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97AF9" w:rsidRPr="00DE40B5" w:rsidRDefault="00997AF9" w:rsidP="00997AF9">
      <w:pPr>
        <w:widowControl w:val="0"/>
        <w:autoSpaceDE w:val="0"/>
        <w:autoSpaceDN w:val="0"/>
        <w:adjustRightInd w:val="0"/>
        <w:spacing w:after="0" w:line="200" w:lineRule="exact"/>
        <w:rPr>
          <w:rFonts w:ascii="Times New Roman" w:hAnsi="Times New Roman"/>
          <w:sz w:val="24"/>
          <w:szCs w:val="24"/>
        </w:rPr>
      </w:pPr>
    </w:p>
    <w:tbl>
      <w:tblPr>
        <w:tblStyle w:val="a4"/>
        <w:tblpPr w:leftFromText="180" w:rightFromText="180" w:vertAnchor="text" w:horzAnchor="margin" w:tblpY="-312"/>
        <w:tblOverlap w:val="never"/>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6"/>
        <w:gridCol w:w="5528"/>
      </w:tblGrid>
      <w:tr w:rsidR="00896F29" w:rsidRPr="00554A60" w:rsidTr="00896F29">
        <w:tc>
          <w:tcPr>
            <w:tcW w:w="3436" w:type="dxa"/>
          </w:tcPr>
          <w:p w:rsidR="00896F29" w:rsidRPr="0001733A" w:rsidRDefault="00896F29" w:rsidP="00896F29">
            <w:pPr>
              <w:spacing w:after="0" w:line="240" w:lineRule="auto"/>
              <w:rPr>
                <w:rFonts w:ascii="Times New Roman" w:hAnsi="Times New Roman"/>
                <w:bCs/>
                <w:i/>
                <w:sz w:val="24"/>
                <w:szCs w:val="24"/>
              </w:rPr>
            </w:pPr>
            <w:r w:rsidRPr="0001733A">
              <w:rPr>
                <w:rFonts w:ascii="Times New Roman" w:hAnsi="Times New Roman"/>
                <w:bCs/>
                <w:sz w:val="24"/>
                <w:szCs w:val="24"/>
              </w:rPr>
              <w:t>ПРИНЯТА</w:t>
            </w:r>
          </w:p>
          <w:p w:rsidR="00896F29" w:rsidRDefault="00896F29" w:rsidP="00896F29">
            <w:pPr>
              <w:spacing w:after="0" w:line="240" w:lineRule="auto"/>
              <w:rPr>
                <w:rFonts w:ascii="Times New Roman" w:hAnsi="Times New Roman"/>
                <w:bCs/>
                <w:sz w:val="24"/>
                <w:szCs w:val="24"/>
              </w:rPr>
            </w:pPr>
            <w:r w:rsidRPr="0001733A">
              <w:rPr>
                <w:rFonts w:ascii="Times New Roman" w:hAnsi="Times New Roman"/>
                <w:bCs/>
                <w:sz w:val="24"/>
                <w:szCs w:val="24"/>
              </w:rPr>
              <w:t xml:space="preserve"> на заседании педагогического совета школы протокол </w:t>
            </w:r>
          </w:p>
          <w:p w:rsidR="00896F29" w:rsidRPr="0001733A" w:rsidRDefault="00896F29" w:rsidP="00896F29">
            <w:pPr>
              <w:spacing w:after="0" w:line="240" w:lineRule="auto"/>
              <w:rPr>
                <w:rFonts w:ascii="Times New Roman" w:hAnsi="Times New Roman"/>
                <w:bCs/>
                <w:i/>
                <w:sz w:val="24"/>
                <w:szCs w:val="24"/>
              </w:rPr>
            </w:pPr>
            <w:r w:rsidRPr="0001733A">
              <w:rPr>
                <w:rFonts w:ascii="Times New Roman" w:hAnsi="Times New Roman"/>
                <w:bCs/>
                <w:sz w:val="24"/>
                <w:szCs w:val="24"/>
              </w:rPr>
              <w:t>№ 1 от 26.08.2015г.</w:t>
            </w:r>
          </w:p>
        </w:tc>
        <w:tc>
          <w:tcPr>
            <w:tcW w:w="5528" w:type="dxa"/>
          </w:tcPr>
          <w:p w:rsidR="00896F29" w:rsidRPr="0001733A" w:rsidRDefault="00896F29" w:rsidP="00896F29">
            <w:pPr>
              <w:spacing w:after="0" w:line="240" w:lineRule="auto"/>
              <w:jc w:val="right"/>
              <w:rPr>
                <w:rFonts w:ascii="Times New Roman" w:hAnsi="Times New Roman"/>
                <w:bCs/>
                <w:i/>
                <w:sz w:val="24"/>
                <w:szCs w:val="24"/>
              </w:rPr>
            </w:pPr>
            <w:r w:rsidRPr="0001733A">
              <w:rPr>
                <w:rFonts w:ascii="Times New Roman" w:hAnsi="Times New Roman"/>
                <w:bCs/>
                <w:sz w:val="24"/>
                <w:szCs w:val="24"/>
              </w:rPr>
              <w:t>УТВЕРЖДЕНА</w:t>
            </w:r>
          </w:p>
          <w:p w:rsidR="00896F29" w:rsidRPr="0001733A" w:rsidRDefault="00896F29" w:rsidP="00896F29">
            <w:pPr>
              <w:spacing w:after="0" w:line="240" w:lineRule="auto"/>
              <w:jc w:val="right"/>
              <w:rPr>
                <w:rFonts w:ascii="Times New Roman" w:hAnsi="Times New Roman"/>
                <w:bCs/>
                <w:i/>
                <w:sz w:val="24"/>
                <w:szCs w:val="24"/>
              </w:rPr>
            </w:pPr>
            <w:r w:rsidRPr="0001733A">
              <w:rPr>
                <w:rFonts w:ascii="Times New Roman" w:hAnsi="Times New Roman"/>
                <w:bCs/>
                <w:sz w:val="24"/>
                <w:szCs w:val="24"/>
              </w:rPr>
              <w:t>Директор  МБОУ Субботинской СОШ</w:t>
            </w:r>
          </w:p>
          <w:p w:rsidR="00896F29" w:rsidRPr="0001733A" w:rsidRDefault="00896F29" w:rsidP="00896F29">
            <w:pPr>
              <w:spacing w:after="0" w:line="240" w:lineRule="auto"/>
              <w:jc w:val="right"/>
              <w:rPr>
                <w:rFonts w:ascii="Times New Roman" w:hAnsi="Times New Roman"/>
                <w:bCs/>
                <w:i/>
                <w:sz w:val="24"/>
                <w:szCs w:val="24"/>
              </w:rPr>
            </w:pPr>
            <w:r w:rsidRPr="0001733A">
              <w:rPr>
                <w:rFonts w:ascii="Times New Roman" w:hAnsi="Times New Roman"/>
                <w:bCs/>
                <w:sz w:val="24"/>
                <w:szCs w:val="24"/>
              </w:rPr>
              <w:t>И.Г. Криштоп</w:t>
            </w:r>
          </w:p>
          <w:p w:rsidR="00896F29" w:rsidRPr="0001733A" w:rsidRDefault="00896F29" w:rsidP="00896F29">
            <w:pPr>
              <w:spacing w:after="0" w:line="240" w:lineRule="auto"/>
              <w:jc w:val="right"/>
              <w:rPr>
                <w:rFonts w:ascii="Times New Roman" w:hAnsi="Times New Roman"/>
                <w:bCs/>
                <w:i/>
                <w:sz w:val="24"/>
                <w:szCs w:val="24"/>
              </w:rPr>
            </w:pPr>
            <w:r w:rsidRPr="0001733A">
              <w:rPr>
                <w:rFonts w:ascii="Times New Roman" w:hAnsi="Times New Roman"/>
                <w:bCs/>
                <w:sz w:val="24"/>
                <w:szCs w:val="24"/>
              </w:rPr>
              <w:t>Приказ №         от 31.08.2015г.</w:t>
            </w:r>
          </w:p>
        </w:tc>
      </w:tr>
    </w:tbl>
    <w:p w:rsidR="00997AF9" w:rsidRDefault="00997AF9" w:rsidP="00997AF9">
      <w:pPr>
        <w:widowControl w:val="0"/>
        <w:autoSpaceDE w:val="0"/>
        <w:autoSpaceDN w:val="0"/>
        <w:adjustRightInd w:val="0"/>
        <w:spacing w:after="0" w:line="200" w:lineRule="exact"/>
        <w:rPr>
          <w:rFonts w:ascii="Times New Roman" w:hAnsi="Times New Roman"/>
          <w:sz w:val="24"/>
          <w:szCs w:val="24"/>
        </w:rPr>
      </w:pPr>
    </w:p>
    <w:p w:rsidR="00997AF9" w:rsidRDefault="00997AF9" w:rsidP="00997AF9">
      <w:pPr>
        <w:widowControl w:val="0"/>
        <w:autoSpaceDE w:val="0"/>
        <w:autoSpaceDN w:val="0"/>
        <w:adjustRightInd w:val="0"/>
        <w:spacing w:after="0" w:line="200" w:lineRule="exact"/>
        <w:rPr>
          <w:rFonts w:ascii="Times New Roman" w:hAnsi="Times New Roman"/>
          <w:sz w:val="24"/>
          <w:szCs w:val="24"/>
        </w:rPr>
      </w:pPr>
    </w:p>
    <w:p w:rsidR="00997AF9" w:rsidRPr="006E2FBD" w:rsidRDefault="00997AF9" w:rsidP="00997AF9">
      <w:pPr>
        <w:widowControl w:val="0"/>
        <w:autoSpaceDE w:val="0"/>
        <w:autoSpaceDN w:val="0"/>
        <w:adjustRightInd w:val="0"/>
        <w:spacing w:after="0" w:line="200" w:lineRule="exact"/>
        <w:rPr>
          <w:rFonts w:ascii="Times New Roman" w:hAnsi="Times New Roman"/>
          <w:sz w:val="24"/>
          <w:szCs w:val="24"/>
        </w:rPr>
      </w:pPr>
    </w:p>
    <w:tbl>
      <w:tblPr>
        <w:tblW w:w="10348" w:type="dxa"/>
        <w:tblInd w:w="392" w:type="dxa"/>
        <w:tblLook w:val="04A0"/>
      </w:tblPr>
      <w:tblGrid>
        <w:gridCol w:w="5531"/>
        <w:gridCol w:w="4817"/>
      </w:tblGrid>
      <w:tr w:rsidR="0001733A" w:rsidRPr="006E2FBD" w:rsidTr="006E2FBD">
        <w:trPr>
          <w:trHeight w:val="988"/>
        </w:trPr>
        <w:tc>
          <w:tcPr>
            <w:tcW w:w="5531" w:type="dxa"/>
          </w:tcPr>
          <w:p w:rsidR="0001733A" w:rsidRDefault="0001733A" w:rsidP="0001733A">
            <w:pPr>
              <w:spacing w:after="0"/>
            </w:pPr>
          </w:p>
        </w:tc>
        <w:tc>
          <w:tcPr>
            <w:tcW w:w="4817" w:type="dxa"/>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3"/>
              <w:gridCol w:w="2378"/>
            </w:tblGrid>
            <w:tr w:rsidR="0001733A" w:rsidRPr="00554A60" w:rsidTr="004C68F9">
              <w:tc>
                <w:tcPr>
                  <w:tcW w:w="4785" w:type="dxa"/>
                </w:tcPr>
                <w:p w:rsidR="0001733A" w:rsidRPr="00554A60" w:rsidRDefault="0001733A" w:rsidP="004C68F9">
                  <w:pPr>
                    <w:rPr>
                      <w:rFonts w:ascii="Times New Roman" w:hAnsi="Times New Roman"/>
                      <w:bCs/>
                      <w:i/>
                      <w:sz w:val="28"/>
                      <w:szCs w:val="28"/>
                    </w:rPr>
                  </w:pPr>
                </w:p>
              </w:tc>
              <w:tc>
                <w:tcPr>
                  <w:tcW w:w="5138" w:type="dxa"/>
                </w:tcPr>
                <w:p w:rsidR="0001733A" w:rsidRPr="00554A60" w:rsidRDefault="0001733A" w:rsidP="004C68F9">
                  <w:pPr>
                    <w:jc w:val="right"/>
                    <w:rPr>
                      <w:rFonts w:ascii="Times New Roman" w:hAnsi="Times New Roman"/>
                      <w:bCs/>
                      <w:i/>
                      <w:sz w:val="28"/>
                      <w:szCs w:val="28"/>
                    </w:rPr>
                  </w:pPr>
                </w:p>
              </w:tc>
            </w:tr>
          </w:tbl>
          <w:p w:rsidR="0001733A" w:rsidRDefault="0001733A"/>
        </w:tc>
      </w:tr>
    </w:tbl>
    <w:p w:rsidR="00997AF9" w:rsidRPr="00DE40B5" w:rsidRDefault="00997AF9" w:rsidP="00997AF9">
      <w:pPr>
        <w:widowControl w:val="0"/>
        <w:autoSpaceDE w:val="0"/>
        <w:autoSpaceDN w:val="0"/>
        <w:adjustRightInd w:val="0"/>
        <w:spacing w:after="0" w:line="200" w:lineRule="exact"/>
        <w:rPr>
          <w:rFonts w:ascii="Times New Roman" w:hAnsi="Times New Roman"/>
          <w:sz w:val="24"/>
          <w:szCs w:val="24"/>
        </w:rPr>
      </w:pPr>
    </w:p>
    <w:p w:rsidR="00997AF9" w:rsidRPr="00DE40B5" w:rsidRDefault="00997AF9" w:rsidP="00997AF9">
      <w:pPr>
        <w:widowControl w:val="0"/>
        <w:autoSpaceDE w:val="0"/>
        <w:autoSpaceDN w:val="0"/>
        <w:adjustRightInd w:val="0"/>
        <w:spacing w:after="0" w:line="200" w:lineRule="exact"/>
        <w:rPr>
          <w:rFonts w:ascii="Times New Roman" w:hAnsi="Times New Roman"/>
          <w:sz w:val="24"/>
          <w:szCs w:val="24"/>
        </w:rPr>
      </w:pPr>
    </w:p>
    <w:p w:rsidR="00997AF9" w:rsidRPr="00DE40B5" w:rsidRDefault="00997AF9" w:rsidP="00997AF9">
      <w:pPr>
        <w:widowControl w:val="0"/>
        <w:autoSpaceDE w:val="0"/>
        <w:autoSpaceDN w:val="0"/>
        <w:adjustRightInd w:val="0"/>
        <w:spacing w:after="0" w:line="242" w:lineRule="exact"/>
        <w:rPr>
          <w:rFonts w:ascii="Times New Roman" w:hAnsi="Times New Roman"/>
          <w:sz w:val="24"/>
          <w:szCs w:val="24"/>
        </w:rPr>
      </w:pPr>
    </w:p>
    <w:p w:rsidR="0001733A" w:rsidRDefault="006E2FBD" w:rsidP="00997AF9">
      <w:pPr>
        <w:widowControl w:val="0"/>
        <w:tabs>
          <w:tab w:val="left" w:pos="9214"/>
        </w:tabs>
        <w:overflowPunct w:val="0"/>
        <w:autoSpaceDE w:val="0"/>
        <w:autoSpaceDN w:val="0"/>
        <w:adjustRightInd w:val="0"/>
        <w:spacing w:after="0" w:line="212" w:lineRule="auto"/>
        <w:ind w:left="-567" w:right="1118" w:hanging="96"/>
        <w:jc w:val="center"/>
        <w:rPr>
          <w:rFonts w:ascii="Times New Roman" w:hAnsi="Times New Roman"/>
          <w:b/>
          <w:bCs/>
          <w:sz w:val="40"/>
          <w:szCs w:val="40"/>
        </w:rPr>
      </w:pPr>
      <w:r>
        <w:rPr>
          <w:rFonts w:ascii="Times New Roman" w:hAnsi="Times New Roman"/>
          <w:b/>
          <w:bCs/>
          <w:sz w:val="40"/>
          <w:szCs w:val="40"/>
        </w:rPr>
        <w:t xml:space="preserve">      </w:t>
      </w:r>
    </w:p>
    <w:p w:rsidR="0001733A" w:rsidRDefault="0001733A" w:rsidP="00997AF9">
      <w:pPr>
        <w:widowControl w:val="0"/>
        <w:tabs>
          <w:tab w:val="left" w:pos="9214"/>
        </w:tabs>
        <w:overflowPunct w:val="0"/>
        <w:autoSpaceDE w:val="0"/>
        <w:autoSpaceDN w:val="0"/>
        <w:adjustRightInd w:val="0"/>
        <w:spacing w:after="0" w:line="212" w:lineRule="auto"/>
        <w:ind w:left="-567" w:right="1118" w:hanging="96"/>
        <w:jc w:val="center"/>
        <w:rPr>
          <w:rFonts w:ascii="Times New Roman" w:hAnsi="Times New Roman"/>
          <w:b/>
          <w:bCs/>
          <w:sz w:val="40"/>
          <w:szCs w:val="40"/>
        </w:rPr>
      </w:pPr>
    </w:p>
    <w:p w:rsidR="0001733A" w:rsidRDefault="0001733A" w:rsidP="00997AF9">
      <w:pPr>
        <w:widowControl w:val="0"/>
        <w:tabs>
          <w:tab w:val="left" w:pos="9214"/>
        </w:tabs>
        <w:overflowPunct w:val="0"/>
        <w:autoSpaceDE w:val="0"/>
        <w:autoSpaceDN w:val="0"/>
        <w:adjustRightInd w:val="0"/>
        <w:spacing w:after="0" w:line="212" w:lineRule="auto"/>
        <w:ind w:left="-567" w:right="1118" w:hanging="96"/>
        <w:jc w:val="center"/>
        <w:rPr>
          <w:rFonts w:ascii="Times New Roman" w:hAnsi="Times New Roman"/>
          <w:b/>
          <w:bCs/>
          <w:sz w:val="40"/>
          <w:szCs w:val="40"/>
        </w:rPr>
      </w:pPr>
    </w:p>
    <w:p w:rsidR="0001733A" w:rsidRDefault="0001733A" w:rsidP="0001733A">
      <w:pPr>
        <w:spacing w:after="0"/>
        <w:jc w:val="center"/>
        <w:rPr>
          <w:rFonts w:ascii="Times New Roman" w:hAnsi="Times New Roman"/>
          <w:b/>
          <w:bCs/>
          <w:sz w:val="40"/>
          <w:szCs w:val="40"/>
        </w:rPr>
      </w:pPr>
    </w:p>
    <w:p w:rsidR="0001733A" w:rsidRDefault="0001733A" w:rsidP="0001733A">
      <w:pPr>
        <w:spacing w:after="0"/>
        <w:jc w:val="center"/>
        <w:rPr>
          <w:rFonts w:ascii="Times New Roman" w:hAnsi="Times New Roman"/>
          <w:b/>
          <w:bCs/>
          <w:sz w:val="40"/>
          <w:szCs w:val="40"/>
        </w:rPr>
      </w:pPr>
    </w:p>
    <w:p w:rsidR="0001733A" w:rsidRPr="00D77894" w:rsidRDefault="0001733A" w:rsidP="0001733A">
      <w:pPr>
        <w:spacing w:after="0"/>
        <w:jc w:val="center"/>
        <w:rPr>
          <w:rFonts w:ascii="Times New Roman" w:hAnsi="Times New Roman"/>
          <w:i/>
          <w:sz w:val="40"/>
          <w:szCs w:val="40"/>
        </w:rPr>
      </w:pPr>
      <w:r w:rsidRPr="00D77894">
        <w:rPr>
          <w:rFonts w:ascii="Times New Roman" w:hAnsi="Times New Roman"/>
          <w:sz w:val="40"/>
          <w:szCs w:val="40"/>
        </w:rPr>
        <w:t>Основная образовательная программа</w:t>
      </w:r>
    </w:p>
    <w:p w:rsidR="0001733A" w:rsidRPr="00D77894" w:rsidRDefault="0001733A" w:rsidP="0001733A">
      <w:pPr>
        <w:spacing w:after="0"/>
        <w:jc w:val="center"/>
        <w:rPr>
          <w:rFonts w:ascii="Times New Roman" w:hAnsi="Times New Roman"/>
          <w:i/>
          <w:sz w:val="40"/>
          <w:szCs w:val="40"/>
        </w:rPr>
      </w:pPr>
      <w:r w:rsidRPr="00D77894">
        <w:rPr>
          <w:rFonts w:ascii="Times New Roman" w:hAnsi="Times New Roman"/>
          <w:sz w:val="40"/>
          <w:szCs w:val="40"/>
        </w:rPr>
        <w:t>основного общего образования</w:t>
      </w:r>
    </w:p>
    <w:p w:rsidR="0001733A" w:rsidRPr="00D77894" w:rsidRDefault="0001733A" w:rsidP="0001733A">
      <w:pPr>
        <w:spacing w:after="0"/>
        <w:jc w:val="center"/>
        <w:rPr>
          <w:rFonts w:ascii="Times New Roman" w:hAnsi="Times New Roman"/>
          <w:i/>
          <w:sz w:val="40"/>
          <w:szCs w:val="40"/>
        </w:rPr>
      </w:pPr>
      <w:r w:rsidRPr="00D77894">
        <w:rPr>
          <w:rFonts w:ascii="Times New Roman" w:hAnsi="Times New Roman"/>
          <w:sz w:val="40"/>
          <w:szCs w:val="40"/>
        </w:rPr>
        <w:t xml:space="preserve">муниципального бюджетного общеобразовательного учреждения </w:t>
      </w:r>
    </w:p>
    <w:p w:rsidR="0001733A" w:rsidRPr="00D77894" w:rsidRDefault="0001733A" w:rsidP="0001733A">
      <w:pPr>
        <w:spacing w:after="0"/>
        <w:jc w:val="center"/>
        <w:rPr>
          <w:rFonts w:ascii="Times New Roman" w:hAnsi="Times New Roman"/>
          <w:i/>
          <w:sz w:val="40"/>
          <w:szCs w:val="40"/>
        </w:rPr>
      </w:pPr>
      <w:r w:rsidRPr="00D77894">
        <w:rPr>
          <w:rFonts w:ascii="Times New Roman" w:hAnsi="Times New Roman"/>
          <w:sz w:val="40"/>
          <w:szCs w:val="40"/>
        </w:rPr>
        <w:t>Субботинской средней  общеобразовательной  школы</w:t>
      </w:r>
    </w:p>
    <w:p w:rsidR="0001733A" w:rsidRPr="00D77894" w:rsidRDefault="0001733A" w:rsidP="0001733A">
      <w:pPr>
        <w:spacing w:after="0"/>
        <w:jc w:val="center"/>
        <w:rPr>
          <w:rFonts w:ascii="Times New Roman" w:hAnsi="Times New Roman"/>
          <w:i/>
          <w:sz w:val="40"/>
          <w:szCs w:val="40"/>
        </w:rPr>
      </w:pPr>
      <w:r w:rsidRPr="00D77894">
        <w:rPr>
          <w:rFonts w:ascii="Times New Roman" w:hAnsi="Times New Roman"/>
          <w:sz w:val="40"/>
          <w:szCs w:val="40"/>
        </w:rPr>
        <w:t xml:space="preserve"> на 2015- </w:t>
      </w:r>
      <w:r>
        <w:rPr>
          <w:rFonts w:ascii="Times New Roman" w:hAnsi="Times New Roman"/>
          <w:sz w:val="40"/>
          <w:szCs w:val="40"/>
        </w:rPr>
        <w:t>2020 г</w:t>
      </w:r>
      <w:r w:rsidRPr="00D77894">
        <w:rPr>
          <w:rFonts w:ascii="Times New Roman" w:hAnsi="Times New Roman"/>
          <w:sz w:val="40"/>
          <w:szCs w:val="40"/>
        </w:rPr>
        <w:t>г.</w:t>
      </w:r>
    </w:p>
    <w:p w:rsidR="00997AF9" w:rsidRPr="00DE40B5" w:rsidRDefault="00997AF9" w:rsidP="0001733A">
      <w:pPr>
        <w:widowControl w:val="0"/>
        <w:tabs>
          <w:tab w:val="left" w:pos="9214"/>
        </w:tabs>
        <w:overflowPunct w:val="0"/>
        <w:autoSpaceDE w:val="0"/>
        <w:autoSpaceDN w:val="0"/>
        <w:adjustRightInd w:val="0"/>
        <w:spacing w:after="0" w:line="212" w:lineRule="auto"/>
        <w:ind w:left="-567" w:right="1118" w:hanging="96"/>
        <w:jc w:val="center"/>
        <w:rPr>
          <w:rFonts w:ascii="Times New Roman" w:hAnsi="Times New Roman"/>
          <w:sz w:val="24"/>
          <w:szCs w:val="24"/>
        </w:rPr>
      </w:pPr>
    </w:p>
    <w:p w:rsidR="00997AF9" w:rsidRPr="00DE40B5" w:rsidRDefault="00997AF9" w:rsidP="00997AF9">
      <w:pPr>
        <w:widowControl w:val="0"/>
        <w:autoSpaceDE w:val="0"/>
        <w:autoSpaceDN w:val="0"/>
        <w:adjustRightInd w:val="0"/>
        <w:spacing w:after="0" w:line="255" w:lineRule="exact"/>
        <w:rPr>
          <w:rFonts w:ascii="Times New Roman" w:hAnsi="Times New Roman"/>
          <w:sz w:val="24"/>
          <w:szCs w:val="24"/>
        </w:rPr>
      </w:pPr>
    </w:p>
    <w:p w:rsidR="00997AF9" w:rsidRDefault="00997AF9" w:rsidP="00997AF9">
      <w:pPr>
        <w:widowControl w:val="0"/>
        <w:tabs>
          <w:tab w:val="left" w:pos="9214"/>
        </w:tabs>
        <w:overflowPunct w:val="0"/>
        <w:autoSpaceDE w:val="0"/>
        <w:autoSpaceDN w:val="0"/>
        <w:adjustRightInd w:val="0"/>
        <w:spacing w:after="0" w:line="212" w:lineRule="auto"/>
        <w:ind w:left="142" w:right="1118" w:hanging="96"/>
        <w:jc w:val="center"/>
        <w:rPr>
          <w:rFonts w:ascii="Times New Roman" w:hAnsi="Times New Roman"/>
          <w:b/>
          <w:bCs/>
          <w:sz w:val="52"/>
          <w:szCs w:val="52"/>
        </w:rPr>
      </w:pPr>
    </w:p>
    <w:p w:rsidR="00997AF9" w:rsidRDefault="00997AF9" w:rsidP="00997AF9">
      <w:pPr>
        <w:pStyle w:val="33"/>
        <w:rPr>
          <w:rFonts w:ascii="Calibri" w:hAnsi="Calibri"/>
          <w:noProof w:val="0"/>
          <w:sz w:val="22"/>
          <w:szCs w:val="22"/>
        </w:rPr>
      </w:pPr>
    </w:p>
    <w:p w:rsidR="0001733A" w:rsidRPr="0001733A" w:rsidRDefault="0001733A" w:rsidP="0001733A"/>
    <w:p w:rsidR="00997AF9" w:rsidRDefault="00997AF9" w:rsidP="00997AF9">
      <w:pPr>
        <w:pStyle w:val="33"/>
      </w:pPr>
    </w:p>
    <w:p w:rsidR="0001733A" w:rsidRDefault="0001733A" w:rsidP="00997AF9">
      <w:pPr>
        <w:widowControl w:val="0"/>
        <w:overflowPunct w:val="0"/>
        <w:autoSpaceDE w:val="0"/>
        <w:autoSpaceDN w:val="0"/>
        <w:adjustRightInd w:val="0"/>
        <w:spacing w:after="0" w:line="214" w:lineRule="auto"/>
        <w:ind w:left="320" w:right="1580" w:hanging="324"/>
        <w:jc w:val="center"/>
        <w:rPr>
          <w:rFonts w:ascii="Times New Roman" w:hAnsi="Times New Roman"/>
          <w:b/>
          <w:sz w:val="32"/>
          <w:szCs w:val="32"/>
        </w:rPr>
      </w:pPr>
      <w:r>
        <w:rPr>
          <w:rFonts w:ascii="Times New Roman" w:hAnsi="Times New Roman"/>
          <w:b/>
          <w:sz w:val="32"/>
          <w:szCs w:val="32"/>
        </w:rPr>
        <w:t xml:space="preserve">     </w:t>
      </w:r>
    </w:p>
    <w:p w:rsidR="00896F29" w:rsidRDefault="0001733A"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r w:rsidRPr="0001733A">
        <w:rPr>
          <w:rFonts w:ascii="Times New Roman" w:hAnsi="Times New Roman"/>
          <w:sz w:val="32"/>
          <w:szCs w:val="32"/>
        </w:rPr>
        <w:t xml:space="preserve"> </w:t>
      </w:r>
    </w:p>
    <w:p w:rsidR="00896F29" w:rsidRDefault="00896F29"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p>
    <w:p w:rsidR="00896F29" w:rsidRDefault="00896F29"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p>
    <w:p w:rsidR="00896F29" w:rsidRDefault="00896F29"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p>
    <w:p w:rsidR="00896F29" w:rsidRDefault="00896F29"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p>
    <w:p w:rsidR="00997AF9" w:rsidRPr="0001733A" w:rsidRDefault="00997AF9" w:rsidP="00997AF9">
      <w:pPr>
        <w:widowControl w:val="0"/>
        <w:overflowPunct w:val="0"/>
        <w:autoSpaceDE w:val="0"/>
        <w:autoSpaceDN w:val="0"/>
        <w:adjustRightInd w:val="0"/>
        <w:spacing w:after="0" w:line="214" w:lineRule="auto"/>
        <w:ind w:left="320" w:right="1580" w:hanging="324"/>
        <w:jc w:val="center"/>
        <w:rPr>
          <w:rFonts w:ascii="Times New Roman" w:hAnsi="Times New Roman"/>
          <w:sz w:val="32"/>
          <w:szCs w:val="32"/>
        </w:rPr>
      </w:pPr>
      <w:r w:rsidRPr="0001733A">
        <w:rPr>
          <w:rFonts w:ascii="Times New Roman" w:hAnsi="Times New Roman"/>
          <w:sz w:val="32"/>
          <w:szCs w:val="32"/>
        </w:rPr>
        <w:t>с. Субботино, 2015</w:t>
      </w:r>
    </w:p>
    <w:p w:rsidR="00997AF9" w:rsidRDefault="00997AF9" w:rsidP="00997AF9">
      <w:pPr>
        <w:pStyle w:val="33"/>
      </w:pPr>
    </w:p>
    <w:p w:rsidR="00896F29" w:rsidRDefault="00896F29" w:rsidP="00F46BAD">
      <w:pPr>
        <w:pStyle w:val="33"/>
      </w:pPr>
    </w:p>
    <w:p w:rsidR="00896F29" w:rsidRDefault="00896F29" w:rsidP="00F46BAD">
      <w:pPr>
        <w:pStyle w:val="33"/>
      </w:pPr>
    </w:p>
    <w:p w:rsidR="004116FD" w:rsidRPr="00F46BAD" w:rsidRDefault="004116FD" w:rsidP="00F46BAD">
      <w:pPr>
        <w:pStyle w:val="33"/>
      </w:pPr>
      <w:r w:rsidRPr="00F46BAD">
        <w:lastRenderedPageBreak/>
        <w:t>Содержание</w:t>
      </w:r>
    </w:p>
    <w:p w:rsidR="001D19FB" w:rsidRPr="00E21062" w:rsidRDefault="009B0D54" w:rsidP="00EB4260">
      <w:pPr>
        <w:pStyle w:val="15"/>
        <w:tabs>
          <w:tab w:val="clear" w:pos="390"/>
          <w:tab w:val="clear" w:pos="450"/>
          <w:tab w:val="left" w:pos="-284"/>
        </w:tabs>
        <w:rPr>
          <w:rFonts w:eastAsiaTheme="minorEastAsia"/>
        </w:rPr>
      </w:pPr>
      <w:r w:rsidRPr="009B0D54">
        <w:fldChar w:fldCharType="begin"/>
      </w:r>
      <w:r w:rsidR="000F55DA" w:rsidRPr="001E4E25">
        <w:instrText xml:space="preserve"> TOC \o "1-4" \h \z \u </w:instrText>
      </w:r>
      <w:r w:rsidRPr="009B0D54">
        <w:fldChar w:fldCharType="separate"/>
      </w:r>
      <w:hyperlink w:anchor="_Toc414553125" w:history="1">
        <w:r w:rsidR="001D19FB" w:rsidRPr="00F46BAD">
          <w:rPr>
            <w:rStyle w:val="af7"/>
            <w:sz w:val="26"/>
            <w:szCs w:val="26"/>
          </w:rPr>
          <w:t>1.</w:t>
        </w:r>
        <w:r w:rsidR="001D19FB" w:rsidRPr="00F46BAD">
          <w:rPr>
            <w:rFonts w:eastAsiaTheme="minorEastAsia"/>
          </w:rPr>
          <w:tab/>
        </w:r>
        <w:r w:rsidR="001D19FB" w:rsidRPr="00F46BAD">
          <w:rPr>
            <w:rStyle w:val="af7"/>
            <w:sz w:val="26"/>
            <w:szCs w:val="26"/>
          </w:rPr>
          <w:t>Целевой раздел основной образовательной программы 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_Toc414553125 \h </w:instrText>
        </w:r>
        <w:r w:rsidRPr="00E21062">
          <w:rPr>
            <w:webHidden/>
          </w:rPr>
        </w:r>
        <w:r w:rsidRPr="00E21062">
          <w:rPr>
            <w:webHidden/>
          </w:rPr>
          <w:fldChar w:fldCharType="separate"/>
        </w:r>
        <w:r w:rsidR="00F14F7A">
          <w:rPr>
            <w:webHidden/>
          </w:rPr>
          <w:t>4</w:t>
        </w:r>
        <w:r w:rsidRPr="00E21062">
          <w:rPr>
            <w:webHidden/>
          </w:rPr>
          <w:fldChar w:fldCharType="end"/>
        </w:r>
      </w:hyperlink>
    </w:p>
    <w:p w:rsidR="001D19FB" w:rsidRPr="00E21062" w:rsidRDefault="009B0D54" w:rsidP="00EB4260">
      <w:pPr>
        <w:pStyle w:val="22"/>
        <w:rPr>
          <w:rFonts w:eastAsiaTheme="minorEastAsia"/>
          <w:lang w:eastAsia="ru-RU"/>
        </w:rPr>
      </w:pPr>
      <w:hyperlink w:anchor="_Toc414553126" w:history="1">
        <w:r w:rsidR="001D19FB" w:rsidRPr="00E21062">
          <w:rPr>
            <w:rStyle w:val="af7"/>
            <w:b w:val="0"/>
          </w:rPr>
          <w:t>1.1. Пояснительная  записка</w:t>
        </w:r>
        <w:r w:rsidR="001D19FB" w:rsidRPr="00713B9C">
          <w:rPr>
            <w:webHidden/>
          </w:rPr>
          <w:tab/>
        </w:r>
        <w:r w:rsidRPr="00713B9C">
          <w:rPr>
            <w:webHidden/>
          </w:rPr>
          <w:fldChar w:fldCharType="begin"/>
        </w:r>
        <w:r w:rsidR="001D19FB" w:rsidRPr="00713B9C">
          <w:rPr>
            <w:webHidden/>
          </w:rPr>
          <w:instrText xml:space="preserve"> PAGEREF _Toc414553126 \h </w:instrText>
        </w:r>
        <w:r w:rsidRPr="00713B9C">
          <w:rPr>
            <w:webHidden/>
          </w:rPr>
        </w:r>
        <w:r w:rsidRPr="00713B9C">
          <w:rPr>
            <w:webHidden/>
          </w:rPr>
          <w:fldChar w:fldCharType="separate"/>
        </w:r>
        <w:r w:rsidR="00F14F7A">
          <w:rPr>
            <w:webHidden/>
          </w:rPr>
          <w:t>4</w:t>
        </w:r>
        <w:r w:rsidRPr="00713B9C">
          <w:rPr>
            <w:webHidden/>
          </w:rPr>
          <w:fldChar w:fldCharType="end"/>
        </w:r>
      </w:hyperlink>
    </w:p>
    <w:p w:rsidR="001D19FB" w:rsidRPr="00E21062" w:rsidRDefault="009B0D54" w:rsidP="00EB4260">
      <w:pPr>
        <w:pStyle w:val="22"/>
        <w:rPr>
          <w:rFonts w:eastAsiaTheme="minorEastAsia"/>
          <w:lang w:eastAsia="ru-RU"/>
        </w:rPr>
      </w:pPr>
      <w:hyperlink w:anchor="_Toc414553127" w:history="1">
        <w:r w:rsidR="001D19FB" w:rsidRPr="00E21062">
          <w:rPr>
            <w:rStyle w:val="af7"/>
            <w:b w:val="0"/>
          </w:rPr>
          <w:t>1.1.1.</w:t>
        </w:r>
        <w:r w:rsidR="001D19FB" w:rsidRPr="00E21062">
          <w:rPr>
            <w:rFonts w:eastAsiaTheme="minorEastAsia"/>
            <w:lang w:eastAsia="ru-RU"/>
          </w:rPr>
          <w:tab/>
        </w:r>
        <w:r w:rsidR="001D19FB" w:rsidRPr="00E21062">
          <w:rPr>
            <w:rStyle w:val="af7"/>
            <w:b w:val="0"/>
          </w:rPr>
          <w:t>Цели и задачи реализации основной образовательной программы основного общего образования</w:t>
        </w:r>
        <w:r w:rsidR="001D19FB" w:rsidRPr="00713B9C">
          <w:rPr>
            <w:webHidden/>
          </w:rPr>
          <w:tab/>
        </w:r>
        <w:r w:rsidRPr="00713B9C">
          <w:rPr>
            <w:webHidden/>
          </w:rPr>
          <w:fldChar w:fldCharType="begin"/>
        </w:r>
        <w:r w:rsidR="001D19FB" w:rsidRPr="00713B9C">
          <w:rPr>
            <w:webHidden/>
          </w:rPr>
          <w:instrText xml:space="preserve"> PAGEREF _Toc414553127 \h </w:instrText>
        </w:r>
        <w:r w:rsidRPr="00713B9C">
          <w:rPr>
            <w:webHidden/>
          </w:rPr>
        </w:r>
        <w:r w:rsidRPr="00713B9C">
          <w:rPr>
            <w:webHidden/>
          </w:rPr>
          <w:fldChar w:fldCharType="separate"/>
        </w:r>
        <w:r w:rsidR="00F14F7A">
          <w:rPr>
            <w:webHidden/>
          </w:rPr>
          <w:t>4</w:t>
        </w:r>
        <w:r w:rsidRPr="00713B9C">
          <w:rPr>
            <w:webHidden/>
          </w:rPr>
          <w:fldChar w:fldCharType="end"/>
        </w:r>
      </w:hyperlink>
    </w:p>
    <w:p w:rsidR="001D19FB" w:rsidRPr="00E21062" w:rsidRDefault="009B0D54" w:rsidP="00EB4260">
      <w:pPr>
        <w:pStyle w:val="22"/>
        <w:rPr>
          <w:rFonts w:eastAsiaTheme="minorEastAsia"/>
          <w:lang w:eastAsia="ru-RU"/>
        </w:rPr>
      </w:pPr>
      <w:hyperlink w:anchor="_Toc414553128" w:history="1">
        <w:r w:rsidR="001D19FB" w:rsidRPr="00E21062">
          <w:rPr>
            <w:rStyle w:val="af7"/>
            <w:b w:val="0"/>
          </w:rPr>
          <w:t>1.1.2.</w:t>
        </w:r>
        <w:r w:rsidR="001D19FB" w:rsidRPr="00E21062">
          <w:rPr>
            <w:rFonts w:eastAsiaTheme="minorEastAsia"/>
            <w:lang w:eastAsia="ru-RU"/>
          </w:rPr>
          <w:tab/>
        </w:r>
        <w:r w:rsidR="001D19FB" w:rsidRPr="00E21062">
          <w:rPr>
            <w:rStyle w:val="af7"/>
            <w:b w:val="0"/>
          </w:rPr>
          <w:t>Принципы и подходы к формированию образовательной программы основного общего образования</w:t>
        </w:r>
        <w:r w:rsidR="001D19FB" w:rsidRPr="00713B9C">
          <w:rPr>
            <w:webHidden/>
          </w:rPr>
          <w:tab/>
        </w:r>
        <w:r w:rsidR="00985565" w:rsidRPr="00713B9C">
          <w:rPr>
            <w:webHidden/>
          </w:rPr>
          <w:t>7</w:t>
        </w:r>
      </w:hyperlink>
    </w:p>
    <w:p w:rsidR="001D19FB" w:rsidRPr="00E21062" w:rsidRDefault="009B0D54" w:rsidP="00EB4260">
      <w:pPr>
        <w:pStyle w:val="22"/>
        <w:rPr>
          <w:rFonts w:eastAsiaTheme="minorEastAsia"/>
          <w:lang w:eastAsia="ru-RU"/>
        </w:rPr>
      </w:pPr>
      <w:hyperlink w:anchor="_Toc414553129" w:history="1">
        <w:r w:rsidR="001D19FB" w:rsidRPr="00E21062">
          <w:rPr>
            <w:rStyle w:val="af7"/>
            <w:b w:val="0"/>
          </w:rPr>
          <w:t>1.2. Планируемые результаты освоения обучающимися основной образовательной программы основного общего образования</w:t>
        </w:r>
        <w:r w:rsidR="001D19FB" w:rsidRPr="00713B9C">
          <w:rPr>
            <w:webHidden/>
          </w:rPr>
          <w:tab/>
        </w:r>
        <w:r w:rsidR="00713B9C" w:rsidRPr="00713B9C">
          <w:rPr>
            <w:webHidden/>
          </w:rPr>
          <w:t>10</w:t>
        </w:r>
      </w:hyperlink>
    </w:p>
    <w:p w:rsidR="001D19FB" w:rsidRPr="00F46BAD" w:rsidRDefault="009B0D54" w:rsidP="00F46BAD">
      <w:pPr>
        <w:pStyle w:val="33"/>
        <w:rPr>
          <w:rFonts w:eastAsiaTheme="minorEastAsia"/>
          <w:lang w:eastAsia="ru-RU"/>
        </w:rPr>
      </w:pPr>
      <w:hyperlink w:anchor="_Toc414553130" w:history="1">
        <w:r w:rsidR="001D19FB" w:rsidRPr="00F46BAD">
          <w:rPr>
            <w:rStyle w:val="af7"/>
          </w:rPr>
          <w:t>1.2.1. Общие положения</w:t>
        </w:r>
        <w:r w:rsidR="001D19FB" w:rsidRPr="00F46BAD">
          <w:rPr>
            <w:webHidden/>
          </w:rPr>
          <w:tab/>
        </w:r>
        <w:r w:rsidR="00713B9C" w:rsidRPr="00F46BAD">
          <w:rPr>
            <w:webHidden/>
          </w:rPr>
          <w:t>10</w:t>
        </w:r>
      </w:hyperlink>
    </w:p>
    <w:p w:rsidR="001D19FB" w:rsidRPr="001E4E25" w:rsidRDefault="009B0D54" w:rsidP="00F46BAD">
      <w:pPr>
        <w:pStyle w:val="33"/>
        <w:rPr>
          <w:rFonts w:eastAsiaTheme="minorEastAsia"/>
          <w:lang w:eastAsia="ru-RU"/>
        </w:rPr>
      </w:pPr>
      <w:hyperlink w:anchor="_Toc414553131" w:history="1">
        <w:r w:rsidR="001D19FB" w:rsidRPr="00E21062">
          <w:rPr>
            <w:rStyle w:val="af7"/>
          </w:rPr>
          <w:t>1.2.2. Структура планируемых результатов</w:t>
        </w:r>
        <w:r w:rsidR="001D19FB" w:rsidRPr="00E21062">
          <w:rPr>
            <w:webHidden/>
          </w:rPr>
          <w:tab/>
        </w:r>
        <w:r w:rsidRPr="00E21062">
          <w:rPr>
            <w:webHidden/>
          </w:rPr>
          <w:fldChar w:fldCharType="begin"/>
        </w:r>
        <w:r w:rsidR="001D19FB" w:rsidRPr="00E21062">
          <w:rPr>
            <w:webHidden/>
          </w:rPr>
          <w:instrText xml:space="preserve"> PAGEREF _Toc414553131 \h </w:instrText>
        </w:r>
        <w:r w:rsidRPr="00E21062">
          <w:rPr>
            <w:webHidden/>
          </w:rPr>
        </w:r>
        <w:r w:rsidRPr="00E21062">
          <w:rPr>
            <w:webHidden/>
          </w:rPr>
          <w:fldChar w:fldCharType="separate"/>
        </w:r>
        <w:r w:rsidR="00F14F7A">
          <w:rPr>
            <w:webHidden/>
          </w:rPr>
          <w:t>11</w:t>
        </w:r>
        <w:r w:rsidRPr="00E21062">
          <w:rPr>
            <w:webHidden/>
          </w:rPr>
          <w:fldChar w:fldCharType="end"/>
        </w:r>
      </w:hyperlink>
    </w:p>
    <w:p w:rsidR="008444C3" w:rsidRPr="001E4E25" w:rsidRDefault="008444C3" w:rsidP="00EB4260">
      <w:pPr>
        <w:pStyle w:val="22"/>
      </w:pPr>
      <w:r w:rsidRPr="001E4E25">
        <w:rPr>
          <w:rStyle w:val="20"/>
          <w:rFonts w:eastAsia="Calibri"/>
          <w:bCs w:val="0"/>
          <w:sz w:val="26"/>
          <w:szCs w:val="26"/>
          <w:lang w:eastAsia="en-US"/>
        </w:rPr>
        <w:t>1.2.3. Личностные результаты освоения ООП……………………………</w:t>
      </w:r>
      <w:r w:rsidR="00713B9C">
        <w:rPr>
          <w:rStyle w:val="20"/>
          <w:rFonts w:eastAsia="Calibri"/>
          <w:bCs w:val="0"/>
          <w:sz w:val="26"/>
          <w:szCs w:val="26"/>
          <w:lang w:eastAsia="en-US"/>
        </w:rPr>
        <w:t>…..   13</w:t>
      </w:r>
    </w:p>
    <w:p w:rsidR="001D19FB" w:rsidRPr="001E4E25" w:rsidRDefault="009B0D54" w:rsidP="00EB4260">
      <w:pPr>
        <w:pStyle w:val="22"/>
        <w:rPr>
          <w:rFonts w:eastAsiaTheme="minorEastAsia"/>
          <w:lang w:eastAsia="ru-RU"/>
        </w:rPr>
      </w:pPr>
      <w:hyperlink w:anchor="_Toc414553132" w:history="1">
        <w:r w:rsidR="001D19FB" w:rsidRPr="001E4E25">
          <w:rPr>
            <w:rStyle w:val="af7"/>
            <w:b w:val="0"/>
          </w:rPr>
          <w:t>1.2.4. Метапредметные результаты освоения ООП</w:t>
        </w:r>
        <w:r w:rsidR="001D19FB" w:rsidRPr="00E21062">
          <w:rPr>
            <w:webHidden/>
          </w:rPr>
          <w:tab/>
        </w:r>
        <w:r w:rsidRPr="00E21062">
          <w:rPr>
            <w:webHidden/>
          </w:rPr>
          <w:fldChar w:fldCharType="begin"/>
        </w:r>
        <w:r w:rsidR="001D19FB" w:rsidRPr="00E21062">
          <w:rPr>
            <w:webHidden/>
          </w:rPr>
          <w:instrText xml:space="preserve"> PAGEREF _Toc414553132 \h </w:instrText>
        </w:r>
        <w:r w:rsidRPr="00E21062">
          <w:rPr>
            <w:webHidden/>
          </w:rPr>
        </w:r>
        <w:r w:rsidRPr="00E21062">
          <w:rPr>
            <w:webHidden/>
          </w:rPr>
          <w:fldChar w:fldCharType="separate"/>
        </w:r>
        <w:r w:rsidR="00F14F7A">
          <w:rPr>
            <w:webHidden/>
          </w:rPr>
          <w:t>16</w:t>
        </w:r>
        <w:r w:rsidRPr="00E21062">
          <w:rPr>
            <w:webHidden/>
          </w:rPr>
          <w:fldChar w:fldCharType="end"/>
        </w:r>
      </w:hyperlink>
    </w:p>
    <w:p w:rsidR="008444C3" w:rsidRPr="001E4E25" w:rsidRDefault="008444C3" w:rsidP="00E21062">
      <w:pPr>
        <w:pStyle w:val="2"/>
        <w:tabs>
          <w:tab w:val="right" w:leader="dot" w:pos="9498"/>
        </w:tabs>
        <w:spacing w:line="240" w:lineRule="auto"/>
        <w:rPr>
          <w:rStyle w:val="af7"/>
          <w:rFonts w:eastAsia="Calibri"/>
          <w:b w:val="0"/>
          <w:bCs w:val="0"/>
          <w:iCs/>
          <w:noProof/>
          <w:color w:val="auto"/>
          <w:sz w:val="26"/>
          <w:szCs w:val="26"/>
          <w:u w:val="none"/>
          <w:lang w:eastAsia="en-US"/>
        </w:rPr>
      </w:pPr>
      <w:r w:rsidRPr="001E4E25">
        <w:rPr>
          <w:b w:val="0"/>
          <w:noProof/>
          <w:sz w:val="26"/>
          <w:szCs w:val="26"/>
        </w:rPr>
        <w:t>1.2.5. Предметные результаты ………………………………………………</w:t>
      </w:r>
      <w:r w:rsidR="00713B9C">
        <w:rPr>
          <w:b w:val="0"/>
          <w:noProof/>
          <w:sz w:val="26"/>
          <w:szCs w:val="26"/>
        </w:rPr>
        <w:t>…  38</w:t>
      </w:r>
    </w:p>
    <w:p w:rsidR="001D19FB" w:rsidRPr="001E4E25" w:rsidRDefault="009B0D54" w:rsidP="00F46BAD">
      <w:pPr>
        <w:pStyle w:val="33"/>
        <w:rPr>
          <w:rFonts w:eastAsiaTheme="minorEastAsia"/>
          <w:lang w:eastAsia="ru-RU"/>
        </w:rPr>
      </w:pPr>
      <w:hyperlink w:anchor="_Toc414553133" w:history="1">
        <w:r w:rsidR="001D19FB" w:rsidRPr="00FD22E0">
          <w:rPr>
            <w:rStyle w:val="af7"/>
          </w:rPr>
          <w:t>1.2.5.1. Русский язык</w:t>
        </w:r>
        <w:r w:rsidR="001D19FB" w:rsidRPr="001E4E25">
          <w:rPr>
            <w:webHidden/>
          </w:rPr>
          <w:tab/>
        </w:r>
        <w:r w:rsidR="00713B9C">
          <w:rPr>
            <w:webHidden/>
          </w:rPr>
          <w:t>38</w:t>
        </w:r>
      </w:hyperlink>
    </w:p>
    <w:p w:rsidR="001D19FB" w:rsidRPr="00FD22E0" w:rsidRDefault="009B0D54" w:rsidP="00EB4260">
      <w:pPr>
        <w:pStyle w:val="22"/>
        <w:rPr>
          <w:rFonts w:eastAsiaTheme="minorEastAsia"/>
          <w:lang w:eastAsia="ru-RU"/>
        </w:rPr>
      </w:pPr>
      <w:hyperlink w:anchor="_Toc414553136" w:history="1">
        <w:r w:rsidR="001D19FB" w:rsidRPr="00FD22E0">
          <w:rPr>
            <w:rStyle w:val="af7"/>
            <w:b w:val="0"/>
          </w:rPr>
          <w:t>1.2.5.2. Литература</w:t>
        </w:r>
        <w:r w:rsidR="001D19FB" w:rsidRPr="00E21062">
          <w:rPr>
            <w:webHidden/>
          </w:rPr>
          <w:tab/>
        </w:r>
        <w:r w:rsidR="00713B9C">
          <w:rPr>
            <w:webHidden/>
          </w:rPr>
          <w:t>41</w:t>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37" w:history="1">
        <w:r w:rsidR="001D19FB" w:rsidRPr="001E4E25">
          <w:rPr>
            <w:rStyle w:val="af7"/>
            <w:sz w:val="26"/>
            <w:szCs w:val="26"/>
          </w:rPr>
          <w:t>1.2.5.</w:t>
        </w:r>
        <w:r w:rsidR="00FD22E0">
          <w:rPr>
            <w:rStyle w:val="af7"/>
            <w:sz w:val="26"/>
            <w:szCs w:val="26"/>
          </w:rPr>
          <w:t>3. Иностранный язык (английский язык</w:t>
        </w:r>
        <w:r w:rsidR="001D19FB" w:rsidRPr="001E4E25">
          <w:rPr>
            <w:rStyle w:val="af7"/>
            <w:sz w:val="26"/>
            <w:szCs w:val="26"/>
          </w:rPr>
          <w:t>)</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_Toc414553137 \h </w:instrText>
        </w:r>
        <w:r w:rsidRPr="001E4E25">
          <w:rPr>
            <w:webHidden/>
            <w:sz w:val="26"/>
            <w:szCs w:val="26"/>
          </w:rPr>
        </w:r>
        <w:r w:rsidRPr="001E4E25">
          <w:rPr>
            <w:webHidden/>
            <w:sz w:val="26"/>
            <w:szCs w:val="26"/>
          </w:rPr>
          <w:fldChar w:fldCharType="separate"/>
        </w:r>
        <w:r w:rsidR="00F14F7A">
          <w:rPr>
            <w:webHidden/>
            <w:sz w:val="26"/>
            <w:szCs w:val="26"/>
          </w:rPr>
          <w:t>48</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39" w:history="1">
        <w:r w:rsidR="001D19FB" w:rsidRPr="001E4E25">
          <w:rPr>
            <w:rStyle w:val="af7"/>
            <w:sz w:val="26"/>
            <w:szCs w:val="26"/>
          </w:rPr>
          <w:t>1.2.5.</w:t>
        </w:r>
        <w:r w:rsidR="00040F27">
          <w:rPr>
            <w:rStyle w:val="af7"/>
            <w:sz w:val="26"/>
            <w:szCs w:val="26"/>
          </w:rPr>
          <w:t>4</w:t>
        </w:r>
        <w:r w:rsidR="001D19FB" w:rsidRPr="001E4E25">
          <w:rPr>
            <w:rStyle w:val="af7"/>
            <w:sz w:val="26"/>
            <w:szCs w:val="26"/>
          </w:rPr>
          <w:t>. История России. Всеобщая история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_Toc414553139 \h </w:instrText>
        </w:r>
        <w:r w:rsidRPr="001E4E25">
          <w:rPr>
            <w:webHidden/>
            <w:sz w:val="26"/>
            <w:szCs w:val="26"/>
          </w:rPr>
        </w:r>
        <w:r w:rsidRPr="001E4E25">
          <w:rPr>
            <w:webHidden/>
            <w:sz w:val="26"/>
            <w:szCs w:val="26"/>
          </w:rPr>
          <w:fldChar w:fldCharType="separate"/>
        </w:r>
        <w:r w:rsidR="00F14F7A">
          <w:rPr>
            <w:webHidden/>
            <w:sz w:val="26"/>
            <w:szCs w:val="26"/>
          </w:rPr>
          <w:t>56</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40" w:history="1">
        <w:r w:rsidR="001D19FB" w:rsidRPr="001E4E25">
          <w:rPr>
            <w:rStyle w:val="af7"/>
            <w:sz w:val="26"/>
            <w:szCs w:val="26"/>
          </w:rPr>
          <w:t>1.2.5.</w:t>
        </w:r>
        <w:r w:rsidR="00040F27">
          <w:rPr>
            <w:rStyle w:val="af7"/>
            <w:sz w:val="26"/>
            <w:szCs w:val="26"/>
          </w:rPr>
          <w:t>5</w:t>
        </w:r>
        <w:r w:rsidR="001D19FB" w:rsidRPr="001E4E25">
          <w:rPr>
            <w:rStyle w:val="af7"/>
            <w:sz w:val="26"/>
            <w:szCs w:val="26"/>
          </w:rPr>
          <w:t>. Обществознание</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_Toc414553140 \h </w:instrText>
        </w:r>
        <w:r w:rsidRPr="001E4E25">
          <w:rPr>
            <w:webHidden/>
            <w:sz w:val="26"/>
            <w:szCs w:val="26"/>
          </w:rPr>
        </w:r>
        <w:r w:rsidRPr="001E4E25">
          <w:rPr>
            <w:webHidden/>
            <w:sz w:val="26"/>
            <w:szCs w:val="26"/>
          </w:rPr>
          <w:fldChar w:fldCharType="separate"/>
        </w:r>
        <w:r w:rsidR="00F14F7A">
          <w:rPr>
            <w:webHidden/>
            <w:sz w:val="26"/>
            <w:szCs w:val="26"/>
          </w:rPr>
          <w:t>61</w:t>
        </w:r>
        <w:r w:rsidRPr="001E4E25">
          <w:rPr>
            <w:webHidden/>
            <w:sz w:val="26"/>
            <w:szCs w:val="26"/>
          </w:rPr>
          <w:fldChar w:fldCharType="end"/>
        </w:r>
      </w:hyperlink>
    </w:p>
    <w:p w:rsidR="001D19FB" w:rsidRPr="001E4E25" w:rsidRDefault="009B0D54" w:rsidP="00F46BAD">
      <w:pPr>
        <w:pStyle w:val="33"/>
        <w:rPr>
          <w:rFonts w:eastAsiaTheme="minorEastAsia"/>
          <w:lang w:eastAsia="ru-RU"/>
        </w:rPr>
      </w:pPr>
      <w:hyperlink w:anchor="_Toc414553141" w:history="1">
        <w:r w:rsidR="001D19FB" w:rsidRPr="00FD22E0">
          <w:rPr>
            <w:rStyle w:val="af7"/>
          </w:rPr>
          <w:t>1.2.5.</w:t>
        </w:r>
        <w:r w:rsidR="00040F27" w:rsidRPr="00FD22E0">
          <w:rPr>
            <w:rStyle w:val="af7"/>
          </w:rPr>
          <w:t>6</w:t>
        </w:r>
        <w:r w:rsidR="001D19FB" w:rsidRPr="00FD22E0">
          <w:rPr>
            <w:rStyle w:val="af7"/>
          </w:rPr>
          <w:t>. География</w:t>
        </w:r>
        <w:r w:rsidR="001D19FB" w:rsidRPr="001E4E25">
          <w:rPr>
            <w:webHidden/>
          </w:rPr>
          <w:tab/>
        </w:r>
        <w:r w:rsidRPr="001E4E25">
          <w:rPr>
            <w:webHidden/>
          </w:rPr>
          <w:fldChar w:fldCharType="begin"/>
        </w:r>
        <w:r w:rsidR="001D19FB" w:rsidRPr="001E4E25">
          <w:rPr>
            <w:webHidden/>
          </w:rPr>
          <w:instrText xml:space="preserve"> PAGEREF _Toc414553141 \h </w:instrText>
        </w:r>
        <w:r w:rsidRPr="001E4E25">
          <w:rPr>
            <w:webHidden/>
          </w:rPr>
        </w:r>
        <w:r w:rsidRPr="001E4E25">
          <w:rPr>
            <w:webHidden/>
          </w:rPr>
          <w:fldChar w:fldCharType="separate"/>
        </w:r>
        <w:r w:rsidR="00F14F7A">
          <w:rPr>
            <w:webHidden/>
          </w:rPr>
          <w:t>70</w:t>
        </w:r>
        <w:r w:rsidRPr="001E4E25">
          <w:rPr>
            <w:webHidden/>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42" w:history="1">
        <w:r w:rsidR="001D19FB" w:rsidRPr="001E4E25">
          <w:rPr>
            <w:rStyle w:val="af7"/>
            <w:sz w:val="26"/>
            <w:szCs w:val="26"/>
          </w:rPr>
          <w:t>1.2.5.</w:t>
        </w:r>
        <w:r w:rsidR="00040F27">
          <w:rPr>
            <w:rStyle w:val="af7"/>
            <w:sz w:val="26"/>
            <w:szCs w:val="26"/>
          </w:rPr>
          <w:t>7</w:t>
        </w:r>
        <w:r w:rsidR="001D19FB" w:rsidRPr="001E4E25">
          <w:rPr>
            <w:rStyle w:val="af7"/>
            <w:sz w:val="26"/>
            <w:szCs w:val="26"/>
          </w:rPr>
          <w:t>. Математика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_Toc414553142 \h </w:instrText>
        </w:r>
        <w:r w:rsidRPr="001E4E25">
          <w:rPr>
            <w:webHidden/>
            <w:sz w:val="26"/>
            <w:szCs w:val="26"/>
          </w:rPr>
        </w:r>
        <w:r w:rsidRPr="001E4E25">
          <w:rPr>
            <w:webHidden/>
            <w:sz w:val="26"/>
            <w:szCs w:val="26"/>
          </w:rPr>
          <w:fldChar w:fldCharType="separate"/>
        </w:r>
        <w:r w:rsidR="00F14F7A">
          <w:rPr>
            <w:webHidden/>
            <w:sz w:val="26"/>
            <w:szCs w:val="26"/>
          </w:rPr>
          <w:t>75</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48" w:history="1">
        <w:r w:rsidR="001D19FB" w:rsidRPr="001E4E25">
          <w:rPr>
            <w:rStyle w:val="af7"/>
            <w:sz w:val="26"/>
            <w:szCs w:val="26"/>
          </w:rPr>
          <w:t>1.2.5.</w:t>
        </w:r>
        <w:r w:rsidR="00040F27">
          <w:rPr>
            <w:rStyle w:val="af7"/>
            <w:sz w:val="26"/>
            <w:szCs w:val="26"/>
          </w:rPr>
          <w:t>8</w:t>
        </w:r>
        <w:r w:rsidR="001D19FB" w:rsidRPr="001E4E25">
          <w:rPr>
            <w:rStyle w:val="af7"/>
            <w:sz w:val="26"/>
            <w:szCs w:val="26"/>
          </w:rPr>
          <w:t>. Информатика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_Toc414553148 \h </w:instrText>
        </w:r>
        <w:r w:rsidRPr="001E4E25">
          <w:rPr>
            <w:webHidden/>
            <w:sz w:val="26"/>
            <w:szCs w:val="26"/>
          </w:rPr>
        </w:r>
        <w:r w:rsidRPr="001E4E25">
          <w:rPr>
            <w:webHidden/>
            <w:sz w:val="26"/>
            <w:szCs w:val="26"/>
          </w:rPr>
          <w:fldChar w:fldCharType="separate"/>
        </w:r>
        <w:r w:rsidR="00F14F7A">
          <w:rPr>
            <w:webHidden/>
            <w:sz w:val="26"/>
            <w:szCs w:val="26"/>
          </w:rPr>
          <w:t>108</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49" w:history="1">
        <w:r w:rsidR="001D19FB" w:rsidRPr="001E4E25">
          <w:rPr>
            <w:rStyle w:val="af7"/>
            <w:sz w:val="26"/>
            <w:szCs w:val="26"/>
          </w:rPr>
          <w:t>1.2.5.</w:t>
        </w:r>
        <w:r w:rsidR="00040F27">
          <w:rPr>
            <w:rStyle w:val="af7"/>
            <w:sz w:val="26"/>
            <w:szCs w:val="26"/>
          </w:rPr>
          <w:t>9</w:t>
        </w:r>
        <w:r w:rsidR="001D19FB" w:rsidRPr="001E4E25">
          <w:rPr>
            <w:rStyle w:val="af7"/>
            <w:sz w:val="26"/>
            <w:szCs w:val="26"/>
          </w:rPr>
          <w:t>. Физика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_Toc414553149 \h </w:instrText>
        </w:r>
        <w:r w:rsidRPr="001E4E25">
          <w:rPr>
            <w:webHidden/>
            <w:sz w:val="26"/>
            <w:szCs w:val="26"/>
          </w:rPr>
        </w:r>
        <w:r w:rsidRPr="001E4E25">
          <w:rPr>
            <w:webHidden/>
            <w:sz w:val="26"/>
            <w:szCs w:val="26"/>
          </w:rPr>
          <w:fldChar w:fldCharType="separate"/>
        </w:r>
        <w:r w:rsidR="00F14F7A">
          <w:rPr>
            <w:webHidden/>
            <w:sz w:val="26"/>
            <w:szCs w:val="26"/>
          </w:rPr>
          <w:t>114</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0" w:history="1">
        <w:r w:rsidR="001D19FB" w:rsidRPr="001E4E25">
          <w:rPr>
            <w:rStyle w:val="af7"/>
            <w:sz w:val="26"/>
            <w:szCs w:val="26"/>
          </w:rPr>
          <w:t>1.2.5.1</w:t>
        </w:r>
        <w:r w:rsidR="00040F27">
          <w:rPr>
            <w:rStyle w:val="af7"/>
            <w:sz w:val="26"/>
            <w:szCs w:val="26"/>
          </w:rPr>
          <w:t>0</w:t>
        </w:r>
        <w:r w:rsidR="001D19FB" w:rsidRPr="001E4E25">
          <w:rPr>
            <w:rStyle w:val="af7"/>
            <w:sz w:val="26"/>
            <w:szCs w:val="26"/>
          </w:rPr>
          <w:t>. Биология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_Toc414553150 \h </w:instrText>
        </w:r>
        <w:r w:rsidRPr="001E4E25">
          <w:rPr>
            <w:webHidden/>
            <w:sz w:val="26"/>
            <w:szCs w:val="26"/>
          </w:rPr>
        </w:r>
        <w:r w:rsidRPr="001E4E25">
          <w:rPr>
            <w:webHidden/>
            <w:sz w:val="26"/>
            <w:szCs w:val="26"/>
          </w:rPr>
          <w:fldChar w:fldCharType="separate"/>
        </w:r>
        <w:r w:rsidR="00F14F7A">
          <w:rPr>
            <w:webHidden/>
            <w:sz w:val="26"/>
            <w:szCs w:val="26"/>
          </w:rPr>
          <w:t>122</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1" w:history="1">
        <w:r w:rsidR="001D19FB" w:rsidRPr="001E4E25">
          <w:rPr>
            <w:rStyle w:val="af7"/>
            <w:sz w:val="26"/>
            <w:szCs w:val="26"/>
          </w:rPr>
          <w:t>1.2.5.1</w:t>
        </w:r>
        <w:r w:rsidR="00040F27">
          <w:rPr>
            <w:rStyle w:val="af7"/>
            <w:sz w:val="26"/>
            <w:szCs w:val="26"/>
          </w:rPr>
          <w:t>1</w:t>
        </w:r>
        <w:r w:rsidR="001D19FB" w:rsidRPr="001E4E25">
          <w:rPr>
            <w:rStyle w:val="af7"/>
            <w:sz w:val="26"/>
            <w:szCs w:val="26"/>
          </w:rPr>
          <w:t>. Химия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_Toc414553151 \h </w:instrText>
        </w:r>
        <w:r w:rsidRPr="001E4E25">
          <w:rPr>
            <w:webHidden/>
            <w:sz w:val="26"/>
            <w:szCs w:val="26"/>
          </w:rPr>
        </w:r>
        <w:r w:rsidRPr="001E4E25">
          <w:rPr>
            <w:webHidden/>
            <w:sz w:val="26"/>
            <w:szCs w:val="26"/>
          </w:rPr>
          <w:fldChar w:fldCharType="separate"/>
        </w:r>
        <w:r w:rsidR="00F14F7A">
          <w:rPr>
            <w:webHidden/>
            <w:sz w:val="26"/>
            <w:szCs w:val="26"/>
          </w:rPr>
          <w:t>129</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2" w:history="1">
        <w:r w:rsidR="001D19FB" w:rsidRPr="001E4E25">
          <w:rPr>
            <w:rStyle w:val="af7"/>
            <w:sz w:val="26"/>
            <w:szCs w:val="26"/>
          </w:rPr>
          <w:t>1.2.5.1</w:t>
        </w:r>
        <w:r w:rsidR="00040F27">
          <w:rPr>
            <w:rStyle w:val="af7"/>
            <w:sz w:val="26"/>
            <w:szCs w:val="26"/>
          </w:rPr>
          <w:t>2</w:t>
        </w:r>
        <w:r w:rsidR="001D19FB" w:rsidRPr="001E4E25">
          <w:rPr>
            <w:rStyle w:val="af7"/>
            <w:sz w:val="26"/>
            <w:szCs w:val="26"/>
          </w:rPr>
          <w:t>. Изобразительное искусство</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_Toc414553152 \h </w:instrText>
        </w:r>
        <w:r w:rsidRPr="001E4E25">
          <w:rPr>
            <w:webHidden/>
            <w:sz w:val="26"/>
            <w:szCs w:val="26"/>
          </w:rPr>
        </w:r>
        <w:r w:rsidRPr="001E4E25">
          <w:rPr>
            <w:webHidden/>
            <w:sz w:val="26"/>
            <w:szCs w:val="26"/>
          </w:rPr>
          <w:fldChar w:fldCharType="separate"/>
        </w:r>
        <w:r w:rsidR="00F14F7A">
          <w:rPr>
            <w:webHidden/>
            <w:sz w:val="26"/>
            <w:szCs w:val="26"/>
          </w:rPr>
          <w:t>133</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3" w:history="1">
        <w:r w:rsidR="001D19FB" w:rsidRPr="001E4E25">
          <w:rPr>
            <w:rStyle w:val="af7"/>
            <w:sz w:val="26"/>
            <w:szCs w:val="26"/>
          </w:rPr>
          <w:t>1.2.5.1</w:t>
        </w:r>
        <w:r w:rsidR="00040F27">
          <w:rPr>
            <w:rStyle w:val="af7"/>
            <w:sz w:val="26"/>
            <w:szCs w:val="26"/>
          </w:rPr>
          <w:t>3</w:t>
        </w:r>
        <w:r w:rsidR="001D19FB" w:rsidRPr="001E4E25">
          <w:rPr>
            <w:rStyle w:val="af7"/>
            <w:sz w:val="26"/>
            <w:szCs w:val="26"/>
          </w:rPr>
          <w:t>. Музыка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_Toc414553153 \h </w:instrText>
        </w:r>
        <w:r w:rsidRPr="001E4E25">
          <w:rPr>
            <w:webHidden/>
            <w:sz w:val="26"/>
            <w:szCs w:val="26"/>
          </w:rPr>
        </w:r>
        <w:r w:rsidRPr="001E4E25">
          <w:rPr>
            <w:webHidden/>
            <w:sz w:val="26"/>
            <w:szCs w:val="26"/>
          </w:rPr>
          <w:fldChar w:fldCharType="separate"/>
        </w:r>
        <w:r w:rsidR="00F14F7A">
          <w:rPr>
            <w:webHidden/>
            <w:sz w:val="26"/>
            <w:szCs w:val="26"/>
          </w:rPr>
          <w:t>145</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4" w:history="1">
        <w:r w:rsidR="001D19FB" w:rsidRPr="001E4E25">
          <w:rPr>
            <w:rStyle w:val="af7"/>
            <w:sz w:val="26"/>
            <w:szCs w:val="26"/>
          </w:rPr>
          <w:t>1.2.5.1</w:t>
        </w:r>
        <w:r w:rsidR="00040F27">
          <w:rPr>
            <w:rStyle w:val="af7"/>
            <w:sz w:val="26"/>
            <w:szCs w:val="26"/>
          </w:rPr>
          <w:t>4</w:t>
        </w:r>
        <w:r w:rsidR="001D19FB" w:rsidRPr="001E4E25">
          <w:rPr>
            <w:rStyle w:val="af7"/>
            <w:sz w:val="26"/>
            <w:szCs w:val="26"/>
          </w:rPr>
          <w:t>.Технология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_Toc414553154 \h </w:instrText>
        </w:r>
        <w:r w:rsidRPr="001E4E25">
          <w:rPr>
            <w:webHidden/>
            <w:sz w:val="26"/>
            <w:szCs w:val="26"/>
          </w:rPr>
        </w:r>
        <w:r w:rsidRPr="001E4E25">
          <w:rPr>
            <w:webHidden/>
            <w:sz w:val="26"/>
            <w:szCs w:val="26"/>
          </w:rPr>
          <w:fldChar w:fldCharType="separate"/>
        </w:r>
        <w:r w:rsidR="00F14F7A">
          <w:rPr>
            <w:webHidden/>
            <w:sz w:val="26"/>
            <w:szCs w:val="26"/>
          </w:rPr>
          <w:t>150</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6" w:history="1">
        <w:r w:rsidR="001D19FB" w:rsidRPr="001E4E25">
          <w:rPr>
            <w:rStyle w:val="af7"/>
            <w:sz w:val="26"/>
            <w:szCs w:val="26"/>
          </w:rPr>
          <w:t>1.2.5.1</w:t>
        </w:r>
        <w:r w:rsidR="00040F27">
          <w:rPr>
            <w:rStyle w:val="af7"/>
            <w:sz w:val="26"/>
            <w:szCs w:val="26"/>
          </w:rPr>
          <w:t>5</w:t>
        </w:r>
        <w:r w:rsidR="001D19FB" w:rsidRPr="001E4E25">
          <w:rPr>
            <w:rStyle w:val="af7"/>
            <w:sz w:val="26"/>
            <w:szCs w:val="26"/>
          </w:rPr>
          <w:t>. Физическая культура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_Toc414553156 \h </w:instrText>
        </w:r>
        <w:r w:rsidRPr="001E4E25">
          <w:rPr>
            <w:webHidden/>
            <w:sz w:val="26"/>
            <w:szCs w:val="26"/>
          </w:rPr>
        </w:r>
        <w:r w:rsidRPr="001E4E25">
          <w:rPr>
            <w:webHidden/>
            <w:sz w:val="26"/>
            <w:szCs w:val="26"/>
          </w:rPr>
          <w:fldChar w:fldCharType="separate"/>
        </w:r>
        <w:r w:rsidR="00F14F7A">
          <w:rPr>
            <w:webHidden/>
            <w:sz w:val="26"/>
            <w:szCs w:val="26"/>
          </w:rPr>
          <w:t>161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57" w:history="1">
        <w:r w:rsidR="001D19FB" w:rsidRPr="001E4E25">
          <w:rPr>
            <w:rStyle w:val="af7"/>
            <w:sz w:val="26"/>
            <w:szCs w:val="26"/>
          </w:rPr>
          <w:t>1.2.5.1</w:t>
        </w:r>
        <w:r w:rsidR="00040F27">
          <w:rPr>
            <w:rStyle w:val="af7"/>
            <w:sz w:val="26"/>
            <w:szCs w:val="26"/>
          </w:rPr>
          <w:t>6</w:t>
        </w:r>
        <w:r w:rsidR="001D19FB" w:rsidRPr="001E4E25">
          <w:rPr>
            <w:rStyle w:val="af7"/>
            <w:sz w:val="26"/>
            <w:szCs w:val="26"/>
          </w:rPr>
          <w:t>. Основы безопасности жизнедеятельности</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_Toc414553157 \h </w:instrText>
        </w:r>
        <w:r w:rsidRPr="001E4E25">
          <w:rPr>
            <w:webHidden/>
            <w:sz w:val="26"/>
            <w:szCs w:val="26"/>
          </w:rPr>
        </w:r>
        <w:r w:rsidRPr="001E4E25">
          <w:rPr>
            <w:webHidden/>
            <w:sz w:val="26"/>
            <w:szCs w:val="26"/>
          </w:rPr>
          <w:fldChar w:fldCharType="separate"/>
        </w:r>
        <w:r w:rsidR="00F14F7A">
          <w:rPr>
            <w:webHidden/>
            <w:sz w:val="26"/>
            <w:szCs w:val="26"/>
          </w:rPr>
          <w:t>164</w:t>
        </w:r>
        <w:r w:rsidRPr="001E4E25">
          <w:rPr>
            <w:webHidden/>
            <w:sz w:val="26"/>
            <w:szCs w:val="26"/>
          </w:rPr>
          <w:fldChar w:fldCharType="end"/>
        </w:r>
      </w:hyperlink>
    </w:p>
    <w:p w:rsidR="001D19FB" w:rsidRPr="001E4E25" w:rsidRDefault="009B0D54" w:rsidP="00EB4260">
      <w:pPr>
        <w:pStyle w:val="22"/>
        <w:rPr>
          <w:rFonts w:eastAsiaTheme="minorEastAsia"/>
          <w:lang w:eastAsia="ru-RU"/>
        </w:rPr>
      </w:pPr>
      <w:hyperlink w:anchor="_Toc414553158" w:history="1">
        <w:r w:rsidR="001D19FB" w:rsidRPr="001E4E25">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_Toc414553158 \h </w:instrText>
        </w:r>
        <w:r w:rsidRPr="00E21062">
          <w:rPr>
            <w:webHidden/>
          </w:rPr>
        </w:r>
        <w:r w:rsidRPr="00E21062">
          <w:rPr>
            <w:webHidden/>
          </w:rPr>
          <w:fldChar w:fldCharType="separate"/>
        </w:r>
        <w:r w:rsidR="00F14F7A">
          <w:rPr>
            <w:webHidden/>
          </w:rPr>
          <w:t>171</w:t>
        </w:r>
        <w:r w:rsidRPr="00E21062">
          <w:rPr>
            <w:webHidden/>
          </w:rPr>
          <w:fldChar w:fldCharType="end"/>
        </w:r>
      </w:hyperlink>
    </w:p>
    <w:p w:rsidR="001D19FB" w:rsidRPr="001E4E25" w:rsidRDefault="009B0D54" w:rsidP="00896F29">
      <w:pPr>
        <w:pStyle w:val="15"/>
        <w:rPr>
          <w:rFonts w:eastAsiaTheme="minorEastAsia"/>
        </w:rPr>
      </w:pPr>
      <w:hyperlink w:anchor="_Toc414553166" w:history="1">
        <w:r w:rsidR="001D19FB" w:rsidRPr="00E21062">
          <w:rPr>
            <w:rStyle w:val="af7"/>
            <w:sz w:val="26"/>
            <w:szCs w:val="26"/>
          </w:rPr>
          <w:t>2.</w:t>
        </w:r>
        <w:r w:rsidR="001D19FB" w:rsidRPr="001E4E25">
          <w:rPr>
            <w:rFonts w:eastAsiaTheme="minorEastAsia"/>
          </w:rPr>
          <w:tab/>
        </w:r>
        <w:r w:rsidR="001D19FB" w:rsidRPr="001E4E25">
          <w:rPr>
            <w:rStyle w:val="af7"/>
            <w:sz w:val="26"/>
            <w:szCs w:val="26"/>
          </w:rPr>
          <w:t>Содержательный раздел основной образовательной программы 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_Toc414553166 \h </w:instrText>
        </w:r>
        <w:r w:rsidRPr="00E21062">
          <w:rPr>
            <w:webHidden/>
          </w:rPr>
        </w:r>
        <w:r w:rsidRPr="00E21062">
          <w:rPr>
            <w:webHidden/>
          </w:rPr>
          <w:fldChar w:fldCharType="separate"/>
        </w:r>
        <w:r w:rsidR="00F14F7A">
          <w:rPr>
            <w:webHidden/>
          </w:rPr>
          <w:t>188</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167" w:history="1">
        <w:r w:rsidR="001D19FB" w:rsidRPr="001E4E25">
          <w:rPr>
            <w:rStyle w:val="af7"/>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E21062">
          <w:rPr>
            <w:webHidden/>
          </w:rPr>
          <w:tab/>
        </w:r>
        <w:r w:rsidRPr="00E21062">
          <w:rPr>
            <w:webHidden/>
          </w:rPr>
          <w:fldChar w:fldCharType="begin"/>
        </w:r>
        <w:r w:rsidR="001D19FB" w:rsidRPr="00E21062">
          <w:rPr>
            <w:webHidden/>
          </w:rPr>
          <w:instrText xml:space="preserve"> PAGEREF _Toc414553167 \h </w:instrText>
        </w:r>
        <w:r w:rsidRPr="00E21062">
          <w:rPr>
            <w:webHidden/>
          </w:rPr>
        </w:r>
        <w:r w:rsidRPr="00E21062">
          <w:rPr>
            <w:webHidden/>
          </w:rPr>
          <w:fldChar w:fldCharType="separate"/>
        </w:r>
        <w:r w:rsidR="00F14F7A">
          <w:rPr>
            <w:webHidden/>
          </w:rPr>
          <w:t>188</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178" w:history="1">
        <w:r w:rsidR="001D19FB" w:rsidRPr="001E4E25">
          <w:rPr>
            <w:rStyle w:val="af7"/>
            <w:b w:val="0"/>
          </w:rPr>
          <w:t>2.2. Примерные программы учебных предметов, курсов</w:t>
        </w:r>
        <w:r w:rsidR="001D19FB" w:rsidRPr="00E21062">
          <w:rPr>
            <w:webHidden/>
          </w:rPr>
          <w:tab/>
        </w:r>
        <w:r w:rsidRPr="00E21062">
          <w:rPr>
            <w:webHidden/>
          </w:rPr>
          <w:fldChar w:fldCharType="begin"/>
        </w:r>
        <w:r w:rsidR="001D19FB" w:rsidRPr="00E21062">
          <w:rPr>
            <w:webHidden/>
          </w:rPr>
          <w:instrText xml:space="preserve"> PAGEREF _Toc414553178 \h </w:instrText>
        </w:r>
        <w:r w:rsidRPr="00E21062">
          <w:rPr>
            <w:webHidden/>
          </w:rPr>
        </w:r>
        <w:r w:rsidRPr="00E21062">
          <w:rPr>
            <w:webHidden/>
          </w:rPr>
          <w:fldChar w:fldCharType="separate"/>
        </w:r>
        <w:r w:rsidR="00F14F7A">
          <w:rPr>
            <w:webHidden/>
          </w:rPr>
          <w:t>212</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179" w:history="1">
        <w:r w:rsidR="001D19FB" w:rsidRPr="001E4E25">
          <w:rPr>
            <w:rStyle w:val="af7"/>
            <w:b w:val="0"/>
          </w:rPr>
          <w:t>2.2.1 Общие положения</w:t>
        </w:r>
        <w:r w:rsidR="001D19FB" w:rsidRPr="00E21062">
          <w:rPr>
            <w:webHidden/>
          </w:rPr>
          <w:tab/>
        </w:r>
        <w:r w:rsidRPr="00E21062">
          <w:rPr>
            <w:webHidden/>
          </w:rPr>
          <w:fldChar w:fldCharType="begin"/>
        </w:r>
        <w:r w:rsidR="001D19FB" w:rsidRPr="00E21062">
          <w:rPr>
            <w:webHidden/>
          </w:rPr>
          <w:instrText xml:space="preserve"> PAGEREF _Toc414553179 \h </w:instrText>
        </w:r>
        <w:r w:rsidRPr="00E21062">
          <w:rPr>
            <w:webHidden/>
          </w:rPr>
        </w:r>
        <w:r w:rsidRPr="00E21062">
          <w:rPr>
            <w:webHidden/>
          </w:rPr>
          <w:fldChar w:fldCharType="separate"/>
        </w:r>
        <w:r w:rsidR="00F14F7A">
          <w:rPr>
            <w:webHidden/>
          </w:rPr>
          <w:t>212</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180" w:history="1">
        <w:r w:rsidR="001D19FB" w:rsidRPr="001E4E25">
          <w:rPr>
            <w:rStyle w:val="af7"/>
            <w:b w:val="0"/>
          </w:rPr>
          <w:t xml:space="preserve">2.2.2. Основное содержание учебных предметов на </w:t>
        </w:r>
        <w:r w:rsidR="006F3B39" w:rsidRPr="001E4E25">
          <w:rPr>
            <w:rStyle w:val="af7"/>
            <w:b w:val="0"/>
          </w:rPr>
          <w:t xml:space="preserve">уровне </w:t>
        </w:r>
        <w:r w:rsidR="001D19FB" w:rsidRPr="001E4E25">
          <w:rPr>
            <w:rStyle w:val="af7"/>
            <w:b w:val="0"/>
          </w:rPr>
          <w:t>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_Toc414553180 \h </w:instrText>
        </w:r>
        <w:r w:rsidRPr="00E21062">
          <w:rPr>
            <w:webHidden/>
          </w:rPr>
        </w:r>
        <w:r w:rsidRPr="00E21062">
          <w:rPr>
            <w:webHidden/>
          </w:rPr>
          <w:fldChar w:fldCharType="separate"/>
        </w:r>
        <w:r w:rsidR="00F14F7A">
          <w:rPr>
            <w:webHidden/>
          </w:rPr>
          <w:t>213</w:t>
        </w:r>
        <w:r w:rsidRPr="00E21062">
          <w:rPr>
            <w:webHidden/>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181" w:history="1">
        <w:r w:rsidR="001D19FB" w:rsidRPr="001E4E25">
          <w:rPr>
            <w:rStyle w:val="af7"/>
            <w:sz w:val="26"/>
            <w:szCs w:val="26"/>
          </w:rPr>
          <w:t>2.2.2.1. Русский язык</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_Toc414553181 \h </w:instrText>
        </w:r>
        <w:r w:rsidRPr="001E4E25">
          <w:rPr>
            <w:webHidden/>
            <w:sz w:val="26"/>
            <w:szCs w:val="26"/>
          </w:rPr>
        </w:r>
        <w:r w:rsidRPr="001E4E25">
          <w:rPr>
            <w:webHidden/>
            <w:sz w:val="26"/>
            <w:szCs w:val="26"/>
          </w:rPr>
          <w:fldChar w:fldCharType="separate"/>
        </w:r>
        <w:r w:rsidR="00F14F7A">
          <w:rPr>
            <w:webHidden/>
            <w:sz w:val="26"/>
            <w:szCs w:val="26"/>
          </w:rPr>
          <w:t>213</w:t>
        </w:r>
        <w:r w:rsidRPr="001E4E25">
          <w:rPr>
            <w:webHidden/>
            <w:sz w:val="26"/>
            <w:szCs w:val="26"/>
          </w:rPr>
          <w:fldChar w:fldCharType="end"/>
        </w:r>
      </w:hyperlink>
    </w:p>
    <w:p w:rsidR="001D19FB" w:rsidRPr="001E4E25" w:rsidRDefault="009B0D54" w:rsidP="00F46BAD">
      <w:pPr>
        <w:pStyle w:val="33"/>
        <w:rPr>
          <w:rFonts w:eastAsiaTheme="minorEastAsia"/>
          <w:lang w:eastAsia="ru-RU"/>
        </w:rPr>
      </w:pPr>
      <w:hyperlink w:anchor="_Toc414553192" w:history="1">
        <w:r w:rsidR="001D19FB" w:rsidRPr="00FD22E0">
          <w:rPr>
            <w:rStyle w:val="af7"/>
          </w:rPr>
          <w:t>2.2.2.2. Литература</w:t>
        </w:r>
        <w:r w:rsidR="001D19FB" w:rsidRPr="001E4E25">
          <w:rPr>
            <w:webHidden/>
          </w:rPr>
          <w:tab/>
        </w:r>
        <w:r w:rsidRPr="001E4E25">
          <w:rPr>
            <w:webHidden/>
          </w:rPr>
          <w:fldChar w:fldCharType="begin"/>
        </w:r>
        <w:r w:rsidR="001D19FB" w:rsidRPr="001E4E25">
          <w:rPr>
            <w:webHidden/>
          </w:rPr>
          <w:instrText xml:space="preserve"> PAGEREF _Toc414553192 \h </w:instrText>
        </w:r>
        <w:r w:rsidRPr="001E4E25">
          <w:rPr>
            <w:webHidden/>
          </w:rPr>
        </w:r>
        <w:r w:rsidRPr="001E4E25">
          <w:rPr>
            <w:webHidden/>
          </w:rPr>
          <w:fldChar w:fldCharType="separate"/>
        </w:r>
        <w:r w:rsidR="00F14F7A">
          <w:rPr>
            <w:webHidden/>
          </w:rPr>
          <w:t>220</w:t>
        </w:r>
        <w:r w:rsidRPr="001E4E25">
          <w:rPr>
            <w:webHidden/>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27" w:history="1">
        <w:r w:rsidR="001D19FB" w:rsidRPr="001E4E25">
          <w:rPr>
            <w:rStyle w:val="af7"/>
            <w:sz w:val="26"/>
            <w:szCs w:val="26"/>
          </w:rPr>
          <w:t>2.2.2.3. Иностранный язык</w:t>
        </w:r>
        <w:r w:rsidR="00FD22E0">
          <w:rPr>
            <w:rStyle w:val="af7"/>
            <w:sz w:val="26"/>
            <w:szCs w:val="26"/>
          </w:rPr>
          <w:t xml:space="preserve"> (английский язык)</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_Toc414553227 \h </w:instrText>
        </w:r>
        <w:r w:rsidRPr="001E4E25">
          <w:rPr>
            <w:webHidden/>
            <w:sz w:val="26"/>
            <w:szCs w:val="26"/>
          </w:rPr>
        </w:r>
        <w:r w:rsidRPr="001E4E25">
          <w:rPr>
            <w:webHidden/>
            <w:sz w:val="26"/>
            <w:szCs w:val="26"/>
          </w:rPr>
          <w:fldChar w:fldCharType="separate"/>
        </w:r>
        <w:r w:rsidR="00F14F7A">
          <w:rPr>
            <w:webHidden/>
            <w:sz w:val="26"/>
            <w:szCs w:val="26"/>
          </w:rPr>
          <w:t>240</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28" w:history="1"/>
      <w:hyperlink w:anchor="_Toc414553229" w:history="1">
        <w:r w:rsidR="001D19FB" w:rsidRPr="001E4E25">
          <w:rPr>
            <w:rStyle w:val="af7"/>
            <w:sz w:val="26"/>
            <w:szCs w:val="26"/>
          </w:rPr>
          <w:t>2.2.2.</w:t>
        </w:r>
        <w:r w:rsidR="00FD22E0">
          <w:rPr>
            <w:rStyle w:val="af7"/>
            <w:sz w:val="26"/>
            <w:szCs w:val="26"/>
          </w:rPr>
          <w:t>4</w:t>
        </w:r>
        <w:r w:rsidR="001D19FB" w:rsidRPr="001E4E25">
          <w:rPr>
            <w:rStyle w:val="af7"/>
            <w:sz w:val="26"/>
            <w:szCs w:val="26"/>
          </w:rPr>
          <w:t>. История России. Всеобщая история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_Toc414553229 \h </w:instrText>
        </w:r>
        <w:r w:rsidRPr="001E4E25">
          <w:rPr>
            <w:webHidden/>
            <w:sz w:val="26"/>
            <w:szCs w:val="26"/>
          </w:rPr>
        </w:r>
        <w:r w:rsidRPr="001E4E25">
          <w:rPr>
            <w:webHidden/>
            <w:sz w:val="26"/>
            <w:szCs w:val="26"/>
          </w:rPr>
          <w:fldChar w:fldCharType="separate"/>
        </w:r>
        <w:r w:rsidR="00F14F7A">
          <w:rPr>
            <w:webHidden/>
            <w:sz w:val="26"/>
            <w:szCs w:val="26"/>
          </w:rPr>
          <w:t>247</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30" w:history="1">
        <w:r w:rsidR="001D19FB" w:rsidRPr="001E4E25">
          <w:rPr>
            <w:rStyle w:val="af7"/>
            <w:sz w:val="26"/>
            <w:szCs w:val="26"/>
          </w:rPr>
          <w:t>2.2.2.</w:t>
        </w:r>
        <w:r w:rsidR="00FD22E0">
          <w:rPr>
            <w:rStyle w:val="af7"/>
            <w:sz w:val="26"/>
            <w:szCs w:val="26"/>
          </w:rPr>
          <w:t>5</w:t>
        </w:r>
        <w:r w:rsidR="001D19FB" w:rsidRPr="001E4E25">
          <w:rPr>
            <w:rStyle w:val="af7"/>
            <w:sz w:val="26"/>
            <w:szCs w:val="26"/>
          </w:rPr>
          <w:t>. Обществознание</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_Toc414553230 \h </w:instrText>
        </w:r>
        <w:r w:rsidRPr="001E4E25">
          <w:rPr>
            <w:webHidden/>
            <w:sz w:val="26"/>
            <w:szCs w:val="26"/>
          </w:rPr>
        </w:r>
        <w:r w:rsidRPr="001E4E25">
          <w:rPr>
            <w:webHidden/>
            <w:sz w:val="26"/>
            <w:szCs w:val="26"/>
          </w:rPr>
          <w:fldChar w:fldCharType="separate"/>
        </w:r>
        <w:r w:rsidR="00F14F7A">
          <w:rPr>
            <w:webHidden/>
            <w:sz w:val="26"/>
            <w:szCs w:val="26"/>
          </w:rPr>
          <w:t>283</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31" w:history="1">
        <w:r w:rsidR="001D19FB" w:rsidRPr="001E4E25">
          <w:rPr>
            <w:rStyle w:val="af7"/>
            <w:sz w:val="26"/>
            <w:szCs w:val="26"/>
          </w:rPr>
          <w:t>2.2.2.</w:t>
        </w:r>
        <w:r w:rsidR="00FD22E0">
          <w:rPr>
            <w:rStyle w:val="af7"/>
            <w:sz w:val="26"/>
            <w:szCs w:val="26"/>
          </w:rPr>
          <w:t>6</w:t>
        </w:r>
        <w:r w:rsidR="001D19FB" w:rsidRPr="001E4E25">
          <w:rPr>
            <w:rStyle w:val="af7"/>
            <w:sz w:val="26"/>
            <w:szCs w:val="26"/>
          </w:rPr>
          <w:t>. География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_Toc414553231 \h </w:instrText>
        </w:r>
        <w:r w:rsidRPr="001E4E25">
          <w:rPr>
            <w:webHidden/>
            <w:sz w:val="26"/>
            <w:szCs w:val="26"/>
          </w:rPr>
        </w:r>
        <w:r w:rsidRPr="001E4E25">
          <w:rPr>
            <w:webHidden/>
            <w:sz w:val="26"/>
            <w:szCs w:val="26"/>
          </w:rPr>
          <w:fldChar w:fldCharType="separate"/>
        </w:r>
        <w:r w:rsidR="00F14F7A">
          <w:rPr>
            <w:webHidden/>
            <w:sz w:val="26"/>
            <w:szCs w:val="26"/>
          </w:rPr>
          <w:t>288</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32" w:history="1">
        <w:r w:rsidR="001D19FB" w:rsidRPr="001E4E25">
          <w:rPr>
            <w:rStyle w:val="af7"/>
            <w:sz w:val="26"/>
            <w:szCs w:val="26"/>
            <w:lang w:eastAsia="ru-RU"/>
          </w:rPr>
          <w:t>2.2.2.</w:t>
        </w:r>
        <w:r w:rsidR="00FD22E0">
          <w:rPr>
            <w:rStyle w:val="af7"/>
            <w:sz w:val="26"/>
            <w:szCs w:val="26"/>
            <w:lang w:eastAsia="ru-RU"/>
          </w:rPr>
          <w:t>7</w:t>
        </w:r>
        <w:r w:rsidR="001D19FB" w:rsidRPr="001E4E25">
          <w:rPr>
            <w:rStyle w:val="af7"/>
            <w:sz w:val="26"/>
            <w:szCs w:val="26"/>
            <w:lang w:eastAsia="ru-RU"/>
          </w:rPr>
          <w:t>. Математика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_Toc414553232 \h </w:instrText>
        </w:r>
        <w:r w:rsidRPr="001E4E25">
          <w:rPr>
            <w:webHidden/>
            <w:sz w:val="26"/>
            <w:szCs w:val="26"/>
          </w:rPr>
        </w:r>
        <w:r w:rsidRPr="001E4E25">
          <w:rPr>
            <w:webHidden/>
            <w:sz w:val="26"/>
            <w:szCs w:val="26"/>
          </w:rPr>
          <w:fldChar w:fldCharType="separate"/>
        </w:r>
        <w:r w:rsidR="00F14F7A">
          <w:rPr>
            <w:webHidden/>
            <w:sz w:val="26"/>
            <w:szCs w:val="26"/>
          </w:rPr>
          <w:t>307</w:t>
        </w:r>
        <w:r w:rsidRPr="001E4E25">
          <w:rPr>
            <w:webHidden/>
            <w:sz w:val="26"/>
            <w:szCs w:val="26"/>
          </w:rPr>
          <w:fldChar w:fldCharType="end"/>
        </w:r>
      </w:hyperlink>
    </w:p>
    <w:p w:rsidR="001D19FB" w:rsidRPr="00FD22E0" w:rsidRDefault="009B0D54" w:rsidP="00F46BAD">
      <w:pPr>
        <w:pStyle w:val="33"/>
        <w:rPr>
          <w:rFonts w:eastAsiaTheme="minorEastAsia"/>
          <w:lang w:eastAsia="ru-RU"/>
        </w:rPr>
      </w:pPr>
      <w:hyperlink w:anchor="_Toc414553245" w:history="1">
        <w:r w:rsidR="001D19FB" w:rsidRPr="00FD22E0">
          <w:rPr>
            <w:rStyle w:val="af7"/>
          </w:rPr>
          <w:t>2.2.2.</w:t>
        </w:r>
        <w:r w:rsidR="00FD22E0" w:rsidRPr="00FD22E0">
          <w:rPr>
            <w:rStyle w:val="af7"/>
          </w:rPr>
          <w:t>8</w:t>
        </w:r>
        <w:r w:rsidR="001D19FB" w:rsidRPr="00FD22E0">
          <w:rPr>
            <w:rStyle w:val="af7"/>
          </w:rPr>
          <w:t>. Информатика</w:t>
        </w:r>
        <w:r w:rsidR="001D19FB" w:rsidRPr="00FD22E0">
          <w:rPr>
            <w:webHidden/>
          </w:rPr>
          <w:tab/>
        </w:r>
        <w:r w:rsidRPr="00FD22E0">
          <w:rPr>
            <w:webHidden/>
          </w:rPr>
          <w:fldChar w:fldCharType="begin"/>
        </w:r>
        <w:r w:rsidR="001D19FB" w:rsidRPr="00FD22E0">
          <w:rPr>
            <w:webHidden/>
          </w:rPr>
          <w:instrText xml:space="preserve"> PAGEREF _Toc414553245 \h </w:instrText>
        </w:r>
        <w:r w:rsidRPr="00FD22E0">
          <w:rPr>
            <w:webHidden/>
          </w:rPr>
        </w:r>
        <w:r w:rsidRPr="00FD22E0">
          <w:rPr>
            <w:webHidden/>
          </w:rPr>
          <w:fldChar w:fldCharType="separate"/>
        </w:r>
        <w:r w:rsidR="00F14F7A">
          <w:rPr>
            <w:webHidden/>
          </w:rPr>
          <w:t>321</w:t>
        </w:r>
        <w:r w:rsidRPr="00FD22E0">
          <w:rPr>
            <w:webHidden/>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46" w:history="1">
        <w:r w:rsidR="001D19FB" w:rsidRPr="001E4E25">
          <w:rPr>
            <w:rStyle w:val="af7"/>
            <w:sz w:val="26"/>
            <w:szCs w:val="26"/>
          </w:rPr>
          <w:t>2.2.2.</w:t>
        </w:r>
        <w:r w:rsidR="00FD22E0">
          <w:rPr>
            <w:rStyle w:val="af7"/>
            <w:sz w:val="26"/>
            <w:szCs w:val="26"/>
          </w:rPr>
          <w:t>9</w:t>
        </w:r>
        <w:r w:rsidR="001D19FB" w:rsidRPr="001E4E25">
          <w:rPr>
            <w:rStyle w:val="af7"/>
            <w:sz w:val="26"/>
            <w:szCs w:val="26"/>
          </w:rPr>
          <w:t>. Физика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_Toc414553246 \h </w:instrText>
        </w:r>
        <w:r w:rsidRPr="001E4E25">
          <w:rPr>
            <w:webHidden/>
            <w:sz w:val="26"/>
            <w:szCs w:val="26"/>
          </w:rPr>
        </w:r>
        <w:r w:rsidRPr="001E4E25">
          <w:rPr>
            <w:webHidden/>
            <w:sz w:val="26"/>
            <w:szCs w:val="26"/>
          </w:rPr>
          <w:fldChar w:fldCharType="separate"/>
        </w:r>
        <w:r w:rsidR="00F14F7A">
          <w:rPr>
            <w:webHidden/>
            <w:sz w:val="26"/>
            <w:szCs w:val="26"/>
          </w:rPr>
          <w:t>331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47" w:history="1">
        <w:r w:rsidR="001D19FB" w:rsidRPr="001E4E25">
          <w:rPr>
            <w:rStyle w:val="af7"/>
            <w:sz w:val="26"/>
            <w:szCs w:val="26"/>
          </w:rPr>
          <w:t>2.2.2.1</w:t>
        </w:r>
        <w:r w:rsidR="00FD22E0">
          <w:rPr>
            <w:rStyle w:val="af7"/>
            <w:sz w:val="26"/>
            <w:szCs w:val="26"/>
          </w:rPr>
          <w:t>0</w:t>
        </w:r>
        <w:r w:rsidR="001D19FB" w:rsidRPr="001E4E25">
          <w:rPr>
            <w:rStyle w:val="af7"/>
            <w:sz w:val="26"/>
            <w:szCs w:val="26"/>
          </w:rPr>
          <w:t>. Биология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_Toc414553247 \h </w:instrText>
        </w:r>
        <w:r w:rsidRPr="001E4E25">
          <w:rPr>
            <w:webHidden/>
            <w:sz w:val="26"/>
            <w:szCs w:val="26"/>
          </w:rPr>
        </w:r>
        <w:r w:rsidRPr="001E4E25">
          <w:rPr>
            <w:webHidden/>
            <w:sz w:val="26"/>
            <w:szCs w:val="26"/>
          </w:rPr>
          <w:fldChar w:fldCharType="separate"/>
        </w:r>
        <w:r w:rsidR="00F14F7A">
          <w:rPr>
            <w:webHidden/>
            <w:sz w:val="26"/>
            <w:szCs w:val="26"/>
          </w:rPr>
          <w:t>339</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48" w:history="1">
        <w:r w:rsidR="001D19FB" w:rsidRPr="001E4E25">
          <w:rPr>
            <w:rStyle w:val="af7"/>
            <w:sz w:val="26"/>
            <w:szCs w:val="26"/>
          </w:rPr>
          <w:t>2.2.2.1</w:t>
        </w:r>
        <w:r w:rsidR="00FD22E0">
          <w:rPr>
            <w:rStyle w:val="af7"/>
            <w:sz w:val="26"/>
            <w:szCs w:val="26"/>
          </w:rPr>
          <w:t>1</w:t>
        </w:r>
        <w:r w:rsidR="001D19FB" w:rsidRPr="001E4E25">
          <w:rPr>
            <w:rStyle w:val="af7"/>
            <w:sz w:val="26"/>
            <w:szCs w:val="26"/>
          </w:rPr>
          <w:t>. Химия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_Toc414553248 \h </w:instrText>
        </w:r>
        <w:r w:rsidRPr="001E4E25">
          <w:rPr>
            <w:webHidden/>
            <w:sz w:val="26"/>
            <w:szCs w:val="26"/>
          </w:rPr>
        </w:r>
        <w:r w:rsidRPr="001E4E25">
          <w:rPr>
            <w:webHidden/>
            <w:sz w:val="26"/>
            <w:szCs w:val="26"/>
          </w:rPr>
          <w:fldChar w:fldCharType="separate"/>
        </w:r>
        <w:r w:rsidR="00F14F7A">
          <w:rPr>
            <w:webHidden/>
            <w:sz w:val="26"/>
            <w:szCs w:val="26"/>
          </w:rPr>
          <w:t>351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49" w:history="1">
        <w:r w:rsidR="001D19FB" w:rsidRPr="001E4E25">
          <w:rPr>
            <w:rStyle w:val="af7"/>
            <w:sz w:val="26"/>
            <w:szCs w:val="26"/>
          </w:rPr>
          <w:t>2.2.2.1</w:t>
        </w:r>
        <w:r w:rsidR="00FD22E0">
          <w:rPr>
            <w:rStyle w:val="af7"/>
            <w:sz w:val="26"/>
            <w:szCs w:val="26"/>
          </w:rPr>
          <w:t>2</w:t>
        </w:r>
        <w:r w:rsidR="001D19FB" w:rsidRPr="001E4E25">
          <w:rPr>
            <w:rStyle w:val="af7"/>
            <w:sz w:val="26"/>
            <w:szCs w:val="26"/>
          </w:rPr>
          <w:t>. Изобразительное искусство</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_Toc414553249 \h </w:instrText>
        </w:r>
        <w:r w:rsidRPr="001E4E25">
          <w:rPr>
            <w:webHidden/>
            <w:sz w:val="26"/>
            <w:szCs w:val="26"/>
          </w:rPr>
        </w:r>
        <w:r w:rsidRPr="001E4E25">
          <w:rPr>
            <w:webHidden/>
            <w:sz w:val="26"/>
            <w:szCs w:val="26"/>
          </w:rPr>
          <w:fldChar w:fldCharType="separate"/>
        </w:r>
        <w:r w:rsidR="00F14F7A">
          <w:rPr>
            <w:webHidden/>
            <w:sz w:val="26"/>
            <w:szCs w:val="26"/>
          </w:rPr>
          <w:t>356</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50" w:history="1">
        <w:r w:rsidR="001D19FB" w:rsidRPr="001E4E25">
          <w:rPr>
            <w:rStyle w:val="af7"/>
            <w:sz w:val="26"/>
            <w:szCs w:val="26"/>
          </w:rPr>
          <w:t>2.2.2.1</w:t>
        </w:r>
        <w:r w:rsidR="00FD22E0">
          <w:rPr>
            <w:rStyle w:val="af7"/>
            <w:sz w:val="26"/>
            <w:szCs w:val="26"/>
          </w:rPr>
          <w:t>3</w:t>
        </w:r>
        <w:r w:rsidR="001D19FB" w:rsidRPr="001E4E25">
          <w:rPr>
            <w:rStyle w:val="af7"/>
            <w:sz w:val="26"/>
            <w:szCs w:val="26"/>
          </w:rPr>
          <w:t>. Музыка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_Toc414553250 \h </w:instrText>
        </w:r>
        <w:r w:rsidRPr="001E4E25">
          <w:rPr>
            <w:webHidden/>
            <w:sz w:val="26"/>
            <w:szCs w:val="26"/>
          </w:rPr>
        </w:r>
        <w:r w:rsidRPr="001E4E25">
          <w:rPr>
            <w:webHidden/>
            <w:sz w:val="26"/>
            <w:szCs w:val="26"/>
          </w:rPr>
          <w:fldChar w:fldCharType="separate"/>
        </w:r>
        <w:r w:rsidR="00F14F7A">
          <w:rPr>
            <w:webHidden/>
            <w:sz w:val="26"/>
            <w:szCs w:val="26"/>
          </w:rPr>
          <w:t>361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51" w:history="1">
        <w:r w:rsidR="001D19FB" w:rsidRPr="001E4E25">
          <w:rPr>
            <w:rStyle w:val="af7"/>
            <w:sz w:val="26"/>
            <w:szCs w:val="26"/>
          </w:rPr>
          <w:t>2.2.2.1</w:t>
        </w:r>
        <w:r w:rsidR="00FD22E0">
          <w:rPr>
            <w:rStyle w:val="af7"/>
            <w:sz w:val="26"/>
            <w:szCs w:val="26"/>
          </w:rPr>
          <w:t>4</w:t>
        </w:r>
        <w:r w:rsidR="001D19FB" w:rsidRPr="001E4E25">
          <w:rPr>
            <w:rStyle w:val="af7"/>
            <w:sz w:val="26"/>
            <w:szCs w:val="26"/>
          </w:rPr>
          <w:t>. Технология</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_Toc414553251 \h </w:instrText>
        </w:r>
        <w:r w:rsidRPr="001E4E25">
          <w:rPr>
            <w:webHidden/>
            <w:sz w:val="26"/>
            <w:szCs w:val="26"/>
          </w:rPr>
        </w:r>
        <w:r w:rsidRPr="001E4E25">
          <w:rPr>
            <w:webHidden/>
            <w:sz w:val="26"/>
            <w:szCs w:val="26"/>
          </w:rPr>
          <w:fldChar w:fldCharType="separate"/>
        </w:r>
        <w:r w:rsidR="00F14F7A">
          <w:rPr>
            <w:webHidden/>
            <w:sz w:val="26"/>
            <w:szCs w:val="26"/>
          </w:rPr>
          <w:t>371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52" w:history="1">
        <w:r w:rsidR="001D19FB" w:rsidRPr="001E4E25">
          <w:rPr>
            <w:rStyle w:val="af7"/>
            <w:sz w:val="26"/>
            <w:szCs w:val="26"/>
          </w:rPr>
          <w:t>2.2.2.1</w:t>
        </w:r>
        <w:r w:rsidR="00FD22E0">
          <w:rPr>
            <w:rStyle w:val="af7"/>
            <w:sz w:val="26"/>
            <w:szCs w:val="26"/>
          </w:rPr>
          <w:t>5</w:t>
        </w:r>
        <w:r w:rsidR="001D19FB" w:rsidRPr="001E4E25">
          <w:rPr>
            <w:rStyle w:val="af7"/>
            <w:sz w:val="26"/>
            <w:szCs w:val="26"/>
          </w:rPr>
          <w:t>. Физическая культура</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_Toc414553252 \h </w:instrText>
        </w:r>
        <w:r w:rsidRPr="001E4E25">
          <w:rPr>
            <w:webHidden/>
            <w:sz w:val="26"/>
            <w:szCs w:val="26"/>
          </w:rPr>
        </w:r>
        <w:r w:rsidRPr="001E4E25">
          <w:rPr>
            <w:webHidden/>
            <w:sz w:val="26"/>
            <w:szCs w:val="26"/>
          </w:rPr>
          <w:fldChar w:fldCharType="separate"/>
        </w:r>
        <w:r w:rsidR="00F14F7A">
          <w:rPr>
            <w:webHidden/>
            <w:sz w:val="26"/>
            <w:szCs w:val="26"/>
          </w:rPr>
          <w:t>381</w:t>
        </w:r>
        <w:r w:rsidRPr="001E4E25">
          <w:rPr>
            <w:webHidden/>
            <w:sz w:val="26"/>
            <w:szCs w:val="26"/>
          </w:rPr>
          <w:fldChar w:fldCharType="end"/>
        </w:r>
      </w:hyperlink>
    </w:p>
    <w:p w:rsidR="001D19FB" w:rsidRPr="001E4E25" w:rsidRDefault="009B0D54" w:rsidP="00E21062">
      <w:pPr>
        <w:pStyle w:val="41"/>
        <w:tabs>
          <w:tab w:val="clear" w:pos="9628"/>
          <w:tab w:val="right" w:leader="dot" w:pos="9498"/>
        </w:tabs>
        <w:jc w:val="both"/>
        <w:rPr>
          <w:rFonts w:eastAsiaTheme="minorEastAsia"/>
          <w:sz w:val="26"/>
          <w:szCs w:val="26"/>
          <w:lang w:eastAsia="ru-RU"/>
        </w:rPr>
      </w:pPr>
      <w:hyperlink w:anchor="_Toc414553253" w:history="1">
        <w:r w:rsidR="001D19FB" w:rsidRPr="001E4E25">
          <w:rPr>
            <w:rStyle w:val="af7"/>
            <w:sz w:val="26"/>
            <w:szCs w:val="26"/>
          </w:rPr>
          <w:t>2.2.2.1</w:t>
        </w:r>
        <w:r w:rsidR="00FD22E0">
          <w:rPr>
            <w:rStyle w:val="af7"/>
            <w:sz w:val="26"/>
            <w:szCs w:val="26"/>
          </w:rPr>
          <w:t>6</w:t>
        </w:r>
        <w:r w:rsidR="001D19FB" w:rsidRPr="001E4E25">
          <w:rPr>
            <w:rStyle w:val="af7"/>
            <w:sz w:val="26"/>
            <w:szCs w:val="26"/>
          </w:rPr>
          <w:t>. Основы безопасности жизнедеятельности</w:t>
        </w:r>
        <w:r w:rsidR="001D19FB" w:rsidRPr="001E4E25">
          <w:rPr>
            <w:webHidden/>
            <w:sz w:val="26"/>
            <w:szCs w:val="26"/>
          </w:rPr>
          <w:tab/>
        </w:r>
        <w:r w:rsidRPr="001E4E25">
          <w:rPr>
            <w:webHidden/>
            <w:sz w:val="26"/>
            <w:szCs w:val="26"/>
          </w:rPr>
          <w:fldChar w:fldCharType="begin"/>
        </w:r>
        <w:r w:rsidR="001D19FB" w:rsidRPr="001E4E25">
          <w:rPr>
            <w:webHidden/>
            <w:sz w:val="26"/>
            <w:szCs w:val="26"/>
          </w:rPr>
          <w:instrText xml:space="preserve"> PAGEREF _Toc414553253 \h </w:instrText>
        </w:r>
        <w:r w:rsidRPr="001E4E25">
          <w:rPr>
            <w:webHidden/>
            <w:sz w:val="26"/>
            <w:szCs w:val="26"/>
          </w:rPr>
        </w:r>
        <w:r w:rsidRPr="001E4E25">
          <w:rPr>
            <w:webHidden/>
            <w:sz w:val="26"/>
            <w:szCs w:val="26"/>
          </w:rPr>
          <w:fldChar w:fldCharType="separate"/>
        </w:r>
        <w:r w:rsidR="00F14F7A">
          <w:rPr>
            <w:webHidden/>
            <w:sz w:val="26"/>
            <w:szCs w:val="26"/>
          </w:rPr>
          <w:t>384</w:t>
        </w:r>
        <w:r w:rsidRPr="001E4E25">
          <w:rPr>
            <w:webHidden/>
            <w:sz w:val="26"/>
            <w:szCs w:val="26"/>
          </w:rPr>
          <w:fldChar w:fldCharType="end"/>
        </w:r>
      </w:hyperlink>
    </w:p>
    <w:p w:rsidR="003A0909" w:rsidRPr="00436120" w:rsidRDefault="009B0D54" w:rsidP="00EB4260">
      <w:pPr>
        <w:pStyle w:val="22"/>
      </w:pPr>
      <w:hyperlink w:anchor="_Toc414553254" w:history="1">
        <w:r w:rsidR="001D19FB" w:rsidRPr="001E4E25">
          <w:rPr>
            <w:rStyle w:val="af7"/>
            <w:b w:val="0"/>
          </w:rPr>
          <w:t>2.3. Программа воспитания и социализации обучающихся</w:t>
        </w:r>
        <w:r w:rsidR="001D19FB" w:rsidRPr="00E21062">
          <w:rPr>
            <w:webHidden/>
          </w:rPr>
          <w:tab/>
        </w:r>
        <w:r w:rsidRPr="00E21062">
          <w:rPr>
            <w:webHidden/>
          </w:rPr>
          <w:fldChar w:fldCharType="begin"/>
        </w:r>
        <w:r w:rsidR="001D19FB" w:rsidRPr="00E21062">
          <w:rPr>
            <w:webHidden/>
          </w:rPr>
          <w:instrText xml:space="preserve"> PAGEREF _Toc414553254 \h </w:instrText>
        </w:r>
        <w:r w:rsidRPr="00E21062">
          <w:rPr>
            <w:webHidden/>
          </w:rPr>
        </w:r>
        <w:r w:rsidRPr="00E21062">
          <w:rPr>
            <w:webHidden/>
          </w:rPr>
          <w:fldChar w:fldCharType="separate"/>
        </w:r>
        <w:r w:rsidR="00F14F7A">
          <w:rPr>
            <w:webHidden/>
          </w:rPr>
          <w:t>388</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275" w:history="1">
        <w:r w:rsidR="001D19FB" w:rsidRPr="001E4E25">
          <w:rPr>
            <w:rStyle w:val="af7"/>
            <w:b w:val="0"/>
          </w:rPr>
          <w:t>2.4. Программа коррекционной работы</w:t>
        </w:r>
        <w:r w:rsidR="001D19FB" w:rsidRPr="00E21062">
          <w:rPr>
            <w:webHidden/>
          </w:rPr>
          <w:tab/>
        </w:r>
        <w:r w:rsidRPr="00E21062">
          <w:rPr>
            <w:webHidden/>
          </w:rPr>
          <w:fldChar w:fldCharType="begin"/>
        </w:r>
        <w:r w:rsidR="001D19FB" w:rsidRPr="00E21062">
          <w:rPr>
            <w:webHidden/>
          </w:rPr>
          <w:instrText xml:space="preserve"> PAGEREF _Toc414553275 \h </w:instrText>
        </w:r>
        <w:r w:rsidRPr="00E21062">
          <w:rPr>
            <w:webHidden/>
          </w:rPr>
        </w:r>
        <w:r w:rsidRPr="00E21062">
          <w:rPr>
            <w:webHidden/>
          </w:rPr>
          <w:fldChar w:fldCharType="separate"/>
        </w:r>
        <w:r w:rsidR="00F14F7A">
          <w:rPr>
            <w:webHidden/>
          </w:rPr>
          <w:t>4</w:t>
        </w:r>
        <w:r w:rsidR="001753FA">
          <w:rPr>
            <w:webHidden/>
          </w:rPr>
          <w:t>57</w:t>
        </w:r>
        <w:r w:rsidRPr="00E21062">
          <w:rPr>
            <w:webHidden/>
          </w:rPr>
          <w:fldChar w:fldCharType="end"/>
        </w:r>
      </w:hyperlink>
    </w:p>
    <w:p w:rsidR="001D19FB" w:rsidRPr="001E4E25" w:rsidRDefault="009B0D54" w:rsidP="00F46BAD">
      <w:pPr>
        <w:pStyle w:val="33"/>
        <w:rPr>
          <w:rFonts w:eastAsiaTheme="minorEastAsia"/>
          <w:lang w:eastAsia="ru-RU"/>
        </w:rPr>
      </w:pPr>
      <w:hyperlink w:anchor="_Toc414553280" w:history="1">
        <w:r w:rsidR="001D19FB" w:rsidRPr="00E21062">
          <w:rPr>
            <w:rStyle w:val="af7"/>
          </w:rPr>
          <w:t>2.4.</w:t>
        </w:r>
        <w:r w:rsidR="00E21062" w:rsidRPr="00E21062">
          <w:rPr>
            <w:rStyle w:val="af7"/>
          </w:rPr>
          <w:t>1</w:t>
        </w:r>
        <w:r w:rsidR="001D19FB" w:rsidRPr="00E21062">
          <w:rPr>
            <w:rStyle w:val="af7"/>
          </w:rPr>
          <w:t>. Планируемые результаты коррекционной работы</w:t>
        </w:r>
        <w:r w:rsidR="001D19FB" w:rsidRPr="001E4E25">
          <w:rPr>
            <w:webHidden/>
          </w:rPr>
          <w:tab/>
        </w:r>
        <w:r w:rsidRPr="001E4E25">
          <w:rPr>
            <w:webHidden/>
          </w:rPr>
          <w:fldChar w:fldCharType="begin"/>
        </w:r>
        <w:r w:rsidR="001D19FB" w:rsidRPr="001E4E25">
          <w:rPr>
            <w:webHidden/>
          </w:rPr>
          <w:instrText xml:space="preserve"> PAGEREF _Toc414553280 \h </w:instrText>
        </w:r>
        <w:r w:rsidRPr="001E4E25">
          <w:rPr>
            <w:webHidden/>
          </w:rPr>
        </w:r>
        <w:r w:rsidRPr="001E4E25">
          <w:rPr>
            <w:webHidden/>
          </w:rPr>
          <w:fldChar w:fldCharType="separate"/>
        </w:r>
        <w:r w:rsidR="00F14F7A">
          <w:rPr>
            <w:webHidden/>
          </w:rPr>
          <w:t>4</w:t>
        </w:r>
        <w:r w:rsidR="00217966">
          <w:rPr>
            <w:webHidden/>
          </w:rPr>
          <w:t>66</w:t>
        </w:r>
        <w:r w:rsidRPr="001E4E25">
          <w:rPr>
            <w:webHidden/>
          </w:rPr>
          <w:fldChar w:fldCharType="end"/>
        </w:r>
      </w:hyperlink>
    </w:p>
    <w:p w:rsidR="001D19FB" w:rsidRPr="001E4E25" w:rsidRDefault="009B0D54" w:rsidP="00896F29">
      <w:pPr>
        <w:pStyle w:val="15"/>
        <w:rPr>
          <w:rFonts w:eastAsiaTheme="minorEastAsia"/>
        </w:rPr>
      </w:pPr>
      <w:hyperlink w:anchor="_Toc414553281" w:history="1">
        <w:r w:rsidR="001D19FB" w:rsidRPr="001E4E25">
          <w:rPr>
            <w:rStyle w:val="af7"/>
            <w:sz w:val="26"/>
            <w:szCs w:val="26"/>
          </w:rPr>
          <w:t>3. Организационный раздел основной образовательной программы основного общего образования</w:t>
        </w:r>
        <w:r w:rsidR="001D19FB" w:rsidRPr="001E4E25">
          <w:rPr>
            <w:webHidden/>
          </w:rPr>
          <w:tab/>
        </w:r>
        <w:r w:rsidRPr="001E4E25">
          <w:rPr>
            <w:webHidden/>
          </w:rPr>
          <w:fldChar w:fldCharType="begin"/>
        </w:r>
        <w:r w:rsidR="001D19FB" w:rsidRPr="001E4E25">
          <w:rPr>
            <w:webHidden/>
          </w:rPr>
          <w:instrText xml:space="preserve"> PAGEREF _Toc414553281 \h </w:instrText>
        </w:r>
        <w:r w:rsidRPr="001E4E25">
          <w:rPr>
            <w:webHidden/>
          </w:rPr>
        </w:r>
        <w:r w:rsidRPr="001E4E25">
          <w:rPr>
            <w:webHidden/>
          </w:rPr>
          <w:fldChar w:fldCharType="separate"/>
        </w:r>
        <w:r w:rsidR="00F14F7A">
          <w:rPr>
            <w:webHidden/>
          </w:rPr>
          <w:t>4</w:t>
        </w:r>
        <w:r w:rsidR="00217966">
          <w:rPr>
            <w:webHidden/>
          </w:rPr>
          <w:t>68</w:t>
        </w:r>
        <w:r w:rsidRPr="001E4E25">
          <w:rPr>
            <w:webHidden/>
          </w:rPr>
          <w:fldChar w:fldCharType="end"/>
        </w:r>
      </w:hyperlink>
    </w:p>
    <w:p w:rsidR="001D19FB" w:rsidRPr="001E4E25" w:rsidRDefault="009B0D54" w:rsidP="00EB4260">
      <w:pPr>
        <w:pStyle w:val="22"/>
        <w:rPr>
          <w:rFonts w:eastAsiaTheme="minorEastAsia"/>
          <w:lang w:eastAsia="ru-RU"/>
        </w:rPr>
      </w:pPr>
      <w:hyperlink w:anchor="_Toc414553282" w:history="1">
        <w:r w:rsidR="001D19FB" w:rsidRPr="001E4E25">
          <w:rPr>
            <w:rStyle w:val="af7"/>
            <w:b w:val="0"/>
          </w:rPr>
          <w:t xml:space="preserve">3.1. </w:t>
        </w:r>
        <w:r w:rsidR="00622131" w:rsidRPr="001E4E25">
          <w:rPr>
            <w:rStyle w:val="af7"/>
            <w:b w:val="0"/>
          </w:rPr>
          <w:t>У</w:t>
        </w:r>
        <w:r w:rsidR="001D19FB" w:rsidRPr="001E4E25">
          <w:rPr>
            <w:rStyle w:val="af7"/>
            <w:b w:val="0"/>
          </w:rPr>
          <w:t>чебный план 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_Toc414553282 \h </w:instrText>
        </w:r>
        <w:r w:rsidRPr="00E21062">
          <w:rPr>
            <w:webHidden/>
          </w:rPr>
        </w:r>
        <w:r w:rsidRPr="00E21062">
          <w:rPr>
            <w:webHidden/>
          </w:rPr>
          <w:fldChar w:fldCharType="separate"/>
        </w:r>
        <w:r w:rsidR="00F14F7A">
          <w:rPr>
            <w:webHidden/>
          </w:rPr>
          <w:t>4</w:t>
        </w:r>
        <w:r w:rsidR="00217966">
          <w:rPr>
            <w:webHidden/>
          </w:rPr>
          <w:t>68</w:t>
        </w:r>
        <w:r w:rsidRPr="00E21062">
          <w:rPr>
            <w:webHidden/>
          </w:rPr>
          <w:fldChar w:fldCharType="end"/>
        </w:r>
      </w:hyperlink>
    </w:p>
    <w:p w:rsidR="001D19FB" w:rsidRPr="001E4E25" w:rsidRDefault="009B0D54" w:rsidP="00F46BAD">
      <w:pPr>
        <w:pStyle w:val="33"/>
        <w:rPr>
          <w:rFonts w:eastAsiaTheme="minorEastAsia"/>
          <w:lang w:eastAsia="ru-RU"/>
        </w:rPr>
      </w:pPr>
      <w:hyperlink w:anchor="_Toc414553283" w:history="1">
        <w:r w:rsidR="001D19FB" w:rsidRPr="00E21062">
          <w:rPr>
            <w:rStyle w:val="af7"/>
          </w:rPr>
          <w:t xml:space="preserve">3.1.1. </w:t>
        </w:r>
        <w:r w:rsidR="00622131" w:rsidRPr="00E21062">
          <w:rPr>
            <w:rStyle w:val="af7"/>
          </w:rPr>
          <w:t>К</w:t>
        </w:r>
        <w:r w:rsidR="001D19FB" w:rsidRPr="00E21062">
          <w:rPr>
            <w:rStyle w:val="af7"/>
          </w:rPr>
          <w:t>алендарный учебный график</w:t>
        </w:r>
        <w:r w:rsidR="001D19FB" w:rsidRPr="001E4E25">
          <w:rPr>
            <w:webHidden/>
          </w:rPr>
          <w:tab/>
        </w:r>
        <w:r w:rsidRPr="001E4E25">
          <w:rPr>
            <w:webHidden/>
          </w:rPr>
          <w:fldChar w:fldCharType="begin"/>
        </w:r>
        <w:r w:rsidR="001D19FB" w:rsidRPr="001E4E25">
          <w:rPr>
            <w:webHidden/>
          </w:rPr>
          <w:instrText xml:space="preserve"> PAGEREF _Toc414553283 \h </w:instrText>
        </w:r>
        <w:r w:rsidRPr="001E4E25">
          <w:rPr>
            <w:webHidden/>
          </w:rPr>
        </w:r>
        <w:r w:rsidRPr="001E4E25">
          <w:rPr>
            <w:webHidden/>
          </w:rPr>
          <w:fldChar w:fldCharType="separate"/>
        </w:r>
        <w:r w:rsidR="00F14F7A">
          <w:rPr>
            <w:webHidden/>
          </w:rPr>
          <w:t>4</w:t>
        </w:r>
        <w:r w:rsidR="00180D5B">
          <w:rPr>
            <w:webHidden/>
          </w:rPr>
          <w:t>72</w:t>
        </w:r>
        <w:r w:rsidRPr="001E4E25">
          <w:rPr>
            <w:webHidden/>
          </w:rPr>
          <w:fldChar w:fldCharType="end"/>
        </w:r>
      </w:hyperlink>
    </w:p>
    <w:p w:rsidR="001D19FB" w:rsidRPr="001E4E25" w:rsidRDefault="009B0D54" w:rsidP="00F46BAD">
      <w:pPr>
        <w:pStyle w:val="33"/>
        <w:rPr>
          <w:rFonts w:eastAsiaTheme="minorEastAsia"/>
          <w:lang w:eastAsia="ru-RU"/>
        </w:rPr>
      </w:pPr>
      <w:hyperlink w:anchor="_Toc414553284" w:history="1">
        <w:r w:rsidR="001D19FB" w:rsidRPr="00E21062">
          <w:rPr>
            <w:rStyle w:val="af7"/>
            <w:rFonts w:eastAsia="@Arial Unicode MS"/>
          </w:rPr>
          <w:t xml:space="preserve">3.1.2. </w:t>
        </w:r>
        <w:r w:rsidR="00622131" w:rsidRPr="00E21062">
          <w:rPr>
            <w:rStyle w:val="af7"/>
            <w:rFonts w:eastAsia="@Arial Unicode MS"/>
          </w:rPr>
          <w:t>П</w:t>
        </w:r>
        <w:r w:rsidR="001D19FB" w:rsidRPr="00E21062">
          <w:rPr>
            <w:rStyle w:val="af7"/>
            <w:rFonts w:eastAsia="@Arial Unicode MS"/>
          </w:rPr>
          <w:t>лан внеурочной деятельности</w:t>
        </w:r>
        <w:r w:rsidR="001D19FB" w:rsidRPr="001E4E25">
          <w:rPr>
            <w:webHidden/>
          </w:rPr>
          <w:tab/>
        </w:r>
        <w:r w:rsidRPr="001E4E25">
          <w:rPr>
            <w:webHidden/>
          </w:rPr>
          <w:fldChar w:fldCharType="begin"/>
        </w:r>
        <w:r w:rsidR="001D19FB" w:rsidRPr="001E4E25">
          <w:rPr>
            <w:webHidden/>
          </w:rPr>
          <w:instrText xml:space="preserve"> PAGEREF _Toc414553284 \h </w:instrText>
        </w:r>
        <w:r w:rsidRPr="001E4E25">
          <w:rPr>
            <w:webHidden/>
          </w:rPr>
        </w:r>
        <w:r w:rsidRPr="001E4E25">
          <w:rPr>
            <w:webHidden/>
          </w:rPr>
          <w:fldChar w:fldCharType="separate"/>
        </w:r>
        <w:r w:rsidR="00F14F7A">
          <w:rPr>
            <w:webHidden/>
          </w:rPr>
          <w:t>4</w:t>
        </w:r>
        <w:r w:rsidR="00180D5B">
          <w:rPr>
            <w:webHidden/>
          </w:rPr>
          <w:t>7</w:t>
        </w:r>
        <w:r w:rsidR="00444F1C">
          <w:rPr>
            <w:webHidden/>
          </w:rPr>
          <w:t>3</w:t>
        </w:r>
        <w:r w:rsidRPr="001E4E25">
          <w:rPr>
            <w:webHidden/>
          </w:rPr>
          <w:fldChar w:fldCharType="end"/>
        </w:r>
      </w:hyperlink>
    </w:p>
    <w:p w:rsidR="001D19FB" w:rsidRPr="001E4E25" w:rsidRDefault="009B0D54" w:rsidP="00EB4260">
      <w:pPr>
        <w:pStyle w:val="22"/>
        <w:rPr>
          <w:rFonts w:eastAsiaTheme="minorEastAsia"/>
          <w:lang w:eastAsia="ru-RU"/>
        </w:rPr>
      </w:pPr>
      <w:hyperlink w:anchor="_Toc414553285" w:history="1">
        <w:r w:rsidR="001D19FB" w:rsidRPr="001E4E25">
          <w:rPr>
            <w:rStyle w:val="af7"/>
            <w:b w:val="0"/>
          </w:rPr>
          <w:t xml:space="preserve">3.2.Система условий реализации основной образовательной </w:t>
        </w:r>
        <w:r w:rsidR="008444C3" w:rsidRPr="001E4E25">
          <w:rPr>
            <w:rStyle w:val="af7"/>
            <w:b w:val="0"/>
          </w:rPr>
          <w:t xml:space="preserve"> </w:t>
        </w:r>
        <w:r w:rsidR="001D19FB" w:rsidRPr="001E4E25">
          <w:rPr>
            <w:rStyle w:val="af7"/>
            <w:b w:val="0"/>
          </w:rPr>
          <w:t>программы</w:t>
        </w:r>
        <w:r w:rsidR="00622131" w:rsidRPr="001E4E25">
          <w:rPr>
            <w:rStyle w:val="af7"/>
            <w:b w:val="0"/>
          </w:rPr>
          <w:t>…</w:t>
        </w:r>
        <w:r w:rsidRPr="00E21062">
          <w:rPr>
            <w:webHidden/>
          </w:rPr>
          <w:fldChar w:fldCharType="begin"/>
        </w:r>
        <w:r w:rsidR="001D19FB" w:rsidRPr="00E21062">
          <w:rPr>
            <w:webHidden/>
          </w:rPr>
          <w:instrText xml:space="preserve"> PAGEREF _Toc414553285 \h </w:instrText>
        </w:r>
        <w:r w:rsidRPr="00E21062">
          <w:rPr>
            <w:webHidden/>
          </w:rPr>
        </w:r>
        <w:r w:rsidRPr="00E21062">
          <w:rPr>
            <w:webHidden/>
          </w:rPr>
          <w:fldChar w:fldCharType="separate"/>
        </w:r>
        <w:r w:rsidR="00F14F7A">
          <w:rPr>
            <w:webHidden/>
          </w:rPr>
          <w:t>4</w:t>
        </w:r>
        <w:r w:rsidR="00180D5B">
          <w:rPr>
            <w:webHidden/>
          </w:rPr>
          <w:t>7</w:t>
        </w:r>
        <w:r w:rsidR="00444F1C">
          <w:rPr>
            <w:webHidden/>
          </w:rPr>
          <w:t>4</w:t>
        </w:r>
        <w:r w:rsidRPr="00E21062">
          <w:rPr>
            <w:webHidden/>
          </w:rPr>
          <w:fldChar w:fldCharType="end"/>
        </w:r>
      </w:hyperlink>
    </w:p>
    <w:p w:rsidR="001D19FB" w:rsidRPr="001E4E25" w:rsidRDefault="009B0D54" w:rsidP="00EB4260">
      <w:pPr>
        <w:pStyle w:val="22"/>
        <w:rPr>
          <w:rFonts w:eastAsiaTheme="minorEastAsia"/>
          <w:lang w:eastAsia="ru-RU"/>
        </w:rPr>
      </w:pPr>
      <w:hyperlink w:anchor="_Toc414553286" w:history="1">
        <w:r w:rsidR="001D19FB" w:rsidRPr="001E4E25">
          <w:rPr>
            <w:rStyle w:val="af7"/>
            <w:b w:val="0"/>
          </w:rPr>
          <w:t>3.2.1. Описание кадровых условий реал</w:t>
        </w:r>
        <w:r w:rsidR="00E21062">
          <w:rPr>
            <w:rStyle w:val="af7"/>
            <w:b w:val="0"/>
          </w:rPr>
          <w:t xml:space="preserve">изации основной образовательной </w:t>
        </w:r>
        <w:r w:rsidR="001D19FB" w:rsidRPr="001E4E25">
          <w:rPr>
            <w:rStyle w:val="af7"/>
            <w:b w:val="0"/>
          </w:rPr>
          <w:t xml:space="preserve">программы основного общего образования </w:t>
        </w:r>
        <w:r w:rsidR="001D19FB" w:rsidRPr="00E21062">
          <w:rPr>
            <w:webHidden/>
          </w:rPr>
          <w:tab/>
        </w:r>
        <w:r w:rsidRPr="00E21062">
          <w:rPr>
            <w:webHidden/>
          </w:rPr>
          <w:fldChar w:fldCharType="begin"/>
        </w:r>
        <w:r w:rsidR="001D19FB" w:rsidRPr="00E21062">
          <w:rPr>
            <w:webHidden/>
          </w:rPr>
          <w:instrText xml:space="preserve"> PAGEREF _Toc414553286 \h </w:instrText>
        </w:r>
        <w:r w:rsidRPr="00E21062">
          <w:rPr>
            <w:webHidden/>
          </w:rPr>
        </w:r>
        <w:r w:rsidRPr="00E21062">
          <w:rPr>
            <w:webHidden/>
          </w:rPr>
          <w:fldChar w:fldCharType="separate"/>
        </w:r>
        <w:r w:rsidR="00F14F7A">
          <w:rPr>
            <w:webHidden/>
          </w:rPr>
          <w:t>4</w:t>
        </w:r>
        <w:r w:rsidR="00180D5B">
          <w:rPr>
            <w:webHidden/>
          </w:rPr>
          <w:t>7</w:t>
        </w:r>
        <w:r w:rsidR="00444F1C">
          <w:rPr>
            <w:webHidden/>
          </w:rPr>
          <w:t>4</w:t>
        </w:r>
        <w:r w:rsidRPr="00E21062">
          <w:rPr>
            <w:webHidden/>
          </w:rPr>
          <w:fldChar w:fldCharType="end"/>
        </w:r>
      </w:hyperlink>
    </w:p>
    <w:p w:rsidR="001D19FB" w:rsidRPr="001E4E25" w:rsidRDefault="009B0D54" w:rsidP="00F46BAD">
      <w:pPr>
        <w:pStyle w:val="33"/>
        <w:jc w:val="left"/>
        <w:rPr>
          <w:rFonts w:eastAsiaTheme="minorEastAsia"/>
          <w:lang w:eastAsia="ru-RU"/>
        </w:rPr>
      </w:pPr>
      <w:hyperlink w:anchor="_Toc414553287" w:history="1">
        <w:r w:rsidR="00E21062">
          <w:rPr>
            <w:rStyle w:val="af7"/>
          </w:rPr>
          <w:t>3.2.2.</w:t>
        </w:r>
        <w:r w:rsidR="001D19FB" w:rsidRPr="00E21062">
          <w:rPr>
            <w:rStyle w:val="af7"/>
          </w:rPr>
          <w:t>Психолого-педагогические условия реализации основной образовательной программы основного общего образования</w:t>
        </w:r>
        <w:r w:rsidR="001D19FB" w:rsidRPr="001E4E25">
          <w:rPr>
            <w:webHidden/>
          </w:rPr>
          <w:tab/>
        </w:r>
        <w:r w:rsidRPr="001E4E25">
          <w:rPr>
            <w:webHidden/>
          </w:rPr>
          <w:fldChar w:fldCharType="begin"/>
        </w:r>
        <w:r w:rsidR="001D19FB" w:rsidRPr="001E4E25">
          <w:rPr>
            <w:webHidden/>
          </w:rPr>
          <w:instrText xml:space="preserve"> PAGEREF _Toc414553287 \h </w:instrText>
        </w:r>
        <w:r w:rsidRPr="001E4E25">
          <w:rPr>
            <w:webHidden/>
          </w:rPr>
        </w:r>
        <w:r w:rsidRPr="001E4E25">
          <w:rPr>
            <w:webHidden/>
          </w:rPr>
          <w:fldChar w:fldCharType="separate"/>
        </w:r>
        <w:r w:rsidR="00F14F7A">
          <w:rPr>
            <w:webHidden/>
          </w:rPr>
          <w:t>4</w:t>
        </w:r>
        <w:r w:rsidR="00444F1C">
          <w:rPr>
            <w:webHidden/>
          </w:rPr>
          <w:t>88</w:t>
        </w:r>
        <w:r w:rsidRPr="001E4E25">
          <w:rPr>
            <w:webHidden/>
          </w:rPr>
          <w:fldChar w:fldCharType="end"/>
        </w:r>
      </w:hyperlink>
    </w:p>
    <w:p w:rsidR="001D19FB" w:rsidRPr="001E4E25" w:rsidRDefault="009B0D54" w:rsidP="00F46BAD">
      <w:pPr>
        <w:pStyle w:val="33"/>
        <w:jc w:val="left"/>
        <w:rPr>
          <w:rFonts w:eastAsiaTheme="minorEastAsia"/>
          <w:lang w:eastAsia="ru-RU"/>
        </w:rPr>
      </w:pPr>
      <w:hyperlink w:anchor="_Toc414553288" w:history="1">
        <w:r w:rsidR="00E21062">
          <w:rPr>
            <w:rStyle w:val="af7"/>
          </w:rPr>
          <w:t>3.2.3.</w:t>
        </w:r>
        <w:r w:rsidR="001D19FB" w:rsidRPr="00E21062">
          <w:rPr>
            <w:rStyle w:val="af7"/>
          </w:rPr>
          <w:t>Финансово-экономические условия реализации образовательной  программы основного общего образования</w:t>
        </w:r>
        <w:r w:rsidR="001D19FB" w:rsidRPr="001E4E25">
          <w:rPr>
            <w:webHidden/>
          </w:rPr>
          <w:tab/>
        </w:r>
        <w:r w:rsidR="002A4113">
          <w:rPr>
            <w:webHidden/>
          </w:rPr>
          <w:t>49</w:t>
        </w:r>
        <w:r w:rsidR="00444F1C">
          <w:rPr>
            <w:webHidden/>
          </w:rPr>
          <w:t>4</w:t>
        </w:r>
      </w:hyperlink>
    </w:p>
    <w:p w:rsidR="001D19FB" w:rsidRPr="001E4E25" w:rsidRDefault="009B0D54" w:rsidP="00F46BAD">
      <w:pPr>
        <w:pStyle w:val="33"/>
        <w:jc w:val="left"/>
        <w:rPr>
          <w:rFonts w:eastAsiaTheme="minorEastAsia"/>
          <w:lang w:eastAsia="ru-RU"/>
        </w:rPr>
      </w:pPr>
      <w:hyperlink w:anchor="_Toc414553289" w:history="1">
        <w:r w:rsidR="001D19FB" w:rsidRPr="00E21062">
          <w:rPr>
            <w:rStyle w:val="af7"/>
          </w:rPr>
          <w:t>3.2.4.Материально-технические условия реализации основной образовательной программы</w:t>
        </w:r>
        <w:r w:rsidR="0001733A">
          <w:rPr>
            <w:rStyle w:val="af7"/>
          </w:rPr>
          <w:t>.............................</w:t>
        </w:r>
        <w:r w:rsidR="001D19FB" w:rsidRPr="001E4E25">
          <w:rPr>
            <w:webHidden/>
          </w:rPr>
          <w:tab/>
        </w:r>
        <w:r w:rsidR="00444F1C">
          <w:rPr>
            <w:webHidden/>
          </w:rPr>
          <w:t>499</w:t>
        </w:r>
      </w:hyperlink>
    </w:p>
    <w:p w:rsidR="001D19FB" w:rsidRPr="001E4E25" w:rsidRDefault="009B0D54" w:rsidP="00F46BAD">
      <w:pPr>
        <w:pStyle w:val="33"/>
        <w:jc w:val="left"/>
        <w:rPr>
          <w:rFonts w:eastAsiaTheme="minorEastAsia"/>
          <w:lang w:eastAsia="ru-RU"/>
        </w:rPr>
      </w:pPr>
      <w:hyperlink w:anchor="_Toc414553290" w:history="1">
        <w:r w:rsidR="001D19FB" w:rsidRPr="00E21062">
          <w:rPr>
            <w:rStyle w:val="af7"/>
          </w:rPr>
          <w:t>3.2.5.Информационно-методические условия реализации основной образовательной программы основного общего образования</w:t>
        </w:r>
        <w:r w:rsidR="001D19FB" w:rsidRPr="001E4E25">
          <w:rPr>
            <w:webHidden/>
          </w:rPr>
          <w:tab/>
        </w:r>
        <w:r w:rsidR="002A4113">
          <w:rPr>
            <w:webHidden/>
          </w:rPr>
          <w:t>50</w:t>
        </w:r>
        <w:r w:rsidR="00444F1C">
          <w:rPr>
            <w:webHidden/>
          </w:rPr>
          <w:t>5</w:t>
        </w:r>
      </w:hyperlink>
    </w:p>
    <w:p w:rsidR="001D19FB" w:rsidRPr="001E4E25" w:rsidRDefault="009B0D54" w:rsidP="00F46BAD">
      <w:pPr>
        <w:pStyle w:val="33"/>
        <w:rPr>
          <w:rFonts w:eastAsiaTheme="minorEastAsia"/>
          <w:lang w:eastAsia="ru-RU"/>
        </w:rPr>
      </w:pPr>
      <w:hyperlink w:anchor="_Toc414553291" w:history="1">
        <w:r w:rsidR="001D19FB" w:rsidRPr="00E21062">
          <w:rPr>
            <w:rStyle w:val="af7"/>
          </w:rPr>
          <w:t>3.2.6.Механизмы достижения целевых ориентиров в системе условий</w:t>
        </w:r>
        <w:r w:rsidR="001D19FB" w:rsidRPr="001E4E25">
          <w:rPr>
            <w:webHidden/>
          </w:rPr>
          <w:tab/>
        </w:r>
        <w:r w:rsidR="002A4113">
          <w:rPr>
            <w:webHidden/>
          </w:rPr>
          <w:t>51</w:t>
        </w:r>
        <w:r w:rsidR="00444F1C">
          <w:rPr>
            <w:webHidden/>
          </w:rPr>
          <w:t>4</w:t>
        </w:r>
      </w:hyperlink>
    </w:p>
    <w:p w:rsidR="001D19FB" w:rsidRPr="001E4E25" w:rsidRDefault="009B0D54" w:rsidP="00F46BAD">
      <w:pPr>
        <w:pStyle w:val="33"/>
        <w:jc w:val="left"/>
        <w:rPr>
          <w:rFonts w:eastAsiaTheme="minorEastAsia"/>
          <w:lang w:eastAsia="ru-RU"/>
        </w:rPr>
      </w:pPr>
      <w:hyperlink w:anchor="_Toc414553292" w:history="1">
        <w:r w:rsidR="001D19FB" w:rsidRPr="00E21062">
          <w:rPr>
            <w:rStyle w:val="af7"/>
          </w:rPr>
          <w:t>3.2.7.Сетевой график (дорожная карта) по формированию необходимой системы условий</w:t>
        </w:r>
        <w:r w:rsidR="00270201">
          <w:rPr>
            <w:rStyle w:val="af7"/>
          </w:rPr>
          <w:t>..................</w:t>
        </w:r>
        <w:r w:rsidR="001D19FB" w:rsidRPr="001E4E25">
          <w:rPr>
            <w:webHidden/>
          </w:rPr>
          <w:tab/>
        </w:r>
        <w:r w:rsidR="002A4113">
          <w:rPr>
            <w:webHidden/>
          </w:rPr>
          <w:t>51</w:t>
        </w:r>
        <w:r w:rsidR="00444F1C">
          <w:rPr>
            <w:webHidden/>
          </w:rPr>
          <w:t>6</w:t>
        </w:r>
      </w:hyperlink>
    </w:p>
    <w:p w:rsidR="009C54A3" w:rsidRDefault="009B0D54" w:rsidP="00F46BAD">
      <w:pPr>
        <w:pStyle w:val="33"/>
      </w:pPr>
      <w:r w:rsidRPr="001E4E25">
        <w:fldChar w:fldCharType="end"/>
      </w:r>
    </w:p>
    <w:p w:rsidR="00896F29" w:rsidRDefault="00896F29" w:rsidP="00896F29"/>
    <w:p w:rsidR="00896F29" w:rsidRDefault="00896F29" w:rsidP="00896F29"/>
    <w:p w:rsidR="00896F29" w:rsidRDefault="00896F29" w:rsidP="00896F29"/>
    <w:p w:rsidR="00896F29" w:rsidRPr="00896F29" w:rsidRDefault="00896F29" w:rsidP="00896F29"/>
    <w:p w:rsidR="00FD4BD9" w:rsidRPr="00426F73" w:rsidRDefault="00FD4BD9" w:rsidP="005B3D07">
      <w:pPr>
        <w:pStyle w:val="1"/>
        <w:numPr>
          <w:ilvl w:val="0"/>
          <w:numId w:val="117"/>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426F73">
        <w:rPr>
          <w:rStyle w:val="Zag11"/>
          <w:rFonts w:ascii="Times New Roman" w:eastAsia="@Arial Unicode MS" w:hAnsi="Times New Roman"/>
          <w:b/>
          <w:color w:val="auto"/>
          <w:sz w:val="24"/>
          <w:szCs w:val="24"/>
        </w:rPr>
        <w:lastRenderedPageBreak/>
        <w:t>Целевой раздел</w:t>
      </w:r>
      <w:r w:rsidR="00B540EE" w:rsidRPr="00426F73">
        <w:rPr>
          <w:rStyle w:val="Zag11"/>
          <w:rFonts w:ascii="Times New Roman" w:eastAsia="@Arial Unicode MS" w:hAnsi="Times New Roman"/>
          <w:b/>
          <w:color w:val="auto"/>
          <w:sz w:val="24"/>
          <w:szCs w:val="24"/>
        </w:rPr>
        <w:t xml:space="preserve"> </w:t>
      </w:r>
      <w:r w:rsidR="00B540EE" w:rsidRPr="00426F73">
        <w:rPr>
          <w:rFonts w:ascii="Times New Roman" w:hAnsi="Times New Roman"/>
          <w:b/>
          <w:color w:val="auto"/>
          <w:sz w:val="24"/>
          <w:szCs w:val="24"/>
        </w:rPr>
        <w:t>ос</w:t>
      </w:r>
      <w:r w:rsidR="0081481A" w:rsidRPr="00426F73">
        <w:rPr>
          <w:rFonts w:ascii="Times New Roman" w:hAnsi="Times New Roman"/>
          <w:b/>
          <w:color w:val="auto"/>
          <w:sz w:val="24"/>
          <w:szCs w:val="24"/>
        </w:rPr>
        <w:t>новной образовательной программы</w:t>
      </w:r>
      <w:r w:rsidR="00B540EE" w:rsidRPr="00426F73">
        <w:rPr>
          <w:rFonts w:ascii="Times New Roman" w:hAnsi="Times New Roman"/>
          <w:b/>
          <w:color w:val="auto"/>
          <w:sz w:val="24"/>
          <w:szCs w:val="24"/>
        </w:rPr>
        <w:t xml:space="preserve"> основного общего образования</w:t>
      </w:r>
      <w:bookmarkEnd w:id="0"/>
      <w:bookmarkEnd w:id="1"/>
      <w:bookmarkEnd w:id="2"/>
      <w:bookmarkEnd w:id="3"/>
      <w:bookmarkEnd w:id="4"/>
      <w:r w:rsidR="0001733A">
        <w:rPr>
          <w:rFonts w:ascii="Times New Roman" w:hAnsi="Times New Roman"/>
          <w:b/>
          <w:color w:val="auto"/>
          <w:sz w:val="24"/>
          <w:szCs w:val="24"/>
        </w:rPr>
        <w:t xml:space="preserve"> МБОУ Субботинской СОШ.</w:t>
      </w:r>
    </w:p>
    <w:p w:rsidR="00FD4BD9" w:rsidRPr="00426F73" w:rsidRDefault="007242D1" w:rsidP="00E04E9D">
      <w:pPr>
        <w:pStyle w:val="2"/>
        <w:rPr>
          <w:rStyle w:val="Zag11"/>
          <w:sz w:val="24"/>
          <w:szCs w:val="24"/>
        </w:rPr>
      </w:pPr>
      <w:bookmarkStart w:id="5" w:name="_Toc409691624"/>
      <w:bookmarkStart w:id="6" w:name="_Toc410653945"/>
      <w:bookmarkStart w:id="7" w:name="_Toc414553126"/>
      <w:r w:rsidRPr="001E4E25">
        <w:rPr>
          <w:rStyle w:val="Zag11"/>
          <w:sz w:val="26"/>
          <w:szCs w:val="26"/>
        </w:rPr>
        <w:t xml:space="preserve">1.1. </w:t>
      </w:r>
      <w:r w:rsidR="00C950DD" w:rsidRPr="00426F73">
        <w:rPr>
          <w:rStyle w:val="Zag11"/>
          <w:sz w:val="24"/>
          <w:szCs w:val="24"/>
        </w:rPr>
        <w:t xml:space="preserve">Пояснительная  </w:t>
      </w:r>
      <w:r w:rsidR="00FD4BD9" w:rsidRPr="00426F73">
        <w:rPr>
          <w:rStyle w:val="Zag11"/>
          <w:sz w:val="24"/>
          <w:szCs w:val="24"/>
        </w:rPr>
        <w:t>записка</w:t>
      </w:r>
      <w:bookmarkEnd w:id="5"/>
      <w:bookmarkEnd w:id="6"/>
      <w:bookmarkEnd w:id="7"/>
      <w:r w:rsidR="00C950DD" w:rsidRPr="00426F73">
        <w:rPr>
          <w:rStyle w:val="Zag11"/>
          <w:sz w:val="24"/>
          <w:szCs w:val="24"/>
        </w:rPr>
        <w:t xml:space="preserve"> </w:t>
      </w:r>
    </w:p>
    <w:p w:rsidR="004C21D1" w:rsidRPr="00426F73" w:rsidRDefault="004C21D1" w:rsidP="005B3D07">
      <w:pPr>
        <w:pStyle w:val="2"/>
        <w:numPr>
          <w:ilvl w:val="2"/>
          <w:numId w:val="117"/>
        </w:numPr>
        <w:spacing w:line="240" w:lineRule="auto"/>
        <w:ind w:left="0" w:firstLine="709"/>
        <w:rPr>
          <w:rStyle w:val="Zag11"/>
          <w:b w:val="0"/>
          <w:bCs w:val="0"/>
          <w:sz w:val="24"/>
          <w:szCs w:val="24"/>
        </w:rPr>
      </w:pPr>
      <w:bookmarkStart w:id="8" w:name="_Toc410653946"/>
      <w:bookmarkStart w:id="9" w:name="_Toc414553127"/>
      <w:r w:rsidRPr="00426F73">
        <w:rPr>
          <w:rStyle w:val="Zag11"/>
          <w:sz w:val="24"/>
          <w:szCs w:val="24"/>
        </w:rPr>
        <w:t xml:space="preserve">Цели и задачи реализации </w:t>
      </w:r>
      <w:r w:rsidRPr="00426F73">
        <w:rPr>
          <w:sz w:val="24"/>
          <w:szCs w:val="24"/>
        </w:rPr>
        <w:t>основной образовательной программы основного общего образования</w:t>
      </w:r>
      <w:bookmarkEnd w:id="8"/>
      <w:bookmarkEnd w:id="9"/>
    </w:p>
    <w:p w:rsidR="001664A0" w:rsidRPr="00426F73" w:rsidRDefault="001664A0" w:rsidP="00426F73">
      <w:pPr>
        <w:tabs>
          <w:tab w:val="left" w:pos="0"/>
        </w:tabs>
        <w:spacing w:line="240" w:lineRule="auto"/>
        <w:ind w:right="-130" w:firstLine="567"/>
        <w:jc w:val="both"/>
        <w:rPr>
          <w:rFonts w:ascii="Times New Roman" w:hAnsi="Times New Roman"/>
          <w:b/>
          <w:sz w:val="24"/>
          <w:szCs w:val="24"/>
        </w:rPr>
      </w:pPr>
      <w:r w:rsidRPr="00426F73">
        <w:rPr>
          <w:rFonts w:ascii="Times New Roman" w:hAnsi="Times New Roman"/>
          <w:sz w:val="24"/>
          <w:szCs w:val="24"/>
        </w:rPr>
        <w:t xml:space="preserve">Основная образовательная программа основного общего образования муниципального бюджетного образовательного учреждения </w:t>
      </w:r>
      <w:r w:rsidR="00997AF9" w:rsidRPr="00426F73">
        <w:rPr>
          <w:rFonts w:ascii="Times New Roman" w:hAnsi="Times New Roman"/>
          <w:sz w:val="24"/>
          <w:szCs w:val="24"/>
        </w:rPr>
        <w:t xml:space="preserve"> Субботинской средней общеобразовательной школы</w:t>
      </w:r>
      <w:r w:rsidR="004C68F9">
        <w:rPr>
          <w:rFonts w:ascii="Times New Roman" w:hAnsi="Times New Roman"/>
          <w:sz w:val="24"/>
          <w:szCs w:val="24"/>
        </w:rPr>
        <w:t xml:space="preserve"> (далее  -  ООП ООО МБОУ Субботинской СОШ)</w:t>
      </w:r>
      <w:r w:rsidRPr="00426F73">
        <w:rPr>
          <w:rFonts w:ascii="Times New Roman" w:hAnsi="Times New Roman"/>
          <w:sz w:val="24"/>
          <w:szCs w:val="24"/>
        </w:rPr>
        <w:t xml:space="preserve"> разработана в соответствии с:</w:t>
      </w:r>
    </w:p>
    <w:p w:rsidR="001664A0" w:rsidRPr="00426F73" w:rsidRDefault="001664A0" w:rsidP="00426F73">
      <w:pPr>
        <w:tabs>
          <w:tab w:val="left" w:pos="0"/>
        </w:tabs>
        <w:spacing w:line="240" w:lineRule="auto"/>
        <w:ind w:right="-130" w:firstLine="567"/>
        <w:jc w:val="both"/>
        <w:rPr>
          <w:rFonts w:ascii="Times New Roman" w:hAnsi="Times New Roman"/>
          <w:b/>
          <w:sz w:val="24"/>
          <w:szCs w:val="24"/>
        </w:rPr>
      </w:pPr>
      <w:r w:rsidRPr="00426F73">
        <w:rPr>
          <w:rFonts w:ascii="Times New Roman" w:hAnsi="Times New Roman"/>
          <w:b/>
          <w:sz w:val="24"/>
          <w:szCs w:val="24"/>
        </w:rPr>
        <w:t>-</w:t>
      </w:r>
      <w:r w:rsidRPr="00426F73">
        <w:rPr>
          <w:rFonts w:ascii="Times New Roman" w:hAnsi="Times New Roman"/>
          <w:sz w:val="24"/>
          <w:szCs w:val="24"/>
        </w:rPr>
        <w:t xml:space="preserve"> Федеральным Законом от 29.12.2012 № 273-ФЗ «Об образовании в Российской Федерации»; </w:t>
      </w:r>
    </w:p>
    <w:p w:rsidR="001664A0" w:rsidRPr="00426F73" w:rsidRDefault="001664A0" w:rsidP="00426F73">
      <w:pPr>
        <w:tabs>
          <w:tab w:val="left" w:pos="0"/>
        </w:tabs>
        <w:spacing w:line="240" w:lineRule="auto"/>
        <w:ind w:right="-130" w:firstLine="567"/>
        <w:jc w:val="both"/>
        <w:rPr>
          <w:rFonts w:ascii="Times New Roman" w:hAnsi="Times New Roman"/>
          <w:sz w:val="24"/>
          <w:szCs w:val="24"/>
        </w:rPr>
      </w:pPr>
      <w:r w:rsidRPr="00426F73">
        <w:rPr>
          <w:rFonts w:ascii="Times New Roman" w:hAnsi="Times New Roman"/>
          <w:b/>
          <w:sz w:val="24"/>
          <w:szCs w:val="24"/>
        </w:rPr>
        <w:t>-</w:t>
      </w:r>
      <w:r w:rsidRPr="00426F73">
        <w:rPr>
          <w:rFonts w:ascii="Times New Roman" w:hAnsi="Times New Roman"/>
          <w:sz w:val="24"/>
          <w:szCs w:val="24"/>
        </w:rPr>
        <w:t>Федеральным государственным образовательным стандартом основного общего образования (Приказ МОиН РФ № 1897 от 17.12.2010 г.);</w:t>
      </w:r>
    </w:p>
    <w:p w:rsidR="001664A0" w:rsidRPr="00426F73" w:rsidRDefault="001664A0" w:rsidP="00426F73">
      <w:pPr>
        <w:tabs>
          <w:tab w:val="left" w:pos="0"/>
        </w:tabs>
        <w:spacing w:line="240" w:lineRule="auto"/>
        <w:ind w:right="-130" w:firstLine="567"/>
        <w:jc w:val="both"/>
        <w:rPr>
          <w:rFonts w:ascii="Times New Roman" w:hAnsi="Times New Roman"/>
          <w:b/>
          <w:sz w:val="24"/>
          <w:szCs w:val="24"/>
        </w:rPr>
      </w:pPr>
      <w:r w:rsidRPr="00426F73">
        <w:rPr>
          <w:rFonts w:ascii="Times New Roman" w:hAnsi="Times New Roman"/>
          <w:b/>
          <w:sz w:val="24"/>
          <w:szCs w:val="24"/>
        </w:rPr>
        <w:t>-</w:t>
      </w:r>
      <w:r w:rsidRPr="00426F73">
        <w:rPr>
          <w:rFonts w:ascii="Times New Roman" w:hAnsi="Times New Roman"/>
          <w:sz w:val="24"/>
          <w:szCs w:val="24"/>
        </w:rPr>
        <w:t xml:space="preserve">Типовым положением об общеобразовательном учреждении разных типов и видов (Постановления Правительства РФ); </w:t>
      </w:r>
    </w:p>
    <w:p w:rsidR="001664A0" w:rsidRPr="00426F73" w:rsidRDefault="001664A0" w:rsidP="00426F73">
      <w:pPr>
        <w:tabs>
          <w:tab w:val="left" w:pos="0"/>
        </w:tabs>
        <w:spacing w:line="240" w:lineRule="auto"/>
        <w:ind w:right="-130" w:firstLine="567"/>
        <w:jc w:val="both"/>
        <w:rPr>
          <w:rFonts w:ascii="Times New Roman" w:hAnsi="Times New Roman"/>
          <w:b/>
          <w:sz w:val="24"/>
          <w:szCs w:val="24"/>
        </w:rPr>
      </w:pPr>
      <w:r w:rsidRPr="00426F73">
        <w:rPr>
          <w:rFonts w:ascii="Times New Roman" w:hAnsi="Times New Roman"/>
          <w:b/>
          <w:sz w:val="24"/>
          <w:szCs w:val="24"/>
        </w:rPr>
        <w:t>-</w:t>
      </w:r>
      <w:r w:rsidRPr="00426F73">
        <w:rPr>
          <w:rFonts w:ascii="Times New Roman" w:hAnsi="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г. № 189; </w:t>
      </w:r>
    </w:p>
    <w:p w:rsidR="001664A0" w:rsidRPr="00426F73" w:rsidRDefault="001664A0" w:rsidP="00426F73">
      <w:pPr>
        <w:tabs>
          <w:tab w:val="left" w:pos="0"/>
          <w:tab w:val="left" w:pos="3570"/>
        </w:tabs>
        <w:spacing w:line="240" w:lineRule="auto"/>
        <w:ind w:right="-130" w:firstLine="567"/>
        <w:jc w:val="both"/>
        <w:rPr>
          <w:rFonts w:ascii="Times New Roman" w:hAnsi="Times New Roman"/>
          <w:sz w:val="24"/>
          <w:szCs w:val="24"/>
        </w:rPr>
      </w:pPr>
      <w:r w:rsidRPr="00426F73">
        <w:rPr>
          <w:rFonts w:ascii="Times New Roman" w:hAnsi="Times New Roman"/>
          <w:b/>
          <w:sz w:val="24"/>
          <w:szCs w:val="24"/>
        </w:rPr>
        <w:t>-</w:t>
      </w:r>
      <w:r w:rsidRPr="00426F73">
        <w:rPr>
          <w:rFonts w:ascii="Times New Roman" w:hAnsi="Times New Roman"/>
          <w:sz w:val="24"/>
          <w:szCs w:val="24"/>
        </w:rPr>
        <w:t xml:space="preserve">Уставом МБОУ </w:t>
      </w:r>
      <w:r w:rsidR="00426F73" w:rsidRPr="00426F73">
        <w:rPr>
          <w:rFonts w:ascii="Times New Roman" w:hAnsi="Times New Roman"/>
          <w:sz w:val="24"/>
          <w:szCs w:val="24"/>
        </w:rPr>
        <w:t>Субботинской СОШ</w:t>
      </w:r>
      <w:r w:rsidRPr="00426F73">
        <w:rPr>
          <w:rFonts w:ascii="Times New Roman" w:hAnsi="Times New Roman"/>
          <w:sz w:val="24"/>
          <w:szCs w:val="24"/>
        </w:rPr>
        <w:t>, Положениями и локальными актам</w:t>
      </w:r>
      <w:r w:rsidR="003A5E9E">
        <w:rPr>
          <w:rFonts w:ascii="Times New Roman" w:hAnsi="Times New Roman"/>
          <w:sz w:val="24"/>
          <w:szCs w:val="24"/>
        </w:rPr>
        <w:t>и, регулирующими образовательные  отношения</w:t>
      </w:r>
      <w:r w:rsidRPr="00426F73">
        <w:rPr>
          <w:rFonts w:ascii="Times New Roman" w:hAnsi="Times New Roman"/>
          <w:sz w:val="24"/>
          <w:szCs w:val="24"/>
        </w:rPr>
        <w:t>;</w:t>
      </w:r>
    </w:p>
    <w:p w:rsidR="001664A0" w:rsidRPr="00426F73" w:rsidRDefault="001664A0" w:rsidP="00426F73">
      <w:pPr>
        <w:tabs>
          <w:tab w:val="left" w:pos="0"/>
          <w:tab w:val="left" w:pos="3570"/>
        </w:tabs>
        <w:spacing w:line="240" w:lineRule="auto"/>
        <w:ind w:right="-130" w:firstLine="567"/>
        <w:jc w:val="both"/>
        <w:rPr>
          <w:rFonts w:ascii="Times New Roman" w:hAnsi="Times New Roman"/>
          <w:sz w:val="24"/>
          <w:szCs w:val="24"/>
        </w:rPr>
      </w:pPr>
      <w:r w:rsidRPr="00426F73">
        <w:rPr>
          <w:rFonts w:ascii="Times New Roman" w:hAnsi="Times New Roman"/>
          <w:sz w:val="24"/>
          <w:szCs w:val="24"/>
        </w:rPr>
        <w:t>- Примерной основной образовательной программой основного общего образования;</w:t>
      </w:r>
    </w:p>
    <w:p w:rsidR="001664A0" w:rsidRPr="00426F73" w:rsidRDefault="001664A0" w:rsidP="00426F73">
      <w:pPr>
        <w:pStyle w:val="afffb"/>
        <w:tabs>
          <w:tab w:val="left" w:pos="0"/>
        </w:tabs>
        <w:spacing w:after="200" w:line="240" w:lineRule="auto"/>
        <w:ind w:firstLine="567"/>
        <w:rPr>
          <w:sz w:val="24"/>
          <w:szCs w:val="24"/>
        </w:rPr>
      </w:pPr>
      <w:r w:rsidRPr="00426F73">
        <w:rPr>
          <w:sz w:val="24"/>
          <w:szCs w:val="24"/>
        </w:rPr>
        <w:t>Основная образовательная программа  основного об</w:t>
      </w:r>
      <w:r w:rsidRPr="00426F73">
        <w:rPr>
          <w:sz w:val="24"/>
          <w:szCs w:val="24"/>
        </w:rPr>
        <w:softHyphen/>
        <w:t xml:space="preserve">щего образования  МБОУ </w:t>
      </w:r>
      <w:r w:rsidR="00426F73" w:rsidRPr="00426F73">
        <w:rPr>
          <w:sz w:val="24"/>
          <w:szCs w:val="24"/>
        </w:rPr>
        <w:t xml:space="preserve">Субботинской СОШ </w:t>
      </w:r>
      <w:r w:rsidRPr="00426F73">
        <w:rPr>
          <w:sz w:val="24"/>
          <w:szCs w:val="24"/>
        </w:rPr>
        <w:t>нацелена на обеспечение  выполнения требований  ФГОС ООО, определяя  содер</w:t>
      </w:r>
      <w:r w:rsidRPr="00426F73">
        <w:rPr>
          <w:sz w:val="24"/>
          <w:szCs w:val="24"/>
        </w:rPr>
        <w:softHyphen/>
        <w:t>жание и организацию образовательного процесса на ступени основного  общего образования и направ</w:t>
      </w:r>
      <w:r w:rsidRPr="00426F73">
        <w:rPr>
          <w:sz w:val="24"/>
          <w:szCs w:val="24"/>
        </w:rPr>
        <w:softHyphen/>
        <w:t>лена на формирование общей культуры обучающих</w:t>
      </w:r>
      <w:r w:rsidRPr="00426F73">
        <w:rPr>
          <w:sz w:val="24"/>
          <w:szCs w:val="24"/>
        </w:rPr>
        <w:softHyphen/>
        <w:t>ся, их духовно-нравственное, социальное, личностное и интеллектуальное развитие, самосовершенствование, обеспечивающие   социальную  успешность, разви</w:t>
      </w:r>
      <w:r w:rsidRPr="00426F73">
        <w:rPr>
          <w:sz w:val="24"/>
          <w:szCs w:val="24"/>
        </w:rPr>
        <w:softHyphen/>
        <w:t>тие творческих способностей, сохранение и укрепление здоровья.</w:t>
      </w:r>
    </w:p>
    <w:p w:rsidR="001664A0" w:rsidRPr="001664A0" w:rsidRDefault="001664A0" w:rsidP="00426F73">
      <w:pPr>
        <w:tabs>
          <w:tab w:val="left" w:pos="0"/>
        </w:tabs>
        <w:spacing w:line="240" w:lineRule="auto"/>
        <w:ind w:firstLine="567"/>
        <w:jc w:val="both"/>
        <w:rPr>
          <w:rFonts w:ascii="Times New Roman" w:hAnsi="Times New Roman"/>
          <w:sz w:val="26"/>
          <w:szCs w:val="26"/>
        </w:rPr>
      </w:pPr>
      <w:r w:rsidRPr="004C68F9">
        <w:rPr>
          <w:rFonts w:ascii="Times New Roman" w:hAnsi="Times New Roman"/>
          <w:sz w:val="24"/>
          <w:szCs w:val="24"/>
        </w:rPr>
        <w:t>Образовательная программа основного общего образования создана с учетом особенностей и традиций учреждения, предоставляющих большие возможности обучающимся в развитии  интеллектуального</w:t>
      </w:r>
      <w:r w:rsidR="004C68F9" w:rsidRPr="004C68F9">
        <w:rPr>
          <w:rFonts w:ascii="Times New Roman" w:hAnsi="Times New Roman"/>
          <w:sz w:val="24"/>
          <w:szCs w:val="24"/>
        </w:rPr>
        <w:t xml:space="preserve">, физического </w:t>
      </w:r>
      <w:r w:rsidRPr="004C68F9">
        <w:rPr>
          <w:rFonts w:ascii="Times New Roman" w:hAnsi="Times New Roman"/>
          <w:sz w:val="24"/>
          <w:szCs w:val="24"/>
        </w:rPr>
        <w:t xml:space="preserve"> и тв</w:t>
      </w:r>
      <w:r w:rsidR="004C68F9" w:rsidRPr="004C68F9">
        <w:rPr>
          <w:rFonts w:ascii="Times New Roman" w:hAnsi="Times New Roman"/>
          <w:sz w:val="24"/>
          <w:szCs w:val="24"/>
        </w:rPr>
        <w:t xml:space="preserve">орческого потенциалов личности </w:t>
      </w:r>
      <w:r w:rsidRPr="004C68F9">
        <w:rPr>
          <w:rFonts w:ascii="Times New Roman" w:hAnsi="Times New Roman"/>
          <w:sz w:val="24"/>
          <w:szCs w:val="24"/>
        </w:rPr>
        <w:t xml:space="preserve">как в урочной, так и во внеурочной деятельности, а </w:t>
      </w:r>
      <w:r w:rsidRPr="004C68F9">
        <w:rPr>
          <w:rStyle w:val="Zag11"/>
          <w:rFonts w:ascii="Times New Roman" w:hAnsi="Times New Roman"/>
          <w:sz w:val="24"/>
          <w:szCs w:val="24"/>
        </w:rPr>
        <w:t>также с учетом  образовательных потребностей и запр</w:t>
      </w:r>
      <w:r w:rsidR="004C68F9" w:rsidRPr="004C68F9">
        <w:rPr>
          <w:rStyle w:val="Zag11"/>
          <w:rFonts w:ascii="Times New Roman" w:hAnsi="Times New Roman"/>
          <w:sz w:val="24"/>
          <w:szCs w:val="24"/>
        </w:rPr>
        <w:t>осов участников образовательных отношений</w:t>
      </w:r>
      <w:r w:rsidRPr="004C68F9">
        <w:rPr>
          <w:rFonts w:ascii="Times New Roman" w:hAnsi="Times New Roman"/>
          <w:sz w:val="24"/>
          <w:szCs w:val="24"/>
        </w:rPr>
        <w:t>.</w:t>
      </w:r>
      <w:r w:rsidRPr="00426F73">
        <w:rPr>
          <w:rFonts w:ascii="Times New Roman" w:hAnsi="Times New Roman"/>
          <w:sz w:val="24"/>
          <w:szCs w:val="24"/>
        </w:rPr>
        <w:t xml:space="preserve"> </w:t>
      </w:r>
    </w:p>
    <w:p w:rsidR="001664A0" w:rsidRPr="00426F73" w:rsidRDefault="001664A0" w:rsidP="00426F73">
      <w:pPr>
        <w:tabs>
          <w:tab w:val="left" w:pos="0"/>
        </w:tabs>
        <w:spacing w:line="240" w:lineRule="auto"/>
        <w:ind w:firstLine="567"/>
        <w:jc w:val="both"/>
        <w:rPr>
          <w:rFonts w:ascii="Times New Roman" w:hAnsi="Times New Roman"/>
          <w:sz w:val="24"/>
          <w:szCs w:val="24"/>
        </w:rPr>
      </w:pPr>
      <w:r w:rsidRPr="001664A0">
        <w:rPr>
          <w:rFonts w:ascii="Times New Roman" w:hAnsi="Times New Roman"/>
          <w:sz w:val="26"/>
          <w:szCs w:val="26"/>
        </w:rPr>
        <w:t xml:space="preserve"> </w:t>
      </w:r>
      <w:r w:rsidR="004C68F9" w:rsidRPr="004C68F9">
        <w:rPr>
          <w:rStyle w:val="Zag11"/>
          <w:rFonts w:ascii="Times New Roman" w:hAnsi="Times New Roman"/>
          <w:sz w:val="24"/>
          <w:szCs w:val="24"/>
        </w:rPr>
        <w:t>Поэтому ООП ООО МБОУ Субботинской СОШ</w:t>
      </w:r>
      <w:r w:rsidRPr="00426F73">
        <w:rPr>
          <w:rFonts w:ascii="Times New Roman" w:hAnsi="Times New Roman"/>
          <w:sz w:val="24"/>
          <w:szCs w:val="24"/>
        </w:rPr>
        <w:t xml:space="preserve"> включает в себя мероприятия, направленные на удовлетворение социального заказа  учащихся и их родителей (законных представителей), установленного на основе  всестороннего изучения  потребностей участников образовательного процесса. Диагностика и мониторинг социального заказа родителей (законных представителей обучающихся)</w:t>
      </w:r>
      <w:r w:rsidR="00426F73" w:rsidRPr="00426F73">
        <w:rPr>
          <w:rFonts w:ascii="Times New Roman" w:hAnsi="Times New Roman"/>
          <w:sz w:val="24"/>
          <w:szCs w:val="24"/>
        </w:rPr>
        <w:t xml:space="preserve"> школы </w:t>
      </w:r>
      <w:r w:rsidRPr="00426F73">
        <w:rPr>
          <w:rFonts w:ascii="Times New Roman" w:hAnsi="Times New Roman"/>
          <w:sz w:val="24"/>
          <w:szCs w:val="24"/>
        </w:rPr>
        <w:t xml:space="preserve"> позволили  выявить основные запросы социума и на их основе создать модель образовательного пространства.</w:t>
      </w:r>
    </w:p>
    <w:p w:rsidR="00513C0E" w:rsidRPr="00426F73" w:rsidRDefault="00513C0E" w:rsidP="00426F73">
      <w:pPr>
        <w:spacing w:line="240" w:lineRule="auto"/>
        <w:ind w:firstLine="709"/>
        <w:jc w:val="both"/>
        <w:rPr>
          <w:rStyle w:val="Zag11"/>
          <w:rFonts w:ascii="Times New Roman" w:eastAsia="@Arial Unicode MS" w:hAnsi="Times New Roman"/>
          <w:b/>
          <w:sz w:val="24"/>
          <w:szCs w:val="24"/>
        </w:rPr>
      </w:pPr>
      <w:r w:rsidRPr="00426F73">
        <w:rPr>
          <w:rStyle w:val="2Arial3"/>
          <w:rFonts w:ascii="Times New Roman" w:eastAsia="Calibri" w:hAnsi="Times New Roman" w:cs="Times New Roman"/>
          <w:sz w:val="24"/>
          <w:szCs w:val="24"/>
        </w:rPr>
        <w:t xml:space="preserve">Основная цель </w:t>
      </w:r>
      <w:r w:rsidR="00426F73" w:rsidRPr="00426F73">
        <w:rPr>
          <w:rStyle w:val="2Arial3"/>
          <w:rFonts w:ascii="Times New Roman" w:eastAsia="Calibri" w:hAnsi="Times New Roman" w:cs="Times New Roman"/>
          <w:sz w:val="24"/>
          <w:szCs w:val="24"/>
        </w:rPr>
        <w:t>школы</w:t>
      </w:r>
      <w:r w:rsidRPr="00426F73">
        <w:rPr>
          <w:rStyle w:val="2Arial3"/>
          <w:rFonts w:ascii="Times New Roman" w:eastAsia="Calibri" w:hAnsi="Times New Roman" w:cs="Times New Roman"/>
          <w:b w:val="0"/>
          <w:sz w:val="24"/>
          <w:szCs w:val="24"/>
        </w:rPr>
        <w:t xml:space="preserve">: создание условий для формирования компетентной личности,  </w:t>
      </w:r>
      <w:r w:rsidRPr="00426F73">
        <w:rPr>
          <w:rStyle w:val="2Arial3"/>
          <w:rFonts w:ascii="Times New Roman" w:eastAsia="Calibri" w:hAnsi="Times New Roman" w:cs="Times New Roman"/>
          <w:sz w:val="24"/>
          <w:szCs w:val="24"/>
        </w:rPr>
        <w:t>готовой</w:t>
      </w:r>
      <w:r w:rsidRPr="00426F73">
        <w:rPr>
          <w:rStyle w:val="2Arial3"/>
          <w:rFonts w:ascii="Times New Roman" w:eastAsia="Calibri" w:hAnsi="Times New Roman" w:cs="Times New Roman"/>
          <w:b w:val="0"/>
          <w:sz w:val="24"/>
          <w:szCs w:val="24"/>
        </w:rPr>
        <w:t xml:space="preserve"> к самореализации в различных сферах жизнедеятельности и изменяющихся  социально-экономических условиях на основе разностороннего ее развития, способной к реализации своего интеллектуального творческого потенциала </w:t>
      </w:r>
      <w:r w:rsidRPr="00426F73">
        <w:rPr>
          <w:rStyle w:val="2Arial3"/>
          <w:rFonts w:ascii="Times New Roman" w:eastAsia="Calibri" w:hAnsi="Times New Roman" w:cs="Times New Roman"/>
          <w:sz w:val="24"/>
          <w:szCs w:val="24"/>
        </w:rPr>
        <w:t>готовой</w:t>
      </w:r>
      <w:r w:rsidRPr="00426F73">
        <w:rPr>
          <w:rStyle w:val="2Arial3"/>
          <w:rFonts w:ascii="Times New Roman" w:eastAsia="Calibri" w:hAnsi="Times New Roman" w:cs="Times New Roman"/>
          <w:b w:val="0"/>
          <w:sz w:val="24"/>
          <w:szCs w:val="24"/>
        </w:rPr>
        <w:t xml:space="preserve"> к гражданскому и профессиональному самоопределению</w:t>
      </w:r>
      <w:r w:rsidRPr="00426F73">
        <w:rPr>
          <w:rStyle w:val="Zag11"/>
          <w:rFonts w:ascii="Times New Roman" w:eastAsia="@Arial Unicode MS" w:hAnsi="Times New Roman"/>
          <w:b/>
          <w:sz w:val="24"/>
          <w:szCs w:val="24"/>
        </w:rPr>
        <w:t>.</w:t>
      </w:r>
    </w:p>
    <w:p w:rsidR="00B540EE" w:rsidRPr="00426F73" w:rsidRDefault="00B540EE" w:rsidP="00426F73">
      <w:pPr>
        <w:spacing w:after="0" w:line="240" w:lineRule="auto"/>
        <w:ind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b/>
          <w:sz w:val="24"/>
          <w:szCs w:val="24"/>
        </w:rPr>
        <w:lastRenderedPageBreak/>
        <w:t>Целями реализации</w:t>
      </w:r>
      <w:r w:rsidRPr="00426F73">
        <w:rPr>
          <w:rStyle w:val="Zag11"/>
          <w:rFonts w:ascii="Times New Roman" w:eastAsia="@Arial Unicode MS" w:hAnsi="Times New Roman"/>
          <w:sz w:val="24"/>
          <w:szCs w:val="24"/>
        </w:rPr>
        <w:t xml:space="preserve"> </w:t>
      </w:r>
      <w:r w:rsidR="004C68F9">
        <w:rPr>
          <w:rFonts w:ascii="Times New Roman" w:hAnsi="Times New Roman"/>
          <w:sz w:val="24"/>
          <w:szCs w:val="24"/>
        </w:rPr>
        <w:t>ООП ООО МБОУ Субботинской СОШ</w:t>
      </w:r>
      <w:r w:rsidR="004C68F9" w:rsidRPr="00426F73">
        <w:rPr>
          <w:rStyle w:val="Zag11"/>
          <w:rFonts w:ascii="Times New Roman" w:eastAsia="@Arial Unicode MS" w:hAnsi="Times New Roman"/>
          <w:sz w:val="24"/>
          <w:szCs w:val="24"/>
        </w:rPr>
        <w:t xml:space="preserve"> </w:t>
      </w:r>
      <w:r w:rsidRPr="00426F73">
        <w:rPr>
          <w:rStyle w:val="Zag11"/>
          <w:rFonts w:ascii="Times New Roman" w:eastAsia="@Arial Unicode MS" w:hAnsi="Times New Roman"/>
          <w:sz w:val="24"/>
          <w:szCs w:val="24"/>
        </w:rPr>
        <w:t xml:space="preserve"> являются: </w:t>
      </w:r>
    </w:p>
    <w:p w:rsidR="00B540EE" w:rsidRPr="00426F73" w:rsidRDefault="00815183"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rPr>
      </w:pPr>
      <w:r w:rsidRPr="00426F73">
        <w:rPr>
          <w:rStyle w:val="Zag11"/>
          <w:rFonts w:ascii="Times New Roman" w:eastAsia="@Arial Unicode MS" w:hAnsi="Times New Roman"/>
          <w:sz w:val="24"/>
          <w:szCs w:val="24"/>
        </w:rPr>
        <w:t>достижение</w:t>
      </w:r>
      <w:r w:rsidR="003134E9" w:rsidRPr="00426F73">
        <w:rPr>
          <w:rStyle w:val="Zag11"/>
          <w:rFonts w:ascii="Times New Roman" w:eastAsia="@Arial Unicode MS" w:hAnsi="Times New Roman"/>
          <w:sz w:val="24"/>
          <w:szCs w:val="24"/>
        </w:rPr>
        <w:t xml:space="preserve"> </w:t>
      </w:r>
      <w:r w:rsidRPr="00426F73">
        <w:rPr>
          <w:rStyle w:val="Zag11"/>
          <w:rFonts w:ascii="Times New Roman" w:eastAsia="@Arial Unicode MS" w:hAnsi="Times New Roman"/>
          <w:sz w:val="24"/>
          <w:szCs w:val="24"/>
        </w:rPr>
        <w:t xml:space="preserve">выпускниками </w:t>
      </w:r>
      <w:r w:rsidR="00B540EE" w:rsidRPr="00426F73">
        <w:rPr>
          <w:rStyle w:val="Zag11"/>
          <w:rFonts w:ascii="Times New Roman" w:eastAsia="@Arial Unicode MS" w:hAnsi="Times New Roman"/>
          <w:sz w:val="24"/>
          <w:szCs w:val="24"/>
        </w:rPr>
        <w:t>планируемых результатов</w:t>
      </w:r>
      <w:r w:rsidR="006C643D" w:rsidRPr="00426F73">
        <w:rPr>
          <w:rStyle w:val="Zag11"/>
          <w:rFonts w:ascii="Times New Roman" w:eastAsia="@Arial Unicode MS" w:hAnsi="Times New Roman"/>
          <w:sz w:val="24"/>
          <w:szCs w:val="24"/>
        </w:rPr>
        <w:t>:</w:t>
      </w:r>
      <w:r w:rsidR="00B540EE" w:rsidRPr="00426F73">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26F73" w:rsidRDefault="00B540EE" w:rsidP="005B3D07">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426F73" w:rsidRDefault="00B540EE" w:rsidP="00426F73">
      <w:pPr>
        <w:spacing w:after="0" w:line="240" w:lineRule="auto"/>
        <w:ind w:firstLine="709"/>
        <w:jc w:val="both"/>
        <w:rPr>
          <w:rStyle w:val="Zag11"/>
          <w:rFonts w:ascii="Times New Roman" w:eastAsia="@Arial Unicode MS" w:hAnsi="Times New Roman"/>
          <w:b/>
          <w:bCs/>
          <w:noProof/>
          <w:sz w:val="24"/>
          <w:szCs w:val="24"/>
          <w:lang w:eastAsia="ru-RU"/>
        </w:rPr>
      </w:pPr>
      <w:r w:rsidRPr="00426F73">
        <w:rPr>
          <w:rStyle w:val="Zag11"/>
          <w:rFonts w:ascii="Times New Roman" w:eastAsia="@Arial Unicode MS" w:hAnsi="Times New Roman"/>
          <w:b/>
          <w:sz w:val="24"/>
          <w:szCs w:val="24"/>
        </w:rPr>
        <w:t xml:space="preserve">Достижение поставленных целей </w:t>
      </w:r>
      <w:r w:rsidRPr="00426F73">
        <w:rPr>
          <w:rStyle w:val="Zag11"/>
          <w:rFonts w:ascii="Times New Roman" w:eastAsia="@Arial Unicode MS" w:hAnsi="Times New Roman"/>
          <w:sz w:val="24"/>
          <w:szCs w:val="24"/>
        </w:rPr>
        <w:t>при</w:t>
      </w:r>
      <w:r w:rsidRPr="00426F73">
        <w:rPr>
          <w:rStyle w:val="Zag11"/>
          <w:rFonts w:ascii="Times New Roman" w:eastAsia="@Arial Unicode MS" w:hAnsi="Times New Roman"/>
          <w:b/>
          <w:sz w:val="24"/>
          <w:szCs w:val="24"/>
        </w:rPr>
        <w:t xml:space="preserve"> </w:t>
      </w:r>
      <w:r w:rsidRPr="00426F73">
        <w:rPr>
          <w:rStyle w:val="Zag11"/>
          <w:rFonts w:ascii="Times New Roman" w:eastAsia="@Arial Unicode MS" w:hAnsi="Times New Roman"/>
          <w:sz w:val="24"/>
          <w:szCs w:val="24"/>
        </w:rPr>
        <w:t>разработ</w:t>
      </w:r>
      <w:r w:rsidR="004C68F9">
        <w:rPr>
          <w:rStyle w:val="Zag11"/>
          <w:rFonts w:ascii="Times New Roman" w:eastAsia="@Arial Unicode MS" w:hAnsi="Times New Roman"/>
          <w:sz w:val="24"/>
          <w:szCs w:val="24"/>
        </w:rPr>
        <w:t>ке и реализации образовательным учреждением</w:t>
      </w:r>
      <w:r w:rsidRPr="00426F73">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426F73">
        <w:rPr>
          <w:rStyle w:val="Zag11"/>
          <w:rFonts w:ascii="Times New Roman" w:eastAsia="@Arial Unicode MS" w:hAnsi="Times New Roman"/>
          <w:b/>
          <w:sz w:val="24"/>
          <w:szCs w:val="24"/>
        </w:rPr>
        <w:t xml:space="preserve"> предусматривает решение следующих основных задач</w:t>
      </w:r>
      <w:r w:rsidRPr="00426F73">
        <w:rPr>
          <w:rStyle w:val="Zag11"/>
          <w:rFonts w:ascii="Times New Roman" w:eastAsia="@Arial Unicode MS" w:hAnsi="Times New Roman"/>
          <w:sz w:val="24"/>
          <w:szCs w:val="24"/>
        </w:rPr>
        <w:t>:</w:t>
      </w:r>
      <w:r w:rsidR="00353937" w:rsidRPr="00426F73">
        <w:rPr>
          <w:rStyle w:val="Zag11"/>
          <w:rFonts w:ascii="Times New Roman" w:eastAsia="@Arial Unicode MS" w:hAnsi="Times New Roman"/>
          <w:sz w:val="24"/>
          <w:szCs w:val="24"/>
        </w:rPr>
        <w:t xml:space="preserve"> </w:t>
      </w:r>
    </w:p>
    <w:p w:rsidR="00815183" w:rsidRPr="00426F73" w:rsidRDefault="0018641D"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 xml:space="preserve"> соответствие</w:t>
      </w:r>
      <w:r w:rsidR="00815183" w:rsidRPr="00426F73">
        <w:rPr>
          <w:rStyle w:val="Zag11"/>
          <w:rFonts w:ascii="Times New Roman" w:eastAsia="@Arial Unicode MS" w:hAnsi="Times New Roman"/>
          <w:sz w:val="24"/>
          <w:szCs w:val="24"/>
        </w:rPr>
        <w:t xml:space="preserve">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26F73">
        <w:rPr>
          <w:rStyle w:val="Zag11"/>
          <w:rFonts w:ascii="Times New Roman" w:eastAsia="@Arial Unicode MS" w:hAnsi="Times New Roman"/>
          <w:sz w:val="24"/>
          <w:szCs w:val="24"/>
        </w:rPr>
        <w:t>е</w:t>
      </w:r>
      <w:r w:rsidRPr="00426F73">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26F73">
        <w:rPr>
          <w:rStyle w:val="Zag11"/>
          <w:rFonts w:ascii="Times New Roman" w:eastAsia="@Arial Unicode MS" w:hAnsi="Times New Roman"/>
          <w:sz w:val="24"/>
          <w:szCs w:val="24"/>
        </w:rPr>
        <w:t>ОВЗ</w:t>
      </w:r>
      <w:r w:rsidRPr="00426F73">
        <w:rPr>
          <w:rStyle w:val="Zag11"/>
          <w:rFonts w:ascii="Times New Roman" w:eastAsia="@Arial Unicode MS" w:hAnsi="Times New Roman"/>
          <w:sz w:val="24"/>
          <w:szCs w:val="24"/>
        </w:rPr>
        <w:t>;</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426F73">
        <w:rPr>
          <w:rStyle w:val="Zag11"/>
          <w:rFonts w:ascii="Times New Roman" w:eastAsia="@Arial Unicode MS" w:hAnsi="Times New Roman"/>
          <w:sz w:val="24"/>
          <w:szCs w:val="24"/>
        </w:rPr>
        <w:t>детей</w:t>
      </w:r>
      <w:r w:rsidR="006F3B39" w:rsidRPr="00426F73">
        <w:rPr>
          <w:rStyle w:val="Zag11"/>
          <w:rFonts w:ascii="Times New Roman" w:eastAsia="@Arial Unicode MS" w:hAnsi="Times New Roman"/>
          <w:sz w:val="24"/>
          <w:szCs w:val="24"/>
        </w:rPr>
        <w:t>, проявивших выдающиеся способности</w:t>
      </w:r>
      <w:r w:rsidRPr="00426F73">
        <w:rPr>
          <w:rStyle w:val="Zag11"/>
          <w:rFonts w:ascii="Times New Roman" w:eastAsia="@Arial Unicode MS" w:hAnsi="Times New Roman"/>
          <w:sz w:val="24"/>
          <w:szCs w:val="24"/>
        </w:rPr>
        <w:t xml:space="preserve">, детей с </w:t>
      </w:r>
      <w:r w:rsidR="000D18F7" w:rsidRPr="00426F73">
        <w:rPr>
          <w:rStyle w:val="Zag11"/>
          <w:rFonts w:ascii="Times New Roman" w:eastAsia="@Arial Unicode MS" w:hAnsi="Times New Roman"/>
          <w:sz w:val="24"/>
          <w:szCs w:val="24"/>
        </w:rPr>
        <w:t>ОВЗ</w:t>
      </w:r>
      <w:r w:rsidRPr="00426F73">
        <w:rPr>
          <w:rStyle w:val="Zag11"/>
          <w:rFonts w:ascii="Times New Roman" w:eastAsia="@Arial Unicode MS" w:hAnsi="Times New Roman"/>
          <w:sz w:val="24"/>
          <w:szCs w:val="24"/>
        </w:rPr>
        <w:t xml:space="preserve"> и инвалидов, их </w:t>
      </w:r>
      <w:r w:rsidR="00815183" w:rsidRPr="00426F73">
        <w:rPr>
          <w:rStyle w:val="Zag11"/>
          <w:rFonts w:ascii="Times New Roman" w:eastAsia="@Arial Unicode MS" w:hAnsi="Times New Roman"/>
          <w:sz w:val="24"/>
          <w:szCs w:val="24"/>
        </w:rPr>
        <w:t>интересов</w:t>
      </w:r>
      <w:r w:rsidRPr="00426F73">
        <w:rPr>
          <w:rStyle w:val="Zag11"/>
          <w:rFonts w:ascii="Times New Roman" w:eastAsia="@Arial Unicode MS" w:hAnsi="Times New Roman"/>
          <w:sz w:val="24"/>
          <w:szCs w:val="24"/>
        </w:rPr>
        <w:t xml:space="preserve"> через систему </w:t>
      </w:r>
      <w:r w:rsidR="00426F73">
        <w:rPr>
          <w:rStyle w:val="Zag11"/>
          <w:rFonts w:ascii="Times New Roman" w:eastAsia="@Arial Unicode MS" w:hAnsi="Times New Roman"/>
          <w:sz w:val="24"/>
          <w:szCs w:val="24"/>
        </w:rPr>
        <w:t xml:space="preserve">спецкурсов, </w:t>
      </w:r>
      <w:r w:rsidR="004C68F9">
        <w:rPr>
          <w:rStyle w:val="Zag11"/>
          <w:rFonts w:ascii="Times New Roman" w:eastAsia="@Arial Unicode MS" w:hAnsi="Times New Roman"/>
          <w:sz w:val="24"/>
          <w:szCs w:val="24"/>
        </w:rPr>
        <w:t>факультативов</w:t>
      </w:r>
      <w:r w:rsidR="00426F73">
        <w:rPr>
          <w:rStyle w:val="Zag11"/>
          <w:rFonts w:ascii="Times New Roman" w:eastAsia="@Arial Unicode MS" w:hAnsi="Times New Roman"/>
          <w:sz w:val="24"/>
          <w:szCs w:val="24"/>
        </w:rPr>
        <w:t xml:space="preserve">, </w:t>
      </w:r>
      <w:r w:rsidR="004C68F9">
        <w:rPr>
          <w:rStyle w:val="Zag11"/>
          <w:rFonts w:ascii="Times New Roman" w:eastAsia="@Arial Unicode MS" w:hAnsi="Times New Roman"/>
          <w:sz w:val="24"/>
          <w:szCs w:val="24"/>
        </w:rPr>
        <w:t xml:space="preserve">детских объединений, </w:t>
      </w:r>
      <w:r w:rsidR="00426F73">
        <w:rPr>
          <w:rStyle w:val="Zag11"/>
          <w:rFonts w:ascii="Times New Roman" w:eastAsia="@Arial Unicode MS" w:hAnsi="Times New Roman"/>
          <w:sz w:val="24"/>
          <w:szCs w:val="24"/>
        </w:rPr>
        <w:t>секций</w:t>
      </w:r>
      <w:r w:rsidRPr="00426F73">
        <w:rPr>
          <w:rStyle w:val="Zag11"/>
          <w:rFonts w:ascii="Times New Roman" w:eastAsia="@Arial Unicode MS" w:hAnsi="Times New Roman"/>
          <w:sz w:val="24"/>
          <w:szCs w:val="24"/>
        </w:rPr>
        <w:t xml:space="preserve"> и кружков, общественно полезн</w:t>
      </w:r>
      <w:r w:rsidR="005D39F5" w:rsidRPr="00426F73">
        <w:rPr>
          <w:rStyle w:val="Zag11"/>
          <w:rFonts w:ascii="Times New Roman" w:eastAsia="@Arial Unicode MS" w:hAnsi="Times New Roman"/>
          <w:sz w:val="24"/>
          <w:szCs w:val="24"/>
        </w:rPr>
        <w:t>ую</w:t>
      </w:r>
      <w:r w:rsidRPr="00426F73">
        <w:rPr>
          <w:rStyle w:val="Zag11"/>
          <w:rFonts w:ascii="Times New Roman" w:eastAsia="@Arial Unicode MS" w:hAnsi="Times New Roman"/>
          <w:sz w:val="24"/>
          <w:szCs w:val="24"/>
        </w:rPr>
        <w:t xml:space="preserve"> деятельност</w:t>
      </w:r>
      <w:r w:rsidR="005D39F5" w:rsidRPr="00426F73">
        <w:rPr>
          <w:rStyle w:val="Zag11"/>
          <w:rFonts w:ascii="Times New Roman" w:eastAsia="@Arial Unicode MS" w:hAnsi="Times New Roman"/>
          <w:sz w:val="24"/>
          <w:szCs w:val="24"/>
        </w:rPr>
        <w:t>ь</w:t>
      </w:r>
      <w:r w:rsidRPr="00426F73">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r w:rsidR="00426F73">
        <w:rPr>
          <w:rStyle w:val="Zag11"/>
          <w:rFonts w:ascii="Times New Roman" w:eastAsia="@Arial Unicode MS" w:hAnsi="Times New Roman"/>
          <w:sz w:val="24"/>
          <w:szCs w:val="24"/>
        </w:rPr>
        <w:t xml:space="preserve"> Шушенского района</w:t>
      </w:r>
      <w:r w:rsidRPr="00426F73">
        <w:rPr>
          <w:rStyle w:val="Zag11"/>
          <w:rFonts w:ascii="Times New Roman" w:eastAsia="@Arial Unicode MS" w:hAnsi="Times New Roman"/>
          <w:sz w:val="24"/>
          <w:szCs w:val="24"/>
        </w:rPr>
        <w:t>;</w:t>
      </w:r>
    </w:p>
    <w:p w:rsidR="00B540EE" w:rsidRPr="00426F73" w:rsidRDefault="00815183"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 xml:space="preserve">организацию </w:t>
      </w:r>
      <w:r w:rsidR="00B540EE" w:rsidRPr="00426F73">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включение обучающихся в процессы познания и преобразования внешкольной соци</w:t>
      </w:r>
      <w:r w:rsidR="00426F73">
        <w:rPr>
          <w:rStyle w:val="Zag11"/>
          <w:rFonts w:ascii="Times New Roman" w:eastAsia="@Arial Unicode MS" w:hAnsi="Times New Roman"/>
          <w:sz w:val="24"/>
          <w:szCs w:val="24"/>
        </w:rPr>
        <w:t>альной среды (села, района</w:t>
      </w:r>
      <w:r w:rsidRPr="00426F73">
        <w:rPr>
          <w:rStyle w:val="Zag11"/>
          <w:rFonts w:ascii="Times New Roman" w:eastAsia="@Arial Unicode MS" w:hAnsi="Times New Roman"/>
          <w:sz w:val="24"/>
          <w:szCs w:val="24"/>
        </w:rPr>
        <w:t>) для приобретения опыта реального управления и действия;</w:t>
      </w:r>
    </w:p>
    <w:p w:rsidR="00B540EE" w:rsidRPr="004C68F9"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C68F9">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w:t>
      </w:r>
      <w:r w:rsidR="00426F73" w:rsidRPr="004C68F9">
        <w:rPr>
          <w:rStyle w:val="Zag11"/>
          <w:rFonts w:ascii="Times New Roman" w:eastAsia="@Arial Unicode MS" w:hAnsi="Times New Roman"/>
          <w:sz w:val="24"/>
          <w:szCs w:val="24"/>
        </w:rPr>
        <w:t xml:space="preserve">педагога - </w:t>
      </w:r>
      <w:r w:rsidRPr="004C68F9">
        <w:rPr>
          <w:rStyle w:val="Zag11"/>
          <w:rFonts w:ascii="Times New Roman" w:eastAsia="@Arial Unicode MS" w:hAnsi="Times New Roman"/>
          <w:sz w:val="24"/>
          <w:szCs w:val="24"/>
        </w:rPr>
        <w:t>психолог</w:t>
      </w:r>
      <w:r w:rsidR="00426F73" w:rsidRPr="004C68F9">
        <w:rPr>
          <w:rStyle w:val="Zag11"/>
          <w:rFonts w:ascii="Times New Roman" w:eastAsia="@Arial Unicode MS" w:hAnsi="Times New Roman"/>
          <w:sz w:val="24"/>
          <w:szCs w:val="24"/>
        </w:rPr>
        <w:t>а</w:t>
      </w:r>
      <w:r w:rsidRPr="004C68F9">
        <w:rPr>
          <w:rStyle w:val="Zag11"/>
          <w:rFonts w:ascii="Times New Roman" w:eastAsia="@Arial Unicode MS" w:hAnsi="Times New Roman"/>
          <w:sz w:val="24"/>
          <w:szCs w:val="24"/>
        </w:rPr>
        <w:t>, социальн</w:t>
      </w:r>
      <w:r w:rsidR="00426F73" w:rsidRPr="004C68F9">
        <w:rPr>
          <w:rStyle w:val="Zag11"/>
          <w:rFonts w:ascii="Times New Roman" w:eastAsia="@Arial Unicode MS" w:hAnsi="Times New Roman"/>
          <w:sz w:val="24"/>
          <w:szCs w:val="24"/>
        </w:rPr>
        <w:t>ого</w:t>
      </w:r>
      <w:r w:rsidRPr="004C68F9">
        <w:rPr>
          <w:rStyle w:val="Zag11"/>
          <w:rFonts w:ascii="Times New Roman" w:eastAsia="@Arial Unicode MS" w:hAnsi="Times New Roman"/>
          <w:sz w:val="24"/>
          <w:szCs w:val="24"/>
        </w:rPr>
        <w:t xml:space="preserve"> педагог</w:t>
      </w:r>
      <w:r w:rsidR="00426F73" w:rsidRPr="004C68F9">
        <w:rPr>
          <w:rStyle w:val="Zag11"/>
          <w:rFonts w:ascii="Times New Roman" w:eastAsia="@Arial Unicode MS" w:hAnsi="Times New Roman"/>
          <w:sz w:val="24"/>
          <w:szCs w:val="24"/>
        </w:rPr>
        <w:t>а</w:t>
      </w:r>
      <w:r w:rsidRPr="004C68F9">
        <w:rPr>
          <w:rStyle w:val="Zag11"/>
          <w:rFonts w:ascii="Times New Roman" w:eastAsia="@Arial Unicode MS" w:hAnsi="Times New Roman"/>
          <w:sz w:val="24"/>
          <w:szCs w:val="24"/>
        </w:rPr>
        <w:t>, сотруднич</w:t>
      </w:r>
      <w:r w:rsidR="00426F73" w:rsidRPr="004C68F9">
        <w:rPr>
          <w:rStyle w:val="Zag11"/>
          <w:rFonts w:ascii="Times New Roman" w:eastAsia="@Arial Unicode MS" w:hAnsi="Times New Roman"/>
          <w:sz w:val="24"/>
          <w:szCs w:val="24"/>
        </w:rPr>
        <w:t xml:space="preserve">ество с </w:t>
      </w:r>
      <w:r w:rsidRPr="004C68F9">
        <w:rPr>
          <w:rStyle w:val="Zag11"/>
          <w:rFonts w:ascii="Times New Roman" w:eastAsia="@Arial Unicode MS" w:hAnsi="Times New Roman"/>
          <w:sz w:val="24"/>
          <w:szCs w:val="24"/>
        </w:rPr>
        <w:t xml:space="preserve">учреждениями профессионального образования, </w:t>
      </w:r>
      <w:r w:rsidR="00426F73" w:rsidRPr="004C68F9">
        <w:rPr>
          <w:rStyle w:val="Zag11"/>
          <w:rFonts w:ascii="Times New Roman" w:eastAsia="@Arial Unicode MS" w:hAnsi="Times New Roman"/>
          <w:sz w:val="24"/>
          <w:szCs w:val="24"/>
        </w:rPr>
        <w:t xml:space="preserve">дистанционными </w:t>
      </w:r>
      <w:r w:rsidRPr="004C68F9">
        <w:rPr>
          <w:rStyle w:val="Zag11"/>
          <w:rFonts w:ascii="Times New Roman" w:eastAsia="@Arial Unicode MS" w:hAnsi="Times New Roman"/>
          <w:sz w:val="24"/>
          <w:szCs w:val="24"/>
        </w:rPr>
        <w:t>центрами профессиональной работы;</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сохранение</w:t>
      </w:r>
      <w:r w:rsidRPr="00426F73">
        <w:rPr>
          <w:rFonts w:ascii="Times New Roman" w:hAnsi="Times New Roman"/>
          <w:sz w:val="24"/>
          <w:szCs w:val="24"/>
        </w:rPr>
        <w:t xml:space="preserve"> и укрепление физического, психологического и социального здоровья обучающихся</w:t>
      </w:r>
      <w:r w:rsidRPr="00426F73">
        <w:rPr>
          <w:rStyle w:val="Zag11"/>
          <w:rFonts w:ascii="Times New Roman" w:eastAsia="@Arial Unicode MS" w:hAnsi="Times New Roman"/>
          <w:sz w:val="24"/>
          <w:szCs w:val="24"/>
        </w:rPr>
        <w:t>, обеспечение их безопасности.</w:t>
      </w:r>
    </w:p>
    <w:p w:rsidR="004F4AEB" w:rsidRPr="00426F73" w:rsidRDefault="004F4AEB" w:rsidP="005B3D07">
      <w:pPr>
        <w:pStyle w:val="2"/>
        <w:numPr>
          <w:ilvl w:val="2"/>
          <w:numId w:val="117"/>
        </w:numPr>
        <w:spacing w:line="240" w:lineRule="auto"/>
        <w:ind w:left="0" w:firstLine="709"/>
        <w:rPr>
          <w:rStyle w:val="Zag11"/>
          <w:b w:val="0"/>
          <w:sz w:val="24"/>
          <w:szCs w:val="24"/>
        </w:rPr>
      </w:pPr>
      <w:bookmarkStart w:id="10" w:name="_Toc414553128"/>
      <w:r w:rsidRPr="00426F73">
        <w:rPr>
          <w:rStyle w:val="Zag11"/>
          <w:sz w:val="24"/>
          <w:szCs w:val="24"/>
        </w:rPr>
        <w:t>Принципы и подходы к формированию образовательной программы основного общего образования</w:t>
      </w:r>
      <w:bookmarkEnd w:id="10"/>
      <w:r w:rsidR="004C68F9">
        <w:rPr>
          <w:rStyle w:val="Zag11"/>
          <w:sz w:val="24"/>
          <w:szCs w:val="24"/>
        </w:rPr>
        <w:t xml:space="preserve">  МБОУ Субботинской СОШ</w:t>
      </w:r>
      <w:r w:rsidR="00E818A0">
        <w:rPr>
          <w:rStyle w:val="Zag11"/>
          <w:sz w:val="24"/>
          <w:szCs w:val="24"/>
        </w:rPr>
        <w:t xml:space="preserve"> строятся на </w:t>
      </w:r>
      <w:r w:rsidR="00E818A0">
        <w:rPr>
          <w:rStyle w:val="Zag11"/>
          <w:sz w:val="24"/>
          <w:szCs w:val="24"/>
        </w:rPr>
        <w:lastRenderedPageBreak/>
        <w:t>м</w:t>
      </w:r>
      <w:r w:rsidR="00E818A0">
        <w:rPr>
          <w:rStyle w:val="Zag11"/>
          <w:b w:val="0"/>
          <w:sz w:val="24"/>
          <w:szCs w:val="24"/>
        </w:rPr>
        <w:t>етодологической основе</w:t>
      </w:r>
      <w:r w:rsidR="00E818A0" w:rsidRPr="00426F73">
        <w:rPr>
          <w:rStyle w:val="Zag11"/>
          <w:b w:val="0"/>
          <w:sz w:val="24"/>
          <w:szCs w:val="24"/>
        </w:rPr>
        <w:t xml:space="preserve"> ФГОС</w:t>
      </w:r>
      <w:r w:rsidR="00E818A0">
        <w:rPr>
          <w:rStyle w:val="Zag11"/>
          <w:b w:val="0"/>
          <w:sz w:val="24"/>
          <w:szCs w:val="24"/>
        </w:rPr>
        <w:t xml:space="preserve">, основой  которой </w:t>
      </w:r>
      <w:r w:rsidR="00E818A0" w:rsidRPr="00426F73">
        <w:rPr>
          <w:rStyle w:val="Zag11"/>
          <w:b w:val="0"/>
          <w:sz w:val="24"/>
          <w:szCs w:val="24"/>
        </w:rPr>
        <w:t xml:space="preserve"> является системно-деятельностный подход</w:t>
      </w:r>
      <w:r w:rsidR="00E818A0">
        <w:rPr>
          <w:rStyle w:val="Zag11"/>
          <w:sz w:val="24"/>
          <w:szCs w:val="24"/>
        </w:rPr>
        <w:t>:</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426F73">
        <w:rPr>
          <w:rStyle w:val="Zag11"/>
          <w:rFonts w:ascii="Times New Roman" w:eastAsia="@Arial Unicode MS" w:hAnsi="Times New Roman"/>
          <w:sz w:val="24"/>
          <w:szCs w:val="24"/>
        </w:rPr>
        <w:t xml:space="preserve"> </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26F73" w:rsidRDefault="00B540EE" w:rsidP="005B3D07">
      <w:pPr>
        <w:widowControl w:val="0"/>
        <w:numPr>
          <w:ilvl w:val="0"/>
          <w:numId w:val="1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26F73">
        <w:rPr>
          <w:rStyle w:val="Zag11"/>
          <w:rFonts w:ascii="Times New Roman" w:eastAsia="@Arial Unicode MS" w:hAnsi="Times New Roman"/>
          <w:sz w:val="24"/>
          <w:szCs w:val="24"/>
        </w:rPr>
        <w:t>детей</w:t>
      </w:r>
      <w:r w:rsidR="006F3B39" w:rsidRPr="00426F73">
        <w:rPr>
          <w:rStyle w:val="Zag11"/>
          <w:rFonts w:ascii="Times New Roman" w:eastAsia="@Arial Unicode MS" w:hAnsi="Times New Roman"/>
          <w:sz w:val="24"/>
          <w:szCs w:val="24"/>
        </w:rPr>
        <w:t>, проявивших выдающиеся способности</w:t>
      </w:r>
      <w:r w:rsidRPr="00426F73">
        <w:rPr>
          <w:rStyle w:val="Zag11"/>
          <w:rFonts w:ascii="Times New Roman" w:eastAsia="@Arial Unicode MS" w:hAnsi="Times New Roman"/>
          <w:sz w:val="24"/>
          <w:szCs w:val="24"/>
        </w:rPr>
        <w:t xml:space="preserve">, детей-инвалидов и детей с </w:t>
      </w:r>
      <w:r w:rsidR="000D18F7" w:rsidRPr="00426F73">
        <w:rPr>
          <w:rStyle w:val="Zag11"/>
          <w:rFonts w:ascii="Times New Roman" w:eastAsia="@Arial Unicode MS" w:hAnsi="Times New Roman"/>
          <w:sz w:val="24"/>
          <w:szCs w:val="24"/>
        </w:rPr>
        <w:t>ОВЗ</w:t>
      </w:r>
      <w:r w:rsidRPr="00426F73">
        <w:rPr>
          <w:rStyle w:val="Zag11"/>
          <w:rFonts w:ascii="Times New Roman" w:eastAsia="@Arial Unicode MS" w:hAnsi="Times New Roman"/>
          <w:sz w:val="24"/>
          <w:szCs w:val="24"/>
        </w:rPr>
        <w:t>.</w:t>
      </w:r>
    </w:p>
    <w:p w:rsidR="00B540EE" w:rsidRPr="00426F73" w:rsidRDefault="00B540EE" w:rsidP="00426F73">
      <w:pPr>
        <w:spacing w:after="0" w:line="240" w:lineRule="auto"/>
        <w:ind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26F73" w:rsidRDefault="00B540EE" w:rsidP="005B3D07">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426F73">
        <w:rPr>
          <w:rFonts w:ascii="Times New Roman" w:hAnsi="Times New Roman"/>
          <w:b/>
          <w:sz w:val="24"/>
          <w:szCs w:val="24"/>
        </w:rPr>
        <w:t xml:space="preserve"> </w:t>
      </w:r>
      <w:r w:rsidRPr="00426F73">
        <w:rPr>
          <w:rFonts w:ascii="Times New Roman" w:hAnsi="Times New Roman"/>
          <w:sz w:val="24"/>
          <w:szCs w:val="24"/>
        </w:rPr>
        <w:t xml:space="preserve">на </w:t>
      </w:r>
      <w:r w:rsidR="006F3B39" w:rsidRPr="00426F73">
        <w:rPr>
          <w:rFonts w:ascii="Times New Roman" w:hAnsi="Times New Roman"/>
          <w:sz w:val="24"/>
          <w:szCs w:val="24"/>
        </w:rPr>
        <w:t xml:space="preserve">уровне </w:t>
      </w:r>
      <w:r w:rsidRPr="00426F73">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26F73" w:rsidRDefault="00B540EE" w:rsidP="005B3D07">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26F73">
        <w:rPr>
          <w:rFonts w:ascii="Times New Roman" w:hAnsi="Times New Roman"/>
          <w:sz w:val="24"/>
          <w:szCs w:val="24"/>
        </w:rPr>
        <w:t>:</w:t>
      </w:r>
      <w:r w:rsidRPr="00426F73">
        <w:rPr>
          <w:rFonts w:ascii="Times New Roman" w:hAnsi="Times New Roman"/>
          <w:sz w:val="24"/>
          <w:szCs w:val="24"/>
        </w:rPr>
        <w:t xml:space="preserve"> моделирования, контроля и оценки</w:t>
      </w:r>
      <w:r w:rsidR="00BE0FC4" w:rsidRPr="00426F73">
        <w:rPr>
          <w:rFonts w:ascii="Times New Roman" w:hAnsi="Times New Roman"/>
          <w:sz w:val="24"/>
          <w:szCs w:val="24"/>
        </w:rPr>
        <w:t xml:space="preserve"> </w:t>
      </w:r>
      <w:r w:rsidRPr="00426F73">
        <w:rPr>
          <w:rFonts w:ascii="Times New Roman" w:hAnsi="Times New Roman"/>
          <w:sz w:val="24"/>
          <w:szCs w:val="24"/>
        </w:rPr>
        <w:t xml:space="preserve"> и перехода</w:t>
      </w:r>
      <w:r w:rsidRPr="00426F73">
        <w:rPr>
          <w:rFonts w:ascii="Times New Roman" w:hAnsi="Times New Roman"/>
          <w:b/>
          <w:i/>
          <w:sz w:val="24"/>
          <w:szCs w:val="24"/>
        </w:rPr>
        <w:t xml:space="preserve"> </w:t>
      </w:r>
      <w:r w:rsidRPr="00426F73">
        <w:rPr>
          <w:rFonts w:ascii="Times New Roman" w:hAnsi="Times New Roman"/>
          <w:sz w:val="24"/>
          <w:szCs w:val="24"/>
        </w:rPr>
        <w:t>от самостоятельной постановки обучающимися новых учебных задач к</w:t>
      </w:r>
      <w:r w:rsidRPr="00426F73">
        <w:rPr>
          <w:rFonts w:ascii="Times New Roman" w:hAnsi="Times New Roman"/>
          <w:i/>
          <w:sz w:val="24"/>
          <w:szCs w:val="24"/>
        </w:rPr>
        <w:t xml:space="preserve"> </w:t>
      </w:r>
      <w:r w:rsidRPr="00426F73">
        <w:rPr>
          <w:rFonts w:ascii="Times New Roman" w:hAnsi="Times New Roman"/>
          <w:sz w:val="24"/>
          <w:szCs w:val="24"/>
        </w:rPr>
        <w:t>развитию способности проектирования собственной учебной деятельности</w:t>
      </w:r>
      <w:r w:rsidR="003F3D78" w:rsidRPr="00426F73">
        <w:rPr>
          <w:rFonts w:ascii="Times New Roman" w:hAnsi="Times New Roman"/>
          <w:sz w:val="24"/>
          <w:szCs w:val="24"/>
        </w:rPr>
        <w:t xml:space="preserve"> </w:t>
      </w:r>
      <w:r w:rsidRPr="00426F73">
        <w:rPr>
          <w:rFonts w:ascii="Times New Roman" w:hAnsi="Times New Roman"/>
          <w:sz w:val="24"/>
          <w:szCs w:val="24"/>
        </w:rPr>
        <w:t xml:space="preserve"> и построению жизненных планов во временнóй перспективе;</w:t>
      </w:r>
    </w:p>
    <w:p w:rsidR="00B540EE" w:rsidRPr="00426F73" w:rsidRDefault="00B540EE" w:rsidP="005B3D07">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26F73" w:rsidRDefault="00B540EE" w:rsidP="005B3D07">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26F73">
        <w:rPr>
          <w:rFonts w:ascii="Times New Roman" w:hAnsi="Times New Roman"/>
          <w:sz w:val="24"/>
          <w:szCs w:val="24"/>
        </w:rPr>
        <w:t>,</w:t>
      </w:r>
      <w:r w:rsidRPr="00426F73">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26F73" w:rsidRDefault="00B540EE" w:rsidP="005B3D07">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w:t>
      </w:r>
      <w:r w:rsidRPr="00426F73">
        <w:rPr>
          <w:rFonts w:ascii="Times New Roman" w:hAnsi="Times New Roman"/>
          <w:sz w:val="24"/>
          <w:szCs w:val="24"/>
        </w:rPr>
        <w:lastRenderedPageBreak/>
        <w:t>лабораторной исследовательской.</w:t>
      </w:r>
    </w:p>
    <w:p w:rsidR="00B540EE" w:rsidRPr="00426F73" w:rsidRDefault="00B540EE" w:rsidP="00426F73">
      <w:pPr>
        <w:spacing w:after="0" w:line="240" w:lineRule="auto"/>
        <w:ind w:firstLine="709"/>
        <w:jc w:val="both"/>
        <w:rPr>
          <w:rFonts w:ascii="Times New Roman" w:hAnsi="Times New Roman"/>
          <w:sz w:val="24"/>
          <w:szCs w:val="24"/>
        </w:rPr>
      </w:pPr>
      <w:r w:rsidRPr="00E818A0">
        <w:rPr>
          <w:rFonts w:ascii="Times New Roman" w:hAnsi="Times New Roman"/>
          <w:b/>
          <w:sz w:val="24"/>
          <w:szCs w:val="24"/>
        </w:rPr>
        <w:t>Переход обучающегося в основную школу совпадает с</w:t>
      </w:r>
      <w:r w:rsidR="00E30F6F" w:rsidRPr="00E818A0">
        <w:rPr>
          <w:rFonts w:ascii="Times New Roman" w:hAnsi="Times New Roman"/>
          <w:b/>
          <w:i/>
          <w:sz w:val="24"/>
          <w:szCs w:val="24"/>
        </w:rPr>
        <w:t xml:space="preserve"> </w:t>
      </w:r>
      <w:r w:rsidR="00E30F6F" w:rsidRPr="00E818A0">
        <w:rPr>
          <w:rFonts w:ascii="Times New Roman" w:hAnsi="Times New Roman"/>
          <w:b/>
          <w:sz w:val="24"/>
          <w:szCs w:val="24"/>
        </w:rPr>
        <w:t>первым этапом подросткового развития</w:t>
      </w:r>
      <w:r w:rsidR="00E30F6F" w:rsidRPr="00426F73">
        <w:rPr>
          <w:rFonts w:ascii="Times New Roman" w:hAnsi="Times New Roman"/>
          <w:b/>
          <w:i/>
          <w:sz w:val="24"/>
          <w:szCs w:val="24"/>
        </w:rPr>
        <w:t xml:space="preserve"> - </w:t>
      </w:r>
      <w:r w:rsidRPr="00426F73">
        <w:rPr>
          <w:rFonts w:ascii="Times New Roman" w:hAnsi="Times New Roman"/>
          <w:b/>
          <w:i/>
          <w:sz w:val="24"/>
          <w:szCs w:val="24"/>
        </w:rPr>
        <w:t xml:space="preserve"> </w:t>
      </w:r>
      <w:r w:rsidRPr="00426F73">
        <w:rPr>
          <w:rFonts w:ascii="Times New Roman" w:hAnsi="Times New Roman"/>
          <w:sz w:val="24"/>
          <w:szCs w:val="24"/>
        </w:rPr>
        <w:t>переходом к кризису младшего подросткового возраста (11–13 лет, 5–7 классы), характеризующ</w:t>
      </w:r>
      <w:r w:rsidR="003B3426" w:rsidRPr="00426F73">
        <w:rPr>
          <w:rFonts w:ascii="Times New Roman" w:hAnsi="Times New Roman"/>
          <w:sz w:val="24"/>
          <w:szCs w:val="24"/>
        </w:rPr>
        <w:t>им</w:t>
      </w:r>
      <w:r w:rsidRPr="00426F73">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426F73">
        <w:rPr>
          <w:rFonts w:ascii="Times New Roman" w:hAnsi="Times New Roman"/>
          <w:sz w:val="24"/>
          <w:szCs w:val="24"/>
        </w:rPr>
        <w:t xml:space="preserve"> </w:t>
      </w:r>
    </w:p>
    <w:p w:rsidR="00B540EE" w:rsidRPr="00426F73" w:rsidRDefault="00B540EE" w:rsidP="00426F73">
      <w:pPr>
        <w:spacing w:after="0" w:line="240" w:lineRule="auto"/>
        <w:ind w:firstLine="709"/>
        <w:jc w:val="both"/>
        <w:rPr>
          <w:rFonts w:ascii="Times New Roman" w:hAnsi="Times New Roman"/>
          <w:sz w:val="24"/>
          <w:szCs w:val="24"/>
        </w:rPr>
      </w:pPr>
      <w:r w:rsidRPr="00E818A0">
        <w:rPr>
          <w:rFonts w:ascii="Times New Roman" w:hAnsi="Times New Roman"/>
          <w:b/>
          <w:sz w:val="24"/>
          <w:szCs w:val="24"/>
        </w:rPr>
        <w:t>Второй этап подросткового развития (14–15 лет, 8–9 классы)</w:t>
      </w:r>
      <w:r w:rsidR="00CD367E" w:rsidRPr="00E818A0">
        <w:rPr>
          <w:rFonts w:ascii="Times New Roman" w:hAnsi="Times New Roman"/>
          <w:b/>
          <w:sz w:val="24"/>
          <w:szCs w:val="24"/>
        </w:rPr>
        <w:t>,</w:t>
      </w:r>
      <w:r w:rsidRPr="00E818A0">
        <w:rPr>
          <w:rFonts w:ascii="Times New Roman" w:hAnsi="Times New Roman"/>
          <w:b/>
          <w:sz w:val="24"/>
          <w:szCs w:val="24"/>
        </w:rPr>
        <w:t xml:space="preserve"> характеризуется</w:t>
      </w:r>
      <w:r w:rsidRPr="00426F73">
        <w:rPr>
          <w:rFonts w:ascii="Times New Roman" w:hAnsi="Times New Roman"/>
          <w:sz w:val="24"/>
          <w:szCs w:val="24"/>
        </w:rPr>
        <w:t>:</w:t>
      </w:r>
    </w:p>
    <w:p w:rsidR="00B540EE" w:rsidRPr="00426F73" w:rsidRDefault="00B540EE" w:rsidP="005B3D0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26F73" w:rsidRDefault="00B540EE" w:rsidP="005B3D0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стремлением подростка к общению и совместной деятельности со сверстниками;</w:t>
      </w:r>
    </w:p>
    <w:p w:rsidR="00B540EE" w:rsidRPr="00426F73" w:rsidRDefault="00B540EE" w:rsidP="005B3D0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26F73" w:rsidRDefault="00B540EE" w:rsidP="005B3D07">
      <w:pPr>
        <w:pStyle w:val="Normal1"/>
        <w:numPr>
          <w:ilvl w:val="0"/>
          <w:numId w:val="20"/>
        </w:numPr>
        <w:tabs>
          <w:tab w:val="left" w:pos="993"/>
        </w:tabs>
        <w:ind w:left="0" w:firstLine="709"/>
        <w:rPr>
          <w:sz w:val="24"/>
          <w:szCs w:val="24"/>
        </w:rPr>
      </w:pPr>
      <w:r w:rsidRPr="00426F7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26F73">
        <w:rPr>
          <w:bCs/>
          <w:sz w:val="24"/>
          <w:szCs w:val="24"/>
        </w:rPr>
        <w:t>интенсивное формирование нравственных понятий и</w:t>
      </w:r>
      <w:r w:rsidR="00E30F6F" w:rsidRPr="00426F73">
        <w:rPr>
          <w:bCs/>
          <w:sz w:val="24"/>
          <w:szCs w:val="24"/>
        </w:rPr>
        <w:t xml:space="preserve"> </w:t>
      </w:r>
      <w:r w:rsidRPr="00426F73">
        <w:rPr>
          <w:bCs/>
          <w:sz w:val="24"/>
          <w:szCs w:val="24"/>
        </w:rPr>
        <w:t xml:space="preserve">убеждений, выработку принципов, </w:t>
      </w:r>
      <w:r w:rsidRPr="00426F73">
        <w:rPr>
          <w:bCs/>
          <w:iCs/>
          <w:sz w:val="24"/>
          <w:szCs w:val="24"/>
        </w:rPr>
        <w:t>моральное развитие личности;</w:t>
      </w:r>
      <w:r w:rsidR="00DC73F9" w:rsidRPr="00426F73">
        <w:rPr>
          <w:bCs/>
          <w:iCs/>
          <w:sz w:val="24"/>
          <w:szCs w:val="24"/>
        </w:rPr>
        <w:t xml:space="preserve"> </w:t>
      </w:r>
      <w:r w:rsidR="00DC73F9" w:rsidRPr="00426F73">
        <w:rPr>
          <w:bCs/>
          <w:sz w:val="24"/>
          <w:szCs w:val="24"/>
        </w:rPr>
        <w:t>т.е. моральным развитием личности;</w:t>
      </w:r>
    </w:p>
    <w:p w:rsidR="00B540EE" w:rsidRPr="00426F73" w:rsidRDefault="00B540EE" w:rsidP="005B3D0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26F73">
        <w:rPr>
          <w:rFonts w:ascii="Times New Roman" w:hAnsi="Times New Roman"/>
          <w:sz w:val="24"/>
          <w:szCs w:val="24"/>
        </w:rPr>
        <w:t xml:space="preserve">подростков </w:t>
      </w:r>
      <w:r w:rsidRPr="00426F73">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26F73">
        <w:rPr>
          <w:rFonts w:ascii="Times New Roman" w:hAnsi="Times New Roman"/>
          <w:sz w:val="24"/>
          <w:szCs w:val="24"/>
        </w:rPr>
        <w:t xml:space="preserve">проявляющимися </w:t>
      </w:r>
      <w:r w:rsidRPr="00426F73">
        <w:rPr>
          <w:rFonts w:ascii="Times New Roman" w:hAnsi="Times New Roman"/>
          <w:sz w:val="24"/>
          <w:szCs w:val="24"/>
        </w:rPr>
        <w:t>в разных формах непослушания, сопротивления и протеста;</w:t>
      </w:r>
    </w:p>
    <w:p w:rsidR="00B540EE" w:rsidRPr="00426F73" w:rsidRDefault="00B540EE" w:rsidP="005B3D0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426F73">
        <w:rPr>
          <w:rFonts w:ascii="Times New Roman" w:hAnsi="Times New Roman"/>
          <w:sz w:val="24"/>
          <w:szCs w:val="24"/>
        </w:rPr>
        <w:t>изменением социальной ситуации развития</w:t>
      </w:r>
      <w:r w:rsidR="00E30F6F" w:rsidRPr="00426F73">
        <w:rPr>
          <w:rFonts w:ascii="Times New Roman" w:hAnsi="Times New Roman"/>
          <w:sz w:val="24"/>
          <w:szCs w:val="24"/>
        </w:rPr>
        <w:t>:</w:t>
      </w:r>
      <w:r w:rsidRPr="00426F73">
        <w:rPr>
          <w:rFonts w:ascii="Times New Roman" w:hAnsi="Times New Roman"/>
          <w:sz w:val="24"/>
          <w:szCs w:val="24"/>
        </w:rPr>
        <w:t xml:space="preserve"> </w:t>
      </w:r>
      <w:r w:rsidR="00E30F6F" w:rsidRPr="00426F73">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26F73">
        <w:rPr>
          <w:rFonts w:ascii="Times New Roman" w:hAnsi="Times New Roman"/>
          <w:sz w:val="24"/>
          <w:szCs w:val="24"/>
        </w:rPr>
        <w:t>.</w:t>
      </w:r>
    </w:p>
    <w:p w:rsidR="00B540EE" w:rsidRPr="00426F73" w:rsidRDefault="00B540EE" w:rsidP="00426F73">
      <w:pPr>
        <w:spacing w:after="0" w:line="240" w:lineRule="auto"/>
        <w:ind w:firstLine="709"/>
        <w:jc w:val="both"/>
        <w:rPr>
          <w:rStyle w:val="Zag11"/>
          <w:rFonts w:ascii="Times New Roman" w:eastAsia="@Arial Unicode MS" w:hAnsi="Times New Roman"/>
          <w:sz w:val="24"/>
          <w:szCs w:val="24"/>
          <w:lang w:eastAsia="ru-RU"/>
        </w:rPr>
      </w:pPr>
      <w:r w:rsidRPr="00426F73">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26F73">
        <w:rPr>
          <w:rStyle w:val="Zag11"/>
          <w:rFonts w:ascii="Times New Roman" w:eastAsia="@Arial Unicode MS" w:hAnsi="Times New Roman"/>
          <w:sz w:val="24"/>
          <w:szCs w:val="24"/>
        </w:rPr>
        <w:t xml:space="preserve">выбором </w:t>
      </w:r>
      <w:r w:rsidRPr="00426F73">
        <w:rPr>
          <w:rStyle w:val="Zag11"/>
          <w:rFonts w:ascii="Times New Roman" w:eastAsia="@Arial Unicode MS" w:hAnsi="Times New Roman"/>
          <w:sz w:val="24"/>
          <w:szCs w:val="24"/>
        </w:rPr>
        <w:t>условий и методик обучения.</w:t>
      </w:r>
    </w:p>
    <w:p w:rsidR="00B540EE" w:rsidRPr="00426F73" w:rsidRDefault="00B540EE" w:rsidP="00426F73">
      <w:pPr>
        <w:spacing w:after="0" w:line="240" w:lineRule="auto"/>
        <w:ind w:firstLine="709"/>
        <w:jc w:val="both"/>
        <w:rPr>
          <w:rStyle w:val="Zag11"/>
          <w:rFonts w:ascii="Times New Roman" w:eastAsia="@Arial Unicode MS" w:hAnsi="Times New Roman"/>
          <w:sz w:val="24"/>
          <w:szCs w:val="24"/>
          <w:lang w:eastAsia="ru-RU"/>
        </w:rPr>
      </w:pPr>
      <w:r w:rsidRPr="00426F73">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26F73">
        <w:rPr>
          <w:rFonts w:ascii="Times New Roman" w:hAnsi="Times New Roman"/>
          <w:sz w:val="24"/>
          <w:szCs w:val="24"/>
        </w:rPr>
        <w:t xml:space="preserve">подростка </w:t>
      </w:r>
      <w:r w:rsidRPr="00426F73">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818A0" w:rsidRDefault="007242D1" w:rsidP="00E818A0">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E4E25">
        <w:rPr>
          <w:rStyle w:val="Zag11"/>
          <w:sz w:val="26"/>
          <w:szCs w:val="26"/>
        </w:rPr>
        <w:t xml:space="preserve">1.2. </w:t>
      </w:r>
      <w:r w:rsidR="00B540EE" w:rsidRPr="00426F73">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r w:rsidR="00E818A0">
        <w:rPr>
          <w:rStyle w:val="Zag11"/>
          <w:sz w:val="24"/>
          <w:szCs w:val="24"/>
        </w:rPr>
        <w:t>.</w:t>
      </w:r>
      <w:bookmarkStart w:id="17" w:name="_Toc410653948"/>
      <w:bookmarkStart w:id="18" w:name="_Toc414553130"/>
    </w:p>
    <w:p w:rsidR="00B540EE" w:rsidRPr="00426F73" w:rsidRDefault="004F4AEB" w:rsidP="00E818A0">
      <w:pPr>
        <w:pStyle w:val="2"/>
        <w:spacing w:line="240" w:lineRule="auto"/>
        <w:rPr>
          <w:sz w:val="24"/>
          <w:szCs w:val="24"/>
        </w:rPr>
      </w:pPr>
      <w:r w:rsidRPr="001E4E25">
        <w:rPr>
          <w:sz w:val="26"/>
          <w:szCs w:val="26"/>
        </w:rPr>
        <w:t xml:space="preserve">.2.1. </w:t>
      </w:r>
      <w:r w:rsidR="00B540EE" w:rsidRPr="00426F73">
        <w:rPr>
          <w:sz w:val="24"/>
          <w:szCs w:val="24"/>
        </w:rPr>
        <w:t>Общие положения</w:t>
      </w:r>
      <w:bookmarkEnd w:id="17"/>
      <w:bookmarkEnd w:id="18"/>
    </w:p>
    <w:p w:rsidR="00B540EE" w:rsidRPr="00D66014" w:rsidRDefault="00B540EE" w:rsidP="00D66014">
      <w:pPr>
        <w:spacing w:after="0" w:line="240" w:lineRule="auto"/>
        <w:ind w:firstLine="709"/>
        <w:jc w:val="both"/>
        <w:rPr>
          <w:rFonts w:ascii="Times New Roman" w:hAnsi="Times New Roman"/>
          <w:spacing w:val="-4"/>
          <w:sz w:val="24"/>
          <w:szCs w:val="24"/>
        </w:rPr>
      </w:pPr>
      <w:r w:rsidRPr="00D66014">
        <w:rPr>
          <w:rFonts w:ascii="Times New Roman" w:hAnsi="Times New Roman"/>
          <w:spacing w:val="-4"/>
          <w:sz w:val="24"/>
          <w:szCs w:val="24"/>
        </w:rPr>
        <w:t xml:space="preserve">Планируемые результаты освоения </w:t>
      </w:r>
      <w:r w:rsidR="00E818A0">
        <w:rPr>
          <w:rFonts w:ascii="Times New Roman" w:hAnsi="Times New Roman"/>
          <w:spacing w:val="-4"/>
          <w:sz w:val="24"/>
          <w:szCs w:val="24"/>
        </w:rPr>
        <w:t>ООП ООО</w:t>
      </w:r>
      <w:r w:rsidR="00E818A0" w:rsidRPr="00E818A0">
        <w:rPr>
          <w:rStyle w:val="Zag11"/>
          <w:sz w:val="24"/>
          <w:szCs w:val="24"/>
        </w:rPr>
        <w:t xml:space="preserve"> </w:t>
      </w:r>
      <w:r w:rsidR="00E818A0" w:rsidRPr="00E818A0">
        <w:rPr>
          <w:rStyle w:val="Zag11"/>
          <w:rFonts w:ascii="Times New Roman" w:hAnsi="Times New Roman"/>
          <w:sz w:val="24"/>
          <w:szCs w:val="24"/>
        </w:rPr>
        <w:t>МБОУ Субботинской СОШ</w:t>
      </w:r>
      <w:r w:rsidR="00BF7AD9" w:rsidRPr="00D66014">
        <w:rPr>
          <w:rFonts w:ascii="Times New Roman" w:hAnsi="Times New Roman"/>
          <w:spacing w:val="-4"/>
          <w:sz w:val="24"/>
          <w:szCs w:val="24"/>
        </w:rPr>
        <w:t xml:space="preserve"> </w:t>
      </w:r>
      <w:r w:rsidRPr="00D66014">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D66014">
        <w:rPr>
          <w:rFonts w:ascii="Times New Roman" w:hAnsi="Times New Roman"/>
          <w:spacing w:val="-4"/>
          <w:sz w:val="24"/>
          <w:szCs w:val="24"/>
        </w:rPr>
        <w:t xml:space="preserve"> ООО</w:t>
      </w:r>
      <w:r w:rsidRPr="00D66014">
        <w:rPr>
          <w:rFonts w:ascii="Times New Roman" w:hAnsi="Times New Roman"/>
          <w:spacing w:val="-4"/>
          <w:sz w:val="24"/>
          <w:szCs w:val="24"/>
        </w:rPr>
        <w:t xml:space="preserve">, образовательным процессом и системой оценки результатов освоения </w:t>
      </w:r>
      <w:r w:rsidR="00E30F6F" w:rsidRPr="00D66014">
        <w:rPr>
          <w:rFonts w:ascii="Times New Roman" w:hAnsi="Times New Roman"/>
          <w:spacing w:val="-4"/>
          <w:sz w:val="24"/>
          <w:szCs w:val="24"/>
        </w:rPr>
        <w:t>ООП ООО</w:t>
      </w:r>
      <w:r w:rsidRPr="00D66014">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D66014">
        <w:rPr>
          <w:rFonts w:ascii="Times New Roman" w:hAnsi="Times New Roman"/>
          <w:spacing w:val="-4"/>
          <w:sz w:val="24"/>
          <w:szCs w:val="24"/>
        </w:rPr>
        <w:t xml:space="preserve"> программ воспитания и социализации, </w:t>
      </w:r>
      <w:r w:rsidRPr="00D66014">
        <w:rPr>
          <w:rFonts w:ascii="Times New Roman" w:hAnsi="Times New Roman"/>
          <w:spacing w:val="-4"/>
          <w:sz w:val="24"/>
          <w:szCs w:val="24"/>
        </w:rPr>
        <w:t xml:space="preserve"> с одной стороны, и системы оценки </w:t>
      </w:r>
      <w:r w:rsidR="00BF7AD9" w:rsidRPr="00D66014">
        <w:rPr>
          <w:rFonts w:ascii="Times New Roman" w:hAnsi="Times New Roman"/>
          <w:spacing w:val="-4"/>
          <w:sz w:val="24"/>
          <w:szCs w:val="24"/>
        </w:rPr>
        <w:t xml:space="preserve">результатов </w:t>
      </w:r>
      <w:r w:rsidRPr="00D66014">
        <w:rPr>
          <w:rFonts w:ascii="Times New Roman" w:hAnsi="Times New Roman"/>
          <w:spacing w:val="-4"/>
          <w:sz w:val="24"/>
          <w:szCs w:val="24"/>
        </w:rPr>
        <w:t xml:space="preserve">– с другой. </w:t>
      </w:r>
    </w:p>
    <w:p w:rsidR="00B540EE" w:rsidRPr="00D66014" w:rsidRDefault="00B540EE" w:rsidP="00D66014">
      <w:pPr>
        <w:tabs>
          <w:tab w:val="num" w:pos="1920"/>
        </w:tabs>
        <w:spacing w:after="0" w:line="240" w:lineRule="auto"/>
        <w:ind w:firstLine="709"/>
        <w:jc w:val="both"/>
        <w:rPr>
          <w:rFonts w:ascii="Times New Roman" w:hAnsi="Times New Roman"/>
          <w:sz w:val="24"/>
          <w:szCs w:val="24"/>
        </w:rPr>
      </w:pPr>
      <w:r w:rsidRPr="00D66014">
        <w:rPr>
          <w:rFonts w:ascii="Times New Roman" w:hAnsi="Times New Roman"/>
          <w:sz w:val="24"/>
          <w:szCs w:val="24"/>
        </w:rPr>
        <w:t>В соответствии с требованиями ФГОС</w:t>
      </w:r>
      <w:r w:rsidR="00E30F6F" w:rsidRPr="00D66014">
        <w:rPr>
          <w:rFonts w:ascii="Times New Roman" w:hAnsi="Times New Roman"/>
          <w:sz w:val="24"/>
          <w:szCs w:val="24"/>
        </w:rPr>
        <w:t xml:space="preserve"> ООО</w:t>
      </w:r>
      <w:r w:rsidRPr="00D66014">
        <w:rPr>
          <w:rFonts w:ascii="Times New Roman" w:hAnsi="Times New Roman"/>
          <w:sz w:val="24"/>
          <w:szCs w:val="24"/>
        </w:rPr>
        <w:t xml:space="preserve"> система планируемых </w:t>
      </w:r>
      <w:r w:rsidR="00755F9D" w:rsidRPr="00D66014">
        <w:rPr>
          <w:rFonts w:ascii="Times New Roman" w:hAnsi="Times New Roman"/>
          <w:sz w:val="24"/>
          <w:szCs w:val="24"/>
        </w:rPr>
        <w:t>результатов </w:t>
      </w:r>
      <w:r w:rsidRPr="00D66014">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w:t>
      </w:r>
      <w:r w:rsidRPr="00D66014">
        <w:rPr>
          <w:rFonts w:ascii="Times New Roman" w:hAnsi="Times New Roman"/>
          <w:sz w:val="24"/>
          <w:szCs w:val="24"/>
        </w:rPr>
        <w:lastRenderedPageBreak/>
        <w:t>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D66014">
        <w:rPr>
          <w:rFonts w:ascii="Times New Roman" w:hAnsi="Times New Roman"/>
          <w:sz w:val="24"/>
          <w:szCs w:val="24"/>
        </w:rPr>
        <w:t xml:space="preserve"> (универсальных и специфических </w:t>
      </w:r>
      <w:r w:rsidRPr="00D66014">
        <w:rPr>
          <w:rFonts w:ascii="Times New Roman" w:hAnsi="Times New Roman"/>
          <w:sz w:val="24"/>
          <w:szCs w:val="24"/>
        </w:rPr>
        <w:t xml:space="preserve">для </w:t>
      </w:r>
      <w:r w:rsidR="005C6C27" w:rsidRPr="00D66014">
        <w:rPr>
          <w:rFonts w:ascii="Times New Roman" w:hAnsi="Times New Roman"/>
          <w:sz w:val="24"/>
          <w:szCs w:val="24"/>
        </w:rPr>
        <w:t xml:space="preserve">каждого </w:t>
      </w:r>
      <w:r w:rsidRPr="00D6601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D66014">
        <w:rPr>
          <w:rFonts w:ascii="Times New Roman" w:hAnsi="Times New Roman"/>
          <w:sz w:val="24"/>
          <w:szCs w:val="24"/>
        </w:rPr>
        <w:t>,</w:t>
      </w:r>
      <w:r w:rsidRPr="00D66014">
        <w:rPr>
          <w:rFonts w:ascii="Times New Roman" w:hAnsi="Times New Roman"/>
          <w:sz w:val="24"/>
          <w:szCs w:val="24"/>
        </w:rPr>
        <w:t xml:space="preserve"> прежде всего</w:t>
      </w:r>
      <w:r w:rsidR="00BE176C" w:rsidRPr="00D66014">
        <w:rPr>
          <w:rFonts w:ascii="Times New Roman" w:hAnsi="Times New Roman"/>
          <w:sz w:val="24"/>
          <w:szCs w:val="24"/>
        </w:rPr>
        <w:t>,</w:t>
      </w:r>
      <w:r w:rsidRPr="00D66014">
        <w:rPr>
          <w:rFonts w:ascii="Times New Roman" w:hAnsi="Times New Roman"/>
          <w:sz w:val="24"/>
          <w:szCs w:val="24"/>
        </w:rPr>
        <w:t xml:space="preserve"> с опорным учебным материалом, служащим основой для последующего обучения.</w:t>
      </w:r>
    </w:p>
    <w:p w:rsidR="00B540EE" w:rsidRPr="00D66014" w:rsidRDefault="00B540EE" w:rsidP="00D66014">
      <w:pPr>
        <w:pStyle w:val="ae"/>
        <w:tabs>
          <w:tab w:val="clear" w:pos="4677"/>
          <w:tab w:val="clear" w:pos="9355"/>
        </w:tabs>
        <w:overflowPunct w:val="0"/>
        <w:ind w:firstLine="709"/>
        <w:jc w:val="both"/>
        <w:textAlignment w:val="baseline"/>
        <w:rPr>
          <w:bCs/>
          <w:sz w:val="24"/>
          <w:szCs w:val="24"/>
        </w:rPr>
      </w:pPr>
      <w:r w:rsidRPr="00D6601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66014">
        <w:rPr>
          <w:b/>
          <w:sz w:val="24"/>
          <w:szCs w:val="24"/>
        </w:rPr>
        <w:t>уровневого подхода</w:t>
      </w:r>
      <w:r w:rsidRPr="00D6601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66014">
        <w:rPr>
          <w:bCs/>
          <w:sz w:val="24"/>
          <w:szCs w:val="24"/>
        </w:rPr>
        <w:t>поощрять продвижен</w:t>
      </w:r>
      <w:r w:rsidR="006D5B7D" w:rsidRPr="00D66014">
        <w:rPr>
          <w:bCs/>
          <w:sz w:val="24"/>
          <w:szCs w:val="24"/>
        </w:rPr>
        <w:t>ие</w:t>
      </w:r>
      <w:r w:rsidRPr="00D66014">
        <w:rPr>
          <w:bCs/>
          <w:sz w:val="24"/>
          <w:szCs w:val="24"/>
        </w:rPr>
        <w:t xml:space="preserve"> обучающихся, выстраивать индивидуальные траектории </w:t>
      </w:r>
      <w:r w:rsidR="006D5B7D" w:rsidRPr="00D66014">
        <w:rPr>
          <w:bCs/>
          <w:sz w:val="24"/>
          <w:szCs w:val="24"/>
        </w:rPr>
        <w:t xml:space="preserve">обучения </w:t>
      </w:r>
      <w:r w:rsidRPr="00D66014">
        <w:rPr>
          <w:bCs/>
          <w:sz w:val="24"/>
          <w:szCs w:val="24"/>
        </w:rPr>
        <w:t>с учетом зоны ближайшего развития ребенка.</w:t>
      </w:r>
    </w:p>
    <w:p w:rsidR="00EF653B" w:rsidRPr="001E4E25" w:rsidRDefault="0052580C" w:rsidP="00D66014">
      <w:pPr>
        <w:pStyle w:val="3"/>
        <w:spacing w:before="0" w:beforeAutospacing="0" w:after="0" w:afterAutospacing="0"/>
        <w:rPr>
          <w:sz w:val="26"/>
          <w:szCs w:val="26"/>
        </w:rPr>
      </w:pPr>
      <w:bookmarkStart w:id="19" w:name="_Toc414553131"/>
      <w:bookmarkStart w:id="20" w:name="_Toc410653949"/>
      <w:r w:rsidRPr="001E4E25">
        <w:rPr>
          <w:sz w:val="26"/>
          <w:szCs w:val="26"/>
        </w:rPr>
        <w:t>1.2.2</w:t>
      </w:r>
      <w:r w:rsidRPr="00D66014">
        <w:rPr>
          <w:sz w:val="24"/>
          <w:szCs w:val="24"/>
        </w:rPr>
        <w:t xml:space="preserve">. </w:t>
      </w:r>
      <w:r w:rsidR="00EF653B" w:rsidRPr="00D66014">
        <w:rPr>
          <w:sz w:val="24"/>
          <w:szCs w:val="24"/>
        </w:rPr>
        <w:t>Структура планируемых результатов</w:t>
      </w:r>
      <w:bookmarkEnd w:id="19"/>
    </w:p>
    <w:bookmarkEnd w:id="20"/>
    <w:p w:rsidR="00B540EE" w:rsidRPr="00D66014" w:rsidRDefault="00EF653B" w:rsidP="00D66014">
      <w:pPr>
        <w:pStyle w:val="ae"/>
        <w:tabs>
          <w:tab w:val="clear" w:pos="4677"/>
          <w:tab w:val="clear" w:pos="9355"/>
        </w:tabs>
        <w:overflowPunct w:val="0"/>
        <w:ind w:firstLine="709"/>
        <w:jc w:val="both"/>
        <w:textAlignment w:val="baseline"/>
        <w:rPr>
          <w:sz w:val="24"/>
          <w:szCs w:val="24"/>
        </w:rPr>
      </w:pPr>
      <w:r w:rsidRPr="00D66014">
        <w:rPr>
          <w:bCs/>
          <w:sz w:val="24"/>
          <w:szCs w:val="24"/>
        </w:rPr>
        <w:t xml:space="preserve">Планируемые </w:t>
      </w:r>
      <w:r w:rsidR="00502631" w:rsidRPr="00D66014">
        <w:rPr>
          <w:bCs/>
          <w:sz w:val="24"/>
          <w:szCs w:val="24"/>
        </w:rPr>
        <w:t xml:space="preserve">результаты опираются на </w:t>
      </w:r>
      <w:r w:rsidR="00502631" w:rsidRPr="00D66014">
        <w:rPr>
          <w:b/>
          <w:bCs/>
          <w:sz w:val="24"/>
          <w:szCs w:val="24"/>
        </w:rPr>
        <w:t>в</w:t>
      </w:r>
      <w:r w:rsidR="006D5B7D" w:rsidRPr="00D66014">
        <w:rPr>
          <w:b/>
          <w:bCs/>
          <w:sz w:val="24"/>
          <w:szCs w:val="24"/>
        </w:rPr>
        <w:t>едущие целевые установки</w:t>
      </w:r>
      <w:r w:rsidR="006D5B7D" w:rsidRPr="00D66014">
        <w:rPr>
          <w:b/>
          <w:sz w:val="24"/>
          <w:szCs w:val="24"/>
        </w:rPr>
        <w:t xml:space="preserve">, </w:t>
      </w:r>
      <w:r w:rsidR="006D5B7D" w:rsidRPr="00D66014">
        <w:rPr>
          <w:sz w:val="24"/>
          <w:szCs w:val="24"/>
        </w:rPr>
        <w:t>отражающи</w:t>
      </w:r>
      <w:r w:rsidR="00502631" w:rsidRPr="00D66014">
        <w:rPr>
          <w:sz w:val="24"/>
          <w:szCs w:val="24"/>
        </w:rPr>
        <w:t>е</w:t>
      </w:r>
      <w:r w:rsidR="006D5B7D" w:rsidRPr="00D66014">
        <w:rPr>
          <w:sz w:val="24"/>
          <w:szCs w:val="24"/>
        </w:rPr>
        <w:t xml:space="preserve"> </w:t>
      </w:r>
      <w:r w:rsidR="00B540EE" w:rsidRPr="00D66014">
        <w:rPr>
          <w:sz w:val="24"/>
          <w:szCs w:val="24"/>
        </w:rPr>
        <w:t>основной, сущностный вклад каждой изучаемой программы в развитие личности обучающихся, их способностей.</w:t>
      </w:r>
    </w:p>
    <w:p w:rsidR="00EF653B" w:rsidRPr="00D66014" w:rsidRDefault="00EF653B" w:rsidP="00D66014">
      <w:pPr>
        <w:pStyle w:val="ae"/>
        <w:tabs>
          <w:tab w:val="clear" w:pos="4677"/>
          <w:tab w:val="clear" w:pos="9355"/>
        </w:tabs>
        <w:overflowPunct w:val="0"/>
        <w:ind w:firstLine="709"/>
        <w:jc w:val="both"/>
        <w:textAlignment w:val="baseline"/>
        <w:rPr>
          <w:sz w:val="24"/>
          <w:szCs w:val="24"/>
        </w:rPr>
      </w:pPr>
      <w:r w:rsidRPr="00D66014">
        <w:rPr>
          <w:bCs/>
          <w:sz w:val="24"/>
          <w:szCs w:val="24"/>
        </w:rPr>
        <w:t>В стру</w:t>
      </w:r>
      <w:r w:rsidRPr="00D66014">
        <w:rPr>
          <w:sz w:val="24"/>
          <w:szCs w:val="24"/>
        </w:rPr>
        <w:t xml:space="preserve">ктуре планируемых результатов выделяется </w:t>
      </w:r>
      <w:r w:rsidRPr="00D66014">
        <w:rPr>
          <w:b/>
          <w:sz w:val="24"/>
          <w:szCs w:val="24"/>
        </w:rPr>
        <w:t xml:space="preserve">следующие группы: </w:t>
      </w:r>
    </w:p>
    <w:p w:rsidR="00B540EE" w:rsidRPr="00D66014" w:rsidRDefault="00502631" w:rsidP="00D66014">
      <w:pPr>
        <w:pStyle w:val="ae"/>
        <w:tabs>
          <w:tab w:val="clear" w:pos="4677"/>
          <w:tab w:val="clear" w:pos="9355"/>
        </w:tabs>
        <w:overflowPunct w:val="0"/>
        <w:ind w:firstLine="709"/>
        <w:jc w:val="both"/>
        <w:textAlignment w:val="baseline"/>
        <w:rPr>
          <w:sz w:val="24"/>
          <w:szCs w:val="24"/>
        </w:rPr>
      </w:pPr>
      <w:r w:rsidRPr="00D66014">
        <w:rPr>
          <w:b/>
          <w:sz w:val="24"/>
          <w:szCs w:val="24"/>
        </w:rPr>
        <w:t>1.</w:t>
      </w:r>
      <w:r w:rsidR="00B540EE" w:rsidRPr="00D66014">
        <w:rPr>
          <w:b/>
          <w:sz w:val="24"/>
          <w:szCs w:val="24"/>
        </w:rPr>
        <w:t> </w:t>
      </w:r>
      <w:r w:rsidR="00EF653B" w:rsidRPr="00D66014">
        <w:rPr>
          <w:b/>
          <w:sz w:val="24"/>
          <w:szCs w:val="24"/>
        </w:rPr>
        <w:t>Л</w:t>
      </w:r>
      <w:r w:rsidR="00B540EE" w:rsidRPr="00D66014">
        <w:rPr>
          <w:b/>
          <w:sz w:val="24"/>
          <w:szCs w:val="24"/>
        </w:rPr>
        <w:t xml:space="preserve">ичностные результаты освоения основной образовательной программы </w:t>
      </w:r>
      <w:r w:rsidR="00B540EE" w:rsidRPr="00D6601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D66014">
        <w:rPr>
          <w:sz w:val="24"/>
          <w:szCs w:val="24"/>
        </w:rPr>
        <w:t xml:space="preserve">этих  </w:t>
      </w:r>
      <w:r w:rsidR="00B540EE" w:rsidRPr="00D66014">
        <w:rPr>
          <w:sz w:val="24"/>
          <w:szCs w:val="24"/>
        </w:rPr>
        <w:t>результатов.</w:t>
      </w:r>
      <w:r w:rsidR="00F03F48" w:rsidRPr="00D66014">
        <w:rPr>
          <w:sz w:val="24"/>
          <w:szCs w:val="24"/>
        </w:rPr>
        <w:t xml:space="preserve"> </w:t>
      </w:r>
      <w:r w:rsidR="00EC5938" w:rsidRPr="00D6601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D66014">
        <w:rPr>
          <w:b/>
          <w:sz w:val="24"/>
          <w:szCs w:val="24"/>
        </w:rPr>
        <w:t>исключительно неперсонифицированной</w:t>
      </w:r>
      <w:r w:rsidR="00EC5938" w:rsidRPr="00D66014">
        <w:rPr>
          <w:sz w:val="24"/>
          <w:szCs w:val="24"/>
        </w:rPr>
        <w:t xml:space="preserve"> информации</w:t>
      </w:r>
      <w:r w:rsidR="009A2DE7" w:rsidRPr="00D66014">
        <w:rPr>
          <w:sz w:val="24"/>
          <w:szCs w:val="24"/>
        </w:rPr>
        <w:t>.</w:t>
      </w:r>
    </w:p>
    <w:p w:rsidR="0052580C" w:rsidRPr="00D66014" w:rsidRDefault="0052580C" w:rsidP="00D66014">
      <w:pPr>
        <w:spacing w:after="0" w:line="240" w:lineRule="auto"/>
        <w:ind w:firstLine="709"/>
        <w:jc w:val="both"/>
        <w:rPr>
          <w:rFonts w:ascii="Times New Roman" w:hAnsi="Times New Roman"/>
          <w:sz w:val="24"/>
          <w:szCs w:val="24"/>
        </w:rPr>
      </w:pPr>
    </w:p>
    <w:p w:rsidR="00B540EE" w:rsidRPr="00D66014" w:rsidRDefault="00502631" w:rsidP="00D66014">
      <w:pPr>
        <w:spacing w:after="0" w:line="240" w:lineRule="auto"/>
        <w:ind w:firstLine="709"/>
        <w:jc w:val="both"/>
        <w:rPr>
          <w:rFonts w:ascii="Times New Roman" w:hAnsi="Times New Roman"/>
          <w:sz w:val="24"/>
          <w:szCs w:val="24"/>
        </w:rPr>
      </w:pPr>
      <w:r w:rsidRPr="00D66014">
        <w:rPr>
          <w:rFonts w:ascii="Times New Roman" w:hAnsi="Times New Roman"/>
          <w:b/>
          <w:sz w:val="24"/>
          <w:szCs w:val="24"/>
        </w:rPr>
        <w:t>2</w:t>
      </w:r>
      <w:r w:rsidR="006D5B7D" w:rsidRPr="00D66014">
        <w:rPr>
          <w:rFonts w:ascii="Times New Roman" w:hAnsi="Times New Roman"/>
          <w:b/>
          <w:sz w:val="24"/>
          <w:szCs w:val="24"/>
        </w:rPr>
        <w:t>.</w:t>
      </w:r>
      <w:r w:rsidR="00B540EE" w:rsidRPr="00D66014">
        <w:rPr>
          <w:rFonts w:ascii="Times New Roman" w:hAnsi="Times New Roman"/>
          <w:b/>
          <w:sz w:val="24"/>
          <w:szCs w:val="24"/>
        </w:rPr>
        <w:t xml:space="preserve"> </w:t>
      </w:r>
      <w:r w:rsidR="00EF653B" w:rsidRPr="00D66014">
        <w:rPr>
          <w:rFonts w:ascii="Times New Roman" w:hAnsi="Times New Roman"/>
          <w:b/>
          <w:sz w:val="24"/>
          <w:szCs w:val="24"/>
        </w:rPr>
        <w:t>М</w:t>
      </w:r>
      <w:r w:rsidR="00B540EE" w:rsidRPr="00D66014">
        <w:rPr>
          <w:rFonts w:ascii="Times New Roman" w:hAnsi="Times New Roman"/>
          <w:b/>
          <w:sz w:val="24"/>
          <w:szCs w:val="24"/>
        </w:rPr>
        <w:t xml:space="preserve">етапредметные результаты освоения основной образовательной программы </w:t>
      </w:r>
      <w:r w:rsidR="00B540EE" w:rsidRPr="00D66014">
        <w:rPr>
          <w:rFonts w:ascii="Times New Roman" w:hAnsi="Times New Roman"/>
          <w:sz w:val="24"/>
          <w:szCs w:val="24"/>
        </w:rPr>
        <w:t>представлены в соответствии с подгруппами универсальных учебных действий</w:t>
      </w:r>
      <w:r w:rsidR="00505B4A" w:rsidRPr="00D66014">
        <w:rPr>
          <w:rFonts w:ascii="Times New Roman" w:hAnsi="Times New Roman"/>
          <w:sz w:val="24"/>
          <w:szCs w:val="24"/>
        </w:rPr>
        <w:t>,</w:t>
      </w:r>
      <w:r w:rsidR="00B540EE" w:rsidRPr="00D6601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D66014">
        <w:rPr>
          <w:rFonts w:ascii="Times New Roman" w:hAnsi="Times New Roman"/>
          <w:sz w:val="24"/>
          <w:szCs w:val="24"/>
        </w:rPr>
        <w:t>.</w:t>
      </w:r>
    </w:p>
    <w:p w:rsidR="0052580C" w:rsidRPr="00D66014" w:rsidRDefault="0052580C" w:rsidP="00D66014">
      <w:pPr>
        <w:spacing w:after="0" w:line="240" w:lineRule="auto"/>
        <w:ind w:firstLine="709"/>
        <w:jc w:val="both"/>
        <w:rPr>
          <w:rFonts w:ascii="Times New Roman" w:hAnsi="Times New Roman"/>
          <w:b/>
          <w:sz w:val="24"/>
          <w:szCs w:val="24"/>
        </w:rPr>
      </w:pPr>
    </w:p>
    <w:p w:rsidR="00B540EE" w:rsidRPr="00D66014" w:rsidRDefault="00502631" w:rsidP="00D66014">
      <w:pPr>
        <w:spacing w:after="0" w:line="240" w:lineRule="auto"/>
        <w:ind w:firstLine="709"/>
        <w:jc w:val="both"/>
        <w:rPr>
          <w:rFonts w:ascii="Times New Roman" w:hAnsi="Times New Roman"/>
          <w:sz w:val="24"/>
          <w:szCs w:val="24"/>
        </w:rPr>
      </w:pPr>
      <w:r w:rsidRPr="00D66014">
        <w:rPr>
          <w:rFonts w:ascii="Times New Roman" w:hAnsi="Times New Roman"/>
          <w:b/>
          <w:sz w:val="24"/>
          <w:szCs w:val="24"/>
        </w:rPr>
        <w:t>3</w:t>
      </w:r>
      <w:r w:rsidR="006D5B7D" w:rsidRPr="00D66014">
        <w:rPr>
          <w:rFonts w:ascii="Times New Roman" w:hAnsi="Times New Roman"/>
          <w:b/>
          <w:sz w:val="24"/>
          <w:szCs w:val="24"/>
        </w:rPr>
        <w:t>.</w:t>
      </w:r>
      <w:r w:rsidR="00B540EE" w:rsidRPr="00D66014">
        <w:rPr>
          <w:rFonts w:ascii="Times New Roman" w:hAnsi="Times New Roman"/>
          <w:b/>
          <w:sz w:val="24"/>
          <w:szCs w:val="24"/>
        </w:rPr>
        <w:t xml:space="preserve"> </w:t>
      </w:r>
      <w:r w:rsidR="0052580C" w:rsidRPr="00D66014">
        <w:rPr>
          <w:rFonts w:ascii="Times New Roman" w:hAnsi="Times New Roman"/>
          <w:b/>
          <w:sz w:val="24"/>
          <w:szCs w:val="24"/>
        </w:rPr>
        <w:t>П</w:t>
      </w:r>
      <w:r w:rsidR="00B540EE" w:rsidRPr="00D66014">
        <w:rPr>
          <w:rFonts w:ascii="Times New Roman" w:hAnsi="Times New Roman"/>
          <w:b/>
          <w:sz w:val="24"/>
          <w:szCs w:val="24"/>
        </w:rPr>
        <w:t xml:space="preserve">редметные результаты освоения основной образовательной программы </w:t>
      </w:r>
      <w:r w:rsidR="00B540EE" w:rsidRPr="00D66014">
        <w:rPr>
          <w:rFonts w:ascii="Times New Roman" w:hAnsi="Times New Roman"/>
          <w:sz w:val="24"/>
          <w:szCs w:val="24"/>
        </w:rPr>
        <w:t>представлены в соответствии с групп</w:t>
      </w:r>
      <w:r w:rsidR="008375B5" w:rsidRPr="00D66014">
        <w:rPr>
          <w:rFonts w:ascii="Times New Roman" w:hAnsi="Times New Roman"/>
          <w:sz w:val="24"/>
          <w:szCs w:val="24"/>
        </w:rPr>
        <w:t>ами</w:t>
      </w:r>
      <w:r w:rsidR="00B540EE" w:rsidRPr="00D66014">
        <w:rPr>
          <w:rFonts w:ascii="Times New Roman" w:hAnsi="Times New Roman"/>
          <w:sz w:val="24"/>
          <w:szCs w:val="24"/>
        </w:rPr>
        <w:t xml:space="preserve"> результатов</w:t>
      </w:r>
      <w:r w:rsidR="008375B5" w:rsidRPr="00D66014">
        <w:rPr>
          <w:rFonts w:ascii="Times New Roman" w:hAnsi="Times New Roman"/>
          <w:sz w:val="24"/>
          <w:szCs w:val="24"/>
        </w:rPr>
        <w:t xml:space="preserve"> учебных предметов,</w:t>
      </w:r>
      <w:r w:rsidR="00B540EE" w:rsidRPr="00D66014">
        <w:rPr>
          <w:rFonts w:ascii="Times New Roman" w:hAnsi="Times New Roman"/>
          <w:sz w:val="24"/>
          <w:szCs w:val="24"/>
        </w:rPr>
        <w:t xml:space="preserve"> раскрывают и детализируют </w:t>
      </w:r>
      <w:r w:rsidR="008375B5" w:rsidRPr="00D66014">
        <w:rPr>
          <w:rFonts w:ascii="Times New Roman" w:hAnsi="Times New Roman"/>
          <w:sz w:val="24"/>
          <w:szCs w:val="24"/>
        </w:rPr>
        <w:t>их</w:t>
      </w:r>
      <w:r w:rsidR="00B540EE" w:rsidRPr="00D66014">
        <w:rPr>
          <w:rFonts w:ascii="Times New Roman" w:hAnsi="Times New Roman"/>
          <w:sz w:val="24"/>
          <w:szCs w:val="24"/>
        </w:rPr>
        <w:t>.</w:t>
      </w:r>
    </w:p>
    <w:p w:rsidR="00B540EE" w:rsidRPr="00D66014" w:rsidRDefault="00B540EE"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Предметные результаты приводятся в блоках</w:t>
      </w:r>
      <w:r w:rsidRPr="00D66014">
        <w:rPr>
          <w:rFonts w:ascii="Times New Roman" w:hAnsi="Times New Roman"/>
          <w:b/>
          <w:sz w:val="24"/>
          <w:szCs w:val="24"/>
        </w:rPr>
        <w:t xml:space="preserve"> </w:t>
      </w:r>
      <w:r w:rsidRPr="00E818A0">
        <w:rPr>
          <w:rFonts w:ascii="Times New Roman" w:hAnsi="Times New Roman"/>
          <w:b/>
          <w:sz w:val="24"/>
          <w:szCs w:val="24"/>
        </w:rPr>
        <w:t>«Выпускник научится»</w:t>
      </w:r>
      <w:r w:rsidRPr="00D66014">
        <w:rPr>
          <w:rFonts w:ascii="Times New Roman" w:hAnsi="Times New Roman"/>
          <w:sz w:val="24"/>
          <w:szCs w:val="24"/>
        </w:rPr>
        <w:t xml:space="preserve"> и </w:t>
      </w:r>
      <w:r w:rsidRPr="00E818A0">
        <w:rPr>
          <w:rFonts w:ascii="Times New Roman" w:hAnsi="Times New Roman"/>
          <w:b/>
          <w:sz w:val="24"/>
          <w:szCs w:val="24"/>
        </w:rPr>
        <w:t>«Выпускник получит возможность научиться»</w:t>
      </w:r>
      <w:r w:rsidR="008375B5" w:rsidRPr="00E818A0">
        <w:rPr>
          <w:rFonts w:ascii="Times New Roman" w:hAnsi="Times New Roman"/>
          <w:b/>
          <w:sz w:val="24"/>
          <w:szCs w:val="24"/>
        </w:rPr>
        <w:t>,</w:t>
      </w:r>
      <w:r w:rsidR="008375B5" w:rsidRPr="00D66014">
        <w:rPr>
          <w:rFonts w:ascii="Times New Roman" w:hAnsi="Times New Roman"/>
          <w:b/>
          <w:sz w:val="24"/>
          <w:szCs w:val="24"/>
        </w:rPr>
        <w:t xml:space="preserve"> </w:t>
      </w:r>
      <w:r w:rsidR="008375B5" w:rsidRPr="00E818A0">
        <w:rPr>
          <w:rFonts w:ascii="Times New Roman" w:hAnsi="Times New Roman"/>
          <w:i/>
          <w:sz w:val="24"/>
          <w:szCs w:val="24"/>
        </w:rPr>
        <w:t xml:space="preserve">относящихся </w:t>
      </w:r>
      <w:r w:rsidRPr="00E818A0">
        <w:rPr>
          <w:rFonts w:ascii="Times New Roman" w:hAnsi="Times New Roman"/>
          <w:i/>
          <w:sz w:val="24"/>
          <w:szCs w:val="24"/>
        </w:rPr>
        <w:t xml:space="preserve"> к каждому учебному предмету</w:t>
      </w:r>
      <w:r w:rsidRPr="00D66014">
        <w:rPr>
          <w:rFonts w:ascii="Times New Roman" w:hAnsi="Times New Roman"/>
          <w:sz w:val="24"/>
          <w:szCs w:val="24"/>
        </w:rPr>
        <w:t>: «Русский язык», «Литература», «Иностранный язык</w:t>
      </w:r>
      <w:r w:rsidR="00A42504" w:rsidRPr="00D66014">
        <w:rPr>
          <w:rFonts w:ascii="Times New Roman" w:hAnsi="Times New Roman"/>
          <w:sz w:val="24"/>
          <w:szCs w:val="24"/>
        </w:rPr>
        <w:t xml:space="preserve">», </w:t>
      </w:r>
      <w:r w:rsidRPr="00D66014">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D66014">
        <w:rPr>
          <w:rFonts w:ascii="Times New Roman" w:hAnsi="Times New Roman"/>
          <w:sz w:val="24"/>
          <w:szCs w:val="24"/>
        </w:rPr>
        <w:t xml:space="preserve"> </w:t>
      </w:r>
    </w:p>
    <w:p w:rsidR="00B540EE" w:rsidRPr="00D66014" w:rsidRDefault="00B540EE"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 xml:space="preserve">Планируемые результаты, отнесенные к блоку </w:t>
      </w:r>
      <w:r w:rsidRPr="00E818A0">
        <w:rPr>
          <w:rFonts w:ascii="Times New Roman" w:hAnsi="Times New Roman"/>
          <w:b/>
          <w:sz w:val="24"/>
          <w:szCs w:val="24"/>
        </w:rPr>
        <w:t>«Выпускник научится»,</w:t>
      </w:r>
      <w:r w:rsidRPr="00D66014">
        <w:rPr>
          <w:rFonts w:ascii="Times New Roman" w:hAnsi="Times New Roman"/>
          <w:sz w:val="24"/>
          <w:szCs w:val="24"/>
        </w:rPr>
        <w:t xml:space="preserve"> ориентируют пользователя в том, достижение как</w:t>
      </w:r>
      <w:r w:rsidR="008375B5" w:rsidRPr="00D66014">
        <w:rPr>
          <w:rFonts w:ascii="Times New Roman" w:hAnsi="Times New Roman"/>
          <w:sz w:val="24"/>
          <w:szCs w:val="24"/>
        </w:rPr>
        <w:t>ого</w:t>
      </w:r>
      <w:r w:rsidRPr="00D66014">
        <w:rPr>
          <w:rFonts w:ascii="Times New Roman" w:hAnsi="Times New Roman"/>
          <w:sz w:val="24"/>
          <w:szCs w:val="24"/>
        </w:rPr>
        <w:t xml:space="preserve"> уровн</w:t>
      </w:r>
      <w:r w:rsidR="008375B5" w:rsidRPr="00D66014">
        <w:rPr>
          <w:rFonts w:ascii="Times New Roman" w:hAnsi="Times New Roman"/>
          <w:sz w:val="24"/>
          <w:szCs w:val="24"/>
        </w:rPr>
        <w:t>я</w:t>
      </w:r>
      <w:r w:rsidRPr="00D6601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D66014">
        <w:rPr>
          <w:rFonts w:ascii="Times New Roman" w:hAnsi="Times New Roman"/>
          <w:sz w:val="24"/>
          <w:szCs w:val="24"/>
        </w:rPr>
        <w:t>а</w:t>
      </w:r>
      <w:r w:rsidRPr="00D6601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D66014">
        <w:rPr>
          <w:rFonts w:ascii="Times New Roman" w:hAnsi="Times New Roman"/>
          <w:sz w:val="24"/>
          <w:szCs w:val="24"/>
        </w:rPr>
        <w:t>м</w:t>
      </w:r>
      <w:r w:rsidRPr="00D66014">
        <w:rPr>
          <w:rFonts w:ascii="Times New Roman" w:hAnsi="Times New Roman"/>
          <w:sz w:val="24"/>
          <w:szCs w:val="24"/>
        </w:rPr>
        <w:t xml:space="preserve"> </w:t>
      </w:r>
      <w:r w:rsidR="006F3B39" w:rsidRPr="00D66014">
        <w:rPr>
          <w:rFonts w:ascii="Times New Roman" w:hAnsi="Times New Roman"/>
          <w:sz w:val="24"/>
          <w:szCs w:val="24"/>
        </w:rPr>
        <w:t xml:space="preserve">уровне </w:t>
      </w:r>
      <w:r w:rsidRPr="00D6601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D66014">
        <w:rPr>
          <w:rFonts w:ascii="Times New Roman" w:hAnsi="Times New Roman"/>
          <w:sz w:val="24"/>
          <w:szCs w:val="24"/>
        </w:rPr>
        <w:t>всеми</w:t>
      </w:r>
      <w:r w:rsidRPr="00D66014">
        <w:rPr>
          <w:rFonts w:ascii="Times New Roman" w:hAnsi="Times New Roman"/>
          <w:sz w:val="24"/>
          <w:szCs w:val="24"/>
        </w:rPr>
        <w:t xml:space="preserve"> обучающихся.</w:t>
      </w:r>
    </w:p>
    <w:p w:rsidR="00B540EE" w:rsidRPr="00D66014" w:rsidRDefault="00B540EE"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D66014">
        <w:rPr>
          <w:rFonts w:ascii="Times New Roman" w:hAnsi="Times New Roman"/>
          <w:sz w:val="24"/>
          <w:szCs w:val="24"/>
        </w:rPr>
        <w:t>ое оценивание</w:t>
      </w:r>
      <w:r w:rsidRPr="00D66014">
        <w:rPr>
          <w:rFonts w:ascii="Times New Roman" w:hAnsi="Times New Roman"/>
          <w:sz w:val="24"/>
          <w:szCs w:val="24"/>
        </w:rPr>
        <w:t>, котор</w:t>
      </w:r>
      <w:r w:rsidR="008375B5" w:rsidRPr="00D66014">
        <w:rPr>
          <w:rFonts w:ascii="Times New Roman" w:hAnsi="Times New Roman"/>
          <w:sz w:val="24"/>
          <w:szCs w:val="24"/>
        </w:rPr>
        <w:t>ое</w:t>
      </w:r>
      <w:r w:rsidRPr="00D6601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D66014">
        <w:rPr>
          <w:rFonts w:ascii="Times New Roman" w:hAnsi="Times New Roman"/>
          <w:sz w:val="24"/>
          <w:szCs w:val="24"/>
        </w:rPr>
        <w:t xml:space="preserve"> индивидуальных</w:t>
      </w:r>
      <w:r w:rsidRPr="00D6601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D66014">
        <w:rPr>
          <w:rFonts w:ascii="Times New Roman" w:hAnsi="Times New Roman"/>
          <w:sz w:val="24"/>
          <w:szCs w:val="24"/>
        </w:rPr>
        <w:lastRenderedPageBreak/>
        <w:t>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D66014">
        <w:rPr>
          <w:rFonts w:ascii="Times New Roman" w:hAnsi="Times New Roman"/>
          <w:sz w:val="24"/>
          <w:szCs w:val="24"/>
        </w:rPr>
        <w:t>ий</w:t>
      </w:r>
      <w:r w:rsidRPr="00D66014">
        <w:rPr>
          <w:rFonts w:ascii="Times New Roman" w:hAnsi="Times New Roman"/>
          <w:sz w:val="24"/>
          <w:szCs w:val="24"/>
        </w:rPr>
        <w:t xml:space="preserve"> </w:t>
      </w:r>
      <w:r w:rsidR="006F3B39" w:rsidRPr="00D66014">
        <w:rPr>
          <w:rFonts w:ascii="Times New Roman" w:hAnsi="Times New Roman"/>
          <w:sz w:val="24"/>
          <w:szCs w:val="24"/>
        </w:rPr>
        <w:t xml:space="preserve">уровень </w:t>
      </w:r>
      <w:r w:rsidRPr="00D66014">
        <w:rPr>
          <w:rFonts w:ascii="Times New Roman" w:hAnsi="Times New Roman"/>
          <w:sz w:val="24"/>
          <w:szCs w:val="24"/>
        </w:rPr>
        <w:t>обучения.</w:t>
      </w:r>
    </w:p>
    <w:p w:rsidR="00B540EE" w:rsidRPr="00D66014" w:rsidRDefault="00B540EE" w:rsidP="00D66014">
      <w:pPr>
        <w:spacing w:after="0" w:line="240" w:lineRule="auto"/>
        <w:ind w:firstLine="709"/>
        <w:jc w:val="both"/>
        <w:rPr>
          <w:rFonts w:ascii="Times New Roman" w:hAnsi="Times New Roman"/>
          <w:sz w:val="24"/>
          <w:szCs w:val="24"/>
        </w:rPr>
      </w:pPr>
      <w:r w:rsidRPr="00E818A0">
        <w:rPr>
          <w:rFonts w:ascii="Times New Roman" w:hAnsi="Times New Roman"/>
          <w:b/>
          <w:sz w:val="24"/>
          <w:szCs w:val="24"/>
        </w:rPr>
        <w:t>В блок</w:t>
      </w:r>
      <w:r w:rsidR="00FD0854" w:rsidRPr="00E818A0">
        <w:rPr>
          <w:rFonts w:ascii="Times New Roman" w:hAnsi="Times New Roman"/>
          <w:b/>
          <w:sz w:val="24"/>
          <w:szCs w:val="24"/>
        </w:rPr>
        <w:t xml:space="preserve">е </w:t>
      </w:r>
      <w:r w:rsidRPr="00E818A0">
        <w:rPr>
          <w:rFonts w:ascii="Times New Roman" w:hAnsi="Times New Roman"/>
          <w:b/>
          <w:sz w:val="24"/>
          <w:szCs w:val="24"/>
        </w:rPr>
        <w:t>«Выпускник получит возможность научиться»</w:t>
      </w:r>
      <w:r w:rsidRPr="00D66014">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D66014">
        <w:rPr>
          <w:rFonts w:ascii="Times New Roman" w:hAnsi="Times New Roman"/>
          <w:sz w:val="24"/>
          <w:szCs w:val="24"/>
        </w:rPr>
        <w:t>го блока</w:t>
      </w:r>
      <w:r w:rsidRPr="00D6601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D66014">
        <w:rPr>
          <w:rFonts w:ascii="Times New Roman" w:hAnsi="Times New Roman"/>
          <w:sz w:val="24"/>
          <w:szCs w:val="24"/>
        </w:rPr>
        <w:t xml:space="preserve">цели данного блока </w:t>
      </w:r>
      <w:r w:rsidRPr="00D66014">
        <w:rPr>
          <w:rFonts w:ascii="Times New Roman" w:hAnsi="Times New Roman"/>
          <w:sz w:val="24"/>
          <w:szCs w:val="24"/>
        </w:rPr>
        <w:t xml:space="preserve"> не </w:t>
      </w:r>
      <w:r w:rsidR="006772B9" w:rsidRPr="00D66014">
        <w:rPr>
          <w:rFonts w:ascii="Times New Roman" w:hAnsi="Times New Roman"/>
          <w:sz w:val="24"/>
          <w:szCs w:val="24"/>
        </w:rPr>
        <w:t xml:space="preserve">отрабатываются </w:t>
      </w:r>
      <w:r w:rsidRPr="00D6601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D66014">
        <w:rPr>
          <w:rFonts w:ascii="Times New Roman" w:hAnsi="Times New Roman"/>
          <w:sz w:val="24"/>
          <w:szCs w:val="24"/>
        </w:rPr>
        <w:t>м</w:t>
      </w:r>
      <w:r w:rsidRPr="00D66014">
        <w:rPr>
          <w:rFonts w:ascii="Times New Roman" w:hAnsi="Times New Roman"/>
          <w:sz w:val="24"/>
          <w:szCs w:val="24"/>
        </w:rPr>
        <w:t xml:space="preserve"> </w:t>
      </w:r>
      <w:r w:rsidR="006F3B39" w:rsidRPr="00D66014">
        <w:rPr>
          <w:rFonts w:ascii="Times New Roman" w:hAnsi="Times New Roman"/>
          <w:sz w:val="24"/>
          <w:szCs w:val="24"/>
        </w:rPr>
        <w:t xml:space="preserve">уровне </w:t>
      </w:r>
      <w:r w:rsidRPr="00D66014">
        <w:rPr>
          <w:rFonts w:ascii="Times New Roman" w:hAnsi="Times New Roman"/>
          <w:sz w:val="24"/>
          <w:szCs w:val="24"/>
        </w:rPr>
        <w:t xml:space="preserve">обучения. Оценка достижения </w:t>
      </w:r>
      <w:r w:rsidR="00503A6E" w:rsidRPr="00D66014">
        <w:rPr>
          <w:rFonts w:ascii="Times New Roman" w:hAnsi="Times New Roman"/>
          <w:sz w:val="24"/>
          <w:szCs w:val="24"/>
        </w:rPr>
        <w:t xml:space="preserve">планируемых результатов </w:t>
      </w:r>
      <w:r w:rsidRPr="00D6601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D66014">
        <w:rPr>
          <w:rFonts w:ascii="Times New Roman" w:hAnsi="Times New Roman"/>
          <w:sz w:val="24"/>
          <w:szCs w:val="24"/>
        </w:rPr>
        <w:t xml:space="preserve"> Соответствующая группа рез</w:t>
      </w:r>
      <w:r w:rsidR="00674456" w:rsidRPr="00D66014">
        <w:rPr>
          <w:rFonts w:ascii="Times New Roman" w:hAnsi="Times New Roman"/>
          <w:sz w:val="24"/>
          <w:szCs w:val="24"/>
        </w:rPr>
        <w:t>ультатов в тексте выделена курси</w:t>
      </w:r>
      <w:r w:rsidR="00150EE8" w:rsidRPr="00D66014">
        <w:rPr>
          <w:rFonts w:ascii="Times New Roman" w:hAnsi="Times New Roman"/>
          <w:sz w:val="24"/>
          <w:szCs w:val="24"/>
        </w:rPr>
        <w:t xml:space="preserve">вом. </w:t>
      </w:r>
    </w:p>
    <w:p w:rsidR="00B540EE" w:rsidRPr="00D66014" w:rsidRDefault="006772B9"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З</w:t>
      </w:r>
      <w:r w:rsidR="00B540EE" w:rsidRPr="00D6601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D66014">
        <w:rPr>
          <w:rFonts w:ascii="Times New Roman" w:hAnsi="Times New Roman"/>
          <w:sz w:val="24"/>
          <w:szCs w:val="24"/>
        </w:rPr>
        <w:t xml:space="preserve"> блока «Выпускник научится»</w:t>
      </w:r>
      <w:r w:rsidR="00B540EE" w:rsidRPr="00D66014">
        <w:rPr>
          <w:rFonts w:ascii="Times New Roman" w:hAnsi="Times New Roman"/>
          <w:sz w:val="24"/>
          <w:szCs w:val="24"/>
        </w:rPr>
        <w:t xml:space="preserve">. Основные цели такого </w:t>
      </w:r>
      <w:r w:rsidR="00755F9D" w:rsidRPr="00D66014">
        <w:rPr>
          <w:rFonts w:ascii="Times New Roman" w:hAnsi="Times New Roman"/>
          <w:sz w:val="24"/>
          <w:szCs w:val="24"/>
        </w:rPr>
        <w:t>включения </w:t>
      </w:r>
      <w:r w:rsidR="00B540EE" w:rsidRPr="00D6601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D66014">
        <w:rPr>
          <w:rFonts w:ascii="Times New Roman" w:hAnsi="Times New Roman"/>
          <w:sz w:val="24"/>
          <w:szCs w:val="24"/>
        </w:rPr>
        <w:t>ем</w:t>
      </w:r>
      <w:r w:rsidR="00B540EE" w:rsidRPr="00D6601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D66014">
        <w:rPr>
          <w:rFonts w:ascii="Times New Roman" w:hAnsi="Times New Roman"/>
          <w:sz w:val="24"/>
          <w:szCs w:val="24"/>
        </w:rPr>
        <w:t>ий</w:t>
      </w:r>
      <w:r w:rsidR="00B540EE" w:rsidRPr="00D66014">
        <w:rPr>
          <w:rFonts w:ascii="Times New Roman" w:hAnsi="Times New Roman"/>
          <w:sz w:val="24"/>
          <w:szCs w:val="24"/>
        </w:rPr>
        <w:t xml:space="preserve"> </w:t>
      </w:r>
      <w:r w:rsidR="006F3B39" w:rsidRPr="00D66014">
        <w:rPr>
          <w:rFonts w:ascii="Times New Roman" w:hAnsi="Times New Roman"/>
          <w:sz w:val="24"/>
          <w:szCs w:val="24"/>
        </w:rPr>
        <w:t xml:space="preserve">уровень </w:t>
      </w:r>
      <w:r w:rsidR="00B540EE" w:rsidRPr="00D6601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D66014" w:rsidRDefault="00B540EE"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66014">
        <w:rPr>
          <w:rFonts w:ascii="Times New Roman" w:hAnsi="Times New Roman"/>
          <w:bCs/>
          <w:iCs/>
          <w:sz w:val="24"/>
          <w:szCs w:val="24"/>
        </w:rPr>
        <w:t>дифференциации требований</w:t>
      </w:r>
      <w:r w:rsidRPr="00D66014">
        <w:rPr>
          <w:rFonts w:ascii="Times New Roman" w:hAnsi="Times New Roman"/>
          <w:sz w:val="24"/>
          <w:szCs w:val="24"/>
        </w:rPr>
        <w:t xml:space="preserve"> к подготовке обучающихся.</w:t>
      </w:r>
    </w:p>
    <w:p w:rsidR="00B540EE" w:rsidRPr="00D66014" w:rsidRDefault="00086BF2" w:rsidP="00D66014">
      <w:pPr>
        <w:pStyle w:val="3"/>
        <w:rPr>
          <w:rStyle w:val="20"/>
          <w:b/>
          <w:sz w:val="24"/>
          <w:szCs w:val="24"/>
        </w:rPr>
      </w:pPr>
      <w:bookmarkStart w:id="21" w:name="_Toc405145648"/>
      <w:bookmarkStart w:id="22" w:name="_Toc406058977"/>
      <w:bookmarkStart w:id="23" w:name="_Toc409691626"/>
      <w:r w:rsidRPr="00D66014">
        <w:rPr>
          <w:rStyle w:val="20"/>
          <w:b/>
          <w:sz w:val="24"/>
          <w:szCs w:val="24"/>
        </w:rPr>
        <w:t>1.2.3. Л</w:t>
      </w:r>
      <w:r w:rsidR="00B540EE" w:rsidRPr="00D66014">
        <w:rPr>
          <w:rStyle w:val="20"/>
          <w:b/>
          <w:sz w:val="24"/>
          <w:szCs w:val="24"/>
        </w:rPr>
        <w:t xml:space="preserve">ичностные результаты освоения </w:t>
      </w:r>
      <w:bookmarkEnd w:id="21"/>
      <w:bookmarkEnd w:id="22"/>
      <w:bookmarkEnd w:id="23"/>
      <w:r w:rsidR="00743E62" w:rsidRPr="00D66014">
        <w:rPr>
          <w:rStyle w:val="20"/>
          <w:b/>
          <w:sz w:val="24"/>
          <w:szCs w:val="24"/>
        </w:rPr>
        <w:t>основной образовательной программы</w:t>
      </w:r>
      <w:r w:rsidR="00E818A0">
        <w:rPr>
          <w:rStyle w:val="20"/>
          <w:b/>
          <w:sz w:val="24"/>
          <w:szCs w:val="24"/>
        </w:rPr>
        <w:t xml:space="preserve"> ООО МБОУ Субботинской СОШ</w:t>
      </w:r>
      <w:r w:rsidR="00755F9D" w:rsidRPr="00D66014">
        <w:rPr>
          <w:rStyle w:val="20"/>
          <w:b/>
          <w:sz w:val="24"/>
          <w:szCs w:val="24"/>
        </w:rPr>
        <w:t>:</w:t>
      </w:r>
    </w:p>
    <w:p w:rsidR="00B540EE" w:rsidRPr="00D66014" w:rsidRDefault="00B540EE"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D66014">
        <w:rPr>
          <w:rStyle w:val="dash041e005f0431005f044b005f0447005f043d005f044b005f0439005f005fchar1char1"/>
        </w:rPr>
        <w:t xml:space="preserve">личностной </w:t>
      </w:r>
      <w:r w:rsidRPr="00D66014">
        <w:rPr>
          <w:rStyle w:val="dash041e005f0431005f044b005f0447005f043d005f044b005f0439005f005fchar1char1"/>
        </w:rPr>
        <w:t>сопричастности судьб</w:t>
      </w:r>
      <w:r w:rsidR="00743E62" w:rsidRPr="00D66014">
        <w:rPr>
          <w:rStyle w:val="dash041e005f0431005f044b005f0447005f043d005f044b005f0439005f005fchar1char1"/>
        </w:rPr>
        <w:t>е</w:t>
      </w:r>
      <w:r w:rsidRPr="00D6601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D66014">
        <w:rPr>
          <w:rStyle w:val="dash041e005f0431005f044b005f0447005f043d005f044b005f0439005f005fchar1char1"/>
        </w:rPr>
        <w:t xml:space="preserve">и </w:t>
      </w:r>
      <w:r w:rsidRPr="00D6601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D66014" w:rsidRDefault="00B540EE"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D66014" w:rsidRDefault="00B540EE"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D66014" w:rsidRDefault="00A34B02"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4</w:t>
      </w:r>
      <w:r w:rsidR="00B540EE" w:rsidRPr="00D6601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44DD6" w:rsidRPr="00D66014" w:rsidRDefault="00A34B02"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5</w:t>
      </w:r>
      <w:r w:rsidR="00B540EE" w:rsidRPr="00D66014">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D66014" w:rsidRDefault="00B540EE"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 xml:space="preserve"> </w:t>
      </w:r>
      <w:r w:rsidR="00A34B02" w:rsidRPr="00D66014">
        <w:rPr>
          <w:rStyle w:val="dash041e005f0431005f044b005f0447005f043d005f044b005f0439005f005fchar1char1"/>
        </w:rPr>
        <w:t>6</w:t>
      </w:r>
      <w:r w:rsidRPr="00D6601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D66014">
        <w:rPr>
          <w:rStyle w:val="dash041e005f0431005f044b005f0447005f043d005f044b005f0439005f005fchar1char1"/>
        </w:rPr>
        <w:t xml:space="preserve">участвовать </w:t>
      </w:r>
      <w:r w:rsidRPr="00D6601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D66014">
        <w:rPr>
          <w:rStyle w:val="dash041e005f0431005f044b005f0447005f043d005f044b005f0439005f005fchar1char1"/>
        </w:rPr>
        <w:t xml:space="preserve">взаимодействующего </w:t>
      </w:r>
      <w:r w:rsidRPr="00D66014">
        <w:rPr>
          <w:rStyle w:val="dash041e005f0431005f044b005f0447005f043d005f044b005f0439005f005fchar1char1"/>
        </w:rPr>
        <w:t>с социальной средой и социальными институтами</w:t>
      </w:r>
      <w:r w:rsidR="00D61201" w:rsidRPr="00D66014">
        <w:rPr>
          <w:rStyle w:val="dash041e005f0431005f044b005f0447005f043d005f044b005f0439005f005fchar1char1"/>
        </w:rPr>
        <w:t>;</w:t>
      </w:r>
      <w:r w:rsidRPr="00D6601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D66014" w:rsidRDefault="00A34B02"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t>7</w:t>
      </w:r>
      <w:r w:rsidR="00B540EE" w:rsidRPr="00D6601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D66014" w:rsidRDefault="00A34B02" w:rsidP="00D66014">
      <w:pPr>
        <w:spacing w:after="0" w:line="240" w:lineRule="auto"/>
        <w:ind w:firstLine="709"/>
        <w:jc w:val="both"/>
        <w:rPr>
          <w:rStyle w:val="dash041e005f0431005f044b005f0447005f043d005f044b005f0439005f005fchar1char1"/>
        </w:rPr>
      </w:pPr>
      <w:r w:rsidRPr="00D66014">
        <w:rPr>
          <w:rStyle w:val="dash041e005f0431005f044b005f0447005f043d005f044b005f0439005f005fchar1char1"/>
        </w:rPr>
        <w:lastRenderedPageBreak/>
        <w:t>8</w:t>
      </w:r>
      <w:r w:rsidR="00B540EE" w:rsidRPr="00D6601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D66014">
        <w:rPr>
          <w:rStyle w:val="dash041e005f0431005f044b005f0447005f043d005f044b005f0439005f005fchar1char1"/>
        </w:rPr>
        <w:t>е</w:t>
      </w:r>
      <w:r w:rsidR="00B540EE" w:rsidRPr="00D66014">
        <w:rPr>
          <w:rStyle w:val="dash041e005f0431005f044b005f0447005f043d005f044b005f0439005f005fchar1char1"/>
        </w:rPr>
        <w:t>, эмоционально-ценностно</w:t>
      </w:r>
      <w:r w:rsidR="002E6BD0" w:rsidRPr="00D66014">
        <w:rPr>
          <w:rStyle w:val="dash041e005f0431005f044b005f0447005f043d005f044b005f0439005f005fchar1char1"/>
        </w:rPr>
        <w:t>е</w:t>
      </w:r>
      <w:r w:rsidR="00B540EE" w:rsidRPr="00D66014">
        <w:rPr>
          <w:rStyle w:val="dash041e005f0431005f044b005f0447005f043d005f044b005f0439005f005fchar1char1"/>
        </w:rPr>
        <w:t xml:space="preserve"> видени</w:t>
      </w:r>
      <w:r w:rsidR="002E6BD0" w:rsidRPr="00D66014">
        <w:rPr>
          <w:rStyle w:val="dash041e005f0431005f044b005f0447005f043d005f044b005f0439005f005fchar1char1"/>
        </w:rPr>
        <w:t>е</w:t>
      </w:r>
      <w:r w:rsidR="00B540EE" w:rsidRPr="00D6601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D66014" w:rsidRDefault="00A34B02" w:rsidP="00D66014">
      <w:pPr>
        <w:spacing w:after="0" w:line="240" w:lineRule="auto"/>
        <w:ind w:firstLine="709"/>
        <w:jc w:val="both"/>
        <w:rPr>
          <w:rFonts w:ascii="Times New Roman" w:hAnsi="Times New Roman"/>
          <w:sz w:val="24"/>
          <w:szCs w:val="24"/>
        </w:rPr>
      </w:pPr>
      <w:r w:rsidRPr="00D66014">
        <w:rPr>
          <w:rStyle w:val="dash041e005f0431005f044b005f0447005f043d005f044b005f0439005f005fchar1char1"/>
        </w:rPr>
        <w:t>9</w:t>
      </w:r>
      <w:r w:rsidR="00B540EE" w:rsidRPr="00D6601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D66014" w:rsidRDefault="00B540EE" w:rsidP="00D66014">
      <w:pPr>
        <w:spacing w:after="0" w:line="240" w:lineRule="auto"/>
        <w:ind w:firstLine="709"/>
        <w:jc w:val="both"/>
        <w:rPr>
          <w:rFonts w:ascii="Times New Roman" w:hAnsi="Times New Roman"/>
          <w:b/>
          <w:sz w:val="24"/>
          <w:szCs w:val="24"/>
        </w:rPr>
      </w:pPr>
    </w:p>
    <w:p w:rsidR="00104104" w:rsidRPr="00D66014" w:rsidRDefault="006F777F" w:rsidP="00D66014">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D66014">
        <w:rPr>
          <w:sz w:val="24"/>
          <w:szCs w:val="24"/>
        </w:rPr>
        <w:t>1.2.</w:t>
      </w:r>
      <w:r w:rsidR="00CB234B" w:rsidRPr="00D66014">
        <w:rPr>
          <w:sz w:val="24"/>
          <w:szCs w:val="24"/>
        </w:rPr>
        <w:t>4</w:t>
      </w:r>
      <w:r w:rsidR="00086BF2" w:rsidRPr="00D66014">
        <w:rPr>
          <w:sz w:val="24"/>
          <w:szCs w:val="24"/>
        </w:rPr>
        <w:t>. М</w:t>
      </w:r>
      <w:r w:rsidR="00B540EE" w:rsidRPr="00D66014">
        <w:rPr>
          <w:sz w:val="24"/>
          <w:szCs w:val="24"/>
        </w:rPr>
        <w:t>етапредметные результаты освоения ООП</w:t>
      </w:r>
      <w:bookmarkEnd w:id="24"/>
      <w:bookmarkEnd w:id="25"/>
      <w:bookmarkEnd w:id="26"/>
      <w:bookmarkEnd w:id="27"/>
      <w:bookmarkEnd w:id="28"/>
      <w:r w:rsidR="00E818A0" w:rsidRPr="00E818A0">
        <w:rPr>
          <w:rStyle w:val="Zag11"/>
          <w:sz w:val="24"/>
          <w:szCs w:val="24"/>
        </w:rPr>
        <w:t xml:space="preserve"> </w:t>
      </w:r>
      <w:r w:rsidR="00E818A0">
        <w:rPr>
          <w:rStyle w:val="Zag11"/>
          <w:sz w:val="24"/>
          <w:szCs w:val="24"/>
        </w:rPr>
        <w:t xml:space="preserve"> ООО МБОУ Субботинской СОШ:</w:t>
      </w:r>
    </w:p>
    <w:p w:rsidR="009B5292" w:rsidRPr="00D66014" w:rsidRDefault="00525B70" w:rsidP="00D66014">
      <w:pPr>
        <w:spacing w:after="0" w:line="240" w:lineRule="auto"/>
        <w:ind w:firstLine="709"/>
        <w:jc w:val="both"/>
        <w:rPr>
          <w:rFonts w:ascii="Times New Roman" w:hAnsi="Times New Roman"/>
          <w:b/>
          <w:i/>
          <w:sz w:val="24"/>
          <w:szCs w:val="24"/>
        </w:rPr>
      </w:pPr>
      <w:r w:rsidRPr="00D66014">
        <w:rPr>
          <w:rFonts w:ascii="Times New Roman" w:hAnsi="Times New Roman"/>
          <w:sz w:val="24"/>
          <w:szCs w:val="24"/>
        </w:rPr>
        <w:t xml:space="preserve">Метапредметные </w:t>
      </w:r>
      <w:r w:rsidR="009B5292" w:rsidRPr="00D66014">
        <w:rPr>
          <w:rFonts w:ascii="Times New Roman" w:hAnsi="Times New Roman"/>
          <w:sz w:val="24"/>
          <w:szCs w:val="24"/>
        </w:rPr>
        <w:t xml:space="preserve">результаты, </w:t>
      </w:r>
      <w:r w:rsidRPr="00D66014">
        <w:rPr>
          <w:rFonts w:ascii="Times New Roman" w:hAnsi="Times New Roman"/>
          <w:color w:val="000000"/>
          <w:sz w:val="24"/>
          <w:szCs w:val="24"/>
          <w:lang w:eastAsia="ru-RU"/>
        </w:rPr>
        <w:t xml:space="preserve">включают освоенные </w:t>
      </w:r>
      <w:r w:rsidR="009B5292" w:rsidRPr="00D66014">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D66014">
        <w:rPr>
          <w:rFonts w:ascii="Times New Roman" w:hAnsi="Times New Roman"/>
          <w:color w:val="000000"/>
          <w:sz w:val="24"/>
          <w:szCs w:val="24"/>
          <w:lang w:eastAsia="ru-RU"/>
        </w:rPr>
        <w:tab/>
        <w:t>коммуникативные)</w:t>
      </w:r>
      <w:r w:rsidRPr="00D66014">
        <w:rPr>
          <w:rFonts w:ascii="Times New Roman" w:hAnsi="Times New Roman"/>
          <w:color w:val="000000"/>
          <w:sz w:val="24"/>
          <w:szCs w:val="24"/>
          <w:lang w:eastAsia="ru-RU"/>
        </w:rPr>
        <w:t>.</w:t>
      </w:r>
    </w:p>
    <w:p w:rsidR="009B5292" w:rsidRPr="00D66014" w:rsidRDefault="009B5292" w:rsidP="00D66014">
      <w:pPr>
        <w:spacing w:after="0" w:line="240" w:lineRule="auto"/>
        <w:ind w:firstLine="709"/>
        <w:jc w:val="both"/>
        <w:rPr>
          <w:rFonts w:ascii="Times New Roman" w:hAnsi="Times New Roman"/>
          <w:b/>
          <w:sz w:val="24"/>
          <w:szCs w:val="24"/>
        </w:rPr>
      </w:pPr>
      <w:r w:rsidRPr="00D66014">
        <w:rPr>
          <w:rFonts w:ascii="Times New Roman" w:hAnsi="Times New Roman"/>
          <w:b/>
          <w:sz w:val="24"/>
          <w:szCs w:val="24"/>
        </w:rPr>
        <w:t>Межпредметные понятия</w:t>
      </w:r>
    </w:p>
    <w:p w:rsidR="009B5292" w:rsidRPr="00D66014" w:rsidRDefault="009B5292" w:rsidP="00D66014">
      <w:pPr>
        <w:spacing w:line="240" w:lineRule="auto"/>
        <w:jc w:val="both"/>
        <w:rPr>
          <w:rFonts w:ascii="Times New Roman" w:eastAsia="Times New Roman" w:hAnsi="Times New Roman"/>
          <w:sz w:val="24"/>
          <w:szCs w:val="24"/>
        </w:rPr>
      </w:pPr>
      <w:r w:rsidRPr="00D66014">
        <w:rPr>
          <w:rFonts w:ascii="Times New Roman" w:hAnsi="Times New Roman"/>
          <w:sz w:val="24"/>
          <w:szCs w:val="24"/>
        </w:rPr>
        <w:t>Условием формирования межпредметных понятий</w:t>
      </w:r>
      <w:r w:rsidR="00900E75" w:rsidRPr="00D66014">
        <w:rPr>
          <w:rFonts w:ascii="Times New Roman" w:hAnsi="Times New Roman"/>
          <w:sz w:val="24"/>
          <w:szCs w:val="24"/>
        </w:rPr>
        <w:t xml:space="preserve">, например таких как система, </w:t>
      </w:r>
      <w:r w:rsidR="00CE4A6B" w:rsidRPr="00D66014">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D66014">
        <w:rPr>
          <w:rFonts w:ascii="Times New Roman" w:eastAsia="Times New Roman" w:hAnsi="Times New Roman"/>
          <w:sz w:val="24"/>
          <w:szCs w:val="24"/>
        </w:rPr>
        <w:t xml:space="preserve"> </w:t>
      </w:r>
      <w:r w:rsidRPr="00D66014">
        <w:rPr>
          <w:rFonts w:ascii="Times New Roman" w:hAnsi="Times New Roman"/>
          <w:sz w:val="24"/>
          <w:szCs w:val="24"/>
        </w:rPr>
        <w:t>является овладение обучающимися основами читательской компетенци</w:t>
      </w:r>
      <w:r w:rsidR="00277366" w:rsidRPr="00D66014">
        <w:rPr>
          <w:rFonts w:ascii="Times New Roman" w:hAnsi="Times New Roman"/>
          <w:sz w:val="24"/>
          <w:szCs w:val="24"/>
        </w:rPr>
        <w:t>и</w:t>
      </w:r>
      <w:r w:rsidRPr="00D6601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66014">
        <w:rPr>
          <w:rFonts w:ascii="Times New Roman" w:hAnsi="Times New Roman"/>
          <w:b/>
          <w:sz w:val="24"/>
          <w:szCs w:val="24"/>
        </w:rPr>
        <w:t>основ читательской компетенции</w:t>
      </w:r>
      <w:r w:rsidRPr="00D6601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D66014" w:rsidRDefault="009B5292" w:rsidP="00D66014">
      <w:pPr>
        <w:spacing w:after="0" w:line="240" w:lineRule="auto"/>
        <w:ind w:firstLine="709"/>
        <w:jc w:val="both"/>
        <w:rPr>
          <w:rFonts w:ascii="Times New Roman" w:hAnsi="Times New Roman"/>
          <w:i/>
          <w:sz w:val="24"/>
          <w:szCs w:val="24"/>
        </w:rPr>
      </w:pPr>
      <w:r w:rsidRPr="00D66014">
        <w:rPr>
          <w:rFonts w:ascii="Times New Roman" w:hAnsi="Times New Roman"/>
          <w:sz w:val="24"/>
          <w:szCs w:val="24"/>
        </w:rPr>
        <w:t>При изучении учебных предметов обучающиеся усовершенствуют приобретённые на перво</w:t>
      </w:r>
      <w:r w:rsidR="00F91F55" w:rsidRPr="00D66014">
        <w:rPr>
          <w:rFonts w:ascii="Times New Roman" w:hAnsi="Times New Roman"/>
          <w:sz w:val="24"/>
          <w:szCs w:val="24"/>
        </w:rPr>
        <w:t>м</w:t>
      </w:r>
      <w:r w:rsidRPr="00D66014">
        <w:rPr>
          <w:rFonts w:ascii="Times New Roman" w:hAnsi="Times New Roman"/>
          <w:sz w:val="24"/>
          <w:szCs w:val="24"/>
        </w:rPr>
        <w:t xml:space="preserve"> </w:t>
      </w:r>
      <w:r w:rsidR="00F91F55" w:rsidRPr="00D66014">
        <w:rPr>
          <w:rFonts w:ascii="Times New Roman" w:hAnsi="Times New Roman"/>
          <w:sz w:val="24"/>
          <w:szCs w:val="24"/>
        </w:rPr>
        <w:t xml:space="preserve">уровне </w:t>
      </w:r>
      <w:r w:rsidRPr="00D66014">
        <w:rPr>
          <w:rFonts w:ascii="Times New Roman" w:hAnsi="Times New Roman"/>
          <w:b/>
          <w:sz w:val="24"/>
          <w:szCs w:val="24"/>
        </w:rPr>
        <w:t>навыки работы с информацией</w:t>
      </w:r>
      <w:r w:rsidRPr="00D6601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D66014" w:rsidRDefault="009B5292"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D66014" w:rsidRDefault="009B5292"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D66014" w:rsidRDefault="009B5292" w:rsidP="00D66014">
      <w:pPr>
        <w:spacing w:after="0" w:line="240" w:lineRule="auto"/>
        <w:ind w:firstLine="709"/>
        <w:jc w:val="both"/>
        <w:rPr>
          <w:rFonts w:ascii="Times New Roman" w:hAnsi="Times New Roman"/>
          <w:sz w:val="24"/>
          <w:szCs w:val="24"/>
        </w:rPr>
      </w:pPr>
      <w:r w:rsidRPr="00D66014">
        <w:rPr>
          <w:rFonts w:ascii="Times New Roman" w:hAnsi="Times New Roman"/>
          <w:sz w:val="24"/>
          <w:szCs w:val="24"/>
        </w:rPr>
        <w:t>• заполнять и дополнять таблицы, схемы, диаграммы, тексты.</w:t>
      </w:r>
    </w:p>
    <w:p w:rsidR="009B5292" w:rsidRPr="00D66014" w:rsidRDefault="009B5292" w:rsidP="00D66014">
      <w:pPr>
        <w:suppressAutoHyphens/>
        <w:spacing w:after="0" w:line="240" w:lineRule="auto"/>
        <w:ind w:firstLine="709"/>
        <w:jc w:val="both"/>
        <w:rPr>
          <w:rFonts w:ascii="Times New Roman" w:hAnsi="Times New Roman"/>
          <w:sz w:val="24"/>
          <w:szCs w:val="24"/>
        </w:rPr>
      </w:pPr>
      <w:r w:rsidRPr="00D66014">
        <w:rPr>
          <w:rFonts w:ascii="Times New Roman" w:hAnsi="Times New Roman"/>
          <w:sz w:val="24"/>
          <w:szCs w:val="24"/>
        </w:rPr>
        <w:t xml:space="preserve">В ходе изучения всех учебных предметов обучающиеся </w:t>
      </w:r>
      <w:r w:rsidRPr="00D66014">
        <w:rPr>
          <w:rFonts w:ascii="Times New Roman" w:hAnsi="Times New Roman"/>
          <w:b/>
          <w:sz w:val="24"/>
          <w:szCs w:val="24"/>
        </w:rPr>
        <w:t>приобретут опыт проектной деятельности</w:t>
      </w:r>
      <w:r w:rsidRPr="00D6601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w:t>
      </w:r>
      <w:r w:rsidRPr="00D66014">
        <w:rPr>
          <w:rFonts w:ascii="Times New Roman" w:hAnsi="Times New Roman"/>
          <w:sz w:val="24"/>
          <w:szCs w:val="24"/>
        </w:rPr>
        <w:lastRenderedPageBreak/>
        <w:t>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D66014" w:rsidRDefault="009B5292" w:rsidP="00D66014">
      <w:pPr>
        <w:suppressAutoHyphens/>
        <w:spacing w:after="0" w:line="240" w:lineRule="auto"/>
        <w:ind w:firstLine="709"/>
        <w:jc w:val="both"/>
        <w:rPr>
          <w:rFonts w:ascii="Times New Roman" w:hAnsi="Times New Roman"/>
          <w:sz w:val="24"/>
          <w:szCs w:val="24"/>
        </w:rPr>
      </w:pPr>
      <w:r w:rsidRPr="00D6601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D6601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D66014">
        <w:rPr>
          <w:rFonts w:ascii="Times New Roman" w:hAnsi="Times New Roman"/>
          <w:sz w:val="24"/>
          <w:szCs w:val="24"/>
        </w:rPr>
        <w:t>.</w:t>
      </w:r>
    </w:p>
    <w:p w:rsidR="00086BF2" w:rsidRPr="00D66014" w:rsidRDefault="00086BF2" w:rsidP="00D66014">
      <w:pPr>
        <w:spacing w:after="0" w:line="240" w:lineRule="auto"/>
        <w:ind w:firstLine="709"/>
        <w:jc w:val="both"/>
        <w:rPr>
          <w:rFonts w:ascii="Times New Roman" w:hAnsi="Times New Roman"/>
          <w:sz w:val="24"/>
          <w:szCs w:val="24"/>
        </w:rPr>
      </w:pPr>
      <w:r w:rsidRPr="003D1E65">
        <w:rPr>
          <w:rFonts w:ascii="Times New Roman" w:hAnsi="Times New Roman"/>
          <w:b/>
          <w:sz w:val="24"/>
          <w:szCs w:val="24"/>
        </w:rPr>
        <w:t>В соответствии ФГОС ООО выделяются три группы универсальных учебных действий: регулятивные, познавательные, коммуникативные</w:t>
      </w:r>
      <w:r w:rsidRPr="00D66014">
        <w:rPr>
          <w:rFonts w:ascii="Times New Roman" w:hAnsi="Times New Roman"/>
          <w:sz w:val="24"/>
          <w:szCs w:val="24"/>
        </w:rPr>
        <w:t>.</w:t>
      </w:r>
    </w:p>
    <w:p w:rsidR="003D1E65" w:rsidRDefault="003D1E65" w:rsidP="00D66014">
      <w:pPr>
        <w:spacing w:after="0" w:line="240" w:lineRule="auto"/>
        <w:ind w:firstLine="709"/>
        <w:jc w:val="both"/>
        <w:rPr>
          <w:rFonts w:ascii="Times New Roman" w:hAnsi="Times New Roman"/>
          <w:b/>
          <w:sz w:val="24"/>
          <w:szCs w:val="24"/>
          <w:u w:val="single"/>
        </w:rPr>
      </w:pPr>
    </w:p>
    <w:p w:rsidR="00B540EE" w:rsidRDefault="00B540EE" w:rsidP="00D66014">
      <w:pPr>
        <w:spacing w:after="0" w:line="240" w:lineRule="auto"/>
        <w:ind w:firstLine="709"/>
        <w:jc w:val="both"/>
        <w:rPr>
          <w:rFonts w:ascii="Times New Roman" w:hAnsi="Times New Roman"/>
          <w:b/>
          <w:sz w:val="24"/>
          <w:szCs w:val="24"/>
          <w:u w:val="single"/>
        </w:rPr>
      </w:pPr>
      <w:r w:rsidRPr="00E818A0">
        <w:rPr>
          <w:rFonts w:ascii="Times New Roman" w:hAnsi="Times New Roman"/>
          <w:b/>
          <w:sz w:val="24"/>
          <w:szCs w:val="24"/>
          <w:u w:val="single"/>
        </w:rPr>
        <w:t>Регулятивные УУД</w:t>
      </w:r>
    </w:p>
    <w:p w:rsidR="003D1E65" w:rsidRPr="00E818A0" w:rsidRDefault="003D1E65" w:rsidP="00D66014">
      <w:pPr>
        <w:spacing w:after="0" w:line="240" w:lineRule="auto"/>
        <w:ind w:firstLine="709"/>
        <w:jc w:val="both"/>
        <w:rPr>
          <w:rFonts w:ascii="Times New Roman" w:hAnsi="Times New Roman"/>
          <w:b/>
          <w:sz w:val="24"/>
          <w:szCs w:val="24"/>
          <w:u w:val="single"/>
        </w:rPr>
      </w:pPr>
    </w:p>
    <w:p w:rsidR="003D1E65" w:rsidRP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i/>
          <w:sz w:val="24"/>
          <w:szCs w:val="24"/>
        </w:rPr>
      </w:pPr>
      <w:r w:rsidRPr="003D1E65">
        <w:rPr>
          <w:rFonts w:ascii="Times New Roman" w:hAnsi="Times New Roman"/>
          <w:i/>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540EE" w:rsidRPr="003D1E65" w:rsidRDefault="00525B70"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w:t>
      </w:r>
      <w:r w:rsidR="00B540EE" w:rsidRPr="003D1E65">
        <w:rPr>
          <w:rFonts w:ascii="Times New Roman" w:hAnsi="Times New Roman"/>
          <w:b/>
          <w:sz w:val="24"/>
          <w:szCs w:val="24"/>
        </w:rPr>
        <w:t>бучающийся сможет:</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анализировать существующие и планировать будущие образовательные результаты;</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идентифицировать собственные проблемы и определять главную проблему;</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формулировать учебные задачи как шаги достижения поставленной цели деятельности;</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D1E65" w:rsidRP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b/>
          <w:i/>
          <w:sz w:val="24"/>
          <w:szCs w:val="24"/>
        </w:rPr>
      </w:pPr>
      <w:r w:rsidRPr="003D1E65">
        <w:rPr>
          <w:rFonts w:ascii="Times New Roman" w:hAnsi="Times New Roman"/>
          <w: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3D1E65">
        <w:rPr>
          <w:rFonts w:ascii="Times New Roman" w:hAnsi="Times New Roman"/>
          <w:i/>
          <w:sz w:val="24"/>
          <w:szCs w:val="24"/>
        </w:rPr>
        <w:t xml:space="preserve"> учебных и познавательных задач.</w:t>
      </w:r>
      <w:r w:rsidRPr="003D1E65">
        <w:rPr>
          <w:rFonts w:ascii="Times New Roman" w:hAnsi="Times New Roman"/>
          <w:i/>
          <w:sz w:val="24"/>
          <w:szCs w:val="24"/>
        </w:rPr>
        <w:t xml:space="preserve">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определять </w:t>
      </w:r>
      <w:r w:rsidR="00DB516A" w:rsidRPr="00D66014">
        <w:rPr>
          <w:rFonts w:ascii="Times New Roman" w:hAnsi="Times New Roman"/>
          <w:sz w:val="24"/>
          <w:szCs w:val="24"/>
        </w:rPr>
        <w:t xml:space="preserve">необходимые </w:t>
      </w:r>
      <w:r w:rsidRPr="00D66014">
        <w:rPr>
          <w:rFonts w:ascii="Times New Roman" w:hAnsi="Times New Roman"/>
          <w:sz w:val="24"/>
          <w:szCs w:val="24"/>
        </w:rPr>
        <w:t>действие(я) в соответствии с учебной и познавательной задачей</w:t>
      </w:r>
      <w:r w:rsidR="00DB516A" w:rsidRPr="00D66014">
        <w:rPr>
          <w:rFonts w:ascii="Times New Roman" w:hAnsi="Times New Roman"/>
          <w:sz w:val="24"/>
          <w:szCs w:val="24"/>
        </w:rPr>
        <w:t xml:space="preserve"> и</w:t>
      </w:r>
      <w:r w:rsidRPr="00D66014">
        <w:rPr>
          <w:rFonts w:ascii="Times New Roman" w:hAnsi="Times New Roman"/>
          <w:sz w:val="24"/>
          <w:szCs w:val="24"/>
        </w:rPr>
        <w:t xml:space="preserve"> составлять алгоритм</w:t>
      </w:r>
      <w:r w:rsidR="00DB516A" w:rsidRPr="00D66014">
        <w:rPr>
          <w:rFonts w:ascii="Times New Roman" w:hAnsi="Times New Roman"/>
          <w:sz w:val="24"/>
          <w:szCs w:val="24"/>
        </w:rPr>
        <w:t xml:space="preserve"> их выполнения;</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выбирать из предложенных </w:t>
      </w:r>
      <w:r w:rsidR="00525B70" w:rsidRPr="00D66014">
        <w:rPr>
          <w:rFonts w:ascii="Times New Roman" w:hAnsi="Times New Roman"/>
          <w:sz w:val="24"/>
          <w:szCs w:val="24"/>
        </w:rPr>
        <w:t xml:space="preserve">вариантов </w:t>
      </w:r>
      <w:r w:rsidRPr="00D66014">
        <w:rPr>
          <w:rFonts w:ascii="Times New Roman" w:hAnsi="Times New Roman"/>
          <w:sz w:val="24"/>
          <w:szCs w:val="24"/>
        </w:rPr>
        <w:t>и самостоятельно искать средства/ресурсы для решения задачи/достижения цели;</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составлять план решения проблемы (выполнения проекта, проведения исследования);</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D66014" w:rsidRDefault="00B540EE" w:rsidP="005B3D07">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планировать и корректировать свою индивидуальную образовательную </w:t>
      </w:r>
      <w:r w:rsidRPr="00D66014">
        <w:rPr>
          <w:rFonts w:ascii="Times New Roman" w:hAnsi="Times New Roman"/>
          <w:sz w:val="24"/>
          <w:szCs w:val="24"/>
        </w:rPr>
        <w:lastRenderedPageBreak/>
        <w:t>траекторию.</w:t>
      </w:r>
    </w:p>
    <w:p w:rsidR="003D1E65" w:rsidRP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i/>
          <w:sz w:val="24"/>
          <w:szCs w:val="24"/>
        </w:rPr>
      </w:pPr>
      <w:r w:rsidRPr="003D1E65">
        <w:rPr>
          <w:rFonts w:ascii="Times New Roman" w:hAnsi="Times New Roman"/>
          <w: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3D1E65">
        <w:rPr>
          <w:rFonts w:ascii="Times New Roman" w:hAnsi="Times New Roman"/>
          <w:i/>
          <w:sz w:val="24"/>
          <w:szCs w:val="24"/>
        </w:rPr>
        <w:t xml:space="preserve">ацией.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D66014">
        <w:rPr>
          <w:rFonts w:ascii="Times New Roman" w:hAnsi="Times New Roman"/>
          <w:sz w:val="24"/>
          <w:szCs w:val="24"/>
        </w:rPr>
        <w:t xml:space="preserve"> и</w:t>
      </w:r>
      <w:r w:rsidRPr="00D6601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сверять свои действия с целью и, при необходимости, исправлять ошибки самостоятельно.</w:t>
      </w:r>
    </w:p>
    <w:p w:rsidR="003D1E65" w:rsidRP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i/>
          <w:sz w:val="24"/>
          <w:szCs w:val="24"/>
        </w:rPr>
      </w:pPr>
      <w:r w:rsidRPr="003D1E65">
        <w:rPr>
          <w:rFonts w:ascii="Times New Roman" w:hAnsi="Times New Roman"/>
          <w:i/>
          <w:sz w:val="24"/>
          <w:szCs w:val="24"/>
        </w:rPr>
        <w:t xml:space="preserve">Умение оценивать правильность выполнения учебной задачи, собственные возможности ее решения.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критерии правильности (корректности) выполнения учебной задачи;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D66014">
        <w:rPr>
          <w:rFonts w:ascii="Times New Roman" w:hAnsi="Times New Roman"/>
          <w:sz w:val="24"/>
          <w:szCs w:val="24"/>
        </w:rPr>
        <w:t>средств</w:t>
      </w:r>
      <w:r w:rsidRPr="00D66014">
        <w:rPr>
          <w:rFonts w:ascii="Times New Roman" w:hAnsi="Times New Roman"/>
          <w:sz w:val="24"/>
          <w:szCs w:val="24"/>
        </w:rPr>
        <w:t>, различая результат и способы действий;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фиксировать и анализировать динамику собственных образовательных результатов.</w:t>
      </w:r>
    </w:p>
    <w:p w:rsid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b/>
          <w:sz w:val="24"/>
          <w:szCs w:val="24"/>
        </w:rPr>
      </w:pPr>
      <w:r w:rsidRPr="003D1E65">
        <w:rPr>
          <w:rFonts w:ascii="Times New Roman" w:hAnsi="Times New Roman"/>
          <w:i/>
          <w:sz w:val="24"/>
          <w:szCs w:val="24"/>
        </w:rPr>
        <w:t>Владение основами самоконтроля, самооценки, принятия решений и осуществления осознанного выбора в учебной и познавательной</w:t>
      </w:r>
      <w:r w:rsidRPr="00D66014">
        <w:rPr>
          <w:rFonts w:ascii="Times New Roman" w:hAnsi="Times New Roman"/>
          <w:sz w:val="24"/>
          <w:szCs w:val="24"/>
        </w:rPr>
        <w:t xml:space="preserve">.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r w:rsidRPr="003D1E65">
        <w:rPr>
          <w:rFonts w:ascii="Times New Roman" w:hAnsi="Times New Roman"/>
          <w:sz w:val="24"/>
          <w:szCs w:val="24"/>
        </w:rPr>
        <w:t>:</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наблюдать и анализировать </w:t>
      </w:r>
      <w:r w:rsidR="004E267A" w:rsidRPr="00D66014">
        <w:rPr>
          <w:rFonts w:ascii="Times New Roman" w:hAnsi="Times New Roman"/>
          <w:sz w:val="24"/>
          <w:szCs w:val="24"/>
        </w:rPr>
        <w:t xml:space="preserve">собственную </w:t>
      </w:r>
      <w:r w:rsidRPr="00D6601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принимать решение в учебной ситуации и нести за него ответственность;</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w:t>
      </w:r>
      <w:r w:rsidRPr="00D66014">
        <w:rPr>
          <w:rFonts w:ascii="Times New Roman" w:hAnsi="Times New Roman"/>
          <w:sz w:val="24"/>
          <w:szCs w:val="24"/>
        </w:rPr>
        <w:lastRenderedPageBreak/>
        <w:t>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818A0" w:rsidRDefault="00B540EE" w:rsidP="00D66014">
      <w:pPr>
        <w:spacing w:after="0" w:line="240" w:lineRule="auto"/>
        <w:ind w:firstLine="709"/>
        <w:jc w:val="both"/>
        <w:rPr>
          <w:rFonts w:ascii="Times New Roman" w:hAnsi="Times New Roman"/>
          <w:b/>
          <w:sz w:val="24"/>
          <w:szCs w:val="24"/>
          <w:u w:val="single"/>
        </w:rPr>
      </w:pPr>
      <w:r w:rsidRPr="00E818A0">
        <w:rPr>
          <w:rFonts w:ascii="Times New Roman" w:hAnsi="Times New Roman"/>
          <w:b/>
          <w:sz w:val="24"/>
          <w:szCs w:val="24"/>
          <w:u w:val="single"/>
        </w:rPr>
        <w:t>Познавательные УУД</w:t>
      </w:r>
    </w:p>
    <w:p w:rsidR="003D1E65" w:rsidRP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i/>
          <w:sz w:val="24"/>
          <w:szCs w:val="24"/>
        </w:rPr>
      </w:pPr>
      <w:r w:rsidRPr="003D1E65">
        <w:rPr>
          <w:rFonts w:ascii="Times New Roman" w:hAnsi="Times New Roman"/>
          <w: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D1E65">
        <w:rPr>
          <w:rFonts w:ascii="Times New Roman" w:hAnsi="Times New Roman"/>
          <w:i/>
          <w:sz w:val="24"/>
          <w:szCs w:val="24"/>
        </w:rPr>
        <w:t>,</w:t>
      </w:r>
      <w:r w:rsidRPr="003D1E65">
        <w:rPr>
          <w:rFonts w:ascii="Times New Roman" w:hAnsi="Times New Roman"/>
          <w:i/>
          <w:sz w:val="24"/>
          <w:szCs w:val="24"/>
        </w:rPr>
        <w:t xml:space="preserve"> по аналогии) и делать выводы.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подбирать слова, соподчиненные ключевому слову, определяющие его признаки и свойства</w:t>
      </w:r>
      <w:r w:rsidR="00185AF1" w:rsidRPr="00D66014">
        <w:rPr>
          <w:rFonts w:ascii="Times New Roman" w:hAnsi="Times New Roman"/>
          <w:sz w:val="24"/>
          <w:szCs w:val="24"/>
        </w:rPr>
        <w:t>;</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выстраивать логическую </w:t>
      </w:r>
      <w:r w:rsidR="008C26AB" w:rsidRPr="00D66014">
        <w:rPr>
          <w:rFonts w:ascii="Times New Roman" w:hAnsi="Times New Roman"/>
          <w:sz w:val="24"/>
          <w:szCs w:val="24"/>
        </w:rPr>
        <w:t xml:space="preserve">цепочку, состоящую из </w:t>
      </w:r>
      <w:r w:rsidRPr="00D66014">
        <w:rPr>
          <w:rFonts w:ascii="Times New Roman" w:hAnsi="Times New Roman"/>
          <w:sz w:val="24"/>
          <w:szCs w:val="24"/>
        </w:rPr>
        <w:t>ключевого слова и соподчиненных ему слов;</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выделять </w:t>
      </w:r>
      <w:r w:rsidR="008C26AB" w:rsidRPr="00D66014">
        <w:rPr>
          <w:rFonts w:ascii="Times New Roman" w:hAnsi="Times New Roman"/>
          <w:sz w:val="24"/>
          <w:szCs w:val="24"/>
        </w:rPr>
        <w:t xml:space="preserve">общий </w:t>
      </w:r>
      <w:r w:rsidRPr="00D66014">
        <w:rPr>
          <w:rFonts w:ascii="Times New Roman" w:hAnsi="Times New Roman"/>
          <w:sz w:val="24"/>
          <w:szCs w:val="24"/>
        </w:rPr>
        <w:t>признак двух или нескольких предметов или явлений и объяснять их сходство;</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выделять явление из общего ряда других явлений;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излагать полученную информацию, интерпретируя ее в контексте решаемой задачи;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самостоятельно указывать </w:t>
      </w:r>
      <w:r w:rsidR="00BD43A2" w:rsidRPr="00D66014">
        <w:rPr>
          <w:rFonts w:ascii="Times New Roman" w:hAnsi="Times New Roman"/>
          <w:sz w:val="24"/>
          <w:szCs w:val="24"/>
        </w:rPr>
        <w:t xml:space="preserve">на </w:t>
      </w:r>
      <w:r w:rsidRPr="00D6601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вербализовать эмоциональное впечатление, оказанное на него источником;</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выявлять и называть причины события, явления, в том числе возможные /</w:t>
      </w:r>
      <w:r w:rsidR="00BD43A2" w:rsidRPr="00D66014">
        <w:rPr>
          <w:rFonts w:ascii="Times New Roman" w:hAnsi="Times New Roman"/>
          <w:sz w:val="24"/>
          <w:szCs w:val="24"/>
        </w:rPr>
        <w:t xml:space="preserve"> </w:t>
      </w:r>
      <w:r w:rsidRPr="00D66014">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sz w:val="24"/>
          <w:szCs w:val="24"/>
        </w:rPr>
      </w:pPr>
      <w:r w:rsidRPr="003D1E65">
        <w:rPr>
          <w:rFonts w:ascii="Times New Roman" w:hAnsi="Times New Roman"/>
          <w:i/>
          <w:sz w:val="24"/>
          <w:szCs w:val="24"/>
        </w:rPr>
        <w:t>Умение создавать, применять и преобразовывать знаки и символы, модели и схемы для решения учебных и познавательных задач</w:t>
      </w:r>
      <w:r w:rsidRPr="00D66014">
        <w:rPr>
          <w:rFonts w:ascii="Times New Roman" w:hAnsi="Times New Roman"/>
          <w:sz w:val="24"/>
          <w:szCs w:val="24"/>
        </w:rPr>
        <w:t xml:space="preserve">.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обозначать символом и знаком предмет и/или явление;</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создавать абстрактный или реальный образ предмета и/или явления;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строить модель/схему на основе условий задачи и/или способа </w:t>
      </w:r>
      <w:r w:rsidR="00650F52" w:rsidRPr="00D66014">
        <w:rPr>
          <w:rFonts w:ascii="Times New Roman" w:hAnsi="Times New Roman"/>
          <w:sz w:val="24"/>
          <w:szCs w:val="24"/>
        </w:rPr>
        <w:t xml:space="preserve">ее </w:t>
      </w:r>
      <w:r w:rsidRPr="00D66014">
        <w:rPr>
          <w:rFonts w:ascii="Times New Roman" w:hAnsi="Times New Roman"/>
          <w:sz w:val="24"/>
          <w:szCs w:val="24"/>
        </w:rPr>
        <w:t>решения;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строить доказательство: прямое, косвенное, от противного;</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D1E65" w:rsidRDefault="00B540EE" w:rsidP="005B3D07">
      <w:pPr>
        <w:widowControl w:val="0"/>
        <w:numPr>
          <w:ilvl w:val="0"/>
          <w:numId w:val="21"/>
        </w:numPr>
        <w:tabs>
          <w:tab w:val="left" w:pos="1134"/>
        </w:tabs>
        <w:spacing w:after="0" w:line="240" w:lineRule="auto"/>
        <w:ind w:left="0" w:firstLine="709"/>
        <w:jc w:val="both"/>
        <w:rPr>
          <w:rFonts w:ascii="Times New Roman" w:hAnsi="Times New Roman"/>
          <w:i/>
          <w:sz w:val="24"/>
          <w:szCs w:val="24"/>
        </w:rPr>
      </w:pPr>
      <w:r w:rsidRPr="003D1E65">
        <w:rPr>
          <w:rFonts w:ascii="Times New Roman" w:hAnsi="Times New Roman"/>
          <w:i/>
          <w:sz w:val="24"/>
          <w:szCs w:val="24"/>
        </w:rPr>
        <w:t xml:space="preserve">Смысловое чтение. </w:t>
      </w:r>
    </w:p>
    <w:p w:rsidR="00B540EE" w:rsidRPr="003D1E65" w:rsidRDefault="00B540EE" w:rsidP="003D1E65">
      <w:pPr>
        <w:widowControl w:val="0"/>
        <w:tabs>
          <w:tab w:val="left" w:pos="1134"/>
        </w:tabs>
        <w:spacing w:after="0" w:line="240" w:lineRule="auto"/>
        <w:ind w:left="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находить в тексте требуемую информацию (в соответствии с целями своей 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устанавливать взаимосвязь описанных в тексте событий, явлений, процессов;</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резюмировать главную идею текста;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критически оценивать содержание и форму текста.</w:t>
      </w:r>
    </w:p>
    <w:p w:rsidR="009B5292" w:rsidRPr="003D1E65" w:rsidRDefault="009B5292" w:rsidP="005B3D07">
      <w:pPr>
        <w:widowControl w:val="0"/>
        <w:numPr>
          <w:ilvl w:val="0"/>
          <w:numId w:val="21"/>
        </w:numPr>
        <w:tabs>
          <w:tab w:val="left" w:pos="1134"/>
        </w:tabs>
        <w:spacing w:after="0" w:line="240" w:lineRule="auto"/>
        <w:ind w:left="0" w:firstLine="709"/>
        <w:jc w:val="both"/>
        <w:rPr>
          <w:rFonts w:ascii="Times New Roman" w:hAnsi="Times New Roman"/>
          <w:b/>
          <w:sz w:val="24"/>
          <w:szCs w:val="24"/>
        </w:rPr>
      </w:pPr>
      <w:r w:rsidRPr="003D1E65">
        <w:rPr>
          <w:rFonts w:ascii="Times New Roman" w:hAnsi="Times New Roman"/>
          <w:i/>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D66014">
        <w:rPr>
          <w:rFonts w:ascii="Times New Roman" w:hAnsi="Times New Roman"/>
          <w:sz w:val="24"/>
          <w:szCs w:val="24"/>
        </w:rPr>
        <w:t xml:space="preserve"> </w:t>
      </w:r>
      <w:r w:rsidRPr="003D1E65">
        <w:rPr>
          <w:rFonts w:ascii="Times New Roman" w:hAnsi="Times New Roman"/>
          <w:b/>
          <w:sz w:val="24"/>
          <w:szCs w:val="24"/>
        </w:rPr>
        <w:t>Обучающийся сможет:</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свое отношение к природной среде;</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анализировать влияние экологических факторов на среду обитания живых организмов;</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проводить причинный и вероятностный анализ экологических ситуаций;</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выражать свое отношение к природе через рисунки, сочинения, модели, проектные работы.</w:t>
      </w:r>
    </w:p>
    <w:p w:rsidR="009B5292" w:rsidRPr="003D1E65" w:rsidRDefault="009B5292" w:rsidP="00D66014">
      <w:pPr>
        <w:spacing w:after="0" w:line="240" w:lineRule="auto"/>
        <w:ind w:firstLine="709"/>
        <w:jc w:val="both"/>
        <w:rPr>
          <w:rFonts w:ascii="Times New Roman" w:hAnsi="Times New Roman"/>
          <w:b/>
          <w:sz w:val="24"/>
          <w:szCs w:val="24"/>
        </w:rPr>
      </w:pPr>
      <w:r w:rsidRPr="003D1E65">
        <w:rPr>
          <w:rFonts w:ascii="Times New Roman" w:hAnsi="Times New Roman"/>
          <w:i/>
          <w:sz w:val="24"/>
          <w:szCs w:val="24"/>
        </w:rPr>
        <w:t>10.</w:t>
      </w:r>
      <w:r w:rsidRPr="00D66014">
        <w:rPr>
          <w:rFonts w:ascii="Times New Roman" w:hAnsi="Times New Roman"/>
          <w:sz w:val="24"/>
          <w:szCs w:val="24"/>
        </w:rPr>
        <w:t xml:space="preserve"> </w:t>
      </w:r>
      <w:r w:rsidRPr="003D1E65">
        <w:rPr>
          <w:rFonts w:ascii="Times New Roman" w:hAnsi="Times New Roman"/>
          <w:i/>
          <w:sz w:val="24"/>
          <w:szCs w:val="24"/>
        </w:rPr>
        <w:t>Развитие мотивации к овладению культурой активного использования словарей и других поисковых систем</w:t>
      </w:r>
      <w:r w:rsidRPr="00D66014">
        <w:rPr>
          <w:rFonts w:ascii="Times New Roman" w:hAnsi="Times New Roman"/>
          <w:sz w:val="24"/>
          <w:szCs w:val="24"/>
        </w:rPr>
        <w:t xml:space="preserve">. </w:t>
      </w:r>
      <w:r w:rsidRPr="003D1E65">
        <w:rPr>
          <w:rFonts w:ascii="Times New Roman" w:hAnsi="Times New Roman"/>
          <w:b/>
          <w:sz w:val="24"/>
          <w:szCs w:val="24"/>
        </w:rPr>
        <w:t>Обучающийся сможет:</w:t>
      </w:r>
    </w:p>
    <w:p w:rsidR="009B5292" w:rsidRPr="00D66014" w:rsidRDefault="009B5292" w:rsidP="005B3D07">
      <w:pPr>
        <w:pStyle w:val="a9"/>
        <w:numPr>
          <w:ilvl w:val="0"/>
          <w:numId w:val="23"/>
        </w:numPr>
        <w:jc w:val="both"/>
        <w:rPr>
          <w:rFonts w:ascii="Times New Roman" w:hAnsi="Times New Roman"/>
        </w:rPr>
      </w:pPr>
      <w:r w:rsidRPr="00D66014">
        <w:rPr>
          <w:rFonts w:ascii="Times New Roman" w:hAnsi="Times New Roman"/>
        </w:rPr>
        <w:t>определять необходимые ключевые поисковые слова и запросы;</w:t>
      </w:r>
    </w:p>
    <w:p w:rsidR="009B5292" w:rsidRPr="00D66014" w:rsidRDefault="009B5292" w:rsidP="005B3D07">
      <w:pPr>
        <w:pStyle w:val="a9"/>
        <w:numPr>
          <w:ilvl w:val="0"/>
          <w:numId w:val="23"/>
        </w:numPr>
        <w:jc w:val="both"/>
        <w:rPr>
          <w:rFonts w:ascii="Times New Roman" w:hAnsi="Times New Roman"/>
        </w:rPr>
      </w:pPr>
      <w:r w:rsidRPr="00D66014">
        <w:rPr>
          <w:rFonts w:ascii="Times New Roman" w:hAnsi="Times New Roman"/>
        </w:rPr>
        <w:t>осуществлять взаимодействие с электронными поисковыми системами, словарями;</w:t>
      </w:r>
    </w:p>
    <w:p w:rsidR="009B5292" w:rsidRPr="00D66014" w:rsidRDefault="009B5292" w:rsidP="005B3D07">
      <w:pPr>
        <w:pStyle w:val="a9"/>
        <w:numPr>
          <w:ilvl w:val="0"/>
          <w:numId w:val="23"/>
        </w:numPr>
        <w:jc w:val="both"/>
        <w:rPr>
          <w:rFonts w:ascii="Times New Roman" w:hAnsi="Times New Roman"/>
        </w:rPr>
      </w:pPr>
      <w:r w:rsidRPr="00D6601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D66014" w:rsidRDefault="009B5292"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соотносить полученные результаты поиска со своей деятельностью.</w:t>
      </w:r>
    </w:p>
    <w:p w:rsidR="00B540EE" w:rsidRPr="003D1E65" w:rsidRDefault="00B540EE" w:rsidP="00D66014">
      <w:pPr>
        <w:tabs>
          <w:tab w:val="left" w:pos="993"/>
        </w:tabs>
        <w:spacing w:after="0" w:line="240" w:lineRule="auto"/>
        <w:ind w:firstLine="709"/>
        <w:jc w:val="both"/>
        <w:rPr>
          <w:rFonts w:ascii="Times New Roman" w:hAnsi="Times New Roman"/>
          <w:b/>
          <w:sz w:val="24"/>
          <w:szCs w:val="24"/>
          <w:u w:val="single"/>
        </w:rPr>
      </w:pPr>
      <w:r w:rsidRPr="003D1E65">
        <w:rPr>
          <w:rFonts w:ascii="Times New Roman" w:hAnsi="Times New Roman"/>
          <w:b/>
          <w:sz w:val="24"/>
          <w:szCs w:val="24"/>
          <w:u w:val="single"/>
        </w:rPr>
        <w:t>Коммуникативные УУД</w:t>
      </w:r>
    </w:p>
    <w:p w:rsidR="00B540EE" w:rsidRPr="00D66014" w:rsidRDefault="00B540EE" w:rsidP="005B3D07">
      <w:pPr>
        <w:pStyle w:val="a9"/>
        <w:widowControl w:val="0"/>
        <w:numPr>
          <w:ilvl w:val="0"/>
          <w:numId w:val="154"/>
        </w:numPr>
        <w:tabs>
          <w:tab w:val="left" w:pos="426"/>
        </w:tabs>
        <w:ind w:left="0" w:firstLine="709"/>
        <w:jc w:val="both"/>
        <w:rPr>
          <w:rFonts w:ascii="Times New Roman" w:hAnsi="Times New Roman"/>
        </w:rPr>
      </w:pPr>
      <w:r w:rsidRPr="003D1E65">
        <w:rPr>
          <w:rFonts w:ascii="Times New Roman" w:hAnsi="Times New Roman"/>
          <w:i/>
        </w:rPr>
        <w:t xml:space="preserve">Умение организовывать учебное сотрудничество и совместную </w:t>
      </w:r>
      <w:r w:rsidRPr="003D1E65">
        <w:rPr>
          <w:rFonts w:ascii="Times New Roman" w:hAnsi="Times New Roman"/>
          <w:i/>
        </w:rPr>
        <w:lastRenderedPageBreak/>
        <w:t>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D66014">
        <w:rPr>
          <w:rFonts w:ascii="Times New Roman" w:hAnsi="Times New Roman"/>
        </w:rPr>
        <w:t xml:space="preserve"> </w:t>
      </w:r>
      <w:r w:rsidRPr="003D1E65">
        <w:rPr>
          <w:rFonts w:ascii="Times New Roman" w:hAnsi="Times New Roman"/>
          <w:b/>
        </w:rPr>
        <w:t>Обучающийся сможет:</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возможные роли в совместной деятельности;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играть определенную роль в совместной деятельности;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строить позитивные отношения в процессе учебной и познавательной деятельности;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 xml:space="preserve">критически относиться к </w:t>
      </w:r>
      <w:r w:rsidR="00B534A1" w:rsidRPr="00D66014">
        <w:rPr>
          <w:rFonts w:ascii="Times New Roman" w:hAnsi="Times New Roman"/>
          <w:sz w:val="24"/>
          <w:szCs w:val="24"/>
        </w:rPr>
        <w:t xml:space="preserve">собственному </w:t>
      </w:r>
      <w:r w:rsidRPr="00D66014">
        <w:rPr>
          <w:rFonts w:ascii="Times New Roman" w:hAnsi="Times New Roman"/>
          <w:sz w:val="24"/>
          <w:szCs w:val="24"/>
        </w:rPr>
        <w:t xml:space="preserve">мнению, с достоинством признавать ошибочность </w:t>
      </w:r>
      <w:r w:rsidR="005202DD" w:rsidRPr="00D66014">
        <w:rPr>
          <w:rFonts w:ascii="Times New Roman" w:hAnsi="Times New Roman"/>
          <w:sz w:val="24"/>
          <w:szCs w:val="24"/>
        </w:rPr>
        <w:t xml:space="preserve">своего </w:t>
      </w:r>
      <w:r w:rsidRPr="00D66014">
        <w:rPr>
          <w:rFonts w:ascii="Times New Roman" w:hAnsi="Times New Roman"/>
          <w:sz w:val="24"/>
          <w:szCs w:val="24"/>
        </w:rPr>
        <w:t>мнения (если оно таково) и корректировать его;</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предлагать альтернативное решение в конфликтной ситуации;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выделять общую точку зрения в дискуссии;</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D66014" w:rsidRDefault="00B540EE" w:rsidP="005B3D07">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D1E65" w:rsidRDefault="00B540EE" w:rsidP="005B3D07">
      <w:pPr>
        <w:widowControl w:val="0"/>
        <w:numPr>
          <w:ilvl w:val="0"/>
          <w:numId w:val="154"/>
        </w:numPr>
        <w:tabs>
          <w:tab w:val="left" w:pos="142"/>
        </w:tabs>
        <w:spacing w:after="0" w:line="240" w:lineRule="auto"/>
        <w:ind w:left="0" w:firstLine="709"/>
        <w:jc w:val="both"/>
        <w:rPr>
          <w:rFonts w:ascii="Times New Roman" w:hAnsi="Times New Roman"/>
          <w:b/>
          <w:sz w:val="24"/>
          <w:szCs w:val="24"/>
        </w:rPr>
      </w:pPr>
      <w:r w:rsidRPr="003D1E65">
        <w:rPr>
          <w:rFonts w:ascii="Times New Roman" w:hAnsi="Times New Roman"/>
          <w:i/>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3D1E65">
        <w:rPr>
          <w:rFonts w:ascii="Times New Roman" w:hAnsi="Times New Roman"/>
          <w:i/>
          <w:sz w:val="24"/>
          <w:szCs w:val="24"/>
        </w:rPr>
        <w:t xml:space="preserve"> для </w:t>
      </w:r>
      <w:r w:rsidRPr="003D1E65">
        <w:rPr>
          <w:rFonts w:ascii="Times New Roman" w:hAnsi="Times New Roman"/>
          <w:i/>
          <w:sz w:val="24"/>
          <w:szCs w:val="24"/>
        </w:rPr>
        <w:t>планирования и регуляции своей деятельности; владение устной и письменной речью, монологической контекстной речью</w:t>
      </w:r>
      <w:r w:rsidRPr="00D66014">
        <w:rPr>
          <w:rFonts w:ascii="Times New Roman" w:hAnsi="Times New Roman"/>
          <w:sz w:val="24"/>
          <w:szCs w:val="24"/>
        </w:rPr>
        <w:t xml:space="preserve">. </w:t>
      </w: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определять задачу коммуникации и в соответствии с ней отбирать речевые средства;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соблюдать нормы публичной речи</w:t>
      </w:r>
      <w:r w:rsidR="00C40BE2" w:rsidRPr="00D66014">
        <w:rPr>
          <w:rFonts w:ascii="Times New Roman" w:hAnsi="Times New Roman"/>
          <w:sz w:val="24"/>
          <w:szCs w:val="24"/>
        </w:rPr>
        <w:t>,</w:t>
      </w:r>
      <w:r w:rsidRPr="00D6601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принимать решение в ходе диалога и согласовывать его с собеседником;</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91084" w:rsidRPr="00D91084" w:rsidRDefault="00B540EE" w:rsidP="005B3D07">
      <w:pPr>
        <w:widowControl w:val="0"/>
        <w:numPr>
          <w:ilvl w:val="0"/>
          <w:numId w:val="154"/>
        </w:numPr>
        <w:tabs>
          <w:tab w:val="left" w:pos="993"/>
        </w:tabs>
        <w:spacing w:after="0" w:line="240" w:lineRule="auto"/>
        <w:ind w:left="0" w:firstLine="709"/>
        <w:jc w:val="both"/>
        <w:rPr>
          <w:rFonts w:ascii="Times New Roman" w:hAnsi="Times New Roman"/>
          <w:b/>
          <w:sz w:val="24"/>
          <w:szCs w:val="24"/>
        </w:rPr>
      </w:pPr>
      <w:r w:rsidRPr="003D1E65">
        <w:rPr>
          <w:rFonts w:ascii="Times New Roman" w:hAnsi="Times New Roman"/>
          <w:i/>
          <w:sz w:val="24"/>
          <w:szCs w:val="24"/>
        </w:rPr>
        <w:lastRenderedPageBreak/>
        <w:t>Формирование и развитие компетентности в области использования информационно-коммуникационных технологий</w:t>
      </w:r>
      <w:r w:rsidR="00105119" w:rsidRPr="003D1E65">
        <w:rPr>
          <w:rFonts w:ascii="Times New Roman" w:hAnsi="Times New Roman"/>
          <w:i/>
          <w:sz w:val="24"/>
          <w:szCs w:val="24"/>
        </w:rPr>
        <w:t xml:space="preserve"> (далее – ИКТ)</w:t>
      </w:r>
      <w:r w:rsidR="007A1ECF" w:rsidRPr="003D1E65">
        <w:rPr>
          <w:rFonts w:ascii="Times New Roman" w:hAnsi="Times New Roman"/>
          <w:i/>
          <w:sz w:val="24"/>
          <w:szCs w:val="24"/>
        </w:rPr>
        <w:t>.</w:t>
      </w:r>
      <w:r w:rsidRPr="00D66014">
        <w:rPr>
          <w:rFonts w:ascii="Times New Roman" w:hAnsi="Times New Roman"/>
          <w:sz w:val="24"/>
          <w:szCs w:val="24"/>
        </w:rPr>
        <w:t xml:space="preserve"> </w:t>
      </w:r>
    </w:p>
    <w:p w:rsidR="00B540EE" w:rsidRPr="003D1E65" w:rsidRDefault="00B540EE" w:rsidP="005B3D07">
      <w:pPr>
        <w:widowControl w:val="0"/>
        <w:numPr>
          <w:ilvl w:val="0"/>
          <w:numId w:val="154"/>
        </w:numPr>
        <w:tabs>
          <w:tab w:val="left" w:pos="993"/>
        </w:tabs>
        <w:spacing w:after="0" w:line="240" w:lineRule="auto"/>
        <w:ind w:left="0" w:firstLine="709"/>
        <w:jc w:val="both"/>
        <w:rPr>
          <w:rFonts w:ascii="Times New Roman" w:hAnsi="Times New Roman"/>
          <w:b/>
          <w:sz w:val="24"/>
          <w:szCs w:val="24"/>
        </w:rPr>
      </w:pPr>
      <w:r w:rsidRPr="003D1E65">
        <w:rPr>
          <w:rFonts w:ascii="Times New Roman" w:hAnsi="Times New Roman"/>
          <w:b/>
          <w:sz w:val="24"/>
          <w:szCs w:val="24"/>
        </w:rPr>
        <w:t>Обучающийся сможет: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использовать информацию с учетом этических и правовых норм;</w:t>
      </w:r>
    </w:p>
    <w:p w:rsidR="00D66014" w:rsidRPr="00D66014" w:rsidRDefault="00B540EE" w:rsidP="005B3D0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D6601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66014" w:rsidRPr="00D91084" w:rsidRDefault="00D66014" w:rsidP="00D66014">
      <w:pPr>
        <w:pStyle w:val="3"/>
        <w:spacing w:before="0" w:beforeAutospacing="0" w:after="0" w:afterAutospacing="0"/>
        <w:ind w:firstLine="709"/>
        <w:jc w:val="center"/>
        <w:rPr>
          <w:color w:val="C00000"/>
          <w:sz w:val="24"/>
          <w:szCs w:val="24"/>
        </w:rPr>
      </w:pPr>
    </w:p>
    <w:p w:rsidR="00D66014" w:rsidRPr="00896F29" w:rsidRDefault="00AA1BBC" w:rsidP="00D66014">
      <w:pPr>
        <w:pStyle w:val="3"/>
        <w:spacing w:before="0" w:beforeAutospacing="0" w:after="0" w:afterAutospacing="0"/>
        <w:ind w:firstLine="709"/>
        <w:jc w:val="center"/>
        <w:rPr>
          <w:color w:val="C00000"/>
          <w:sz w:val="24"/>
          <w:szCs w:val="24"/>
        </w:rPr>
      </w:pPr>
      <w:r w:rsidRPr="00896F29">
        <w:rPr>
          <w:color w:val="C00000"/>
          <w:sz w:val="24"/>
          <w:szCs w:val="24"/>
        </w:rPr>
        <w:t>Планируемые результаты усвоения обучающимися универсальных учебных действий</w:t>
      </w:r>
      <w:r w:rsidR="00D66014" w:rsidRPr="00896F29">
        <w:rPr>
          <w:color w:val="C00000"/>
          <w:sz w:val="24"/>
          <w:szCs w:val="24"/>
        </w:rPr>
        <w:t>:</w:t>
      </w:r>
    </w:p>
    <w:tbl>
      <w:tblPr>
        <w:tblpPr w:leftFromText="180" w:rightFromText="180" w:vertAnchor="text" w:horzAnchor="margin" w:tblpXSpec="center" w:tblpY="30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3260"/>
        <w:gridCol w:w="3152"/>
      </w:tblGrid>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ФГОС ООО</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(результаты, ожидаемые в 9 классе)</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Результаты, ожидаемые </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в 5-6 классах</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 w:val="left" w:pos="353"/>
              </w:tabs>
              <w:spacing w:after="0" w:line="240" w:lineRule="auto"/>
              <w:ind w:firstLine="68"/>
              <w:rPr>
                <w:rFonts w:ascii="Times New Roman" w:hAnsi="Times New Roman"/>
              </w:rPr>
            </w:pPr>
            <w:r w:rsidRPr="00896F29">
              <w:rPr>
                <w:rFonts w:ascii="Times New Roman" w:hAnsi="Times New Roman"/>
              </w:rPr>
              <w:t>Формы, обеспечивающие получение результатов</w:t>
            </w:r>
          </w:p>
        </w:tc>
      </w:tr>
      <w:tr w:rsidR="00896F29" w:rsidRPr="00896F29" w:rsidTr="00896F29">
        <w:tc>
          <w:tcPr>
            <w:tcW w:w="10206" w:type="dxa"/>
            <w:gridSpan w:val="3"/>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 w:val="left" w:pos="353"/>
              </w:tabs>
              <w:spacing w:after="0" w:line="240" w:lineRule="auto"/>
              <w:ind w:firstLine="68"/>
              <w:rPr>
                <w:rFonts w:ascii="Times New Roman" w:hAnsi="Times New Roman"/>
                <w:b/>
                <w:i/>
              </w:rPr>
            </w:pPr>
            <w:r w:rsidRPr="00896F29">
              <w:rPr>
                <w:rFonts w:ascii="Times New Roman" w:hAnsi="Times New Roman"/>
                <w:b/>
                <w:i/>
              </w:rPr>
              <w:t>Регулятивные УУД</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284"/>
              </w:tabs>
              <w:spacing w:line="240" w:lineRule="auto"/>
              <w:rPr>
                <w:rStyle w:val="dash041e005f0431005f044b005f0447005f043d005f044b005f0439005f005fchar1char1"/>
                <w:sz w:val="22"/>
                <w:szCs w:val="22"/>
              </w:rPr>
            </w:pPr>
            <w:r w:rsidRPr="00896F29">
              <w:rPr>
                <w:rStyle w:val="dash041e005f0431005f044b005f0447005f043d005f044b005f0439005f005fchar1char1"/>
                <w:sz w:val="22"/>
                <w:szCs w:val="22"/>
                <w:u w:val="single"/>
              </w:rPr>
              <w:t>Выпускник научится:</w:t>
            </w:r>
            <w:r w:rsidRPr="00896F29">
              <w:rPr>
                <w:rFonts w:ascii="Times New Roman" w:hAnsi="Times New Roman"/>
              </w:rPr>
              <w:t xml:space="preserve"> целеполаганию, включая постановку новых  целей, преобразование практической задачи в познавательную;</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r w:rsidRPr="00896F29">
              <w:rPr>
                <w:sz w:val="22"/>
                <w:szCs w:val="22"/>
              </w:rPr>
              <w:t>Умение ставить цель  работы в паре, группе, применять правила работы в парах в совместной  учебной деятельности.</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line="240" w:lineRule="auto"/>
              <w:ind w:firstLine="68"/>
              <w:rPr>
                <w:rFonts w:ascii="Times New Roman" w:hAnsi="Times New Roman"/>
              </w:rPr>
            </w:pPr>
            <w:r w:rsidRPr="00896F29">
              <w:rPr>
                <w:rFonts w:ascii="Times New Roman" w:hAnsi="Times New Roman"/>
              </w:rPr>
              <w:t xml:space="preserve">Организация групповой  и парной работы на учебных занятиях, </w:t>
            </w:r>
          </w:p>
          <w:p w:rsidR="00896F29" w:rsidRPr="00896F29" w:rsidRDefault="00896F29" w:rsidP="00896F29">
            <w:pPr>
              <w:tabs>
                <w:tab w:val="left" w:pos="0"/>
              </w:tabs>
              <w:spacing w:line="240" w:lineRule="auto"/>
              <w:ind w:firstLine="68"/>
              <w:rPr>
                <w:rFonts w:ascii="Times New Roman" w:hAnsi="Times New Roman"/>
              </w:rPr>
            </w:pPr>
            <w:r w:rsidRPr="00896F29">
              <w:rPr>
                <w:rFonts w:ascii="Times New Roman" w:hAnsi="Times New Roman"/>
              </w:rPr>
              <w:t>социальные акции и проекты.</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Style w:val="dash041e005f0431005f044b005f0447005f043d005f044b005f0439005f005fchar1char1"/>
                <w:sz w:val="22"/>
                <w:szCs w:val="22"/>
              </w:rPr>
            </w:pPr>
            <w:r w:rsidRPr="00896F29">
              <w:rPr>
                <w:rFonts w:ascii="Times New Roman" w:hAnsi="Times New Roman"/>
              </w:rPr>
              <w:t>самостоятельно анализировать условия достижения цели на основе учёта выделенных учителем ориентиров действия в новом учебном материале;</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r w:rsidRPr="00896F29">
              <w:rPr>
                <w:rStyle w:val="dash041e005f0431005f044b005f0447005f043d005f044b005f0439005f005fchar1char1"/>
                <w:sz w:val="22"/>
                <w:szCs w:val="22"/>
              </w:rPr>
              <w:t>Умение анализировать условия  учебной задачи с помощью взрослого.</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 xml:space="preserve">Урок открытия нового знания, решение проектных задач в учебной деятельности, социальное проектирование. </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планировать пути достижения целей.</w:t>
            </w:r>
          </w:p>
          <w:p w:rsidR="00896F29" w:rsidRPr="00896F29" w:rsidRDefault="00896F29" w:rsidP="00896F29">
            <w:pPr>
              <w:tabs>
                <w:tab w:val="left" w:pos="0"/>
              </w:tabs>
              <w:spacing w:after="0" w:line="240" w:lineRule="auto"/>
              <w:ind w:firstLine="34"/>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r w:rsidRPr="00896F29">
              <w:rPr>
                <w:rStyle w:val="dash041e005f0431005f044b005f0447005f043d005f044b005f0439005f005fchar1char1"/>
                <w:sz w:val="22"/>
                <w:szCs w:val="22"/>
              </w:rPr>
              <w:t>Умение планировать пути  и выбирать  средства достижения поставленной цели с помощью взрослого.</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Урок, проектная и  учебно – исследовательская  деятельность (учебная и внеучебная)</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 w:val="left" w:pos="5595"/>
              </w:tabs>
              <w:spacing w:after="0" w:line="240" w:lineRule="auto"/>
              <w:ind w:firstLine="34"/>
              <w:rPr>
                <w:rFonts w:ascii="Times New Roman" w:hAnsi="Times New Roman"/>
              </w:rPr>
            </w:pPr>
            <w:r w:rsidRPr="00896F29">
              <w:rPr>
                <w:rFonts w:ascii="Times New Roman" w:hAnsi="Times New Roman"/>
              </w:rPr>
              <w:t xml:space="preserve">Устанавливать целевые приоритеты; </w:t>
            </w:r>
            <w:r w:rsidRPr="00896F29">
              <w:rPr>
                <w:rFonts w:ascii="Times New Roman" w:hAnsi="Times New Roman"/>
              </w:rPr>
              <w:tab/>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 w:val="left" w:pos="5595"/>
              </w:tabs>
              <w:spacing w:after="0" w:line="240" w:lineRule="auto"/>
              <w:ind w:firstLine="34"/>
              <w:rPr>
                <w:rFonts w:ascii="Times New Roman" w:hAnsi="Times New Roman"/>
              </w:rPr>
            </w:pPr>
            <w:r w:rsidRPr="00896F29">
              <w:rPr>
                <w:rFonts w:ascii="Times New Roman" w:hAnsi="Times New Roman"/>
              </w:rPr>
              <w:t>самостоятельно контролировать своё время и управлять им;</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r w:rsidRPr="00896F29">
              <w:rPr>
                <w:rStyle w:val="dash041e005f0431005f044b005f0447005f043d005f044b005f0439005f005fchar1char1"/>
                <w:sz w:val="22"/>
                <w:szCs w:val="22"/>
              </w:rPr>
              <w:t xml:space="preserve">                             </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принимать решения в проблемной ситуации на основе переговоров;</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sz w:val="22"/>
                <w:szCs w:val="22"/>
              </w:rPr>
            </w:pPr>
            <w:r w:rsidRPr="00896F29">
              <w:rPr>
                <w:rStyle w:val="dash041e005f0431005f044b005f0447005f043d005f044b005f0439005f005fchar1char1"/>
                <w:sz w:val="22"/>
                <w:szCs w:val="22"/>
              </w:rPr>
              <w:t xml:space="preserve">Осуществление </w:t>
            </w:r>
            <w:r w:rsidRPr="00896F29">
              <w:rPr>
                <w:sz w:val="22"/>
                <w:szCs w:val="22"/>
              </w:rPr>
              <w:t xml:space="preserve">актуального  контроля на уровне произвольного внимания большинством учащихся </w:t>
            </w:r>
          </w:p>
          <w:p w:rsidR="00896F29" w:rsidRPr="00896F29" w:rsidRDefault="00896F29" w:rsidP="00896F29">
            <w:pPr>
              <w:pStyle w:val="dash041e005f0431005f044b005f0447005f043d005f044b005f0439"/>
              <w:tabs>
                <w:tab w:val="left" w:pos="0"/>
              </w:tabs>
              <w:ind w:firstLine="67"/>
              <w:rPr>
                <w:sz w:val="22"/>
                <w:szCs w:val="22"/>
              </w:rPr>
            </w:pPr>
            <w:r w:rsidRPr="00896F29">
              <w:rPr>
                <w:sz w:val="22"/>
                <w:szCs w:val="22"/>
              </w:rPr>
              <w:t>(за исключением детей, имеющих  заболевания)</w:t>
            </w:r>
          </w:p>
          <w:p w:rsidR="00896F29" w:rsidRPr="00896F29" w:rsidRDefault="00896F29" w:rsidP="00896F29">
            <w:pPr>
              <w:pStyle w:val="dash041e005f0431005f044b005f0447005f043d005f044b005f0439"/>
              <w:tabs>
                <w:tab w:val="left" w:pos="0"/>
              </w:tabs>
              <w:ind w:firstLine="67"/>
              <w:rPr>
                <w:sz w:val="22"/>
                <w:szCs w:val="22"/>
              </w:rPr>
            </w:pPr>
          </w:p>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r w:rsidRPr="00896F29">
              <w:rPr>
                <w:sz w:val="22"/>
                <w:szCs w:val="22"/>
              </w:rPr>
              <w:t xml:space="preserve">Умение проверять свою работу по образцу и приобретение </w:t>
            </w:r>
            <w:r w:rsidRPr="00896F29">
              <w:rPr>
                <w:sz w:val="22"/>
                <w:szCs w:val="22"/>
              </w:rPr>
              <w:lastRenderedPageBreak/>
              <w:t>опыт самооценки этого умения на основе применения эталона.</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lastRenderedPageBreak/>
              <w:t>Урок</w:t>
            </w: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 xml:space="preserve">Урок развивающего контроля </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lastRenderedPageBreak/>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rPr>
            </w:pP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Style w:val="dash041e005f0431005f044b005f0447005f043d005f044b005f0439005f005fchar1char1"/>
                <w:sz w:val="22"/>
                <w:szCs w:val="22"/>
              </w:rPr>
            </w:pPr>
            <w:r w:rsidRPr="00896F29">
              <w:rPr>
                <w:rFonts w:ascii="Times New Roman" w:hAnsi="Times New Roman"/>
              </w:rPr>
              <w:t>основам прогнозирования как предвидения будущих событий и развития процесса.</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dash041e005f0431005f044b005f0447005f043d005f044b005f0439"/>
              <w:tabs>
                <w:tab w:val="left" w:pos="0"/>
              </w:tabs>
              <w:ind w:firstLine="67"/>
              <w:rPr>
                <w:rStyle w:val="dash041e005f0431005f044b005f0447005f043d005f044b005f0439005f005fchar1char1"/>
                <w:sz w:val="22"/>
                <w:szCs w:val="22"/>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rPr>
            </w:pP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iCs/>
                <w:u w:val="single"/>
              </w:rPr>
            </w:pPr>
            <w:r w:rsidRPr="00896F29">
              <w:rPr>
                <w:rFonts w:ascii="Times New Roman" w:hAnsi="Times New Roman"/>
                <w:iCs/>
                <w:u w:val="single"/>
              </w:rPr>
              <w:t>Выпускник получит возможность научиться:</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самостоятельно ставить новые учебные цели и задачи;</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построению жизненных планов во временной перспективе;</w:t>
            </w: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 xml:space="preserve">при планировании достижения целей самостоятельно, полно и адекватно учитывать условия и средства их достижения; </w:t>
            </w: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выделять альтернативные способы достижения цели и выбирать наиболее эффективный способ;</w:t>
            </w: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осуществлять познавательную рефлексию в отношении действий по решению учебных и познавательных задач;</w:t>
            </w: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адекватно оценивать объективную трудность как меру фактического или предполагаемого расхода ресурсов на решение задачи;</w:t>
            </w:r>
          </w:p>
          <w:p w:rsidR="00896F29" w:rsidRPr="00896F29" w:rsidRDefault="00896F29" w:rsidP="00896F29">
            <w:pPr>
              <w:pStyle w:val="afffb"/>
              <w:tabs>
                <w:tab w:val="left" w:pos="0"/>
              </w:tabs>
              <w:spacing w:line="240" w:lineRule="auto"/>
              <w:ind w:firstLine="34"/>
              <w:jc w:val="left"/>
              <w:rPr>
                <w:iCs/>
                <w:sz w:val="22"/>
                <w:szCs w:val="22"/>
              </w:rPr>
            </w:pPr>
            <w:r w:rsidRPr="00896F29">
              <w:rPr>
                <w:sz w:val="22"/>
                <w:szCs w:val="22"/>
              </w:rPr>
              <w:t>• </w:t>
            </w:r>
            <w:r w:rsidRPr="00896F29">
              <w:rPr>
                <w:iCs/>
                <w:sz w:val="22"/>
                <w:szCs w:val="22"/>
              </w:rPr>
              <w:t>адекватно оценивать свои возможности достижения цели определённой сложности в различных сферах самостоятельной деятельности;</w:t>
            </w:r>
          </w:p>
          <w:p w:rsidR="00896F29" w:rsidRPr="00896F29" w:rsidRDefault="00896F29" w:rsidP="00896F29">
            <w:pPr>
              <w:pStyle w:val="afffb"/>
              <w:tabs>
                <w:tab w:val="left" w:pos="0"/>
              </w:tabs>
              <w:spacing w:line="240" w:lineRule="auto"/>
              <w:ind w:firstLine="34"/>
              <w:jc w:val="left"/>
              <w:rPr>
                <w:iCs/>
                <w:sz w:val="22"/>
                <w:szCs w:val="22"/>
              </w:rPr>
            </w:pPr>
          </w:p>
          <w:p w:rsidR="00896F29" w:rsidRPr="00896F29" w:rsidRDefault="00896F29" w:rsidP="00896F29">
            <w:pPr>
              <w:pStyle w:val="afb"/>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основам саморегуляции эмоциональных состояний;</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 xml:space="preserve">прилагать волевые усилия и </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iCs/>
              </w:rPr>
              <w:t>преодолевать трудности и препятствия на пути достижения целей.</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rPr>
              <w:t>• </w:t>
            </w:r>
            <w:r w:rsidRPr="00896F29">
              <w:rPr>
                <w:rFonts w:ascii="Times New Roman" w:hAnsi="Times New Roman"/>
                <w:iCs/>
              </w:rPr>
              <w:t>умение самостоятельно ставить новые учебные цели и задачи;</w:t>
            </w:r>
          </w:p>
          <w:p w:rsidR="00896F29" w:rsidRPr="00896F29" w:rsidRDefault="00896F29" w:rsidP="00896F29">
            <w:pPr>
              <w:tabs>
                <w:tab w:val="left" w:pos="0"/>
              </w:tabs>
              <w:spacing w:after="0" w:line="240" w:lineRule="auto"/>
              <w:rPr>
                <w:rFonts w:ascii="Times New Roman" w:hAnsi="Times New Roman"/>
                <w:iCs/>
              </w:rPr>
            </w:pPr>
          </w:p>
          <w:p w:rsidR="00896F29" w:rsidRPr="00896F29" w:rsidRDefault="00896F29" w:rsidP="00896F29">
            <w:pPr>
              <w:tabs>
                <w:tab w:val="left" w:pos="0"/>
              </w:tabs>
              <w:spacing w:after="0" w:line="240" w:lineRule="auto"/>
              <w:rPr>
                <w:rFonts w:ascii="Times New Roman" w:hAnsi="Times New Roman"/>
                <w:iCs/>
              </w:rPr>
            </w:pPr>
            <w:r w:rsidRPr="00896F29">
              <w:rPr>
                <w:rFonts w:ascii="Times New Roman" w:hAnsi="Times New Roman"/>
              </w:rPr>
              <w:t xml:space="preserve">• умение </w:t>
            </w:r>
            <w:r w:rsidRPr="00896F29">
              <w:rPr>
                <w:rStyle w:val="dash041e005f0431005f044b005f0447005f043d005f044b005f0439005f005fchar1char1"/>
                <w:iCs/>
                <w:sz w:val="22"/>
                <w:szCs w:val="22"/>
              </w:rPr>
              <w:t>планировать пути достижения целей с помощью взрослого, учитывать</w:t>
            </w:r>
            <w:r w:rsidRPr="00896F29">
              <w:rPr>
                <w:rFonts w:ascii="Times New Roman" w:hAnsi="Times New Roman"/>
                <w:iCs/>
              </w:rPr>
              <w:t xml:space="preserve"> условия и средства  их достижения   в коллективных формах  работы (групповой, парной);</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предлагать различные варианты решения проблемы (до 3 - 4);</w:t>
            </w: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большинство детей научатся осуществлять  познавательную рефлексию в отношении действий по решению учебных и познавательных задач;</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овладение основами самоконтроля, самооценки, принятия решений в учебной и познавательной деятельности с помощью взрослого.</w:t>
            </w:r>
          </w:p>
          <w:p w:rsidR="00896F29" w:rsidRPr="00896F29" w:rsidRDefault="00896F29" w:rsidP="00896F29">
            <w:pPr>
              <w:tabs>
                <w:tab w:val="left" w:pos="0"/>
              </w:tabs>
              <w:spacing w:after="0" w:line="240" w:lineRule="auto"/>
              <w:rPr>
                <w:rFonts w:ascii="Times New Roman" w:hAnsi="Times New Roman"/>
              </w:rPr>
            </w:pPr>
            <w:r w:rsidRPr="00896F29">
              <w:rPr>
                <w:rFonts w:ascii="Times New Roman" w:hAnsi="Times New Roman"/>
              </w:rPr>
              <w:t>• понимать необходимость приложения волевых усилий для достижения цели.</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анкета +-);</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tc>
        <w:tc>
          <w:tcPr>
            <w:tcW w:w="3152" w:type="dxa"/>
            <w:tcBorders>
              <w:top w:val="single" w:sz="4" w:space="0" w:color="000000"/>
              <w:left w:val="single" w:sz="4" w:space="0" w:color="000000"/>
              <w:bottom w:val="single" w:sz="4" w:space="0" w:color="000000"/>
              <w:right w:val="single" w:sz="4" w:space="0" w:color="000000"/>
            </w:tcBorders>
            <w:vAlign w:val="center"/>
          </w:tcPr>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Система уроков  (урок открытия нового знания, урок рефлексии, урок в форме учебного проекта и учебного исследования).</w:t>
            </w:r>
          </w:p>
          <w:p w:rsidR="00896F29" w:rsidRPr="00896F29" w:rsidRDefault="00896F29" w:rsidP="00896F29">
            <w:pPr>
              <w:tabs>
                <w:tab w:val="left" w:pos="0"/>
                <w:tab w:val="left" w:pos="220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Внеучебная  проектная  деятельность, НОУ.</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tc>
      </w:tr>
      <w:tr w:rsidR="00896F29" w:rsidRPr="00896F29" w:rsidTr="00896F29">
        <w:tc>
          <w:tcPr>
            <w:tcW w:w="10206" w:type="dxa"/>
            <w:gridSpan w:val="3"/>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8"/>
              <w:rPr>
                <w:rFonts w:ascii="Times New Roman" w:hAnsi="Times New Roman"/>
                <w:b/>
              </w:rPr>
            </w:pPr>
            <w:r w:rsidRPr="00896F29">
              <w:rPr>
                <w:rFonts w:ascii="Times New Roman" w:hAnsi="Times New Roman"/>
                <w:b/>
              </w:rPr>
              <w:t>Коммуникативные УУД</w:t>
            </w:r>
          </w:p>
        </w:tc>
      </w:tr>
      <w:tr w:rsidR="00896F29" w:rsidRPr="003D1E65"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afb"/>
              <w:tabs>
                <w:tab w:val="left" w:pos="0"/>
              </w:tabs>
              <w:spacing w:after="0" w:line="240" w:lineRule="auto"/>
              <w:ind w:firstLine="34"/>
              <w:rPr>
                <w:rFonts w:ascii="Times New Roman" w:hAnsi="Times New Roman"/>
              </w:rPr>
            </w:pPr>
            <w:r w:rsidRPr="00896F29">
              <w:rPr>
                <w:rFonts w:ascii="Times New Roman" w:hAnsi="Times New Roman"/>
              </w:rPr>
              <w:t>Выпускник научится:</w:t>
            </w:r>
          </w:p>
          <w:p w:rsidR="00896F29" w:rsidRPr="00896F29" w:rsidRDefault="00896F29" w:rsidP="00896F29">
            <w:pPr>
              <w:pStyle w:val="afb"/>
              <w:tabs>
                <w:tab w:val="left" w:pos="0"/>
              </w:tabs>
              <w:spacing w:after="0" w:line="240" w:lineRule="auto"/>
              <w:ind w:firstLine="34"/>
              <w:rPr>
                <w:rFonts w:ascii="Times New Roman" w:hAnsi="Times New Roman"/>
              </w:rPr>
            </w:pPr>
            <w:r w:rsidRPr="00896F29">
              <w:rPr>
                <w:rFonts w:ascii="Times New Roman" w:hAnsi="Times New Roman"/>
              </w:rPr>
              <w:t xml:space="preserve">• учитывать разные мнения и стремиться к координации различных </w:t>
            </w:r>
            <w:r w:rsidRPr="00896F29">
              <w:rPr>
                <w:rFonts w:ascii="Times New Roman" w:hAnsi="Times New Roman"/>
              </w:rPr>
              <w:lastRenderedPageBreak/>
              <w:t>позиций в сотрудничестве;</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96F29" w:rsidRPr="00896F29" w:rsidRDefault="00896F29" w:rsidP="00896F29">
            <w:pPr>
              <w:shd w:val="clear" w:color="auto" w:fill="FFFFFF"/>
              <w:tabs>
                <w:tab w:val="left" w:pos="0"/>
              </w:tabs>
              <w:spacing w:after="0" w:line="240" w:lineRule="auto"/>
              <w:ind w:firstLine="34"/>
              <w:rPr>
                <w:rFonts w:ascii="Times New Roman" w:hAnsi="Times New Roman"/>
              </w:rPr>
            </w:pPr>
            <w:r w:rsidRPr="00896F29">
              <w:rPr>
                <w:rFonts w:ascii="Times New Roman" w:hAnsi="Times New Roman"/>
              </w:rPr>
              <w:t>• устанавливать и сравнивать разные точки зрения, прежде чем принимать решения и делать выбор;</w:t>
            </w:r>
          </w:p>
          <w:p w:rsidR="00896F29" w:rsidRPr="00896F29" w:rsidRDefault="00896F29" w:rsidP="00896F29">
            <w:pPr>
              <w:pStyle w:val="13"/>
              <w:tabs>
                <w:tab w:val="left" w:pos="0"/>
              </w:tabs>
              <w:ind w:firstLine="34"/>
              <w:rPr>
                <w:sz w:val="22"/>
                <w:szCs w:val="22"/>
              </w:rPr>
            </w:pPr>
            <w:r w:rsidRPr="00896F29">
              <w:rPr>
                <w:sz w:val="22"/>
                <w:szCs w:val="22"/>
              </w:rPr>
              <w:t>• аргументировать свою точку зрения, спорить и отстаивать свою позицию не враждебным для оппонентов образом;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задавать вопросы, необходимые для организации собственной деятельности и сотрудничества с партнёром;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взаимный контроль и оказывать в сотрудничестве необходимую взаимопомощь;</w:t>
            </w:r>
          </w:p>
          <w:p w:rsidR="00896F29" w:rsidRPr="00896F29" w:rsidRDefault="00896F29" w:rsidP="00896F29">
            <w:pPr>
              <w:tabs>
                <w:tab w:val="left" w:pos="0"/>
              </w:tabs>
              <w:spacing w:after="0" w:line="240" w:lineRule="auto"/>
              <w:ind w:firstLine="34"/>
              <w:rPr>
                <w:rFonts w:ascii="Times New Roman" w:hAnsi="Times New Roman"/>
              </w:rPr>
            </w:pP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адекватно использовать речь для планирования и регуляции своей деятельности;</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контроль, коррекцию, оценку действий партнёра, уметь убеждать;</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Style w:val="ab"/>
                <w:rFonts w:ascii="Times New Roman" w:hAnsi="Times New Roman"/>
                <w:b w:val="0"/>
                <w:bCs w:val="0"/>
              </w:rPr>
              <w:t>работать в группе —</w:t>
            </w:r>
            <w:r w:rsidRPr="00896F29">
              <w:rPr>
                <w:rFonts w:ascii="Times New Roman" w:hAnsi="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основам коммуникативной рефлексии;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использовать адекватные языковые средства для отображения своих чувств, мыслей, мотивов и потребностей;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отображать в речи (описание, объяснение) содержание </w:t>
            </w:r>
            <w:r w:rsidRPr="00896F29">
              <w:rPr>
                <w:rFonts w:ascii="Times New Roman" w:hAnsi="Times New Roman"/>
              </w:rPr>
              <w:lastRenderedPageBreak/>
              <w:t>совершаемых действий как в форме громкой социализированной речи, так и в форме внутренней речи.</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•Умение задавать вопросы, необходимые для организации </w:t>
            </w:r>
            <w:r w:rsidRPr="00896F29">
              <w:rPr>
                <w:rFonts w:ascii="Times New Roman" w:hAnsi="Times New Roman"/>
              </w:rPr>
              <w:lastRenderedPageBreak/>
              <w:t>собственной деятельности  и сотрудничества с партнёром.</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•Применение знаний основ коммуникативной рефлексии.</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•Умение  осуществлять взаимный контроль и оказывать в сотрудничестве необходимую взаимопомощь.</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•Умение  адекватно использовать речь для планирования и регуляции своей деятельности.</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w:t>
            </w:r>
            <w:r w:rsidRPr="00896F29">
              <w:rPr>
                <w:rStyle w:val="ab"/>
                <w:rFonts w:ascii="Times New Roman" w:hAnsi="Times New Roman"/>
                <w:b w:val="0"/>
                <w:bCs w:val="0"/>
              </w:rPr>
              <w:t>Приобрести навык работы в группе —</w:t>
            </w:r>
            <w:r w:rsidRPr="00896F29">
              <w:rPr>
                <w:rFonts w:ascii="Times New Roman" w:hAnsi="Times New Roman"/>
              </w:rPr>
              <w:t xml:space="preserve"> устанавливать рабочие отношения, эффективно сотрудничать и способствовать продуктивной кооперации.</w:t>
            </w:r>
          </w:p>
          <w:p w:rsidR="00896F29" w:rsidRPr="00896F29" w:rsidRDefault="00896F29" w:rsidP="00896F29">
            <w:pPr>
              <w:tabs>
                <w:tab w:val="left" w:pos="0"/>
              </w:tabs>
              <w:spacing w:after="0" w:line="240" w:lineRule="auto"/>
              <w:ind w:firstLine="67"/>
              <w:rPr>
                <w:rFonts w:ascii="Times New Roman" w:hAnsi="Times New Roman"/>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 xml:space="preserve">Учебная и внеучебная </w:t>
            </w:r>
            <w:r w:rsidRPr="00896F29">
              <w:rPr>
                <w:rFonts w:ascii="Times New Roman" w:hAnsi="Times New Roman"/>
              </w:rPr>
              <w:lastRenderedPageBreak/>
              <w:t>деятельность (групповая форма работы, проектная деятельность)</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Учебная деятельность по  всем предметам</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Пресс-центр "Моё Субботино", сайт школы, творческое объединение «Проба пера», школьный музей.</w:t>
            </w: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Учебная деятельность по  всем предметам</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Учебная и внеучебная деятельность (групповая форма работы, проектная деятельность)</w:t>
            </w:r>
          </w:p>
          <w:p w:rsidR="00896F29" w:rsidRPr="00896F29" w:rsidRDefault="00896F29" w:rsidP="00896F29">
            <w:pPr>
              <w:tabs>
                <w:tab w:val="left" w:pos="0"/>
              </w:tabs>
              <w:spacing w:after="0"/>
              <w:ind w:firstLine="68"/>
              <w:rPr>
                <w:rFonts w:ascii="Times New Roman" w:hAnsi="Times New Roman"/>
                <w:sz w:val="24"/>
                <w:szCs w:val="24"/>
              </w:rPr>
            </w:pPr>
          </w:p>
        </w:tc>
      </w:tr>
      <w:tr w:rsidR="00896F29" w:rsidRPr="003D1E65"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iCs/>
              </w:rPr>
              <w:lastRenderedPageBreak/>
              <w:t>Выпускник получит возможность научиться:</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учитывать и координировать отличные от собственной позиции других людей в сотрудничестве;</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xml:space="preserve">•  </w:t>
            </w:r>
            <w:r w:rsidRPr="00896F29">
              <w:rPr>
                <w:rFonts w:ascii="Times New Roman" w:hAnsi="Times New Roman"/>
                <w:iCs/>
              </w:rPr>
              <w:t>учитывать разные мнения и интересы и обосновывать собственную позицию;</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понимать относительность мнений и подходов к решению проблемы;</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брать на себя инициативу в организации совместного действия (деловое лидерство);</w:t>
            </w:r>
          </w:p>
          <w:p w:rsidR="00896F29" w:rsidRPr="00896F29" w:rsidRDefault="00896F29" w:rsidP="00896F29">
            <w:pPr>
              <w:shd w:val="clear" w:color="auto" w:fill="FFFFFF"/>
              <w:tabs>
                <w:tab w:val="left" w:pos="0"/>
              </w:tabs>
              <w:spacing w:after="0" w:line="240" w:lineRule="auto"/>
              <w:ind w:firstLine="34"/>
              <w:rPr>
                <w:rFonts w:ascii="Times New Roman" w:hAnsi="Times New Roman"/>
              </w:rPr>
            </w:pPr>
            <w:r w:rsidRPr="00896F29">
              <w:rPr>
                <w:rFonts w:ascii="Times New Roman" w:hAnsi="Times New Roman"/>
              </w:rPr>
              <w:t>• </w:t>
            </w:r>
            <w:r w:rsidRPr="00896F29">
              <w:rPr>
                <w:rFonts w:ascii="Times New Roman" w:hAnsi="Times New Roman"/>
                <w:iCs/>
              </w:rPr>
              <w:t>оказывать поддержку и содействие тем, от кого зависит достижение цели в совместной деятельности</w:t>
            </w:r>
            <w:r w:rsidRPr="00896F29">
              <w:rPr>
                <w:rFonts w:ascii="Times New Roman" w:hAnsi="Times New Roman"/>
              </w:rPr>
              <w:t xml:space="preserve">; </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осуществлять коммуникативную рефлексию как осознание оснований собственных действий и действий партнёра;</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w:t>
            </w:r>
            <w:r w:rsidRPr="00896F29">
              <w:rPr>
                <w:rFonts w:ascii="Times New Roman" w:hAnsi="Times New Roman"/>
                <w:iCs/>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96F29">
              <w:rPr>
                <w:rFonts w:ascii="Times New Roman" w:hAnsi="Times New Roman"/>
              </w:rPr>
              <w:t>;</w:t>
            </w:r>
          </w:p>
          <w:p w:rsidR="00896F29" w:rsidRPr="00896F29" w:rsidRDefault="00896F29" w:rsidP="00896F29">
            <w:pPr>
              <w:tabs>
                <w:tab w:val="left" w:pos="0"/>
              </w:tabs>
              <w:spacing w:after="0" w:line="240" w:lineRule="auto"/>
              <w:ind w:firstLine="34"/>
              <w:rPr>
                <w:rFonts w:ascii="Times New Roman" w:hAnsi="Times New Roman"/>
                <w:b/>
                <w:bCs/>
                <w:iCs/>
              </w:rPr>
            </w:pPr>
            <w:r w:rsidRPr="00896F29">
              <w:rPr>
                <w:rFonts w:ascii="Times New Roman" w:hAnsi="Times New Roman"/>
              </w:rPr>
              <w:t>• </w:t>
            </w:r>
            <w:r w:rsidRPr="00896F29">
              <w:rPr>
                <w:rFonts w:ascii="Times New Roman" w:hAnsi="Times New Roman"/>
                <w:iCs/>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w:t>
            </w:r>
            <w:r w:rsidRPr="00896F29">
              <w:rPr>
                <w:rFonts w:ascii="Times New Roman" w:hAnsi="Times New Roman"/>
                <w:iCs/>
              </w:rPr>
              <w:lastRenderedPageBreak/>
              <w:t>партнёрам в процессе достижения общей цели совместной деятельности;</w:t>
            </w:r>
          </w:p>
          <w:p w:rsidR="00896F29" w:rsidRPr="00896F29" w:rsidRDefault="00896F29" w:rsidP="00896F29">
            <w:pPr>
              <w:shd w:val="clear" w:color="auto" w:fill="FFFFFF"/>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96F29" w:rsidRPr="00896F29" w:rsidRDefault="00896F29" w:rsidP="00896F29">
            <w:pPr>
              <w:shd w:val="clear" w:color="auto" w:fill="FFFFFF"/>
              <w:tabs>
                <w:tab w:val="left" w:pos="0"/>
              </w:tabs>
              <w:spacing w:after="0" w:line="240" w:lineRule="auto"/>
              <w:ind w:firstLine="34"/>
              <w:rPr>
                <w:rFonts w:ascii="Times New Roman" w:hAnsi="Times New Roman"/>
                <w:iCs/>
              </w:rPr>
            </w:pPr>
            <w:r w:rsidRPr="00896F29">
              <w:rPr>
                <w:rFonts w:ascii="Times New Roman" w:hAnsi="Times New Roman"/>
              </w:rPr>
              <w:t>• 4)</w:t>
            </w:r>
            <w:r w:rsidRPr="00896F29">
              <w:rPr>
                <w:rFonts w:ascii="Times New Roman" w:hAnsi="Times New Roman"/>
                <w:iCs/>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Принимать во внимание разные мнения и интересы, обосновывать собственную позицию;</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iCs/>
              </w:rPr>
            </w:pPr>
          </w:p>
          <w:p w:rsidR="00896F29" w:rsidRPr="00896F29" w:rsidRDefault="00896F29" w:rsidP="00896F29">
            <w:pPr>
              <w:shd w:val="clear" w:color="auto" w:fill="FFFFFF"/>
              <w:tabs>
                <w:tab w:val="left" w:pos="0"/>
              </w:tabs>
              <w:spacing w:after="0" w:line="240" w:lineRule="auto"/>
              <w:ind w:firstLine="67"/>
              <w:rPr>
                <w:rFonts w:ascii="Times New Roman" w:hAnsi="Times New Roman"/>
              </w:rPr>
            </w:pPr>
            <w:r w:rsidRPr="00896F29">
              <w:rPr>
                <w:rFonts w:ascii="Times New Roman" w:hAnsi="Times New Roman"/>
                <w:iCs/>
              </w:rPr>
              <w:t>оказывать поддержку тем, от кого зависит достижение цели в совместной деятельности в группе, паре</w:t>
            </w:r>
            <w:r w:rsidRPr="00896F29">
              <w:rPr>
                <w:rFonts w:ascii="Times New Roman" w:hAnsi="Times New Roman"/>
              </w:rPr>
              <w:t xml:space="preserve">; </w:t>
            </w:r>
          </w:p>
          <w:p w:rsidR="00896F29" w:rsidRPr="00896F29" w:rsidRDefault="00896F29" w:rsidP="00896F29">
            <w:pPr>
              <w:shd w:val="clear" w:color="auto" w:fill="FFFFFF"/>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iCs/>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96F29" w:rsidRPr="00896F29" w:rsidRDefault="00896F29" w:rsidP="00896F29">
            <w:pPr>
              <w:tabs>
                <w:tab w:val="left" w:pos="0"/>
              </w:tabs>
              <w:spacing w:after="0" w:line="240" w:lineRule="auto"/>
              <w:ind w:firstLine="67"/>
              <w:rPr>
                <w:rFonts w:ascii="Times New Roman" w:hAnsi="Times New Roman"/>
                <w:b/>
                <w:bCs/>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iCs/>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iCs/>
              </w:rPr>
              <w:t xml:space="preserve"> в совместной деятельности </w:t>
            </w:r>
            <w:r w:rsidRPr="00896F29">
              <w:rPr>
                <w:rFonts w:ascii="Times New Roman" w:hAnsi="Times New Roman"/>
                <w:iCs/>
              </w:rPr>
              <w:lastRenderedPageBreak/>
              <w:t>формулировать цели группы и позволять её участникам проявлять собственную энергию для достижения этих целей.</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 xml:space="preserve">Внеклассные мероприятия,  интеллектуальный клуб «Что? Где? Когда?»,  клуб «Глубина», клуб «Умники и умницы». </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Уроки гуманитарного цикла, классные часы, НОУ «Импульс» (научно-исследовательская деятельность).</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highlight w:val="yellow"/>
              </w:rPr>
            </w:pPr>
            <w:r w:rsidRPr="00896F29">
              <w:rPr>
                <w:rFonts w:ascii="Times New Roman" w:hAnsi="Times New Roman"/>
              </w:rPr>
              <w:t>Интеллектуальный клуб «Что? Где? Когда?»,  клуб «Умники и умницы» и др.</w:t>
            </w:r>
          </w:p>
        </w:tc>
      </w:tr>
      <w:tr w:rsidR="00896F29" w:rsidRPr="003D1E65" w:rsidTr="00896F29">
        <w:tc>
          <w:tcPr>
            <w:tcW w:w="10206" w:type="dxa"/>
            <w:gridSpan w:val="3"/>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8"/>
              <w:rPr>
                <w:rFonts w:ascii="Times New Roman" w:hAnsi="Times New Roman"/>
                <w:b/>
              </w:rPr>
            </w:pPr>
            <w:r w:rsidRPr="00896F29">
              <w:rPr>
                <w:rFonts w:ascii="Times New Roman" w:hAnsi="Times New Roman"/>
                <w:b/>
              </w:rPr>
              <w:lastRenderedPageBreak/>
              <w:t>Личностные УУД</w:t>
            </w:r>
          </w:p>
        </w:tc>
      </w:tr>
      <w:tr w:rsidR="00896F29" w:rsidRPr="003D1E65"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В рамках </w:t>
            </w:r>
            <w:r w:rsidRPr="00896F29">
              <w:rPr>
                <w:rFonts w:ascii="Times New Roman" w:hAnsi="Times New Roman"/>
                <w:b/>
                <w:bCs/>
              </w:rPr>
              <w:t>когнитивного компонента</w:t>
            </w:r>
            <w:r w:rsidRPr="00896F29">
              <w:rPr>
                <w:rFonts w:ascii="Times New Roman" w:hAnsi="Times New Roman"/>
                <w:iCs/>
              </w:rPr>
              <w:t xml:space="preserve"> </w:t>
            </w:r>
            <w:r w:rsidRPr="00896F29">
              <w:rPr>
                <w:rFonts w:ascii="Times New Roman" w:hAnsi="Times New Roman"/>
              </w:rPr>
              <w:t>будут сформированы:</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знание о своей этнической принадлежности, освоение национальных ценностей, традиций, культуры, знание о   </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народах и этнических группах России;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освоение общекультурного наследия России и общемирового культурного наследия;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ориентация в системе моральных норм и ценностей и их иерархизация, понимание конвенционального характера морали;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экологическое сознание, признание </w:t>
            </w:r>
            <w:r w:rsidRPr="00896F29">
              <w:rPr>
                <w:rFonts w:ascii="Times New Roman" w:hAnsi="Times New Roman"/>
              </w:rPr>
              <w:lastRenderedPageBreak/>
              <w:t>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lastRenderedPageBreak/>
              <w:t>Формирование представления о территории и границах России.</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Знание государственной символики </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(герб, флаг, гимн). </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Знание  государственных праздников.</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Ориентация в системе основных понятий норм и ценностей</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 (добра и зло, честь, долг, справедливость, насилие)</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Экологическое сознание </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(знание основных принципов и правил отношения  к природе,  основ здорового образа жизни, </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правил поведения в ЧС.</w:t>
            </w:r>
          </w:p>
          <w:p w:rsidR="00896F29" w:rsidRPr="00896F29" w:rsidRDefault="00896F29" w:rsidP="00896F29">
            <w:pPr>
              <w:tabs>
                <w:tab w:val="left" w:pos="0"/>
              </w:tabs>
              <w:spacing w:after="0" w:line="240" w:lineRule="auto"/>
              <w:ind w:firstLine="67"/>
              <w:rPr>
                <w:rFonts w:ascii="Times New Roman" w:hAnsi="Times New Roman"/>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ind w:firstLine="68"/>
              <w:rPr>
                <w:rFonts w:ascii="Times New Roman" w:hAnsi="Times New Roman"/>
                <w:sz w:val="24"/>
                <w:szCs w:val="24"/>
                <w:highlight w:val="yellow"/>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Уроки, классные часы, Программа службы здоровья.</w:t>
            </w:r>
          </w:p>
          <w:p w:rsidR="00896F29" w:rsidRPr="00896F29" w:rsidRDefault="00896F29" w:rsidP="00896F29">
            <w:pPr>
              <w:tabs>
                <w:tab w:val="left" w:pos="0"/>
              </w:tabs>
              <w:spacing w:after="0" w:line="240" w:lineRule="auto"/>
              <w:ind w:firstLine="68"/>
              <w:rPr>
                <w:rFonts w:ascii="Times New Roman" w:hAnsi="Times New Roman"/>
                <w:sz w:val="24"/>
                <w:szCs w:val="24"/>
                <w:highlight w:val="yellow"/>
              </w:rPr>
            </w:pPr>
            <w:r w:rsidRPr="00896F29">
              <w:rPr>
                <w:rFonts w:ascii="Times New Roman" w:hAnsi="Times New Roman"/>
              </w:rPr>
              <w:t>Программа ЗОЖ.</w:t>
            </w:r>
          </w:p>
        </w:tc>
      </w:tr>
      <w:tr w:rsidR="00896F29" w:rsidRPr="003D1E65"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lastRenderedPageBreak/>
              <w:t xml:space="preserve">В рамках </w:t>
            </w:r>
            <w:r w:rsidRPr="00896F29">
              <w:rPr>
                <w:rFonts w:ascii="Times New Roman" w:hAnsi="Times New Roman"/>
                <w:b/>
                <w:bCs/>
              </w:rPr>
              <w:t>ценностного и эмоционального компонентов</w:t>
            </w:r>
            <w:r w:rsidRPr="00896F29">
              <w:rPr>
                <w:rFonts w:ascii="Times New Roman" w:hAnsi="Times New Roman"/>
              </w:rPr>
              <w:t xml:space="preserve"> будут сформированы:</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гражданский патриотизм, любовь к Родине, чувство гордости за свою страну;</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уважение к истории, культурным и историческим памятникам;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эмоционально положительное принятие своей этнической идентичности;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уважение к другим народам России и мира и принятие их, межэтническая толерантность, готовность к равноправному сотрудничеству;</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уважение к ценностям семьи, любовь к природе, признание ценности здоровья, своего и других людей, оптимизм в восприятии мира;</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потребность в самовыражении и самореализации, социальном признании;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96F29" w:rsidRPr="00896F29" w:rsidRDefault="00896F29" w:rsidP="00896F29">
            <w:pPr>
              <w:tabs>
                <w:tab w:val="left" w:pos="0"/>
              </w:tabs>
              <w:spacing w:after="0" w:line="240" w:lineRule="auto"/>
              <w:ind w:firstLine="34"/>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Любовь к Родине, чувство гордости за страну.</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Интерес к культурным и историческим памятникам.</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Доброжелательное отношение к окружающим.</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Уважение к ценностям семьи, признание ценности здоровья, оптимизм в признании мира.</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Сформирована потребность в самовыражении и социальном принятии.</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Сформирована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8"/>
              <w:rPr>
                <w:rFonts w:ascii="Times New Roman" w:hAnsi="Times New Roman"/>
                <w:highlight w:val="yellow"/>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Участие в гражданско – патриотических акциях, деятельность творческих объединений.</w:t>
            </w: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Воспитательная работа, уроки обществознания, географии, литературы, искусства.</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Неделя Добра, День семьи.</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День семьи, мероприятия службы здоровья.</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Литература, внеурочная деятельность.</w:t>
            </w: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Проект «Радуга добрых дел»</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Учебная и внеклассная работа, творческие объединения.</w:t>
            </w:r>
          </w:p>
          <w:p w:rsidR="00896F29" w:rsidRPr="00896F29" w:rsidRDefault="00896F29" w:rsidP="00896F29">
            <w:pPr>
              <w:tabs>
                <w:tab w:val="left" w:pos="0"/>
              </w:tabs>
              <w:spacing w:after="0" w:line="240" w:lineRule="auto"/>
              <w:ind w:firstLine="68"/>
              <w:rPr>
                <w:rFonts w:ascii="Times New Roman" w:hAnsi="Times New Roman"/>
                <w:sz w:val="24"/>
                <w:szCs w:val="24"/>
                <w:highlight w:val="yellow"/>
              </w:rPr>
            </w:pPr>
            <w:r w:rsidRPr="00896F29">
              <w:rPr>
                <w:rFonts w:ascii="Times New Roman" w:hAnsi="Times New Roman"/>
              </w:rPr>
              <w:t>Уроки по всем предметам, внеурочная деятельность</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В рамках </w:t>
            </w:r>
            <w:r w:rsidRPr="00896F29">
              <w:rPr>
                <w:rFonts w:ascii="Times New Roman" w:hAnsi="Times New Roman"/>
                <w:b/>
                <w:bCs/>
              </w:rPr>
              <w:t>деятельностного (поведенческого) компонента</w:t>
            </w:r>
            <w:r w:rsidRPr="00896F29">
              <w:rPr>
                <w:rFonts w:ascii="Times New Roman" w:hAnsi="Times New Roman"/>
              </w:rPr>
              <w:t xml:space="preserve"> будут сформированы:</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готовность и способность к выполнению норм и требований школьной жизни, прав и </w:t>
            </w:r>
            <w:r w:rsidRPr="00896F29">
              <w:rPr>
                <w:rFonts w:ascii="Times New Roman" w:hAnsi="Times New Roman"/>
              </w:rPr>
              <w:lastRenderedPageBreak/>
              <w:t>обязанностей ученика;</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•умение вести диалог на основе равноправных отношений и взаимного уважения и принятия; умение конструктивно разрешать конфликты;</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•потребность в участии в общественной жизни ближайшего социального окружения, общественно полезной деятельности;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умение строить жизненные планы с учётом конкретных социально-исторических, политических и экономических условий;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устойчивый познавательный интерес и становление смыслообразующей функции познавательного мотива;</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готовность к выбору профильного образования</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Участие  в  школьном самоуправлении</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 готовность и способность к выполнению норм и требований школьной жизни, прав и обязанностей ученика в соответствии с Уставом и правилами внутреннего </w:t>
            </w:r>
            <w:r w:rsidRPr="00896F29">
              <w:rPr>
                <w:rFonts w:ascii="Times New Roman" w:hAnsi="Times New Roman"/>
              </w:rPr>
              <w:lastRenderedPageBreak/>
              <w:t>распорядка школы; умение вести конструктивный диалог</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готовность и способность к выполнению моральных норм в отношении взрослых и сверстников в школе, дома, во внеучебных видах деятельности;</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 участие в общественной жизни ближайшего социального окружения,</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проявление познавательного интереса,  среднего и хорошего уровня познавательной мотивации</w:t>
            </w: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Дежурство в школе  и классе, участие в детских  общественных организациях, школьных  и внешкольных мероприятиях</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Учебная и  внеучебная деятельность</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 xml:space="preserve">Благотворительные акции, </w:t>
            </w:r>
            <w:r w:rsidRPr="00896F29">
              <w:rPr>
                <w:rFonts w:ascii="Times New Roman" w:hAnsi="Times New Roman"/>
              </w:rPr>
              <w:lastRenderedPageBreak/>
              <w:t>внеклассные мероприятия</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Учебные предметы, НОУ «Импульс»</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iCs/>
              </w:rPr>
              <w:lastRenderedPageBreak/>
              <w:t>Выпускник получит возможность для формирования:</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выраженной устойчивой учебно-познавательной мотивации и интереса к учению;</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готовности к самообразованию и самовоспитанию;</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адекватной позитивной самооценки и Я-концепции;</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компетентности в реализации основ гражданской идентичности в поступках и деятельности;</w:t>
            </w:r>
          </w:p>
          <w:p w:rsidR="00896F29" w:rsidRPr="00896F29" w:rsidRDefault="00896F29" w:rsidP="00896F29">
            <w:pPr>
              <w:tabs>
                <w:tab w:val="left" w:pos="0"/>
                <w:tab w:val="left" w:pos="36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96F29" w:rsidRPr="00896F29" w:rsidRDefault="00896F29" w:rsidP="00896F29">
            <w:pPr>
              <w:tabs>
                <w:tab w:val="left" w:pos="0"/>
                <w:tab w:val="left" w:pos="36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iCs/>
              </w:rPr>
              <w:t>Выпускник получит возможность для формирования:</w:t>
            </w:r>
          </w:p>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rPr>
              <w:t>•</w:t>
            </w:r>
            <w:r w:rsidRPr="00896F29">
              <w:rPr>
                <w:rFonts w:ascii="Times New Roman" w:hAnsi="Times New Roman"/>
                <w:iCs/>
              </w:rPr>
              <w:t>устойчивой учебно-познавательной мотивации и интереса к учению;</w:t>
            </w:r>
          </w:p>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rPr>
              <w:t>• </w:t>
            </w:r>
            <w:r w:rsidRPr="00896F29">
              <w:rPr>
                <w:rFonts w:ascii="Times New Roman" w:hAnsi="Times New Roman"/>
                <w:iCs/>
              </w:rPr>
              <w:t>готовности к самообразованию и самовоспитанию;</w:t>
            </w:r>
          </w:p>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rPr>
              <w:t>• </w:t>
            </w:r>
            <w:r w:rsidRPr="00896F29">
              <w:rPr>
                <w:rFonts w:ascii="Times New Roman" w:hAnsi="Times New Roman"/>
                <w:iCs/>
              </w:rPr>
              <w:t>адекватной позитивной самооценки и Я-концепции;</w:t>
            </w:r>
          </w:p>
          <w:p w:rsidR="00896F29" w:rsidRPr="00896F29" w:rsidRDefault="00896F29" w:rsidP="00896F29">
            <w:pPr>
              <w:tabs>
                <w:tab w:val="left" w:pos="0"/>
                <w:tab w:val="left" w:pos="360"/>
              </w:tabs>
              <w:spacing w:after="0" w:line="240" w:lineRule="auto"/>
              <w:ind w:firstLine="67"/>
              <w:rPr>
                <w:rFonts w:ascii="Times New Roman" w:hAnsi="Times New Roman"/>
                <w:iCs/>
              </w:rPr>
            </w:pPr>
            <w:r w:rsidRPr="00896F29">
              <w:rPr>
                <w:rFonts w:ascii="Times New Roman" w:hAnsi="Times New Roman"/>
              </w:rPr>
              <w:t>• </w:t>
            </w:r>
            <w:r w:rsidRPr="00896F29">
              <w:rPr>
                <w:rFonts w:ascii="Times New Roman" w:hAnsi="Times New Roman"/>
                <w:iCs/>
              </w:rPr>
              <w:t>способности к решению моральных проблем  на основе учёта позиций участников, устойчивое следование в поведении моральным нормам и этическим требованиям;</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 xml:space="preserve"> • Сопереживание чувствам других людей, выражающуюся в поступках, направленных на помощь. </w:t>
            </w:r>
          </w:p>
          <w:p w:rsidR="00896F29" w:rsidRPr="00896F29" w:rsidRDefault="00896F29" w:rsidP="00896F29">
            <w:pPr>
              <w:tabs>
                <w:tab w:val="left" w:pos="0"/>
              </w:tabs>
              <w:spacing w:after="0" w:line="240" w:lineRule="auto"/>
              <w:ind w:firstLine="67"/>
              <w:rPr>
                <w:rFonts w:ascii="Times New Roman" w:hAnsi="Times New Roman"/>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Учебный  процесс, НОУ</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Благотворительные акции «Подари час ветерану», «Помоги пойти учиться», «Неделя добра»</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sz w:val="24"/>
                <w:szCs w:val="24"/>
              </w:rPr>
            </w:pPr>
            <w:r w:rsidRPr="00896F29">
              <w:rPr>
                <w:rFonts w:ascii="Times New Roman" w:hAnsi="Times New Roman"/>
              </w:rPr>
              <w:t>Учебная деятельность по  всем предметам, внеурочная деятельность</w:t>
            </w:r>
          </w:p>
        </w:tc>
      </w:tr>
      <w:tr w:rsidR="00896F29" w:rsidRPr="00896F29" w:rsidTr="00896F29">
        <w:tc>
          <w:tcPr>
            <w:tcW w:w="10206" w:type="dxa"/>
            <w:gridSpan w:val="3"/>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8"/>
              <w:rPr>
                <w:rFonts w:ascii="Times New Roman" w:hAnsi="Times New Roman"/>
                <w:b/>
              </w:rPr>
            </w:pPr>
            <w:r w:rsidRPr="00896F29">
              <w:rPr>
                <w:rFonts w:ascii="Times New Roman" w:hAnsi="Times New Roman"/>
                <w:b/>
              </w:rPr>
              <w:t>Познавательные УУД</w:t>
            </w:r>
          </w:p>
        </w:tc>
      </w:tr>
      <w:tr w:rsidR="00896F29" w:rsidRPr="00896F29"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pStyle w:val="Abstract"/>
              <w:tabs>
                <w:tab w:val="left" w:pos="0"/>
                <w:tab w:val="left" w:pos="4290"/>
              </w:tabs>
              <w:spacing w:line="240" w:lineRule="auto"/>
              <w:ind w:firstLine="34"/>
              <w:jc w:val="left"/>
              <w:rPr>
                <w:sz w:val="22"/>
                <w:szCs w:val="22"/>
                <w:u w:val="single"/>
              </w:rPr>
            </w:pPr>
            <w:r w:rsidRPr="00896F29">
              <w:rPr>
                <w:sz w:val="22"/>
                <w:szCs w:val="22"/>
                <w:u w:val="single"/>
              </w:rPr>
              <w:t>Выпускник научится: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основам реализации проектно-исследовательской деятельности;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xml:space="preserve">• проводить наблюдение и эксперимент под руководством </w:t>
            </w:r>
            <w:r w:rsidRPr="00896F29">
              <w:rPr>
                <w:rFonts w:ascii="Times New Roman" w:hAnsi="Times New Roman"/>
              </w:rPr>
              <w:lastRenderedPageBreak/>
              <w:t>учителя;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расширенный поиск информации с использованием ресурсов библиотек и Интернета;</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создавать и преобразовывать модели и схемы для решения задач;</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выбор наиболее эффективных способов решения задач в зависимости от конкретных условий;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давать определение понятиям;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устанавливать причинно-следственные связи;</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логическую операцию установления родовидовых отношений, ограничение понятия;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осуществлять сравнение, сериацию и классификацию, самостоятельно выбирая основания и критерии для указанных логических операций;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строить классификацию на основе дихотомического деления (на основе отрицания);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строить логическое рассуждение, включающее установление причинно-следственных связей;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объяснять явления, процессы, связи и отношения, выявляемые в ходе исследования;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основам ознакомительного, изучающего, усваивающего и поискового чтения;</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структурировать тексты,</w:t>
            </w:r>
            <w:r w:rsidRPr="00896F29">
              <w:rPr>
                <w:rFonts w:ascii="Times New Roman" w:hAnsi="Times New Roman"/>
                <w:b/>
                <w:bCs/>
              </w:rPr>
              <w:t xml:space="preserve"> </w:t>
            </w:r>
            <w:r w:rsidRPr="00896F29">
              <w:rPr>
                <w:rFonts w:ascii="Times New Roman" w:hAnsi="Times New Roman"/>
              </w:rPr>
              <w:t>включая</w:t>
            </w:r>
            <w:r w:rsidRPr="00896F29">
              <w:rPr>
                <w:rFonts w:ascii="Times New Roman" w:hAnsi="Times New Roman"/>
                <w:b/>
                <w:bCs/>
              </w:rPr>
              <w:t xml:space="preserve"> </w:t>
            </w:r>
            <w:r w:rsidRPr="00896F29">
              <w:rPr>
                <w:rFonts w:ascii="Times New Roman" w:hAnsi="Times New Roman"/>
              </w:rPr>
              <w:t>умение выделять главное и второстепенное, главную идею текста, выстраивать последовательность описываемых событий;</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Проводить наблюдение  под руководством учителя.</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Уметь давать определение понятиям.</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Устанавливать причинно-следственные связи.</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Осуществлять сравнение и классификацию, выбирая основания и критерии для указанных логических операций с высокой степенью самостоятельности.</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Строить логическое рассуждение, включающее установление причинно-следственных связей.</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Владеть  основами ознакомительного, изучающего, усваивающего  чтения.</w:t>
            </w:r>
          </w:p>
          <w:p w:rsidR="00896F29" w:rsidRPr="00896F29" w:rsidRDefault="00896F29" w:rsidP="00896F29">
            <w:pPr>
              <w:tabs>
                <w:tab w:val="left" w:pos="0"/>
              </w:tabs>
              <w:spacing w:after="0" w:line="240" w:lineRule="auto"/>
              <w:ind w:firstLine="67"/>
              <w:rPr>
                <w:rFonts w:ascii="Times New Roman" w:hAnsi="Times New Roman"/>
              </w:rPr>
            </w:pP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структурировать тексты,</w:t>
            </w:r>
            <w:r w:rsidRPr="00896F29">
              <w:rPr>
                <w:rFonts w:ascii="Times New Roman" w:hAnsi="Times New Roman"/>
                <w:b/>
                <w:bCs/>
              </w:rPr>
              <w:t xml:space="preserve"> </w:t>
            </w:r>
            <w:r w:rsidRPr="00896F29">
              <w:rPr>
                <w:rFonts w:ascii="Times New Roman" w:hAnsi="Times New Roman"/>
              </w:rPr>
              <w:t>включая</w:t>
            </w:r>
            <w:r w:rsidRPr="00896F29">
              <w:rPr>
                <w:rFonts w:ascii="Times New Roman" w:hAnsi="Times New Roman"/>
                <w:b/>
                <w:bCs/>
              </w:rPr>
              <w:t xml:space="preserve"> </w:t>
            </w:r>
            <w:r w:rsidRPr="00896F29">
              <w:rPr>
                <w:rFonts w:ascii="Times New Roman" w:hAnsi="Times New Roman"/>
              </w:rPr>
              <w:t>умение выделять главное и второстепенное, главную идею текста, выстраивать последовательность описываемых событий;</w:t>
            </w:r>
          </w:p>
          <w:p w:rsidR="00896F29" w:rsidRPr="00896F29" w:rsidRDefault="00896F29" w:rsidP="00896F29">
            <w:pPr>
              <w:tabs>
                <w:tab w:val="left" w:pos="0"/>
              </w:tabs>
              <w:spacing w:after="0" w:line="240" w:lineRule="auto"/>
              <w:ind w:firstLine="67"/>
              <w:rPr>
                <w:rFonts w:ascii="Times New Roman" w:hAnsi="Times New Roman"/>
              </w:rPr>
            </w:pPr>
            <w:r w:rsidRPr="00896F29">
              <w:rPr>
                <w:rFonts w:ascii="Times New Roman" w:hAnsi="Times New Roman"/>
              </w:rPr>
              <w:t>Работать с метафорами — понимать переносный смысл выражений, понимать и употреблять обороты речи.</w:t>
            </w:r>
          </w:p>
          <w:p w:rsidR="00896F29" w:rsidRPr="00896F29" w:rsidRDefault="00896F29" w:rsidP="00896F29">
            <w:pPr>
              <w:tabs>
                <w:tab w:val="left" w:pos="0"/>
              </w:tabs>
              <w:spacing w:after="0" w:line="240" w:lineRule="auto"/>
              <w:ind w:firstLine="67"/>
              <w:rPr>
                <w:rFonts w:ascii="Times New Roman" w:hAnsi="Times New Roman"/>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Все предметы, учебное исследование</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Все предметы</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Предметы  естественно - научного цикла, русский язык, литература, искусство, внеклассное чтение, экологический проект</w:t>
            </w: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Все предметы</w:t>
            </w:r>
          </w:p>
          <w:p w:rsidR="00896F29" w:rsidRPr="00896F29" w:rsidRDefault="00896F29" w:rsidP="00896F29">
            <w:pPr>
              <w:tabs>
                <w:tab w:val="left" w:pos="0"/>
              </w:tabs>
              <w:spacing w:after="0" w:line="240" w:lineRule="auto"/>
              <w:ind w:firstLine="68"/>
              <w:rPr>
                <w:rFonts w:ascii="Times New Roman" w:hAnsi="Times New Roman"/>
              </w:rPr>
            </w:pPr>
          </w:p>
          <w:p w:rsidR="00896F29" w:rsidRPr="00896F29" w:rsidRDefault="00896F29" w:rsidP="00896F29">
            <w:pPr>
              <w:tabs>
                <w:tab w:val="left" w:pos="0"/>
              </w:tabs>
              <w:spacing w:after="0" w:line="240" w:lineRule="auto"/>
              <w:ind w:firstLine="68"/>
              <w:rPr>
                <w:rFonts w:ascii="Times New Roman" w:hAnsi="Times New Roman"/>
              </w:rPr>
            </w:pPr>
            <w:r w:rsidRPr="00896F29">
              <w:rPr>
                <w:rFonts w:ascii="Times New Roman" w:hAnsi="Times New Roman"/>
              </w:rPr>
              <w:t>Все предметы</w:t>
            </w:r>
          </w:p>
          <w:p w:rsidR="00896F29" w:rsidRPr="00896F29" w:rsidRDefault="00896F29" w:rsidP="00896F29">
            <w:pPr>
              <w:tabs>
                <w:tab w:val="left" w:pos="0"/>
              </w:tabs>
              <w:spacing w:after="0"/>
              <w:ind w:firstLine="68"/>
              <w:rPr>
                <w:rFonts w:ascii="Times New Roman" w:hAnsi="Times New Roman"/>
                <w:sz w:val="24"/>
                <w:szCs w:val="24"/>
              </w:rPr>
            </w:pP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t>Предметы гуманитарного цикла (филология, иностранный язык)</w:t>
            </w: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rPr>
            </w:pPr>
          </w:p>
          <w:p w:rsidR="00896F29" w:rsidRPr="00896F29" w:rsidRDefault="00896F29" w:rsidP="00896F29">
            <w:pPr>
              <w:tabs>
                <w:tab w:val="left" w:pos="0"/>
              </w:tabs>
              <w:spacing w:after="0"/>
              <w:ind w:firstLine="68"/>
              <w:rPr>
                <w:rFonts w:ascii="Times New Roman" w:hAnsi="Times New Roman"/>
                <w:sz w:val="24"/>
                <w:szCs w:val="24"/>
              </w:rPr>
            </w:pPr>
            <w:r w:rsidRPr="00896F29">
              <w:rPr>
                <w:rFonts w:ascii="Times New Roman" w:hAnsi="Times New Roman"/>
              </w:rPr>
              <w:t>Литература, русский язык,</w:t>
            </w:r>
            <w:r w:rsidRPr="00896F29">
              <w:rPr>
                <w:rFonts w:ascii="Times New Roman" w:hAnsi="Times New Roman"/>
                <w:sz w:val="24"/>
                <w:szCs w:val="24"/>
              </w:rPr>
              <w:t xml:space="preserve"> </w:t>
            </w:r>
          </w:p>
        </w:tc>
      </w:tr>
      <w:tr w:rsidR="00896F29" w:rsidRPr="00EB4696" w:rsidTr="00896F29">
        <w:tc>
          <w:tcPr>
            <w:tcW w:w="3794"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34"/>
              <w:rPr>
                <w:rFonts w:ascii="Times New Roman" w:hAnsi="Times New Roman"/>
                <w:iCs/>
                <w:u w:val="single"/>
              </w:rPr>
            </w:pPr>
            <w:r w:rsidRPr="00896F29">
              <w:rPr>
                <w:rFonts w:ascii="Times New Roman" w:hAnsi="Times New Roman"/>
                <w:iCs/>
                <w:u w:val="single"/>
              </w:rPr>
              <w:lastRenderedPageBreak/>
              <w:t>Выпускник получит возможность научиться:</w:t>
            </w:r>
          </w:p>
          <w:p w:rsidR="00896F29" w:rsidRPr="00896F29" w:rsidRDefault="00896F29" w:rsidP="00896F29">
            <w:pPr>
              <w:tabs>
                <w:tab w:val="left" w:pos="0"/>
                <w:tab w:val="left" w:pos="5985"/>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основам рефлексивного чтения;</w:t>
            </w:r>
            <w:r w:rsidRPr="00896F29">
              <w:rPr>
                <w:rFonts w:ascii="Times New Roman" w:hAnsi="Times New Roman"/>
                <w:iCs/>
              </w:rPr>
              <w:tab/>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ставить проблему, аргументировать её актуальность;</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 xml:space="preserve">самостоятельно проводить </w:t>
            </w:r>
            <w:r w:rsidRPr="00896F29">
              <w:rPr>
                <w:rFonts w:ascii="Times New Roman" w:hAnsi="Times New Roman"/>
                <w:iCs/>
              </w:rPr>
              <w:lastRenderedPageBreak/>
              <w:t>исследование на основе применения методов наблюдения и эксперимента;</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выдвигать гипотезы о связях и закономерностях событий, процессов, объектов;</w:t>
            </w:r>
          </w:p>
          <w:p w:rsidR="00896F29" w:rsidRPr="00896F29" w:rsidRDefault="00896F29" w:rsidP="00896F29">
            <w:pPr>
              <w:tabs>
                <w:tab w:val="left" w:pos="0"/>
              </w:tabs>
              <w:spacing w:after="0" w:line="240" w:lineRule="auto"/>
              <w:ind w:firstLine="34"/>
              <w:rPr>
                <w:rFonts w:ascii="Times New Roman" w:hAnsi="Times New Roman"/>
                <w:iCs/>
              </w:rPr>
            </w:pPr>
            <w:r w:rsidRPr="00896F29">
              <w:rPr>
                <w:rFonts w:ascii="Times New Roman" w:hAnsi="Times New Roman"/>
              </w:rPr>
              <w:t>• </w:t>
            </w:r>
            <w:r w:rsidRPr="00896F29">
              <w:rPr>
                <w:rFonts w:ascii="Times New Roman" w:hAnsi="Times New Roman"/>
                <w:iCs/>
              </w:rPr>
              <w:t>организовывать исследование с целью проверки гипотез;</w:t>
            </w:r>
          </w:p>
          <w:p w:rsidR="00896F29" w:rsidRPr="00896F29" w:rsidRDefault="00896F29" w:rsidP="00896F29">
            <w:pPr>
              <w:tabs>
                <w:tab w:val="left" w:pos="0"/>
              </w:tabs>
              <w:spacing w:after="0" w:line="240" w:lineRule="auto"/>
              <w:ind w:firstLine="34"/>
              <w:rPr>
                <w:rFonts w:ascii="Times New Roman" w:hAnsi="Times New Roman"/>
              </w:rPr>
            </w:pPr>
            <w:r w:rsidRPr="00896F29">
              <w:rPr>
                <w:rFonts w:ascii="Times New Roman" w:hAnsi="Times New Roman"/>
              </w:rPr>
              <w:t>• </w:t>
            </w:r>
            <w:r w:rsidRPr="00896F29">
              <w:rPr>
                <w:rFonts w:ascii="Times New Roman" w:hAnsi="Times New Roman"/>
                <w:iCs/>
              </w:rPr>
              <w:t>делать умозаключения (индуктивное и по аналогии) и выводы на основе аргументации.</w:t>
            </w:r>
          </w:p>
        </w:tc>
        <w:tc>
          <w:tcPr>
            <w:tcW w:w="3260"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line="240" w:lineRule="auto"/>
              <w:ind w:firstLine="67"/>
              <w:rPr>
                <w:rFonts w:ascii="Times New Roman" w:hAnsi="Times New Roman"/>
                <w:iCs/>
              </w:rPr>
            </w:pPr>
            <w:r w:rsidRPr="00896F29">
              <w:rPr>
                <w:rFonts w:ascii="Times New Roman" w:hAnsi="Times New Roman"/>
              </w:rPr>
              <w:lastRenderedPageBreak/>
              <w:t xml:space="preserve">Под руководством учителя/ научного руководителя большинство учащихся научатся </w:t>
            </w:r>
            <w:r w:rsidRPr="00896F29">
              <w:rPr>
                <w:rFonts w:ascii="Times New Roman" w:hAnsi="Times New Roman"/>
                <w:iCs/>
              </w:rPr>
              <w:t xml:space="preserve">ставить проблему, аргументировать её актуальность; проводить </w:t>
            </w:r>
            <w:r w:rsidRPr="00896F29">
              <w:rPr>
                <w:rFonts w:ascii="Times New Roman" w:hAnsi="Times New Roman"/>
                <w:iCs/>
              </w:rPr>
              <w:lastRenderedPageBreak/>
              <w:t>исследование на основе применения методов наблюдения.</w:t>
            </w:r>
          </w:p>
          <w:p w:rsidR="00896F29" w:rsidRPr="00896F29" w:rsidRDefault="00896F29" w:rsidP="00896F29">
            <w:pPr>
              <w:tabs>
                <w:tab w:val="left" w:pos="0"/>
              </w:tabs>
              <w:spacing w:after="0" w:line="240" w:lineRule="auto"/>
              <w:ind w:firstLine="67"/>
              <w:rPr>
                <w:rFonts w:ascii="Times New Roman" w:hAnsi="Times New Roman"/>
              </w:rPr>
            </w:pPr>
          </w:p>
        </w:tc>
        <w:tc>
          <w:tcPr>
            <w:tcW w:w="3152" w:type="dxa"/>
            <w:tcBorders>
              <w:top w:val="single" w:sz="4" w:space="0" w:color="000000"/>
              <w:left w:val="single" w:sz="4" w:space="0" w:color="000000"/>
              <w:bottom w:val="single" w:sz="4" w:space="0" w:color="000000"/>
              <w:right w:val="single" w:sz="4" w:space="0" w:color="000000"/>
            </w:tcBorders>
          </w:tcPr>
          <w:p w:rsidR="00896F29" w:rsidRPr="00896F29" w:rsidRDefault="00896F29" w:rsidP="00896F29">
            <w:pPr>
              <w:tabs>
                <w:tab w:val="left" w:pos="0"/>
              </w:tabs>
              <w:spacing w:after="0"/>
              <w:ind w:firstLine="68"/>
              <w:rPr>
                <w:rFonts w:ascii="Times New Roman" w:hAnsi="Times New Roman"/>
              </w:rPr>
            </w:pPr>
            <w:r w:rsidRPr="00896F29">
              <w:rPr>
                <w:rFonts w:ascii="Times New Roman" w:hAnsi="Times New Roman"/>
              </w:rPr>
              <w:lastRenderedPageBreak/>
              <w:t>НОУ «Импульс»</w:t>
            </w:r>
          </w:p>
        </w:tc>
      </w:tr>
    </w:tbl>
    <w:p w:rsidR="00AA1BBC" w:rsidRDefault="00AA1BBC" w:rsidP="0012121B">
      <w:pPr>
        <w:pStyle w:val="2"/>
        <w:rPr>
          <w:sz w:val="26"/>
          <w:szCs w:val="26"/>
        </w:rPr>
      </w:pPr>
    </w:p>
    <w:p w:rsidR="00B540EE" w:rsidRPr="00DC0C7E" w:rsidRDefault="00105119" w:rsidP="00DC0C7E">
      <w:pPr>
        <w:pStyle w:val="2"/>
        <w:spacing w:line="240" w:lineRule="auto"/>
        <w:rPr>
          <w:sz w:val="24"/>
          <w:szCs w:val="24"/>
        </w:rPr>
      </w:pPr>
      <w:r w:rsidRPr="001E4E25">
        <w:rPr>
          <w:sz w:val="26"/>
          <w:szCs w:val="26"/>
        </w:rPr>
        <w:t xml:space="preserve">1.2.5. </w:t>
      </w:r>
      <w:r w:rsidRPr="00DC0C7E">
        <w:rPr>
          <w:sz w:val="24"/>
          <w:szCs w:val="24"/>
        </w:rPr>
        <w:t>Предметные результаты</w:t>
      </w:r>
    </w:p>
    <w:p w:rsidR="00B540EE" w:rsidRPr="00DC0C7E" w:rsidRDefault="006F777F" w:rsidP="00DC0C7E">
      <w:pPr>
        <w:pStyle w:val="3"/>
        <w:spacing w:before="0" w:beforeAutospacing="0" w:after="0" w:afterAutospacing="0"/>
        <w:ind w:firstLine="709"/>
        <w:rPr>
          <w:sz w:val="24"/>
          <w:szCs w:val="24"/>
        </w:rPr>
      </w:pPr>
      <w:bookmarkStart w:id="29" w:name="_Toc409691628"/>
      <w:bookmarkStart w:id="30" w:name="_Toc410653953"/>
      <w:bookmarkStart w:id="31" w:name="_Toc414553133"/>
      <w:r w:rsidRPr="001E4E25">
        <w:rPr>
          <w:sz w:val="26"/>
          <w:szCs w:val="26"/>
        </w:rPr>
        <w:t>1.2.</w:t>
      </w:r>
      <w:r w:rsidR="00105119" w:rsidRPr="001E4E25">
        <w:rPr>
          <w:sz w:val="26"/>
          <w:szCs w:val="26"/>
        </w:rPr>
        <w:t>5.1</w:t>
      </w:r>
      <w:r w:rsidRPr="001E4E25">
        <w:rPr>
          <w:sz w:val="26"/>
          <w:szCs w:val="26"/>
        </w:rPr>
        <w:t xml:space="preserve">. </w:t>
      </w:r>
      <w:r w:rsidR="00B540EE" w:rsidRPr="00DC0C7E">
        <w:rPr>
          <w:sz w:val="24"/>
          <w:szCs w:val="24"/>
        </w:rPr>
        <w:t>Русский язык</w:t>
      </w:r>
      <w:bookmarkEnd w:id="29"/>
      <w:bookmarkEnd w:id="30"/>
      <w:bookmarkEnd w:id="31"/>
    </w:p>
    <w:p w:rsidR="00982D7D" w:rsidRPr="00DC0C7E" w:rsidRDefault="00982D7D" w:rsidP="00DC0C7E">
      <w:pPr>
        <w:pStyle w:val="2"/>
        <w:spacing w:line="240" w:lineRule="auto"/>
        <w:rPr>
          <w:sz w:val="24"/>
          <w:szCs w:val="24"/>
        </w:rPr>
      </w:pPr>
      <w:bookmarkStart w:id="32" w:name="_Toc287934277"/>
      <w:bookmarkStart w:id="33" w:name="_Toc414553134"/>
      <w:bookmarkStart w:id="34" w:name="_Toc287551922"/>
      <w:r w:rsidRPr="00DC0C7E">
        <w:rPr>
          <w:sz w:val="24"/>
          <w:szCs w:val="24"/>
        </w:rPr>
        <w:t>Выпускник научится:</w:t>
      </w:r>
      <w:bookmarkEnd w:id="32"/>
      <w:bookmarkEnd w:id="33"/>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знание алфавита при поиске информации;</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значимые и незначимые единицы языка;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проводить фонетический и орфоэпический анализ слова;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членить слова на слоги и правильно их переносить;</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проводить морфемный и словообразовательный анализ слов;</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проводить лексический анализ слова;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опознавать самостоятельные части речи и их формы, а также служебные части </w:t>
      </w:r>
      <w:r w:rsidRPr="001158A0">
        <w:rPr>
          <w:rFonts w:ascii="Times New Roman" w:hAnsi="Times New Roman"/>
        </w:rPr>
        <w:lastRenderedPageBreak/>
        <w:t>речи и междометия;</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проводить морфологический анализ слова;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опознавать основные единицы синтаксиса (словосочетание, предложение, текст);</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находить грамматическую основу предложения;</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распознавать главные и второстепенные члены предложения;</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опознавать предложения простые и сложные, предложения осложненной структуры;</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проводить синтаксический анализ словосочетания и предложения;</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соблюдать основные языковые нормы в устной и письменной речи;</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орфографические словари.</w:t>
      </w:r>
    </w:p>
    <w:p w:rsidR="00982D7D" w:rsidRPr="001158A0" w:rsidRDefault="00982D7D" w:rsidP="00DC0C7E">
      <w:pPr>
        <w:pStyle w:val="2"/>
        <w:spacing w:line="240" w:lineRule="auto"/>
        <w:rPr>
          <w:sz w:val="24"/>
          <w:szCs w:val="24"/>
        </w:rPr>
      </w:pPr>
      <w:bookmarkStart w:id="35" w:name="_Toc414553135"/>
      <w:r w:rsidRPr="001158A0">
        <w:rPr>
          <w:sz w:val="24"/>
          <w:szCs w:val="24"/>
        </w:rPr>
        <w:t>Выпускник получит возможность научиться:</w:t>
      </w:r>
      <w:bookmarkEnd w:id="35"/>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 xml:space="preserve">опознавать различные выразительные средства языка; </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характеризовать словообразовательные цепочки и словообразовательные гнезда;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158A0" w:rsidRDefault="00982D7D" w:rsidP="005B3D07">
      <w:pPr>
        <w:pStyle w:val="a9"/>
        <w:widowControl w:val="0"/>
        <w:numPr>
          <w:ilvl w:val="0"/>
          <w:numId w:val="24"/>
        </w:numPr>
        <w:tabs>
          <w:tab w:val="left" w:pos="993"/>
        </w:tabs>
        <w:autoSpaceDE w:val="0"/>
        <w:autoSpaceDN w:val="0"/>
        <w:adjustRightInd w:val="0"/>
        <w:ind w:left="0" w:firstLine="709"/>
        <w:jc w:val="both"/>
        <w:rPr>
          <w:rFonts w:ascii="Times New Roman" w:hAnsi="Times New Roman"/>
          <w:i/>
        </w:rPr>
      </w:pPr>
      <w:r w:rsidRPr="001158A0">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394" w:rsidRPr="001158A0" w:rsidRDefault="00861394" w:rsidP="00DC0C7E">
      <w:pPr>
        <w:pStyle w:val="a9"/>
        <w:widowControl w:val="0"/>
        <w:tabs>
          <w:tab w:val="left" w:pos="993"/>
        </w:tabs>
        <w:autoSpaceDE w:val="0"/>
        <w:autoSpaceDN w:val="0"/>
        <w:adjustRightInd w:val="0"/>
        <w:ind w:left="709"/>
        <w:jc w:val="both"/>
        <w:rPr>
          <w:rFonts w:ascii="Times New Roman" w:hAnsi="Times New Roman"/>
          <w:i/>
        </w:rPr>
      </w:pPr>
      <w:r w:rsidRPr="001158A0">
        <w:rPr>
          <w:rFonts w:ascii="Times New Roman" w:hAnsi="Times New Roman"/>
          <w:b/>
        </w:rPr>
        <w:t>Средства  и способы достижения результатов.</w:t>
      </w:r>
    </w:p>
    <w:p w:rsidR="00861394" w:rsidRPr="001158A0" w:rsidRDefault="00861394" w:rsidP="005B3D07">
      <w:pPr>
        <w:pStyle w:val="a9"/>
        <w:numPr>
          <w:ilvl w:val="0"/>
          <w:numId w:val="24"/>
        </w:numPr>
        <w:tabs>
          <w:tab w:val="left" w:pos="0"/>
        </w:tabs>
        <w:spacing w:after="200"/>
        <w:ind w:left="714" w:hanging="357"/>
        <w:rPr>
          <w:rFonts w:ascii="Times New Roman" w:hAnsi="Times New Roman"/>
        </w:rPr>
      </w:pPr>
      <w:r w:rsidRPr="001158A0">
        <w:rPr>
          <w:rFonts w:ascii="Times New Roman" w:hAnsi="Times New Roman"/>
        </w:rPr>
        <w:t xml:space="preserve">Формы организации учебной деятельности (урочные и внеурочные): лекция,  деловая игра, ролевая игра, семинары, проект, исследование. </w:t>
      </w:r>
    </w:p>
    <w:p w:rsidR="00B540EE" w:rsidRPr="001158A0" w:rsidRDefault="00861394" w:rsidP="005B3D07">
      <w:pPr>
        <w:pStyle w:val="a9"/>
        <w:widowControl w:val="0"/>
        <w:numPr>
          <w:ilvl w:val="0"/>
          <w:numId w:val="24"/>
        </w:numPr>
        <w:tabs>
          <w:tab w:val="left" w:pos="993"/>
        </w:tabs>
        <w:autoSpaceDE w:val="0"/>
        <w:autoSpaceDN w:val="0"/>
        <w:adjustRightInd w:val="0"/>
        <w:spacing w:after="200"/>
        <w:ind w:left="714" w:hanging="357"/>
        <w:jc w:val="both"/>
        <w:rPr>
          <w:rFonts w:ascii="Times New Roman" w:hAnsi="Times New Roman"/>
          <w:i/>
        </w:rPr>
      </w:pPr>
      <w:r w:rsidRPr="001158A0">
        <w:rPr>
          <w:rFonts w:ascii="Times New Roman" w:hAnsi="Times New Roman"/>
        </w:rPr>
        <w:t>Внеучебная деятельность: письменная дискуссия, конференция, НОУ, экскурсия, олимпиады, конкурсы.</w:t>
      </w:r>
      <w:bookmarkEnd w:id="34"/>
    </w:p>
    <w:p w:rsidR="00301DC9" w:rsidRPr="001158A0" w:rsidRDefault="006F777F" w:rsidP="00DC0C7E">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158A0">
        <w:rPr>
          <w:sz w:val="24"/>
          <w:szCs w:val="24"/>
        </w:rPr>
        <w:t>1.2.</w:t>
      </w:r>
      <w:r w:rsidR="00105119" w:rsidRPr="001158A0">
        <w:rPr>
          <w:sz w:val="24"/>
          <w:szCs w:val="24"/>
        </w:rPr>
        <w:t>5.2.</w:t>
      </w:r>
      <w:r w:rsidRPr="001158A0">
        <w:rPr>
          <w:sz w:val="24"/>
          <w:szCs w:val="24"/>
        </w:rPr>
        <w:t xml:space="preserve"> </w:t>
      </w:r>
      <w:r w:rsidR="00B540EE" w:rsidRPr="001158A0">
        <w:rPr>
          <w:sz w:val="24"/>
          <w:szCs w:val="24"/>
        </w:rPr>
        <w:t>Литература</w:t>
      </w:r>
      <w:bookmarkEnd w:id="36"/>
      <w:bookmarkEnd w:id="37"/>
      <w:bookmarkEnd w:id="38"/>
      <w:r w:rsidR="00CE79C8" w:rsidRPr="001158A0">
        <w:rPr>
          <w:sz w:val="24"/>
          <w:szCs w:val="24"/>
        </w:rPr>
        <w:t xml:space="preserve"> </w:t>
      </w:r>
    </w:p>
    <w:p w:rsidR="0042291A" w:rsidRPr="001158A0" w:rsidRDefault="0042291A" w:rsidP="00DC0C7E">
      <w:pPr>
        <w:autoSpaceDE w:val="0"/>
        <w:autoSpaceDN w:val="0"/>
        <w:adjustRightInd w:val="0"/>
        <w:spacing w:after="0" w:line="240" w:lineRule="auto"/>
        <w:ind w:firstLine="539"/>
        <w:jc w:val="both"/>
        <w:rPr>
          <w:rFonts w:ascii="Times New Roman" w:eastAsia="MS Mincho" w:hAnsi="Times New Roman"/>
          <w:sz w:val="24"/>
          <w:szCs w:val="24"/>
        </w:rPr>
      </w:pPr>
      <w:r w:rsidRPr="001158A0">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1158A0">
        <w:rPr>
          <w:rFonts w:ascii="Times New Roman" w:eastAsia="MS Mincho" w:hAnsi="Times New Roman"/>
          <w:b/>
          <w:sz w:val="24"/>
          <w:szCs w:val="24"/>
        </w:rPr>
        <w:t>предметными</w:t>
      </w:r>
      <w:r w:rsidRPr="001158A0">
        <w:rPr>
          <w:rFonts w:ascii="Times New Roman" w:eastAsia="MS Mincho" w:hAnsi="Times New Roman"/>
          <w:sz w:val="24"/>
          <w:szCs w:val="24"/>
        </w:rPr>
        <w:t xml:space="preserve"> </w:t>
      </w:r>
      <w:r w:rsidRPr="001158A0">
        <w:rPr>
          <w:rFonts w:ascii="Times New Roman" w:eastAsia="MS Mincho" w:hAnsi="Times New Roman"/>
          <w:b/>
          <w:sz w:val="24"/>
          <w:szCs w:val="24"/>
        </w:rPr>
        <w:t>результатами</w:t>
      </w:r>
      <w:r w:rsidRPr="001158A0">
        <w:rPr>
          <w:rFonts w:ascii="Times New Roman" w:eastAsia="MS Mincho" w:hAnsi="Times New Roman"/>
          <w:sz w:val="24"/>
          <w:szCs w:val="24"/>
        </w:rPr>
        <w:t xml:space="preserve"> изучения предмета «Литература» являются:</w:t>
      </w:r>
    </w:p>
    <w:p w:rsidR="007332F5" w:rsidRPr="001158A0" w:rsidRDefault="007332F5" w:rsidP="005B3D07">
      <w:pPr>
        <w:numPr>
          <w:ilvl w:val="0"/>
          <w:numId w:val="161"/>
        </w:numPr>
        <w:tabs>
          <w:tab w:val="left" w:pos="993"/>
        </w:tabs>
        <w:spacing w:after="0" w:line="240" w:lineRule="auto"/>
        <w:ind w:left="0" w:firstLine="633"/>
        <w:jc w:val="both"/>
        <w:rPr>
          <w:rFonts w:ascii="Times New Roman" w:hAnsi="Times New Roman"/>
          <w:sz w:val="24"/>
          <w:szCs w:val="24"/>
        </w:rPr>
      </w:pPr>
      <w:r w:rsidRPr="001158A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158A0" w:rsidRDefault="007332F5" w:rsidP="005B3D07">
      <w:pPr>
        <w:numPr>
          <w:ilvl w:val="0"/>
          <w:numId w:val="161"/>
        </w:numPr>
        <w:tabs>
          <w:tab w:val="left" w:pos="993"/>
        </w:tabs>
        <w:spacing w:after="0" w:line="240" w:lineRule="auto"/>
        <w:ind w:left="0" w:firstLine="633"/>
        <w:jc w:val="both"/>
        <w:rPr>
          <w:rFonts w:ascii="Times New Roman" w:hAnsi="Times New Roman"/>
          <w:sz w:val="24"/>
          <w:szCs w:val="24"/>
        </w:rPr>
      </w:pPr>
      <w:r w:rsidRPr="001158A0">
        <w:rPr>
          <w:rFonts w:ascii="Times New Roman" w:eastAsia="Times New Roman" w:hAnsi="Times New Roman"/>
          <w:sz w:val="24"/>
          <w:szCs w:val="24"/>
        </w:rPr>
        <w:t>восприятие</w:t>
      </w:r>
      <w:r w:rsidRPr="001158A0">
        <w:rPr>
          <w:rFonts w:ascii="Times New Roman" w:hAnsi="Times New Roman"/>
          <w:sz w:val="24"/>
          <w:szCs w:val="24"/>
        </w:rPr>
        <w:t xml:space="preserve"> литературы как одной из основных культурных ценностей народа (отражающей его </w:t>
      </w:r>
      <w:r w:rsidRPr="001158A0">
        <w:rPr>
          <w:rFonts w:ascii="Times New Roman" w:eastAsia="Times New Roman" w:hAnsi="Times New Roman"/>
          <w:sz w:val="24"/>
          <w:szCs w:val="24"/>
        </w:rPr>
        <w:t>менталитет, историю, мировосприятие) и</w:t>
      </w:r>
      <w:r w:rsidRPr="001158A0">
        <w:rPr>
          <w:rFonts w:ascii="Times New Roman" w:hAnsi="Times New Roman"/>
          <w:sz w:val="24"/>
          <w:szCs w:val="24"/>
        </w:rPr>
        <w:t xml:space="preserve"> человечества (содержащей смыслы, важные для человечества в целом);</w:t>
      </w:r>
    </w:p>
    <w:p w:rsidR="007332F5" w:rsidRPr="001158A0" w:rsidRDefault="007332F5" w:rsidP="005B3D07">
      <w:pPr>
        <w:numPr>
          <w:ilvl w:val="0"/>
          <w:numId w:val="27"/>
        </w:numPr>
        <w:tabs>
          <w:tab w:val="left" w:pos="993"/>
        </w:tabs>
        <w:spacing w:after="0" w:line="240" w:lineRule="auto"/>
        <w:ind w:left="0" w:firstLine="709"/>
        <w:jc w:val="both"/>
        <w:rPr>
          <w:rFonts w:ascii="Times New Roman" w:hAnsi="Times New Roman"/>
          <w:b/>
          <w:bCs/>
          <w:sz w:val="24"/>
          <w:szCs w:val="24"/>
        </w:rPr>
      </w:pPr>
      <w:r w:rsidRPr="001158A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158A0" w:rsidRDefault="007332F5" w:rsidP="005B3D07">
      <w:pPr>
        <w:numPr>
          <w:ilvl w:val="0"/>
          <w:numId w:val="2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158A0" w:rsidRDefault="007332F5" w:rsidP="005B3D07">
      <w:pPr>
        <w:numPr>
          <w:ilvl w:val="0"/>
          <w:numId w:val="2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158A0" w:rsidRDefault="007332F5" w:rsidP="005B3D07">
      <w:pPr>
        <w:numPr>
          <w:ilvl w:val="0"/>
          <w:numId w:val="2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158A0" w:rsidRDefault="0042291A" w:rsidP="00DC0C7E">
      <w:pPr>
        <w:autoSpaceDE w:val="0"/>
        <w:autoSpaceDN w:val="0"/>
        <w:adjustRightInd w:val="0"/>
        <w:spacing w:after="0" w:line="240" w:lineRule="auto"/>
        <w:ind w:firstLine="709"/>
        <w:jc w:val="both"/>
        <w:rPr>
          <w:rFonts w:ascii="Times New Roman" w:eastAsia="MS Mincho" w:hAnsi="Times New Roman"/>
          <w:sz w:val="24"/>
          <w:szCs w:val="24"/>
        </w:rPr>
      </w:pPr>
      <w:r w:rsidRPr="001158A0">
        <w:rPr>
          <w:rFonts w:ascii="Times New Roman" w:eastAsia="MS Mincho" w:hAnsi="Times New Roman"/>
          <w:sz w:val="24"/>
          <w:szCs w:val="24"/>
        </w:rPr>
        <w:t xml:space="preserve">Конкретизируя эти общие результаты, обозначим наиболее важные </w:t>
      </w:r>
      <w:r w:rsidRPr="001158A0">
        <w:rPr>
          <w:rFonts w:ascii="Times New Roman" w:eastAsia="MS Mincho" w:hAnsi="Times New Roman"/>
          <w:b/>
          <w:sz w:val="24"/>
          <w:szCs w:val="24"/>
        </w:rPr>
        <w:t>предметные</w:t>
      </w:r>
      <w:r w:rsidRPr="001158A0">
        <w:rPr>
          <w:rFonts w:ascii="Times New Roman" w:eastAsia="MS Mincho" w:hAnsi="Times New Roman"/>
          <w:sz w:val="24"/>
          <w:szCs w:val="24"/>
        </w:rPr>
        <w:t xml:space="preserve"> </w:t>
      </w:r>
      <w:r w:rsidRPr="001158A0">
        <w:rPr>
          <w:rFonts w:ascii="Times New Roman" w:eastAsia="MS Mincho" w:hAnsi="Times New Roman"/>
          <w:b/>
          <w:sz w:val="24"/>
          <w:szCs w:val="24"/>
        </w:rPr>
        <w:t>умения</w:t>
      </w:r>
      <w:r w:rsidRPr="001158A0">
        <w:rPr>
          <w:rFonts w:ascii="Times New Roman" w:eastAsia="MS Mincho" w:hAnsi="Times New Roman"/>
          <w:sz w:val="24"/>
          <w:szCs w:val="24"/>
        </w:rPr>
        <w:t xml:space="preserve">, формируемые у </w:t>
      </w:r>
      <w:r w:rsidRPr="001158A0">
        <w:rPr>
          <w:rFonts w:ascii="Times New Roman" w:hAnsi="Times New Roman"/>
          <w:sz w:val="24"/>
          <w:szCs w:val="24"/>
        </w:rPr>
        <w:t xml:space="preserve">обучающихся </w:t>
      </w:r>
      <w:r w:rsidRPr="001158A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определять тему и основную мысль произведения (5</w:t>
      </w:r>
      <w:r w:rsidRPr="001158A0">
        <w:rPr>
          <w:rFonts w:ascii="Times New Roman" w:hAnsi="Times New Roman"/>
          <w:sz w:val="24"/>
          <w:szCs w:val="24"/>
        </w:rPr>
        <w:t>–</w:t>
      </w:r>
      <w:r w:rsidRPr="001158A0">
        <w:rPr>
          <w:rFonts w:ascii="Times New Roman" w:eastAsia="MS Mincho" w:hAnsi="Times New Roman"/>
          <w:sz w:val="24"/>
          <w:szCs w:val="24"/>
        </w:rPr>
        <w:t>6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владеть различными видами пересказа (5</w:t>
      </w:r>
      <w:r w:rsidRPr="001158A0">
        <w:rPr>
          <w:rFonts w:ascii="Times New Roman" w:hAnsi="Times New Roman"/>
          <w:sz w:val="24"/>
          <w:szCs w:val="24"/>
        </w:rPr>
        <w:t>–</w:t>
      </w:r>
      <w:r w:rsidRPr="001158A0">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158A0">
        <w:rPr>
          <w:rFonts w:ascii="Times New Roman" w:hAnsi="Times New Roman"/>
          <w:sz w:val="24"/>
          <w:szCs w:val="24"/>
        </w:rPr>
        <w:t>–</w:t>
      </w:r>
      <w:r w:rsidRPr="001158A0">
        <w:rPr>
          <w:rFonts w:ascii="Times New Roman" w:eastAsia="MS Mincho" w:hAnsi="Times New Roman"/>
          <w:sz w:val="24"/>
          <w:szCs w:val="24"/>
        </w:rPr>
        <w:t>7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характеризовать героев-персонажей, давать их сравнительные характеристики (5</w:t>
      </w:r>
      <w:r w:rsidRPr="001158A0">
        <w:rPr>
          <w:rFonts w:ascii="Times New Roman" w:hAnsi="Times New Roman"/>
          <w:sz w:val="24"/>
          <w:szCs w:val="24"/>
        </w:rPr>
        <w:t>–</w:t>
      </w:r>
      <w:r w:rsidRPr="001158A0">
        <w:rPr>
          <w:rFonts w:ascii="Times New Roman" w:eastAsia="MS Mincho" w:hAnsi="Times New Roman"/>
          <w:sz w:val="24"/>
          <w:szCs w:val="24"/>
        </w:rPr>
        <w:t>6 кл.); оценивать систему персонажей (6</w:t>
      </w:r>
      <w:r w:rsidRPr="001158A0">
        <w:rPr>
          <w:rFonts w:ascii="Times New Roman" w:hAnsi="Times New Roman"/>
          <w:sz w:val="24"/>
          <w:szCs w:val="24"/>
        </w:rPr>
        <w:t>–</w:t>
      </w:r>
      <w:r w:rsidRPr="001158A0">
        <w:rPr>
          <w:rFonts w:ascii="Times New Roman" w:eastAsia="MS Mincho" w:hAnsi="Times New Roman"/>
          <w:sz w:val="24"/>
          <w:szCs w:val="24"/>
        </w:rPr>
        <w:t>7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158A0">
        <w:rPr>
          <w:rFonts w:ascii="Times New Roman" w:hAnsi="Times New Roman"/>
          <w:sz w:val="24"/>
          <w:szCs w:val="24"/>
        </w:rPr>
        <w:t>–</w:t>
      </w:r>
      <w:r w:rsidRPr="001158A0">
        <w:rPr>
          <w:rFonts w:ascii="Times New Roman" w:eastAsia="MS Mincho" w:hAnsi="Times New Roman"/>
          <w:sz w:val="24"/>
          <w:szCs w:val="24"/>
        </w:rPr>
        <w:t>7 кл.); выявлять особенности языка и стиля писателя (7</w:t>
      </w:r>
      <w:r w:rsidRPr="001158A0">
        <w:rPr>
          <w:rFonts w:ascii="Times New Roman" w:hAnsi="Times New Roman"/>
          <w:sz w:val="24"/>
          <w:szCs w:val="24"/>
        </w:rPr>
        <w:t>–</w:t>
      </w:r>
      <w:r w:rsidRPr="001158A0">
        <w:rPr>
          <w:rFonts w:ascii="Times New Roman" w:eastAsia="MS Mincho" w:hAnsi="Times New Roman"/>
          <w:sz w:val="24"/>
          <w:szCs w:val="24"/>
        </w:rPr>
        <w:t>9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определять родо-жанровую специфику художественного произведения (5</w:t>
      </w:r>
      <w:r w:rsidRPr="001158A0">
        <w:rPr>
          <w:rFonts w:ascii="Times New Roman" w:hAnsi="Times New Roman"/>
          <w:sz w:val="24"/>
          <w:szCs w:val="24"/>
        </w:rPr>
        <w:t>–</w:t>
      </w:r>
      <w:r w:rsidRPr="001158A0">
        <w:rPr>
          <w:rFonts w:ascii="Times New Roman" w:eastAsia="MS Mincho" w:hAnsi="Times New Roman"/>
          <w:sz w:val="24"/>
          <w:szCs w:val="24"/>
        </w:rPr>
        <w:t xml:space="preserve">9 кл.); </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158A0">
        <w:rPr>
          <w:rFonts w:ascii="Times New Roman" w:hAnsi="Times New Roman"/>
          <w:sz w:val="24"/>
          <w:szCs w:val="24"/>
        </w:rPr>
        <w:t>–</w:t>
      </w:r>
      <w:r w:rsidRPr="001158A0">
        <w:rPr>
          <w:rFonts w:ascii="Times New Roman" w:eastAsia="MS Mincho" w:hAnsi="Times New Roman"/>
          <w:sz w:val="24"/>
          <w:szCs w:val="24"/>
        </w:rPr>
        <w:t>9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158A0">
        <w:rPr>
          <w:rFonts w:ascii="Times New Roman" w:hAnsi="Times New Roman"/>
          <w:sz w:val="24"/>
          <w:szCs w:val="24"/>
        </w:rPr>
        <w:t>–</w:t>
      </w:r>
      <w:r w:rsidRPr="001158A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158A0">
        <w:rPr>
          <w:rFonts w:ascii="Times New Roman" w:hAnsi="Times New Roman"/>
          <w:sz w:val="24"/>
          <w:szCs w:val="24"/>
        </w:rPr>
        <w:t>–</w:t>
      </w:r>
      <w:r w:rsidRPr="001158A0">
        <w:rPr>
          <w:rFonts w:ascii="Times New Roman" w:eastAsia="MS Mincho" w:hAnsi="Times New Roman"/>
          <w:sz w:val="24"/>
          <w:szCs w:val="24"/>
        </w:rPr>
        <w:t>9 кл.);</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158A0">
        <w:rPr>
          <w:rFonts w:ascii="Times New Roman" w:eastAsia="MS Mincho" w:hAnsi="Times New Roman"/>
          <w:sz w:val="24"/>
          <w:szCs w:val="24"/>
        </w:rPr>
        <w:t xml:space="preserve"> (в каждом классе – на своем уровне); </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1158A0">
        <w:rPr>
          <w:rFonts w:ascii="Times New Roman" w:hAnsi="Times New Roman"/>
          <w:sz w:val="24"/>
          <w:szCs w:val="24"/>
        </w:rPr>
        <w:t>–</w:t>
      </w:r>
      <w:r w:rsidRPr="001158A0">
        <w:rPr>
          <w:rFonts w:ascii="Times New Roman" w:eastAsia="MS Mincho" w:hAnsi="Times New Roman"/>
          <w:sz w:val="24"/>
          <w:szCs w:val="24"/>
        </w:rPr>
        <w:t>9 кл.);</w:t>
      </w:r>
    </w:p>
    <w:p w:rsidR="000A10C6" w:rsidRPr="001158A0" w:rsidRDefault="000A10C6" w:rsidP="005B3D07">
      <w:pPr>
        <w:numPr>
          <w:ilvl w:val="0"/>
          <w:numId w:val="26"/>
        </w:numPr>
        <w:spacing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158A0">
        <w:rPr>
          <w:rFonts w:ascii="Times New Roman" w:hAnsi="Times New Roman"/>
          <w:bCs/>
          <w:sz w:val="24"/>
          <w:szCs w:val="24"/>
        </w:rPr>
        <w:t xml:space="preserve">организации дискуссии </w:t>
      </w:r>
      <w:r w:rsidRPr="001158A0">
        <w:rPr>
          <w:rFonts w:ascii="Times New Roman" w:eastAsia="MS Mincho" w:hAnsi="Times New Roman"/>
          <w:sz w:val="24"/>
          <w:szCs w:val="24"/>
        </w:rPr>
        <w:t xml:space="preserve"> (в каждом классе – на своем уровне);</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158A0" w:rsidRDefault="000A10C6" w:rsidP="005B3D07">
      <w:pPr>
        <w:widowControl w:val="0"/>
        <w:numPr>
          <w:ilvl w:val="0"/>
          <w:numId w:val="26"/>
        </w:numPr>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выразительно читать с листа и наизусть произведения/фрагменты</w:t>
      </w:r>
    </w:p>
    <w:p w:rsidR="000A10C6" w:rsidRPr="001158A0" w:rsidRDefault="000A10C6" w:rsidP="00DC0C7E">
      <w:pPr>
        <w:widowControl w:val="0"/>
        <w:autoSpaceDE w:val="0"/>
        <w:autoSpaceDN w:val="0"/>
        <w:adjustRightInd w:val="0"/>
        <w:spacing w:after="0" w:line="240" w:lineRule="auto"/>
        <w:jc w:val="both"/>
        <w:rPr>
          <w:rFonts w:ascii="Times New Roman" w:eastAsia="MS Mincho" w:hAnsi="Times New Roman"/>
          <w:sz w:val="24"/>
          <w:szCs w:val="24"/>
        </w:rPr>
      </w:pPr>
      <w:r w:rsidRPr="001158A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158A0" w:rsidRDefault="000A10C6" w:rsidP="005B3D07">
      <w:pPr>
        <w:widowControl w:val="0"/>
        <w:numPr>
          <w:ilvl w:val="0"/>
          <w:numId w:val="2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158A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158A0">
        <w:rPr>
          <w:rFonts w:ascii="Times New Roman" w:hAnsi="Times New Roman"/>
          <w:sz w:val="24"/>
          <w:szCs w:val="24"/>
        </w:rPr>
        <w:t>–</w:t>
      </w:r>
      <w:r w:rsidRPr="001158A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158A0">
        <w:rPr>
          <w:rFonts w:ascii="Times New Roman" w:hAnsi="Times New Roman"/>
          <w:sz w:val="24"/>
          <w:szCs w:val="24"/>
        </w:rPr>
        <w:t>–</w:t>
      </w:r>
      <w:r w:rsidRPr="001158A0">
        <w:rPr>
          <w:rFonts w:ascii="Times New Roman" w:eastAsia="MS Mincho" w:hAnsi="Times New Roman"/>
          <w:sz w:val="24"/>
          <w:szCs w:val="24"/>
        </w:rPr>
        <w:t>9 кл.) (в каждом классе – на своем уровне).</w:t>
      </w:r>
    </w:p>
    <w:p w:rsidR="0042291A" w:rsidRPr="001158A0" w:rsidRDefault="0042291A" w:rsidP="00DC0C7E">
      <w:pPr>
        <w:autoSpaceDE w:val="0"/>
        <w:autoSpaceDN w:val="0"/>
        <w:adjustRightInd w:val="0"/>
        <w:spacing w:after="0" w:line="240" w:lineRule="auto"/>
        <w:ind w:firstLine="709"/>
        <w:jc w:val="both"/>
        <w:rPr>
          <w:rFonts w:ascii="Times New Roman" w:eastAsia="MS Mincho" w:hAnsi="Times New Roman"/>
          <w:sz w:val="24"/>
          <w:szCs w:val="24"/>
        </w:rPr>
      </w:pPr>
      <w:r w:rsidRPr="001158A0">
        <w:rPr>
          <w:rFonts w:ascii="Times New Roman" w:eastAsia="MS Mincho" w:hAnsi="Times New Roman"/>
          <w:sz w:val="24"/>
          <w:szCs w:val="24"/>
        </w:rPr>
        <w:t xml:space="preserve">При планировании </w:t>
      </w:r>
      <w:r w:rsidRPr="001158A0">
        <w:rPr>
          <w:rFonts w:ascii="Times New Roman" w:eastAsia="MS Mincho" w:hAnsi="Times New Roman"/>
          <w:b/>
          <w:sz w:val="24"/>
          <w:szCs w:val="24"/>
        </w:rPr>
        <w:t xml:space="preserve">предметных </w:t>
      </w:r>
      <w:r w:rsidRPr="001158A0">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158A0">
        <w:rPr>
          <w:rFonts w:ascii="Times New Roman" w:hAnsi="Times New Roman"/>
          <w:sz w:val="24"/>
          <w:szCs w:val="24"/>
        </w:rPr>
        <w:t xml:space="preserve">обучающихся </w:t>
      </w:r>
      <w:r w:rsidRPr="001158A0">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158A0" w:rsidRDefault="0042291A" w:rsidP="00DC0C7E">
      <w:pPr>
        <w:pStyle w:val="24"/>
        <w:autoSpaceDE w:val="0"/>
        <w:autoSpaceDN w:val="0"/>
        <w:adjustRightInd w:val="0"/>
        <w:ind w:right="0" w:firstLine="709"/>
        <w:rPr>
          <w:sz w:val="24"/>
          <w:szCs w:val="24"/>
        </w:rPr>
      </w:pPr>
      <w:r w:rsidRPr="001158A0">
        <w:rPr>
          <w:sz w:val="24"/>
          <w:szCs w:val="24"/>
        </w:rPr>
        <w:t xml:space="preserve">При оценке предметных результатов обучения литературе следует учитывать несколько </w:t>
      </w:r>
      <w:r w:rsidRPr="001158A0">
        <w:rPr>
          <w:b/>
          <w:sz w:val="24"/>
          <w:szCs w:val="24"/>
        </w:rPr>
        <w:t>основных уровней сформированности читательской культуры</w:t>
      </w:r>
      <w:r w:rsidRPr="001158A0">
        <w:rPr>
          <w:sz w:val="24"/>
          <w:szCs w:val="24"/>
        </w:rPr>
        <w:t xml:space="preserve">. </w:t>
      </w:r>
    </w:p>
    <w:p w:rsidR="0042291A" w:rsidRPr="001158A0" w:rsidRDefault="0042291A" w:rsidP="00DC0C7E">
      <w:pPr>
        <w:overflowPunct w:val="0"/>
        <w:autoSpaceDE w:val="0"/>
        <w:autoSpaceDN w:val="0"/>
        <w:adjustRightInd w:val="0"/>
        <w:spacing w:after="0" w:line="240" w:lineRule="auto"/>
        <w:ind w:firstLine="709"/>
        <w:jc w:val="both"/>
        <w:rPr>
          <w:rFonts w:ascii="Times New Roman" w:hAnsi="Times New Roman"/>
          <w:bCs/>
          <w:iCs/>
          <w:sz w:val="24"/>
          <w:szCs w:val="24"/>
        </w:rPr>
      </w:pPr>
      <w:r w:rsidRPr="001158A0">
        <w:rPr>
          <w:rFonts w:ascii="Times New Roman" w:hAnsi="Times New Roman"/>
          <w:b/>
          <w:bCs/>
          <w:sz w:val="24"/>
          <w:szCs w:val="24"/>
        </w:rPr>
        <w:t>I уровень</w:t>
      </w:r>
      <w:r w:rsidRPr="001158A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158A0">
        <w:rPr>
          <w:rFonts w:ascii="Times New Roman" w:hAnsi="Times New Roman"/>
          <w:bCs/>
          <w:iCs/>
          <w:sz w:val="24"/>
          <w:szCs w:val="24"/>
        </w:rPr>
        <w:t>эмоциональное непосредственное восприятие</w:t>
      </w:r>
      <w:r w:rsidRPr="001158A0">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158A0">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158A0">
        <w:rPr>
          <w:rFonts w:ascii="Times New Roman" w:hAnsi="Times New Roman"/>
          <w:sz w:val="24"/>
          <w:szCs w:val="24"/>
        </w:rPr>
        <w:t xml:space="preserve"> (устно, письменно) типа </w:t>
      </w:r>
      <w:r w:rsidRPr="001158A0">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158A0" w:rsidRDefault="0042291A" w:rsidP="00DC0C7E">
      <w:pPr>
        <w:overflowPunct w:val="0"/>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iCs/>
          <w:sz w:val="24"/>
          <w:szCs w:val="24"/>
        </w:rPr>
        <w:t xml:space="preserve">К основным </w:t>
      </w:r>
      <w:r w:rsidRPr="001158A0">
        <w:rPr>
          <w:rFonts w:ascii="Times New Roman" w:hAnsi="Times New Roman"/>
          <w:b/>
          <w:bCs/>
          <w:iCs/>
          <w:sz w:val="24"/>
          <w:szCs w:val="24"/>
        </w:rPr>
        <w:t>видам деятельности</w:t>
      </w:r>
      <w:r w:rsidRPr="001158A0">
        <w:rPr>
          <w:rFonts w:ascii="Times New Roman" w:hAnsi="Times New Roman"/>
          <w:iCs/>
          <w:sz w:val="24"/>
          <w:szCs w:val="24"/>
        </w:rPr>
        <w:t xml:space="preserve">, позволяющим диагностировать возможности читателей </w:t>
      </w:r>
      <w:r w:rsidRPr="001158A0">
        <w:rPr>
          <w:rFonts w:ascii="Times New Roman" w:hAnsi="Times New Roman"/>
          <w:iCs/>
          <w:sz w:val="24"/>
          <w:szCs w:val="24"/>
          <w:lang w:val="en-US"/>
        </w:rPr>
        <w:t>I</w:t>
      </w:r>
      <w:r w:rsidRPr="001158A0">
        <w:rPr>
          <w:rFonts w:ascii="Times New Roman" w:hAnsi="Times New Roman"/>
          <w:iCs/>
          <w:sz w:val="24"/>
          <w:szCs w:val="24"/>
        </w:rPr>
        <w:t xml:space="preserve"> уровня, относятся </w:t>
      </w:r>
      <w:r w:rsidRPr="001158A0">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158A0" w:rsidRDefault="0042291A" w:rsidP="00DC0C7E">
      <w:pPr>
        <w:overflowPunct w:val="0"/>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Условно им соответствуют следующие типы диагностических </w:t>
      </w:r>
      <w:r w:rsidRPr="001158A0">
        <w:rPr>
          <w:rFonts w:ascii="Times New Roman" w:hAnsi="Times New Roman"/>
          <w:b/>
          <w:bCs/>
          <w:sz w:val="24"/>
          <w:szCs w:val="24"/>
        </w:rPr>
        <w:t>заданий</w:t>
      </w:r>
      <w:r w:rsidRPr="001158A0">
        <w:rPr>
          <w:rFonts w:ascii="Times New Roman" w:hAnsi="Times New Roman"/>
          <w:sz w:val="24"/>
          <w:szCs w:val="24"/>
        </w:rPr>
        <w:t xml:space="preserve">: </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выразительно прочтите следующий фрагмент; </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определите, какие события в произведении являются центральными;</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определите, где и когда происходят описываемые события;</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ответьте на поставленный учителем/автором учебника вопрос; </w:t>
      </w:r>
    </w:p>
    <w:p w:rsidR="0042291A" w:rsidRPr="001158A0" w:rsidRDefault="0042291A" w:rsidP="005B3D07">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158A0" w:rsidRDefault="0042291A" w:rsidP="00DC0C7E">
      <w:pPr>
        <w:spacing w:after="0" w:line="240" w:lineRule="auto"/>
        <w:ind w:firstLine="708"/>
        <w:jc w:val="both"/>
        <w:rPr>
          <w:rFonts w:ascii="Times New Roman" w:hAnsi="Times New Roman"/>
          <w:sz w:val="24"/>
          <w:szCs w:val="24"/>
        </w:rPr>
      </w:pPr>
      <w:r w:rsidRPr="001158A0">
        <w:rPr>
          <w:rFonts w:ascii="Times New Roman" w:hAnsi="Times New Roman"/>
          <w:b/>
          <w:bCs/>
          <w:sz w:val="24"/>
          <w:szCs w:val="24"/>
        </w:rPr>
        <w:lastRenderedPageBreak/>
        <w:t>II уровень</w:t>
      </w:r>
      <w:r w:rsidRPr="001158A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158A0" w:rsidRDefault="0042291A" w:rsidP="00DC0C7E">
      <w:pPr>
        <w:pStyle w:val="28"/>
        <w:ind w:left="0" w:right="0" w:firstLine="709"/>
      </w:pPr>
      <w:r w:rsidRPr="001158A0">
        <w:t xml:space="preserve">У читателей этого уровня формируется стремление размышлять над прочитанным, появляется </w:t>
      </w:r>
      <w:r w:rsidRPr="001158A0">
        <w:rPr>
          <w:bCs/>
          <w:iCs/>
        </w:rPr>
        <w:t>умение выделять в произведении</w:t>
      </w:r>
      <w:r w:rsidRPr="001158A0">
        <w:rPr>
          <w:b/>
          <w:i/>
        </w:rPr>
        <w:t xml:space="preserve"> </w:t>
      </w:r>
      <w:r w:rsidRPr="001158A0">
        <w:t xml:space="preserve">значимые в смысловом и эстетическом плане отдельные элементы художественного произведения, а также возникает стремление </w:t>
      </w:r>
      <w:r w:rsidRPr="001158A0">
        <w:rPr>
          <w:bCs/>
          <w:iCs/>
        </w:rPr>
        <w:t>находить и объяснять связи между ними</w:t>
      </w:r>
      <w:r w:rsidRPr="001158A0">
        <w:t xml:space="preserve">. </w:t>
      </w:r>
      <w:r w:rsidRPr="001158A0">
        <w:rPr>
          <w:iCs/>
        </w:rPr>
        <w:t>Читатель</w:t>
      </w:r>
      <w:r w:rsidRPr="001158A0">
        <w:rPr>
          <w:i/>
        </w:rPr>
        <w:t xml:space="preserve"> </w:t>
      </w:r>
      <w:r w:rsidRPr="001158A0">
        <w:t xml:space="preserve">этого уровня пытается аргументированно отвечать на вопрос </w:t>
      </w:r>
      <w:r w:rsidRPr="001158A0">
        <w:rPr>
          <w:bCs/>
          <w:iCs/>
        </w:rPr>
        <w:t>«Как устроен текст?»,</w:t>
      </w:r>
      <w:r w:rsidRPr="001158A0">
        <w:t xml:space="preserve"> </w:t>
      </w:r>
      <w:r w:rsidRPr="001158A0">
        <w:rPr>
          <w:i/>
        </w:rPr>
        <w:t xml:space="preserve">умеет выделять </w:t>
      </w:r>
      <w:r w:rsidRPr="001158A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1158A0">
        <w:rPr>
          <w:iCs/>
        </w:rPr>
        <w:t xml:space="preserve"> </w:t>
      </w:r>
    </w:p>
    <w:p w:rsidR="0042291A" w:rsidRPr="001158A0" w:rsidRDefault="0042291A" w:rsidP="005B3D07">
      <w:pPr>
        <w:pStyle w:val="28"/>
        <w:numPr>
          <w:ilvl w:val="12"/>
          <w:numId w:val="25"/>
        </w:numPr>
        <w:tabs>
          <w:tab w:val="left" w:pos="851"/>
        </w:tabs>
        <w:ind w:left="0" w:right="0" w:firstLine="709"/>
      </w:pPr>
      <w:r w:rsidRPr="001158A0">
        <w:rPr>
          <w:iCs/>
        </w:rPr>
        <w:t xml:space="preserve">К основным </w:t>
      </w:r>
      <w:r w:rsidRPr="001158A0">
        <w:rPr>
          <w:b/>
          <w:bCs/>
          <w:iCs/>
        </w:rPr>
        <w:t>видам деятельности</w:t>
      </w:r>
      <w:r w:rsidRPr="001158A0">
        <w:rPr>
          <w:iCs/>
        </w:rPr>
        <w:t xml:space="preserve">, позволяющим диагностировать возможности читателей, достигших  </w:t>
      </w:r>
      <w:r w:rsidRPr="001158A0">
        <w:rPr>
          <w:iCs/>
          <w:lang w:val="en-US"/>
        </w:rPr>
        <w:t>II</w:t>
      </w:r>
      <w:r w:rsidRPr="001158A0">
        <w:rPr>
          <w:iCs/>
        </w:rPr>
        <w:t xml:space="preserve"> уровня, можно отнести</w:t>
      </w:r>
      <w:r w:rsidRPr="001158A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158A0">
        <w:rPr>
          <w:i/>
        </w:rPr>
        <w:t>пофразового</w:t>
      </w:r>
      <w:r w:rsidRPr="001158A0">
        <w:t xml:space="preserve"> (при анализе стихотворений и небольших прозаических произведений – рассказов, новелл) или </w:t>
      </w:r>
      <w:r w:rsidRPr="001158A0">
        <w:rPr>
          <w:i/>
        </w:rPr>
        <w:t>поэпизодного</w:t>
      </w:r>
      <w:r w:rsidRPr="001158A0">
        <w:t xml:space="preserve">; проведение целостного и межтекстового анализа). </w:t>
      </w:r>
    </w:p>
    <w:p w:rsidR="0042291A" w:rsidRPr="001158A0" w:rsidRDefault="0042291A" w:rsidP="005B3D07">
      <w:pPr>
        <w:pStyle w:val="28"/>
        <w:numPr>
          <w:ilvl w:val="12"/>
          <w:numId w:val="25"/>
        </w:numPr>
        <w:tabs>
          <w:tab w:val="left" w:pos="851"/>
        </w:tabs>
        <w:ind w:left="0" w:right="0" w:firstLine="709"/>
      </w:pPr>
      <w:r w:rsidRPr="001158A0">
        <w:t xml:space="preserve">Условно им соответствуют следующие типы диагностических </w:t>
      </w:r>
      <w:r w:rsidRPr="001158A0">
        <w:rPr>
          <w:b/>
          <w:bCs/>
        </w:rPr>
        <w:t>заданий</w:t>
      </w:r>
      <w:r w:rsidRPr="001158A0">
        <w:t xml:space="preserve">: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выделите, определите, найдите, перечислите признаки, черты, повторяющиеся детали и т. п.; </w:t>
      </w:r>
    </w:p>
    <w:p w:rsidR="0042291A" w:rsidRPr="001158A0" w:rsidRDefault="0042291A" w:rsidP="005B3D07">
      <w:pPr>
        <w:pStyle w:val="a9"/>
        <w:widowControl w:val="0"/>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покажите, какие особенности художественного текста проявляют позицию его автора;</w:t>
      </w:r>
    </w:p>
    <w:p w:rsidR="0042291A" w:rsidRPr="001158A0" w:rsidRDefault="0042291A" w:rsidP="005B3D07">
      <w:pPr>
        <w:numPr>
          <w:ilvl w:val="0"/>
          <w:numId w:val="25"/>
        </w:numPr>
        <w:tabs>
          <w:tab w:val="clear" w:pos="1287"/>
          <w:tab w:val="num" w:pos="144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проанализируйте фрагменты, эпизоды текста (по предложенному алгоритму и без него);</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определите жанр произведения, охарактеризуйте его особенности;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дайте свое рабочее определение следующему теоретико-литературному понятию.</w:t>
      </w:r>
    </w:p>
    <w:p w:rsidR="0042291A" w:rsidRPr="001158A0" w:rsidRDefault="0042291A" w:rsidP="00DC0C7E">
      <w:pPr>
        <w:pStyle w:val="24"/>
        <w:autoSpaceDE w:val="0"/>
        <w:autoSpaceDN w:val="0"/>
        <w:adjustRightInd w:val="0"/>
        <w:ind w:right="0" w:firstLine="709"/>
        <w:rPr>
          <w:sz w:val="24"/>
          <w:szCs w:val="24"/>
        </w:rPr>
      </w:pPr>
      <w:r w:rsidRPr="001158A0">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158A0" w:rsidRDefault="0042291A" w:rsidP="00DC0C7E">
      <w:pPr>
        <w:spacing w:after="0" w:line="240" w:lineRule="auto"/>
        <w:ind w:firstLine="708"/>
        <w:jc w:val="both"/>
        <w:rPr>
          <w:rFonts w:ascii="Times New Roman" w:hAnsi="Times New Roman"/>
          <w:b/>
          <w:sz w:val="24"/>
          <w:szCs w:val="24"/>
        </w:rPr>
      </w:pPr>
      <w:r w:rsidRPr="001158A0">
        <w:rPr>
          <w:rFonts w:ascii="Times New Roman" w:hAnsi="Times New Roman"/>
          <w:b/>
          <w:bCs/>
          <w:sz w:val="24"/>
          <w:szCs w:val="24"/>
        </w:rPr>
        <w:t>III уровень</w:t>
      </w:r>
      <w:r w:rsidRPr="001158A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158A0">
        <w:rPr>
          <w:rFonts w:ascii="Times New Roman" w:hAnsi="Times New Roman"/>
          <w:bCs/>
          <w:iCs/>
          <w:sz w:val="24"/>
          <w:szCs w:val="24"/>
        </w:rPr>
        <w:t>сумеет интерпретировать художественный смысл произведения</w:t>
      </w:r>
      <w:r w:rsidRPr="001158A0">
        <w:rPr>
          <w:rFonts w:ascii="Times New Roman" w:hAnsi="Times New Roman"/>
          <w:sz w:val="24"/>
          <w:szCs w:val="24"/>
        </w:rPr>
        <w:t xml:space="preserve">, то есть отвечать на вопросы: </w:t>
      </w:r>
      <w:r w:rsidRPr="001158A0">
        <w:rPr>
          <w:rFonts w:ascii="Times New Roman" w:hAnsi="Times New Roman"/>
          <w:bCs/>
          <w:iCs/>
          <w:sz w:val="24"/>
          <w:szCs w:val="24"/>
        </w:rPr>
        <w:t xml:space="preserve">«Почему (с какой целью?) произведение построено так, а не иначе? </w:t>
      </w:r>
      <w:r w:rsidRPr="001158A0">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158A0" w:rsidRDefault="0042291A" w:rsidP="00DC0C7E">
      <w:pPr>
        <w:spacing w:after="0" w:line="240" w:lineRule="auto"/>
        <w:ind w:firstLine="708"/>
        <w:jc w:val="both"/>
        <w:rPr>
          <w:rFonts w:ascii="Times New Roman" w:eastAsia="MS Mincho" w:hAnsi="Times New Roman"/>
          <w:sz w:val="24"/>
          <w:szCs w:val="24"/>
        </w:rPr>
      </w:pPr>
      <w:r w:rsidRPr="001158A0">
        <w:rPr>
          <w:rFonts w:ascii="Times New Roman" w:hAnsi="Times New Roman"/>
          <w:iCs/>
          <w:sz w:val="24"/>
          <w:szCs w:val="24"/>
        </w:rPr>
        <w:t xml:space="preserve">К основным </w:t>
      </w:r>
      <w:r w:rsidRPr="001158A0">
        <w:rPr>
          <w:rFonts w:ascii="Times New Roman" w:hAnsi="Times New Roman"/>
          <w:b/>
          <w:bCs/>
          <w:iCs/>
          <w:sz w:val="24"/>
          <w:szCs w:val="24"/>
        </w:rPr>
        <w:t>видам деятельности</w:t>
      </w:r>
      <w:r w:rsidRPr="001158A0">
        <w:rPr>
          <w:rFonts w:ascii="Times New Roman" w:hAnsi="Times New Roman"/>
          <w:iCs/>
          <w:sz w:val="24"/>
          <w:szCs w:val="24"/>
        </w:rPr>
        <w:t xml:space="preserve">, позволяющим диагностировать возможности читателей, достигших  </w:t>
      </w:r>
      <w:r w:rsidRPr="001158A0">
        <w:rPr>
          <w:rFonts w:ascii="Times New Roman" w:hAnsi="Times New Roman"/>
          <w:iCs/>
          <w:sz w:val="24"/>
          <w:szCs w:val="24"/>
          <w:lang w:val="en-US"/>
        </w:rPr>
        <w:t>III</w:t>
      </w:r>
      <w:r w:rsidRPr="001158A0">
        <w:rPr>
          <w:rFonts w:ascii="Times New Roman" w:hAnsi="Times New Roman"/>
          <w:iCs/>
          <w:sz w:val="24"/>
          <w:szCs w:val="24"/>
        </w:rPr>
        <w:t xml:space="preserve"> уровня, можно отнести</w:t>
      </w:r>
      <w:r w:rsidRPr="001158A0">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1158A0">
        <w:rPr>
          <w:rFonts w:ascii="Times New Roman" w:hAnsi="Times New Roman"/>
          <w:sz w:val="24"/>
          <w:szCs w:val="24"/>
        </w:rPr>
        <w:lastRenderedPageBreak/>
        <w:t xml:space="preserve">создание эссе, научно-исследовательских заметок (статьи), доклада на конференцию, рецензии, сценария и т.п. </w:t>
      </w:r>
    </w:p>
    <w:p w:rsidR="0042291A" w:rsidRPr="001158A0" w:rsidRDefault="0042291A" w:rsidP="005B3D07">
      <w:pPr>
        <w:pStyle w:val="28"/>
        <w:numPr>
          <w:ilvl w:val="12"/>
          <w:numId w:val="25"/>
        </w:numPr>
        <w:tabs>
          <w:tab w:val="left" w:pos="709"/>
        </w:tabs>
        <w:ind w:left="0" w:right="0" w:firstLine="709"/>
      </w:pPr>
      <w:r w:rsidRPr="001158A0">
        <w:t>Условно и</w:t>
      </w:r>
      <w:r w:rsidRPr="001158A0">
        <w:rPr>
          <w:iCs/>
        </w:rPr>
        <w:t xml:space="preserve">м соответствуют следующие типы диагностических </w:t>
      </w:r>
      <w:r w:rsidRPr="001158A0">
        <w:rPr>
          <w:b/>
          <w:bCs/>
          <w:iCs/>
        </w:rPr>
        <w:t>заданий</w:t>
      </w:r>
      <w:r w:rsidRPr="001158A0">
        <w:t xml:space="preserve">: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выделите, определите, найдите, перечислите признаки, черты, повторяющиеся детали и т. п.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spacing w:val="-4"/>
        </w:rPr>
        <w:t>определите художественную функцию той или иной детали, приема и т. п.</w:t>
      </w:r>
      <w:r w:rsidRPr="001158A0">
        <w:rPr>
          <w:rFonts w:ascii="Times New Roman" w:hAnsi="Times New Roman"/>
        </w:rPr>
        <w:t>;</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определите позицию автора и способы ее выражения;</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проинтерпретируйте выбранный фрагмент произведения;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объясните (устно, письменно) смысл названия произведения;</w:t>
      </w:r>
      <w:r w:rsidRPr="001158A0" w:rsidDel="008B3D3B">
        <w:rPr>
          <w:rFonts w:ascii="Times New Roman" w:hAnsi="Times New Roman"/>
        </w:rPr>
        <w:t xml:space="preserve">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озаглавьте предложенный текст (в случае если у литературного произведения нет заглавия);</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 xml:space="preserve">напишите сочинение-интерпретацию; </w:t>
      </w:r>
    </w:p>
    <w:p w:rsidR="0042291A" w:rsidRPr="001158A0" w:rsidRDefault="0042291A" w:rsidP="005B3D07">
      <w:pPr>
        <w:pStyle w:val="a9"/>
        <w:numPr>
          <w:ilvl w:val="0"/>
          <w:numId w:val="2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158A0">
        <w:rPr>
          <w:rFonts w:ascii="Times New Roman" w:hAnsi="Times New Roman"/>
        </w:rPr>
        <w:t>напишите рецензию на произведение, не изучавшееся на уроках литературы.</w:t>
      </w:r>
      <w:r w:rsidRPr="001158A0">
        <w:rPr>
          <w:rStyle w:val="afff4"/>
          <w:rFonts w:ascii="Times New Roman" w:hAnsi="Times New Roman"/>
          <w:sz w:val="24"/>
          <w:szCs w:val="24"/>
          <w:lang w:eastAsia="en-US"/>
        </w:rPr>
        <w:t>.</w:t>
      </w:r>
    </w:p>
    <w:p w:rsidR="0042291A" w:rsidRPr="001158A0" w:rsidRDefault="0042291A" w:rsidP="00DC0C7E">
      <w:pPr>
        <w:pStyle w:val="24"/>
        <w:autoSpaceDE w:val="0"/>
        <w:autoSpaceDN w:val="0"/>
        <w:adjustRightInd w:val="0"/>
        <w:ind w:right="0" w:firstLine="709"/>
        <w:rPr>
          <w:sz w:val="24"/>
          <w:szCs w:val="24"/>
        </w:rPr>
      </w:pPr>
      <w:r w:rsidRPr="001158A0">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158A0">
        <w:rPr>
          <w:rStyle w:val="af4"/>
          <w:sz w:val="24"/>
          <w:szCs w:val="24"/>
        </w:rPr>
        <w:footnoteReference w:id="1"/>
      </w:r>
      <w:r w:rsidRPr="001158A0">
        <w:rPr>
          <w:sz w:val="24"/>
          <w:szCs w:val="24"/>
        </w:rPr>
        <w:t xml:space="preserve">). </w:t>
      </w:r>
    </w:p>
    <w:p w:rsidR="0042291A" w:rsidRPr="001158A0" w:rsidRDefault="0042291A" w:rsidP="00DC0C7E">
      <w:pPr>
        <w:overflowPunct w:val="0"/>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158A0">
        <w:rPr>
          <w:rFonts w:ascii="Times New Roman" w:hAnsi="Times New Roman"/>
          <w:b/>
          <w:sz w:val="24"/>
          <w:szCs w:val="24"/>
        </w:rPr>
        <w:t>5</w:t>
      </w:r>
      <w:r w:rsidRPr="001158A0">
        <w:rPr>
          <w:rFonts w:ascii="Times New Roman" w:hAnsi="Times New Roman"/>
          <w:sz w:val="24"/>
          <w:szCs w:val="24"/>
        </w:rPr>
        <w:t>–</w:t>
      </w:r>
      <w:r w:rsidRPr="001158A0">
        <w:rPr>
          <w:rFonts w:ascii="Times New Roman" w:hAnsi="Times New Roman"/>
          <w:b/>
          <w:sz w:val="24"/>
          <w:szCs w:val="24"/>
        </w:rPr>
        <w:t>6 классах</w:t>
      </w:r>
      <w:r w:rsidRPr="001158A0">
        <w:rPr>
          <w:rFonts w:ascii="Times New Roman" w:hAnsi="Times New Roman"/>
          <w:sz w:val="24"/>
          <w:szCs w:val="24"/>
        </w:rPr>
        <w:t xml:space="preserve">, соответствует </w:t>
      </w:r>
      <w:r w:rsidRPr="001158A0">
        <w:rPr>
          <w:rFonts w:ascii="Times New Roman" w:hAnsi="Times New Roman"/>
          <w:b/>
          <w:sz w:val="24"/>
          <w:szCs w:val="24"/>
        </w:rPr>
        <w:t>первому уровню</w:t>
      </w:r>
      <w:r w:rsidRPr="001158A0">
        <w:rPr>
          <w:rFonts w:ascii="Times New Roman" w:hAnsi="Times New Roman"/>
          <w:sz w:val="24"/>
          <w:szCs w:val="24"/>
        </w:rPr>
        <w:t xml:space="preserve">; в процессе литературного образования учеников </w:t>
      </w:r>
      <w:r w:rsidRPr="001158A0">
        <w:rPr>
          <w:rFonts w:ascii="Times New Roman" w:hAnsi="Times New Roman"/>
          <w:b/>
          <w:sz w:val="24"/>
          <w:szCs w:val="24"/>
        </w:rPr>
        <w:t>7</w:t>
      </w:r>
      <w:r w:rsidRPr="001158A0">
        <w:rPr>
          <w:rFonts w:ascii="Times New Roman" w:hAnsi="Times New Roman"/>
          <w:sz w:val="24"/>
          <w:szCs w:val="24"/>
        </w:rPr>
        <w:t>–</w:t>
      </w:r>
      <w:r w:rsidRPr="001158A0">
        <w:rPr>
          <w:rFonts w:ascii="Times New Roman" w:hAnsi="Times New Roman"/>
          <w:b/>
          <w:sz w:val="24"/>
          <w:szCs w:val="24"/>
        </w:rPr>
        <w:t>8 классов</w:t>
      </w:r>
      <w:r w:rsidRPr="001158A0">
        <w:rPr>
          <w:rFonts w:ascii="Times New Roman" w:hAnsi="Times New Roman"/>
          <w:sz w:val="24"/>
          <w:szCs w:val="24"/>
        </w:rPr>
        <w:t xml:space="preserve"> формируется </w:t>
      </w:r>
      <w:r w:rsidRPr="001158A0">
        <w:rPr>
          <w:rFonts w:ascii="Times New Roman" w:hAnsi="Times New Roman"/>
          <w:b/>
          <w:sz w:val="24"/>
          <w:szCs w:val="24"/>
        </w:rPr>
        <w:t>второй</w:t>
      </w:r>
      <w:r w:rsidRPr="001158A0">
        <w:rPr>
          <w:rFonts w:ascii="Times New Roman" w:hAnsi="Times New Roman"/>
          <w:sz w:val="24"/>
          <w:szCs w:val="24"/>
        </w:rPr>
        <w:t xml:space="preserve"> ее </w:t>
      </w:r>
      <w:r w:rsidRPr="001158A0">
        <w:rPr>
          <w:rFonts w:ascii="Times New Roman" w:hAnsi="Times New Roman"/>
          <w:b/>
          <w:sz w:val="24"/>
          <w:szCs w:val="24"/>
        </w:rPr>
        <w:t>уровень</w:t>
      </w:r>
      <w:r w:rsidRPr="001158A0">
        <w:rPr>
          <w:rFonts w:ascii="Times New Roman" w:hAnsi="Times New Roman"/>
          <w:sz w:val="24"/>
          <w:szCs w:val="24"/>
        </w:rPr>
        <w:t xml:space="preserve">; читательская культура учеников </w:t>
      </w:r>
      <w:r w:rsidRPr="001158A0">
        <w:rPr>
          <w:rFonts w:ascii="Times New Roman" w:hAnsi="Times New Roman"/>
          <w:b/>
          <w:sz w:val="24"/>
          <w:szCs w:val="24"/>
        </w:rPr>
        <w:t>9 класса</w:t>
      </w:r>
      <w:r w:rsidRPr="001158A0">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158A0" w:rsidRDefault="0042291A" w:rsidP="00DC0C7E">
      <w:pPr>
        <w:pStyle w:val="24"/>
        <w:autoSpaceDE w:val="0"/>
        <w:autoSpaceDN w:val="0"/>
        <w:adjustRightInd w:val="0"/>
        <w:spacing w:after="200"/>
        <w:ind w:firstLine="709"/>
        <w:rPr>
          <w:sz w:val="24"/>
          <w:szCs w:val="24"/>
        </w:rPr>
      </w:pPr>
      <w:r w:rsidRPr="001158A0">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158A0">
        <w:rPr>
          <w:b/>
          <w:sz w:val="24"/>
          <w:szCs w:val="24"/>
        </w:rPr>
        <w:t>качество</w:t>
      </w:r>
      <w:r w:rsidRPr="001158A0">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61394" w:rsidRPr="001158A0" w:rsidRDefault="00861394" w:rsidP="00DC0C7E">
      <w:pPr>
        <w:pStyle w:val="a9"/>
        <w:widowControl w:val="0"/>
        <w:tabs>
          <w:tab w:val="left" w:pos="993"/>
        </w:tabs>
        <w:autoSpaceDE w:val="0"/>
        <w:autoSpaceDN w:val="0"/>
        <w:adjustRightInd w:val="0"/>
        <w:spacing w:after="200"/>
        <w:ind w:left="709"/>
        <w:jc w:val="both"/>
        <w:rPr>
          <w:rFonts w:ascii="Times New Roman" w:hAnsi="Times New Roman"/>
          <w:i/>
        </w:rPr>
      </w:pPr>
      <w:r w:rsidRPr="001158A0">
        <w:rPr>
          <w:rFonts w:ascii="Times New Roman" w:hAnsi="Times New Roman"/>
          <w:b/>
        </w:rPr>
        <w:t>Средства  и способы достижения результатов.</w:t>
      </w:r>
    </w:p>
    <w:p w:rsidR="00861394" w:rsidRPr="001158A0" w:rsidRDefault="00861394" w:rsidP="00DC0C7E">
      <w:pPr>
        <w:tabs>
          <w:tab w:val="left" w:pos="0"/>
        </w:tabs>
        <w:spacing w:line="240" w:lineRule="auto"/>
        <w:ind w:firstLine="567"/>
        <w:rPr>
          <w:rFonts w:ascii="Times New Roman" w:hAnsi="Times New Roman"/>
          <w:sz w:val="24"/>
          <w:szCs w:val="24"/>
        </w:rPr>
      </w:pPr>
      <w:r w:rsidRPr="001158A0">
        <w:rPr>
          <w:rFonts w:ascii="Times New Roman" w:hAnsi="Times New Roman"/>
          <w:sz w:val="24"/>
          <w:szCs w:val="24"/>
        </w:rPr>
        <w:t>Формы организации учебной деятельности (урочные и внеурочные):  лекция, деловая игра, ролевая игра, семинары, проект, исследование.</w:t>
      </w:r>
    </w:p>
    <w:p w:rsidR="00B540EE" w:rsidRPr="001158A0" w:rsidRDefault="00861394" w:rsidP="00DC0C7E">
      <w:pPr>
        <w:spacing w:line="240" w:lineRule="auto"/>
        <w:ind w:firstLine="709"/>
        <w:jc w:val="both"/>
        <w:rPr>
          <w:rFonts w:ascii="Times New Roman" w:hAnsi="Times New Roman"/>
          <w:sz w:val="24"/>
          <w:szCs w:val="24"/>
        </w:rPr>
      </w:pPr>
      <w:r w:rsidRPr="001158A0">
        <w:rPr>
          <w:rFonts w:ascii="Times New Roman" w:hAnsi="Times New Roman"/>
          <w:sz w:val="24"/>
          <w:szCs w:val="24"/>
        </w:rPr>
        <w:t xml:space="preserve">Внеучебная деятельность: литературная гостиная, конференции, дискуссионный клуб, экскурсия, НОУ, </w:t>
      </w:r>
      <w:r w:rsidR="00A31FF6" w:rsidRPr="001158A0">
        <w:rPr>
          <w:rFonts w:ascii="Times New Roman" w:hAnsi="Times New Roman"/>
          <w:sz w:val="24"/>
          <w:szCs w:val="24"/>
        </w:rPr>
        <w:t>творческое объединение</w:t>
      </w:r>
      <w:r w:rsidRPr="001158A0">
        <w:rPr>
          <w:rFonts w:ascii="Times New Roman" w:hAnsi="Times New Roman"/>
          <w:sz w:val="24"/>
          <w:szCs w:val="24"/>
        </w:rPr>
        <w:t xml:space="preserve"> «</w:t>
      </w:r>
      <w:r w:rsidR="00ED17A5">
        <w:rPr>
          <w:rFonts w:ascii="Times New Roman" w:hAnsi="Times New Roman"/>
          <w:sz w:val="24"/>
          <w:szCs w:val="24"/>
        </w:rPr>
        <w:t>Проба пера</w:t>
      </w:r>
      <w:r w:rsidRPr="001158A0">
        <w:rPr>
          <w:rFonts w:ascii="Times New Roman" w:hAnsi="Times New Roman"/>
          <w:sz w:val="24"/>
          <w:szCs w:val="24"/>
        </w:rPr>
        <w:t>», олимпиады, конкурсы.</w:t>
      </w:r>
    </w:p>
    <w:p w:rsidR="00B540EE" w:rsidRPr="001158A0" w:rsidRDefault="006F777F" w:rsidP="00DC0C7E">
      <w:pPr>
        <w:pStyle w:val="4"/>
        <w:spacing w:before="0" w:line="240" w:lineRule="auto"/>
        <w:rPr>
          <w:sz w:val="24"/>
          <w:szCs w:val="24"/>
        </w:rPr>
      </w:pPr>
      <w:bookmarkStart w:id="39" w:name="_Toc409691630"/>
      <w:bookmarkStart w:id="40" w:name="_Toc410653955"/>
      <w:bookmarkStart w:id="41" w:name="_Toc414553137"/>
      <w:r w:rsidRPr="001158A0">
        <w:rPr>
          <w:sz w:val="24"/>
          <w:szCs w:val="24"/>
        </w:rPr>
        <w:t>1.2.</w:t>
      </w:r>
      <w:r w:rsidR="00105119" w:rsidRPr="001158A0">
        <w:rPr>
          <w:sz w:val="24"/>
          <w:szCs w:val="24"/>
        </w:rPr>
        <w:t>5.</w:t>
      </w:r>
      <w:r w:rsidRPr="001158A0">
        <w:rPr>
          <w:sz w:val="24"/>
          <w:szCs w:val="24"/>
        </w:rPr>
        <w:t xml:space="preserve">3. </w:t>
      </w:r>
      <w:r w:rsidR="00B540EE" w:rsidRPr="001158A0">
        <w:rPr>
          <w:sz w:val="24"/>
          <w:szCs w:val="24"/>
        </w:rPr>
        <w:t>Иностранный язык</w:t>
      </w:r>
      <w:r w:rsidR="006E54D0" w:rsidRPr="001158A0">
        <w:rPr>
          <w:sz w:val="24"/>
          <w:szCs w:val="24"/>
        </w:rPr>
        <w:t xml:space="preserve"> </w:t>
      </w:r>
      <w:r w:rsidRPr="001158A0">
        <w:rPr>
          <w:sz w:val="24"/>
          <w:szCs w:val="24"/>
        </w:rPr>
        <w:t>(а</w:t>
      </w:r>
      <w:r w:rsidR="006E54D0" w:rsidRPr="001158A0">
        <w:rPr>
          <w:sz w:val="24"/>
          <w:szCs w:val="24"/>
        </w:rPr>
        <w:t>нглийск</w:t>
      </w:r>
      <w:r w:rsidR="00290DDD" w:rsidRPr="001158A0">
        <w:rPr>
          <w:sz w:val="24"/>
          <w:szCs w:val="24"/>
        </w:rPr>
        <w:t>ий</w:t>
      </w:r>
      <w:r w:rsidR="006E54D0" w:rsidRPr="001158A0">
        <w:rPr>
          <w:sz w:val="24"/>
          <w:szCs w:val="24"/>
        </w:rPr>
        <w:t xml:space="preserve"> язык)</w:t>
      </w:r>
      <w:bookmarkEnd w:id="39"/>
      <w:bookmarkEnd w:id="40"/>
      <w:bookmarkEnd w:id="41"/>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Коммуникативные умения</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Говорение.</w:t>
      </w:r>
      <w:r w:rsidR="00245F1D" w:rsidRPr="001158A0">
        <w:rPr>
          <w:rFonts w:ascii="Times New Roman" w:hAnsi="Times New Roman"/>
          <w:b/>
          <w:sz w:val="24"/>
          <w:szCs w:val="24"/>
        </w:rPr>
        <w:t xml:space="preserve"> </w:t>
      </w:r>
      <w:r w:rsidRPr="001158A0">
        <w:rPr>
          <w:rFonts w:ascii="Times New Roman" w:hAnsi="Times New Roman"/>
          <w:b/>
          <w:sz w:val="24"/>
          <w:szCs w:val="24"/>
        </w:rPr>
        <w:t>Диалогическая речь</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3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вести диалог (диалог этикетного характера, диалог–</w:t>
      </w:r>
      <w:r w:rsidR="00571A66" w:rsidRPr="001158A0">
        <w:rPr>
          <w:rFonts w:ascii="Times New Roman" w:hAnsi="Times New Roman"/>
          <w:sz w:val="24"/>
          <w:szCs w:val="24"/>
        </w:rPr>
        <w:t>-</w:t>
      </w:r>
      <w:r w:rsidRPr="001158A0">
        <w:rPr>
          <w:rFonts w:ascii="Times New Roman" w:hAnsi="Times New Roman"/>
          <w:sz w:val="24"/>
          <w:szCs w:val="24"/>
        </w:rPr>
        <w:t xml:space="preserve">расспрос, диалог побуждение к действию; комбинированный диалог) в стандартных ситуациях </w:t>
      </w:r>
      <w:r w:rsidRPr="001158A0">
        <w:rPr>
          <w:rFonts w:ascii="Times New Roman" w:hAnsi="Times New Roman"/>
          <w:sz w:val="24"/>
          <w:szCs w:val="24"/>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3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вести диалог-обмен мнениями; </w:t>
      </w:r>
    </w:p>
    <w:p w:rsidR="006E54D0" w:rsidRPr="001158A0" w:rsidRDefault="006E54D0" w:rsidP="005B3D07">
      <w:pPr>
        <w:numPr>
          <w:ilvl w:val="0"/>
          <w:numId w:val="29"/>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брать и давать интервью;</w:t>
      </w:r>
    </w:p>
    <w:p w:rsidR="006E54D0" w:rsidRPr="001158A0" w:rsidRDefault="006E54D0" w:rsidP="005B3D07">
      <w:pPr>
        <w:numPr>
          <w:ilvl w:val="0"/>
          <w:numId w:val="29"/>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вести диалог-расспрос на основе нелинейного текста (таблицы, диаграммы и </w:t>
      </w:r>
      <w:r w:rsidR="00245F1D" w:rsidRPr="001158A0">
        <w:rPr>
          <w:rFonts w:ascii="Times New Roman" w:hAnsi="Times New Roman"/>
          <w:i/>
          <w:sz w:val="24"/>
          <w:szCs w:val="24"/>
        </w:rPr>
        <w:t>т. д.</w:t>
      </w:r>
      <w:r w:rsidRPr="001158A0">
        <w:rPr>
          <w:rFonts w:ascii="Times New Roman" w:hAnsi="Times New Roman"/>
          <w:i/>
          <w:sz w:val="24"/>
          <w:szCs w:val="24"/>
        </w:rPr>
        <w:t>).</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Говорение. Монологическая речь</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158A0" w:rsidRDefault="006E54D0" w:rsidP="005B3D07">
      <w:pPr>
        <w:numPr>
          <w:ilvl w:val="0"/>
          <w:numId w:val="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158A0" w:rsidRDefault="006E54D0" w:rsidP="005B3D07">
      <w:pPr>
        <w:numPr>
          <w:ilvl w:val="0"/>
          <w:numId w:val="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давать краткую характеристику реальных людей и литературных персонажей; </w:t>
      </w:r>
    </w:p>
    <w:p w:rsidR="006E54D0" w:rsidRPr="001158A0" w:rsidRDefault="006E54D0" w:rsidP="005B3D07">
      <w:pPr>
        <w:numPr>
          <w:ilvl w:val="0"/>
          <w:numId w:val="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158A0" w:rsidRDefault="006E54D0" w:rsidP="005B3D07">
      <w:pPr>
        <w:numPr>
          <w:ilvl w:val="0"/>
          <w:numId w:val="31"/>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описывать картинку/ фото с опорой или без опоры на ключевые слова/ план/ вопросы.</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Выпускник получит возможность научиться: </w:t>
      </w:r>
    </w:p>
    <w:p w:rsidR="006E54D0" w:rsidRPr="001158A0" w:rsidRDefault="006E54D0" w:rsidP="005B3D07">
      <w:pPr>
        <w:numPr>
          <w:ilvl w:val="0"/>
          <w:numId w:val="30"/>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делать сообщение на заданную тему на основе прочитанного; </w:t>
      </w:r>
    </w:p>
    <w:p w:rsidR="006E54D0" w:rsidRPr="001158A0" w:rsidRDefault="006E54D0" w:rsidP="005B3D07">
      <w:pPr>
        <w:numPr>
          <w:ilvl w:val="0"/>
          <w:numId w:val="30"/>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158A0" w:rsidRDefault="006E54D0" w:rsidP="005B3D07">
      <w:pPr>
        <w:numPr>
          <w:ilvl w:val="0"/>
          <w:numId w:val="30"/>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158A0" w:rsidRDefault="006E54D0" w:rsidP="005B3D07">
      <w:pPr>
        <w:numPr>
          <w:ilvl w:val="0"/>
          <w:numId w:val="30"/>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158A0">
        <w:rPr>
          <w:rFonts w:ascii="Times New Roman" w:hAnsi="Times New Roman"/>
          <w:i/>
          <w:sz w:val="24"/>
          <w:szCs w:val="24"/>
        </w:rPr>
        <w:t>т. п.</w:t>
      </w:r>
      <w:r w:rsidRPr="001158A0">
        <w:rPr>
          <w:rFonts w:ascii="Times New Roman" w:hAnsi="Times New Roman"/>
          <w:i/>
          <w:sz w:val="24"/>
          <w:szCs w:val="24"/>
        </w:rPr>
        <w:t>)</w:t>
      </w:r>
      <w:r w:rsidR="00ED4AB1" w:rsidRPr="001158A0">
        <w:rPr>
          <w:rFonts w:ascii="Times New Roman" w:hAnsi="Times New Roman"/>
          <w:i/>
          <w:sz w:val="24"/>
          <w:szCs w:val="24"/>
        </w:rPr>
        <w:t>;</w:t>
      </w:r>
    </w:p>
    <w:p w:rsidR="006E54D0" w:rsidRPr="001158A0" w:rsidRDefault="006E54D0" w:rsidP="005B3D07">
      <w:pPr>
        <w:numPr>
          <w:ilvl w:val="0"/>
          <w:numId w:val="30"/>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кратко излагать результаты выполненной проектной работы.</w:t>
      </w:r>
    </w:p>
    <w:p w:rsidR="006E54D0" w:rsidRPr="001158A0" w:rsidRDefault="006E54D0" w:rsidP="00DC0C7E">
      <w:pPr>
        <w:spacing w:after="0" w:line="240" w:lineRule="auto"/>
        <w:ind w:firstLine="709"/>
        <w:jc w:val="both"/>
        <w:rPr>
          <w:rFonts w:ascii="Times New Roman" w:hAnsi="Times New Roman"/>
          <w:b/>
          <w:i/>
          <w:sz w:val="24"/>
          <w:szCs w:val="24"/>
        </w:rPr>
      </w:pPr>
      <w:r w:rsidRPr="001158A0">
        <w:rPr>
          <w:rFonts w:ascii="Times New Roman" w:hAnsi="Times New Roman"/>
          <w:b/>
          <w:sz w:val="24"/>
          <w:szCs w:val="24"/>
        </w:rPr>
        <w:t>Аудирование</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Выпускник научится: </w:t>
      </w:r>
    </w:p>
    <w:p w:rsidR="006E54D0" w:rsidRPr="001158A0" w:rsidRDefault="006E54D0" w:rsidP="005B3D07">
      <w:pPr>
        <w:numPr>
          <w:ilvl w:val="0"/>
          <w:numId w:val="3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158A0" w:rsidRDefault="006E54D0" w:rsidP="005B3D07">
      <w:pPr>
        <w:numPr>
          <w:ilvl w:val="0"/>
          <w:numId w:val="3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34"/>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выделять основную тему в воспринимаемом на слух тексте;</w:t>
      </w:r>
    </w:p>
    <w:p w:rsidR="006E54D0" w:rsidRPr="001158A0" w:rsidRDefault="006E54D0" w:rsidP="005B3D07">
      <w:pPr>
        <w:numPr>
          <w:ilvl w:val="0"/>
          <w:numId w:val="34"/>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158A0" w:rsidRDefault="006E54D0" w:rsidP="00DC0C7E">
      <w:pPr>
        <w:spacing w:after="0" w:line="240" w:lineRule="auto"/>
        <w:ind w:firstLine="709"/>
        <w:jc w:val="both"/>
        <w:rPr>
          <w:rFonts w:ascii="Times New Roman" w:hAnsi="Times New Roman"/>
          <w:i/>
          <w:sz w:val="24"/>
          <w:szCs w:val="24"/>
        </w:rPr>
      </w:pPr>
      <w:r w:rsidRPr="001158A0">
        <w:rPr>
          <w:rFonts w:ascii="Times New Roman" w:hAnsi="Times New Roman"/>
          <w:b/>
          <w:sz w:val="24"/>
          <w:szCs w:val="24"/>
        </w:rPr>
        <w:t xml:space="preserve">Чтение </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Выпускник научится: </w:t>
      </w:r>
    </w:p>
    <w:p w:rsidR="006E54D0" w:rsidRPr="001158A0" w:rsidRDefault="006E54D0" w:rsidP="005B3D07">
      <w:pPr>
        <w:numPr>
          <w:ilvl w:val="0"/>
          <w:numId w:val="3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158A0" w:rsidRDefault="006E54D0" w:rsidP="005B3D07">
      <w:pPr>
        <w:numPr>
          <w:ilvl w:val="0"/>
          <w:numId w:val="3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158A0" w:rsidRDefault="006E54D0" w:rsidP="005B3D07">
      <w:pPr>
        <w:numPr>
          <w:ilvl w:val="0"/>
          <w:numId w:val="36"/>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158A0" w:rsidRDefault="006E54D0" w:rsidP="005B3D07">
      <w:pPr>
        <w:numPr>
          <w:ilvl w:val="0"/>
          <w:numId w:val="36"/>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158A0" w:rsidRDefault="006E54D0" w:rsidP="00DC0C7E">
      <w:pPr>
        <w:spacing w:after="0" w:line="240" w:lineRule="auto"/>
        <w:ind w:firstLine="709"/>
        <w:jc w:val="both"/>
        <w:rPr>
          <w:rFonts w:ascii="Times New Roman" w:hAnsi="Times New Roman"/>
          <w:sz w:val="24"/>
          <w:szCs w:val="24"/>
        </w:rPr>
      </w:pPr>
      <w:r w:rsidRPr="001158A0">
        <w:rPr>
          <w:rFonts w:ascii="Times New Roman" w:hAnsi="Times New Roman"/>
          <w:b/>
          <w:sz w:val="24"/>
          <w:szCs w:val="24"/>
        </w:rPr>
        <w:lastRenderedPageBreak/>
        <w:t>Выпускник получит возможность научиться:</w:t>
      </w:r>
    </w:p>
    <w:p w:rsidR="006E54D0" w:rsidRPr="001158A0" w:rsidRDefault="006E54D0" w:rsidP="005B3D07">
      <w:pPr>
        <w:numPr>
          <w:ilvl w:val="0"/>
          <w:numId w:val="36"/>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158A0" w:rsidRDefault="006E54D0" w:rsidP="005B3D07">
      <w:pPr>
        <w:numPr>
          <w:ilvl w:val="0"/>
          <w:numId w:val="36"/>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Письменная речь </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Выпускник научится: </w:t>
      </w:r>
    </w:p>
    <w:p w:rsidR="006E54D0" w:rsidRPr="001158A0" w:rsidRDefault="006E54D0" w:rsidP="005B3D07">
      <w:pPr>
        <w:numPr>
          <w:ilvl w:val="0"/>
          <w:numId w:val="3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158A0">
        <w:rPr>
          <w:rFonts w:ascii="Times New Roman" w:hAnsi="Times New Roman"/>
          <w:sz w:val="24"/>
          <w:szCs w:val="24"/>
        </w:rPr>
        <w:t>т. д.</w:t>
      </w:r>
      <w:r w:rsidRPr="001158A0">
        <w:rPr>
          <w:rFonts w:ascii="Times New Roman" w:hAnsi="Times New Roman"/>
          <w:sz w:val="24"/>
          <w:szCs w:val="24"/>
        </w:rPr>
        <w:t>);</w:t>
      </w:r>
    </w:p>
    <w:p w:rsidR="006E54D0" w:rsidRPr="001158A0" w:rsidRDefault="006E54D0" w:rsidP="005B3D07">
      <w:pPr>
        <w:numPr>
          <w:ilvl w:val="0"/>
          <w:numId w:val="3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158A0">
        <w:rPr>
          <w:rFonts w:ascii="Times New Roman" w:hAnsi="Times New Roman"/>
          <w:sz w:val="24"/>
          <w:szCs w:val="24"/>
        </w:rPr>
        <w:t>–</w:t>
      </w:r>
      <w:r w:rsidRPr="001158A0">
        <w:rPr>
          <w:rFonts w:ascii="Times New Roman" w:hAnsi="Times New Roman"/>
          <w:sz w:val="24"/>
          <w:szCs w:val="24"/>
        </w:rPr>
        <w:t>40 слов, включая адрес)</w:t>
      </w:r>
      <w:r w:rsidR="005C1EE4" w:rsidRPr="001158A0">
        <w:rPr>
          <w:rFonts w:ascii="Times New Roman" w:hAnsi="Times New Roman"/>
          <w:sz w:val="24"/>
          <w:szCs w:val="24"/>
        </w:rPr>
        <w:t>;</w:t>
      </w:r>
    </w:p>
    <w:p w:rsidR="006E54D0" w:rsidRPr="001158A0" w:rsidRDefault="006E54D0" w:rsidP="005B3D07">
      <w:pPr>
        <w:numPr>
          <w:ilvl w:val="0"/>
          <w:numId w:val="3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158A0">
        <w:rPr>
          <w:rFonts w:ascii="Times New Roman" w:hAnsi="Times New Roman"/>
          <w:sz w:val="24"/>
          <w:szCs w:val="24"/>
        </w:rPr>
        <w:t>т. д.</w:t>
      </w:r>
      <w:r w:rsidRPr="001158A0">
        <w:rPr>
          <w:rFonts w:ascii="Times New Roman" w:hAnsi="Times New Roman"/>
          <w:sz w:val="24"/>
          <w:szCs w:val="24"/>
        </w:rPr>
        <w:t xml:space="preserve"> (объемом 100</w:t>
      </w:r>
      <w:r w:rsidR="00437180" w:rsidRPr="001158A0">
        <w:rPr>
          <w:rFonts w:ascii="Times New Roman" w:hAnsi="Times New Roman"/>
          <w:sz w:val="24"/>
          <w:szCs w:val="24"/>
        </w:rPr>
        <w:t>–</w:t>
      </w:r>
      <w:r w:rsidRPr="001158A0">
        <w:rPr>
          <w:rFonts w:ascii="Times New Roman" w:hAnsi="Times New Roman"/>
          <w:sz w:val="24"/>
          <w:szCs w:val="24"/>
        </w:rPr>
        <w:t>120 слов, включая адрес);</w:t>
      </w:r>
    </w:p>
    <w:p w:rsidR="006E54D0" w:rsidRPr="001158A0" w:rsidRDefault="006E54D0" w:rsidP="005B3D07">
      <w:pPr>
        <w:numPr>
          <w:ilvl w:val="0"/>
          <w:numId w:val="37"/>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писать небольшие письменные высказывания с опорой на образец/ план.</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38"/>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158A0" w:rsidRDefault="006E54D0" w:rsidP="005B3D07">
      <w:pPr>
        <w:numPr>
          <w:ilvl w:val="0"/>
          <w:numId w:val="38"/>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писать электронное письмо (</w:t>
      </w:r>
      <w:r w:rsidRPr="001158A0">
        <w:rPr>
          <w:rFonts w:ascii="Times New Roman" w:hAnsi="Times New Roman"/>
          <w:i/>
          <w:sz w:val="24"/>
          <w:szCs w:val="24"/>
          <w:lang w:val="en-US"/>
        </w:rPr>
        <w:t>e</w:t>
      </w:r>
      <w:r w:rsidRPr="001158A0">
        <w:rPr>
          <w:rFonts w:ascii="Times New Roman" w:hAnsi="Times New Roman"/>
          <w:i/>
          <w:sz w:val="24"/>
          <w:szCs w:val="24"/>
        </w:rPr>
        <w:t>-</w:t>
      </w:r>
      <w:r w:rsidRPr="001158A0">
        <w:rPr>
          <w:rFonts w:ascii="Times New Roman" w:hAnsi="Times New Roman"/>
          <w:i/>
          <w:sz w:val="24"/>
          <w:szCs w:val="24"/>
          <w:lang w:val="en-US"/>
        </w:rPr>
        <w:t>mail</w:t>
      </w:r>
      <w:r w:rsidRPr="001158A0">
        <w:rPr>
          <w:rFonts w:ascii="Times New Roman" w:hAnsi="Times New Roman"/>
          <w:i/>
          <w:sz w:val="24"/>
          <w:szCs w:val="24"/>
        </w:rPr>
        <w:t>) зарубежному другу в ответ на электронное письмо-стимул</w:t>
      </w:r>
      <w:r w:rsidR="005C1EE4" w:rsidRPr="001158A0">
        <w:rPr>
          <w:rFonts w:ascii="Times New Roman" w:hAnsi="Times New Roman"/>
          <w:i/>
          <w:sz w:val="24"/>
          <w:szCs w:val="24"/>
        </w:rPr>
        <w:t>;</w:t>
      </w:r>
    </w:p>
    <w:p w:rsidR="006E54D0" w:rsidRPr="001158A0" w:rsidRDefault="006E54D0" w:rsidP="005B3D07">
      <w:pPr>
        <w:numPr>
          <w:ilvl w:val="0"/>
          <w:numId w:val="38"/>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составлять план/ тезисы устного или письменного сообщения; </w:t>
      </w:r>
    </w:p>
    <w:p w:rsidR="006E54D0" w:rsidRPr="001158A0" w:rsidRDefault="006E54D0" w:rsidP="005B3D07">
      <w:pPr>
        <w:numPr>
          <w:ilvl w:val="0"/>
          <w:numId w:val="39"/>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кратко излагать в письменном виде результаты проектной деятельности;</w:t>
      </w:r>
    </w:p>
    <w:p w:rsidR="006E54D0" w:rsidRPr="001158A0" w:rsidRDefault="006E54D0" w:rsidP="005B3D07">
      <w:pPr>
        <w:numPr>
          <w:ilvl w:val="0"/>
          <w:numId w:val="39"/>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158A0">
        <w:rPr>
          <w:rFonts w:ascii="Times New Roman" w:hAnsi="Times New Roman"/>
          <w:i/>
          <w:sz w:val="24"/>
          <w:szCs w:val="24"/>
        </w:rPr>
        <w:t>т. п.</w:t>
      </w:r>
      <w:r w:rsidRPr="001158A0">
        <w:rPr>
          <w:rFonts w:ascii="Times New Roman" w:hAnsi="Times New Roman"/>
          <w:i/>
          <w:sz w:val="24"/>
          <w:szCs w:val="24"/>
        </w:rPr>
        <w:t>).</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Языковые навыки и средства оперирования ими</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Орфография и пунктуация</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46"/>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правильно писать изученные слова;</w:t>
      </w:r>
    </w:p>
    <w:p w:rsidR="006E54D0" w:rsidRPr="001158A0" w:rsidRDefault="006E54D0" w:rsidP="005B3D07">
      <w:pPr>
        <w:numPr>
          <w:ilvl w:val="0"/>
          <w:numId w:val="46"/>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158A0" w:rsidRDefault="006E54D0" w:rsidP="005B3D07">
      <w:pPr>
        <w:numPr>
          <w:ilvl w:val="0"/>
          <w:numId w:val="46"/>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47"/>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сравнивать и анализировать буквосочетания английского языка и их транскрипцию.</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Фонетическая сторона речи</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соблюдать правильное ударение в изученных словах;</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коммуникативные типы предложений по их интонации;</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членить предложение на смысловые группы;</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158A0">
        <w:rPr>
          <w:rFonts w:ascii="Times New Roman" w:hAnsi="Times New Roman"/>
          <w:sz w:val="24"/>
          <w:szCs w:val="24"/>
        </w:rPr>
        <w:t>,</w:t>
      </w:r>
      <w:r w:rsidRPr="001158A0">
        <w:rPr>
          <w:rFonts w:ascii="Times New Roman" w:hAnsi="Times New Roman"/>
          <w:sz w:val="24"/>
          <w:szCs w:val="24"/>
        </w:rPr>
        <w:t xml:space="preserve"> соблюдая правило отсутствия фразового ударения на служебных словах.</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lastRenderedPageBreak/>
        <w:t>выражать модальные значения, чувства и эмоции с помощью интонации;</w:t>
      </w:r>
    </w:p>
    <w:p w:rsidR="006E54D0" w:rsidRPr="001158A0" w:rsidRDefault="006E54D0" w:rsidP="005B3D07">
      <w:pPr>
        <w:numPr>
          <w:ilvl w:val="0"/>
          <w:numId w:val="40"/>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Лексическая сторона речи</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4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158A0" w:rsidRDefault="006E54D0" w:rsidP="005B3D07">
      <w:pPr>
        <w:numPr>
          <w:ilvl w:val="0"/>
          <w:numId w:val="4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употреблять в устной и письменной речи в их основном </w:t>
      </w:r>
      <w:r w:rsidR="00ED4AB1" w:rsidRPr="001158A0">
        <w:rPr>
          <w:rFonts w:ascii="Times New Roman" w:hAnsi="Times New Roman"/>
          <w:sz w:val="24"/>
          <w:szCs w:val="24"/>
        </w:rPr>
        <w:t xml:space="preserve">значении </w:t>
      </w:r>
      <w:r w:rsidRPr="001158A0">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158A0" w:rsidRDefault="006E54D0" w:rsidP="005B3D07">
      <w:pPr>
        <w:numPr>
          <w:ilvl w:val="0"/>
          <w:numId w:val="4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соблюдать существующие в английском языке нормы лексической сочетаемости;</w:t>
      </w:r>
    </w:p>
    <w:p w:rsidR="006E54D0" w:rsidRPr="001158A0" w:rsidRDefault="006E54D0" w:rsidP="005B3D07">
      <w:pPr>
        <w:numPr>
          <w:ilvl w:val="0"/>
          <w:numId w:val="4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158A0" w:rsidRDefault="006E54D0" w:rsidP="005B3D07">
      <w:pPr>
        <w:numPr>
          <w:ilvl w:val="0"/>
          <w:numId w:val="41"/>
        </w:numPr>
        <w:tabs>
          <w:tab w:val="left" w:pos="993"/>
        </w:tabs>
        <w:spacing w:after="0" w:line="240" w:lineRule="auto"/>
        <w:ind w:left="0" w:firstLine="709"/>
        <w:jc w:val="both"/>
        <w:rPr>
          <w:rFonts w:ascii="Times New Roman" w:hAnsi="Times New Roman"/>
          <w:sz w:val="24"/>
          <w:szCs w:val="24"/>
          <w:lang w:bidi="en-US"/>
        </w:rPr>
      </w:pPr>
      <w:r w:rsidRPr="001158A0">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глаголы при помощи аффиксов </w:t>
      </w:r>
      <w:r w:rsidRPr="001158A0">
        <w:rPr>
          <w:rFonts w:ascii="Times New Roman" w:hAnsi="Times New Roman"/>
          <w:i/>
          <w:sz w:val="24"/>
          <w:szCs w:val="24"/>
          <w:lang w:val="en-US"/>
        </w:rPr>
        <w:t>dis</w:t>
      </w:r>
      <w:r w:rsidRPr="001158A0">
        <w:rPr>
          <w:rFonts w:ascii="Times New Roman" w:hAnsi="Times New Roman"/>
          <w:sz w:val="24"/>
          <w:szCs w:val="24"/>
        </w:rPr>
        <w:t xml:space="preserve">-, </w:t>
      </w:r>
      <w:r w:rsidRPr="001158A0">
        <w:rPr>
          <w:rFonts w:ascii="Times New Roman" w:hAnsi="Times New Roman"/>
          <w:i/>
          <w:sz w:val="24"/>
          <w:szCs w:val="24"/>
          <w:lang w:val="en-US"/>
        </w:rPr>
        <w:t>mis</w:t>
      </w:r>
      <w:r w:rsidRPr="001158A0">
        <w:rPr>
          <w:rFonts w:ascii="Times New Roman" w:hAnsi="Times New Roman"/>
          <w:sz w:val="24"/>
          <w:szCs w:val="24"/>
        </w:rPr>
        <w:t xml:space="preserve">-, </w:t>
      </w:r>
      <w:r w:rsidRPr="001158A0">
        <w:rPr>
          <w:rFonts w:ascii="Times New Roman" w:hAnsi="Times New Roman"/>
          <w:i/>
          <w:sz w:val="24"/>
          <w:szCs w:val="24"/>
          <w:lang w:val="en-US"/>
        </w:rPr>
        <w:t>re</w:t>
      </w:r>
      <w:r w:rsidRPr="001158A0">
        <w:rPr>
          <w:rFonts w:ascii="Times New Roman" w:hAnsi="Times New Roman"/>
          <w:sz w:val="24"/>
          <w:szCs w:val="24"/>
        </w:rPr>
        <w:t>-, -</w:t>
      </w:r>
      <w:r w:rsidRPr="001158A0">
        <w:rPr>
          <w:rFonts w:ascii="Times New Roman" w:hAnsi="Times New Roman"/>
          <w:i/>
          <w:sz w:val="24"/>
          <w:szCs w:val="24"/>
        </w:rPr>
        <w:t>ze</w:t>
      </w:r>
      <w:r w:rsidRPr="001158A0">
        <w:rPr>
          <w:rFonts w:ascii="Times New Roman" w:hAnsi="Times New Roman"/>
          <w:sz w:val="24"/>
          <w:szCs w:val="24"/>
        </w:rPr>
        <w:t>/-</w:t>
      </w:r>
      <w:r w:rsidRPr="001158A0">
        <w:rPr>
          <w:rFonts w:ascii="Times New Roman" w:hAnsi="Times New Roman"/>
          <w:i/>
          <w:sz w:val="24"/>
          <w:szCs w:val="24"/>
        </w:rPr>
        <w:t>ise</w:t>
      </w:r>
      <w:r w:rsidRPr="001158A0">
        <w:rPr>
          <w:rFonts w:ascii="Times New Roman" w:hAnsi="Times New Roman"/>
          <w:sz w:val="24"/>
          <w:szCs w:val="24"/>
        </w:rPr>
        <w:t xml:space="preserve">; </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lang w:val="en-US"/>
        </w:rPr>
      </w:pPr>
      <w:r w:rsidRPr="001158A0">
        <w:rPr>
          <w:rFonts w:ascii="Times New Roman" w:hAnsi="Times New Roman"/>
          <w:sz w:val="24"/>
          <w:szCs w:val="24"/>
        </w:rPr>
        <w:t>имена</w:t>
      </w:r>
      <w:r w:rsidRPr="001158A0">
        <w:rPr>
          <w:rFonts w:ascii="Times New Roman" w:hAnsi="Times New Roman"/>
          <w:sz w:val="24"/>
          <w:szCs w:val="24"/>
          <w:lang w:val="en-US"/>
        </w:rPr>
        <w:t xml:space="preserve"> </w:t>
      </w:r>
      <w:r w:rsidRPr="001158A0">
        <w:rPr>
          <w:rFonts w:ascii="Times New Roman" w:hAnsi="Times New Roman"/>
          <w:sz w:val="24"/>
          <w:szCs w:val="24"/>
        </w:rPr>
        <w:t>существительные</w:t>
      </w:r>
      <w:r w:rsidRPr="001158A0">
        <w:rPr>
          <w:rFonts w:ascii="Times New Roman" w:hAnsi="Times New Roman"/>
          <w:sz w:val="24"/>
          <w:szCs w:val="24"/>
          <w:lang w:val="en-US"/>
        </w:rPr>
        <w:t xml:space="preserve"> </w:t>
      </w:r>
      <w:r w:rsidRPr="001158A0">
        <w:rPr>
          <w:rFonts w:ascii="Times New Roman" w:hAnsi="Times New Roman"/>
          <w:sz w:val="24"/>
          <w:szCs w:val="24"/>
        </w:rPr>
        <w:t>при</w:t>
      </w:r>
      <w:r w:rsidRPr="001158A0">
        <w:rPr>
          <w:rFonts w:ascii="Times New Roman" w:hAnsi="Times New Roman"/>
          <w:sz w:val="24"/>
          <w:szCs w:val="24"/>
          <w:lang w:val="en-US"/>
        </w:rPr>
        <w:t xml:space="preserve"> </w:t>
      </w:r>
      <w:r w:rsidRPr="001158A0">
        <w:rPr>
          <w:rFonts w:ascii="Times New Roman" w:hAnsi="Times New Roman"/>
          <w:sz w:val="24"/>
          <w:szCs w:val="24"/>
        </w:rPr>
        <w:t>помощи</w:t>
      </w:r>
      <w:r w:rsidRPr="001158A0">
        <w:rPr>
          <w:rFonts w:ascii="Times New Roman" w:hAnsi="Times New Roman"/>
          <w:sz w:val="24"/>
          <w:szCs w:val="24"/>
          <w:lang w:val="en-US"/>
        </w:rPr>
        <w:t xml:space="preserve"> </w:t>
      </w:r>
      <w:r w:rsidRPr="001158A0">
        <w:rPr>
          <w:rFonts w:ascii="Times New Roman" w:hAnsi="Times New Roman"/>
          <w:sz w:val="24"/>
          <w:szCs w:val="24"/>
        </w:rPr>
        <w:t>суффиксов</w:t>
      </w:r>
      <w:r w:rsidRPr="001158A0">
        <w:rPr>
          <w:rFonts w:ascii="Times New Roman" w:hAnsi="Times New Roman"/>
          <w:sz w:val="24"/>
          <w:szCs w:val="24"/>
          <w:lang w:val="en-US"/>
        </w:rPr>
        <w:t xml:space="preserve"> -</w:t>
      </w:r>
      <w:r w:rsidRPr="001158A0">
        <w:rPr>
          <w:rFonts w:ascii="Times New Roman" w:hAnsi="Times New Roman"/>
          <w:i/>
          <w:sz w:val="24"/>
          <w:szCs w:val="24"/>
          <w:lang w:val="en-US"/>
        </w:rPr>
        <w:t>or</w:t>
      </w:r>
      <w:r w:rsidRPr="001158A0">
        <w:rPr>
          <w:rFonts w:ascii="Times New Roman" w:hAnsi="Times New Roman"/>
          <w:sz w:val="24"/>
          <w:szCs w:val="24"/>
          <w:lang w:val="en-US"/>
        </w:rPr>
        <w:t>/ -</w:t>
      </w:r>
      <w:r w:rsidRPr="001158A0">
        <w:rPr>
          <w:rFonts w:ascii="Times New Roman" w:hAnsi="Times New Roman"/>
          <w:i/>
          <w:sz w:val="24"/>
          <w:szCs w:val="24"/>
          <w:lang w:val="en-US"/>
        </w:rPr>
        <w:t>er</w:t>
      </w:r>
      <w:r w:rsidRPr="001158A0">
        <w:rPr>
          <w:rFonts w:ascii="Times New Roman" w:hAnsi="Times New Roman"/>
          <w:sz w:val="24"/>
          <w:szCs w:val="24"/>
          <w:lang w:val="en-US"/>
        </w:rPr>
        <w:t>, -</w:t>
      </w:r>
      <w:r w:rsidRPr="001158A0">
        <w:rPr>
          <w:rFonts w:ascii="Times New Roman" w:hAnsi="Times New Roman"/>
          <w:i/>
          <w:sz w:val="24"/>
          <w:szCs w:val="24"/>
          <w:lang w:val="en-US"/>
        </w:rPr>
        <w:t>ist</w:t>
      </w:r>
      <w:r w:rsidRPr="001158A0">
        <w:rPr>
          <w:rFonts w:ascii="Times New Roman" w:hAnsi="Times New Roman"/>
          <w:sz w:val="24"/>
          <w:szCs w:val="24"/>
          <w:lang w:val="en-US"/>
        </w:rPr>
        <w:t xml:space="preserve"> , -</w:t>
      </w:r>
      <w:r w:rsidRPr="001158A0">
        <w:rPr>
          <w:rFonts w:ascii="Times New Roman" w:hAnsi="Times New Roman"/>
          <w:i/>
          <w:sz w:val="24"/>
          <w:szCs w:val="24"/>
          <w:lang w:val="en-US"/>
        </w:rPr>
        <w:t>sion</w:t>
      </w:r>
      <w:r w:rsidRPr="001158A0">
        <w:rPr>
          <w:rFonts w:ascii="Times New Roman" w:hAnsi="Times New Roman"/>
          <w:sz w:val="24"/>
          <w:szCs w:val="24"/>
          <w:lang w:val="en-US"/>
        </w:rPr>
        <w:t>/-</w:t>
      </w:r>
      <w:r w:rsidRPr="001158A0">
        <w:rPr>
          <w:rFonts w:ascii="Times New Roman" w:hAnsi="Times New Roman"/>
          <w:i/>
          <w:sz w:val="24"/>
          <w:szCs w:val="24"/>
          <w:lang w:val="en-US"/>
        </w:rPr>
        <w:t>tion</w:t>
      </w:r>
      <w:r w:rsidRPr="001158A0">
        <w:rPr>
          <w:rFonts w:ascii="Times New Roman" w:hAnsi="Times New Roman"/>
          <w:sz w:val="24"/>
          <w:szCs w:val="24"/>
          <w:lang w:val="en-US"/>
        </w:rPr>
        <w:t>, -</w:t>
      </w:r>
      <w:r w:rsidRPr="001158A0">
        <w:rPr>
          <w:rFonts w:ascii="Times New Roman" w:hAnsi="Times New Roman"/>
          <w:i/>
          <w:sz w:val="24"/>
          <w:szCs w:val="24"/>
          <w:lang w:val="en-US"/>
        </w:rPr>
        <w:t>nce</w:t>
      </w:r>
      <w:r w:rsidRPr="001158A0">
        <w:rPr>
          <w:rFonts w:ascii="Times New Roman" w:hAnsi="Times New Roman"/>
          <w:sz w:val="24"/>
          <w:szCs w:val="24"/>
          <w:lang w:val="en-US"/>
        </w:rPr>
        <w:t>/-</w:t>
      </w:r>
      <w:r w:rsidRPr="001158A0">
        <w:rPr>
          <w:rFonts w:ascii="Times New Roman" w:hAnsi="Times New Roman"/>
          <w:i/>
          <w:sz w:val="24"/>
          <w:szCs w:val="24"/>
          <w:lang w:val="en-US"/>
        </w:rPr>
        <w:t>ence</w:t>
      </w:r>
      <w:r w:rsidRPr="001158A0">
        <w:rPr>
          <w:rFonts w:ascii="Times New Roman" w:hAnsi="Times New Roman"/>
          <w:sz w:val="24"/>
          <w:szCs w:val="24"/>
          <w:lang w:val="en-US"/>
        </w:rPr>
        <w:t>, -</w:t>
      </w:r>
      <w:r w:rsidRPr="001158A0">
        <w:rPr>
          <w:rFonts w:ascii="Times New Roman" w:hAnsi="Times New Roman"/>
          <w:i/>
          <w:sz w:val="24"/>
          <w:szCs w:val="24"/>
          <w:lang w:val="en-US"/>
        </w:rPr>
        <w:t>ment</w:t>
      </w:r>
      <w:r w:rsidRPr="001158A0">
        <w:rPr>
          <w:rFonts w:ascii="Times New Roman" w:hAnsi="Times New Roman"/>
          <w:sz w:val="24"/>
          <w:szCs w:val="24"/>
          <w:lang w:val="en-US"/>
        </w:rPr>
        <w:t>, -</w:t>
      </w:r>
      <w:r w:rsidRPr="001158A0">
        <w:rPr>
          <w:rFonts w:ascii="Times New Roman" w:hAnsi="Times New Roman"/>
          <w:i/>
          <w:sz w:val="24"/>
          <w:szCs w:val="24"/>
          <w:lang w:val="en-US"/>
        </w:rPr>
        <w:t>ity</w:t>
      </w:r>
      <w:r w:rsidRPr="001158A0">
        <w:rPr>
          <w:rFonts w:ascii="Times New Roman" w:hAnsi="Times New Roman"/>
          <w:sz w:val="24"/>
          <w:szCs w:val="24"/>
          <w:lang w:val="en-US"/>
        </w:rPr>
        <w:t xml:space="preserve"> , -</w:t>
      </w:r>
      <w:r w:rsidRPr="001158A0">
        <w:rPr>
          <w:rFonts w:ascii="Times New Roman" w:hAnsi="Times New Roman"/>
          <w:i/>
          <w:sz w:val="24"/>
          <w:szCs w:val="24"/>
          <w:lang w:val="en-US"/>
        </w:rPr>
        <w:t>ness</w:t>
      </w:r>
      <w:r w:rsidRPr="001158A0">
        <w:rPr>
          <w:rFonts w:ascii="Times New Roman" w:hAnsi="Times New Roman"/>
          <w:sz w:val="24"/>
          <w:szCs w:val="24"/>
          <w:lang w:val="en-US"/>
        </w:rPr>
        <w:t>, -</w:t>
      </w:r>
      <w:r w:rsidRPr="001158A0">
        <w:rPr>
          <w:rFonts w:ascii="Times New Roman" w:hAnsi="Times New Roman"/>
          <w:i/>
          <w:sz w:val="24"/>
          <w:szCs w:val="24"/>
          <w:lang w:val="en-US"/>
        </w:rPr>
        <w:t>ship</w:t>
      </w:r>
      <w:r w:rsidRPr="001158A0">
        <w:rPr>
          <w:rFonts w:ascii="Times New Roman" w:hAnsi="Times New Roman"/>
          <w:sz w:val="24"/>
          <w:szCs w:val="24"/>
          <w:lang w:val="en-US"/>
        </w:rPr>
        <w:t>, -</w:t>
      </w:r>
      <w:r w:rsidRPr="001158A0">
        <w:rPr>
          <w:rFonts w:ascii="Times New Roman" w:hAnsi="Times New Roman"/>
          <w:i/>
          <w:sz w:val="24"/>
          <w:szCs w:val="24"/>
          <w:lang w:val="en-US"/>
        </w:rPr>
        <w:t>ing</w:t>
      </w:r>
      <w:r w:rsidRPr="001158A0">
        <w:rPr>
          <w:rFonts w:ascii="Times New Roman" w:hAnsi="Times New Roman"/>
          <w:sz w:val="24"/>
          <w:szCs w:val="24"/>
          <w:lang w:val="en-US"/>
        </w:rPr>
        <w:t xml:space="preserve">; </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lang w:val="en-US" w:bidi="en-US"/>
        </w:rPr>
      </w:pPr>
      <w:r w:rsidRPr="001158A0">
        <w:rPr>
          <w:rFonts w:ascii="Times New Roman" w:hAnsi="Times New Roman"/>
          <w:sz w:val="24"/>
          <w:szCs w:val="24"/>
        </w:rPr>
        <w:t>имена</w:t>
      </w:r>
      <w:r w:rsidRPr="001158A0">
        <w:rPr>
          <w:rFonts w:ascii="Times New Roman" w:hAnsi="Times New Roman"/>
          <w:sz w:val="24"/>
          <w:szCs w:val="24"/>
          <w:lang w:val="en-US"/>
        </w:rPr>
        <w:t xml:space="preserve"> </w:t>
      </w:r>
      <w:r w:rsidRPr="001158A0">
        <w:rPr>
          <w:rFonts w:ascii="Times New Roman" w:hAnsi="Times New Roman"/>
          <w:sz w:val="24"/>
          <w:szCs w:val="24"/>
        </w:rPr>
        <w:t>прилагательные</w:t>
      </w:r>
      <w:r w:rsidRPr="001158A0">
        <w:rPr>
          <w:rFonts w:ascii="Times New Roman" w:hAnsi="Times New Roman"/>
          <w:sz w:val="24"/>
          <w:szCs w:val="24"/>
          <w:lang w:val="en-US"/>
        </w:rPr>
        <w:t xml:space="preserve"> </w:t>
      </w:r>
      <w:r w:rsidRPr="001158A0">
        <w:rPr>
          <w:rFonts w:ascii="Times New Roman" w:hAnsi="Times New Roman"/>
          <w:sz w:val="24"/>
          <w:szCs w:val="24"/>
        </w:rPr>
        <w:t>при</w:t>
      </w:r>
      <w:r w:rsidRPr="001158A0">
        <w:rPr>
          <w:rFonts w:ascii="Times New Roman" w:hAnsi="Times New Roman"/>
          <w:sz w:val="24"/>
          <w:szCs w:val="24"/>
          <w:lang w:val="en-US"/>
        </w:rPr>
        <w:t xml:space="preserve"> </w:t>
      </w:r>
      <w:r w:rsidRPr="001158A0">
        <w:rPr>
          <w:rFonts w:ascii="Times New Roman" w:hAnsi="Times New Roman"/>
          <w:sz w:val="24"/>
          <w:szCs w:val="24"/>
        </w:rPr>
        <w:t>помощи</w:t>
      </w:r>
      <w:r w:rsidRPr="001158A0">
        <w:rPr>
          <w:rFonts w:ascii="Times New Roman" w:hAnsi="Times New Roman"/>
          <w:sz w:val="24"/>
          <w:szCs w:val="24"/>
          <w:lang w:val="en-US"/>
        </w:rPr>
        <w:t xml:space="preserve"> </w:t>
      </w:r>
      <w:r w:rsidRPr="001158A0">
        <w:rPr>
          <w:rFonts w:ascii="Times New Roman" w:hAnsi="Times New Roman"/>
          <w:sz w:val="24"/>
          <w:szCs w:val="24"/>
        </w:rPr>
        <w:t>аффиксов</w:t>
      </w:r>
      <w:r w:rsidRPr="001158A0">
        <w:rPr>
          <w:rFonts w:ascii="Times New Roman" w:hAnsi="Times New Roman"/>
          <w:sz w:val="24"/>
          <w:szCs w:val="24"/>
          <w:lang w:val="en-US"/>
        </w:rPr>
        <w:t xml:space="preserve"> </w:t>
      </w:r>
      <w:r w:rsidRPr="001158A0">
        <w:rPr>
          <w:rFonts w:ascii="Times New Roman" w:hAnsi="Times New Roman"/>
          <w:i/>
          <w:sz w:val="24"/>
          <w:szCs w:val="24"/>
          <w:lang w:val="en-US" w:bidi="en-US"/>
        </w:rPr>
        <w:t>inter</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y</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ly</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ful</w:t>
      </w:r>
      <w:r w:rsidRPr="001158A0">
        <w:rPr>
          <w:rFonts w:ascii="Times New Roman" w:hAnsi="Times New Roman"/>
          <w:sz w:val="24"/>
          <w:szCs w:val="24"/>
          <w:lang w:val="en-US" w:bidi="en-US"/>
        </w:rPr>
        <w:t xml:space="preserve"> , -</w:t>
      </w:r>
      <w:r w:rsidRPr="001158A0">
        <w:rPr>
          <w:rFonts w:ascii="Times New Roman" w:hAnsi="Times New Roman"/>
          <w:i/>
          <w:sz w:val="24"/>
          <w:szCs w:val="24"/>
          <w:lang w:val="en-US" w:bidi="en-US"/>
        </w:rPr>
        <w:t>al</w:t>
      </w:r>
      <w:r w:rsidRPr="001158A0">
        <w:rPr>
          <w:rFonts w:ascii="Times New Roman" w:hAnsi="Times New Roman"/>
          <w:sz w:val="24"/>
          <w:szCs w:val="24"/>
          <w:lang w:val="en-US" w:bidi="en-US"/>
        </w:rPr>
        <w:t xml:space="preserve"> , -</w:t>
      </w:r>
      <w:r w:rsidRPr="001158A0">
        <w:rPr>
          <w:rFonts w:ascii="Times New Roman" w:hAnsi="Times New Roman"/>
          <w:i/>
          <w:sz w:val="24"/>
          <w:szCs w:val="24"/>
          <w:lang w:val="en-US" w:bidi="en-US"/>
        </w:rPr>
        <w:t>ic</w:t>
      </w:r>
      <w:r w:rsidRPr="001158A0">
        <w:rPr>
          <w:rFonts w:ascii="Times New Roman" w:hAnsi="Times New Roman"/>
          <w:sz w:val="24"/>
          <w:szCs w:val="24"/>
          <w:lang w:val="en-US" w:bidi="en-US"/>
        </w:rPr>
        <w:t>,</w:t>
      </w:r>
      <w:r w:rsidR="00245F1D" w:rsidRPr="001158A0">
        <w:rPr>
          <w:rFonts w:ascii="Times New Roman" w:hAnsi="Times New Roman"/>
          <w:sz w:val="24"/>
          <w:szCs w:val="24"/>
          <w:lang w:val="en-US" w:bidi="en-US"/>
        </w:rPr>
        <w:t xml:space="preserve"> </w:t>
      </w:r>
      <w:r w:rsidRPr="001158A0">
        <w:rPr>
          <w:rFonts w:ascii="Times New Roman" w:hAnsi="Times New Roman"/>
          <w:sz w:val="24"/>
          <w:szCs w:val="24"/>
          <w:lang w:val="en-US" w:bidi="en-US"/>
        </w:rPr>
        <w:t>-</w:t>
      </w:r>
      <w:r w:rsidRPr="001158A0">
        <w:rPr>
          <w:rFonts w:ascii="Times New Roman" w:hAnsi="Times New Roman"/>
          <w:i/>
          <w:sz w:val="24"/>
          <w:szCs w:val="24"/>
          <w:lang w:val="en-US" w:bidi="en-US"/>
        </w:rPr>
        <w:t>ian</w:t>
      </w:r>
      <w:r w:rsidRPr="001158A0">
        <w:rPr>
          <w:rFonts w:ascii="Times New Roman" w:hAnsi="Times New Roman"/>
          <w:sz w:val="24"/>
          <w:szCs w:val="24"/>
          <w:lang w:val="en-US" w:bidi="en-US"/>
        </w:rPr>
        <w:t>/</w:t>
      </w:r>
      <w:r w:rsidRPr="001158A0">
        <w:rPr>
          <w:rFonts w:ascii="Times New Roman" w:hAnsi="Times New Roman"/>
          <w:i/>
          <w:sz w:val="24"/>
          <w:szCs w:val="24"/>
          <w:lang w:val="en-US" w:bidi="en-US"/>
        </w:rPr>
        <w:t>an</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ing</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ous</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able</w:t>
      </w:r>
      <w:r w:rsidRPr="001158A0">
        <w:rPr>
          <w:rFonts w:ascii="Times New Roman" w:hAnsi="Times New Roman"/>
          <w:sz w:val="24"/>
          <w:szCs w:val="24"/>
          <w:lang w:val="en-US" w:bidi="en-US"/>
        </w:rPr>
        <w:t>/</w:t>
      </w:r>
      <w:r w:rsidRPr="001158A0">
        <w:rPr>
          <w:rFonts w:ascii="Times New Roman" w:hAnsi="Times New Roman"/>
          <w:i/>
          <w:sz w:val="24"/>
          <w:szCs w:val="24"/>
          <w:lang w:val="en-US" w:bidi="en-US"/>
        </w:rPr>
        <w:t>ible</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less</w:t>
      </w:r>
      <w:r w:rsidRPr="001158A0">
        <w:rPr>
          <w:rFonts w:ascii="Times New Roman" w:hAnsi="Times New Roman"/>
          <w:sz w:val="24"/>
          <w:szCs w:val="24"/>
          <w:lang w:val="en-US" w:bidi="en-US"/>
        </w:rPr>
        <w:t>, -</w:t>
      </w:r>
      <w:r w:rsidRPr="001158A0">
        <w:rPr>
          <w:rFonts w:ascii="Times New Roman" w:hAnsi="Times New Roman"/>
          <w:i/>
          <w:sz w:val="24"/>
          <w:szCs w:val="24"/>
          <w:lang w:val="en-US" w:bidi="en-US"/>
        </w:rPr>
        <w:t>ive</w:t>
      </w:r>
      <w:r w:rsidRPr="001158A0">
        <w:rPr>
          <w:rFonts w:ascii="Times New Roman" w:hAnsi="Times New Roman"/>
          <w:sz w:val="24"/>
          <w:szCs w:val="24"/>
          <w:lang w:val="en-US" w:bidi="en-US"/>
        </w:rPr>
        <w:t>;</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наречия при помощи суффикса </w:t>
      </w:r>
      <w:r w:rsidR="00437180" w:rsidRPr="001158A0">
        <w:rPr>
          <w:rFonts w:ascii="Times New Roman" w:hAnsi="Times New Roman"/>
          <w:sz w:val="24"/>
          <w:szCs w:val="24"/>
        </w:rPr>
        <w:t>-</w:t>
      </w:r>
      <w:r w:rsidRPr="001158A0">
        <w:rPr>
          <w:rFonts w:ascii="Times New Roman" w:hAnsi="Times New Roman"/>
          <w:i/>
          <w:sz w:val="24"/>
          <w:szCs w:val="24"/>
          <w:lang w:val="en-US"/>
        </w:rPr>
        <w:t>ly</w:t>
      </w:r>
      <w:r w:rsidRPr="001158A0">
        <w:rPr>
          <w:rFonts w:ascii="Times New Roman" w:hAnsi="Times New Roman"/>
          <w:sz w:val="24"/>
          <w:szCs w:val="24"/>
        </w:rPr>
        <w:t>;</w:t>
      </w:r>
      <w:r w:rsidRPr="001158A0">
        <w:rPr>
          <w:rFonts w:ascii="Times New Roman" w:hAnsi="Times New Roman"/>
          <w:sz w:val="24"/>
          <w:szCs w:val="24"/>
          <w:lang w:bidi="en-US"/>
        </w:rPr>
        <w:t xml:space="preserve"> </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имена существительные, имена прилагательные, наречия при помощи отрицательных префиксов</w:t>
      </w:r>
      <w:r w:rsidRPr="001158A0">
        <w:rPr>
          <w:rFonts w:ascii="Times New Roman" w:hAnsi="Times New Roman"/>
          <w:sz w:val="24"/>
          <w:szCs w:val="24"/>
          <w:lang w:bidi="en-US"/>
        </w:rPr>
        <w:t xml:space="preserve"> </w:t>
      </w:r>
      <w:r w:rsidRPr="001158A0">
        <w:rPr>
          <w:rFonts w:ascii="Times New Roman" w:hAnsi="Times New Roman"/>
          <w:i/>
          <w:sz w:val="24"/>
          <w:szCs w:val="24"/>
          <w:lang w:val="en-US" w:bidi="en-US"/>
        </w:rPr>
        <w:t>un</w:t>
      </w:r>
      <w:r w:rsidRPr="001158A0">
        <w:rPr>
          <w:rFonts w:ascii="Times New Roman" w:hAnsi="Times New Roman"/>
          <w:sz w:val="24"/>
          <w:szCs w:val="24"/>
          <w:lang w:bidi="en-US"/>
        </w:rPr>
        <w:t xml:space="preserve">-, </w:t>
      </w:r>
      <w:r w:rsidRPr="001158A0">
        <w:rPr>
          <w:rFonts w:ascii="Times New Roman" w:hAnsi="Times New Roman"/>
          <w:i/>
          <w:sz w:val="24"/>
          <w:szCs w:val="24"/>
          <w:lang w:val="en-US" w:bidi="en-US"/>
        </w:rPr>
        <w:t>im</w:t>
      </w:r>
      <w:r w:rsidRPr="001158A0">
        <w:rPr>
          <w:rFonts w:ascii="Times New Roman" w:hAnsi="Times New Roman"/>
          <w:sz w:val="24"/>
          <w:szCs w:val="24"/>
          <w:lang w:bidi="en-US"/>
        </w:rPr>
        <w:t>-/</w:t>
      </w:r>
      <w:r w:rsidRPr="001158A0">
        <w:rPr>
          <w:rFonts w:ascii="Times New Roman" w:hAnsi="Times New Roman"/>
          <w:i/>
          <w:sz w:val="24"/>
          <w:szCs w:val="24"/>
          <w:lang w:val="en-US" w:bidi="en-US"/>
        </w:rPr>
        <w:t>in</w:t>
      </w:r>
      <w:r w:rsidRPr="001158A0">
        <w:rPr>
          <w:rFonts w:ascii="Times New Roman" w:hAnsi="Times New Roman"/>
          <w:sz w:val="24"/>
          <w:szCs w:val="24"/>
          <w:lang w:bidi="en-US"/>
        </w:rPr>
        <w:t>-;</w:t>
      </w:r>
    </w:p>
    <w:p w:rsidR="006E54D0" w:rsidRPr="001158A0" w:rsidRDefault="006E54D0" w:rsidP="005B3D07">
      <w:pPr>
        <w:numPr>
          <w:ilvl w:val="0"/>
          <w:numId w:val="131"/>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числительные при помощи суффиксов </w:t>
      </w:r>
      <w:r w:rsidR="00437180" w:rsidRPr="001158A0">
        <w:rPr>
          <w:rFonts w:ascii="Times New Roman" w:hAnsi="Times New Roman"/>
          <w:sz w:val="24"/>
          <w:szCs w:val="24"/>
        </w:rPr>
        <w:t>-</w:t>
      </w:r>
      <w:r w:rsidRPr="001158A0">
        <w:rPr>
          <w:rFonts w:ascii="Times New Roman" w:hAnsi="Times New Roman"/>
          <w:i/>
          <w:sz w:val="24"/>
          <w:szCs w:val="24"/>
          <w:lang w:val="en-US"/>
        </w:rPr>
        <w:t>teen</w:t>
      </w:r>
      <w:r w:rsidRPr="001158A0">
        <w:rPr>
          <w:rFonts w:ascii="Times New Roman" w:hAnsi="Times New Roman"/>
          <w:sz w:val="24"/>
          <w:szCs w:val="24"/>
        </w:rPr>
        <w:t>, -</w:t>
      </w:r>
      <w:r w:rsidRPr="001158A0">
        <w:rPr>
          <w:rFonts w:ascii="Times New Roman" w:hAnsi="Times New Roman"/>
          <w:i/>
          <w:sz w:val="24"/>
          <w:szCs w:val="24"/>
          <w:lang w:val="en-US"/>
        </w:rPr>
        <w:t>ty</w:t>
      </w:r>
      <w:r w:rsidRPr="001158A0">
        <w:rPr>
          <w:rFonts w:ascii="Times New Roman" w:hAnsi="Times New Roman"/>
          <w:sz w:val="24"/>
          <w:szCs w:val="24"/>
        </w:rPr>
        <w:t>; -</w:t>
      </w:r>
      <w:r w:rsidRPr="001158A0">
        <w:rPr>
          <w:rFonts w:ascii="Times New Roman" w:hAnsi="Times New Roman"/>
          <w:i/>
          <w:sz w:val="24"/>
          <w:szCs w:val="24"/>
          <w:lang w:val="en-US"/>
        </w:rPr>
        <w:t>th</w:t>
      </w:r>
      <w:r w:rsidRPr="001158A0">
        <w:rPr>
          <w:rFonts w:ascii="Times New Roman" w:hAnsi="Times New Roman"/>
          <w:sz w:val="24"/>
          <w:szCs w:val="24"/>
        </w:rPr>
        <w:t>.</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наиболее распространенные фразовые глаголы;</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принадлежность слов к частям речи по аффиксам;</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158A0">
        <w:rPr>
          <w:rFonts w:ascii="Times New Roman" w:hAnsi="Times New Roman"/>
          <w:i/>
          <w:sz w:val="24"/>
          <w:szCs w:val="24"/>
          <w:lang w:val="en-US"/>
        </w:rPr>
        <w:t>firstly</w:t>
      </w:r>
      <w:r w:rsidRPr="001158A0">
        <w:rPr>
          <w:rFonts w:ascii="Times New Roman" w:hAnsi="Times New Roman"/>
          <w:i/>
          <w:sz w:val="24"/>
          <w:szCs w:val="24"/>
        </w:rPr>
        <w:t xml:space="preserve">, </w:t>
      </w:r>
      <w:r w:rsidRPr="001158A0">
        <w:rPr>
          <w:rFonts w:ascii="Times New Roman" w:hAnsi="Times New Roman"/>
          <w:i/>
          <w:sz w:val="24"/>
          <w:szCs w:val="24"/>
          <w:lang w:val="en-US"/>
        </w:rPr>
        <w:t>to</w:t>
      </w:r>
      <w:r w:rsidRPr="001158A0">
        <w:rPr>
          <w:rFonts w:ascii="Times New Roman" w:hAnsi="Times New Roman"/>
          <w:i/>
          <w:sz w:val="24"/>
          <w:szCs w:val="24"/>
        </w:rPr>
        <w:t xml:space="preserve"> </w:t>
      </w:r>
      <w:r w:rsidRPr="001158A0">
        <w:rPr>
          <w:rFonts w:ascii="Times New Roman" w:hAnsi="Times New Roman"/>
          <w:i/>
          <w:sz w:val="24"/>
          <w:szCs w:val="24"/>
          <w:lang w:val="en-US"/>
        </w:rPr>
        <w:t>begin</w:t>
      </w:r>
      <w:r w:rsidRPr="001158A0">
        <w:rPr>
          <w:rFonts w:ascii="Times New Roman" w:hAnsi="Times New Roman"/>
          <w:i/>
          <w:sz w:val="24"/>
          <w:szCs w:val="24"/>
        </w:rPr>
        <w:t xml:space="preserve"> </w:t>
      </w:r>
      <w:r w:rsidRPr="001158A0">
        <w:rPr>
          <w:rFonts w:ascii="Times New Roman" w:hAnsi="Times New Roman"/>
          <w:i/>
          <w:sz w:val="24"/>
          <w:szCs w:val="24"/>
          <w:lang w:val="en-US"/>
        </w:rPr>
        <w:t>with</w:t>
      </w:r>
      <w:r w:rsidRPr="001158A0">
        <w:rPr>
          <w:rFonts w:ascii="Times New Roman" w:hAnsi="Times New Roman"/>
          <w:i/>
          <w:sz w:val="24"/>
          <w:szCs w:val="24"/>
        </w:rPr>
        <w:t xml:space="preserve">, </w:t>
      </w:r>
      <w:r w:rsidRPr="001158A0">
        <w:rPr>
          <w:rFonts w:ascii="Times New Roman" w:hAnsi="Times New Roman"/>
          <w:i/>
          <w:sz w:val="24"/>
          <w:szCs w:val="24"/>
          <w:lang w:val="en-US"/>
        </w:rPr>
        <w:t>however</w:t>
      </w:r>
      <w:r w:rsidRPr="001158A0">
        <w:rPr>
          <w:rFonts w:ascii="Times New Roman" w:hAnsi="Times New Roman"/>
          <w:i/>
          <w:sz w:val="24"/>
          <w:szCs w:val="24"/>
        </w:rPr>
        <w:t xml:space="preserve">, </w:t>
      </w:r>
      <w:r w:rsidRPr="001158A0">
        <w:rPr>
          <w:rFonts w:ascii="Times New Roman" w:hAnsi="Times New Roman"/>
          <w:i/>
          <w:sz w:val="24"/>
          <w:szCs w:val="24"/>
          <w:lang w:val="en-US"/>
        </w:rPr>
        <w:t>as</w:t>
      </w:r>
      <w:r w:rsidRPr="001158A0">
        <w:rPr>
          <w:rFonts w:ascii="Times New Roman" w:hAnsi="Times New Roman"/>
          <w:i/>
          <w:sz w:val="24"/>
          <w:szCs w:val="24"/>
        </w:rPr>
        <w:t xml:space="preserve"> </w:t>
      </w:r>
      <w:r w:rsidRPr="001158A0">
        <w:rPr>
          <w:rFonts w:ascii="Times New Roman" w:hAnsi="Times New Roman"/>
          <w:i/>
          <w:sz w:val="24"/>
          <w:szCs w:val="24"/>
          <w:lang w:val="en-US"/>
        </w:rPr>
        <w:t>for</w:t>
      </w:r>
      <w:r w:rsidRPr="001158A0">
        <w:rPr>
          <w:rFonts w:ascii="Times New Roman" w:hAnsi="Times New Roman"/>
          <w:i/>
          <w:sz w:val="24"/>
          <w:szCs w:val="24"/>
        </w:rPr>
        <w:t xml:space="preserve"> </w:t>
      </w:r>
      <w:r w:rsidRPr="001158A0">
        <w:rPr>
          <w:rFonts w:ascii="Times New Roman" w:hAnsi="Times New Roman"/>
          <w:i/>
          <w:sz w:val="24"/>
          <w:szCs w:val="24"/>
          <w:lang w:val="en-US"/>
        </w:rPr>
        <w:t>me</w:t>
      </w:r>
      <w:r w:rsidRPr="001158A0">
        <w:rPr>
          <w:rFonts w:ascii="Times New Roman" w:hAnsi="Times New Roman"/>
          <w:i/>
          <w:sz w:val="24"/>
          <w:szCs w:val="24"/>
        </w:rPr>
        <w:t xml:space="preserve">, </w:t>
      </w:r>
      <w:r w:rsidRPr="001158A0">
        <w:rPr>
          <w:rFonts w:ascii="Times New Roman" w:hAnsi="Times New Roman"/>
          <w:i/>
          <w:sz w:val="24"/>
          <w:szCs w:val="24"/>
          <w:lang w:val="en-US"/>
        </w:rPr>
        <w:t>finally</w:t>
      </w:r>
      <w:r w:rsidRPr="001158A0">
        <w:rPr>
          <w:rFonts w:ascii="Times New Roman" w:hAnsi="Times New Roman"/>
          <w:i/>
          <w:sz w:val="24"/>
          <w:szCs w:val="24"/>
        </w:rPr>
        <w:t xml:space="preserve">, </w:t>
      </w:r>
      <w:r w:rsidRPr="001158A0">
        <w:rPr>
          <w:rFonts w:ascii="Times New Roman" w:hAnsi="Times New Roman"/>
          <w:i/>
          <w:sz w:val="24"/>
          <w:szCs w:val="24"/>
          <w:lang w:val="en-US"/>
        </w:rPr>
        <w:t>at</w:t>
      </w:r>
      <w:r w:rsidRPr="001158A0">
        <w:rPr>
          <w:rFonts w:ascii="Times New Roman" w:hAnsi="Times New Roman"/>
          <w:i/>
          <w:sz w:val="24"/>
          <w:szCs w:val="24"/>
        </w:rPr>
        <w:t xml:space="preserve"> </w:t>
      </w:r>
      <w:r w:rsidRPr="001158A0">
        <w:rPr>
          <w:rFonts w:ascii="Times New Roman" w:hAnsi="Times New Roman"/>
          <w:i/>
          <w:sz w:val="24"/>
          <w:szCs w:val="24"/>
          <w:lang w:val="en-US"/>
        </w:rPr>
        <w:t>last</w:t>
      </w:r>
      <w:r w:rsidRPr="001158A0">
        <w:rPr>
          <w:rFonts w:ascii="Times New Roman" w:hAnsi="Times New Roman"/>
          <w:i/>
          <w:sz w:val="24"/>
          <w:szCs w:val="24"/>
        </w:rPr>
        <w:t xml:space="preserve">, </w:t>
      </w:r>
      <w:r w:rsidRPr="001158A0">
        <w:rPr>
          <w:rFonts w:ascii="Times New Roman" w:hAnsi="Times New Roman"/>
          <w:i/>
          <w:sz w:val="24"/>
          <w:szCs w:val="24"/>
          <w:lang w:val="en-US"/>
        </w:rPr>
        <w:t>etc</w:t>
      </w:r>
      <w:r w:rsidRPr="001158A0">
        <w:rPr>
          <w:rFonts w:ascii="Times New Roman" w:hAnsi="Times New Roman"/>
          <w:i/>
          <w:sz w:val="24"/>
          <w:szCs w:val="24"/>
        </w:rPr>
        <w:t>.);</w:t>
      </w:r>
    </w:p>
    <w:p w:rsidR="006E54D0" w:rsidRPr="001158A0" w:rsidRDefault="006E54D0" w:rsidP="005B3D07">
      <w:pPr>
        <w:numPr>
          <w:ilvl w:val="0"/>
          <w:numId w:val="4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Грамматическая сторона речи</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44"/>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1158A0">
        <w:rPr>
          <w:rFonts w:ascii="Times New Roman" w:hAnsi="Times New Roman"/>
          <w:sz w:val="24"/>
          <w:szCs w:val="24"/>
        </w:rPr>
        <w:t xml:space="preserve"> </w:t>
      </w:r>
      <w:r w:rsidRPr="001158A0">
        <w:rPr>
          <w:rFonts w:ascii="Times New Roman" w:hAnsi="Times New Roman"/>
          <w:sz w:val="24"/>
          <w:szCs w:val="24"/>
        </w:rPr>
        <w:t>разделительный вопросы),</w:t>
      </w:r>
      <w:r w:rsidR="00245F1D" w:rsidRPr="001158A0">
        <w:rPr>
          <w:rFonts w:ascii="Times New Roman" w:hAnsi="Times New Roman"/>
          <w:sz w:val="24"/>
          <w:szCs w:val="24"/>
        </w:rPr>
        <w:t xml:space="preserve"> </w:t>
      </w:r>
      <w:r w:rsidRPr="001158A0">
        <w:rPr>
          <w:rFonts w:ascii="Times New Roman" w:hAnsi="Times New Roman"/>
          <w:sz w:val="24"/>
          <w:szCs w:val="24"/>
        </w:rPr>
        <w:t>побудительные (в утвердительной и отрицательной форме) и восклицательные;</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распознавать и употреблять в речи предложения с начальным </w:t>
      </w:r>
      <w:r w:rsidRPr="001158A0">
        <w:rPr>
          <w:rFonts w:ascii="Times New Roman" w:hAnsi="Times New Roman"/>
          <w:i/>
          <w:sz w:val="24"/>
          <w:szCs w:val="24"/>
        </w:rPr>
        <w:t>It</w:t>
      </w:r>
      <w:r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распознавать и употреблять в речи предложения с начальным </w:t>
      </w:r>
      <w:r w:rsidRPr="001158A0">
        <w:rPr>
          <w:rFonts w:ascii="Times New Roman" w:hAnsi="Times New Roman"/>
          <w:i/>
          <w:sz w:val="24"/>
          <w:szCs w:val="24"/>
        </w:rPr>
        <w:t>There</w:t>
      </w:r>
      <w:r w:rsidR="00437180" w:rsidRPr="001158A0">
        <w:rPr>
          <w:rFonts w:ascii="Times New Roman" w:hAnsi="Times New Roman"/>
          <w:i/>
          <w:sz w:val="24"/>
          <w:szCs w:val="24"/>
        </w:rPr>
        <w:t xml:space="preserve"> </w:t>
      </w:r>
      <w:r w:rsidRPr="001158A0">
        <w:rPr>
          <w:rFonts w:ascii="Times New Roman" w:hAnsi="Times New Roman"/>
          <w:i/>
          <w:sz w:val="24"/>
          <w:szCs w:val="24"/>
        </w:rPr>
        <w:t>+</w:t>
      </w:r>
      <w:r w:rsidR="00437180" w:rsidRPr="001158A0">
        <w:rPr>
          <w:rFonts w:ascii="Times New Roman" w:hAnsi="Times New Roman"/>
          <w:i/>
          <w:sz w:val="24"/>
          <w:szCs w:val="24"/>
        </w:rPr>
        <w:t xml:space="preserve"> </w:t>
      </w:r>
      <w:r w:rsidRPr="001158A0">
        <w:rPr>
          <w:rFonts w:ascii="Times New Roman" w:hAnsi="Times New Roman"/>
          <w:i/>
          <w:sz w:val="24"/>
          <w:szCs w:val="24"/>
          <w:lang w:val="en-US"/>
        </w:rPr>
        <w:t>to</w:t>
      </w:r>
      <w:r w:rsidRPr="001158A0">
        <w:rPr>
          <w:rFonts w:ascii="Times New Roman" w:hAnsi="Times New Roman"/>
          <w:i/>
          <w:sz w:val="24"/>
          <w:szCs w:val="24"/>
        </w:rPr>
        <w:t xml:space="preserve"> </w:t>
      </w:r>
      <w:r w:rsidRPr="001158A0">
        <w:rPr>
          <w:rFonts w:ascii="Times New Roman" w:hAnsi="Times New Roman"/>
          <w:i/>
          <w:sz w:val="24"/>
          <w:szCs w:val="24"/>
          <w:lang w:val="en-US"/>
        </w:rPr>
        <w:t>be</w:t>
      </w:r>
      <w:r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158A0">
        <w:rPr>
          <w:rFonts w:ascii="Times New Roman" w:hAnsi="Times New Roman"/>
          <w:i/>
          <w:sz w:val="24"/>
          <w:szCs w:val="24"/>
        </w:rPr>
        <w:t>and</w:t>
      </w:r>
      <w:r w:rsidRPr="001158A0">
        <w:rPr>
          <w:rFonts w:ascii="Times New Roman" w:hAnsi="Times New Roman"/>
          <w:sz w:val="24"/>
          <w:szCs w:val="24"/>
        </w:rPr>
        <w:t>,</w:t>
      </w:r>
      <w:r w:rsidRPr="001158A0">
        <w:rPr>
          <w:rFonts w:ascii="Times New Roman" w:hAnsi="Times New Roman"/>
          <w:i/>
          <w:sz w:val="24"/>
          <w:szCs w:val="24"/>
        </w:rPr>
        <w:t xml:space="preserve"> but</w:t>
      </w:r>
      <w:r w:rsidRPr="001158A0">
        <w:rPr>
          <w:rFonts w:ascii="Times New Roman" w:hAnsi="Times New Roman"/>
          <w:sz w:val="24"/>
          <w:szCs w:val="24"/>
        </w:rPr>
        <w:t>,</w:t>
      </w:r>
      <w:r w:rsidRPr="001158A0">
        <w:rPr>
          <w:rFonts w:ascii="Times New Roman" w:hAnsi="Times New Roman"/>
          <w:i/>
          <w:sz w:val="24"/>
          <w:szCs w:val="24"/>
        </w:rPr>
        <w:t xml:space="preserve"> or</w:t>
      </w:r>
      <w:r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158A0">
        <w:rPr>
          <w:rFonts w:ascii="Times New Roman" w:hAnsi="Times New Roman"/>
          <w:i/>
          <w:sz w:val="24"/>
          <w:szCs w:val="24"/>
          <w:lang w:val="en-US"/>
        </w:rPr>
        <w:t>because</w:t>
      </w:r>
      <w:r w:rsidRPr="001158A0">
        <w:rPr>
          <w:rFonts w:ascii="Times New Roman" w:hAnsi="Times New Roman"/>
          <w:sz w:val="24"/>
          <w:szCs w:val="24"/>
        </w:rPr>
        <w:t xml:space="preserve">, </w:t>
      </w:r>
      <w:r w:rsidRPr="001158A0">
        <w:rPr>
          <w:rFonts w:ascii="Times New Roman" w:hAnsi="Times New Roman"/>
          <w:i/>
          <w:sz w:val="24"/>
          <w:szCs w:val="24"/>
          <w:lang w:val="en-US"/>
        </w:rPr>
        <w:t>if</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that</w:t>
      </w:r>
      <w:r w:rsidRPr="001158A0">
        <w:rPr>
          <w:rFonts w:ascii="Times New Roman" w:hAnsi="Times New Roman"/>
          <w:sz w:val="24"/>
          <w:szCs w:val="24"/>
        </w:rPr>
        <w:t xml:space="preserve">, </w:t>
      </w:r>
      <w:r w:rsidRPr="001158A0">
        <w:rPr>
          <w:rFonts w:ascii="Times New Roman" w:hAnsi="Times New Roman"/>
          <w:i/>
          <w:sz w:val="24"/>
          <w:szCs w:val="24"/>
          <w:lang w:val="en-US"/>
        </w:rPr>
        <w:t>who</w:t>
      </w:r>
      <w:r w:rsidRPr="001158A0">
        <w:rPr>
          <w:rFonts w:ascii="Times New Roman" w:hAnsi="Times New Roman"/>
          <w:sz w:val="24"/>
          <w:szCs w:val="24"/>
        </w:rPr>
        <w:t xml:space="preserve">, </w:t>
      </w:r>
      <w:r w:rsidRPr="001158A0">
        <w:rPr>
          <w:rFonts w:ascii="Times New Roman" w:hAnsi="Times New Roman"/>
          <w:i/>
          <w:sz w:val="24"/>
          <w:szCs w:val="24"/>
          <w:lang w:val="en-US"/>
        </w:rPr>
        <w:t>which</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what</w:t>
      </w:r>
      <w:r w:rsidRPr="001158A0">
        <w:rPr>
          <w:rFonts w:ascii="Times New Roman" w:hAnsi="Times New Roman"/>
          <w:sz w:val="24"/>
          <w:szCs w:val="24"/>
        </w:rPr>
        <w:t xml:space="preserve">, </w:t>
      </w:r>
      <w:r w:rsidRPr="001158A0">
        <w:rPr>
          <w:rFonts w:ascii="Times New Roman" w:hAnsi="Times New Roman"/>
          <w:i/>
          <w:sz w:val="24"/>
          <w:szCs w:val="24"/>
          <w:lang w:val="en-US"/>
        </w:rPr>
        <w:t>when</w:t>
      </w:r>
      <w:r w:rsidRPr="001158A0">
        <w:rPr>
          <w:rFonts w:ascii="Times New Roman" w:hAnsi="Times New Roman"/>
          <w:sz w:val="24"/>
          <w:szCs w:val="24"/>
        </w:rPr>
        <w:t xml:space="preserve">, </w:t>
      </w:r>
      <w:r w:rsidRPr="001158A0">
        <w:rPr>
          <w:rFonts w:ascii="Times New Roman" w:hAnsi="Times New Roman"/>
          <w:i/>
          <w:sz w:val="24"/>
          <w:szCs w:val="24"/>
          <w:lang w:val="en-US"/>
        </w:rPr>
        <w:t>where</w:t>
      </w:r>
      <w:r w:rsidRPr="001158A0">
        <w:rPr>
          <w:rFonts w:ascii="Times New Roman" w:hAnsi="Times New Roman"/>
          <w:i/>
          <w:sz w:val="24"/>
          <w:szCs w:val="24"/>
        </w:rPr>
        <w:t xml:space="preserve">, </w:t>
      </w:r>
      <w:r w:rsidRPr="001158A0">
        <w:rPr>
          <w:rFonts w:ascii="Times New Roman" w:hAnsi="Times New Roman"/>
          <w:i/>
          <w:sz w:val="24"/>
          <w:szCs w:val="24"/>
          <w:lang w:val="en-US"/>
        </w:rPr>
        <w:t>how</w:t>
      </w:r>
      <w:r w:rsidRPr="001158A0">
        <w:rPr>
          <w:rFonts w:ascii="Times New Roman" w:hAnsi="Times New Roman"/>
          <w:i/>
          <w:sz w:val="24"/>
          <w:szCs w:val="24"/>
        </w:rPr>
        <w:t>,</w:t>
      </w:r>
      <w:r w:rsidRPr="001158A0">
        <w:rPr>
          <w:rFonts w:ascii="Times New Roman" w:hAnsi="Times New Roman"/>
          <w:sz w:val="24"/>
          <w:szCs w:val="24"/>
        </w:rPr>
        <w:t xml:space="preserve"> </w:t>
      </w:r>
      <w:r w:rsidRPr="001158A0">
        <w:rPr>
          <w:rFonts w:ascii="Times New Roman" w:hAnsi="Times New Roman"/>
          <w:i/>
          <w:sz w:val="24"/>
          <w:szCs w:val="24"/>
          <w:lang w:val="en-US"/>
        </w:rPr>
        <w:t>why</w:t>
      </w:r>
      <w:r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1158A0">
        <w:rPr>
          <w:rFonts w:ascii="Times New Roman" w:hAnsi="Times New Roman"/>
          <w:sz w:val="24"/>
          <w:szCs w:val="24"/>
        </w:rPr>
        <w:t>распознавать</w:t>
      </w:r>
      <w:r w:rsidRPr="001158A0">
        <w:rPr>
          <w:rFonts w:ascii="Times New Roman" w:hAnsi="Times New Roman"/>
          <w:sz w:val="24"/>
          <w:szCs w:val="24"/>
          <w:lang w:val="en-US"/>
        </w:rPr>
        <w:t xml:space="preserve"> </w:t>
      </w:r>
      <w:r w:rsidRPr="001158A0">
        <w:rPr>
          <w:rFonts w:ascii="Times New Roman" w:hAnsi="Times New Roman"/>
          <w:sz w:val="24"/>
          <w:szCs w:val="24"/>
        </w:rPr>
        <w:t>и</w:t>
      </w:r>
      <w:r w:rsidRPr="001158A0">
        <w:rPr>
          <w:rFonts w:ascii="Times New Roman" w:hAnsi="Times New Roman"/>
          <w:sz w:val="24"/>
          <w:szCs w:val="24"/>
          <w:lang w:val="en-US"/>
        </w:rPr>
        <w:t xml:space="preserve"> </w:t>
      </w:r>
      <w:r w:rsidRPr="001158A0">
        <w:rPr>
          <w:rFonts w:ascii="Times New Roman" w:hAnsi="Times New Roman"/>
          <w:sz w:val="24"/>
          <w:szCs w:val="24"/>
        </w:rPr>
        <w:t>употреблять</w:t>
      </w:r>
      <w:r w:rsidRPr="001158A0">
        <w:rPr>
          <w:rFonts w:ascii="Times New Roman" w:hAnsi="Times New Roman"/>
          <w:sz w:val="24"/>
          <w:szCs w:val="24"/>
          <w:lang w:val="en-US"/>
        </w:rPr>
        <w:t xml:space="preserve"> </w:t>
      </w:r>
      <w:r w:rsidRPr="001158A0">
        <w:rPr>
          <w:rFonts w:ascii="Times New Roman" w:hAnsi="Times New Roman"/>
          <w:sz w:val="24"/>
          <w:szCs w:val="24"/>
        </w:rPr>
        <w:t>в</w:t>
      </w:r>
      <w:r w:rsidRPr="001158A0">
        <w:rPr>
          <w:rFonts w:ascii="Times New Roman" w:hAnsi="Times New Roman"/>
          <w:sz w:val="24"/>
          <w:szCs w:val="24"/>
          <w:lang w:val="en-US"/>
        </w:rPr>
        <w:t xml:space="preserve"> </w:t>
      </w:r>
      <w:r w:rsidRPr="001158A0">
        <w:rPr>
          <w:rFonts w:ascii="Times New Roman" w:hAnsi="Times New Roman"/>
          <w:sz w:val="24"/>
          <w:szCs w:val="24"/>
        </w:rPr>
        <w:t>речи</w:t>
      </w:r>
      <w:r w:rsidRPr="001158A0">
        <w:rPr>
          <w:rFonts w:ascii="Times New Roman" w:hAnsi="Times New Roman"/>
          <w:sz w:val="24"/>
          <w:szCs w:val="24"/>
          <w:lang w:val="en-US"/>
        </w:rPr>
        <w:t xml:space="preserve"> </w:t>
      </w:r>
      <w:r w:rsidRPr="001158A0">
        <w:rPr>
          <w:rFonts w:ascii="Times New Roman" w:hAnsi="Times New Roman"/>
          <w:sz w:val="24"/>
          <w:szCs w:val="24"/>
        </w:rPr>
        <w:t>условные</w:t>
      </w:r>
      <w:r w:rsidRPr="001158A0">
        <w:rPr>
          <w:rFonts w:ascii="Times New Roman" w:hAnsi="Times New Roman"/>
          <w:sz w:val="24"/>
          <w:szCs w:val="24"/>
          <w:lang w:val="en-US"/>
        </w:rPr>
        <w:t xml:space="preserve"> </w:t>
      </w:r>
      <w:r w:rsidRPr="001158A0">
        <w:rPr>
          <w:rFonts w:ascii="Times New Roman" w:hAnsi="Times New Roman"/>
          <w:sz w:val="24"/>
          <w:szCs w:val="24"/>
        </w:rPr>
        <w:t>предложения</w:t>
      </w:r>
      <w:r w:rsidRPr="001158A0">
        <w:rPr>
          <w:rFonts w:ascii="Times New Roman" w:hAnsi="Times New Roman"/>
          <w:sz w:val="24"/>
          <w:szCs w:val="24"/>
          <w:lang w:val="en-US"/>
        </w:rPr>
        <w:t xml:space="preserve"> </w:t>
      </w:r>
      <w:r w:rsidRPr="001158A0">
        <w:rPr>
          <w:rFonts w:ascii="Times New Roman" w:hAnsi="Times New Roman"/>
          <w:sz w:val="24"/>
          <w:szCs w:val="24"/>
        </w:rPr>
        <w:t>реального</w:t>
      </w:r>
      <w:r w:rsidRPr="001158A0">
        <w:rPr>
          <w:rFonts w:ascii="Times New Roman" w:hAnsi="Times New Roman"/>
          <w:sz w:val="24"/>
          <w:szCs w:val="24"/>
          <w:lang w:val="en-US"/>
        </w:rPr>
        <w:t xml:space="preserve"> </w:t>
      </w:r>
      <w:r w:rsidRPr="001158A0">
        <w:rPr>
          <w:rFonts w:ascii="Times New Roman" w:hAnsi="Times New Roman"/>
          <w:sz w:val="24"/>
          <w:szCs w:val="24"/>
        </w:rPr>
        <w:t>характера</w:t>
      </w:r>
      <w:r w:rsidRPr="001158A0">
        <w:rPr>
          <w:rFonts w:ascii="Times New Roman" w:hAnsi="Times New Roman"/>
          <w:sz w:val="24"/>
          <w:szCs w:val="24"/>
          <w:lang w:val="en-US"/>
        </w:rPr>
        <w:t xml:space="preserve"> (Conditional I – </w:t>
      </w:r>
      <w:r w:rsidRPr="001158A0">
        <w:rPr>
          <w:rFonts w:ascii="Times New Roman" w:hAnsi="Times New Roman"/>
          <w:i/>
          <w:sz w:val="24"/>
          <w:szCs w:val="24"/>
          <w:lang w:val="en-US"/>
        </w:rPr>
        <w:t>If I see Jim, I’ll invite him to our school party</w:t>
      </w:r>
      <w:r w:rsidRPr="001158A0">
        <w:rPr>
          <w:rFonts w:ascii="Times New Roman" w:hAnsi="Times New Roman"/>
          <w:sz w:val="24"/>
          <w:szCs w:val="24"/>
          <w:lang w:val="en-US"/>
        </w:rPr>
        <w:t xml:space="preserve">) </w:t>
      </w:r>
      <w:r w:rsidRPr="001158A0">
        <w:rPr>
          <w:rFonts w:ascii="Times New Roman" w:hAnsi="Times New Roman"/>
          <w:sz w:val="24"/>
          <w:szCs w:val="24"/>
        </w:rPr>
        <w:t>и</w:t>
      </w:r>
      <w:r w:rsidRPr="001158A0">
        <w:rPr>
          <w:rFonts w:ascii="Times New Roman" w:hAnsi="Times New Roman"/>
          <w:i/>
          <w:sz w:val="24"/>
          <w:szCs w:val="24"/>
          <w:lang w:val="en-US"/>
        </w:rPr>
        <w:t xml:space="preserve"> </w:t>
      </w:r>
      <w:r w:rsidRPr="001158A0">
        <w:rPr>
          <w:rFonts w:ascii="Times New Roman" w:hAnsi="Times New Roman"/>
          <w:sz w:val="24"/>
          <w:szCs w:val="24"/>
        </w:rPr>
        <w:t>нереального</w:t>
      </w:r>
      <w:r w:rsidRPr="001158A0">
        <w:rPr>
          <w:rFonts w:ascii="Times New Roman" w:hAnsi="Times New Roman"/>
          <w:sz w:val="24"/>
          <w:szCs w:val="24"/>
          <w:lang w:val="en-US"/>
        </w:rPr>
        <w:t xml:space="preserve"> </w:t>
      </w:r>
      <w:r w:rsidRPr="001158A0">
        <w:rPr>
          <w:rFonts w:ascii="Times New Roman" w:hAnsi="Times New Roman"/>
          <w:sz w:val="24"/>
          <w:szCs w:val="24"/>
        </w:rPr>
        <w:t>характера</w:t>
      </w:r>
      <w:r w:rsidRPr="001158A0">
        <w:rPr>
          <w:rFonts w:ascii="Times New Roman" w:hAnsi="Times New Roman"/>
          <w:sz w:val="24"/>
          <w:szCs w:val="24"/>
          <w:lang w:val="en-US"/>
        </w:rPr>
        <w:t xml:space="preserve"> (Conditional II</w:t>
      </w:r>
      <w:r w:rsidRPr="001158A0">
        <w:rPr>
          <w:rFonts w:ascii="Times New Roman" w:hAnsi="Times New Roman"/>
          <w:i/>
          <w:sz w:val="24"/>
          <w:szCs w:val="24"/>
          <w:lang w:val="en-US"/>
        </w:rPr>
        <w:t xml:space="preserve"> – If I were you, I would start learning French);</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158A0">
        <w:rPr>
          <w:rFonts w:ascii="Times New Roman" w:hAnsi="Times New Roman"/>
          <w:i/>
          <w:sz w:val="24"/>
          <w:szCs w:val="24"/>
          <w:lang w:val="en-US"/>
        </w:rPr>
        <w:t>many</w:t>
      </w:r>
      <w:r w:rsidRPr="001158A0">
        <w:rPr>
          <w:rFonts w:ascii="Times New Roman" w:hAnsi="Times New Roman"/>
          <w:sz w:val="24"/>
          <w:szCs w:val="24"/>
        </w:rPr>
        <w:t>/</w:t>
      </w:r>
      <w:r w:rsidRPr="001158A0">
        <w:rPr>
          <w:rFonts w:ascii="Times New Roman" w:hAnsi="Times New Roman"/>
          <w:i/>
          <w:sz w:val="24"/>
          <w:szCs w:val="24"/>
          <w:lang w:val="en-US"/>
        </w:rPr>
        <w:t>much</w:t>
      </w:r>
      <w:r w:rsidRPr="001158A0">
        <w:rPr>
          <w:rFonts w:ascii="Times New Roman" w:hAnsi="Times New Roman"/>
          <w:sz w:val="24"/>
          <w:szCs w:val="24"/>
        </w:rPr>
        <w:t xml:space="preserve">, </w:t>
      </w:r>
      <w:r w:rsidRPr="001158A0">
        <w:rPr>
          <w:rFonts w:ascii="Times New Roman" w:hAnsi="Times New Roman"/>
          <w:i/>
          <w:sz w:val="24"/>
          <w:szCs w:val="24"/>
          <w:lang w:val="en-US"/>
        </w:rPr>
        <w:t>few</w:t>
      </w:r>
      <w:r w:rsidRPr="001158A0">
        <w:rPr>
          <w:rFonts w:ascii="Times New Roman" w:hAnsi="Times New Roman"/>
          <w:sz w:val="24"/>
          <w:szCs w:val="24"/>
        </w:rPr>
        <w:t>/</w:t>
      </w:r>
      <w:r w:rsidRPr="001158A0">
        <w:rPr>
          <w:rFonts w:ascii="Times New Roman" w:hAnsi="Times New Roman"/>
          <w:i/>
          <w:sz w:val="24"/>
          <w:szCs w:val="24"/>
          <w:lang w:val="en-US"/>
        </w:rPr>
        <w:t>a</w:t>
      </w:r>
      <w:r w:rsidRPr="001158A0">
        <w:rPr>
          <w:rFonts w:ascii="Times New Roman" w:hAnsi="Times New Roman"/>
          <w:i/>
          <w:sz w:val="24"/>
          <w:szCs w:val="24"/>
        </w:rPr>
        <w:t xml:space="preserve"> </w:t>
      </w:r>
      <w:r w:rsidRPr="001158A0">
        <w:rPr>
          <w:rFonts w:ascii="Times New Roman" w:hAnsi="Times New Roman"/>
          <w:i/>
          <w:sz w:val="24"/>
          <w:szCs w:val="24"/>
          <w:lang w:val="en-US"/>
        </w:rPr>
        <w:t>few</w:t>
      </w:r>
      <w:r w:rsidRPr="001158A0">
        <w:rPr>
          <w:rFonts w:ascii="Times New Roman" w:hAnsi="Times New Roman"/>
          <w:sz w:val="24"/>
          <w:szCs w:val="24"/>
        </w:rPr>
        <w:t xml:space="preserve">, </w:t>
      </w:r>
      <w:r w:rsidRPr="001158A0">
        <w:rPr>
          <w:rFonts w:ascii="Times New Roman" w:hAnsi="Times New Roman"/>
          <w:i/>
          <w:sz w:val="24"/>
          <w:szCs w:val="24"/>
          <w:lang w:val="en-US"/>
        </w:rPr>
        <w:t>little</w:t>
      </w:r>
      <w:r w:rsidRPr="001158A0">
        <w:rPr>
          <w:rFonts w:ascii="Times New Roman" w:hAnsi="Times New Roman"/>
          <w:sz w:val="24"/>
          <w:szCs w:val="24"/>
        </w:rPr>
        <w:t>/</w:t>
      </w:r>
      <w:r w:rsidRPr="001158A0">
        <w:rPr>
          <w:rFonts w:ascii="Times New Roman" w:hAnsi="Times New Roman"/>
          <w:i/>
          <w:sz w:val="24"/>
          <w:szCs w:val="24"/>
          <w:lang w:val="en-US"/>
        </w:rPr>
        <w:t>a</w:t>
      </w:r>
      <w:r w:rsidRPr="001158A0">
        <w:rPr>
          <w:rFonts w:ascii="Times New Roman" w:hAnsi="Times New Roman"/>
          <w:i/>
          <w:sz w:val="24"/>
          <w:szCs w:val="24"/>
        </w:rPr>
        <w:t xml:space="preserve"> </w:t>
      </w:r>
      <w:r w:rsidRPr="001158A0">
        <w:rPr>
          <w:rFonts w:ascii="Times New Roman" w:hAnsi="Times New Roman"/>
          <w:i/>
          <w:sz w:val="24"/>
          <w:szCs w:val="24"/>
          <w:lang w:val="en-US"/>
        </w:rPr>
        <w:t>little</w:t>
      </w:r>
      <w:r w:rsidRPr="001158A0">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количественные и порядковые числительные;</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158A0">
        <w:rPr>
          <w:rFonts w:ascii="Times New Roman" w:hAnsi="Times New Roman"/>
          <w:i/>
          <w:sz w:val="24"/>
          <w:szCs w:val="24"/>
        </w:rPr>
        <w:t xml:space="preserve">, to be going to, </w:t>
      </w:r>
      <w:r w:rsidRPr="001158A0">
        <w:rPr>
          <w:rFonts w:ascii="Times New Roman" w:hAnsi="Times New Roman"/>
          <w:sz w:val="24"/>
          <w:szCs w:val="24"/>
        </w:rPr>
        <w:t>Present Continuous</w:t>
      </w:r>
      <w:r w:rsidRPr="001158A0">
        <w:rPr>
          <w:rFonts w:ascii="Times New Roman" w:hAnsi="Times New Roman"/>
          <w:i/>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модальные глаголы и их эквиваленты (</w:t>
      </w:r>
      <w:r w:rsidRPr="001158A0">
        <w:rPr>
          <w:rFonts w:ascii="Times New Roman" w:hAnsi="Times New Roman"/>
          <w:i/>
          <w:sz w:val="24"/>
          <w:szCs w:val="24"/>
          <w:lang w:val="en-US"/>
        </w:rPr>
        <w:t>may</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can</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could</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be</w:t>
      </w:r>
      <w:r w:rsidRPr="001158A0">
        <w:rPr>
          <w:rFonts w:ascii="Times New Roman" w:hAnsi="Times New Roman"/>
          <w:i/>
          <w:sz w:val="24"/>
          <w:szCs w:val="24"/>
        </w:rPr>
        <w:t xml:space="preserve"> </w:t>
      </w:r>
      <w:r w:rsidRPr="001158A0">
        <w:rPr>
          <w:rFonts w:ascii="Times New Roman" w:hAnsi="Times New Roman"/>
          <w:i/>
          <w:sz w:val="24"/>
          <w:szCs w:val="24"/>
          <w:lang w:val="en-US"/>
        </w:rPr>
        <w:t>able</w:t>
      </w:r>
      <w:r w:rsidRPr="001158A0">
        <w:rPr>
          <w:rFonts w:ascii="Times New Roman" w:hAnsi="Times New Roman"/>
          <w:i/>
          <w:sz w:val="24"/>
          <w:szCs w:val="24"/>
        </w:rPr>
        <w:t xml:space="preserve"> </w:t>
      </w:r>
      <w:r w:rsidRPr="001158A0">
        <w:rPr>
          <w:rFonts w:ascii="Times New Roman" w:hAnsi="Times New Roman"/>
          <w:i/>
          <w:sz w:val="24"/>
          <w:szCs w:val="24"/>
          <w:lang w:val="en-US"/>
        </w:rPr>
        <w:t>to</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must</w:t>
      </w:r>
      <w:r w:rsidRPr="001158A0">
        <w:rPr>
          <w:rFonts w:ascii="Times New Roman" w:hAnsi="Times New Roman"/>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have</w:t>
      </w:r>
      <w:r w:rsidRPr="001158A0">
        <w:rPr>
          <w:rFonts w:ascii="Times New Roman" w:hAnsi="Times New Roman"/>
          <w:i/>
          <w:sz w:val="24"/>
          <w:szCs w:val="24"/>
        </w:rPr>
        <w:t xml:space="preserve"> </w:t>
      </w:r>
      <w:r w:rsidRPr="001158A0">
        <w:rPr>
          <w:rFonts w:ascii="Times New Roman" w:hAnsi="Times New Roman"/>
          <w:i/>
          <w:sz w:val="24"/>
          <w:szCs w:val="24"/>
          <w:lang w:val="en-US"/>
        </w:rPr>
        <w:t>to</w:t>
      </w:r>
      <w:r w:rsidRPr="001158A0">
        <w:rPr>
          <w:rFonts w:ascii="Times New Roman" w:hAnsi="Times New Roman"/>
          <w:sz w:val="24"/>
          <w:szCs w:val="24"/>
        </w:rPr>
        <w:t xml:space="preserve">, </w:t>
      </w:r>
      <w:r w:rsidRPr="001158A0">
        <w:rPr>
          <w:rFonts w:ascii="Times New Roman" w:hAnsi="Times New Roman"/>
          <w:i/>
          <w:sz w:val="24"/>
          <w:szCs w:val="24"/>
          <w:lang w:val="en-US"/>
        </w:rPr>
        <w:t>should</w:t>
      </w:r>
      <w:r w:rsidRPr="001158A0">
        <w:rPr>
          <w:rFonts w:ascii="Times New Roman" w:hAnsi="Times New Roman"/>
          <w:sz w:val="24"/>
          <w:szCs w:val="24"/>
        </w:rPr>
        <w:t>)</w:t>
      </w:r>
      <w:r w:rsidR="00437180"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158A0">
        <w:rPr>
          <w:rFonts w:ascii="Times New Roman" w:hAnsi="Times New Roman"/>
          <w:sz w:val="24"/>
          <w:szCs w:val="24"/>
          <w:lang w:val="en-US"/>
        </w:rPr>
        <w:t>Present</w:t>
      </w:r>
      <w:r w:rsidRPr="001158A0">
        <w:rPr>
          <w:rFonts w:ascii="Times New Roman" w:hAnsi="Times New Roman"/>
          <w:sz w:val="24"/>
          <w:szCs w:val="24"/>
        </w:rPr>
        <w:t xml:space="preserve"> </w:t>
      </w:r>
      <w:r w:rsidRPr="001158A0">
        <w:rPr>
          <w:rFonts w:ascii="Times New Roman" w:hAnsi="Times New Roman"/>
          <w:sz w:val="24"/>
          <w:szCs w:val="24"/>
          <w:lang w:val="en-US"/>
        </w:rPr>
        <w:t>Simple</w:t>
      </w:r>
      <w:r w:rsidRPr="001158A0">
        <w:rPr>
          <w:rFonts w:ascii="Times New Roman" w:hAnsi="Times New Roman"/>
          <w:sz w:val="24"/>
          <w:szCs w:val="24"/>
        </w:rPr>
        <w:t xml:space="preserve"> </w:t>
      </w:r>
      <w:r w:rsidRPr="001158A0">
        <w:rPr>
          <w:rFonts w:ascii="Times New Roman" w:hAnsi="Times New Roman"/>
          <w:sz w:val="24"/>
          <w:szCs w:val="24"/>
          <w:lang w:val="en-US"/>
        </w:rPr>
        <w:t>Passive</w:t>
      </w:r>
      <w:r w:rsidRPr="001158A0">
        <w:rPr>
          <w:rFonts w:ascii="Times New Roman" w:hAnsi="Times New Roman"/>
          <w:sz w:val="24"/>
          <w:szCs w:val="24"/>
        </w:rPr>
        <w:t xml:space="preserve">, </w:t>
      </w:r>
      <w:r w:rsidRPr="001158A0">
        <w:rPr>
          <w:rFonts w:ascii="Times New Roman" w:hAnsi="Times New Roman"/>
          <w:sz w:val="24"/>
          <w:szCs w:val="24"/>
          <w:lang w:val="en-US"/>
        </w:rPr>
        <w:t>Past</w:t>
      </w:r>
      <w:r w:rsidRPr="001158A0">
        <w:rPr>
          <w:rFonts w:ascii="Times New Roman" w:hAnsi="Times New Roman"/>
          <w:sz w:val="24"/>
          <w:szCs w:val="24"/>
        </w:rPr>
        <w:t xml:space="preserve"> </w:t>
      </w:r>
      <w:r w:rsidRPr="001158A0">
        <w:rPr>
          <w:rFonts w:ascii="Times New Roman" w:hAnsi="Times New Roman"/>
          <w:sz w:val="24"/>
          <w:szCs w:val="24"/>
          <w:lang w:val="en-US"/>
        </w:rPr>
        <w:t>Simple</w:t>
      </w:r>
      <w:r w:rsidRPr="001158A0">
        <w:rPr>
          <w:rFonts w:ascii="Times New Roman" w:hAnsi="Times New Roman"/>
          <w:sz w:val="24"/>
          <w:szCs w:val="24"/>
        </w:rPr>
        <w:t xml:space="preserve"> </w:t>
      </w:r>
      <w:r w:rsidRPr="001158A0">
        <w:rPr>
          <w:rFonts w:ascii="Times New Roman" w:hAnsi="Times New Roman"/>
          <w:sz w:val="24"/>
          <w:szCs w:val="24"/>
          <w:lang w:val="en-US"/>
        </w:rPr>
        <w:t>Passive</w:t>
      </w:r>
      <w:r w:rsidRPr="001158A0">
        <w:rPr>
          <w:rFonts w:ascii="Times New Roman" w:hAnsi="Times New Roman"/>
          <w:sz w:val="24"/>
          <w:szCs w:val="24"/>
        </w:rPr>
        <w:t>;</w:t>
      </w:r>
    </w:p>
    <w:p w:rsidR="006E54D0" w:rsidRPr="001158A0" w:rsidRDefault="006E54D0" w:rsidP="005B3D07">
      <w:pPr>
        <w:numPr>
          <w:ilvl w:val="0"/>
          <w:numId w:val="4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распознавать сложноподчиненные предложения с придаточными: времени с союзом </w:t>
      </w:r>
      <w:r w:rsidRPr="001158A0">
        <w:rPr>
          <w:rFonts w:ascii="Times New Roman" w:hAnsi="Times New Roman"/>
          <w:i/>
          <w:sz w:val="24"/>
          <w:szCs w:val="24"/>
          <w:lang w:val="en-US"/>
        </w:rPr>
        <w:t>since</w:t>
      </w:r>
      <w:r w:rsidRPr="001158A0">
        <w:rPr>
          <w:rFonts w:ascii="Times New Roman" w:hAnsi="Times New Roman"/>
          <w:i/>
          <w:sz w:val="24"/>
          <w:szCs w:val="24"/>
        </w:rPr>
        <w:t xml:space="preserve">; цели с союзом </w:t>
      </w:r>
      <w:r w:rsidRPr="001158A0">
        <w:rPr>
          <w:rFonts w:ascii="Times New Roman" w:hAnsi="Times New Roman"/>
          <w:i/>
          <w:sz w:val="24"/>
          <w:szCs w:val="24"/>
          <w:lang w:val="en-US"/>
        </w:rPr>
        <w:t>so</w:t>
      </w:r>
      <w:r w:rsidRPr="001158A0">
        <w:rPr>
          <w:rFonts w:ascii="Times New Roman" w:hAnsi="Times New Roman"/>
          <w:i/>
          <w:sz w:val="24"/>
          <w:szCs w:val="24"/>
        </w:rPr>
        <w:t xml:space="preserve"> </w:t>
      </w:r>
      <w:r w:rsidRPr="001158A0">
        <w:rPr>
          <w:rFonts w:ascii="Times New Roman" w:hAnsi="Times New Roman"/>
          <w:i/>
          <w:sz w:val="24"/>
          <w:szCs w:val="24"/>
          <w:lang w:val="en-US"/>
        </w:rPr>
        <w:t>that</w:t>
      </w:r>
      <w:r w:rsidRPr="001158A0">
        <w:rPr>
          <w:rFonts w:ascii="Times New Roman" w:hAnsi="Times New Roman"/>
          <w:i/>
          <w:sz w:val="24"/>
          <w:szCs w:val="24"/>
        </w:rPr>
        <w:t xml:space="preserve">; условия с союзом </w:t>
      </w:r>
      <w:r w:rsidRPr="001158A0">
        <w:rPr>
          <w:rFonts w:ascii="Times New Roman" w:hAnsi="Times New Roman"/>
          <w:i/>
          <w:sz w:val="24"/>
          <w:szCs w:val="24"/>
          <w:lang w:val="en-US"/>
        </w:rPr>
        <w:t>unless</w:t>
      </w:r>
      <w:r w:rsidRPr="001158A0">
        <w:rPr>
          <w:rFonts w:ascii="Times New Roman" w:hAnsi="Times New Roman"/>
          <w:i/>
          <w:sz w:val="24"/>
          <w:szCs w:val="24"/>
        </w:rPr>
        <w:t xml:space="preserve">; определительными с союзами </w:t>
      </w:r>
      <w:r w:rsidRPr="001158A0">
        <w:rPr>
          <w:rFonts w:ascii="Times New Roman" w:hAnsi="Times New Roman"/>
          <w:i/>
          <w:sz w:val="24"/>
          <w:szCs w:val="24"/>
          <w:lang w:val="en-US"/>
        </w:rPr>
        <w:t>who</w:t>
      </w:r>
      <w:r w:rsidRPr="001158A0">
        <w:rPr>
          <w:rFonts w:ascii="Times New Roman" w:hAnsi="Times New Roman"/>
          <w:i/>
          <w:sz w:val="24"/>
          <w:szCs w:val="24"/>
        </w:rPr>
        <w:t xml:space="preserve">, </w:t>
      </w:r>
      <w:r w:rsidRPr="001158A0">
        <w:rPr>
          <w:rFonts w:ascii="Times New Roman" w:hAnsi="Times New Roman"/>
          <w:i/>
          <w:sz w:val="24"/>
          <w:szCs w:val="24"/>
          <w:lang w:val="en-US"/>
        </w:rPr>
        <w:t>which</w:t>
      </w:r>
      <w:r w:rsidRPr="001158A0">
        <w:rPr>
          <w:rFonts w:ascii="Times New Roman" w:hAnsi="Times New Roman"/>
          <w:i/>
          <w:sz w:val="24"/>
          <w:szCs w:val="24"/>
        </w:rPr>
        <w:t xml:space="preserve">, </w:t>
      </w:r>
      <w:r w:rsidRPr="001158A0">
        <w:rPr>
          <w:rFonts w:ascii="Times New Roman" w:hAnsi="Times New Roman"/>
          <w:i/>
          <w:sz w:val="24"/>
          <w:szCs w:val="24"/>
          <w:lang w:val="en-US"/>
        </w:rPr>
        <w:t>that</w:t>
      </w:r>
      <w:r w:rsidRPr="001158A0">
        <w:rPr>
          <w:rFonts w:ascii="Times New Roman" w:hAnsi="Times New Roman"/>
          <w:i/>
          <w:sz w:val="24"/>
          <w:szCs w:val="24"/>
        </w:rPr>
        <w:t>;</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распознавать и употреблять в речи предложения с конструкциями </w:t>
      </w:r>
      <w:r w:rsidRPr="001158A0">
        <w:rPr>
          <w:rFonts w:ascii="Times New Roman" w:hAnsi="Times New Roman"/>
          <w:i/>
          <w:sz w:val="24"/>
          <w:szCs w:val="24"/>
          <w:lang w:val="en-US"/>
        </w:rPr>
        <w:t>as</w:t>
      </w:r>
      <w:r w:rsidRPr="001158A0">
        <w:rPr>
          <w:rFonts w:ascii="Times New Roman" w:hAnsi="Times New Roman"/>
          <w:i/>
          <w:sz w:val="24"/>
          <w:szCs w:val="24"/>
        </w:rPr>
        <w:t xml:space="preserve"> … </w:t>
      </w:r>
      <w:r w:rsidRPr="001158A0">
        <w:rPr>
          <w:rFonts w:ascii="Times New Roman" w:hAnsi="Times New Roman"/>
          <w:i/>
          <w:sz w:val="24"/>
          <w:szCs w:val="24"/>
          <w:lang w:val="en-US"/>
        </w:rPr>
        <w:t>as</w:t>
      </w:r>
      <w:r w:rsidRPr="001158A0">
        <w:rPr>
          <w:rFonts w:ascii="Times New Roman" w:hAnsi="Times New Roman"/>
          <w:i/>
          <w:sz w:val="24"/>
          <w:szCs w:val="24"/>
        </w:rPr>
        <w:t xml:space="preserve">; </w:t>
      </w:r>
      <w:r w:rsidRPr="001158A0">
        <w:rPr>
          <w:rFonts w:ascii="Times New Roman" w:hAnsi="Times New Roman"/>
          <w:i/>
          <w:sz w:val="24"/>
          <w:szCs w:val="24"/>
          <w:lang w:val="en-US"/>
        </w:rPr>
        <w:t>not</w:t>
      </w:r>
      <w:r w:rsidRPr="001158A0">
        <w:rPr>
          <w:rFonts w:ascii="Times New Roman" w:hAnsi="Times New Roman"/>
          <w:i/>
          <w:sz w:val="24"/>
          <w:szCs w:val="24"/>
        </w:rPr>
        <w:t xml:space="preserve"> </w:t>
      </w:r>
      <w:r w:rsidRPr="001158A0">
        <w:rPr>
          <w:rFonts w:ascii="Times New Roman" w:hAnsi="Times New Roman"/>
          <w:i/>
          <w:sz w:val="24"/>
          <w:szCs w:val="24"/>
          <w:lang w:val="en-US"/>
        </w:rPr>
        <w:t>so</w:t>
      </w:r>
      <w:r w:rsidRPr="001158A0">
        <w:rPr>
          <w:rFonts w:ascii="Times New Roman" w:hAnsi="Times New Roman"/>
          <w:i/>
          <w:sz w:val="24"/>
          <w:szCs w:val="24"/>
        </w:rPr>
        <w:t xml:space="preserve"> … </w:t>
      </w:r>
      <w:r w:rsidRPr="001158A0">
        <w:rPr>
          <w:rFonts w:ascii="Times New Roman" w:hAnsi="Times New Roman"/>
          <w:i/>
          <w:sz w:val="24"/>
          <w:szCs w:val="24"/>
          <w:lang w:val="en-US"/>
        </w:rPr>
        <w:t>as</w:t>
      </w:r>
      <w:r w:rsidRPr="001158A0">
        <w:rPr>
          <w:rFonts w:ascii="Times New Roman" w:hAnsi="Times New Roman"/>
          <w:i/>
          <w:sz w:val="24"/>
          <w:szCs w:val="24"/>
        </w:rPr>
        <w:t xml:space="preserve">; </w:t>
      </w:r>
      <w:r w:rsidRPr="001158A0">
        <w:rPr>
          <w:rFonts w:ascii="Times New Roman" w:hAnsi="Times New Roman"/>
          <w:i/>
          <w:sz w:val="24"/>
          <w:szCs w:val="24"/>
          <w:lang w:val="en-US"/>
        </w:rPr>
        <w:t>either</w:t>
      </w:r>
      <w:r w:rsidRPr="001158A0">
        <w:rPr>
          <w:rFonts w:ascii="Times New Roman" w:hAnsi="Times New Roman"/>
          <w:i/>
          <w:sz w:val="24"/>
          <w:szCs w:val="24"/>
        </w:rPr>
        <w:t xml:space="preserve"> … </w:t>
      </w:r>
      <w:r w:rsidRPr="001158A0">
        <w:rPr>
          <w:rFonts w:ascii="Times New Roman" w:hAnsi="Times New Roman"/>
          <w:i/>
          <w:sz w:val="24"/>
          <w:szCs w:val="24"/>
          <w:lang w:val="en-US"/>
        </w:rPr>
        <w:t>or</w:t>
      </w:r>
      <w:r w:rsidRPr="001158A0">
        <w:rPr>
          <w:rFonts w:ascii="Times New Roman" w:hAnsi="Times New Roman"/>
          <w:i/>
          <w:sz w:val="24"/>
          <w:szCs w:val="24"/>
        </w:rPr>
        <w:t xml:space="preserve">; </w:t>
      </w:r>
      <w:r w:rsidRPr="001158A0">
        <w:rPr>
          <w:rFonts w:ascii="Times New Roman" w:hAnsi="Times New Roman"/>
          <w:i/>
          <w:sz w:val="24"/>
          <w:szCs w:val="24"/>
          <w:lang w:val="en-US"/>
        </w:rPr>
        <w:t>neither</w:t>
      </w:r>
      <w:r w:rsidRPr="001158A0">
        <w:rPr>
          <w:rFonts w:ascii="Times New Roman" w:hAnsi="Times New Roman"/>
          <w:i/>
          <w:sz w:val="24"/>
          <w:szCs w:val="24"/>
        </w:rPr>
        <w:t xml:space="preserve"> … </w:t>
      </w:r>
      <w:r w:rsidRPr="001158A0">
        <w:rPr>
          <w:rFonts w:ascii="Times New Roman" w:hAnsi="Times New Roman"/>
          <w:i/>
          <w:sz w:val="24"/>
          <w:szCs w:val="24"/>
          <w:lang w:val="en-US"/>
        </w:rPr>
        <w:t>nor</w:t>
      </w:r>
      <w:r w:rsidRPr="001158A0">
        <w:rPr>
          <w:rFonts w:ascii="Times New Roman" w:hAnsi="Times New Roman"/>
          <w:i/>
          <w:sz w:val="24"/>
          <w:szCs w:val="24"/>
        </w:rPr>
        <w:t>;</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предложения с конструкцией I wish;</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lang w:val="en-US"/>
        </w:rPr>
      </w:pPr>
      <w:r w:rsidRPr="001158A0">
        <w:rPr>
          <w:rFonts w:ascii="Times New Roman" w:hAnsi="Times New Roman"/>
          <w:i/>
          <w:sz w:val="24"/>
          <w:szCs w:val="24"/>
        </w:rPr>
        <w:lastRenderedPageBreak/>
        <w:t>распознавать</w:t>
      </w:r>
      <w:r w:rsidRPr="001158A0">
        <w:rPr>
          <w:rFonts w:ascii="Times New Roman" w:hAnsi="Times New Roman"/>
          <w:i/>
          <w:sz w:val="24"/>
          <w:szCs w:val="24"/>
          <w:lang w:val="en-US"/>
        </w:rPr>
        <w:t xml:space="preserve"> </w:t>
      </w:r>
      <w:r w:rsidRPr="001158A0">
        <w:rPr>
          <w:rFonts w:ascii="Times New Roman" w:hAnsi="Times New Roman"/>
          <w:i/>
          <w:sz w:val="24"/>
          <w:szCs w:val="24"/>
        </w:rPr>
        <w:t>и</w:t>
      </w:r>
      <w:r w:rsidRPr="001158A0">
        <w:rPr>
          <w:rFonts w:ascii="Times New Roman" w:hAnsi="Times New Roman"/>
          <w:i/>
          <w:sz w:val="24"/>
          <w:szCs w:val="24"/>
          <w:lang w:val="en-US"/>
        </w:rPr>
        <w:t xml:space="preserve"> </w:t>
      </w:r>
      <w:r w:rsidRPr="001158A0">
        <w:rPr>
          <w:rFonts w:ascii="Times New Roman" w:hAnsi="Times New Roman"/>
          <w:i/>
          <w:sz w:val="24"/>
          <w:szCs w:val="24"/>
        </w:rPr>
        <w:t>употреблять</w:t>
      </w:r>
      <w:r w:rsidRPr="001158A0">
        <w:rPr>
          <w:rFonts w:ascii="Times New Roman" w:hAnsi="Times New Roman"/>
          <w:i/>
          <w:sz w:val="24"/>
          <w:szCs w:val="24"/>
          <w:lang w:val="en-US"/>
        </w:rPr>
        <w:t xml:space="preserve"> </w:t>
      </w:r>
      <w:r w:rsidRPr="001158A0">
        <w:rPr>
          <w:rFonts w:ascii="Times New Roman" w:hAnsi="Times New Roman"/>
          <w:i/>
          <w:sz w:val="24"/>
          <w:szCs w:val="24"/>
        </w:rPr>
        <w:t>в</w:t>
      </w:r>
      <w:r w:rsidRPr="001158A0">
        <w:rPr>
          <w:rFonts w:ascii="Times New Roman" w:hAnsi="Times New Roman"/>
          <w:i/>
          <w:sz w:val="24"/>
          <w:szCs w:val="24"/>
          <w:lang w:val="en-US"/>
        </w:rPr>
        <w:t xml:space="preserve"> </w:t>
      </w:r>
      <w:r w:rsidRPr="001158A0">
        <w:rPr>
          <w:rFonts w:ascii="Times New Roman" w:hAnsi="Times New Roman"/>
          <w:i/>
          <w:sz w:val="24"/>
          <w:szCs w:val="24"/>
        </w:rPr>
        <w:t>речи</w:t>
      </w:r>
      <w:r w:rsidRPr="001158A0">
        <w:rPr>
          <w:rFonts w:ascii="Times New Roman" w:hAnsi="Times New Roman"/>
          <w:i/>
          <w:sz w:val="24"/>
          <w:szCs w:val="24"/>
          <w:lang w:val="en-US"/>
        </w:rPr>
        <w:t xml:space="preserve"> </w:t>
      </w:r>
      <w:r w:rsidRPr="001158A0">
        <w:rPr>
          <w:rFonts w:ascii="Times New Roman" w:hAnsi="Times New Roman"/>
          <w:i/>
          <w:sz w:val="24"/>
          <w:szCs w:val="24"/>
        </w:rPr>
        <w:t>конструкции</w:t>
      </w:r>
      <w:r w:rsidRPr="001158A0">
        <w:rPr>
          <w:rFonts w:ascii="Times New Roman" w:hAnsi="Times New Roman"/>
          <w:sz w:val="24"/>
          <w:szCs w:val="24"/>
          <w:lang w:val="en-US"/>
        </w:rPr>
        <w:t xml:space="preserve"> </w:t>
      </w:r>
      <w:r w:rsidRPr="001158A0">
        <w:rPr>
          <w:rFonts w:ascii="Times New Roman" w:hAnsi="Times New Roman"/>
          <w:i/>
          <w:sz w:val="24"/>
          <w:szCs w:val="24"/>
          <w:lang w:val="en-US"/>
        </w:rPr>
        <w:t>It takes me …to do something; to look / feel / be happy;</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1158A0">
        <w:rPr>
          <w:rFonts w:ascii="Times New Roman" w:hAnsi="Times New Roman"/>
          <w:i/>
          <w:sz w:val="24"/>
          <w:szCs w:val="24"/>
        </w:rPr>
        <w:t xml:space="preserve"> </w:t>
      </w:r>
      <w:r w:rsidRPr="001158A0">
        <w:rPr>
          <w:rFonts w:ascii="Times New Roman" w:hAnsi="Times New Roman"/>
          <w:i/>
          <w:sz w:val="24"/>
          <w:szCs w:val="24"/>
          <w:lang w:val="en-US"/>
        </w:rPr>
        <w:t>Past</w:t>
      </w:r>
      <w:r w:rsidRPr="001158A0">
        <w:rPr>
          <w:rFonts w:ascii="Times New Roman" w:hAnsi="Times New Roman"/>
          <w:i/>
          <w:sz w:val="24"/>
          <w:szCs w:val="24"/>
        </w:rPr>
        <w:t xml:space="preserve"> </w:t>
      </w:r>
      <w:r w:rsidRPr="001158A0">
        <w:rPr>
          <w:rFonts w:ascii="Times New Roman" w:hAnsi="Times New Roman"/>
          <w:i/>
          <w:sz w:val="24"/>
          <w:szCs w:val="24"/>
          <w:lang w:val="en-US"/>
        </w:rPr>
        <w:t>Perfect</w:t>
      </w:r>
      <w:r w:rsidRPr="001158A0">
        <w:rPr>
          <w:rFonts w:ascii="Times New Roman" w:hAnsi="Times New Roman"/>
          <w:i/>
          <w:sz w:val="24"/>
          <w:szCs w:val="24"/>
        </w:rPr>
        <w:t xml:space="preserve">, </w:t>
      </w:r>
      <w:r w:rsidR="00740FB9" w:rsidRPr="001158A0">
        <w:rPr>
          <w:rFonts w:ascii="Times New Roman" w:hAnsi="Times New Roman"/>
          <w:i/>
          <w:sz w:val="24"/>
          <w:szCs w:val="24"/>
          <w:lang w:val="de-DE"/>
        </w:rPr>
        <w:t xml:space="preserve">Present </w:t>
      </w:r>
      <w:r w:rsidRPr="001158A0">
        <w:rPr>
          <w:rFonts w:ascii="Times New Roman" w:hAnsi="Times New Roman"/>
          <w:i/>
          <w:sz w:val="24"/>
          <w:szCs w:val="24"/>
          <w:lang w:val="en-US"/>
        </w:rPr>
        <w:t>Perfect</w:t>
      </w:r>
      <w:r w:rsidRPr="001158A0">
        <w:rPr>
          <w:rFonts w:ascii="Times New Roman" w:hAnsi="Times New Roman"/>
          <w:i/>
          <w:sz w:val="24"/>
          <w:szCs w:val="24"/>
        </w:rPr>
        <w:t xml:space="preserve"> </w:t>
      </w:r>
      <w:r w:rsidRPr="001158A0">
        <w:rPr>
          <w:rFonts w:ascii="Times New Roman" w:hAnsi="Times New Roman"/>
          <w:i/>
          <w:sz w:val="24"/>
          <w:szCs w:val="24"/>
          <w:lang w:val="en-US"/>
        </w:rPr>
        <w:t>Continuous</w:t>
      </w:r>
      <w:r w:rsidRPr="001158A0">
        <w:rPr>
          <w:rFonts w:ascii="Times New Roman" w:hAnsi="Times New Roman"/>
          <w:i/>
          <w:sz w:val="24"/>
          <w:szCs w:val="24"/>
        </w:rPr>
        <w:t xml:space="preserve">, </w:t>
      </w:r>
      <w:r w:rsidRPr="001158A0">
        <w:rPr>
          <w:rFonts w:ascii="Times New Roman" w:hAnsi="Times New Roman"/>
          <w:i/>
          <w:sz w:val="24"/>
          <w:szCs w:val="24"/>
          <w:lang w:val="en-US"/>
        </w:rPr>
        <w:t>Future</w:t>
      </w:r>
      <w:r w:rsidRPr="001158A0">
        <w:rPr>
          <w:rFonts w:ascii="Times New Roman" w:hAnsi="Times New Roman"/>
          <w:i/>
          <w:sz w:val="24"/>
          <w:szCs w:val="24"/>
        </w:rPr>
        <w:t>-</w:t>
      </w:r>
      <w:r w:rsidRPr="001158A0">
        <w:rPr>
          <w:rFonts w:ascii="Times New Roman" w:hAnsi="Times New Roman"/>
          <w:i/>
          <w:sz w:val="24"/>
          <w:szCs w:val="24"/>
          <w:lang w:val="en-US"/>
        </w:rPr>
        <w:t>in</w:t>
      </w:r>
      <w:r w:rsidRPr="001158A0">
        <w:rPr>
          <w:rFonts w:ascii="Times New Roman" w:hAnsi="Times New Roman"/>
          <w:i/>
          <w:sz w:val="24"/>
          <w:szCs w:val="24"/>
        </w:rPr>
        <w:t>-</w:t>
      </w:r>
      <w:r w:rsidRPr="001158A0">
        <w:rPr>
          <w:rFonts w:ascii="Times New Roman" w:hAnsi="Times New Roman"/>
          <w:i/>
          <w:sz w:val="24"/>
          <w:szCs w:val="24"/>
          <w:lang w:val="en-US"/>
        </w:rPr>
        <w:t>the</w:t>
      </w:r>
      <w:r w:rsidRPr="001158A0">
        <w:rPr>
          <w:rFonts w:ascii="Times New Roman" w:hAnsi="Times New Roman"/>
          <w:i/>
          <w:sz w:val="24"/>
          <w:szCs w:val="24"/>
        </w:rPr>
        <w:t>-</w:t>
      </w:r>
      <w:r w:rsidRPr="001158A0">
        <w:rPr>
          <w:rFonts w:ascii="Times New Roman" w:hAnsi="Times New Roman"/>
          <w:i/>
          <w:sz w:val="24"/>
          <w:szCs w:val="24"/>
          <w:lang w:val="en-US"/>
        </w:rPr>
        <w:t>Past</w:t>
      </w:r>
      <w:r w:rsidRPr="001158A0">
        <w:rPr>
          <w:rFonts w:ascii="Times New Roman" w:hAnsi="Times New Roman"/>
          <w:i/>
          <w:sz w:val="24"/>
          <w:szCs w:val="24"/>
        </w:rPr>
        <w:t>;</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распознавать и употреблять в речи глаголы в формах страдательного залога</w:t>
      </w:r>
      <w:r w:rsidR="00245F1D" w:rsidRPr="001158A0">
        <w:rPr>
          <w:rFonts w:ascii="Times New Roman" w:hAnsi="Times New Roman"/>
          <w:i/>
          <w:sz w:val="24"/>
          <w:szCs w:val="24"/>
        </w:rPr>
        <w:t xml:space="preserve"> </w:t>
      </w:r>
      <w:r w:rsidRPr="001158A0">
        <w:rPr>
          <w:rFonts w:ascii="Times New Roman" w:hAnsi="Times New Roman"/>
          <w:i/>
          <w:sz w:val="24"/>
          <w:szCs w:val="24"/>
        </w:rPr>
        <w:t>Future Simple</w:t>
      </w:r>
      <w:r w:rsidR="00245F1D" w:rsidRPr="001158A0">
        <w:rPr>
          <w:rFonts w:ascii="Times New Roman" w:hAnsi="Times New Roman"/>
          <w:i/>
          <w:sz w:val="24"/>
          <w:szCs w:val="24"/>
        </w:rPr>
        <w:t xml:space="preserve"> </w:t>
      </w:r>
      <w:r w:rsidRPr="001158A0">
        <w:rPr>
          <w:rFonts w:ascii="Times New Roman" w:hAnsi="Times New Roman"/>
          <w:i/>
          <w:sz w:val="24"/>
          <w:szCs w:val="24"/>
        </w:rPr>
        <w:t xml:space="preserve">Passive, </w:t>
      </w:r>
      <w:r w:rsidRPr="001158A0">
        <w:rPr>
          <w:rFonts w:ascii="Times New Roman" w:hAnsi="Times New Roman"/>
          <w:i/>
          <w:sz w:val="24"/>
          <w:szCs w:val="24"/>
          <w:lang w:val="en-US"/>
        </w:rPr>
        <w:t>Present</w:t>
      </w:r>
      <w:r w:rsidRPr="001158A0">
        <w:rPr>
          <w:rFonts w:ascii="Times New Roman" w:hAnsi="Times New Roman"/>
          <w:i/>
          <w:sz w:val="24"/>
          <w:szCs w:val="24"/>
        </w:rPr>
        <w:t xml:space="preserve"> </w:t>
      </w:r>
      <w:r w:rsidRPr="001158A0">
        <w:rPr>
          <w:rFonts w:ascii="Times New Roman" w:hAnsi="Times New Roman"/>
          <w:i/>
          <w:sz w:val="24"/>
          <w:szCs w:val="24"/>
          <w:lang w:val="en-US"/>
        </w:rPr>
        <w:t>Perfect</w:t>
      </w:r>
      <w:r w:rsidRPr="001158A0">
        <w:rPr>
          <w:rFonts w:ascii="Times New Roman" w:hAnsi="Times New Roman"/>
          <w:i/>
          <w:sz w:val="24"/>
          <w:szCs w:val="24"/>
        </w:rPr>
        <w:t xml:space="preserve"> Passive;</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распознавать и употреблять в речи модальные глаголы </w:t>
      </w:r>
      <w:r w:rsidRPr="001158A0">
        <w:rPr>
          <w:rFonts w:ascii="Times New Roman" w:hAnsi="Times New Roman"/>
          <w:i/>
          <w:sz w:val="24"/>
          <w:szCs w:val="24"/>
          <w:lang w:val="en-US"/>
        </w:rPr>
        <w:t>need</w:t>
      </w:r>
      <w:r w:rsidRPr="001158A0">
        <w:rPr>
          <w:rFonts w:ascii="Times New Roman" w:hAnsi="Times New Roman"/>
          <w:i/>
          <w:sz w:val="24"/>
          <w:szCs w:val="24"/>
        </w:rPr>
        <w:t xml:space="preserve">, </w:t>
      </w:r>
      <w:r w:rsidRPr="001158A0">
        <w:rPr>
          <w:rFonts w:ascii="Times New Roman" w:hAnsi="Times New Roman"/>
          <w:i/>
          <w:sz w:val="24"/>
          <w:szCs w:val="24"/>
          <w:lang w:val="en-US"/>
        </w:rPr>
        <w:t>shall</w:t>
      </w:r>
      <w:r w:rsidRPr="001158A0">
        <w:rPr>
          <w:rFonts w:ascii="Times New Roman" w:hAnsi="Times New Roman"/>
          <w:i/>
          <w:sz w:val="24"/>
          <w:szCs w:val="24"/>
        </w:rPr>
        <w:t xml:space="preserve">, </w:t>
      </w:r>
      <w:r w:rsidRPr="001158A0">
        <w:rPr>
          <w:rFonts w:ascii="Times New Roman" w:hAnsi="Times New Roman"/>
          <w:i/>
          <w:sz w:val="24"/>
          <w:szCs w:val="24"/>
          <w:lang w:val="en-US"/>
        </w:rPr>
        <w:t>might</w:t>
      </w:r>
      <w:r w:rsidRPr="001158A0">
        <w:rPr>
          <w:rFonts w:ascii="Times New Roman" w:hAnsi="Times New Roman"/>
          <w:i/>
          <w:sz w:val="24"/>
          <w:szCs w:val="24"/>
        </w:rPr>
        <w:t xml:space="preserve">, </w:t>
      </w:r>
      <w:r w:rsidRPr="001158A0">
        <w:rPr>
          <w:rFonts w:ascii="Times New Roman" w:hAnsi="Times New Roman"/>
          <w:i/>
          <w:sz w:val="24"/>
          <w:szCs w:val="24"/>
          <w:lang w:val="en-US"/>
        </w:rPr>
        <w:t>would</w:t>
      </w:r>
      <w:r w:rsidRPr="001158A0">
        <w:rPr>
          <w:rFonts w:ascii="Times New Roman" w:hAnsi="Times New Roman"/>
          <w:i/>
          <w:sz w:val="24"/>
          <w:szCs w:val="24"/>
        </w:rPr>
        <w:t>;</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158A0">
        <w:rPr>
          <w:rFonts w:ascii="Times New Roman" w:hAnsi="Times New Roman"/>
          <w:i/>
          <w:sz w:val="24"/>
          <w:szCs w:val="24"/>
          <w:lang w:val="en-US"/>
        </w:rPr>
        <w:t>I</w:t>
      </w:r>
      <w:r w:rsidR="00E77079" w:rsidRPr="001158A0">
        <w:rPr>
          <w:rFonts w:ascii="Times New Roman" w:hAnsi="Times New Roman"/>
          <w:i/>
          <w:sz w:val="24"/>
          <w:szCs w:val="24"/>
        </w:rPr>
        <w:t xml:space="preserve"> </w:t>
      </w:r>
      <w:r w:rsidRPr="001158A0">
        <w:rPr>
          <w:rFonts w:ascii="Times New Roman" w:hAnsi="Times New Roman"/>
          <w:i/>
          <w:sz w:val="24"/>
          <w:szCs w:val="24"/>
        </w:rPr>
        <w:t xml:space="preserve">и </w:t>
      </w:r>
      <w:r w:rsidRPr="001158A0">
        <w:rPr>
          <w:rFonts w:ascii="Times New Roman" w:hAnsi="Times New Roman"/>
          <w:i/>
          <w:sz w:val="24"/>
          <w:szCs w:val="24"/>
          <w:lang w:val="en-US"/>
        </w:rPr>
        <w:t>II</w:t>
      </w:r>
      <w:r w:rsidRPr="001158A0">
        <w:rPr>
          <w:rFonts w:ascii="Times New Roman" w:hAnsi="Times New Roman"/>
          <w:i/>
          <w:sz w:val="24"/>
          <w:szCs w:val="24"/>
        </w:rPr>
        <w:t>, отглагольного существительного) без различения их функций и употреблять</w:t>
      </w:r>
      <w:r w:rsidR="00245F1D" w:rsidRPr="001158A0">
        <w:rPr>
          <w:rFonts w:ascii="Times New Roman" w:hAnsi="Times New Roman"/>
          <w:i/>
          <w:sz w:val="24"/>
          <w:szCs w:val="24"/>
        </w:rPr>
        <w:t xml:space="preserve"> </w:t>
      </w:r>
      <w:r w:rsidRPr="001158A0">
        <w:rPr>
          <w:rFonts w:ascii="Times New Roman" w:hAnsi="Times New Roman"/>
          <w:i/>
          <w:sz w:val="24"/>
          <w:szCs w:val="24"/>
        </w:rPr>
        <w:t>их в речи;</w:t>
      </w:r>
    </w:p>
    <w:p w:rsidR="006E54D0" w:rsidRPr="001158A0" w:rsidRDefault="006E54D0" w:rsidP="005B3D07">
      <w:pPr>
        <w:numPr>
          <w:ilvl w:val="0"/>
          <w:numId w:val="45"/>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распознавать и употреблять в речи словосочетания «Причастие </w:t>
      </w:r>
      <w:r w:rsidRPr="001158A0">
        <w:rPr>
          <w:rFonts w:ascii="Times New Roman" w:hAnsi="Times New Roman"/>
          <w:i/>
          <w:sz w:val="24"/>
          <w:szCs w:val="24"/>
          <w:lang w:val="en-US"/>
        </w:rPr>
        <w:t>I</w:t>
      </w:r>
      <w:r w:rsidRPr="001158A0">
        <w:rPr>
          <w:rFonts w:ascii="Times New Roman" w:hAnsi="Times New Roman"/>
          <w:i/>
          <w:sz w:val="24"/>
          <w:szCs w:val="24"/>
        </w:rPr>
        <w:t>+существительное</w:t>
      </w:r>
      <w:r w:rsidR="00E77079" w:rsidRPr="001158A0">
        <w:rPr>
          <w:rFonts w:ascii="Times New Roman" w:hAnsi="Times New Roman"/>
          <w:i/>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a</w:t>
      </w:r>
      <w:r w:rsidRPr="001158A0">
        <w:rPr>
          <w:rFonts w:ascii="Times New Roman" w:hAnsi="Times New Roman"/>
          <w:i/>
          <w:sz w:val="24"/>
          <w:szCs w:val="24"/>
        </w:rPr>
        <w:t xml:space="preserve"> </w:t>
      </w:r>
      <w:r w:rsidRPr="001158A0">
        <w:rPr>
          <w:rFonts w:ascii="Times New Roman" w:hAnsi="Times New Roman"/>
          <w:i/>
          <w:sz w:val="24"/>
          <w:szCs w:val="24"/>
          <w:lang w:val="en-US"/>
        </w:rPr>
        <w:t>playing</w:t>
      </w:r>
      <w:r w:rsidRPr="001158A0">
        <w:rPr>
          <w:rFonts w:ascii="Times New Roman" w:hAnsi="Times New Roman"/>
          <w:i/>
          <w:sz w:val="24"/>
          <w:szCs w:val="24"/>
        </w:rPr>
        <w:t xml:space="preserve"> </w:t>
      </w:r>
      <w:r w:rsidRPr="001158A0">
        <w:rPr>
          <w:rFonts w:ascii="Times New Roman" w:hAnsi="Times New Roman"/>
          <w:i/>
          <w:sz w:val="24"/>
          <w:szCs w:val="24"/>
          <w:lang w:val="en-US"/>
        </w:rPr>
        <w:t>child</w:t>
      </w:r>
      <w:r w:rsidRPr="001158A0">
        <w:rPr>
          <w:rFonts w:ascii="Times New Roman" w:hAnsi="Times New Roman"/>
          <w:i/>
          <w:sz w:val="24"/>
          <w:szCs w:val="24"/>
        </w:rPr>
        <w:t xml:space="preserve">) и «Причастие </w:t>
      </w:r>
      <w:r w:rsidRPr="001158A0">
        <w:rPr>
          <w:rFonts w:ascii="Times New Roman" w:hAnsi="Times New Roman"/>
          <w:i/>
          <w:sz w:val="24"/>
          <w:szCs w:val="24"/>
          <w:lang w:val="en-US"/>
        </w:rPr>
        <w:t>II</w:t>
      </w:r>
      <w:r w:rsidRPr="001158A0">
        <w:rPr>
          <w:rFonts w:ascii="Times New Roman" w:hAnsi="Times New Roman"/>
          <w:i/>
          <w:sz w:val="24"/>
          <w:szCs w:val="24"/>
        </w:rPr>
        <w:t>+существительное</w:t>
      </w:r>
      <w:r w:rsidR="00E77079" w:rsidRPr="001158A0">
        <w:rPr>
          <w:rFonts w:ascii="Times New Roman" w:hAnsi="Times New Roman"/>
          <w:i/>
          <w:sz w:val="24"/>
          <w:szCs w:val="24"/>
        </w:rPr>
        <w:t>»</w:t>
      </w:r>
      <w:r w:rsidRPr="001158A0">
        <w:rPr>
          <w:rFonts w:ascii="Times New Roman" w:hAnsi="Times New Roman"/>
          <w:i/>
          <w:sz w:val="24"/>
          <w:szCs w:val="24"/>
        </w:rPr>
        <w:t xml:space="preserve"> (</w:t>
      </w:r>
      <w:r w:rsidRPr="001158A0">
        <w:rPr>
          <w:rFonts w:ascii="Times New Roman" w:hAnsi="Times New Roman"/>
          <w:i/>
          <w:sz w:val="24"/>
          <w:szCs w:val="24"/>
          <w:lang w:val="en-US"/>
        </w:rPr>
        <w:t>a</w:t>
      </w:r>
      <w:r w:rsidRPr="001158A0">
        <w:rPr>
          <w:rFonts w:ascii="Times New Roman" w:hAnsi="Times New Roman"/>
          <w:i/>
          <w:sz w:val="24"/>
          <w:szCs w:val="24"/>
        </w:rPr>
        <w:t xml:space="preserve"> </w:t>
      </w:r>
      <w:r w:rsidRPr="001158A0">
        <w:rPr>
          <w:rFonts w:ascii="Times New Roman" w:hAnsi="Times New Roman"/>
          <w:i/>
          <w:sz w:val="24"/>
          <w:szCs w:val="24"/>
          <w:lang w:val="en-US"/>
        </w:rPr>
        <w:t>written</w:t>
      </w:r>
      <w:r w:rsidRPr="001158A0">
        <w:rPr>
          <w:rFonts w:ascii="Times New Roman" w:hAnsi="Times New Roman"/>
          <w:i/>
          <w:sz w:val="24"/>
          <w:szCs w:val="24"/>
        </w:rPr>
        <w:t xml:space="preserve"> </w:t>
      </w:r>
      <w:r w:rsidRPr="001158A0">
        <w:rPr>
          <w:rFonts w:ascii="Times New Roman" w:hAnsi="Times New Roman"/>
          <w:i/>
          <w:sz w:val="24"/>
          <w:szCs w:val="24"/>
          <w:lang w:val="en-US"/>
        </w:rPr>
        <w:t>poem</w:t>
      </w:r>
      <w:r w:rsidR="00813C2D" w:rsidRPr="001158A0">
        <w:rPr>
          <w:rFonts w:ascii="Times New Roman" w:hAnsi="Times New Roman"/>
          <w:i/>
          <w:sz w:val="24"/>
          <w:szCs w:val="24"/>
        </w:rPr>
        <w:t>).</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Социокультурные знания и умения</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1158A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158A0" w:rsidRDefault="006E54D0" w:rsidP="005B3D07">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1158A0">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158A0" w:rsidRDefault="006E54D0" w:rsidP="005B3D07">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1158A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158A0" w:rsidRDefault="006E54D0" w:rsidP="00DC0C7E">
      <w:pPr>
        <w:spacing w:after="0" w:line="240" w:lineRule="auto"/>
        <w:ind w:firstLine="709"/>
        <w:jc w:val="both"/>
        <w:rPr>
          <w:rFonts w:ascii="Times New Roman" w:eastAsia="Arial Unicode MS" w:hAnsi="Times New Roman"/>
          <w:sz w:val="24"/>
          <w:szCs w:val="24"/>
          <w:lang w:eastAsia="ar-SA"/>
        </w:rPr>
      </w:pPr>
      <w:r w:rsidRPr="001158A0">
        <w:rPr>
          <w:rFonts w:ascii="Times New Roman" w:hAnsi="Times New Roman"/>
          <w:b/>
          <w:sz w:val="24"/>
          <w:szCs w:val="24"/>
        </w:rPr>
        <w:t>Выпускник получит возможность научиться:</w:t>
      </w:r>
      <w:r w:rsidRPr="001158A0">
        <w:rPr>
          <w:rFonts w:ascii="Times New Roman" w:eastAsia="Arial Unicode MS" w:hAnsi="Times New Roman"/>
          <w:sz w:val="24"/>
          <w:szCs w:val="24"/>
          <w:lang w:eastAsia="ar-SA"/>
        </w:rPr>
        <w:t xml:space="preserve"> </w:t>
      </w:r>
    </w:p>
    <w:p w:rsidR="006E54D0" w:rsidRPr="001158A0" w:rsidRDefault="006E54D0" w:rsidP="005B3D07">
      <w:pPr>
        <w:numPr>
          <w:ilvl w:val="0"/>
          <w:numId w:val="49"/>
        </w:numPr>
        <w:tabs>
          <w:tab w:val="left" w:pos="993"/>
        </w:tabs>
        <w:spacing w:after="0" w:line="240" w:lineRule="auto"/>
        <w:ind w:left="0" w:firstLine="709"/>
        <w:jc w:val="both"/>
        <w:rPr>
          <w:rFonts w:ascii="Times New Roman" w:hAnsi="Times New Roman"/>
          <w:b/>
          <w:i/>
          <w:sz w:val="24"/>
          <w:szCs w:val="24"/>
        </w:rPr>
      </w:pPr>
      <w:r w:rsidRPr="001158A0">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158A0" w:rsidRDefault="006E54D0" w:rsidP="005B3D07">
      <w:pPr>
        <w:numPr>
          <w:ilvl w:val="0"/>
          <w:numId w:val="49"/>
        </w:numPr>
        <w:tabs>
          <w:tab w:val="left" w:pos="993"/>
        </w:tabs>
        <w:spacing w:after="0" w:line="240" w:lineRule="auto"/>
        <w:ind w:left="0" w:firstLine="709"/>
        <w:jc w:val="both"/>
        <w:rPr>
          <w:rFonts w:ascii="Times New Roman" w:hAnsi="Times New Roman"/>
          <w:b/>
          <w:i/>
          <w:sz w:val="24"/>
          <w:szCs w:val="24"/>
        </w:rPr>
      </w:pPr>
      <w:r w:rsidRPr="001158A0">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158A0" w:rsidRDefault="006E54D0" w:rsidP="00DC0C7E">
      <w:pPr>
        <w:spacing w:after="0" w:line="240" w:lineRule="auto"/>
        <w:ind w:firstLine="709"/>
        <w:jc w:val="both"/>
        <w:rPr>
          <w:rFonts w:ascii="Times New Roman" w:eastAsia="Arial Unicode MS" w:hAnsi="Times New Roman"/>
          <w:b/>
          <w:sz w:val="24"/>
          <w:szCs w:val="24"/>
          <w:lang w:eastAsia="ar-SA"/>
        </w:rPr>
      </w:pPr>
      <w:r w:rsidRPr="001158A0">
        <w:rPr>
          <w:rFonts w:ascii="Times New Roman" w:eastAsia="Arial Unicode MS" w:hAnsi="Times New Roman"/>
          <w:b/>
          <w:sz w:val="24"/>
          <w:szCs w:val="24"/>
          <w:lang w:eastAsia="ar-SA"/>
        </w:rPr>
        <w:t>Компенсаторные умения</w:t>
      </w:r>
    </w:p>
    <w:p w:rsidR="006E54D0" w:rsidRPr="001158A0" w:rsidRDefault="006E54D0"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numPr>
          <w:ilvl w:val="0"/>
          <w:numId w:val="50"/>
        </w:numPr>
        <w:tabs>
          <w:tab w:val="left" w:pos="993"/>
        </w:tabs>
        <w:spacing w:after="0" w:line="240" w:lineRule="auto"/>
        <w:ind w:left="0" w:firstLine="709"/>
        <w:jc w:val="both"/>
        <w:rPr>
          <w:rFonts w:ascii="Times New Roman" w:hAnsi="Times New Roman"/>
          <w:b/>
          <w:sz w:val="24"/>
          <w:szCs w:val="24"/>
        </w:rPr>
      </w:pPr>
      <w:r w:rsidRPr="001158A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158A0" w:rsidRDefault="006E54D0" w:rsidP="00DC0C7E">
      <w:pPr>
        <w:spacing w:after="0" w:line="240" w:lineRule="auto"/>
        <w:ind w:firstLine="709"/>
        <w:jc w:val="both"/>
        <w:rPr>
          <w:rFonts w:ascii="Times New Roman" w:eastAsia="Arial Unicode MS" w:hAnsi="Times New Roman"/>
          <w:sz w:val="24"/>
          <w:szCs w:val="24"/>
          <w:lang w:eastAsia="ar-SA"/>
        </w:rPr>
      </w:pPr>
      <w:r w:rsidRPr="001158A0">
        <w:rPr>
          <w:rFonts w:ascii="Times New Roman" w:hAnsi="Times New Roman"/>
          <w:b/>
          <w:sz w:val="24"/>
          <w:szCs w:val="24"/>
        </w:rPr>
        <w:t>Выпускник получит возможность научиться:</w:t>
      </w:r>
      <w:r w:rsidRPr="001158A0">
        <w:rPr>
          <w:rFonts w:ascii="Times New Roman" w:eastAsia="Arial Unicode MS" w:hAnsi="Times New Roman"/>
          <w:sz w:val="24"/>
          <w:szCs w:val="24"/>
          <w:lang w:eastAsia="ar-SA"/>
        </w:rPr>
        <w:t xml:space="preserve"> </w:t>
      </w:r>
    </w:p>
    <w:p w:rsidR="006E54D0" w:rsidRPr="001158A0" w:rsidRDefault="006E54D0" w:rsidP="005B3D07">
      <w:pPr>
        <w:numPr>
          <w:ilvl w:val="0"/>
          <w:numId w:val="50"/>
        </w:numPr>
        <w:tabs>
          <w:tab w:val="left" w:pos="993"/>
        </w:tabs>
        <w:spacing w:after="0" w:line="240" w:lineRule="auto"/>
        <w:ind w:left="0" w:firstLine="709"/>
        <w:jc w:val="both"/>
        <w:rPr>
          <w:rFonts w:ascii="Times New Roman" w:eastAsia="Arial Unicode MS" w:hAnsi="Times New Roman"/>
          <w:i/>
          <w:sz w:val="24"/>
          <w:szCs w:val="24"/>
          <w:lang w:eastAsia="ar-SA"/>
        </w:rPr>
      </w:pPr>
      <w:r w:rsidRPr="001158A0">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158A0" w:rsidRDefault="006E54D0" w:rsidP="005B3D07">
      <w:pPr>
        <w:numPr>
          <w:ilvl w:val="0"/>
          <w:numId w:val="50"/>
        </w:numPr>
        <w:tabs>
          <w:tab w:val="left" w:pos="993"/>
        </w:tabs>
        <w:spacing w:after="0" w:line="240" w:lineRule="auto"/>
        <w:ind w:left="0" w:firstLine="709"/>
        <w:jc w:val="both"/>
        <w:rPr>
          <w:rFonts w:ascii="Times New Roman" w:hAnsi="Times New Roman"/>
          <w:b/>
          <w:sz w:val="24"/>
          <w:szCs w:val="24"/>
        </w:rPr>
      </w:pPr>
      <w:r w:rsidRPr="001158A0">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A31FF6" w:rsidRPr="001158A0" w:rsidRDefault="00A31FF6" w:rsidP="00DC0C7E">
      <w:pPr>
        <w:pStyle w:val="a9"/>
        <w:widowControl w:val="0"/>
        <w:tabs>
          <w:tab w:val="left" w:pos="993"/>
        </w:tabs>
        <w:autoSpaceDE w:val="0"/>
        <w:autoSpaceDN w:val="0"/>
        <w:adjustRightInd w:val="0"/>
        <w:spacing w:after="200"/>
        <w:ind w:left="793"/>
        <w:jc w:val="both"/>
        <w:rPr>
          <w:rFonts w:ascii="Times New Roman" w:hAnsi="Times New Roman"/>
          <w:i/>
        </w:rPr>
      </w:pPr>
      <w:r w:rsidRPr="001158A0">
        <w:rPr>
          <w:rFonts w:ascii="Times New Roman" w:hAnsi="Times New Roman"/>
          <w:b/>
        </w:rPr>
        <w:t>Средства  и способы достижения результатов.</w:t>
      </w:r>
    </w:p>
    <w:p w:rsidR="00A31FF6" w:rsidRPr="001158A0" w:rsidRDefault="00A31FF6" w:rsidP="00DC0C7E">
      <w:pPr>
        <w:pStyle w:val="afb"/>
        <w:tabs>
          <w:tab w:val="left" w:pos="0"/>
        </w:tabs>
        <w:spacing w:after="200" w:line="240" w:lineRule="auto"/>
        <w:ind w:firstLine="567"/>
        <w:rPr>
          <w:rFonts w:ascii="Times New Roman" w:hAnsi="Times New Roman"/>
          <w:sz w:val="24"/>
          <w:szCs w:val="24"/>
        </w:rPr>
      </w:pPr>
      <w:r w:rsidRPr="001158A0">
        <w:rPr>
          <w:rFonts w:ascii="Times New Roman" w:hAnsi="Times New Roman"/>
          <w:sz w:val="24"/>
          <w:szCs w:val="24"/>
        </w:rPr>
        <w:t>Формы организации учебной деятельности: индивид</w:t>
      </w:r>
      <w:r w:rsidR="00ED17A5">
        <w:rPr>
          <w:rFonts w:ascii="Times New Roman" w:hAnsi="Times New Roman"/>
          <w:sz w:val="24"/>
          <w:szCs w:val="24"/>
        </w:rPr>
        <w:t>уальная, работа в парах, группах</w:t>
      </w:r>
      <w:r w:rsidRPr="001158A0">
        <w:rPr>
          <w:rFonts w:ascii="Times New Roman" w:hAnsi="Times New Roman"/>
          <w:sz w:val="24"/>
          <w:szCs w:val="24"/>
        </w:rPr>
        <w:t>, мини-группах, коллективные проекты, дискуссии, театрал</w:t>
      </w:r>
      <w:r w:rsidR="00ED17A5">
        <w:rPr>
          <w:rFonts w:ascii="Times New Roman" w:hAnsi="Times New Roman"/>
          <w:sz w:val="24"/>
          <w:szCs w:val="24"/>
        </w:rPr>
        <w:t xml:space="preserve">ьная деятельность, </w:t>
      </w:r>
      <w:r w:rsidRPr="001158A0">
        <w:rPr>
          <w:rFonts w:ascii="Times New Roman" w:hAnsi="Times New Roman"/>
          <w:sz w:val="24"/>
          <w:szCs w:val="24"/>
        </w:rPr>
        <w:t xml:space="preserve"> конференции.</w:t>
      </w:r>
    </w:p>
    <w:p w:rsidR="00B540EE" w:rsidRPr="001158A0" w:rsidRDefault="00A31FF6" w:rsidP="00DC0C7E">
      <w:pPr>
        <w:pStyle w:val="4"/>
        <w:spacing w:before="0" w:after="200" w:line="240" w:lineRule="auto"/>
        <w:ind w:left="0" w:firstLine="567"/>
        <w:rPr>
          <w:sz w:val="24"/>
          <w:szCs w:val="24"/>
        </w:rPr>
      </w:pPr>
      <w:r w:rsidRPr="001158A0">
        <w:rPr>
          <w:b w:val="0"/>
          <w:sz w:val="24"/>
          <w:szCs w:val="24"/>
        </w:rPr>
        <w:lastRenderedPageBreak/>
        <w:t>Внеучебные формы   достижения результатов: исследовательские проекты, творческие лаборатории, игровые мастерские, диспуты, олимпиады, конкурсы, викторины.</w:t>
      </w:r>
    </w:p>
    <w:p w:rsidR="00B540EE" w:rsidRPr="001158A0" w:rsidRDefault="00A52363" w:rsidP="00DC0C7E">
      <w:pPr>
        <w:pStyle w:val="4"/>
        <w:spacing w:before="0" w:line="240" w:lineRule="auto"/>
        <w:rPr>
          <w:sz w:val="24"/>
          <w:szCs w:val="24"/>
        </w:rPr>
      </w:pPr>
      <w:bookmarkStart w:id="42" w:name="_Toc409691632"/>
      <w:bookmarkStart w:id="43" w:name="_Toc410653957"/>
      <w:bookmarkStart w:id="44" w:name="_Toc414553139"/>
      <w:r w:rsidRPr="001158A0">
        <w:rPr>
          <w:sz w:val="24"/>
          <w:szCs w:val="24"/>
        </w:rPr>
        <w:t>1.2.</w:t>
      </w:r>
      <w:r w:rsidR="006940DA" w:rsidRPr="001158A0">
        <w:rPr>
          <w:sz w:val="24"/>
          <w:szCs w:val="24"/>
        </w:rPr>
        <w:t>5.</w:t>
      </w:r>
      <w:r w:rsidR="00012AE4" w:rsidRPr="001158A0">
        <w:rPr>
          <w:sz w:val="24"/>
          <w:szCs w:val="24"/>
        </w:rPr>
        <w:t>4</w:t>
      </w:r>
      <w:r w:rsidR="006940DA" w:rsidRPr="001158A0">
        <w:rPr>
          <w:sz w:val="24"/>
          <w:szCs w:val="24"/>
        </w:rPr>
        <w:t>.</w:t>
      </w:r>
      <w:r w:rsidRPr="001158A0">
        <w:rPr>
          <w:sz w:val="24"/>
          <w:szCs w:val="24"/>
        </w:rPr>
        <w:t xml:space="preserve"> </w:t>
      </w:r>
      <w:r w:rsidR="00B540EE" w:rsidRPr="001158A0">
        <w:rPr>
          <w:sz w:val="24"/>
          <w:szCs w:val="24"/>
        </w:rPr>
        <w:t>История России. Всеобщая история</w:t>
      </w:r>
      <w:bookmarkEnd w:id="42"/>
      <w:bookmarkEnd w:id="43"/>
      <w:r w:rsidR="00ED4AB1" w:rsidRPr="001158A0">
        <w:rPr>
          <w:rStyle w:val="af4"/>
          <w:sz w:val="24"/>
          <w:szCs w:val="24"/>
        </w:rPr>
        <w:footnoteReference w:id="2"/>
      </w:r>
      <w:bookmarkEnd w:id="44"/>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b/>
          <w:sz w:val="24"/>
          <w:szCs w:val="24"/>
        </w:rPr>
        <w:t>Предметные результаты</w:t>
      </w:r>
      <w:r w:rsidRPr="001158A0">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способность применять исторически</w:t>
      </w:r>
      <w:r w:rsidR="001F00F6" w:rsidRPr="001158A0">
        <w:rPr>
          <w:rFonts w:ascii="Times New Roman" w:hAnsi="Times New Roman"/>
          <w:sz w:val="24"/>
          <w:szCs w:val="24"/>
        </w:rPr>
        <w:t>е</w:t>
      </w:r>
      <w:r w:rsidRPr="001158A0">
        <w:rPr>
          <w:rFonts w:ascii="Times New Roman" w:hAnsi="Times New Roman"/>
          <w:sz w:val="24"/>
          <w:szCs w:val="24"/>
        </w:rPr>
        <w:t xml:space="preserve"> знани</w:t>
      </w:r>
      <w:r w:rsidR="001F00F6" w:rsidRPr="001158A0">
        <w:rPr>
          <w:rFonts w:ascii="Times New Roman" w:hAnsi="Times New Roman"/>
          <w:sz w:val="24"/>
          <w:szCs w:val="24"/>
        </w:rPr>
        <w:t>я</w:t>
      </w:r>
      <w:r w:rsidRPr="001158A0">
        <w:rPr>
          <w:rFonts w:ascii="Times New Roman" w:hAnsi="Times New Roman"/>
          <w:sz w:val="24"/>
          <w:szCs w:val="24"/>
        </w:rPr>
        <w:t xml:space="preserve"> для осмысления общественных событий и явлений прошлого и современности;</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158A0" w:rsidRDefault="00A339D1" w:rsidP="005B3D07">
      <w:pPr>
        <w:numPr>
          <w:ilvl w:val="0"/>
          <w:numId w:val="115"/>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158A0" w:rsidRDefault="00A339D1" w:rsidP="00DC0C7E">
      <w:pPr>
        <w:spacing w:after="0" w:line="240" w:lineRule="auto"/>
        <w:ind w:firstLine="709"/>
        <w:rPr>
          <w:rFonts w:ascii="Times New Roman" w:hAnsi="Times New Roman"/>
          <w:b/>
          <w:sz w:val="24"/>
          <w:szCs w:val="24"/>
        </w:rPr>
      </w:pPr>
      <w:r w:rsidRPr="001158A0">
        <w:rPr>
          <w:rFonts w:ascii="Times New Roman" w:hAnsi="Times New Roman"/>
          <w:b/>
          <w:sz w:val="24"/>
          <w:szCs w:val="24"/>
        </w:rPr>
        <w:t>История Древнего мира (5 класс)</w:t>
      </w:r>
    </w:p>
    <w:p w:rsidR="00A339D1" w:rsidRPr="001158A0" w:rsidRDefault="00A339D1" w:rsidP="00DC0C7E">
      <w:pPr>
        <w:pStyle w:val="afff9"/>
        <w:spacing w:line="240" w:lineRule="auto"/>
        <w:ind w:firstLine="709"/>
        <w:rPr>
          <w:b/>
          <w:sz w:val="24"/>
        </w:rPr>
      </w:pPr>
      <w:r w:rsidRPr="001158A0">
        <w:rPr>
          <w:b/>
          <w:sz w:val="24"/>
        </w:rPr>
        <w:t>Выпускник научится:</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158A0">
        <w:rPr>
          <w:rFonts w:ascii="Times New Roman" w:hAnsi="Times New Roman"/>
          <w:sz w:val="24"/>
          <w:szCs w:val="24"/>
        </w:rPr>
        <w:t>ашей </w:t>
      </w:r>
      <w:r w:rsidRPr="001158A0">
        <w:rPr>
          <w:rFonts w:ascii="Times New Roman" w:hAnsi="Times New Roman"/>
          <w:sz w:val="24"/>
          <w:szCs w:val="24"/>
        </w:rPr>
        <w:t>э</w:t>
      </w:r>
      <w:r w:rsidR="001F00F6" w:rsidRPr="001158A0">
        <w:rPr>
          <w:rFonts w:ascii="Times New Roman" w:hAnsi="Times New Roman"/>
          <w:sz w:val="24"/>
          <w:szCs w:val="24"/>
        </w:rPr>
        <w:t>ры</w:t>
      </w:r>
      <w:r w:rsidRPr="001158A0">
        <w:rPr>
          <w:rFonts w:ascii="Times New Roman" w:hAnsi="Times New Roman"/>
          <w:sz w:val="24"/>
          <w:szCs w:val="24"/>
        </w:rPr>
        <w:t>, н</w:t>
      </w:r>
      <w:r w:rsidR="001F00F6" w:rsidRPr="001158A0">
        <w:rPr>
          <w:rFonts w:ascii="Times New Roman" w:hAnsi="Times New Roman"/>
          <w:sz w:val="24"/>
          <w:szCs w:val="24"/>
        </w:rPr>
        <w:t>ашей</w:t>
      </w:r>
      <w:r w:rsidRPr="001158A0">
        <w:rPr>
          <w:rFonts w:ascii="Times New Roman" w:hAnsi="Times New Roman"/>
          <w:sz w:val="24"/>
          <w:szCs w:val="24"/>
        </w:rPr>
        <w:t> э</w:t>
      </w:r>
      <w:r w:rsidR="001F00F6" w:rsidRPr="001158A0">
        <w:rPr>
          <w:rFonts w:ascii="Times New Roman" w:hAnsi="Times New Roman"/>
          <w:sz w:val="24"/>
          <w:szCs w:val="24"/>
        </w:rPr>
        <w:t>ры</w:t>
      </w:r>
      <w:r w:rsidRPr="001158A0">
        <w:rPr>
          <w:rFonts w:ascii="Times New Roman" w:hAnsi="Times New Roman"/>
          <w:sz w:val="24"/>
          <w:szCs w:val="24"/>
        </w:rPr>
        <w:t>);</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lastRenderedPageBreak/>
        <w:t>• объяснять,</w:t>
      </w:r>
      <w:r w:rsidRPr="001158A0">
        <w:rPr>
          <w:rFonts w:ascii="Times New Roman" w:hAnsi="Times New Roman"/>
          <w:b/>
          <w:i/>
          <w:sz w:val="24"/>
          <w:szCs w:val="24"/>
        </w:rPr>
        <w:t xml:space="preserve"> </w:t>
      </w:r>
      <w:r w:rsidRPr="001158A0">
        <w:rPr>
          <w:rFonts w:ascii="Times New Roman" w:hAnsi="Times New Roman"/>
          <w:sz w:val="24"/>
          <w:szCs w:val="24"/>
        </w:rPr>
        <w:t>в ч</w:t>
      </w:r>
      <w:r w:rsidR="00245F1D" w:rsidRPr="001158A0">
        <w:rPr>
          <w:rFonts w:ascii="Times New Roman" w:hAnsi="Times New Roman"/>
          <w:sz w:val="24"/>
          <w:szCs w:val="24"/>
        </w:rPr>
        <w:t>е</w:t>
      </w:r>
      <w:r w:rsidRPr="001158A0">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давать оценку наиболее значительным событиям и личностям древней истории.</w:t>
      </w:r>
    </w:p>
    <w:p w:rsidR="00A339D1" w:rsidRPr="001158A0" w:rsidRDefault="00A339D1"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i/>
          <w:sz w:val="24"/>
          <w:szCs w:val="24"/>
        </w:rPr>
        <w:t>• давать характеристику общественного строя древних государств;</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видеть проявления влияния античного искусства в окружающей среде;</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158A0" w:rsidRDefault="00A339D1" w:rsidP="00DC0C7E">
      <w:pPr>
        <w:spacing w:after="0" w:line="240" w:lineRule="auto"/>
        <w:ind w:firstLine="709"/>
        <w:rPr>
          <w:rFonts w:ascii="Times New Roman" w:hAnsi="Times New Roman"/>
          <w:sz w:val="24"/>
          <w:szCs w:val="24"/>
        </w:rPr>
      </w:pPr>
      <w:r w:rsidRPr="001158A0">
        <w:rPr>
          <w:rFonts w:ascii="Times New Roman" w:hAnsi="Times New Roman"/>
          <w:b/>
          <w:sz w:val="24"/>
          <w:szCs w:val="24"/>
        </w:rPr>
        <w:t xml:space="preserve">История Средних веков. </w:t>
      </w:r>
      <w:r w:rsidRPr="001158A0">
        <w:rPr>
          <w:rFonts w:ascii="Times New Roman" w:hAnsi="Times New Roman"/>
          <w:b/>
          <w:bCs/>
          <w:sz w:val="24"/>
          <w:szCs w:val="24"/>
        </w:rPr>
        <w:t>От Древней Руси к Российскому государству (</w:t>
      </w:r>
      <w:r w:rsidRPr="001158A0">
        <w:rPr>
          <w:rFonts w:ascii="Times New Roman" w:hAnsi="Times New Roman"/>
          <w:b/>
          <w:sz w:val="24"/>
          <w:szCs w:val="24"/>
          <w:lang w:val="en-US"/>
        </w:rPr>
        <w:t>VIII</w:t>
      </w:r>
      <w:r w:rsidRPr="001158A0">
        <w:rPr>
          <w:rFonts w:ascii="Times New Roman" w:hAnsi="Times New Roman"/>
          <w:b/>
          <w:sz w:val="24"/>
          <w:szCs w:val="24"/>
        </w:rPr>
        <w:t xml:space="preserve"> –</w:t>
      </w:r>
      <w:r w:rsidRPr="001158A0">
        <w:rPr>
          <w:rFonts w:ascii="Times New Roman" w:hAnsi="Times New Roman"/>
          <w:b/>
          <w:sz w:val="24"/>
          <w:szCs w:val="24"/>
          <w:lang w:val="en-US"/>
        </w:rPr>
        <w:t>XV</w:t>
      </w:r>
      <w:r w:rsidRPr="001158A0">
        <w:rPr>
          <w:rFonts w:ascii="Times New Roman" w:hAnsi="Times New Roman"/>
          <w:b/>
          <w:sz w:val="24"/>
          <w:szCs w:val="24"/>
        </w:rPr>
        <w:t xml:space="preserve"> вв.) (6 класс)</w:t>
      </w:r>
    </w:p>
    <w:p w:rsidR="00A339D1" w:rsidRPr="001158A0" w:rsidRDefault="00A339D1" w:rsidP="00DC0C7E">
      <w:pPr>
        <w:pStyle w:val="afff9"/>
        <w:spacing w:line="240" w:lineRule="auto"/>
        <w:ind w:firstLine="709"/>
        <w:rPr>
          <w:b/>
          <w:sz w:val="24"/>
        </w:rPr>
      </w:pPr>
      <w:r w:rsidRPr="001158A0">
        <w:rPr>
          <w:b/>
          <w:sz w:val="24"/>
        </w:rPr>
        <w:t>Выпускник научится:</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158A0">
        <w:rPr>
          <w:rFonts w:ascii="Times New Roman" w:hAnsi="Times New Roman"/>
          <w:sz w:val="24"/>
          <w:szCs w:val="24"/>
        </w:rPr>
        <w:t xml:space="preserve">– </w:t>
      </w:r>
      <w:r w:rsidRPr="001158A0">
        <w:rPr>
          <w:rFonts w:ascii="Times New Roman" w:hAnsi="Times New Roman"/>
          <w:sz w:val="24"/>
          <w:szCs w:val="24"/>
        </w:rPr>
        <w:t>походов, завоеваний, колонизаций и др.;</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раскрывать характерные, существенные черты: а) экономических и социальных отношений</w:t>
      </w:r>
      <w:r w:rsidR="00B2173A" w:rsidRPr="001158A0">
        <w:rPr>
          <w:rFonts w:ascii="Times New Roman" w:hAnsi="Times New Roman"/>
          <w:sz w:val="24"/>
          <w:szCs w:val="24"/>
        </w:rPr>
        <w:t>,</w:t>
      </w:r>
      <w:r w:rsidRPr="001158A0">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158A0" w:rsidRDefault="00A339D1" w:rsidP="00DC0C7E">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sz w:val="24"/>
          <w:szCs w:val="24"/>
        </w:rPr>
        <w:t>• </w:t>
      </w:r>
      <w:r w:rsidRPr="001158A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158A0">
        <w:rPr>
          <w:rFonts w:ascii="Times New Roman" w:hAnsi="Times New Roman"/>
          <w:i/>
          <w:sz w:val="24"/>
          <w:szCs w:val="24"/>
        </w:rPr>
        <w:t>е</w:t>
      </w:r>
      <w:r w:rsidRPr="001158A0">
        <w:rPr>
          <w:rFonts w:ascii="Times New Roman" w:hAnsi="Times New Roman"/>
          <w:i/>
          <w:sz w:val="24"/>
          <w:szCs w:val="24"/>
        </w:rPr>
        <w:t>м заключаются их художес</w:t>
      </w:r>
      <w:r w:rsidR="00813C2D" w:rsidRPr="001158A0">
        <w:rPr>
          <w:rFonts w:ascii="Times New Roman" w:hAnsi="Times New Roman"/>
          <w:i/>
          <w:sz w:val="24"/>
          <w:szCs w:val="24"/>
        </w:rPr>
        <w:t>твенные достоинства и значение.</w:t>
      </w:r>
    </w:p>
    <w:p w:rsidR="00A339D1" w:rsidRPr="001158A0" w:rsidRDefault="00A339D1" w:rsidP="00DC0C7E">
      <w:pPr>
        <w:spacing w:after="0" w:line="240" w:lineRule="auto"/>
        <w:ind w:firstLine="709"/>
        <w:jc w:val="both"/>
        <w:rPr>
          <w:rFonts w:ascii="Times New Roman" w:hAnsi="Times New Roman"/>
          <w:i/>
          <w:sz w:val="24"/>
          <w:szCs w:val="24"/>
        </w:rPr>
      </w:pPr>
      <w:r w:rsidRPr="001158A0">
        <w:rPr>
          <w:rFonts w:ascii="Times New Roman" w:hAnsi="Times New Roman"/>
          <w:b/>
          <w:sz w:val="24"/>
          <w:szCs w:val="24"/>
        </w:rPr>
        <w:t xml:space="preserve">История Нового времени. </w:t>
      </w:r>
      <w:r w:rsidRPr="001158A0">
        <w:rPr>
          <w:rFonts w:ascii="Times New Roman" w:hAnsi="Times New Roman"/>
          <w:b/>
          <w:bCs/>
          <w:sz w:val="24"/>
          <w:szCs w:val="24"/>
        </w:rPr>
        <w:t>Россия в XVI – Х</w:t>
      </w:r>
      <w:r w:rsidRPr="001158A0">
        <w:rPr>
          <w:rFonts w:ascii="Times New Roman" w:hAnsi="Times New Roman"/>
          <w:b/>
          <w:bCs/>
          <w:sz w:val="24"/>
          <w:szCs w:val="24"/>
          <w:lang w:val="en-US"/>
        </w:rPr>
        <w:t>I</w:t>
      </w:r>
      <w:r w:rsidRPr="001158A0">
        <w:rPr>
          <w:rFonts w:ascii="Times New Roman" w:hAnsi="Times New Roman"/>
          <w:b/>
          <w:bCs/>
          <w:sz w:val="24"/>
          <w:szCs w:val="24"/>
        </w:rPr>
        <w:t>Х веках</w:t>
      </w:r>
      <w:r w:rsidRPr="001158A0">
        <w:rPr>
          <w:rFonts w:ascii="Times New Roman" w:hAnsi="Times New Roman"/>
          <w:b/>
          <w:sz w:val="24"/>
          <w:szCs w:val="24"/>
        </w:rPr>
        <w:t xml:space="preserve"> (7</w:t>
      </w:r>
      <w:r w:rsidR="00437180" w:rsidRPr="001158A0">
        <w:rPr>
          <w:rFonts w:ascii="Times New Roman" w:hAnsi="Times New Roman"/>
          <w:sz w:val="24"/>
          <w:szCs w:val="24"/>
        </w:rPr>
        <w:t>–</w:t>
      </w:r>
      <w:r w:rsidRPr="001158A0">
        <w:rPr>
          <w:rFonts w:ascii="Times New Roman" w:hAnsi="Times New Roman"/>
          <w:b/>
          <w:sz w:val="24"/>
          <w:szCs w:val="24"/>
        </w:rPr>
        <w:t>9 класс)</w:t>
      </w:r>
    </w:p>
    <w:p w:rsidR="00A339D1" w:rsidRPr="001158A0" w:rsidRDefault="00A339D1" w:rsidP="00DC0C7E">
      <w:pPr>
        <w:pStyle w:val="afff9"/>
        <w:spacing w:line="240" w:lineRule="auto"/>
        <w:ind w:firstLine="709"/>
        <w:rPr>
          <w:b/>
          <w:sz w:val="24"/>
        </w:rPr>
      </w:pPr>
      <w:r w:rsidRPr="001158A0">
        <w:rPr>
          <w:b/>
          <w:sz w:val="24"/>
        </w:rPr>
        <w:t>Выпускник научится:</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158A0">
        <w:rPr>
          <w:rFonts w:ascii="Times New Roman" w:hAnsi="Times New Roman"/>
          <w:sz w:val="24"/>
          <w:szCs w:val="24"/>
        </w:rPr>
        <w:t>–</w:t>
      </w:r>
      <w:r w:rsidRPr="001158A0">
        <w:rPr>
          <w:rFonts w:ascii="Times New Roman" w:hAnsi="Times New Roman"/>
          <w:sz w:val="24"/>
          <w:szCs w:val="24"/>
        </w:rPr>
        <w:t xml:space="preserve"> походов, завоеваний, колонизации и др.;</w:t>
      </w:r>
    </w:p>
    <w:p w:rsidR="00A339D1" w:rsidRPr="001158A0"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DC0C7E" w:rsidRDefault="00A339D1" w:rsidP="00DC0C7E">
      <w:pPr>
        <w:spacing w:after="0" w:line="240" w:lineRule="auto"/>
        <w:ind w:firstLine="709"/>
        <w:jc w:val="both"/>
        <w:rPr>
          <w:rFonts w:ascii="Times New Roman" w:hAnsi="Times New Roman"/>
          <w:sz w:val="24"/>
          <w:szCs w:val="24"/>
        </w:rPr>
      </w:pPr>
      <w:r w:rsidRPr="001158A0">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w:t>
      </w:r>
      <w:r w:rsidRPr="00DC0C7E">
        <w:rPr>
          <w:rFonts w:ascii="Times New Roman" w:hAnsi="Times New Roman"/>
          <w:sz w:val="24"/>
          <w:szCs w:val="24"/>
        </w:rPr>
        <w:t xml:space="preserve"> истории Нового времени;</w:t>
      </w:r>
    </w:p>
    <w:p w:rsidR="00A339D1" w:rsidRPr="00DC0C7E" w:rsidRDefault="00A339D1" w:rsidP="00DC0C7E">
      <w:pPr>
        <w:spacing w:after="0" w:line="240" w:lineRule="auto"/>
        <w:ind w:firstLine="709"/>
        <w:jc w:val="both"/>
        <w:rPr>
          <w:rFonts w:ascii="Times New Roman" w:hAnsi="Times New Roman"/>
          <w:sz w:val="24"/>
          <w:szCs w:val="24"/>
        </w:rPr>
      </w:pPr>
      <w:r w:rsidRPr="00DC0C7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C0C7E" w:rsidRDefault="00A339D1" w:rsidP="00DC0C7E">
      <w:pPr>
        <w:spacing w:after="0" w:line="240" w:lineRule="auto"/>
        <w:ind w:firstLine="709"/>
        <w:jc w:val="both"/>
        <w:rPr>
          <w:rFonts w:ascii="Times New Roman" w:hAnsi="Times New Roman"/>
          <w:sz w:val="24"/>
          <w:szCs w:val="24"/>
        </w:rPr>
      </w:pPr>
      <w:r w:rsidRPr="00DC0C7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C0C7E" w:rsidRDefault="00A339D1" w:rsidP="00DC0C7E">
      <w:pPr>
        <w:spacing w:after="0" w:line="240" w:lineRule="auto"/>
        <w:ind w:firstLine="709"/>
        <w:jc w:val="both"/>
        <w:rPr>
          <w:rFonts w:ascii="Times New Roman" w:hAnsi="Times New Roman"/>
          <w:sz w:val="24"/>
          <w:szCs w:val="24"/>
        </w:rPr>
      </w:pPr>
      <w:r w:rsidRPr="00DC0C7E">
        <w:rPr>
          <w:rFonts w:ascii="Times New Roman" w:hAnsi="Times New Roman"/>
          <w:sz w:val="24"/>
          <w:szCs w:val="24"/>
        </w:rPr>
        <w:t>• объяснять</w:t>
      </w:r>
      <w:r w:rsidRPr="00DC0C7E">
        <w:rPr>
          <w:rFonts w:ascii="Times New Roman" w:hAnsi="Times New Roman"/>
          <w:b/>
          <w:i/>
          <w:sz w:val="24"/>
          <w:szCs w:val="24"/>
        </w:rPr>
        <w:t xml:space="preserve"> </w:t>
      </w:r>
      <w:r w:rsidRPr="00DC0C7E">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C0C7E" w:rsidRDefault="00A339D1" w:rsidP="00DC0C7E">
      <w:pPr>
        <w:spacing w:after="0" w:line="240" w:lineRule="auto"/>
        <w:ind w:firstLine="709"/>
        <w:jc w:val="both"/>
        <w:rPr>
          <w:rFonts w:ascii="Times New Roman" w:hAnsi="Times New Roman"/>
          <w:sz w:val="24"/>
          <w:szCs w:val="24"/>
        </w:rPr>
      </w:pPr>
      <w:r w:rsidRPr="00DC0C7E">
        <w:rPr>
          <w:rFonts w:ascii="Times New Roman" w:hAnsi="Times New Roman"/>
          <w:sz w:val="24"/>
          <w:szCs w:val="24"/>
        </w:rPr>
        <w:t>• сопоставлять</w:t>
      </w:r>
      <w:r w:rsidRPr="00DC0C7E">
        <w:rPr>
          <w:rFonts w:ascii="Times New Roman" w:hAnsi="Times New Roman"/>
          <w:b/>
          <w:i/>
          <w:sz w:val="24"/>
          <w:szCs w:val="24"/>
        </w:rPr>
        <w:t xml:space="preserve"> </w:t>
      </w:r>
      <w:r w:rsidRPr="00DC0C7E">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DC0C7E" w:rsidRDefault="00A339D1" w:rsidP="00DC0C7E">
      <w:pPr>
        <w:spacing w:after="0" w:line="240" w:lineRule="auto"/>
        <w:ind w:firstLine="709"/>
        <w:jc w:val="both"/>
        <w:rPr>
          <w:rFonts w:ascii="Times New Roman" w:hAnsi="Times New Roman"/>
          <w:sz w:val="24"/>
          <w:szCs w:val="24"/>
        </w:rPr>
      </w:pPr>
      <w:r w:rsidRPr="00DC0C7E">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DC0C7E" w:rsidRDefault="00A339D1" w:rsidP="00DC0C7E">
      <w:pPr>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получит возможность научиться:</w:t>
      </w:r>
    </w:p>
    <w:p w:rsidR="00A339D1" w:rsidRPr="00DC0C7E" w:rsidRDefault="00A339D1" w:rsidP="00DC0C7E">
      <w:pPr>
        <w:spacing w:after="0" w:line="240" w:lineRule="auto"/>
        <w:ind w:firstLine="709"/>
        <w:jc w:val="both"/>
        <w:rPr>
          <w:rFonts w:ascii="Times New Roman" w:hAnsi="Times New Roman"/>
          <w:i/>
          <w:sz w:val="24"/>
          <w:szCs w:val="24"/>
        </w:rPr>
      </w:pPr>
      <w:r w:rsidRPr="00DC0C7E">
        <w:rPr>
          <w:rFonts w:ascii="Times New Roman" w:hAnsi="Times New Roman"/>
          <w:sz w:val="24"/>
          <w:szCs w:val="24"/>
        </w:rPr>
        <w:t>• </w:t>
      </w:r>
      <w:r w:rsidRPr="00DC0C7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DC0C7E" w:rsidRDefault="00A339D1" w:rsidP="00DC0C7E">
      <w:pPr>
        <w:spacing w:after="0" w:line="240" w:lineRule="auto"/>
        <w:ind w:firstLine="709"/>
        <w:jc w:val="both"/>
        <w:rPr>
          <w:rFonts w:ascii="Times New Roman" w:hAnsi="Times New Roman"/>
          <w:i/>
          <w:sz w:val="24"/>
          <w:szCs w:val="24"/>
        </w:rPr>
      </w:pPr>
      <w:r w:rsidRPr="00DC0C7E">
        <w:rPr>
          <w:rFonts w:ascii="Times New Roman" w:hAnsi="Times New Roman"/>
          <w:sz w:val="24"/>
          <w:szCs w:val="24"/>
        </w:rPr>
        <w:t>• </w:t>
      </w:r>
      <w:r w:rsidRPr="00DC0C7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DC0C7E" w:rsidRDefault="00A339D1" w:rsidP="00DC0C7E">
      <w:pPr>
        <w:spacing w:after="0" w:line="240" w:lineRule="auto"/>
        <w:ind w:firstLine="709"/>
        <w:jc w:val="both"/>
        <w:rPr>
          <w:rFonts w:ascii="Times New Roman" w:hAnsi="Times New Roman"/>
          <w:i/>
          <w:sz w:val="24"/>
          <w:szCs w:val="24"/>
        </w:rPr>
      </w:pPr>
      <w:r w:rsidRPr="00DC0C7E">
        <w:rPr>
          <w:rFonts w:ascii="Times New Roman" w:hAnsi="Times New Roman"/>
          <w:sz w:val="24"/>
          <w:szCs w:val="24"/>
        </w:rPr>
        <w:t>• </w:t>
      </w:r>
      <w:r w:rsidRPr="00DC0C7E">
        <w:rPr>
          <w:rFonts w:ascii="Times New Roman" w:hAnsi="Times New Roman"/>
          <w:i/>
          <w:sz w:val="24"/>
          <w:szCs w:val="24"/>
        </w:rPr>
        <w:t>сравнивать развитие России и других стран в Новое время, объяснять, в ч</w:t>
      </w:r>
      <w:r w:rsidR="00245F1D" w:rsidRPr="00DC0C7E">
        <w:rPr>
          <w:rFonts w:ascii="Times New Roman" w:hAnsi="Times New Roman"/>
          <w:i/>
          <w:sz w:val="24"/>
          <w:szCs w:val="24"/>
        </w:rPr>
        <w:t>е</w:t>
      </w:r>
      <w:r w:rsidRPr="00DC0C7E">
        <w:rPr>
          <w:rFonts w:ascii="Times New Roman" w:hAnsi="Times New Roman"/>
          <w:i/>
          <w:sz w:val="24"/>
          <w:szCs w:val="24"/>
        </w:rPr>
        <w:t xml:space="preserve">м заключались общие черты и особенности; </w:t>
      </w:r>
    </w:p>
    <w:p w:rsidR="00601833" w:rsidRPr="00DC0C7E" w:rsidRDefault="00A339D1" w:rsidP="00DC0C7E">
      <w:pPr>
        <w:pStyle w:val="a9"/>
        <w:widowControl w:val="0"/>
        <w:tabs>
          <w:tab w:val="left" w:pos="993"/>
        </w:tabs>
        <w:autoSpaceDE w:val="0"/>
        <w:autoSpaceDN w:val="0"/>
        <w:adjustRightInd w:val="0"/>
        <w:spacing w:after="200"/>
        <w:ind w:left="709"/>
        <w:jc w:val="both"/>
        <w:rPr>
          <w:rFonts w:ascii="Times New Roman" w:hAnsi="Times New Roman"/>
          <w:b/>
        </w:rPr>
      </w:pPr>
      <w:r w:rsidRPr="00DC0C7E">
        <w:rPr>
          <w:rFonts w:ascii="Times New Roman" w:hAnsi="Times New Roman"/>
        </w:rPr>
        <w:t>• </w:t>
      </w:r>
      <w:r w:rsidRPr="00DC0C7E">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sidR="00601833" w:rsidRPr="00DC0C7E">
        <w:rPr>
          <w:rFonts w:ascii="Times New Roman" w:hAnsi="Times New Roman"/>
          <w:b/>
        </w:rPr>
        <w:t xml:space="preserve"> </w:t>
      </w:r>
    </w:p>
    <w:p w:rsidR="00B540EE" w:rsidRPr="00DC0C7E" w:rsidRDefault="00601833" w:rsidP="00DC0C7E">
      <w:pPr>
        <w:pStyle w:val="a9"/>
        <w:widowControl w:val="0"/>
        <w:tabs>
          <w:tab w:val="left" w:pos="993"/>
        </w:tabs>
        <w:autoSpaceDE w:val="0"/>
        <w:autoSpaceDN w:val="0"/>
        <w:adjustRightInd w:val="0"/>
        <w:spacing w:after="200"/>
        <w:ind w:left="709"/>
        <w:jc w:val="both"/>
        <w:rPr>
          <w:rFonts w:ascii="Times New Roman" w:hAnsi="Times New Roman"/>
          <w:i/>
        </w:rPr>
      </w:pPr>
      <w:r w:rsidRPr="00DC0C7E">
        <w:rPr>
          <w:rFonts w:ascii="Times New Roman" w:hAnsi="Times New Roman"/>
          <w:b/>
        </w:rPr>
        <w:t>Средства  и способы достижения результатов.</w:t>
      </w:r>
    </w:p>
    <w:p w:rsidR="00A31FF6" w:rsidRPr="00DC0C7E" w:rsidRDefault="00A31FF6" w:rsidP="00DC0C7E">
      <w:pPr>
        <w:tabs>
          <w:tab w:val="left" w:pos="0"/>
        </w:tabs>
        <w:spacing w:line="240" w:lineRule="auto"/>
        <w:ind w:firstLine="567"/>
        <w:jc w:val="both"/>
        <w:rPr>
          <w:rFonts w:ascii="Times New Roman" w:hAnsi="Times New Roman"/>
          <w:sz w:val="24"/>
          <w:szCs w:val="24"/>
        </w:rPr>
      </w:pPr>
      <w:bookmarkStart w:id="45" w:name="_Toc409691636"/>
      <w:r w:rsidRPr="00DC0C7E">
        <w:rPr>
          <w:rFonts w:ascii="Times New Roman" w:hAnsi="Times New Roman"/>
          <w:sz w:val="24"/>
          <w:szCs w:val="24"/>
        </w:rPr>
        <w:t>Формы организации учебной деятельности: группов</w:t>
      </w:r>
      <w:r w:rsidR="00601833" w:rsidRPr="00DC0C7E">
        <w:rPr>
          <w:rFonts w:ascii="Times New Roman" w:hAnsi="Times New Roman"/>
          <w:sz w:val="24"/>
          <w:szCs w:val="24"/>
        </w:rPr>
        <w:t>ая</w:t>
      </w:r>
      <w:r w:rsidRPr="00DC0C7E">
        <w:rPr>
          <w:rFonts w:ascii="Times New Roman" w:hAnsi="Times New Roman"/>
          <w:sz w:val="24"/>
          <w:szCs w:val="24"/>
        </w:rPr>
        <w:t>,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437180" w:rsidRPr="00DC0C7E" w:rsidRDefault="00A31FF6" w:rsidP="00DC0C7E">
      <w:pPr>
        <w:pStyle w:val="3"/>
        <w:spacing w:before="0" w:beforeAutospacing="0" w:after="200" w:afterAutospacing="0"/>
        <w:ind w:firstLine="709"/>
        <w:jc w:val="both"/>
        <w:rPr>
          <w:b w:val="0"/>
          <w:sz w:val="24"/>
          <w:szCs w:val="24"/>
        </w:rPr>
      </w:pPr>
      <w:r w:rsidRPr="00DC0C7E">
        <w:rPr>
          <w:b w:val="0"/>
          <w:sz w:val="24"/>
          <w:szCs w:val="24"/>
        </w:rPr>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w:t>
      </w:r>
      <w:r w:rsidR="00AB5DCD">
        <w:rPr>
          <w:b w:val="0"/>
          <w:sz w:val="24"/>
          <w:szCs w:val="24"/>
        </w:rPr>
        <w:t>кая работа (участие в</w:t>
      </w:r>
      <w:r w:rsidRPr="00DC0C7E">
        <w:rPr>
          <w:b w:val="0"/>
          <w:sz w:val="24"/>
          <w:szCs w:val="24"/>
        </w:rPr>
        <w:t xml:space="preserve"> научно-практических конференциях</w:t>
      </w:r>
      <w:r w:rsidR="00AB5DCD">
        <w:rPr>
          <w:b w:val="0"/>
          <w:sz w:val="24"/>
          <w:szCs w:val="24"/>
        </w:rPr>
        <w:t xml:space="preserve"> разных уровней</w:t>
      </w:r>
      <w:r w:rsidRPr="00DC0C7E">
        <w:rPr>
          <w:b w:val="0"/>
          <w:sz w:val="24"/>
          <w:szCs w:val="24"/>
        </w:rPr>
        <w:t>), работа в архиве</w:t>
      </w:r>
      <w:r w:rsidR="00AB5DCD">
        <w:rPr>
          <w:b w:val="0"/>
          <w:sz w:val="24"/>
          <w:szCs w:val="24"/>
        </w:rPr>
        <w:t xml:space="preserve"> школьного музея</w:t>
      </w:r>
      <w:r w:rsidRPr="00DC0C7E">
        <w:rPr>
          <w:b w:val="0"/>
          <w:sz w:val="24"/>
          <w:szCs w:val="24"/>
        </w:rPr>
        <w:t>, экскурсионная деятельность</w:t>
      </w:r>
      <w:r w:rsidR="00AB5DCD">
        <w:rPr>
          <w:b w:val="0"/>
          <w:sz w:val="24"/>
          <w:szCs w:val="24"/>
        </w:rPr>
        <w:t xml:space="preserve">, </w:t>
      </w:r>
      <w:r w:rsidRPr="00DC0C7E">
        <w:rPr>
          <w:b w:val="0"/>
          <w:sz w:val="24"/>
          <w:szCs w:val="24"/>
        </w:rPr>
        <w:t xml:space="preserve"> встреча с участниками  различных событий (жертвы политических репрессий, ветеран</w:t>
      </w:r>
      <w:r w:rsidR="00601833" w:rsidRPr="00DC0C7E">
        <w:rPr>
          <w:b w:val="0"/>
          <w:sz w:val="24"/>
          <w:szCs w:val="24"/>
        </w:rPr>
        <w:t>ы ВОВ, воины-интернационалисты)</w:t>
      </w:r>
      <w:r w:rsidRPr="00DC0C7E">
        <w:rPr>
          <w:b w:val="0"/>
          <w:sz w:val="24"/>
          <w:szCs w:val="24"/>
        </w:rPr>
        <w:t>.</w:t>
      </w:r>
    </w:p>
    <w:p w:rsidR="00B540EE" w:rsidRPr="00DC0C7E" w:rsidRDefault="00A52363" w:rsidP="00DC0C7E">
      <w:pPr>
        <w:pStyle w:val="4"/>
        <w:spacing w:line="240" w:lineRule="auto"/>
        <w:rPr>
          <w:sz w:val="24"/>
          <w:szCs w:val="24"/>
        </w:rPr>
      </w:pPr>
      <w:bookmarkStart w:id="46" w:name="_Toc410653959"/>
      <w:bookmarkStart w:id="47" w:name="_Toc414553140"/>
      <w:r w:rsidRPr="00DC0C7E">
        <w:rPr>
          <w:sz w:val="24"/>
          <w:szCs w:val="24"/>
        </w:rPr>
        <w:lastRenderedPageBreak/>
        <w:t>1.2.</w:t>
      </w:r>
      <w:r w:rsidR="006940DA" w:rsidRPr="00DC0C7E">
        <w:rPr>
          <w:sz w:val="24"/>
          <w:szCs w:val="24"/>
        </w:rPr>
        <w:t>5.</w:t>
      </w:r>
      <w:r w:rsidR="00DC548D" w:rsidRPr="00DC0C7E">
        <w:rPr>
          <w:sz w:val="24"/>
          <w:szCs w:val="24"/>
        </w:rPr>
        <w:t>5</w:t>
      </w:r>
      <w:r w:rsidR="006940DA" w:rsidRPr="00DC0C7E">
        <w:rPr>
          <w:sz w:val="24"/>
          <w:szCs w:val="24"/>
        </w:rPr>
        <w:t>.</w:t>
      </w:r>
      <w:r w:rsidRPr="00DC0C7E">
        <w:rPr>
          <w:sz w:val="24"/>
          <w:szCs w:val="24"/>
        </w:rPr>
        <w:t xml:space="preserve"> </w:t>
      </w:r>
      <w:r w:rsidR="00B540EE" w:rsidRPr="00DC0C7E">
        <w:rPr>
          <w:sz w:val="24"/>
          <w:szCs w:val="24"/>
        </w:rPr>
        <w:t>Обществознание</w:t>
      </w:r>
      <w:bookmarkEnd w:id="45"/>
      <w:bookmarkEnd w:id="46"/>
      <w:bookmarkEnd w:id="47"/>
    </w:p>
    <w:p w:rsidR="006E54D0" w:rsidRPr="00DC0C7E" w:rsidRDefault="006E54D0" w:rsidP="00DC0C7E">
      <w:pPr>
        <w:spacing w:after="0" w:line="240" w:lineRule="auto"/>
        <w:ind w:firstLine="709"/>
        <w:jc w:val="both"/>
        <w:rPr>
          <w:rFonts w:ascii="Times New Roman" w:hAnsi="Times New Roman"/>
          <w:b/>
          <w:color w:val="000000"/>
          <w:sz w:val="24"/>
          <w:szCs w:val="24"/>
          <w:shd w:val="clear" w:color="auto" w:fill="FFFFFF"/>
        </w:rPr>
      </w:pPr>
      <w:r w:rsidRPr="00DC0C7E">
        <w:rPr>
          <w:rFonts w:ascii="Times New Roman" w:hAnsi="Times New Roman"/>
          <w:b/>
          <w:bCs/>
          <w:color w:val="000000"/>
          <w:sz w:val="24"/>
          <w:szCs w:val="24"/>
          <w:shd w:val="clear" w:color="auto" w:fill="FFFFFF"/>
        </w:rPr>
        <w:t>Человек. Деятельность человека</w:t>
      </w:r>
    </w:p>
    <w:p w:rsidR="006E54D0" w:rsidRPr="00DC0C7E" w:rsidRDefault="006E54D0" w:rsidP="00DC0C7E">
      <w:pPr>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научится:</w:t>
      </w:r>
    </w:p>
    <w:p w:rsidR="006E54D0" w:rsidRPr="00DC0C7E" w:rsidRDefault="006E54D0" w:rsidP="005B3D07">
      <w:pPr>
        <w:numPr>
          <w:ilvl w:val="0"/>
          <w:numId w:val="118"/>
        </w:numPr>
        <w:tabs>
          <w:tab w:val="left" w:pos="993"/>
        </w:tabs>
        <w:spacing w:after="0" w:line="240" w:lineRule="auto"/>
        <w:ind w:firstLine="709"/>
        <w:jc w:val="both"/>
        <w:rPr>
          <w:rFonts w:ascii="Times New Roman" w:hAnsi="Times New Roman"/>
          <w:sz w:val="24"/>
          <w:szCs w:val="24"/>
        </w:rPr>
      </w:pPr>
      <w:r w:rsidRPr="00DC0C7E">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DC0C7E" w:rsidRDefault="006E54D0" w:rsidP="005B3D07">
      <w:pPr>
        <w:numPr>
          <w:ilvl w:val="0"/>
          <w:numId w:val="118"/>
        </w:numPr>
        <w:tabs>
          <w:tab w:val="left" w:pos="993"/>
        </w:tabs>
        <w:spacing w:after="0" w:line="240" w:lineRule="auto"/>
        <w:ind w:firstLine="709"/>
        <w:jc w:val="both"/>
        <w:rPr>
          <w:rFonts w:ascii="Times New Roman" w:hAnsi="Times New Roman"/>
          <w:sz w:val="24"/>
          <w:szCs w:val="24"/>
        </w:rPr>
      </w:pPr>
      <w:r w:rsidRPr="00DC0C7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DC0C7E" w:rsidRDefault="006E54D0" w:rsidP="005B3D07">
      <w:pPr>
        <w:numPr>
          <w:ilvl w:val="0"/>
          <w:numId w:val="118"/>
        </w:numPr>
        <w:tabs>
          <w:tab w:val="left" w:pos="993"/>
        </w:tabs>
        <w:spacing w:after="0" w:line="240" w:lineRule="auto"/>
        <w:ind w:firstLine="709"/>
        <w:jc w:val="both"/>
        <w:rPr>
          <w:rFonts w:ascii="Times New Roman" w:hAnsi="Times New Roman"/>
          <w:sz w:val="24"/>
          <w:szCs w:val="24"/>
        </w:rPr>
      </w:pPr>
      <w:r w:rsidRPr="00DC0C7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DC0C7E" w:rsidRDefault="006E54D0" w:rsidP="005B3D07">
      <w:pPr>
        <w:numPr>
          <w:ilvl w:val="0"/>
          <w:numId w:val="118"/>
        </w:numPr>
        <w:tabs>
          <w:tab w:val="left" w:pos="993"/>
        </w:tabs>
        <w:spacing w:after="0" w:line="240" w:lineRule="auto"/>
        <w:ind w:firstLine="709"/>
        <w:jc w:val="both"/>
        <w:rPr>
          <w:rFonts w:ascii="Times New Roman" w:hAnsi="Times New Roman"/>
          <w:sz w:val="24"/>
          <w:szCs w:val="24"/>
        </w:rPr>
      </w:pPr>
      <w:r w:rsidRPr="00DC0C7E">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DC0C7E" w:rsidRDefault="006E54D0" w:rsidP="005B3D07">
      <w:pPr>
        <w:numPr>
          <w:ilvl w:val="0"/>
          <w:numId w:val="118"/>
        </w:numPr>
        <w:tabs>
          <w:tab w:val="left" w:pos="993"/>
        </w:tabs>
        <w:spacing w:after="0" w:line="240" w:lineRule="auto"/>
        <w:ind w:firstLine="709"/>
        <w:jc w:val="both"/>
        <w:rPr>
          <w:rFonts w:ascii="Times New Roman" w:hAnsi="Times New Roman"/>
          <w:sz w:val="24"/>
          <w:szCs w:val="24"/>
        </w:rPr>
      </w:pPr>
      <w:r w:rsidRPr="00DC0C7E">
        <w:rPr>
          <w:rFonts w:ascii="Times New Roman" w:hAnsi="Times New Roman"/>
          <w:sz w:val="24"/>
          <w:szCs w:val="24"/>
        </w:rPr>
        <w:t>приводить примеры основных видов деятельности человека;</w:t>
      </w:r>
    </w:p>
    <w:p w:rsidR="006E54D0" w:rsidRPr="00DC0C7E" w:rsidRDefault="006E54D0" w:rsidP="005B3D07">
      <w:pPr>
        <w:numPr>
          <w:ilvl w:val="0"/>
          <w:numId w:val="11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DC0C7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DC0C7E" w:rsidRDefault="006E54D0" w:rsidP="00DC0C7E">
      <w:pPr>
        <w:tabs>
          <w:tab w:val="left" w:pos="1023"/>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получит возможность научиться:</w:t>
      </w:r>
    </w:p>
    <w:p w:rsidR="006E54D0" w:rsidRPr="00DC0C7E" w:rsidRDefault="006E54D0" w:rsidP="005B3D07">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DC0C7E" w:rsidRDefault="006E54D0" w:rsidP="005B3D07">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оценивать роль деятельности в жизни человека и общества;</w:t>
      </w:r>
    </w:p>
    <w:p w:rsidR="006E54D0" w:rsidRPr="00DC0C7E" w:rsidRDefault="006E54D0" w:rsidP="005B3D07">
      <w:pPr>
        <w:numPr>
          <w:ilvl w:val="0"/>
          <w:numId w:val="65"/>
        </w:numPr>
        <w:tabs>
          <w:tab w:val="left" w:pos="993"/>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DC0C7E" w:rsidRDefault="006E54D0" w:rsidP="005B3D07">
      <w:pPr>
        <w:numPr>
          <w:ilvl w:val="0"/>
          <w:numId w:val="6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DC0C7E" w:rsidRDefault="006E54D0" w:rsidP="005B3D07">
      <w:pPr>
        <w:numPr>
          <w:ilvl w:val="0"/>
          <w:numId w:val="6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DC0C7E" w:rsidRDefault="006E54D0" w:rsidP="00DC0C7E">
      <w:pPr>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Общество</w:t>
      </w:r>
    </w:p>
    <w:p w:rsidR="006E54D0" w:rsidRPr="00DC0C7E" w:rsidRDefault="006E54D0" w:rsidP="00DC0C7E">
      <w:pPr>
        <w:shd w:val="clear" w:color="auto" w:fill="FFFFFF"/>
        <w:tabs>
          <w:tab w:val="left" w:pos="1023"/>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научится:</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DC0C7E">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распознавать на основе приведенных данных основные типы обществ;</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C0C7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C0C7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C0C7E">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DC0C7E" w:rsidRDefault="006E54D0" w:rsidP="005B3D07">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C0C7E">
        <w:rPr>
          <w:rFonts w:ascii="Times New Roman" w:hAnsi="Times New Roman"/>
          <w:bCs/>
          <w:sz w:val="24"/>
          <w:szCs w:val="24"/>
        </w:rPr>
        <w:t>конкретизировать примерами опасность международного терроризма.</w:t>
      </w:r>
    </w:p>
    <w:p w:rsidR="006E54D0" w:rsidRPr="00DC0C7E" w:rsidRDefault="006E54D0" w:rsidP="00DC0C7E">
      <w:pPr>
        <w:shd w:val="clear" w:color="auto" w:fill="FFFFFF"/>
        <w:tabs>
          <w:tab w:val="left" w:pos="0"/>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получит возможность научиться:</w:t>
      </w:r>
    </w:p>
    <w:p w:rsidR="006E54D0" w:rsidRPr="00DC0C7E" w:rsidRDefault="006E54D0" w:rsidP="005B3D07">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DC0C7E" w:rsidRDefault="006E54D0" w:rsidP="005B3D07">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DC0C7E" w:rsidRDefault="006E54D0" w:rsidP="005B3D07">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осознанно содействовать защите природы.</w:t>
      </w:r>
    </w:p>
    <w:p w:rsidR="006E54D0" w:rsidRPr="00DC0C7E" w:rsidRDefault="006E54D0" w:rsidP="00DC0C7E">
      <w:pPr>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Социальные нормы</w:t>
      </w:r>
    </w:p>
    <w:p w:rsidR="006E54D0" w:rsidRPr="00DC0C7E" w:rsidRDefault="006E54D0" w:rsidP="00DC0C7E">
      <w:pPr>
        <w:shd w:val="clear" w:color="auto" w:fill="FFFFFF"/>
        <w:tabs>
          <w:tab w:val="left" w:pos="1023"/>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lastRenderedPageBreak/>
        <w:t>Выпускник научится:</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C0C7E">
        <w:rPr>
          <w:rFonts w:ascii="Times New Roman" w:hAnsi="Times New Roman"/>
          <w:sz w:val="24"/>
          <w:szCs w:val="24"/>
        </w:rPr>
        <w:t>различать отдельные виды социальных норм;</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C0C7E">
        <w:rPr>
          <w:rFonts w:ascii="Times New Roman" w:hAnsi="Times New Roman"/>
          <w:sz w:val="24"/>
          <w:szCs w:val="24"/>
        </w:rPr>
        <w:t>характеризовать основные нормы морали;</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характеризовать специфику норм права;</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сравнивать нормы морали и права, выявлять их общие черты и особенности;</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раскрывать сущность процесса социализации личности;</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объяснять причины отклоняющегося поведения;</w:t>
      </w:r>
    </w:p>
    <w:p w:rsidR="006E54D0" w:rsidRPr="00DC0C7E" w:rsidRDefault="006E54D0" w:rsidP="005B3D07">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C0C7E">
        <w:rPr>
          <w:rFonts w:ascii="Times New Roman" w:hAnsi="Times New Roman"/>
          <w:sz w:val="24"/>
          <w:szCs w:val="24"/>
        </w:rPr>
        <w:t>описывать негативные последствия наиболее опасных форм отклоняющегося поведения.</w:t>
      </w:r>
    </w:p>
    <w:p w:rsidR="006E54D0" w:rsidRPr="00DC0C7E" w:rsidRDefault="006E54D0" w:rsidP="00DC0C7E">
      <w:pPr>
        <w:shd w:val="clear" w:color="auto" w:fill="FFFFFF"/>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получит возможность научиться:</w:t>
      </w:r>
    </w:p>
    <w:p w:rsidR="006E54D0" w:rsidRPr="00DC0C7E" w:rsidRDefault="006E54D0" w:rsidP="005B3D07">
      <w:pPr>
        <w:numPr>
          <w:ilvl w:val="0"/>
          <w:numId w:val="69"/>
        </w:numPr>
        <w:shd w:val="clear" w:color="auto" w:fill="FFFFFF"/>
        <w:tabs>
          <w:tab w:val="left" w:pos="99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DC0C7E" w:rsidRDefault="006E54D0" w:rsidP="005B3D07">
      <w:pPr>
        <w:numPr>
          <w:ilvl w:val="0"/>
          <w:numId w:val="69"/>
        </w:numPr>
        <w:shd w:val="clear" w:color="auto" w:fill="FFFFFF"/>
        <w:tabs>
          <w:tab w:val="left" w:pos="993"/>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оценивать социальную значимость здорового образа жизни.</w:t>
      </w:r>
    </w:p>
    <w:p w:rsidR="006E54D0" w:rsidRPr="00DC0C7E" w:rsidRDefault="006E54D0" w:rsidP="00DC0C7E">
      <w:pPr>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Сфера духовной культуры</w:t>
      </w:r>
    </w:p>
    <w:p w:rsidR="006E54D0" w:rsidRPr="00DC0C7E" w:rsidRDefault="006E54D0" w:rsidP="00DC0C7E">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научится:</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описывать явления духовной культуры;</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различать уровни общего образования в России;</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раскрывать роль религии в современном обществе;</w:t>
      </w:r>
    </w:p>
    <w:p w:rsidR="006E54D0" w:rsidRPr="00DC0C7E" w:rsidRDefault="006E54D0" w:rsidP="005B3D07">
      <w:pPr>
        <w:numPr>
          <w:ilvl w:val="0"/>
          <w:numId w:val="7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DC0C7E">
        <w:rPr>
          <w:rFonts w:ascii="Times New Roman" w:hAnsi="Times New Roman"/>
          <w:b/>
          <w:bCs/>
          <w:color w:val="000000"/>
          <w:sz w:val="24"/>
          <w:szCs w:val="24"/>
          <w:shd w:val="clear" w:color="auto" w:fill="FFFFFF"/>
        </w:rPr>
        <w:t>.</w:t>
      </w:r>
    </w:p>
    <w:p w:rsidR="006E54D0" w:rsidRPr="00DC0C7E" w:rsidRDefault="006E54D0" w:rsidP="00DC0C7E">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получит возможность научиться:</w:t>
      </w:r>
    </w:p>
    <w:p w:rsidR="006E54D0" w:rsidRPr="00DC0C7E" w:rsidRDefault="006E54D0" w:rsidP="005B3D07">
      <w:pPr>
        <w:numPr>
          <w:ilvl w:val="0"/>
          <w:numId w:val="7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DC0C7E" w:rsidRDefault="006E54D0" w:rsidP="005B3D07">
      <w:pPr>
        <w:numPr>
          <w:ilvl w:val="0"/>
          <w:numId w:val="7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DC0C7E" w:rsidRDefault="006E54D0" w:rsidP="005B3D07">
      <w:pPr>
        <w:numPr>
          <w:ilvl w:val="0"/>
          <w:numId w:val="7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DC0C7E">
        <w:rPr>
          <w:rFonts w:ascii="Times New Roman" w:hAnsi="Times New Roman"/>
          <w:bCs/>
          <w:i/>
          <w:color w:val="000000"/>
          <w:sz w:val="24"/>
          <w:szCs w:val="24"/>
          <w:shd w:val="clear" w:color="auto" w:fill="FFFFFF"/>
        </w:rPr>
        <w:t>,</w:t>
      </w:r>
      <w:r w:rsidRPr="00DC0C7E">
        <w:rPr>
          <w:rFonts w:ascii="Times New Roman" w:hAnsi="Times New Roman"/>
          <w:bCs/>
          <w:i/>
          <w:color w:val="000000"/>
          <w:sz w:val="24"/>
          <w:szCs w:val="24"/>
          <w:shd w:val="clear" w:color="auto" w:fill="FFFFFF"/>
        </w:rPr>
        <w:t xml:space="preserve"> как шоу-бизнес и мода.</w:t>
      </w:r>
    </w:p>
    <w:p w:rsidR="006E54D0" w:rsidRPr="00DC0C7E" w:rsidRDefault="006E54D0" w:rsidP="00DC0C7E">
      <w:pPr>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Социальная сфера</w:t>
      </w:r>
    </w:p>
    <w:p w:rsidR="006E54D0" w:rsidRPr="00DC0C7E" w:rsidRDefault="006E54D0" w:rsidP="00DC0C7E">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научится:</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lastRenderedPageBreak/>
        <w:t>объяснять взаимодействие социальных общностей и групп;</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описывать основные социальные роли подростка;</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 xml:space="preserve">раскрывать основные роли членов семьи; </w:t>
      </w:r>
    </w:p>
    <w:p w:rsidR="006E54D0" w:rsidRPr="00DC0C7E" w:rsidRDefault="006E54D0" w:rsidP="005B3D07">
      <w:pPr>
        <w:numPr>
          <w:ilvl w:val="0"/>
          <w:numId w:val="7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DC0C7E" w:rsidRDefault="006E54D0" w:rsidP="005B3D07">
      <w:pPr>
        <w:numPr>
          <w:ilvl w:val="0"/>
          <w:numId w:val="7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DC0C7E">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DC0C7E" w:rsidRDefault="006E54D0" w:rsidP="00DC0C7E">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получит возможность научиться:</w:t>
      </w:r>
    </w:p>
    <w:p w:rsidR="006E54D0" w:rsidRPr="00DC0C7E" w:rsidRDefault="006E54D0" w:rsidP="005B3D07">
      <w:pPr>
        <w:numPr>
          <w:ilvl w:val="0"/>
          <w:numId w:val="7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DC0C7E" w:rsidRDefault="006E54D0" w:rsidP="005B3D07">
      <w:pPr>
        <w:numPr>
          <w:ilvl w:val="0"/>
          <w:numId w:val="7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DC0C7E">
        <w:rPr>
          <w:rFonts w:ascii="Times New Roman" w:hAnsi="Times New Roman"/>
          <w:bCs/>
          <w:i/>
          <w:color w:val="000000"/>
          <w:sz w:val="24"/>
          <w:szCs w:val="24"/>
          <w:shd w:val="clear" w:color="auto" w:fill="FFFFFF"/>
        </w:rPr>
        <w:t>е</w:t>
      </w:r>
      <w:r w:rsidRPr="00DC0C7E">
        <w:rPr>
          <w:rFonts w:ascii="Times New Roman" w:hAnsi="Times New Roman"/>
          <w:bCs/>
          <w:i/>
          <w:color w:val="000000"/>
          <w:sz w:val="24"/>
          <w:szCs w:val="24"/>
          <w:shd w:val="clear" w:color="auto" w:fill="FFFFFF"/>
        </w:rPr>
        <w:t>жи;</w:t>
      </w:r>
    </w:p>
    <w:p w:rsidR="006E54D0" w:rsidRPr="00DC0C7E" w:rsidRDefault="006E54D0" w:rsidP="005B3D07">
      <w:pPr>
        <w:numPr>
          <w:ilvl w:val="0"/>
          <w:numId w:val="7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DC0C7E">
        <w:rPr>
          <w:rFonts w:ascii="Times New Roman" w:hAnsi="Times New Roman"/>
          <w:bCs/>
          <w:i/>
          <w:color w:val="000000"/>
          <w:sz w:val="24"/>
          <w:szCs w:val="24"/>
          <w:shd w:val="clear" w:color="auto" w:fill="FFFFFF"/>
        </w:rPr>
        <w:t>;</w:t>
      </w:r>
      <w:r w:rsidRPr="00DC0C7E">
        <w:rPr>
          <w:rFonts w:ascii="Times New Roman" w:hAnsi="Times New Roman"/>
          <w:bCs/>
          <w:i/>
          <w:color w:val="000000"/>
          <w:sz w:val="24"/>
          <w:szCs w:val="24"/>
          <w:shd w:val="clear" w:color="auto" w:fill="FFFFFF"/>
        </w:rPr>
        <w:t xml:space="preserve"> </w:t>
      </w:r>
      <w:r w:rsidR="00B76965" w:rsidRPr="00DC0C7E">
        <w:rPr>
          <w:rFonts w:ascii="Times New Roman" w:hAnsi="Times New Roman"/>
          <w:bCs/>
          <w:i/>
          <w:color w:val="000000"/>
          <w:sz w:val="24"/>
          <w:szCs w:val="24"/>
          <w:shd w:val="clear" w:color="auto" w:fill="FFFFFF"/>
        </w:rPr>
        <w:t xml:space="preserve">выражать </w:t>
      </w:r>
      <w:r w:rsidRPr="00DC0C7E">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DC0C7E" w:rsidRDefault="006E54D0" w:rsidP="005B3D07">
      <w:pPr>
        <w:numPr>
          <w:ilvl w:val="0"/>
          <w:numId w:val="7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DC0C7E" w:rsidRDefault="006E54D0" w:rsidP="005B3D07">
      <w:pPr>
        <w:numPr>
          <w:ilvl w:val="0"/>
          <w:numId w:val="7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DC0C7E" w:rsidRDefault="006E54D0" w:rsidP="005B3D07">
      <w:pPr>
        <w:numPr>
          <w:ilvl w:val="0"/>
          <w:numId w:val="7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DC0C7E">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C0C7E">
        <w:rPr>
          <w:rFonts w:ascii="Times New Roman" w:hAnsi="Times New Roman"/>
          <w:b/>
          <w:bCs/>
          <w:i/>
          <w:color w:val="000000"/>
          <w:sz w:val="24"/>
          <w:szCs w:val="24"/>
          <w:shd w:val="clear" w:color="auto" w:fill="FFFFFF"/>
        </w:rPr>
        <w:t>.</w:t>
      </w:r>
    </w:p>
    <w:p w:rsidR="006E54D0" w:rsidRPr="00DC0C7E" w:rsidRDefault="006E54D0" w:rsidP="00DC0C7E">
      <w:pPr>
        <w:tabs>
          <w:tab w:val="left" w:pos="1027"/>
        </w:tabs>
        <w:spacing w:after="0" w:line="240" w:lineRule="auto"/>
        <w:ind w:firstLine="709"/>
        <w:jc w:val="both"/>
        <w:rPr>
          <w:rFonts w:ascii="Times New Roman" w:hAnsi="Times New Roman"/>
          <w:sz w:val="24"/>
          <w:szCs w:val="24"/>
        </w:rPr>
      </w:pPr>
      <w:r w:rsidRPr="00DC0C7E">
        <w:rPr>
          <w:rFonts w:ascii="Times New Roman" w:hAnsi="Times New Roman"/>
          <w:b/>
          <w:sz w:val="24"/>
          <w:szCs w:val="24"/>
        </w:rPr>
        <w:t>Политическая сфера жизни общества</w:t>
      </w:r>
    </w:p>
    <w:p w:rsidR="006E54D0" w:rsidRPr="00DC0C7E" w:rsidRDefault="006E54D0" w:rsidP="00DC0C7E">
      <w:pPr>
        <w:tabs>
          <w:tab w:val="left" w:pos="1027"/>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t>Выпускник научится:</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объяснять роль политики в жизни общества;</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различать и сравнивать различные формы правления, иллюстрировать их примерами;</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давать характеристику формам государственно-территориального устройства;</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различать различные типы политических режимов, раскрывать их основные признаки;</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раскрывать на конкретных примерах основные черты и принципы демократии;</w:t>
      </w:r>
    </w:p>
    <w:p w:rsidR="00EC713E"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называть признаки политической партии, раскрывать их на конкретных примерах;</w:t>
      </w:r>
    </w:p>
    <w:p w:rsidR="006E54D0" w:rsidRPr="00DC0C7E" w:rsidRDefault="006E54D0"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характеризовать различные формы участия граждан в политической жизни.</w:t>
      </w:r>
    </w:p>
    <w:p w:rsidR="006E54D0" w:rsidRPr="00DC0C7E" w:rsidRDefault="006E54D0" w:rsidP="00DC0C7E">
      <w:pPr>
        <w:tabs>
          <w:tab w:val="left" w:pos="1027"/>
        </w:tabs>
        <w:spacing w:after="0" w:line="240" w:lineRule="auto"/>
        <w:ind w:firstLine="709"/>
        <w:jc w:val="both"/>
        <w:rPr>
          <w:rFonts w:ascii="Times New Roman" w:hAnsi="Times New Roman"/>
          <w:b/>
          <w:sz w:val="24"/>
          <w:szCs w:val="24"/>
        </w:rPr>
      </w:pPr>
      <w:r w:rsidRPr="00DC0C7E">
        <w:rPr>
          <w:rFonts w:ascii="Times New Roman" w:hAnsi="Times New Roman"/>
          <w:b/>
          <w:sz w:val="24"/>
          <w:szCs w:val="24"/>
        </w:rPr>
        <w:t xml:space="preserve">Выпускник получит возможность научиться: </w:t>
      </w:r>
    </w:p>
    <w:p w:rsidR="0040362A" w:rsidRPr="00DC0C7E" w:rsidRDefault="0040362A" w:rsidP="005B3D07">
      <w:pPr>
        <w:numPr>
          <w:ilvl w:val="0"/>
          <w:numId w:val="74"/>
        </w:numPr>
        <w:tabs>
          <w:tab w:val="left" w:pos="1027"/>
        </w:tabs>
        <w:spacing w:after="0" w:line="240" w:lineRule="auto"/>
        <w:ind w:left="0" w:firstLine="709"/>
        <w:jc w:val="both"/>
        <w:rPr>
          <w:rFonts w:ascii="Times New Roman" w:hAnsi="Times New Roman"/>
          <w:sz w:val="24"/>
          <w:szCs w:val="24"/>
        </w:rPr>
      </w:pPr>
      <w:r w:rsidRPr="00DC0C7E">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DC0C7E" w:rsidRDefault="006E54D0" w:rsidP="005B3D07">
      <w:pPr>
        <w:numPr>
          <w:ilvl w:val="0"/>
          <w:numId w:val="75"/>
        </w:numPr>
        <w:tabs>
          <w:tab w:val="left" w:pos="1027"/>
        </w:tabs>
        <w:spacing w:after="0" w:line="240" w:lineRule="auto"/>
        <w:ind w:left="0" w:firstLine="709"/>
        <w:jc w:val="both"/>
        <w:rPr>
          <w:rFonts w:ascii="Times New Roman" w:hAnsi="Times New Roman"/>
          <w:i/>
          <w:sz w:val="24"/>
          <w:szCs w:val="24"/>
        </w:rPr>
      </w:pPr>
      <w:r w:rsidRPr="00DC0C7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DC0C7E" w:rsidRDefault="006E54D0" w:rsidP="00DC0C7E">
      <w:pPr>
        <w:tabs>
          <w:tab w:val="left" w:pos="1200"/>
        </w:tabs>
        <w:spacing w:after="0" w:line="240" w:lineRule="auto"/>
        <w:ind w:firstLine="709"/>
        <w:jc w:val="both"/>
        <w:rPr>
          <w:rFonts w:ascii="Times New Roman" w:hAnsi="Times New Roman"/>
          <w:sz w:val="24"/>
          <w:szCs w:val="24"/>
        </w:rPr>
      </w:pPr>
      <w:r w:rsidRPr="00DC0C7E">
        <w:rPr>
          <w:rFonts w:ascii="Times New Roman" w:hAnsi="Times New Roman"/>
          <w:b/>
          <w:bCs/>
          <w:color w:val="000000"/>
          <w:sz w:val="24"/>
          <w:szCs w:val="24"/>
          <w:shd w:val="clear" w:color="auto" w:fill="FFFFFF"/>
        </w:rPr>
        <w:lastRenderedPageBreak/>
        <w:t>Гражданин и государство</w:t>
      </w:r>
    </w:p>
    <w:p w:rsidR="006E54D0" w:rsidRPr="00DC0C7E" w:rsidRDefault="006E54D0" w:rsidP="00DC0C7E">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научится:</w:t>
      </w:r>
    </w:p>
    <w:p w:rsidR="006E54D0" w:rsidRPr="00DC0C7E" w:rsidRDefault="006E54D0" w:rsidP="005B3D07">
      <w:pPr>
        <w:numPr>
          <w:ilvl w:val="0"/>
          <w:numId w:val="7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DC0C7E" w:rsidRDefault="006E54D0" w:rsidP="005B3D07">
      <w:pPr>
        <w:numPr>
          <w:ilvl w:val="0"/>
          <w:numId w:val="7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DC0C7E" w:rsidRDefault="006E54D0" w:rsidP="005B3D07">
      <w:pPr>
        <w:numPr>
          <w:ilvl w:val="0"/>
          <w:numId w:val="7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раскрывать достижения российского народа;</w:t>
      </w:r>
    </w:p>
    <w:p w:rsidR="006E54D0" w:rsidRPr="00DC0C7E" w:rsidRDefault="006E54D0" w:rsidP="005B3D07">
      <w:pPr>
        <w:numPr>
          <w:ilvl w:val="0"/>
          <w:numId w:val="7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DC0C7E">
        <w:rPr>
          <w:rFonts w:ascii="Times New Roman" w:hAnsi="Times New Roman"/>
          <w:bCs/>
          <w:color w:val="000000"/>
          <w:sz w:val="24"/>
          <w:szCs w:val="24"/>
          <w:shd w:val="clear" w:color="auto" w:fill="FFFFFF"/>
        </w:rPr>
        <w:t>;</w:t>
      </w:r>
    </w:p>
    <w:p w:rsidR="0040362A" w:rsidRPr="00DC0C7E" w:rsidRDefault="006E54D0" w:rsidP="005B3D07">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DC0C7E" w:rsidRDefault="0040362A" w:rsidP="005B3D07">
      <w:pPr>
        <w:numPr>
          <w:ilvl w:val="0"/>
          <w:numId w:val="7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DC0C7E" w:rsidRDefault="006E54D0" w:rsidP="005B3D07">
      <w:pPr>
        <w:numPr>
          <w:ilvl w:val="0"/>
          <w:numId w:val="7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C0C7E">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DC0C7E" w:rsidRDefault="006E54D0" w:rsidP="00DC0C7E">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DC0C7E">
        <w:rPr>
          <w:rFonts w:ascii="Times New Roman" w:hAnsi="Times New Roman"/>
          <w:b/>
          <w:bCs/>
          <w:color w:val="000000"/>
          <w:sz w:val="24"/>
          <w:szCs w:val="24"/>
          <w:shd w:val="clear" w:color="auto" w:fill="FFFFFF"/>
        </w:rPr>
        <w:t>Выпускник получит возможность научиться:</w:t>
      </w:r>
    </w:p>
    <w:p w:rsidR="006E54D0" w:rsidRPr="00DC0C7E" w:rsidRDefault="0040362A" w:rsidP="005B3D07">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C0C7E">
        <w:rPr>
          <w:rFonts w:ascii="Times New Roman" w:hAnsi="Times New Roman"/>
          <w:bCs/>
          <w:i/>
          <w:color w:val="000000"/>
          <w:sz w:val="24"/>
          <w:szCs w:val="24"/>
          <w:shd w:val="clear" w:color="auto" w:fill="FFFFFF"/>
        </w:rPr>
        <w:t>аргументированно обосновывать</w:t>
      </w:r>
      <w:r w:rsidR="00737989" w:rsidRPr="00DC0C7E">
        <w:rPr>
          <w:rFonts w:ascii="Times New Roman" w:hAnsi="Times New Roman"/>
          <w:bCs/>
          <w:i/>
          <w:color w:val="000000"/>
          <w:sz w:val="24"/>
          <w:szCs w:val="24"/>
          <w:shd w:val="clear" w:color="auto" w:fill="FFFFFF"/>
        </w:rPr>
        <w:t xml:space="preserve"> </w:t>
      </w:r>
      <w:r w:rsidR="006E54D0" w:rsidRPr="00DC0C7E">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1E4E25" w:rsidRDefault="006E54D0" w:rsidP="005B3D07">
      <w:pPr>
        <w:numPr>
          <w:ilvl w:val="0"/>
          <w:numId w:val="81"/>
        </w:numPr>
        <w:tabs>
          <w:tab w:val="left" w:pos="993"/>
        </w:tabs>
        <w:spacing w:after="0" w:line="240" w:lineRule="auto"/>
        <w:ind w:left="0" w:firstLine="709"/>
        <w:jc w:val="both"/>
        <w:rPr>
          <w:rFonts w:ascii="Times New Roman" w:hAnsi="Times New Roman"/>
          <w:b/>
          <w:bCs/>
          <w:i/>
          <w:color w:val="000000"/>
          <w:sz w:val="26"/>
          <w:szCs w:val="26"/>
          <w:shd w:val="clear" w:color="auto" w:fill="FFFFFF"/>
        </w:rPr>
      </w:pPr>
      <w:r w:rsidRPr="00DC0C7E">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E4E25">
        <w:rPr>
          <w:rFonts w:ascii="Times New Roman" w:hAnsi="Times New Roman"/>
          <w:b/>
          <w:bCs/>
          <w:i/>
          <w:color w:val="000000"/>
          <w:sz w:val="26"/>
          <w:szCs w:val="26"/>
          <w:shd w:val="clear" w:color="auto" w:fill="FFFFFF"/>
        </w:rPr>
        <w:t>.</w:t>
      </w:r>
    </w:p>
    <w:p w:rsidR="006E54D0" w:rsidRPr="00AB5DCD" w:rsidRDefault="006E54D0" w:rsidP="0012022C">
      <w:pPr>
        <w:tabs>
          <w:tab w:val="left" w:pos="994"/>
        </w:tabs>
        <w:spacing w:after="0" w:line="360" w:lineRule="auto"/>
        <w:ind w:firstLine="709"/>
        <w:jc w:val="both"/>
        <w:rPr>
          <w:rFonts w:ascii="Times New Roman" w:hAnsi="Times New Roman"/>
          <w:sz w:val="24"/>
          <w:szCs w:val="24"/>
        </w:rPr>
      </w:pPr>
      <w:r w:rsidRPr="00AB5DCD">
        <w:rPr>
          <w:rFonts w:ascii="Times New Roman" w:hAnsi="Times New Roman"/>
          <w:b/>
          <w:bCs/>
          <w:color w:val="000000"/>
          <w:sz w:val="24"/>
          <w:szCs w:val="24"/>
          <w:shd w:val="clear" w:color="auto" w:fill="FFFFFF"/>
        </w:rPr>
        <w:t>Основы российского законодательства</w:t>
      </w:r>
    </w:p>
    <w:p w:rsidR="006E54D0" w:rsidRPr="00AB5DCD" w:rsidRDefault="006E54D0" w:rsidP="001158A0">
      <w:pPr>
        <w:tabs>
          <w:tab w:val="left" w:pos="994"/>
        </w:tabs>
        <w:spacing w:after="0" w:line="240" w:lineRule="auto"/>
        <w:ind w:firstLine="709"/>
        <w:jc w:val="both"/>
        <w:rPr>
          <w:rFonts w:ascii="Times New Roman" w:hAnsi="Times New Roman"/>
          <w:b/>
          <w:sz w:val="24"/>
          <w:szCs w:val="24"/>
        </w:rPr>
      </w:pPr>
      <w:r w:rsidRPr="00AB5DCD">
        <w:rPr>
          <w:rFonts w:ascii="Times New Roman" w:hAnsi="Times New Roman"/>
          <w:b/>
          <w:sz w:val="24"/>
          <w:szCs w:val="24"/>
        </w:rPr>
        <w:t>Выпускник научится:</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характеризовать систему российского законодательства;</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раскрывать особенности гражданской дееспособности несовершеннолетних;</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характеризовать гражданские правоотношения;</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раскрывать смысл права на труд;</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объяснять роль трудового договора;</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характеризовать права и обязанности супругов, родителей, детей;</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характеризовать особенности уголовного права и уголовных правоотношений;</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конкретизировать примерами виды преступлений и наказания за них;</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характеризовать специфику уголовной ответственности несовершеннолетних;</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раскрывать связь права на образование и обязанности получить образование</w:t>
      </w:r>
      <w:r w:rsidR="00EC3D62" w:rsidRPr="00AB5DCD">
        <w:rPr>
          <w:rFonts w:ascii="Times New Roman" w:hAnsi="Times New Roman"/>
          <w:bCs/>
          <w:sz w:val="24"/>
          <w:szCs w:val="24"/>
        </w:rPr>
        <w:t>;</w:t>
      </w:r>
    </w:p>
    <w:p w:rsidR="006E54D0" w:rsidRPr="001158A0" w:rsidRDefault="006E54D0" w:rsidP="005B3D07">
      <w:pPr>
        <w:numPr>
          <w:ilvl w:val="0"/>
          <w:numId w:val="77"/>
        </w:numPr>
        <w:tabs>
          <w:tab w:val="left" w:pos="994"/>
        </w:tabs>
        <w:spacing w:after="0" w:line="240" w:lineRule="auto"/>
        <w:ind w:left="0" w:firstLine="709"/>
        <w:jc w:val="both"/>
        <w:rPr>
          <w:rFonts w:ascii="Times New Roman" w:hAnsi="Times New Roman"/>
          <w:bCs/>
          <w:sz w:val="26"/>
          <w:szCs w:val="26"/>
        </w:rPr>
      </w:pPr>
      <w:r w:rsidRPr="00AB5DC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B5DCD">
        <w:rPr>
          <w:rFonts w:ascii="Times New Roman" w:hAnsi="Times New Roman"/>
          <w:bCs/>
          <w:sz w:val="24"/>
          <w:szCs w:val="24"/>
        </w:rPr>
        <w:t>ях</w:t>
      </w:r>
      <w:r w:rsidRPr="00AB5DCD">
        <w:rPr>
          <w:rFonts w:ascii="Times New Roman" w:hAnsi="Times New Roman"/>
          <w:bCs/>
          <w:sz w:val="24"/>
          <w:szCs w:val="24"/>
        </w:rPr>
        <w:t xml:space="preserve"> определять признаки правонарушения, проступка, преступления</w:t>
      </w:r>
      <w:r w:rsidRPr="001158A0">
        <w:rPr>
          <w:rFonts w:ascii="Times New Roman" w:hAnsi="Times New Roman"/>
          <w:bCs/>
          <w:sz w:val="26"/>
          <w:szCs w:val="26"/>
        </w:rPr>
        <w:t>;</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AB5DCD" w:rsidRDefault="006E54D0" w:rsidP="005B3D07">
      <w:pPr>
        <w:numPr>
          <w:ilvl w:val="0"/>
          <w:numId w:val="77"/>
        </w:numPr>
        <w:tabs>
          <w:tab w:val="left" w:pos="994"/>
        </w:tabs>
        <w:spacing w:after="0" w:line="240" w:lineRule="auto"/>
        <w:ind w:left="0" w:firstLine="709"/>
        <w:jc w:val="both"/>
        <w:rPr>
          <w:rFonts w:ascii="Times New Roman" w:hAnsi="Times New Roman"/>
          <w:sz w:val="24"/>
          <w:szCs w:val="24"/>
        </w:rPr>
      </w:pPr>
      <w:r w:rsidRPr="00AB5DC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B5DCD">
        <w:rPr>
          <w:rFonts w:ascii="Times New Roman" w:hAnsi="Times New Roman"/>
          <w:sz w:val="24"/>
          <w:szCs w:val="24"/>
        </w:rPr>
        <w:t>.</w:t>
      </w:r>
    </w:p>
    <w:p w:rsidR="006E54D0" w:rsidRPr="00AB5DCD" w:rsidRDefault="006E54D0" w:rsidP="001158A0">
      <w:pPr>
        <w:tabs>
          <w:tab w:val="left" w:pos="994"/>
        </w:tabs>
        <w:spacing w:after="0" w:line="240" w:lineRule="auto"/>
        <w:ind w:firstLine="709"/>
        <w:jc w:val="both"/>
        <w:rPr>
          <w:rFonts w:ascii="Times New Roman" w:hAnsi="Times New Roman"/>
          <w:b/>
          <w:sz w:val="24"/>
          <w:szCs w:val="24"/>
        </w:rPr>
      </w:pPr>
      <w:r w:rsidRPr="00AB5DCD">
        <w:rPr>
          <w:rFonts w:ascii="Times New Roman" w:hAnsi="Times New Roman"/>
          <w:b/>
          <w:sz w:val="24"/>
          <w:szCs w:val="24"/>
        </w:rPr>
        <w:t>Выпускник получит возможность научиться:</w:t>
      </w:r>
    </w:p>
    <w:p w:rsidR="006E54D0" w:rsidRPr="00AB5DCD" w:rsidRDefault="006E54D0" w:rsidP="005B3D07">
      <w:pPr>
        <w:numPr>
          <w:ilvl w:val="0"/>
          <w:numId w:val="78"/>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B5DCD" w:rsidRDefault="006E54D0" w:rsidP="005B3D07">
      <w:pPr>
        <w:numPr>
          <w:ilvl w:val="0"/>
          <w:numId w:val="78"/>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AB5DCD" w:rsidRDefault="006E54D0" w:rsidP="005B3D07">
      <w:pPr>
        <w:numPr>
          <w:ilvl w:val="0"/>
          <w:numId w:val="78"/>
        </w:numPr>
        <w:tabs>
          <w:tab w:val="left" w:pos="994"/>
        </w:tabs>
        <w:spacing w:after="0" w:line="240" w:lineRule="auto"/>
        <w:ind w:left="0" w:firstLine="709"/>
        <w:jc w:val="both"/>
        <w:rPr>
          <w:rFonts w:ascii="Times New Roman" w:hAnsi="Times New Roman"/>
          <w:bCs/>
          <w:sz w:val="24"/>
          <w:szCs w:val="24"/>
        </w:rPr>
      </w:pPr>
      <w:r w:rsidRPr="00AB5DCD">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AB5DCD">
        <w:rPr>
          <w:rFonts w:ascii="Times New Roman" w:hAnsi="Times New Roman"/>
          <w:bCs/>
          <w:sz w:val="24"/>
          <w:szCs w:val="24"/>
        </w:rPr>
        <w:t>.</w:t>
      </w:r>
    </w:p>
    <w:p w:rsidR="00601833" w:rsidRPr="00AB5DCD" w:rsidRDefault="00601833" w:rsidP="001158A0">
      <w:pPr>
        <w:tabs>
          <w:tab w:val="left" w:pos="994"/>
        </w:tabs>
        <w:spacing w:after="0" w:line="240" w:lineRule="auto"/>
        <w:ind w:left="709"/>
        <w:jc w:val="both"/>
        <w:rPr>
          <w:rFonts w:ascii="Times New Roman" w:hAnsi="Times New Roman"/>
          <w:bCs/>
          <w:sz w:val="24"/>
          <w:szCs w:val="24"/>
        </w:rPr>
      </w:pPr>
    </w:p>
    <w:p w:rsidR="006E54D0" w:rsidRPr="00AB5DCD" w:rsidRDefault="006E54D0" w:rsidP="001158A0">
      <w:pPr>
        <w:tabs>
          <w:tab w:val="left" w:pos="1267"/>
        </w:tabs>
        <w:spacing w:after="0" w:line="240" w:lineRule="auto"/>
        <w:ind w:firstLine="709"/>
        <w:jc w:val="both"/>
        <w:rPr>
          <w:rFonts w:ascii="Times New Roman" w:hAnsi="Times New Roman"/>
          <w:color w:val="000000"/>
          <w:sz w:val="24"/>
          <w:szCs w:val="24"/>
        </w:rPr>
      </w:pPr>
      <w:r w:rsidRPr="00AB5DCD">
        <w:rPr>
          <w:rFonts w:ascii="Times New Roman" w:hAnsi="Times New Roman"/>
          <w:b/>
          <w:bCs/>
          <w:color w:val="000000"/>
          <w:sz w:val="24"/>
          <w:szCs w:val="24"/>
          <w:shd w:val="clear" w:color="auto" w:fill="FFFFFF"/>
        </w:rPr>
        <w:t>Экономика</w:t>
      </w:r>
    </w:p>
    <w:p w:rsidR="006E54D0" w:rsidRPr="00AB5DCD" w:rsidRDefault="006E54D0" w:rsidP="001158A0">
      <w:pPr>
        <w:tabs>
          <w:tab w:val="left" w:pos="1267"/>
        </w:tabs>
        <w:spacing w:after="0" w:line="240" w:lineRule="auto"/>
        <w:ind w:firstLine="709"/>
        <w:jc w:val="both"/>
        <w:rPr>
          <w:rFonts w:ascii="Times New Roman" w:hAnsi="Times New Roman"/>
          <w:b/>
          <w:color w:val="000000"/>
          <w:sz w:val="24"/>
          <w:szCs w:val="24"/>
        </w:rPr>
      </w:pPr>
      <w:r w:rsidRPr="00AB5DCD">
        <w:rPr>
          <w:rFonts w:ascii="Times New Roman" w:hAnsi="Times New Roman"/>
          <w:b/>
          <w:color w:val="000000"/>
          <w:sz w:val="24"/>
          <w:szCs w:val="24"/>
        </w:rPr>
        <w:lastRenderedPageBreak/>
        <w:t>Выпускник научится:</w:t>
      </w:r>
    </w:p>
    <w:p w:rsidR="006E54D0" w:rsidRPr="00AB5DCD" w:rsidRDefault="006E54D0" w:rsidP="005B3D07">
      <w:pPr>
        <w:numPr>
          <w:ilvl w:val="0"/>
          <w:numId w:val="7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объяснять проблему ограниченности экономических ресурсов;</w:t>
      </w:r>
    </w:p>
    <w:p w:rsidR="006E54D0" w:rsidRPr="00AB5DCD" w:rsidRDefault="006E54D0" w:rsidP="005B3D07">
      <w:pPr>
        <w:numPr>
          <w:ilvl w:val="0"/>
          <w:numId w:val="7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B5DCD" w:rsidRDefault="006E54D0" w:rsidP="005B3D07">
      <w:pPr>
        <w:numPr>
          <w:ilvl w:val="0"/>
          <w:numId w:val="7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раскрывать факторы, влияющие на производительность труда;</w:t>
      </w:r>
    </w:p>
    <w:p w:rsidR="006E54D0" w:rsidRPr="00AB5DCD"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B5DCD"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B5DCD"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AB5DC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1158A0"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bCs/>
          <w:color w:val="000000"/>
          <w:sz w:val="24"/>
          <w:szCs w:val="24"/>
        </w:rPr>
        <w:t>называть и конкретизировать примерами виды налогов;</w:t>
      </w:r>
    </w:p>
    <w:p w:rsidR="006E54D0" w:rsidRPr="001158A0" w:rsidRDefault="006E54D0" w:rsidP="005B3D07">
      <w:pPr>
        <w:numPr>
          <w:ilvl w:val="0"/>
          <w:numId w:val="79"/>
        </w:numPr>
        <w:tabs>
          <w:tab w:val="left" w:pos="993"/>
        </w:tabs>
        <w:spacing w:after="0" w:line="240" w:lineRule="auto"/>
        <w:ind w:left="0" w:firstLine="709"/>
        <w:jc w:val="both"/>
        <w:rPr>
          <w:rFonts w:ascii="Times New Roman" w:hAnsi="Times New Roman"/>
          <w:bCs/>
          <w:sz w:val="24"/>
          <w:szCs w:val="24"/>
        </w:rPr>
      </w:pPr>
      <w:r w:rsidRPr="001158A0">
        <w:rPr>
          <w:rFonts w:ascii="Times New Roman" w:hAnsi="Times New Roman"/>
          <w:bCs/>
          <w:sz w:val="24"/>
          <w:szCs w:val="24"/>
        </w:rPr>
        <w:t xml:space="preserve">характеризовать </w:t>
      </w:r>
      <w:r w:rsidR="0073382A" w:rsidRPr="001158A0">
        <w:rPr>
          <w:rFonts w:ascii="Times New Roman" w:hAnsi="Times New Roman"/>
          <w:bCs/>
          <w:sz w:val="24"/>
          <w:szCs w:val="24"/>
        </w:rPr>
        <w:t xml:space="preserve">функции денег и их </w:t>
      </w:r>
      <w:r w:rsidRPr="001158A0">
        <w:rPr>
          <w:rFonts w:ascii="Times New Roman" w:hAnsi="Times New Roman"/>
          <w:bCs/>
          <w:sz w:val="24"/>
          <w:szCs w:val="24"/>
        </w:rPr>
        <w:t>роль в экономике;</w:t>
      </w:r>
    </w:p>
    <w:p w:rsidR="006E54D0" w:rsidRPr="001158A0"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bCs/>
          <w:sz w:val="24"/>
          <w:szCs w:val="24"/>
        </w:rPr>
        <w:t xml:space="preserve">раскрывать социально-экономическую </w:t>
      </w:r>
      <w:r w:rsidRPr="001158A0">
        <w:rPr>
          <w:rFonts w:ascii="Times New Roman" w:hAnsi="Times New Roman"/>
          <w:bCs/>
          <w:color w:val="000000"/>
          <w:sz w:val="24"/>
          <w:szCs w:val="24"/>
        </w:rPr>
        <w:t>роль и функции предпринимательства;</w:t>
      </w:r>
    </w:p>
    <w:p w:rsidR="006E54D0" w:rsidRPr="001158A0"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158A0" w:rsidRDefault="006E54D0" w:rsidP="005B3D07">
      <w:pPr>
        <w:numPr>
          <w:ilvl w:val="0"/>
          <w:numId w:val="79"/>
        </w:numPr>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158A0">
        <w:rPr>
          <w:rFonts w:ascii="Times New Roman" w:hAnsi="Times New Roman"/>
          <w:bCs/>
          <w:color w:val="000000"/>
          <w:sz w:val="24"/>
          <w:szCs w:val="24"/>
        </w:rPr>
        <w:t>;</w:t>
      </w:r>
    </w:p>
    <w:p w:rsidR="006E54D0" w:rsidRPr="001158A0" w:rsidRDefault="006E54D0" w:rsidP="005B3D07">
      <w:pPr>
        <w:numPr>
          <w:ilvl w:val="0"/>
          <w:numId w:val="7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раскрывать рациональное поведение субъектов экономической деятельности;</w:t>
      </w:r>
    </w:p>
    <w:p w:rsidR="006E54D0" w:rsidRPr="001158A0" w:rsidRDefault="006E54D0" w:rsidP="005B3D07">
      <w:pPr>
        <w:numPr>
          <w:ilvl w:val="0"/>
          <w:numId w:val="7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1158A0" w:rsidRDefault="006E54D0" w:rsidP="005B3D07">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1158A0">
        <w:rPr>
          <w:rFonts w:ascii="Times New Roman" w:hAnsi="Times New Roman"/>
          <w:color w:val="000000"/>
          <w:sz w:val="24"/>
          <w:szCs w:val="24"/>
        </w:rPr>
        <w:t>;</w:t>
      </w:r>
    </w:p>
    <w:p w:rsidR="006E54D0" w:rsidRPr="001158A0" w:rsidRDefault="00EC713E" w:rsidP="005B3D07">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158A0">
        <w:rPr>
          <w:rFonts w:ascii="Times New Roman" w:hAnsi="Times New Roman"/>
          <w:bCs/>
          <w:i/>
          <w:color w:val="000000"/>
          <w:sz w:val="24"/>
          <w:szCs w:val="24"/>
        </w:rPr>
        <w:t xml:space="preserve"> </w:t>
      </w:r>
      <w:r w:rsidRPr="001158A0">
        <w:rPr>
          <w:rFonts w:ascii="Times New Roman" w:hAnsi="Times New Roman"/>
          <w:bCs/>
          <w:color w:val="000000"/>
          <w:sz w:val="24"/>
          <w:szCs w:val="24"/>
        </w:rPr>
        <w:t>обосновывать связь профессионализма и жизненного успеха.</w:t>
      </w:r>
    </w:p>
    <w:p w:rsidR="006E54D0" w:rsidRPr="001158A0" w:rsidRDefault="006E54D0" w:rsidP="001158A0">
      <w:pPr>
        <w:tabs>
          <w:tab w:val="left" w:pos="1267"/>
        </w:tabs>
        <w:spacing w:after="0" w:line="240" w:lineRule="auto"/>
        <w:ind w:firstLine="709"/>
        <w:jc w:val="both"/>
        <w:rPr>
          <w:rFonts w:ascii="Times New Roman" w:hAnsi="Times New Roman"/>
          <w:b/>
          <w:color w:val="000000"/>
          <w:sz w:val="24"/>
          <w:szCs w:val="24"/>
        </w:rPr>
      </w:pPr>
      <w:r w:rsidRPr="001158A0">
        <w:rPr>
          <w:rFonts w:ascii="Times New Roman" w:hAnsi="Times New Roman"/>
          <w:b/>
          <w:color w:val="000000"/>
          <w:sz w:val="24"/>
          <w:szCs w:val="24"/>
        </w:rPr>
        <w:t>Выпускник получит возможность научиться:</w:t>
      </w:r>
    </w:p>
    <w:p w:rsidR="006E54D0" w:rsidRPr="001158A0" w:rsidRDefault="006E54D0" w:rsidP="005B3D07">
      <w:pPr>
        <w:numPr>
          <w:ilvl w:val="0"/>
          <w:numId w:val="80"/>
        </w:numPr>
        <w:tabs>
          <w:tab w:val="left" w:pos="993"/>
        </w:tabs>
        <w:spacing w:after="0" w:line="240" w:lineRule="auto"/>
        <w:ind w:left="0" w:firstLine="709"/>
        <w:jc w:val="both"/>
        <w:rPr>
          <w:rFonts w:ascii="Times New Roman" w:hAnsi="Times New Roman"/>
          <w:bCs/>
          <w:i/>
          <w:color w:val="000000"/>
          <w:sz w:val="24"/>
          <w:szCs w:val="24"/>
        </w:rPr>
      </w:pPr>
      <w:r w:rsidRPr="001158A0">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158A0" w:rsidRDefault="006E54D0" w:rsidP="005B3D07">
      <w:pPr>
        <w:numPr>
          <w:ilvl w:val="0"/>
          <w:numId w:val="80"/>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1158A0">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1158A0" w:rsidRDefault="006E54D0" w:rsidP="005B3D07">
      <w:pPr>
        <w:numPr>
          <w:ilvl w:val="0"/>
          <w:numId w:val="80"/>
        </w:numPr>
        <w:tabs>
          <w:tab w:val="left" w:pos="993"/>
        </w:tabs>
        <w:spacing w:after="0" w:line="240" w:lineRule="auto"/>
        <w:ind w:left="0" w:firstLine="709"/>
        <w:jc w:val="both"/>
        <w:rPr>
          <w:rFonts w:ascii="Times New Roman" w:hAnsi="Times New Roman"/>
          <w:bCs/>
          <w:i/>
          <w:color w:val="000000"/>
          <w:sz w:val="24"/>
          <w:szCs w:val="24"/>
        </w:rPr>
      </w:pPr>
      <w:r w:rsidRPr="001158A0">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1158A0" w:rsidRDefault="006E54D0" w:rsidP="005B3D07">
      <w:pPr>
        <w:numPr>
          <w:ilvl w:val="0"/>
          <w:numId w:val="80"/>
        </w:numPr>
        <w:tabs>
          <w:tab w:val="left" w:pos="993"/>
        </w:tabs>
        <w:spacing w:after="0" w:line="240" w:lineRule="auto"/>
        <w:ind w:left="0" w:firstLine="709"/>
        <w:jc w:val="both"/>
        <w:rPr>
          <w:rFonts w:ascii="Times New Roman" w:hAnsi="Times New Roman"/>
          <w:bCs/>
          <w:i/>
          <w:color w:val="000000"/>
          <w:sz w:val="24"/>
          <w:szCs w:val="24"/>
        </w:rPr>
      </w:pPr>
      <w:r w:rsidRPr="001158A0">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158A0" w:rsidRDefault="006E54D0" w:rsidP="005B3D07">
      <w:pPr>
        <w:numPr>
          <w:ilvl w:val="0"/>
          <w:numId w:val="80"/>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1158A0">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158A0" w:rsidRDefault="006E54D0" w:rsidP="005B3D07">
      <w:pPr>
        <w:numPr>
          <w:ilvl w:val="0"/>
          <w:numId w:val="80"/>
        </w:numPr>
        <w:tabs>
          <w:tab w:val="left" w:pos="993"/>
        </w:tabs>
        <w:spacing w:after="0" w:line="240" w:lineRule="auto"/>
        <w:ind w:left="0" w:firstLine="709"/>
        <w:jc w:val="both"/>
        <w:rPr>
          <w:rFonts w:ascii="Times New Roman" w:hAnsi="Times New Roman"/>
          <w:i/>
          <w:color w:val="000000"/>
          <w:sz w:val="24"/>
          <w:szCs w:val="24"/>
        </w:rPr>
      </w:pPr>
      <w:r w:rsidRPr="001158A0">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01833" w:rsidRPr="001158A0" w:rsidRDefault="00601833" w:rsidP="001158A0">
      <w:pPr>
        <w:pStyle w:val="a9"/>
        <w:widowControl w:val="0"/>
        <w:tabs>
          <w:tab w:val="left" w:pos="993"/>
        </w:tabs>
        <w:autoSpaceDE w:val="0"/>
        <w:autoSpaceDN w:val="0"/>
        <w:adjustRightInd w:val="0"/>
        <w:spacing w:after="200"/>
        <w:jc w:val="both"/>
        <w:rPr>
          <w:rFonts w:ascii="Times New Roman" w:hAnsi="Times New Roman"/>
          <w:b/>
        </w:rPr>
      </w:pPr>
      <w:bookmarkStart w:id="48" w:name="_Toc409691637"/>
      <w:r w:rsidRPr="001158A0">
        <w:rPr>
          <w:rFonts w:ascii="Times New Roman" w:hAnsi="Times New Roman"/>
          <w:b/>
        </w:rPr>
        <w:t>Средства  и способы достижения результатов.</w:t>
      </w:r>
    </w:p>
    <w:p w:rsidR="00601833" w:rsidRPr="001158A0" w:rsidRDefault="00601833" w:rsidP="001158A0">
      <w:pPr>
        <w:tabs>
          <w:tab w:val="left" w:pos="0"/>
        </w:tabs>
        <w:spacing w:line="240" w:lineRule="auto"/>
        <w:ind w:firstLine="709"/>
        <w:jc w:val="both"/>
        <w:rPr>
          <w:rFonts w:ascii="Times New Roman" w:hAnsi="Times New Roman"/>
          <w:sz w:val="24"/>
          <w:szCs w:val="24"/>
        </w:rPr>
      </w:pPr>
      <w:r w:rsidRPr="001158A0">
        <w:rPr>
          <w:rFonts w:ascii="Times New Roman" w:hAnsi="Times New Roman"/>
          <w:sz w:val="24"/>
          <w:szCs w:val="24"/>
        </w:rPr>
        <w:t>Формы организации учебной деятельности: групповая,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AB5DCD" w:rsidRPr="00DC0C7E" w:rsidRDefault="00AB5DCD" w:rsidP="00AB5DCD">
      <w:pPr>
        <w:pStyle w:val="3"/>
        <w:spacing w:before="0" w:beforeAutospacing="0" w:after="200" w:afterAutospacing="0"/>
        <w:ind w:firstLine="709"/>
        <w:jc w:val="both"/>
        <w:rPr>
          <w:b w:val="0"/>
          <w:sz w:val="24"/>
          <w:szCs w:val="24"/>
        </w:rPr>
      </w:pPr>
      <w:bookmarkStart w:id="49" w:name="_Toc410653960"/>
      <w:bookmarkStart w:id="50" w:name="_Toc414553141"/>
      <w:r w:rsidRPr="00DC0C7E">
        <w:rPr>
          <w:b w:val="0"/>
          <w:sz w:val="24"/>
          <w:szCs w:val="24"/>
        </w:rPr>
        <w:lastRenderedPageBreak/>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w:t>
      </w:r>
      <w:r>
        <w:rPr>
          <w:b w:val="0"/>
          <w:sz w:val="24"/>
          <w:szCs w:val="24"/>
        </w:rPr>
        <w:t>кая работа (участие в</w:t>
      </w:r>
      <w:r w:rsidRPr="00DC0C7E">
        <w:rPr>
          <w:b w:val="0"/>
          <w:sz w:val="24"/>
          <w:szCs w:val="24"/>
        </w:rPr>
        <w:t xml:space="preserve"> научно-практических конференциях</w:t>
      </w:r>
      <w:r>
        <w:rPr>
          <w:b w:val="0"/>
          <w:sz w:val="24"/>
          <w:szCs w:val="24"/>
        </w:rPr>
        <w:t xml:space="preserve"> разных уровней</w:t>
      </w:r>
      <w:r w:rsidRPr="00DC0C7E">
        <w:rPr>
          <w:b w:val="0"/>
          <w:sz w:val="24"/>
          <w:szCs w:val="24"/>
        </w:rPr>
        <w:t>), работа в архиве</w:t>
      </w:r>
      <w:r>
        <w:rPr>
          <w:b w:val="0"/>
          <w:sz w:val="24"/>
          <w:szCs w:val="24"/>
        </w:rPr>
        <w:t xml:space="preserve"> школьного музея</w:t>
      </w:r>
      <w:r w:rsidRPr="00DC0C7E">
        <w:rPr>
          <w:b w:val="0"/>
          <w:sz w:val="24"/>
          <w:szCs w:val="24"/>
        </w:rPr>
        <w:t>, экскурсионная деятельность.</w:t>
      </w:r>
    </w:p>
    <w:p w:rsidR="00B540EE" w:rsidRPr="001158A0" w:rsidRDefault="00230229" w:rsidP="001158A0">
      <w:pPr>
        <w:pStyle w:val="3"/>
        <w:spacing w:before="0" w:beforeAutospacing="0" w:after="0" w:afterAutospacing="0"/>
        <w:ind w:firstLine="709"/>
        <w:rPr>
          <w:sz w:val="24"/>
          <w:szCs w:val="24"/>
        </w:rPr>
      </w:pPr>
      <w:r w:rsidRPr="001158A0">
        <w:rPr>
          <w:sz w:val="24"/>
          <w:szCs w:val="24"/>
        </w:rPr>
        <w:t>1.2.</w:t>
      </w:r>
      <w:r w:rsidR="00331F3D" w:rsidRPr="001158A0">
        <w:rPr>
          <w:sz w:val="24"/>
          <w:szCs w:val="24"/>
        </w:rPr>
        <w:t>5.</w:t>
      </w:r>
      <w:r w:rsidR="00DC548D" w:rsidRPr="001158A0">
        <w:rPr>
          <w:sz w:val="24"/>
          <w:szCs w:val="24"/>
        </w:rPr>
        <w:t>6</w:t>
      </w:r>
      <w:r w:rsidRPr="001158A0">
        <w:rPr>
          <w:sz w:val="24"/>
          <w:szCs w:val="24"/>
        </w:rPr>
        <w:t xml:space="preserve">. </w:t>
      </w:r>
      <w:r w:rsidR="00B540EE" w:rsidRPr="001158A0">
        <w:rPr>
          <w:sz w:val="24"/>
          <w:szCs w:val="24"/>
        </w:rPr>
        <w:t>География</w:t>
      </w:r>
      <w:bookmarkEnd w:id="48"/>
      <w:bookmarkEnd w:id="49"/>
      <w:bookmarkEnd w:id="50"/>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r w:rsidR="00D66950" w:rsidRPr="001158A0">
        <w:rPr>
          <w:rFonts w:ascii="Times New Roman" w:hAnsi="Times New Roman"/>
          <w:b/>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158A0">
        <w:rPr>
          <w:rFonts w:ascii="Times New Roman" w:hAnsi="Times New Roman"/>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158A0" w:rsidRDefault="004D6611"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158A0">
        <w:rPr>
          <w:rFonts w:ascii="Times New Roman" w:hAnsi="Times New Roman"/>
          <w:sz w:val="24"/>
          <w:szCs w:val="24"/>
        </w:rPr>
        <w:t>,</w:t>
      </w:r>
      <w:r w:rsidRPr="001158A0">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158A0">
        <w:rPr>
          <w:rFonts w:ascii="Times New Roman" w:hAnsi="Times New Roman"/>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объяснять особенности компонентов природы отдельных территорий; </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158A0">
        <w:rPr>
          <w:rFonts w:ascii="Times New Roman" w:hAnsi="Times New Roman"/>
          <w:sz w:val="24"/>
          <w:szCs w:val="24"/>
        </w:rPr>
        <w:t>в</w:t>
      </w:r>
      <w:r w:rsidRPr="001158A0">
        <w:rPr>
          <w:rFonts w:ascii="Times New Roman" w:hAnsi="Times New Roman"/>
          <w:sz w:val="24"/>
          <w:szCs w:val="24"/>
        </w:rPr>
        <w:t xml:space="preserve"> контекст</w:t>
      </w:r>
      <w:r w:rsidR="00F90668" w:rsidRPr="001158A0">
        <w:rPr>
          <w:rFonts w:ascii="Times New Roman" w:hAnsi="Times New Roman"/>
          <w:sz w:val="24"/>
          <w:szCs w:val="24"/>
        </w:rPr>
        <w:t>е</w:t>
      </w:r>
      <w:r w:rsidRPr="001158A0">
        <w:rPr>
          <w:rFonts w:ascii="Times New Roman" w:hAnsi="Times New Roman"/>
          <w:sz w:val="24"/>
          <w:szCs w:val="24"/>
        </w:rPr>
        <w:t xml:space="preserve">  реальной жизни;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158A0">
        <w:rPr>
          <w:rFonts w:ascii="Times New Roman" w:hAnsi="Times New Roman"/>
          <w:sz w:val="24"/>
          <w:szCs w:val="24"/>
        </w:rPr>
        <w:t>е</w:t>
      </w:r>
      <w:r w:rsidRPr="001158A0">
        <w:rPr>
          <w:rFonts w:ascii="Times New Roman" w:hAnsi="Times New Roman"/>
          <w:sz w:val="24"/>
          <w:szCs w:val="24"/>
        </w:rPr>
        <w:t xml:space="preserve"> отдельных регионов;</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объяснять особенности компонентов природы отдельных частей страны;</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использовать знания </w:t>
      </w:r>
      <w:r w:rsidR="00DD6D6D" w:rsidRPr="001158A0">
        <w:rPr>
          <w:rFonts w:ascii="Times New Roman" w:hAnsi="Times New Roman"/>
          <w:sz w:val="24"/>
          <w:szCs w:val="24"/>
        </w:rPr>
        <w:t xml:space="preserve">об </w:t>
      </w:r>
      <w:r w:rsidRPr="001158A0">
        <w:rPr>
          <w:rFonts w:ascii="Times New Roman" w:hAnsi="Times New Roman"/>
          <w:sz w:val="24"/>
          <w:szCs w:val="24"/>
        </w:rPr>
        <w:t>особенностях компонентов природы России и е</w:t>
      </w:r>
      <w:r w:rsidR="00245F1D" w:rsidRPr="001158A0">
        <w:rPr>
          <w:rFonts w:ascii="Times New Roman" w:hAnsi="Times New Roman"/>
          <w:sz w:val="24"/>
          <w:szCs w:val="24"/>
        </w:rPr>
        <w:t>е</w:t>
      </w:r>
      <w:r w:rsidRPr="001158A0">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158A0">
        <w:rPr>
          <w:rFonts w:ascii="Times New Roman" w:hAnsi="Times New Roman"/>
          <w:sz w:val="24"/>
          <w:szCs w:val="24"/>
        </w:rPr>
        <w:t>,</w:t>
      </w:r>
      <w:r w:rsidRPr="001158A0">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158A0">
        <w:rPr>
          <w:rFonts w:ascii="Times New Roman" w:hAnsi="Times New Roman"/>
          <w:sz w:val="24"/>
          <w:szCs w:val="24"/>
        </w:rPr>
        <w:t>,</w:t>
      </w:r>
      <w:r w:rsidRPr="001158A0">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объяснять </w:t>
      </w:r>
      <w:r w:rsidR="007C3BBA" w:rsidRPr="001158A0">
        <w:rPr>
          <w:rFonts w:ascii="Times New Roman" w:hAnsi="Times New Roman"/>
          <w:sz w:val="24"/>
          <w:szCs w:val="24"/>
        </w:rPr>
        <w:t xml:space="preserve">и сравнивать </w:t>
      </w:r>
      <w:r w:rsidRPr="001158A0">
        <w:rPr>
          <w:rFonts w:ascii="Times New Roman" w:hAnsi="Times New Roman"/>
          <w:sz w:val="24"/>
          <w:szCs w:val="24"/>
        </w:rPr>
        <w:t>особенности природы, населения и хозяйства отдельных регионов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сравнивать особенности природы, населения и хозяйства отдельных регионов России;</w:t>
      </w:r>
    </w:p>
    <w:p w:rsidR="00EC713E"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158A0" w:rsidRDefault="00CE4A6B"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158A0">
        <w:rPr>
          <w:rFonts w:ascii="Times New Roman" w:hAnsi="Times New Roman"/>
          <w:sz w:val="24"/>
          <w:szCs w:val="24"/>
        </w:rPr>
        <w:t xml:space="preserve">; </w:t>
      </w:r>
    </w:p>
    <w:p w:rsidR="00331F3D" w:rsidRPr="001158A0" w:rsidRDefault="00331F3D"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описывать погоду своей местности; </w:t>
      </w:r>
    </w:p>
    <w:p w:rsidR="00331F3D" w:rsidRPr="001158A0" w:rsidRDefault="00331F3D"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объяснять расовые отличия разных народов мира;</w:t>
      </w:r>
    </w:p>
    <w:p w:rsidR="00CE4A6B" w:rsidRPr="001158A0" w:rsidRDefault="00331F3D"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давать характеристику рельефа своей местности; </w:t>
      </w:r>
    </w:p>
    <w:p w:rsidR="00CE4A6B" w:rsidRPr="001158A0" w:rsidRDefault="00CE4A6B"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158A0" w:rsidRDefault="00331F3D"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приводить примеры современных видов связи</w:t>
      </w:r>
      <w:r w:rsidR="00CE4A6B" w:rsidRPr="001158A0">
        <w:rPr>
          <w:rFonts w:ascii="Times New Roman" w:hAnsi="Times New Roman"/>
          <w:sz w:val="24"/>
          <w:szCs w:val="24"/>
        </w:rPr>
        <w:t>, применять  современные виды связи для решения  учебных и практических задач по географии</w:t>
      </w:r>
      <w:r w:rsidRPr="001158A0">
        <w:rPr>
          <w:rFonts w:ascii="Times New Roman" w:hAnsi="Times New Roman"/>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оценивать место и роль России в мировом хозяйстве.</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r w:rsidR="007C3BBA" w:rsidRPr="001158A0">
        <w:rPr>
          <w:rFonts w:ascii="Times New Roman" w:hAnsi="Times New Roman"/>
          <w:b/>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создавать простейшие географические карты различного содержания;</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моделировать географические объекты и явления;</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ориентироваться на местности: в мегаполисе и в природе;</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оцени</w:t>
      </w:r>
      <w:r w:rsidR="007C3BBA" w:rsidRPr="001158A0">
        <w:rPr>
          <w:rFonts w:ascii="Times New Roman" w:hAnsi="Times New Roman"/>
          <w:i/>
          <w:sz w:val="24"/>
          <w:szCs w:val="24"/>
        </w:rPr>
        <w:t>ва</w:t>
      </w:r>
      <w:r w:rsidRPr="001158A0">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158A0">
        <w:rPr>
          <w:rFonts w:ascii="Times New Roman" w:hAnsi="Times New Roman"/>
          <w:i/>
          <w:sz w:val="24"/>
          <w:szCs w:val="24"/>
        </w:rPr>
        <w:t>;</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наносить на контурные карты основные формы рельефа;</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давать характеристику климата своей области (края, республики);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оценивать ситуацию на рынке труда и ее динамику;</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обосновывать возможные пути решения проблем развития хозяйства России;</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выбирать критерии для сравнения, сопоставления, места страны в мировой экономике;</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158A0" w:rsidRDefault="006E54D0" w:rsidP="005B3D07">
      <w:pPr>
        <w:numPr>
          <w:ilvl w:val="0"/>
          <w:numId w:val="82"/>
        </w:numPr>
        <w:tabs>
          <w:tab w:val="left" w:pos="993"/>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оценивать социально-экономическое положение и перспективы развития России.</w:t>
      </w:r>
    </w:p>
    <w:p w:rsidR="00601833" w:rsidRPr="001158A0" w:rsidRDefault="00601833" w:rsidP="001158A0">
      <w:pPr>
        <w:pStyle w:val="a9"/>
        <w:widowControl w:val="0"/>
        <w:tabs>
          <w:tab w:val="left" w:pos="993"/>
        </w:tabs>
        <w:autoSpaceDE w:val="0"/>
        <w:autoSpaceDN w:val="0"/>
        <w:adjustRightInd w:val="0"/>
        <w:spacing w:after="200"/>
        <w:jc w:val="both"/>
        <w:rPr>
          <w:rFonts w:ascii="Times New Roman" w:hAnsi="Times New Roman"/>
          <w:b/>
        </w:rPr>
      </w:pPr>
      <w:r w:rsidRPr="001158A0">
        <w:rPr>
          <w:rFonts w:ascii="Times New Roman" w:hAnsi="Times New Roman"/>
          <w:b/>
        </w:rPr>
        <w:t>Средства  и способы достижения результатов.</w:t>
      </w:r>
    </w:p>
    <w:p w:rsidR="00601833" w:rsidRPr="001158A0" w:rsidRDefault="00601833" w:rsidP="001158A0">
      <w:pPr>
        <w:pStyle w:val="a7"/>
        <w:tabs>
          <w:tab w:val="left" w:pos="0"/>
        </w:tabs>
        <w:spacing w:before="0" w:beforeAutospacing="0" w:after="0" w:afterAutospacing="0"/>
        <w:ind w:firstLine="567"/>
        <w:rPr>
          <w:rFonts w:ascii="Times New Roman" w:hAnsi="Times New Roman"/>
        </w:rPr>
      </w:pPr>
      <w:r w:rsidRPr="001158A0">
        <w:rPr>
          <w:rFonts w:ascii="Times New Roman" w:hAnsi="Times New Roman"/>
        </w:rPr>
        <w:t>Формы организации учебной деятельности: урок, дидактические игры, практические работы, исследование, проект</w:t>
      </w:r>
      <w:r w:rsidR="000865A2" w:rsidRPr="001158A0">
        <w:rPr>
          <w:rFonts w:ascii="Times New Roman" w:hAnsi="Times New Roman"/>
        </w:rPr>
        <w:t>.</w:t>
      </w:r>
    </w:p>
    <w:p w:rsidR="00B540EE" w:rsidRPr="001158A0" w:rsidRDefault="00601833" w:rsidP="001158A0">
      <w:pPr>
        <w:spacing w:after="0" w:line="240" w:lineRule="auto"/>
        <w:ind w:firstLine="709"/>
        <w:jc w:val="both"/>
        <w:rPr>
          <w:rFonts w:ascii="Times New Roman" w:hAnsi="Times New Roman"/>
          <w:sz w:val="24"/>
          <w:szCs w:val="24"/>
        </w:rPr>
      </w:pPr>
      <w:r w:rsidRPr="001158A0">
        <w:rPr>
          <w:rFonts w:ascii="Times New Roman" w:hAnsi="Times New Roman"/>
          <w:sz w:val="24"/>
          <w:szCs w:val="24"/>
        </w:rPr>
        <w:t>Формы организации внеучебной деятельности: экскурсии, НОУ, олимпиады и конкурсы, социальные акции.</w:t>
      </w:r>
    </w:p>
    <w:p w:rsidR="00980C1E" w:rsidRPr="001158A0" w:rsidRDefault="00230229" w:rsidP="001158A0">
      <w:pPr>
        <w:pStyle w:val="4"/>
        <w:spacing w:line="240" w:lineRule="auto"/>
        <w:rPr>
          <w:sz w:val="24"/>
          <w:szCs w:val="24"/>
        </w:rPr>
      </w:pPr>
      <w:bookmarkStart w:id="51" w:name="_Toc409691638"/>
      <w:bookmarkStart w:id="52" w:name="_Toc410653961"/>
      <w:bookmarkStart w:id="53" w:name="_Toc414553142"/>
      <w:r w:rsidRPr="001158A0">
        <w:rPr>
          <w:sz w:val="24"/>
          <w:szCs w:val="24"/>
        </w:rPr>
        <w:t>1.2.</w:t>
      </w:r>
      <w:r w:rsidR="00331F3D" w:rsidRPr="001158A0">
        <w:rPr>
          <w:sz w:val="24"/>
          <w:szCs w:val="24"/>
        </w:rPr>
        <w:t>5.</w:t>
      </w:r>
      <w:r w:rsidR="00DC548D" w:rsidRPr="001158A0">
        <w:rPr>
          <w:sz w:val="24"/>
          <w:szCs w:val="24"/>
        </w:rPr>
        <w:t>7</w:t>
      </w:r>
      <w:r w:rsidRPr="001158A0">
        <w:rPr>
          <w:sz w:val="24"/>
          <w:szCs w:val="24"/>
        </w:rPr>
        <w:t xml:space="preserve">. </w:t>
      </w:r>
      <w:r w:rsidR="00B540EE" w:rsidRPr="001158A0">
        <w:rPr>
          <w:sz w:val="24"/>
          <w:szCs w:val="24"/>
        </w:rPr>
        <w:t>Математика</w:t>
      </w:r>
      <w:bookmarkEnd w:id="51"/>
      <w:bookmarkEnd w:id="52"/>
      <w:bookmarkEnd w:id="53"/>
      <w:r w:rsidR="00D11E29" w:rsidRPr="001158A0">
        <w:rPr>
          <w:sz w:val="24"/>
          <w:szCs w:val="24"/>
        </w:rPr>
        <w:t xml:space="preserve"> </w:t>
      </w:r>
    </w:p>
    <w:p w:rsidR="0082206B" w:rsidRPr="001158A0" w:rsidRDefault="0082206B" w:rsidP="001158A0">
      <w:pPr>
        <w:pStyle w:val="3"/>
        <w:tabs>
          <w:tab w:val="left" w:pos="1134"/>
        </w:tabs>
        <w:spacing w:before="0" w:beforeAutospacing="0" w:after="0" w:afterAutospacing="0"/>
        <w:ind w:firstLine="709"/>
        <w:jc w:val="both"/>
        <w:rPr>
          <w:sz w:val="24"/>
          <w:szCs w:val="24"/>
        </w:rPr>
      </w:pPr>
      <w:r w:rsidRPr="001158A0">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158A0" w:rsidRDefault="00FF65A6" w:rsidP="005B3D07">
      <w:pPr>
        <w:pStyle w:val="a9"/>
        <w:numPr>
          <w:ilvl w:val="0"/>
          <w:numId w:val="138"/>
        </w:numPr>
        <w:tabs>
          <w:tab w:val="left" w:pos="993"/>
        </w:tabs>
        <w:ind w:left="0" w:firstLine="709"/>
        <w:jc w:val="both"/>
        <w:rPr>
          <w:rFonts w:ascii="Times New Roman" w:hAnsi="Times New Roman"/>
        </w:rPr>
      </w:pPr>
      <w:r w:rsidRPr="001158A0">
        <w:rPr>
          <w:rFonts w:ascii="Times New Roman" w:hAnsi="Times New Roman"/>
        </w:rPr>
        <w:t>Оперировать на базовом уровне</w:t>
      </w:r>
      <w:r w:rsidRPr="001158A0">
        <w:rPr>
          <w:rStyle w:val="af4"/>
          <w:rFonts w:ascii="Times New Roman" w:hAnsi="Times New Roman"/>
        </w:rPr>
        <w:footnoteReference w:id="3"/>
      </w:r>
      <w:r w:rsidRPr="001158A0">
        <w:rPr>
          <w:rFonts w:ascii="Times New Roman" w:hAnsi="Times New Roman"/>
        </w:rPr>
        <w:t xml:space="preserve"> понятиями: множество, элемент множества, подмножество, принадлежность;</w:t>
      </w:r>
    </w:p>
    <w:p w:rsidR="00FF65A6" w:rsidRPr="001158A0" w:rsidRDefault="00FF65A6" w:rsidP="005B3D07">
      <w:pPr>
        <w:pStyle w:val="a9"/>
        <w:numPr>
          <w:ilvl w:val="0"/>
          <w:numId w:val="138"/>
        </w:numPr>
        <w:tabs>
          <w:tab w:val="left" w:pos="993"/>
        </w:tabs>
        <w:ind w:left="0" w:firstLine="709"/>
        <w:jc w:val="both"/>
        <w:rPr>
          <w:rFonts w:ascii="Times New Roman" w:hAnsi="Times New Roman"/>
        </w:rPr>
      </w:pPr>
      <w:r w:rsidRPr="001158A0">
        <w:rPr>
          <w:rFonts w:ascii="Times New Roman" w:hAnsi="Times New Roman"/>
        </w:rPr>
        <w:t>задавать множества перечислением их элементов;</w:t>
      </w:r>
    </w:p>
    <w:p w:rsidR="00FF65A6" w:rsidRPr="001158A0" w:rsidRDefault="00FF65A6" w:rsidP="005B3D07">
      <w:pPr>
        <w:pStyle w:val="a9"/>
        <w:numPr>
          <w:ilvl w:val="0"/>
          <w:numId w:val="138"/>
        </w:numPr>
        <w:tabs>
          <w:tab w:val="left" w:pos="993"/>
        </w:tabs>
        <w:ind w:left="0" w:firstLine="709"/>
        <w:jc w:val="both"/>
        <w:rPr>
          <w:rFonts w:ascii="Times New Roman" w:hAnsi="Times New Roman"/>
        </w:rPr>
      </w:pPr>
      <w:r w:rsidRPr="001158A0">
        <w:rPr>
          <w:rFonts w:ascii="Times New Roman" w:hAnsi="Times New Roman"/>
        </w:rPr>
        <w:t>находить пересечение, объединение, подмножество в простейших ситуациях</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993"/>
        </w:tabs>
        <w:ind w:left="0" w:firstLine="709"/>
        <w:rPr>
          <w:rFonts w:ascii="Times New Roman" w:hAnsi="Times New Roman"/>
          <w:sz w:val="24"/>
          <w:szCs w:val="24"/>
        </w:rPr>
      </w:pPr>
      <w:r w:rsidRPr="001158A0">
        <w:rPr>
          <w:rFonts w:ascii="Times New Roman" w:hAnsi="Times New Roman"/>
          <w:sz w:val="24"/>
          <w:szCs w:val="24"/>
        </w:rPr>
        <w:t>распознавать логически некорректные высказывания</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Числа</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использовать признаки делимости на 2, 5, 3, 9, 10 при выполнении вычислений и решении несложных задач;</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выполнять округление рациональных чисел в соответствии с правилами;</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сравнивать рациональные числа</w:t>
      </w:r>
      <w:r w:rsidRPr="001158A0">
        <w:rPr>
          <w:rFonts w:ascii="Times New Roman" w:hAnsi="Times New Roman"/>
          <w:b/>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оценивать результаты вычислений при решении практических задач;</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t>выполнять сравнение чисел в реальных ситуациях;</w:t>
      </w:r>
    </w:p>
    <w:p w:rsidR="00FF65A6" w:rsidRPr="001158A0" w:rsidRDefault="00FF65A6" w:rsidP="005B3D07">
      <w:pPr>
        <w:pStyle w:val="a9"/>
        <w:numPr>
          <w:ilvl w:val="0"/>
          <w:numId w:val="135"/>
        </w:numPr>
        <w:tabs>
          <w:tab w:val="left" w:pos="993"/>
        </w:tabs>
        <w:ind w:left="0" w:firstLine="709"/>
        <w:contextualSpacing w:val="0"/>
        <w:jc w:val="both"/>
        <w:rPr>
          <w:rFonts w:ascii="Times New Roman" w:hAnsi="Times New Roman"/>
        </w:rPr>
      </w:pPr>
      <w:r w:rsidRPr="001158A0">
        <w:rPr>
          <w:rFonts w:ascii="Times New Roman" w:hAnsi="Times New Roman"/>
        </w:rPr>
        <w:lastRenderedPageBreak/>
        <w:t>составлять числовые выражения при решении практических задач и задач из других учебных предметов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Статистика и теория вероятностей</w:t>
      </w:r>
    </w:p>
    <w:p w:rsidR="00FF65A6" w:rsidRPr="001158A0" w:rsidRDefault="00FF65A6" w:rsidP="005B3D07">
      <w:pPr>
        <w:pStyle w:val="a"/>
        <w:numPr>
          <w:ilvl w:val="0"/>
          <w:numId w:val="134"/>
        </w:numPr>
        <w:tabs>
          <w:tab w:val="left" w:pos="993"/>
        </w:tabs>
        <w:ind w:left="0" w:firstLine="709"/>
        <w:rPr>
          <w:rFonts w:ascii="Times New Roman" w:hAnsi="Times New Roman"/>
          <w:sz w:val="24"/>
          <w:szCs w:val="24"/>
        </w:rPr>
      </w:pPr>
      <w:r w:rsidRPr="001158A0">
        <w:rPr>
          <w:rFonts w:ascii="Times New Roman" w:hAnsi="Times New Roman"/>
          <w:sz w:val="24"/>
          <w:szCs w:val="24"/>
        </w:rPr>
        <w:t xml:space="preserve">Представлять данные в виде таблиц, диаграмм, </w:t>
      </w:r>
    </w:p>
    <w:p w:rsidR="00FF65A6" w:rsidRPr="001158A0" w:rsidRDefault="00FF65A6" w:rsidP="005B3D07">
      <w:pPr>
        <w:pStyle w:val="a"/>
        <w:numPr>
          <w:ilvl w:val="0"/>
          <w:numId w:val="134"/>
        </w:numPr>
        <w:tabs>
          <w:tab w:val="left" w:pos="993"/>
        </w:tabs>
        <w:ind w:left="0" w:firstLine="709"/>
        <w:rPr>
          <w:rFonts w:ascii="Times New Roman" w:hAnsi="Times New Roman"/>
          <w:sz w:val="24"/>
          <w:szCs w:val="24"/>
        </w:rPr>
      </w:pPr>
      <w:r w:rsidRPr="001158A0">
        <w:rPr>
          <w:rFonts w:ascii="Times New Roman" w:hAnsi="Times New Roman"/>
          <w:sz w:val="24"/>
          <w:szCs w:val="24"/>
        </w:rPr>
        <w:t>читать информацию, представл</w:t>
      </w:r>
      <w:r w:rsidR="001E4E25" w:rsidRPr="001158A0">
        <w:rPr>
          <w:rFonts w:ascii="Times New Roman" w:hAnsi="Times New Roman"/>
          <w:sz w:val="24"/>
          <w:szCs w:val="24"/>
        </w:rPr>
        <w:t>енную в виде таблицы, диаграммы</w:t>
      </w:r>
      <w:r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Текстовые задачи</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Решать несложные сюжетные задачи разных типов на все арифметические действия;</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 xml:space="preserve">составлять план решения задачи; </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выделять этапы решения задачи;</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интерпретировать вычислительные результаты в задаче, исследовать полученное решение задачи;</w:t>
      </w:r>
    </w:p>
    <w:p w:rsidR="00FF65A6" w:rsidRPr="001158A0" w:rsidRDefault="00FF65A6" w:rsidP="005B3D07">
      <w:pPr>
        <w:pStyle w:val="a9"/>
        <w:numPr>
          <w:ilvl w:val="0"/>
          <w:numId w:val="162"/>
        </w:numPr>
        <w:tabs>
          <w:tab w:val="left" w:pos="993"/>
        </w:tabs>
        <w:ind w:left="0" w:firstLine="709"/>
        <w:contextualSpacing w:val="0"/>
        <w:jc w:val="both"/>
        <w:rPr>
          <w:rFonts w:ascii="Times New Roman" w:hAnsi="Times New Roman"/>
        </w:rPr>
      </w:pPr>
      <w:r w:rsidRPr="001158A0">
        <w:rPr>
          <w:rFonts w:ascii="Times New Roman" w:hAnsi="Times New Roman"/>
        </w:rPr>
        <w:t>знать различие скоростей объекта в стоячей воде, против течения и по течению реки;</w:t>
      </w:r>
    </w:p>
    <w:p w:rsidR="00FF65A6" w:rsidRPr="001158A0" w:rsidRDefault="00FF65A6" w:rsidP="005B3D07">
      <w:pPr>
        <w:pStyle w:val="a9"/>
        <w:numPr>
          <w:ilvl w:val="0"/>
          <w:numId w:val="162"/>
        </w:numPr>
        <w:tabs>
          <w:tab w:val="left" w:pos="993"/>
        </w:tabs>
        <w:ind w:left="0" w:firstLine="709"/>
        <w:jc w:val="both"/>
        <w:rPr>
          <w:rFonts w:ascii="Times New Roman" w:hAnsi="Times New Roman"/>
        </w:rPr>
      </w:pPr>
      <w:r w:rsidRPr="001158A0">
        <w:rPr>
          <w:rFonts w:ascii="Times New Roman" w:hAnsi="Times New Roman"/>
        </w:rPr>
        <w:t>решать задачи на нахождение части числа и числа по его части;</w:t>
      </w:r>
    </w:p>
    <w:p w:rsidR="00FF65A6" w:rsidRPr="001158A0" w:rsidRDefault="00FF65A6" w:rsidP="005B3D07">
      <w:pPr>
        <w:pStyle w:val="a9"/>
        <w:numPr>
          <w:ilvl w:val="0"/>
          <w:numId w:val="162"/>
        </w:numPr>
        <w:tabs>
          <w:tab w:val="left" w:pos="993"/>
        </w:tabs>
        <w:ind w:left="0" w:firstLine="709"/>
        <w:jc w:val="both"/>
        <w:rPr>
          <w:rFonts w:ascii="Times New Roman" w:hAnsi="Times New Roman"/>
        </w:rPr>
      </w:pPr>
      <w:r w:rsidRPr="001158A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158A0" w:rsidRDefault="00FF65A6" w:rsidP="005B3D07">
      <w:pPr>
        <w:pStyle w:val="a9"/>
        <w:numPr>
          <w:ilvl w:val="0"/>
          <w:numId w:val="162"/>
        </w:numPr>
        <w:tabs>
          <w:tab w:val="left" w:pos="993"/>
        </w:tabs>
        <w:ind w:left="0" w:firstLine="709"/>
        <w:jc w:val="both"/>
        <w:rPr>
          <w:rFonts w:ascii="Times New Roman" w:hAnsi="Times New Roman"/>
        </w:rPr>
      </w:pPr>
      <w:r w:rsidRPr="001158A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158A0" w:rsidRDefault="00FF65A6" w:rsidP="005B3D07">
      <w:pPr>
        <w:pStyle w:val="a9"/>
        <w:numPr>
          <w:ilvl w:val="0"/>
          <w:numId w:val="162"/>
        </w:numPr>
        <w:tabs>
          <w:tab w:val="left" w:pos="993"/>
        </w:tabs>
        <w:ind w:left="0" w:firstLine="709"/>
        <w:jc w:val="both"/>
        <w:rPr>
          <w:rFonts w:ascii="Times New Roman" w:hAnsi="Times New Roman"/>
        </w:rPr>
      </w:pPr>
      <w:r w:rsidRPr="001158A0">
        <w:rPr>
          <w:rFonts w:ascii="Times New Roman" w:hAnsi="Times New Roman"/>
        </w:rPr>
        <w:t>решать несложные логические задачи методом рассуждений.</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numPr>
          <w:ilvl w:val="0"/>
          <w:numId w:val="163"/>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выдвигать гипотезы о возможных предельных значениях искомых величин в задаче</w:t>
      </w:r>
      <w:r w:rsidRPr="001158A0" w:rsidDel="00681BB7">
        <w:rPr>
          <w:rFonts w:ascii="Times New Roman" w:hAnsi="Times New Roman"/>
          <w:sz w:val="24"/>
          <w:szCs w:val="24"/>
        </w:rPr>
        <w:t xml:space="preserve"> </w:t>
      </w:r>
      <w:r w:rsidR="00A26B79" w:rsidRPr="001158A0">
        <w:rPr>
          <w:rFonts w:ascii="Times New Roman" w:hAnsi="Times New Roman"/>
          <w:sz w:val="24"/>
          <w:szCs w:val="24"/>
        </w:rPr>
        <w:t xml:space="preserve"> (делать прикидку).</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Наглядная геометрия</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фигуры</w:t>
      </w:r>
    </w:p>
    <w:p w:rsidR="00FF65A6" w:rsidRPr="001158A0" w:rsidRDefault="00FF65A6" w:rsidP="005B3D07">
      <w:pPr>
        <w:numPr>
          <w:ilvl w:val="0"/>
          <w:numId w:val="164"/>
        </w:numPr>
        <w:tabs>
          <w:tab w:val="left" w:pos="0"/>
          <w:tab w:val="left" w:pos="993"/>
        </w:tabs>
        <w:spacing w:after="0" w:line="240" w:lineRule="auto"/>
        <w:ind w:left="0" w:firstLine="709"/>
        <w:jc w:val="both"/>
        <w:rPr>
          <w:rFonts w:ascii="Times New Roman" w:hAnsi="Times New Roman"/>
          <w:b/>
          <w:i/>
          <w:sz w:val="24"/>
          <w:szCs w:val="24"/>
        </w:rPr>
      </w:pPr>
      <w:r w:rsidRPr="001158A0">
        <w:rPr>
          <w:rFonts w:ascii="Times New Roman" w:hAnsi="Times New Roman"/>
          <w:sz w:val="24"/>
          <w:szCs w:val="24"/>
        </w:rPr>
        <w:t>Оперировать на базовом уровне понятиями: фигура,</w:t>
      </w:r>
      <w:r w:rsidRPr="001158A0" w:rsidDel="0046087C">
        <w:rPr>
          <w:rFonts w:ascii="Times New Roman" w:hAnsi="Times New Roman"/>
          <w:b/>
          <w:bCs/>
          <w:sz w:val="24"/>
          <w:szCs w:val="24"/>
        </w:rPr>
        <w:t xml:space="preserve"> </w:t>
      </w:r>
      <w:r w:rsidRPr="001158A0">
        <w:rPr>
          <w:rFonts w:ascii="Times New Roman" w:hAnsi="Times New Roman"/>
          <w:bCs/>
          <w:sz w:val="24"/>
          <w:szCs w:val="24"/>
        </w:rPr>
        <w:t>т</w:t>
      </w:r>
      <w:r w:rsidRPr="001158A0">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158A0">
        <w:rPr>
          <w:rFonts w:ascii="Times New Roman" w:hAnsi="Times New Roman"/>
          <w:sz w:val="24"/>
          <w:szCs w:val="24"/>
          <w:lang w:eastAsia="ru-RU"/>
        </w:rPr>
        <w:t>Изображать изучаемые фигуры от руки и с помощью линейки и циркуля.</w:t>
      </w:r>
    </w:p>
    <w:p w:rsidR="00FF65A6" w:rsidRPr="001158A0" w:rsidRDefault="00FF65A6" w:rsidP="001158A0">
      <w:pPr>
        <w:tabs>
          <w:tab w:val="left" w:pos="0"/>
          <w:tab w:val="left" w:pos="993"/>
        </w:tabs>
        <w:spacing w:after="0" w:line="240" w:lineRule="auto"/>
        <w:ind w:left="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51"/>
        </w:numPr>
        <w:tabs>
          <w:tab w:val="left" w:pos="993"/>
        </w:tabs>
        <w:ind w:left="0" w:firstLine="709"/>
        <w:jc w:val="both"/>
        <w:rPr>
          <w:rFonts w:ascii="Times New Roman" w:hAnsi="Times New Roman"/>
        </w:rPr>
      </w:pPr>
      <w:r w:rsidRPr="001158A0">
        <w:rPr>
          <w:rFonts w:ascii="Times New Roman" w:hAnsi="Times New Roman"/>
        </w:rPr>
        <w:t xml:space="preserve">решать практические задачи с применением простейших свойств фигур. </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Измерения и вычисления</w:t>
      </w:r>
    </w:p>
    <w:p w:rsidR="00FF65A6" w:rsidRPr="001158A0" w:rsidRDefault="00FF65A6" w:rsidP="005B3D07">
      <w:pPr>
        <w:pStyle w:val="a"/>
        <w:numPr>
          <w:ilvl w:val="0"/>
          <w:numId w:val="165"/>
        </w:numPr>
        <w:tabs>
          <w:tab w:val="left" w:pos="993"/>
        </w:tabs>
        <w:ind w:left="0" w:firstLine="709"/>
        <w:rPr>
          <w:rFonts w:ascii="Times New Roman" w:hAnsi="Times New Roman"/>
          <w:sz w:val="24"/>
          <w:szCs w:val="24"/>
        </w:rPr>
      </w:pPr>
      <w:r w:rsidRPr="001158A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158A0" w:rsidRDefault="00FF65A6" w:rsidP="005B3D07">
      <w:pPr>
        <w:pStyle w:val="a"/>
        <w:numPr>
          <w:ilvl w:val="0"/>
          <w:numId w:val="165"/>
        </w:numPr>
        <w:tabs>
          <w:tab w:val="left" w:pos="993"/>
        </w:tabs>
        <w:ind w:left="0" w:firstLine="709"/>
        <w:rPr>
          <w:rFonts w:ascii="Times New Roman" w:hAnsi="Times New Roman"/>
          <w:sz w:val="24"/>
          <w:szCs w:val="24"/>
        </w:rPr>
      </w:pPr>
      <w:r w:rsidRPr="001158A0">
        <w:rPr>
          <w:rFonts w:ascii="Times New Roman" w:hAnsi="Times New Roman"/>
          <w:sz w:val="24"/>
          <w:szCs w:val="24"/>
        </w:rPr>
        <w:t xml:space="preserve">вычислять площади прямоугольников. </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numPr>
          <w:ilvl w:val="0"/>
          <w:numId w:val="141"/>
        </w:numPr>
        <w:tabs>
          <w:tab w:val="left" w:pos="0"/>
          <w:tab w:val="left" w:pos="993"/>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158A0" w:rsidRDefault="00FF65A6" w:rsidP="005B3D07">
      <w:pPr>
        <w:numPr>
          <w:ilvl w:val="0"/>
          <w:numId w:val="143"/>
        </w:numPr>
        <w:tabs>
          <w:tab w:val="left" w:pos="0"/>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История математики</w:t>
      </w:r>
    </w:p>
    <w:p w:rsidR="00FF65A6" w:rsidRPr="001158A0" w:rsidRDefault="00FF65A6" w:rsidP="005B3D07">
      <w:pPr>
        <w:numPr>
          <w:ilvl w:val="0"/>
          <w:numId w:val="166"/>
        </w:numPr>
        <w:tabs>
          <w:tab w:val="left" w:pos="34"/>
          <w:tab w:val="left" w:pos="993"/>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158A0" w:rsidRDefault="00FF65A6" w:rsidP="005B3D07">
      <w:pPr>
        <w:numPr>
          <w:ilvl w:val="0"/>
          <w:numId w:val="166"/>
        </w:numPr>
        <w:tabs>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158A0" w:rsidRDefault="00FF65A6" w:rsidP="001158A0">
      <w:pPr>
        <w:pStyle w:val="3"/>
        <w:spacing w:before="0" w:beforeAutospacing="0" w:after="0" w:afterAutospacing="0"/>
        <w:rPr>
          <w:sz w:val="24"/>
          <w:szCs w:val="24"/>
        </w:rPr>
      </w:pPr>
      <w:bookmarkStart w:id="54" w:name="_Toc284662720"/>
      <w:bookmarkStart w:id="55" w:name="_Toc284663346"/>
      <w:r w:rsidRPr="001158A0">
        <w:rPr>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1158A0" w:rsidRDefault="00FF65A6" w:rsidP="001158A0">
      <w:pPr>
        <w:spacing w:after="0" w:line="240" w:lineRule="auto"/>
        <w:rPr>
          <w:rFonts w:ascii="Times New Roman" w:hAnsi="Times New Roman"/>
          <w:sz w:val="24"/>
          <w:szCs w:val="24"/>
        </w:rPr>
      </w:pPr>
      <w:r w:rsidRPr="001158A0">
        <w:rPr>
          <w:rFonts w:ascii="Times New Roman" w:hAnsi="Times New Roman"/>
          <w:b/>
          <w:sz w:val="24"/>
          <w:szCs w:val="24"/>
        </w:rPr>
        <w:t>Элементы теории множеств и математической логики</w:t>
      </w:r>
    </w:p>
    <w:p w:rsidR="00FF65A6" w:rsidRPr="001158A0" w:rsidRDefault="00FF65A6" w:rsidP="005B3D07">
      <w:pPr>
        <w:pStyle w:val="a9"/>
        <w:numPr>
          <w:ilvl w:val="0"/>
          <w:numId w:val="167"/>
        </w:numPr>
        <w:tabs>
          <w:tab w:val="left" w:pos="1134"/>
        </w:tabs>
        <w:ind w:left="0" w:firstLine="709"/>
        <w:jc w:val="both"/>
        <w:rPr>
          <w:rFonts w:ascii="Times New Roman" w:hAnsi="Times New Roman"/>
          <w:i/>
        </w:rPr>
      </w:pPr>
      <w:r w:rsidRPr="001158A0">
        <w:rPr>
          <w:rFonts w:ascii="Times New Roman" w:hAnsi="Times New Roman"/>
          <w:i/>
        </w:rPr>
        <w:t>Оперировать</w:t>
      </w:r>
      <w:r w:rsidRPr="001158A0">
        <w:rPr>
          <w:rStyle w:val="af4"/>
          <w:rFonts w:ascii="Times New Roman" w:hAnsi="Times New Roman"/>
          <w:i/>
        </w:rPr>
        <w:footnoteReference w:id="4"/>
      </w:r>
      <w:r w:rsidRPr="001158A0">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158A0" w:rsidRDefault="00FF65A6" w:rsidP="005B3D07">
      <w:pPr>
        <w:pStyle w:val="a9"/>
        <w:numPr>
          <w:ilvl w:val="0"/>
          <w:numId w:val="167"/>
        </w:numPr>
        <w:tabs>
          <w:tab w:val="left" w:pos="1134"/>
        </w:tabs>
        <w:ind w:left="0" w:firstLine="709"/>
        <w:jc w:val="both"/>
        <w:rPr>
          <w:rFonts w:ascii="Times New Roman" w:hAnsi="Times New Roman"/>
          <w:i/>
        </w:rPr>
      </w:pPr>
      <w:r w:rsidRPr="001158A0">
        <w:rPr>
          <w:rFonts w:ascii="Times New Roman" w:hAnsi="Times New Roman"/>
          <w:i/>
        </w:rPr>
        <w:t xml:space="preserve">определять принадлежность элемента множеству, объединению и пересечению множеств; </w:t>
      </w:r>
    </w:p>
    <w:p w:rsidR="00FF65A6" w:rsidRPr="001158A0" w:rsidRDefault="00FF65A6" w:rsidP="001158A0">
      <w:pPr>
        <w:spacing w:after="0" w:line="240" w:lineRule="auto"/>
        <w:rPr>
          <w:rFonts w:ascii="Times New Roman" w:hAnsi="Times New Roman"/>
          <w:i/>
          <w:sz w:val="24"/>
          <w:szCs w:val="24"/>
        </w:rPr>
      </w:pPr>
      <w:r w:rsidRPr="001158A0">
        <w:rPr>
          <w:rFonts w:ascii="Times New Roman" w:hAnsi="Times New Roman"/>
          <w:i/>
          <w:sz w:val="24"/>
          <w:szCs w:val="24"/>
        </w:rPr>
        <w:t>задавать множество с помощью перечисления элементов, словесного описания</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68"/>
        </w:numPr>
        <w:tabs>
          <w:tab w:val="left" w:pos="993"/>
        </w:tabs>
        <w:ind w:left="0" w:firstLine="709"/>
        <w:rPr>
          <w:rFonts w:ascii="Times New Roman" w:hAnsi="Times New Roman"/>
          <w:i/>
          <w:sz w:val="24"/>
          <w:szCs w:val="24"/>
        </w:rPr>
      </w:pPr>
      <w:r w:rsidRPr="001158A0">
        <w:rPr>
          <w:rFonts w:ascii="Times New Roman" w:hAnsi="Times New Roman"/>
          <w:i/>
          <w:sz w:val="24"/>
          <w:szCs w:val="24"/>
        </w:rPr>
        <w:t xml:space="preserve">распознавать логически некорректные высказывания; </w:t>
      </w:r>
    </w:p>
    <w:p w:rsidR="00FF65A6" w:rsidRPr="001158A0" w:rsidRDefault="00FF65A6" w:rsidP="005B3D07">
      <w:pPr>
        <w:pStyle w:val="a"/>
        <w:numPr>
          <w:ilvl w:val="0"/>
          <w:numId w:val="168"/>
        </w:numPr>
        <w:tabs>
          <w:tab w:val="left" w:pos="993"/>
        </w:tabs>
        <w:ind w:left="0" w:firstLine="709"/>
        <w:rPr>
          <w:rFonts w:ascii="Times New Roman" w:hAnsi="Times New Roman"/>
          <w:i/>
          <w:sz w:val="24"/>
          <w:szCs w:val="24"/>
        </w:rPr>
      </w:pPr>
      <w:r w:rsidRPr="001158A0">
        <w:rPr>
          <w:rFonts w:ascii="Times New Roman" w:hAnsi="Times New Roman"/>
          <w:i/>
          <w:sz w:val="24"/>
          <w:szCs w:val="24"/>
        </w:rPr>
        <w:t>строить цепочки умозаключений на основе использования правил логики</w:t>
      </w:r>
    </w:p>
    <w:p w:rsidR="00FF65A6" w:rsidRPr="001158A0" w:rsidRDefault="00FF65A6" w:rsidP="001158A0">
      <w:pPr>
        <w:spacing w:after="0" w:line="240" w:lineRule="auto"/>
        <w:rPr>
          <w:rFonts w:ascii="Times New Roman" w:hAnsi="Times New Roman"/>
          <w:b/>
          <w:i/>
          <w:sz w:val="24"/>
          <w:szCs w:val="24"/>
        </w:rPr>
      </w:pPr>
      <w:r w:rsidRPr="001158A0">
        <w:rPr>
          <w:rFonts w:ascii="Times New Roman" w:hAnsi="Times New Roman"/>
          <w:b/>
          <w:i/>
          <w:sz w:val="24"/>
          <w:szCs w:val="24"/>
        </w:rPr>
        <w:t>Числа</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понимать и объяснять смысл позиционной записи натурального числа;</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выполнять округление рациональных чисел с заданной точностью;</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упорядочивать числа, записанные в виде обыкновенных и десятичных дробей;</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находить НОД и НОК чисел и использовать их при решении задач.</w:t>
      </w:r>
    </w:p>
    <w:p w:rsidR="00FF65A6" w:rsidRPr="001158A0" w:rsidRDefault="00FF65A6" w:rsidP="005B3D07">
      <w:pPr>
        <w:pStyle w:val="a9"/>
        <w:numPr>
          <w:ilvl w:val="0"/>
          <w:numId w:val="169"/>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понятием модуль числа, геометрическая интерпретация модуля числа.</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70"/>
        </w:numPr>
        <w:tabs>
          <w:tab w:val="left" w:pos="1134"/>
        </w:tabs>
        <w:ind w:left="0" w:firstLine="709"/>
        <w:rPr>
          <w:rFonts w:ascii="Times New Roman" w:hAnsi="Times New Roman"/>
          <w:i/>
          <w:sz w:val="24"/>
          <w:szCs w:val="24"/>
        </w:rPr>
      </w:pPr>
      <w:r w:rsidRPr="001158A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158A0" w:rsidRDefault="00FF65A6" w:rsidP="005B3D07">
      <w:pPr>
        <w:pStyle w:val="a"/>
        <w:numPr>
          <w:ilvl w:val="0"/>
          <w:numId w:val="170"/>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158A0" w:rsidRDefault="00FF65A6" w:rsidP="005B3D07">
      <w:pPr>
        <w:pStyle w:val="a"/>
        <w:numPr>
          <w:ilvl w:val="0"/>
          <w:numId w:val="170"/>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Уравнения и неравенства Этого в содержании нет</w:t>
      </w:r>
    </w:p>
    <w:p w:rsidR="00FF65A6" w:rsidRPr="001158A0" w:rsidRDefault="00FF65A6" w:rsidP="005B3D07">
      <w:pPr>
        <w:pStyle w:val="a"/>
        <w:numPr>
          <w:ilvl w:val="0"/>
          <w:numId w:val="171"/>
        </w:numPr>
        <w:tabs>
          <w:tab w:val="left" w:pos="1134"/>
        </w:tabs>
        <w:ind w:left="0" w:firstLine="709"/>
        <w:rPr>
          <w:rFonts w:ascii="Times New Roman" w:hAnsi="Times New Roman"/>
          <w:i/>
          <w:sz w:val="24"/>
          <w:szCs w:val="24"/>
        </w:rPr>
      </w:pPr>
      <w:r w:rsidRPr="001158A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Статистика и теория вероятностей</w:t>
      </w:r>
    </w:p>
    <w:p w:rsidR="00FF65A6" w:rsidRPr="001158A0" w:rsidRDefault="00FF65A6" w:rsidP="005B3D07">
      <w:pPr>
        <w:pStyle w:val="a9"/>
        <w:numPr>
          <w:ilvl w:val="0"/>
          <w:numId w:val="172"/>
        </w:numPr>
        <w:tabs>
          <w:tab w:val="left" w:pos="1134"/>
        </w:tabs>
        <w:ind w:left="0" w:firstLine="709"/>
        <w:contextualSpacing w:val="0"/>
        <w:jc w:val="both"/>
        <w:rPr>
          <w:rFonts w:ascii="Times New Roman" w:hAnsi="Times New Roman"/>
          <w:i/>
        </w:rPr>
      </w:pPr>
      <w:r w:rsidRPr="001158A0">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158A0" w:rsidRDefault="00FF65A6" w:rsidP="005B3D07">
      <w:pPr>
        <w:pStyle w:val="a"/>
        <w:numPr>
          <w:ilvl w:val="0"/>
          <w:numId w:val="172"/>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извлекать, информацию, </w:t>
      </w:r>
      <w:r w:rsidRPr="001158A0">
        <w:rPr>
          <w:rStyle w:val="dash041e0431044b0447043d044b0439char1"/>
          <w:i/>
        </w:rPr>
        <w:t>представленную в таблицах, на диаграммах</w:t>
      </w:r>
      <w:r w:rsidRPr="001158A0">
        <w:rPr>
          <w:rFonts w:ascii="Times New Roman" w:hAnsi="Times New Roman"/>
          <w:i/>
          <w:sz w:val="24"/>
          <w:szCs w:val="24"/>
        </w:rPr>
        <w:t>;</w:t>
      </w:r>
    </w:p>
    <w:p w:rsidR="00FF65A6" w:rsidRPr="001158A0" w:rsidRDefault="00FF65A6" w:rsidP="005B3D07">
      <w:pPr>
        <w:pStyle w:val="a"/>
        <w:numPr>
          <w:ilvl w:val="0"/>
          <w:numId w:val="172"/>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таблицы, строить диаграммы на основе данных</w:t>
      </w:r>
      <w:r w:rsidRPr="001158A0">
        <w:rPr>
          <w:rFonts w:ascii="Times New Roman" w:hAnsi="Times New Roman"/>
          <w:i/>
          <w:color w:val="FF0000"/>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73"/>
        </w:numPr>
        <w:tabs>
          <w:tab w:val="left" w:pos="1134"/>
        </w:tabs>
        <w:ind w:left="0" w:firstLine="709"/>
        <w:contextualSpacing w:val="0"/>
        <w:jc w:val="both"/>
        <w:rPr>
          <w:rFonts w:ascii="Times New Roman" w:hAnsi="Times New Roman"/>
          <w:i/>
        </w:rPr>
      </w:pPr>
      <w:r w:rsidRPr="001158A0">
        <w:rPr>
          <w:rFonts w:ascii="Times New Roman" w:hAnsi="Times New Roman"/>
          <w:i/>
        </w:rPr>
        <w:t xml:space="preserve">извлекать, интерпретировать и преобразовывать информацию, </w:t>
      </w:r>
      <w:r w:rsidRPr="001158A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lastRenderedPageBreak/>
        <w:t>Текстовые задачи</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Решать простые и сложные задачи разных типов, а также задачи повышенной трудности;</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158A0" w:rsidRDefault="00FF65A6" w:rsidP="005B3D07">
      <w:pPr>
        <w:pStyle w:val="a9"/>
        <w:numPr>
          <w:ilvl w:val="0"/>
          <w:numId w:val="174"/>
        </w:numPr>
        <w:tabs>
          <w:tab w:val="left" w:pos="1134"/>
        </w:tabs>
        <w:ind w:left="0" w:firstLine="709"/>
        <w:contextualSpacing w:val="0"/>
        <w:jc w:val="both"/>
        <w:rPr>
          <w:rFonts w:ascii="Times New Roman" w:hAnsi="Times New Roman"/>
          <w:i/>
        </w:rPr>
      </w:pPr>
      <w:r w:rsidRPr="001158A0">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158A0" w:rsidRDefault="00FF65A6" w:rsidP="005B3D07">
      <w:pPr>
        <w:pStyle w:val="a9"/>
        <w:numPr>
          <w:ilvl w:val="0"/>
          <w:numId w:val="174"/>
        </w:numPr>
        <w:tabs>
          <w:tab w:val="left" w:pos="1134"/>
        </w:tabs>
        <w:ind w:left="0" w:firstLine="709"/>
        <w:contextualSpacing w:val="0"/>
        <w:jc w:val="both"/>
        <w:rPr>
          <w:rFonts w:ascii="Times New Roman" w:hAnsi="Times New Roman"/>
          <w:i/>
        </w:rPr>
      </w:pPr>
      <w:r w:rsidRPr="001158A0">
        <w:rPr>
          <w:rFonts w:ascii="Times New Roman" w:hAnsi="Times New Roman"/>
          <w:i/>
        </w:rPr>
        <w:t>моделировать рассуждения при поиске решения задач с помощью граф-схемы;</w:t>
      </w:r>
    </w:p>
    <w:p w:rsidR="00FF65A6" w:rsidRPr="001158A0" w:rsidRDefault="00FF65A6" w:rsidP="005B3D07">
      <w:pPr>
        <w:pStyle w:val="a9"/>
        <w:numPr>
          <w:ilvl w:val="0"/>
          <w:numId w:val="174"/>
        </w:numPr>
        <w:tabs>
          <w:tab w:val="left" w:pos="1134"/>
        </w:tabs>
        <w:ind w:left="0" w:firstLine="709"/>
        <w:contextualSpacing w:val="0"/>
        <w:jc w:val="both"/>
        <w:rPr>
          <w:rFonts w:ascii="Times New Roman" w:hAnsi="Times New Roman"/>
          <w:i/>
        </w:rPr>
      </w:pPr>
      <w:r w:rsidRPr="001158A0">
        <w:rPr>
          <w:rFonts w:ascii="Times New Roman" w:hAnsi="Times New Roman"/>
          <w:i/>
        </w:rPr>
        <w:t>выделять этапы решения задачи и содержание каждого этапа;</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интерпретировать вычислительные результаты в задаче, исследовать полученное решение задачи;</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158A0" w:rsidRDefault="00FF65A6" w:rsidP="005B3D07">
      <w:pPr>
        <w:pStyle w:val="a9"/>
        <w:numPr>
          <w:ilvl w:val="0"/>
          <w:numId w:val="174"/>
        </w:numPr>
        <w:tabs>
          <w:tab w:val="left" w:pos="1134"/>
        </w:tabs>
        <w:ind w:left="0" w:firstLine="709"/>
        <w:jc w:val="both"/>
        <w:rPr>
          <w:rFonts w:ascii="Times New Roman" w:hAnsi="Times New Roman"/>
          <w:i/>
        </w:rPr>
      </w:pPr>
      <w:r w:rsidRPr="001158A0">
        <w:rPr>
          <w:rFonts w:ascii="Times New Roman" w:hAnsi="Times New Roman"/>
          <w:i/>
        </w:rPr>
        <w:t xml:space="preserve">решать разнообразные задачи «на части», </w:t>
      </w:r>
    </w:p>
    <w:p w:rsidR="00FF65A6" w:rsidRPr="001158A0" w:rsidRDefault="00FF65A6" w:rsidP="005B3D07">
      <w:pPr>
        <w:numPr>
          <w:ilvl w:val="0"/>
          <w:numId w:val="174"/>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158A0" w:rsidRDefault="00FF65A6" w:rsidP="005B3D07">
      <w:pPr>
        <w:numPr>
          <w:ilvl w:val="0"/>
          <w:numId w:val="174"/>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75"/>
        </w:numPr>
        <w:tabs>
          <w:tab w:val="left" w:pos="1134"/>
        </w:tabs>
        <w:ind w:left="0" w:firstLine="709"/>
        <w:rPr>
          <w:rFonts w:ascii="Times New Roman" w:hAnsi="Times New Roman"/>
          <w:i/>
          <w:sz w:val="24"/>
          <w:szCs w:val="24"/>
          <w:lang w:eastAsia="en-US"/>
        </w:rPr>
      </w:pPr>
      <w:r w:rsidRPr="001158A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158A0" w:rsidRDefault="00FF65A6" w:rsidP="005B3D07">
      <w:pPr>
        <w:pStyle w:val="a"/>
        <w:numPr>
          <w:ilvl w:val="0"/>
          <w:numId w:val="175"/>
        </w:numPr>
        <w:tabs>
          <w:tab w:val="left" w:pos="1134"/>
        </w:tabs>
        <w:ind w:left="0" w:firstLine="709"/>
        <w:rPr>
          <w:rFonts w:ascii="Times New Roman" w:hAnsi="Times New Roman"/>
          <w:i/>
          <w:sz w:val="24"/>
          <w:szCs w:val="24"/>
          <w:lang w:eastAsia="en-US"/>
        </w:rPr>
      </w:pPr>
      <w:r w:rsidRPr="001158A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158A0" w:rsidRDefault="00FF65A6" w:rsidP="005B3D07">
      <w:pPr>
        <w:pStyle w:val="a"/>
        <w:numPr>
          <w:ilvl w:val="0"/>
          <w:numId w:val="175"/>
        </w:numPr>
        <w:tabs>
          <w:tab w:val="left" w:pos="1134"/>
        </w:tabs>
        <w:ind w:left="0" w:firstLine="709"/>
        <w:rPr>
          <w:rFonts w:ascii="Times New Roman" w:hAnsi="Times New Roman"/>
          <w:i/>
          <w:sz w:val="24"/>
          <w:szCs w:val="24"/>
        </w:rPr>
      </w:pPr>
      <w:r w:rsidRPr="001158A0">
        <w:rPr>
          <w:rFonts w:ascii="Times New Roman" w:hAnsi="Times New Roman"/>
          <w:i/>
          <w:sz w:val="24"/>
          <w:szCs w:val="24"/>
          <w:lang w:eastAsia="en-US"/>
        </w:rPr>
        <w:t>решать задачи на движение по реке, рассматривая разные системы отсчета</w:t>
      </w:r>
      <w:r w:rsidR="00A26B79" w:rsidRPr="001158A0">
        <w:rPr>
          <w:rFonts w:ascii="Times New Roman" w:hAnsi="Times New Roman"/>
          <w:i/>
          <w:sz w:val="24"/>
          <w:szCs w:val="24"/>
          <w:lang w:eastAsia="en-US"/>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Наглядная геометрия</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фигуры</w:t>
      </w:r>
    </w:p>
    <w:p w:rsidR="00FF65A6" w:rsidRPr="001158A0" w:rsidRDefault="00FF65A6" w:rsidP="005B3D07">
      <w:pPr>
        <w:pStyle w:val="a9"/>
        <w:numPr>
          <w:ilvl w:val="0"/>
          <w:numId w:val="176"/>
        </w:numPr>
        <w:tabs>
          <w:tab w:val="left" w:pos="1134"/>
        </w:tabs>
        <w:ind w:left="0" w:firstLine="709"/>
        <w:jc w:val="both"/>
        <w:rPr>
          <w:rFonts w:ascii="Times New Roman" w:hAnsi="Times New Roman"/>
          <w:i/>
        </w:rPr>
      </w:pPr>
      <w:r w:rsidRPr="001158A0">
        <w:rPr>
          <w:rFonts w:ascii="Times New Roman" w:hAnsi="Times New Roman"/>
          <w:i/>
        </w:rPr>
        <w:t>Оперировать понятиями фигура,</w:t>
      </w:r>
      <w:r w:rsidRPr="001158A0" w:rsidDel="0046087C">
        <w:rPr>
          <w:rFonts w:ascii="Times New Roman" w:hAnsi="Times New Roman"/>
          <w:b/>
          <w:bCs/>
          <w:i/>
        </w:rPr>
        <w:t xml:space="preserve"> </w:t>
      </w:r>
      <w:r w:rsidRPr="001158A0">
        <w:rPr>
          <w:rFonts w:ascii="Times New Roman" w:hAnsi="Times New Roman"/>
          <w:bCs/>
          <w:i/>
        </w:rPr>
        <w:t>т</w:t>
      </w:r>
      <w:r w:rsidRPr="001158A0">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1158A0" w:rsidRDefault="00FF65A6" w:rsidP="005B3D07">
      <w:pPr>
        <w:pStyle w:val="a9"/>
        <w:numPr>
          <w:ilvl w:val="0"/>
          <w:numId w:val="176"/>
        </w:numPr>
        <w:tabs>
          <w:tab w:val="left" w:pos="1134"/>
        </w:tabs>
        <w:ind w:left="0" w:firstLine="709"/>
        <w:jc w:val="both"/>
        <w:rPr>
          <w:rFonts w:ascii="Times New Roman" w:hAnsi="Times New Roman"/>
          <w:i/>
        </w:rPr>
      </w:pPr>
      <w:r w:rsidRPr="001158A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158A0" w:rsidRDefault="00FF65A6" w:rsidP="005B3D07">
      <w:pPr>
        <w:pStyle w:val="a9"/>
        <w:numPr>
          <w:ilvl w:val="0"/>
          <w:numId w:val="176"/>
        </w:numPr>
        <w:tabs>
          <w:tab w:val="left" w:pos="1134"/>
        </w:tabs>
        <w:jc w:val="both"/>
        <w:rPr>
          <w:rFonts w:ascii="Times New Roman" w:hAnsi="Times New Roman"/>
          <w:i/>
        </w:rPr>
      </w:pPr>
      <w:r w:rsidRPr="001158A0">
        <w:rPr>
          <w:rFonts w:ascii="Times New Roman" w:hAnsi="Times New Roman"/>
          <w:i/>
        </w:rPr>
        <w:t>изображать изучаемые фигуры от руки и с помощью линейки, циркуля, компьютерных инструментов.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77"/>
        </w:numPr>
        <w:tabs>
          <w:tab w:val="left" w:pos="1134"/>
        </w:tabs>
        <w:ind w:left="0" w:firstLine="709"/>
        <w:jc w:val="both"/>
        <w:rPr>
          <w:rFonts w:ascii="Times New Roman" w:hAnsi="Times New Roman"/>
          <w:i/>
        </w:rPr>
      </w:pPr>
      <w:r w:rsidRPr="001158A0">
        <w:rPr>
          <w:rFonts w:ascii="Times New Roman" w:hAnsi="Times New Roman"/>
          <w:i/>
        </w:rPr>
        <w:t xml:space="preserve">решать практические задачи с применением простейших свойств фигур </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Измерения и вычисления</w:t>
      </w:r>
    </w:p>
    <w:p w:rsidR="00FF65A6" w:rsidRPr="001158A0" w:rsidRDefault="00FF65A6" w:rsidP="005B3D07">
      <w:pPr>
        <w:pStyle w:val="a"/>
        <w:numPr>
          <w:ilvl w:val="0"/>
          <w:numId w:val="178"/>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158A0" w:rsidRDefault="00FF65A6" w:rsidP="005B3D07">
      <w:pPr>
        <w:pStyle w:val="a"/>
        <w:numPr>
          <w:ilvl w:val="0"/>
          <w:numId w:val="178"/>
        </w:numPr>
        <w:tabs>
          <w:tab w:val="left" w:pos="1134"/>
        </w:tabs>
        <w:ind w:left="0" w:firstLine="709"/>
        <w:rPr>
          <w:rFonts w:ascii="Times New Roman" w:hAnsi="Times New Roman"/>
          <w:i/>
          <w:sz w:val="24"/>
          <w:szCs w:val="24"/>
        </w:rPr>
      </w:pPr>
      <w:r w:rsidRPr="001158A0">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78"/>
        </w:numPr>
        <w:tabs>
          <w:tab w:val="left" w:pos="1134"/>
        </w:tabs>
        <w:ind w:left="0" w:firstLine="709"/>
        <w:jc w:val="both"/>
        <w:rPr>
          <w:rFonts w:ascii="Times New Roman" w:hAnsi="Times New Roman"/>
          <w:i/>
        </w:rPr>
      </w:pPr>
      <w:r w:rsidRPr="001158A0">
        <w:rPr>
          <w:rFonts w:ascii="Times New Roman" w:hAnsi="Times New Roman"/>
          <w:i/>
        </w:rPr>
        <w:lastRenderedPageBreak/>
        <w:t>вычислять расстояния на местности в стандартных ситуациях, площади участков прямоугольной формы, объёмы комнат;</w:t>
      </w:r>
    </w:p>
    <w:p w:rsidR="00FF65A6" w:rsidRPr="001158A0" w:rsidRDefault="00FF65A6" w:rsidP="005B3D07">
      <w:pPr>
        <w:pStyle w:val="a9"/>
        <w:numPr>
          <w:ilvl w:val="0"/>
          <w:numId w:val="178"/>
        </w:numPr>
        <w:tabs>
          <w:tab w:val="left" w:pos="1134"/>
        </w:tabs>
        <w:jc w:val="both"/>
        <w:rPr>
          <w:rFonts w:ascii="Times New Roman" w:hAnsi="Times New Roman"/>
          <w:i/>
        </w:rPr>
      </w:pPr>
      <w:r w:rsidRPr="001158A0">
        <w:rPr>
          <w:rFonts w:ascii="Times New Roman" w:hAnsi="Times New Roman"/>
          <w:i/>
        </w:rPr>
        <w:t xml:space="preserve">выполнять простейшие построения на местности, необходимые в реальной жизни; </w:t>
      </w:r>
    </w:p>
    <w:p w:rsidR="00FF65A6" w:rsidRPr="001158A0" w:rsidRDefault="00FF65A6" w:rsidP="005B3D07">
      <w:pPr>
        <w:pStyle w:val="a9"/>
        <w:numPr>
          <w:ilvl w:val="0"/>
          <w:numId w:val="178"/>
        </w:numPr>
        <w:tabs>
          <w:tab w:val="left" w:pos="1134"/>
        </w:tabs>
        <w:ind w:left="0" w:firstLine="709"/>
        <w:jc w:val="both"/>
        <w:rPr>
          <w:rFonts w:ascii="Times New Roman" w:hAnsi="Times New Roman"/>
          <w:i/>
        </w:rPr>
      </w:pPr>
      <w:r w:rsidRPr="001158A0">
        <w:rPr>
          <w:rFonts w:ascii="Times New Roman" w:hAnsi="Times New Roman"/>
          <w:i/>
        </w:rPr>
        <w:t>оценивать размеры реальных объектов окружающего мира</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История математики</w:t>
      </w:r>
    </w:p>
    <w:p w:rsidR="00FF65A6" w:rsidRPr="001158A0" w:rsidRDefault="00FF65A6" w:rsidP="005B3D07">
      <w:pPr>
        <w:pStyle w:val="a9"/>
        <w:numPr>
          <w:ilvl w:val="0"/>
          <w:numId w:val="152"/>
        </w:numPr>
        <w:ind w:left="0" w:firstLine="709"/>
        <w:jc w:val="both"/>
        <w:rPr>
          <w:rFonts w:ascii="Times New Roman" w:hAnsi="Times New Roman"/>
          <w:i/>
        </w:rPr>
      </w:pPr>
      <w:r w:rsidRPr="001158A0">
        <w:rPr>
          <w:rFonts w:ascii="Times New Roman" w:hAnsi="Times New Roman"/>
          <w:i/>
        </w:rPr>
        <w:t>Характеризовать вклад выдающихся математиков в развитие математики и иных научных областей</w:t>
      </w:r>
      <w:r w:rsidR="00A26B79" w:rsidRPr="001158A0">
        <w:rPr>
          <w:rFonts w:ascii="Times New Roman" w:hAnsi="Times New Roman"/>
          <w:i/>
        </w:rPr>
        <w:t>.</w:t>
      </w:r>
    </w:p>
    <w:p w:rsidR="00FF65A6" w:rsidRPr="001158A0" w:rsidRDefault="00FF65A6" w:rsidP="001158A0">
      <w:pPr>
        <w:pStyle w:val="3"/>
        <w:spacing w:before="0" w:beforeAutospacing="0" w:after="0" w:afterAutospacing="0"/>
        <w:rPr>
          <w:sz w:val="24"/>
          <w:szCs w:val="24"/>
        </w:rPr>
      </w:pPr>
    </w:p>
    <w:p w:rsidR="00FF65A6" w:rsidRPr="001158A0" w:rsidRDefault="00FF65A6" w:rsidP="001158A0">
      <w:pPr>
        <w:pStyle w:val="3"/>
        <w:spacing w:before="0" w:beforeAutospacing="0" w:after="0" w:afterAutospacing="0"/>
        <w:rPr>
          <w:sz w:val="24"/>
          <w:szCs w:val="24"/>
        </w:rPr>
      </w:pPr>
      <w:bookmarkStart w:id="56" w:name="_Toc284662721"/>
      <w:bookmarkStart w:id="57" w:name="_Toc284663347"/>
      <w:r w:rsidRPr="001158A0">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1158A0" w:rsidRDefault="00FF65A6" w:rsidP="001158A0">
      <w:pPr>
        <w:spacing w:after="0" w:line="240" w:lineRule="auto"/>
        <w:rPr>
          <w:rFonts w:ascii="Times New Roman" w:hAnsi="Times New Roman"/>
          <w:sz w:val="24"/>
          <w:szCs w:val="24"/>
        </w:rPr>
      </w:pPr>
      <w:r w:rsidRPr="001158A0">
        <w:rPr>
          <w:rFonts w:ascii="Times New Roman" w:hAnsi="Times New Roman"/>
          <w:b/>
          <w:sz w:val="24"/>
          <w:szCs w:val="24"/>
        </w:rPr>
        <w:t>Элементы теории множеств и математической логики</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Оперировать на базовом уровне</w:t>
      </w:r>
      <w:r w:rsidRPr="001158A0">
        <w:rPr>
          <w:rStyle w:val="af4"/>
          <w:rFonts w:ascii="Times New Roman" w:hAnsi="Times New Roman"/>
        </w:rPr>
        <w:footnoteReference w:id="5"/>
      </w:r>
      <w:r w:rsidRPr="001158A0">
        <w:rPr>
          <w:rFonts w:ascii="Times New Roman" w:hAnsi="Times New Roman"/>
        </w:rPr>
        <w:t xml:space="preserve"> понятиями: множество, элемент множества, подмножество, принадлежность;</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задавать множества перечислением их элементов;</w:t>
      </w:r>
    </w:p>
    <w:p w:rsidR="00FF65A6" w:rsidRPr="001158A0" w:rsidRDefault="00FF65A6" w:rsidP="005B3D07">
      <w:pPr>
        <w:pStyle w:val="a9"/>
        <w:numPr>
          <w:ilvl w:val="0"/>
          <w:numId w:val="138"/>
        </w:numPr>
        <w:tabs>
          <w:tab w:val="left" w:pos="993"/>
          <w:tab w:val="left" w:pos="1134"/>
        </w:tabs>
        <w:ind w:left="0" w:firstLine="709"/>
        <w:jc w:val="both"/>
        <w:rPr>
          <w:rFonts w:ascii="Times New Roman" w:hAnsi="Times New Roman"/>
        </w:rPr>
      </w:pPr>
      <w:r w:rsidRPr="001158A0">
        <w:rPr>
          <w:rFonts w:ascii="Times New Roman" w:hAnsi="Times New Roman"/>
        </w:rPr>
        <w:t>находить пересечение, объединение, подмножество в простейших ситуациях;</w:t>
      </w:r>
    </w:p>
    <w:p w:rsidR="00FF65A6" w:rsidRPr="001158A0" w:rsidRDefault="00FF65A6" w:rsidP="005B3D07">
      <w:pPr>
        <w:pStyle w:val="a9"/>
        <w:numPr>
          <w:ilvl w:val="0"/>
          <w:numId w:val="138"/>
        </w:numPr>
        <w:tabs>
          <w:tab w:val="left" w:pos="993"/>
        </w:tabs>
        <w:ind w:left="0" w:firstLine="709"/>
        <w:jc w:val="both"/>
        <w:rPr>
          <w:rFonts w:ascii="Times New Roman" w:hAnsi="Times New Roman"/>
        </w:rPr>
      </w:pPr>
      <w:r w:rsidRPr="001158A0">
        <w:rPr>
          <w:rFonts w:ascii="Times New Roman" w:hAnsi="Times New Roman"/>
        </w:rPr>
        <w:t>оперировать на базовом уровне понятиями: определение, аксиома, теорема, доказательство;</w:t>
      </w:r>
    </w:p>
    <w:p w:rsidR="00FF65A6" w:rsidRPr="001158A0" w:rsidRDefault="00FF65A6" w:rsidP="005B3D07">
      <w:pPr>
        <w:pStyle w:val="a9"/>
        <w:numPr>
          <w:ilvl w:val="0"/>
          <w:numId w:val="138"/>
        </w:numPr>
        <w:tabs>
          <w:tab w:val="left" w:pos="993"/>
          <w:tab w:val="left" w:pos="1134"/>
        </w:tabs>
        <w:ind w:left="0" w:firstLine="709"/>
        <w:jc w:val="both"/>
        <w:rPr>
          <w:rFonts w:ascii="Times New Roman" w:hAnsi="Times New Roman"/>
        </w:rPr>
      </w:pPr>
      <w:r w:rsidRPr="001158A0">
        <w:rPr>
          <w:rFonts w:ascii="Times New Roman" w:hAnsi="Times New Roman"/>
        </w:rPr>
        <w:t>приводить примеры и контрпримеры для подтвержнения своих высказываний</w:t>
      </w:r>
      <w:r w:rsidR="00A26B79" w:rsidRPr="001158A0">
        <w:rPr>
          <w:rFonts w:ascii="Times New Roman" w:hAnsi="Times New Roman"/>
        </w:rPr>
        <w:t>.</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использовать свойства чисел и правила действий при выполнении вычислений;</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использовать признаки делимости на 2, 5, 3, 9, 10 при выполнении вычислений и решении несложных задач;</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выполнять округление рациональных чисел в соответствии с правилами;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 xml:space="preserve">оценивать значение квадратного корня из положительного целого числа; </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распознавать рациональные и иррациональные 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сравнивать числа.</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оценивать результаты вычислений при решении практических задач;</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выполнять сравнение чисел в реальных ситуациях;</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составлять числовые выражения при решении практических задач и задач из других учебных предметов</w:t>
      </w:r>
      <w:r w:rsidR="00A26B79"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Тождественные преобразования</w:t>
      </w:r>
    </w:p>
    <w:p w:rsidR="00FF65A6" w:rsidRPr="001158A0" w:rsidRDefault="00FF65A6" w:rsidP="005B3D07">
      <w:pPr>
        <w:pStyle w:val="a9"/>
        <w:numPr>
          <w:ilvl w:val="0"/>
          <w:numId w:val="142"/>
        </w:numPr>
        <w:tabs>
          <w:tab w:val="left" w:pos="1134"/>
        </w:tabs>
        <w:ind w:left="0" w:firstLine="709"/>
        <w:contextualSpacing w:val="0"/>
        <w:jc w:val="both"/>
        <w:rPr>
          <w:rFonts w:ascii="Times New Roman" w:hAnsi="Times New Roman"/>
        </w:rPr>
      </w:pPr>
      <w:r w:rsidRPr="001158A0">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158A0" w:rsidRDefault="00FF65A6" w:rsidP="005B3D07">
      <w:pPr>
        <w:pStyle w:val="a9"/>
        <w:numPr>
          <w:ilvl w:val="0"/>
          <w:numId w:val="142"/>
        </w:numPr>
        <w:tabs>
          <w:tab w:val="left" w:pos="1134"/>
        </w:tabs>
        <w:ind w:left="0" w:firstLine="709"/>
        <w:contextualSpacing w:val="0"/>
        <w:jc w:val="both"/>
        <w:rPr>
          <w:rFonts w:ascii="Times New Roman" w:hAnsi="Times New Roman"/>
        </w:rPr>
      </w:pPr>
      <w:r w:rsidRPr="001158A0">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158A0" w:rsidRDefault="00FF65A6" w:rsidP="005B3D07">
      <w:pPr>
        <w:pStyle w:val="a9"/>
        <w:numPr>
          <w:ilvl w:val="0"/>
          <w:numId w:val="142"/>
        </w:numPr>
        <w:tabs>
          <w:tab w:val="left" w:pos="1134"/>
        </w:tabs>
        <w:ind w:left="0" w:firstLine="709"/>
        <w:contextualSpacing w:val="0"/>
        <w:jc w:val="both"/>
        <w:rPr>
          <w:rFonts w:ascii="Times New Roman" w:hAnsi="Times New Roman"/>
        </w:rPr>
      </w:pPr>
      <w:r w:rsidRPr="001158A0">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158A0" w:rsidRDefault="00FF65A6" w:rsidP="005B3D07">
      <w:pPr>
        <w:pStyle w:val="a9"/>
        <w:numPr>
          <w:ilvl w:val="0"/>
          <w:numId w:val="142"/>
        </w:numPr>
        <w:tabs>
          <w:tab w:val="left" w:pos="1134"/>
        </w:tabs>
        <w:ind w:left="0" w:firstLine="709"/>
        <w:contextualSpacing w:val="0"/>
        <w:jc w:val="both"/>
        <w:rPr>
          <w:rFonts w:ascii="Times New Roman" w:hAnsi="Times New Roman"/>
        </w:rPr>
      </w:pPr>
      <w:r w:rsidRPr="001158A0">
        <w:rPr>
          <w:rFonts w:ascii="Times New Roman" w:hAnsi="Times New Roman"/>
        </w:rPr>
        <w:lastRenderedPageBreak/>
        <w:t xml:space="preserve">выполнять несложные преобразования дробно-линейных выражений и </w:t>
      </w:r>
      <w:r w:rsidR="00A26B79" w:rsidRPr="001158A0">
        <w:rPr>
          <w:rFonts w:ascii="Times New Roman" w:hAnsi="Times New Roman"/>
        </w:rPr>
        <w:t>выражений с квадратными корнями</w:t>
      </w:r>
      <w:r w:rsidRPr="001158A0">
        <w:rPr>
          <w:rFonts w:ascii="Times New Roman" w:hAnsi="Times New Roman"/>
        </w:rPr>
        <w:t>.</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6"/>
        </w:numPr>
        <w:tabs>
          <w:tab w:val="left" w:pos="1134"/>
        </w:tabs>
        <w:ind w:left="0" w:firstLine="709"/>
        <w:jc w:val="both"/>
        <w:rPr>
          <w:rFonts w:ascii="Times New Roman" w:hAnsi="Times New Roman"/>
        </w:rPr>
      </w:pPr>
      <w:r w:rsidRPr="001158A0">
        <w:rPr>
          <w:rFonts w:ascii="Times New Roman" w:hAnsi="Times New Roman"/>
        </w:rPr>
        <w:t xml:space="preserve">понимать смысл записи числа в стандартном виде; </w:t>
      </w:r>
    </w:p>
    <w:p w:rsidR="00FF65A6" w:rsidRPr="001158A0" w:rsidRDefault="00FF65A6" w:rsidP="005B3D07">
      <w:pPr>
        <w:pStyle w:val="a9"/>
        <w:numPr>
          <w:ilvl w:val="0"/>
          <w:numId w:val="136"/>
        </w:numPr>
        <w:tabs>
          <w:tab w:val="left" w:pos="1134"/>
        </w:tabs>
        <w:ind w:left="0" w:firstLine="709"/>
        <w:jc w:val="both"/>
        <w:rPr>
          <w:rFonts w:ascii="Times New Roman" w:hAnsi="Times New Roman"/>
        </w:rPr>
      </w:pPr>
      <w:r w:rsidRPr="001158A0">
        <w:rPr>
          <w:rFonts w:ascii="Times New Roman" w:hAnsi="Times New Roman"/>
        </w:rPr>
        <w:t>оперировать на базовом уровне понятием «стандартная запись числа»</w:t>
      </w:r>
      <w:r w:rsidR="00A26B79"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Уравнения и неравенства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проверять справедливость числовых равенств и неравенств;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линейные неравенства и несложные неравенства, сводящиеся к линейным;</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системы несложных линейных уравнений, неравенств;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проверять, является ли данное число решением уравнения (неравенства);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квадратные уравнения по формуле корней квадратного уравнения;</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изображать решения неравенств и их систем на числовой прямой.</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составлять и решать линейные уравнения при решении задач, возникающих в других учебных предметах</w:t>
      </w:r>
      <w:r w:rsidR="00A26B79"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Функции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находить значение функции по заданному значению аргумента;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находить значение аргумента по заданному значению функции в несложных ситуациях;</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строить график линейной функции;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определять приближённые значения координат точки пересечения графиков функций;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rPr>
      </w:pPr>
      <w:r w:rsidRPr="001158A0">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rPr>
      </w:pPr>
      <w:r w:rsidRPr="001158A0">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rPr>
      </w:pPr>
      <w:r w:rsidRPr="001158A0">
        <w:rPr>
          <w:rFonts w:ascii="Times New Roman" w:hAnsi="Times New Roman"/>
        </w:rPr>
        <w:t>использовать свойства линейной функции и ее график при решении задач из других учебных предметов</w:t>
      </w:r>
      <w:r w:rsidR="00A26B79"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представлять данные в виде таблиц, диаграмм, графиков;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lastRenderedPageBreak/>
        <w:t>читать информацию, представленную в виде таблицы, диаграммы, графика;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определять </w:t>
      </w:r>
      <w:r w:rsidRPr="001158A0">
        <w:rPr>
          <w:rStyle w:val="dash041e0431044b0447043d044b0439char1"/>
        </w:rPr>
        <w:t>основные статистические характеристики числовых наборов;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оценивать вероятность события в простейших случаях;</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иметь представление о роли закона больших чисел в массовых явлениях.</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оценивать количество возможных вариантов методом перебора;</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иметь представление о роли практически достоверных и маловероятных событий;</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 xml:space="preserve">сравнивать </w:t>
      </w:r>
      <w:r w:rsidRPr="001158A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158A0">
        <w:rPr>
          <w:rFonts w:ascii="Times New Roman" w:hAnsi="Times New Roman"/>
        </w:rPr>
        <w:t xml:space="preserve">;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оценивать вероятность реальных событий и явлений в несложных ситуациях</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Текстовые задачи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Решать несложные сюжетные задачи разных типов на все арифметические действия;</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 xml:space="preserve">составлять план решения задачи; </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выделять этапы решения задачи;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интерпретировать вычислительные результаты в задаче, исследовать полученное решение задачи;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знать различие скоростей объекта в стоячей воде, против течения и по течению реки;</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решать задачи на нахождение части числа и числа по его части;</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решать несложные логические задачи методом рассуждений.</w:t>
      </w:r>
    </w:p>
    <w:p w:rsidR="00FF65A6" w:rsidRPr="001158A0" w:rsidRDefault="00FF65A6" w:rsidP="001158A0">
      <w:pPr>
        <w:tabs>
          <w:tab w:val="left" w:pos="1134"/>
        </w:tabs>
        <w:spacing w:after="0" w:line="240" w:lineRule="auto"/>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numPr>
          <w:ilvl w:val="0"/>
          <w:numId w:val="147"/>
        </w:numPr>
        <w:tabs>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выдвигать гипотезы о возможных предельных значениях искомых в задаче величин (делать прикидку)</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фигуры</w:t>
      </w:r>
    </w:p>
    <w:p w:rsidR="00FF65A6" w:rsidRPr="001158A0" w:rsidRDefault="00FF65A6" w:rsidP="005B3D07">
      <w:pPr>
        <w:pStyle w:val="a"/>
        <w:numPr>
          <w:ilvl w:val="0"/>
          <w:numId w:val="144"/>
        </w:numPr>
        <w:tabs>
          <w:tab w:val="left" w:pos="1134"/>
        </w:tabs>
        <w:ind w:left="0" w:firstLine="709"/>
        <w:rPr>
          <w:rFonts w:ascii="Times New Roman" w:hAnsi="Times New Roman"/>
          <w:sz w:val="24"/>
          <w:szCs w:val="24"/>
        </w:rPr>
      </w:pPr>
      <w:r w:rsidRPr="001158A0">
        <w:rPr>
          <w:rFonts w:ascii="Times New Roman" w:hAnsi="Times New Roman"/>
          <w:sz w:val="24"/>
          <w:szCs w:val="24"/>
        </w:rPr>
        <w:t>Оперировать на базовом уровне понятиями геометрических фигур;</w:t>
      </w:r>
    </w:p>
    <w:p w:rsidR="00FF65A6" w:rsidRPr="001158A0" w:rsidRDefault="00FF65A6" w:rsidP="005B3D07">
      <w:pPr>
        <w:pStyle w:val="a"/>
        <w:numPr>
          <w:ilvl w:val="0"/>
          <w:numId w:val="144"/>
        </w:numPr>
        <w:tabs>
          <w:tab w:val="left" w:pos="1134"/>
        </w:tabs>
        <w:ind w:left="0" w:firstLine="709"/>
        <w:rPr>
          <w:rFonts w:ascii="Times New Roman" w:hAnsi="Times New Roman"/>
          <w:sz w:val="24"/>
          <w:szCs w:val="24"/>
        </w:rPr>
      </w:pPr>
      <w:r w:rsidRPr="001158A0">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158A0" w:rsidRDefault="00FF65A6" w:rsidP="005B3D07">
      <w:pPr>
        <w:pStyle w:val="a"/>
        <w:numPr>
          <w:ilvl w:val="0"/>
          <w:numId w:val="144"/>
        </w:numPr>
        <w:tabs>
          <w:tab w:val="left" w:pos="1134"/>
        </w:tabs>
        <w:ind w:left="0" w:firstLine="709"/>
        <w:rPr>
          <w:rFonts w:ascii="Times New Roman" w:hAnsi="Times New Roman"/>
          <w:sz w:val="24"/>
          <w:szCs w:val="24"/>
        </w:rPr>
      </w:pPr>
      <w:r w:rsidRPr="001158A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158A0" w:rsidRDefault="00FF65A6" w:rsidP="005B3D07">
      <w:pPr>
        <w:pStyle w:val="a"/>
        <w:numPr>
          <w:ilvl w:val="0"/>
          <w:numId w:val="144"/>
        </w:numPr>
        <w:tabs>
          <w:tab w:val="left" w:pos="1134"/>
        </w:tabs>
        <w:ind w:left="0" w:firstLine="709"/>
        <w:rPr>
          <w:rFonts w:ascii="Times New Roman" w:hAnsi="Times New Roman"/>
          <w:i/>
          <w:sz w:val="24"/>
          <w:szCs w:val="24"/>
        </w:rPr>
      </w:pPr>
      <w:r w:rsidRPr="001158A0">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numPr>
          <w:ilvl w:val="0"/>
          <w:numId w:val="145"/>
        </w:numPr>
        <w:tabs>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Отношения</w:t>
      </w:r>
    </w:p>
    <w:p w:rsidR="00FF65A6" w:rsidRPr="001158A0" w:rsidRDefault="00FF65A6" w:rsidP="005B3D07">
      <w:pPr>
        <w:numPr>
          <w:ilvl w:val="0"/>
          <w:numId w:val="134"/>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4"/>
        </w:numPr>
        <w:tabs>
          <w:tab w:val="left" w:pos="34"/>
          <w:tab w:val="left" w:pos="1134"/>
        </w:tabs>
        <w:ind w:left="0" w:firstLine="709"/>
        <w:jc w:val="both"/>
        <w:rPr>
          <w:rFonts w:ascii="Times New Roman" w:hAnsi="Times New Roman"/>
        </w:rPr>
      </w:pPr>
      <w:r w:rsidRPr="001158A0">
        <w:rPr>
          <w:rFonts w:ascii="Times New Roman" w:hAnsi="Times New Roman"/>
        </w:rPr>
        <w:lastRenderedPageBreak/>
        <w:t>использовать отношения для решения простейших задач, возникающих в реальной жизни</w:t>
      </w:r>
      <w:r w:rsidR="00A26B79"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Измерения и вычисления</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43"/>
        </w:numPr>
        <w:tabs>
          <w:tab w:val="left" w:pos="1134"/>
        </w:tabs>
        <w:ind w:left="0" w:firstLine="709"/>
        <w:rPr>
          <w:rFonts w:ascii="Times New Roman" w:hAnsi="Times New Roman"/>
          <w:sz w:val="24"/>
          <w:szCs w:val="24"/>
        </w:rPr>
      </w:pPr>
      <w:r w:rsidRPr="001158A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построения</w:t>
      </w:r>
    </w:p>
    <w:p w:rsidR="00FF65A6" w:rsidRPr="001158A0" w:rsidRDefault="00FF65A6" w:rsidP="005B3D07">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rPr>
        <w:t>выполнять простейшие построения на местности, необходимые в реальной жизни</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преобразования</w:t>
      </w:r>
    </w:p>
    <w:p w:rsidR="00FF65A6" w:rsidRPr="001158A0" w:rsidRDefault="00FF65A6" w:rsidP="005B3D07">
      <w:pPr>
        <w:pStyle w:val="a"/>
        <w:numPr>
          <w:ilvl w:val="0"/>
          <w:numId w:val="140"/>
        </w:numPr>
        <w:tabs>
          <w:tab w:val="left" w:pos="1134"/>
        </w:tabs>
        <w:ind w:left="0" w:firstLine="709"/>
        <w:rPr>
          <w:rFonts w:ascii="Times New Roman" w:hAnsi="Times New Roman"/>
          <w:sz w:val="24"/>
          <w:szCs w:val="24"/>
        </w:rPr>
      </w:pPr>
      <w:r w:rsidRPr="001158A0">
        <w:rPr>
          <w:rFonts w:ascii="Times New Roman" w:hAnsi="Times New Roman"/>
          <w:sz w:val="24"/>
          <w:szCs w:val="24"/>
        </w:rPr>
        <w:t>Строить фигуру, симметричную данной фигуре относительно оси и точки.</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40"/>
        </w:numPr>
        <w:tabs>
          <w:tab w:val="left" w:pos="1134"/>
        </w:tabs>
        <w:ind w:left="0" w:firstLine="709"/>
        <w:rPr>
          <w:rFonts w:ascii="Times New Roman" w:hAnsi="Times New Roman"/>
          <w:sz w:val="24"/>
          <w:szCs w:val="24"/>
        </w:rPr>
      </w:pPr>
      <w:r w:rsidRPr="001158A0">
        <w:rPr>
          <w:rFonts w:ascii="Times New Roman" w:hAnsi="Times New Roman"/>
          <w:sz w:val="24"/>
          <w:szCs w:val="24"/>
        </w:rPr>
        <w:t>распознавать движение объектов в окружающем мире;</w:t>
      </w:r>
    </w:p>
    <w:p w:rsidR="00FF65A6" w:rsidRPr="001158A0" w:rsidRDefault="00FF65A6" w:rsidP="005B3D07">
      <w:pPr>
        <w:pStyle w:val="a"/>
        <w:numPr>
          <w:ilvl w:val="0"/>
          <w:numId w:val="140"/>
        </w:numPr>
        <w:tabs>
          <w:tab w:val="left" w:pos="1134"/>
        </w:tabs>
        <w:ind w:left="0" w:firstLine="709"/>
        <w:rPr>
          <w:rFonts w:ascii="Times New Roman" w:hAnsi="Times New Roman"/>
          <w:sz w:val="24"/>
          <w:szCs w:val="24"/>
        </w:rPr>
      </w:pPr>
      <w:r w:rsidRPr="001158A0">
        <w:rPr>
          <w:rFonts w:ascii="Times New Roman" w:hAnsi="Times New Roman"/>
          <w:sz w:val="24"/>
          <w:szCs w:val="24"/>
        </w:rPr>
        <w:t>распознавать симметричные фигуры в окружающем мире</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Векторы и координаты на плоскости</w:t>
      </w:r>
    </w:p>
    <w:p w:rsidR="00FF65A6" w:rsidRPr="001158A0" w:rsidRDefault="00FF65A6" w:rsidP="005B3D07">
      <w:pPr>
        <w:pStyle w:val="a"/>
        <w:numPr>
          <w:ilvl w:val="0"/>
          <w:numId w:val="139"/>
        </w:numPr>
        <w:tabs>
          <w:tab w:val="left" w:pos="1134"/>
        </w:tabs>
        <w:ind w:left="0" w:firstLine="709"/>
        <w:rPr>
          <w:rFonts w:ascii="Times New Roman" w:hAnsi="Times New Roman"/>
          <w:sz w:val="24"/>
          <w:szCs w:val="24"/>
        </w:rPr>
      </w:pPr>
      <w:r w:rsidRPr="001158A0">
        <w:rPr>
          <w:rFonts w:ascii="Times New Roman" w:hAnsi="Times New Roman"/>
          <w:sz w:val="24"/>
          <w:szCs w:val="24"/>
        </w:rPr>
        <w:t>Оперировать на базовом уровне понятиями вектор, сумма векторов</w:t>
      </w:r>
      <w:r w:rsidRPr="001158A0">
        <w:rPr>
          <w:rFonts w:ascii="Times New Roman" w:hAnsi="Times New Roman"/>
          <w:i/>
          <w:sz w:val="24"/>
          <w:szCs w:val="24"/>
        </w:rPr>
        <w:t xml:space="preserve">, </w:t>
      </w:r>
      <w:r w:rsidRPr="001158A0">
        <w:rPr>
          <w:rFonts w:ascii="Times New Roman" w:hAnsi="Times New Roman"/>
          <w:sz w:val="24"/>
          <w:szCs w:val="24"/>
        </w:rPr>
        <w:t>произведение вектора на число,</w:t>
      </w:r>
      <w:r w:rsidRPr="001158A0">
        <w:rPr>
          <w:rFonts w:ascii="Times New Roman" w:hAnsi="Times New Roman"/>
          <w:i/>
          <w:sz w:val="24"/>
          <w:szCs w:val="24"/>
        </w:rPr>
        <w:t xml:space="preserve"> </w:t>
      </w:r>
      <w:r w:rsidRPr="001158A0">
        <w:rPr>
          <w:rFonts w:ascii="Times New Roman" w:hAnsi="Times New Roman"/>
          <w:sz w:val="24"/>
          <w:szCs w:val="24"/>
        </w:rPr>
        <w:t>координаты на плоскости;</w:t>
      </w:r>
    </w:p>
    <w:p w:rsidR="00FF65A6" w:rsidRPr="001158A0" w:rsidRDefault="00FF65A6" w:rsidP="005B3D07">
      <w:pPr>
        <w:pStyle w:val="a"/>
        <w:numPr>
          <w:ilvl w:val="0"/>
          <w:numId w:val="139"/>
        </w:numPr>
        <w:tabs>
          <w:tab w:val="left" w:pos="1134"/>
        </w:tabs>
        <w:ind w:left="0" w:firstLine="709"/>
        <w:rPr>
          <w:rFonts w:ascii="Times New Roman" w:hAnsi="Times New Roman"/>
          <w:sz w:val="24"/>
          <w:szCs w:val="24"/>
        </w:rPr>
      </w:pPr>
      <w:r w:rsidRPr="001158A0">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
        <w:numPr>
          <w:ilvl w:val="0"/>
          <w:numId w:val="139"/>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История математики</w:t>
      </w:r>
    </w:p>
    <w:p w:rsidR="00FF65A6" w:rsidRPr="001158A0" w:rsidRDefault="00FF65A6" w:rsidP="005B3D07">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158A0" w:rsidRDefault="00FF65A6" w:rsidP="005B3D07">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158A0" w:rsidRDefault="00FF65A6" w:rsidP="005B3D07">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rPr>
        <w:t>понимать роль математики в развитии России</w:t>
      </w:r>
      <w:r w:rsidR="00A26B79"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 xml:space="preserve">Методы математики </w:t>
      </w:r>
    </w:p>
    <w:p w:rsidR="00FF65A6" w:rsidRPr="001158A0" w:rsidRDefault="00FF65A6" w:rsidP="005B3D07">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158A0" w:rsidRDefault="00FF65A6" w:rsidP="005B3D07">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1158A0">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158A0" w:rsidRDefault="00FF65A6" w:rsidP="001158A0">
      <w:pPr>
        <w:pStyle w:val="3"/>
        <w:spacing w:before="0" w:beforeAutospacing="0" w:after="0" w:afterAutospacing="0"/>
        <w:rPr>
          <w:sz w:val="24"/>
          <w:szCs w:val="24"/>
        </w:rPr>
      </w:pPr>
      <w:bookmarkStart w:id="58" w:name="_Toc284662722"/>
      <w:bookmarkStart w:id="59" w:name="_Toc284663348"/>
    </w:p>
    <w:p w:rsidR="00FF65A6" w:rsidRPr="001158A0" w:rsidRDefault="00FF65A6" w:rsidP="001158A0">
      <w:pPr>
        <w:pStyle w:val="3"/>
        <w:spacing w:before="0" w:beforeAutospacing="0" w:after="0" w:afterAutospacing="0"/>
        <w:rPr>
          <w:sz w:val="24"/>
          <w:szCs w:val="24"/>
        </w:rPr>
      </w:pPr>
      <w:r w:rsidRPr="001158A0">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r w:rsidR="00A26B79" w:rsidRPr="001158A0">
        <w:rPr>
          <w:sz w:val="24"/>
          <w:szCs w:val="24"/>
        </w:rPr>
        <w:t>.</w:t>
      </w:r>
    </w:p>
    <w:p w:rsidR="00FF65A6" w:rsidRPr="001158A0" w:rsidRDefault="00FF65A6" w:rsidP="001158A0">
      <w:pPr>
        <w:spacing w:after="0" w:line="240" w:lineRule="auto"/>
        <w:rPr>
          <w:rFonts w:ascii="Times New Roman" w:hAnsi="Times New Roman"/>
          <w:sz w:val="24"/>
          <w:szCs w:val="24"/>
        </w:rPr>
      </w:pPr>
      <w:r w:rsidRPr="001158A0">
        <w:rPr>
          <w:rFonts w:ascii="Times New Roman" w:hAnsi="Times New Roman"/>
          <w:b/>
          <w:sz w:val="24"/>
          <w:szCs w:val="24"/>
        </w:rPr>
        <w:t>Элементы теории множеств и математической логики</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lastRenderedPageBreak/>
        <w:t>Оперировать</w:t>
      </w:r>
      <w:r w:rsidRPr="001158A0">
        <w:rPr>
          <w:rStyle w:val="af4"/>
          <w:rFonts w:ascii="Times New Roman" w:hAnsi="Times New Roman"/>
          <w:i/>
        </w:rPr>
        <w:footnoteReference w:id="6"/>
      </w:r>
      <w:r w:rsidRPr="001158A0">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t>изображать множества и отношение множеств с помощью кругов Эйлера;</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t xml:space="preserve">определять принадлежность элемента множеству, объединению и пересечению множеств; </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t>задавать множество с помощью перечисления элементов, словесного описания;</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158A0" w:rsidRDefault="00FF65A6" w:rsidP="005B3D07">
      <w:pPr>
        <w:pStyle w:val="a9"/>
        <w:numPr>
          <w:ilvl w:val="0"/>
          <w:numId w:val="138"/>
        </w:numPr>
        <w:tabs>
          <w:tab w:val="left" w:pos="1134"/>
        </w:tabs>
        <w:ind w:left="0" w:firstLine="709"/>
        <w:jc w:val="both"/>
        <w:rPr>
          <w:rFonts w:ascii="Times New Roman" w:hAnsi="Times New Roman"/>
          <w:i/>
        </w:rPr>
      </w:pPr>
      <w:r w:rsidRPr="001158A0">
        <w:rPr>
          <w:rFonts w:ascii="Times New Roman" w:hAnsi="Times New Roman"/>
          <w:i/>
        </w:rPr>
        <w:t>строить высказывания, отрицания высказываний.</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строить цепочки умозаключений на основе использования правил логики;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понимать и объяснять смысл позиционной записи натурального 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выполнять вычисления, в том числе с использованием приёмов рациональных вычислений;</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выполнять округление рациональных чисел с заданной точностью;</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сравнивать рациональные и иррациональные 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представлять рациональное число в виде десятичной дроби</w:t>
      </w:r>
      <w:r w:rsidR="00493337" w:rsidRPr="001158A0">
        <w:rPr>
          <w:rFonts w:ascii="Times New Roman" w:hAnsi="Times New Roman"/>
          <w:i/>
        </w:rPr>
        <w:t>;</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упорядочивать числа, записанные в виде обыкновенной и десятичной дроби;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находить НОД и НОК чисел и использовать их при решении задач.</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493337" w:rsidRPr="001158A0">
        <w:rPr>
          <w:rFonts w:ascii="Times New Roman" w:hAnsi="Times New Roman"/>
          <w:i/>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Тождественные преобразования</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выделять квадрат суммы и разности одночленов;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lastRenderedPageBreak/>
        <w:t>раскладывать на множители квадратный   трёхчлен;</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выражений, содержащих квадратные корни;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выражений, содержащих модуль.</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48"/>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и действия с числами, записанными в стандартном виде;</w:t>
      </w:r>
    </w:p>
    <w:p w:rsidR="00FF65A6" w:rsidRPr="001158A0" w:rsidRDefault="00FF65A6" w:rsidP="005B3D07">
      <w:pPr>
        <w:pStyle w:val="a"/>
        <w:numPr>
          <w:ilvl w:val="0"/>
          <w:numId w:val="148"/>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преобразования алгебраических выражений при решении</w:t>
      </w:r>
      <w:r w:rsidR="00493337" w:rsidRPr="001158A0">
        <w:rPr>
          <w:rFonts w:ascii="Times New Roman" w:hAnsi="Times New Roman"/>
          <w:i/>
          <w:sz w:val="24"/>
          <w:szCs w:val="24"/>
        </w:rPr>
        <w:t xml:space="preserve"> задач других учебных предметов.</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Уравнения и неравенства</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дробно-линейные уравнения;</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решать простейшие иррациональные уравнения вида </w:t>
      </w:r>
      <w:r w:rsidRPr="001158A0">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21.75pt" o:ole="">
            <v:imagedata r:id="rId8" o:title=""/>
          </v:shape>
          <o:OLEObject Type="Embed" ProgID="Equation.DSMT4" ShapeID="_x0000_i1026" DrawAspect="Content" ObjectID="_1516736334" r:id="rId9"/>
        </w:object>
      </w:r>
      <w:r w:rsidRPr="001158A0">
        <w:rPr>
          <w:rFonts w:ascii="Times New Roman" w:hAnsi="Times New Roman"/>
          <w:i/>
          <w:sz w:val="24"/>
          <w:szCs w:val="24"/>
        </w:rPr>
        <w:t xml:space="preserve">, </w:t>
      </w:r>
      <w:r w:rsidRPr="001158A0">
        <w:rPr>
          <w:rFonts w:ascii="Times New Roman" w:hAnsi="Times New Roman"/>
          <w:i/>
          <w:position w:val="-16"/>
          <w:sz w:val="24"/>
          <w:szCs w:val="24"/>
        </w:rPr>
        <w:object w:dxaOrig="1680" w:dyaOrig="460">
          <v:shape id="_x0000_i1027" type="#_x0000_t75" style="width:83.25pt;height:21.75pt" o:ole="">
            <v:imagedata r:id="rId10" o:title=""/>
          </v:shape>
          <o:OLEObject Type="Embed" ProgID="Equation.DSMT4" ShapeID="_x0000_i1027" DrawAspect="Content" ObjectID="_1516736335" r:id="rId11"/>
        </w:object>
      </w:r>
      <w:r w:rsidRPr="001158A0">
        <w:rPr>
          <w:rFonts w:ascii="Times New Roman" w:hAnsi="Times New Roman"/>
          <w:i/>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уравнения вида</w:t>
      </w:r>
      <w:r w:rsidRPr="001158A0">
        <w:rPr>
          <w:rFonts w:ascii="Times New Roman" w:eastAsia="Times New Roman" w:hAnsi="Times New Roman"/>
          <w:i/>
          <w:sz w:val="24"/>
          <w:szCs w:val="24"/>
        </w:rPr>
        <w:t xml:space="preserve"> </w:t>
      </w:r>
      <w:r w:rsidRPr="001158A0">
        <w:rPr>
          <w:rFonts w:ascii="Times New Roman" w:hAnsi="Times New Roman"/>
          <w:i/>
          <w:position w:val="-6"/>
          <w:sz w:val="24"/>
          <w:szCs w:val="24"/>
        </w:rPr>
        <w:object w:dxaOrig="700" w:dyaOrig="360">
          <v:shape id="_x0000_i1028" type="#_x0000_t75" style="width:35.25pt;height:18pt" o:ole="">
            <v:imagedata r:id="rId12" o:title=""/>
          </v:shape>
          <o:OLEObject Type="Embed" ProgID="Equation.DSMT4" ShapeID="_x0000_i1028" DrawAspect="Content" ObjectID="_1516736336" r:id="rId13"/>
        </w:object>
      </w:r>
      <w:r w:rsidRPr="001158A0">
        <w:rPr>
          <w:rFonts w:ascii="Times New Roman" w:hAnsi="Times New Roman"/>
          <w:i/>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уравнения способом разложения на множители и замены переменной;</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линейные уравнения и неравенства с параметрами;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несложные квадратные уравнения с параметром;</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несложные системы линейных уравнений с параметрами;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несложные уравнения в целых числах.</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493337" w:rsidRPr="001158A0">
        <w:rPr>
          <w:rFonts w:ascii="Times New Roman" w:hAnsi="Times New Roman"/>
          <w:i/>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Функции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158A0">
        <w:rPr>
          <w:rFonts w:ascii="Times New Roman" w:hAnsi="Times New Roman"/>
          <w:i/>
          <w:position w:val="-24"/>
          <w:sz w:val="24"/>
          <w:szCs w:val="24"/>
        </w:rPr>
        <w:object w:dxaOrig="1300" w:dyaOrig="620">
          <v:shape id="_x0000_i1029" type="#_x0000_t75" style="width:63.75pt;height:30.75pt" o:ole="">
            <v:imagedata r:id="rId14" o:title=""/>
          </v:shape>
          <o:OLEObject Type="Embed" ProgID="Equation.DSMT4" ShapeID="_x0000_i1029" DrawAspect="Content" ObjectID="_1516736337" r:id="rId15"/>
        </w:object>
      </w:r>
      <w:r w:rsidRPr="001158A0">
        <w:rPr>
          <w:rFonts w:ascii="Times New Roman" w:hAnsi="Times New Roman"/>
          <w:i/>
          <w:sz w:val="24"/>
          <w:szCs w:val="24"/>
        </w:rPr>
        <w:t xml:space="preserve">, </w:t>
      </w:r>
      <w:r w:rsidRPr="001158A0">
        <w:rPr>
          <w:rFonts w:ascii="Times New Roman" w:hAnsi="Times New Roman"/>
          <w:i/>
          <w:position w:val="-10"/>
          <w:sz w:val="24"/>
          <w:szCs w:val="24"/>
        </w:rPr>
        <w:object w:dxaOrig="760" w:dyaOrig="380">
          <v:shape id="_x0000_i1030" type="#_x0000_t75" style="width:39pt;height:18pt" o:ole="">
            <v:imagedata r:id="rId16" o:title=""/>
          </v:shape>
          <o:OLEObject Type="Embed" ProgID="Equation.DSMT4" ShapeID="_x0000_i1030" DrawAspect="Content" ObjectID="_1516736338" r:id="rId17"/>
        </w:object>
      </w:r>
      <w:r w:rsidR="009B0D54" w:rsidRPr="001158A0">
        <w:rPr>
          <w:rFonts w:ascii="Times New Roman" w:hAnsi="Times New Roman"/>
          <w:i/>
          <w:sz w:val="24"/>
          <w:szCs w:val="24"/>
        </w:rPr>
        <w:fldChar w:fldCharType="begin"/>
      </w:r>
      <w:r w:rsidRPr="001158A0">
        <w:rPr>
          <w:rFonts w:ascii="Times New Roman" w:hAnsi="Times New Roman"/>
          <w:i/>
          <w:sz w:val="24"/>
          <w:szCs w:val="24"/>
        </w:rPr>
        <w:instrText xml:space="preserve"> QUOTE  </w:instrText>
      </w:r>
      <w:r w:rsidR="009B0D54" w:rsidRPr="001158A0">
        <w:rPr>
          <w:rFonts w:ascii="Times New Roman" w:hAnsi="Times New Roman"/>
          <w:i/>
          <w:sz w:val="24"/>
          <w:szCs w:val="24"/>
        </w:rPr>
        <w:fldChar w:fldCharType="end"/>
      </w:r>
      <w:r w:rsidRPr="001158A0">
        <w:rPr>
          <w:rFonts w:ascii="Times New Roman" w:hAnsi="Times New Roman"/>
          <w:b/>
          <w:bCs/>
          <w:i/>
          <w:sz w:val="24"/>
          <w:szCs w:val="24"/>
        </w:rPr>
        <w:t>,</w:t>
      </w:r>
      <w:r w:rsidRPr="001158A0">
        <w:rPr>
          <w:rFonts w:ascii="Times New Roman" w:eastAsia="Times New Roman" w:hAnsi="Times New Roman"/>
          <w:bCs/>
          <w:i/>
          <w:sz w:val="24"/>
          <w:szCs w:val="24"/>
        </w:rPr>
        <w:t xml:space="preserve"> </w:t>
      </w:r>
      <w:r w:rsidRPr="001158A0">
        <w:rPr>
          <w:rFonts w:ascii="Times New Roman" w:eastAsia="Times New Roman" w:hAnsi="Times New Roman"/>
          <w:bCs/>
          <w:i/>
          <w:position w:val="-10"/>
          <w:sz w:val="24"/>
          <w:szCs w:val="24"/>
        </w:rPr>
        <w:object w:dxaOrig="760" w:dyaOrig="380">
          <v:shape id="_x0000_i1031" type="#_x0000_t75" style="width:36.75pt;height:18pt" o:ole="">
            <v:imagedata r:id="rId18" o:title=""/>
          </v:shape>
          <o:OLEObject Type="Embed" ProgID="Equation.DSMT4" ShapeID="_x0000_i1031" DrawAspect="Content" ObjectID="_1516736339" r:id="rId19"/>
        </w:object>
      </w:r>
      <w:fldSimple w:instr="">
        <w:r w:rsidRPr="001158A0">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158A0">
        <w:rPr>
          <w:rFonts w:ascii="Times New Roman" w:hAnsi="Times New Roman"/>
          <w:bCs/>
          <w:i/>
          <w:sz w:val="24"/>
          <w:szCs w:val="24"/>
        </w:rPr>
        <w:t xml:space="preserve">, </w:t>
      </w:r>
      <w:r w:rsidRPr="001158A0">
        <w:rPr>
          <w:rFonts w:ascii="Times New Roman" w:hAnsi="Times New Roman"/>
          <w:bCs/>
          <w:i/>
          <w:position w:val="-12"/>
          <w:sz w:val="24"/>
          <w:szCs w:val="24"/>
        </w:rPr>
        <w:object w:dxaOrig="660" w:dyaOrig="380">
          <v:shape id="_x0000_i1032" type="#_x0000_t75" style="width:31.5pt;height:18pt" o:ole="">
            <v:imagedata r:id="rId21" o:title=""/>
          </v:shape>
          <o:OLEObject Type="Embed" ProgID="Equation.DSMT4" ShapeID="_x0000_i1032" DrawAspect="Content" ObjectID="_1516736340" r:id="rId22"/>
        </w:object>
      </w:r>
      <w:r w:rsidRPr="001158A0">
        <w:rPr>
          <w:rFonts w:ascii="Times New Roman" w:hAnsi="Times New Roman"/>
          <w:bCs/>
          <w:i/>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на примере квадратичной функции, использовать преобразования графика функции </w:t>
      </w:r>
      <w:r w:rsidRPr="001158A0">
        <w:rPr>
          <w:rFonts w:ascii="Times New Roman" w:hAnsi="Times New Roman"/>
          <w:i/>
          <w:sz w:val="24"/>
          <w:szCs w:val="24"/>
          <w:lang w:val="en-US"/>
        </w:rPr>
        <w:t>y</w:t>
      </w:r>
      <w:r w:rsidRPr="001158A0">
        <w:rPr>
          <w:rFonts w:ascii="Times New Roman" w:hAnsi="Times New Roman"/>
          <w:i/>
          <w:sz w:val="24"/>
          <w:szCs w:val="24"/>
        </w:rPr>
        <w:t>=</w:t>
      </w:r>
      <w:r w:rsidRPr="001158A0">
        <w:rPr>
          <w:rFonts w:ascii="Times New Roman" w:hAnsi="Times New Roman"/>
          <w:i/>
          <w:sz w:val="24"/>
          <w:szCs w:val="24"/>
          <w:lang w:val="en-US"/>
        </w:rPr>
        <w:t>f</w:t>
      </w:r>
      <w:r w:rsidRPr="001158A0">
        <w:rPr>
          <w:rFonts w:ascii="Times New Roman" w:hAnsi="Times New Roman"/>
          <w:i/>
          <w:sz w:val="24"/>
          <w:szCs w:val="24"/>
        </w:rPr>
        <w:t>(</w:t>
      </w:r>
      <w:r w:rsidRPr="001158A0">
        <w:rPr>
          <w:rFonts w:ascii="Times New Roman" w:hAnsi="Times New Roman"/>
          <w:i/>
          <w:sz w:val="24"/>
          <w:szCs w:val="24"/>
          <w:lang w:val="en-US"/>
        </w:rPr>
        <w:t>x</w:t>
      </w:r>
      <w:r w:rsidRPr="001158A0">
        <w:rPr>
          <w:rFonts w:ascii="Times New Roman" w:hAnsi="Times New Roman"/>
          <w:i/>
          <w:sz w:val="24"/>
          <w:szCs w:val="24"/>
        </w:rPr>
        <w:t xml:space="preserve">) для построения графиков функций </w:t>
      </w:r>
      <w:r w:rsidRPr="001158A0">
        <w:rPr>
          <w:rFonts w:ascii="Times New Roman" w:hAnsi="Times New Roman"/>
          <w:i/>
          <w:position w:val="-12"/>
          <w:sz w:val="24"/>
          <w:szCs w:val="24"/>
        </w:rPr>
        <w:object w:dxaOrig="1780" w:dyaOrig="380">
          <v:shape id="_x0000_i1033" type="#_x0000_t75" style="width:87.75pt;height:18pt" o:ole="">
            <v:imagedata r:id="rId23" o:title=""/>
          </v:shape>
          <o:OLEObject Type="Embed" ProgID="Equation.DSMT4" ShapeID="_x0000_i1033" DrawAspect="Content" ObjectID="_1516736341" r:id="rId24"/>
        </w:object>
      </w:r>
      <w:r w:rsidRPr="001158A0">
        <w:rPr>
          <w:rFonts w:ascii="Times New Roman" w:hAnsi="Times New Roman"/>
          <w:i/>
          <w:sz w:val="24"/>
          <w:szCs w:val="24"/>
        </w:rPr>
        <w:t xml:space="preserve">; </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исследовать функцию по её графику;</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решать задачи на арифметическую и геометрическую прогрессию.</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493337" w:rsidRPr="001158A0">
        <w:rPr>
          <w:rFonts w:ascii="Times New Roman" w:hAnsi="Times New Roman"/>
          <w:i/>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Текстовые задачи</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Решать простые и сложные задачи разных типов, а также задачи повышенной трудности;</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lang w:eastAsia="en-US"/>
        </w:rPr>
      </w:pPr>
      <w:r w:rsidRPr="001158A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моделировать рассуждения при поиске решения задач с помощью граф-схемы;</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выделять этапы решения задачи и содержание каждого этапа;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анализировать затруднения при решении задач;</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интерпретировать вычислительные результаты в задаче, исследовать полученное решение задачи;</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 xml:space="preserve">решать разнообразные задачи «на части», </w:t>
      </w:r>
    </w:p>
    <w:p w:rsidR="00FF65A6" w:rsidRPr="001158A0" w:rsidRDefault="00FF65A6" w:rsidP="005B3D07">
      <w:pPr>
        <w:numPr>
          <w:ilvl w:val="0"/>
          <w:numId w:val="135"/>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158A0" w:rsidRDefault="00FF65A6" w:rsidP="005B3D07">
      <w:pPr>
        <w:numPr>
          <w:ilvl w:val="0"/>
          <w:numId w:val="135"/>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владеть основными методами решения задач на смеси, сплавы, концентрации;</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решать несложные задачи по математической статистике;</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i/>
        </w:rPr>
      </w:pPr>
      <w:r w:rsidRPr="001158A0">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lang w:eastAsia="en-US"/>
        </w:rPr>
      </w:pPr>
      <w:r w:rsidRPr="001158A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lang w:eastAsia="en-US"/>
        </w:rPr>
      </w:pPr>
      <w:r w:rsidRPr="001158A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lang w:eastAsia="en-US"/>
        </w:rPr>
        <w:t>решать задачи на движение по реке, рассматривая разные системы отсчета</w:t>
      </w:r>
      <w:r w:rsidR="00493337" w:rsidRPr="001158A0">
        <w:rPr>
          <w:rFonts w:ascii="Times New Roman" w:hAnsi="Times New Roman"/>
          <w:i/>
          <w:sz w:val="24"/>
          <w:szCs w:val="24"/>
          <w:lang w:eastAsia="en-US"/>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 xml:space="preserve">Статистика и теория вероятностей </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извлекать информацию, </w:t>
      </w:r>
      <w:r w:rsidRPr="001158A0">
        <w:rPr>
          <w:rStyle w:val="dash041e0431044b0447043d044b0439char1"/>
          <w:i/>
        </w:rPr>
        <w:t>представленную в таблицах, на диаграммах, графиках</w:t>
      </w:r>
      <w:r w:rsidRPr="001158A0">
        <w:rPr>
          <w:rFonts w:ascii="Times New Roman" w:hAnsi="Times New Roman"/>
          <w:i/>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составлять таблицы, строить диаграммы и графики на основе данных;</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понятиями: факториал числа, перестановки и сочетания, треугольник Паскаля;</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применять правило произведения при решении комбинаторных задач;</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представлять информацию с помощью кругов Эйлера;</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 xml:space="preserve">извлекать, интерпретировать и преобразовывать информацию, </w:t>
      </w:r>
      <w:r w:rsidRPr="001158A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158A0" w:rsidRDefault="00FF65A6" w:rsidP="005B3D07">
      <w:pPr>
        <w:pStyle w:val="a9"/>
        <w:numPr>
          <w:ilvl w:val="0"/>
          <w:numId w:val="134"/>
        </w:numPr>
        <w:tabs>
          <w:tab w:val="left" w:pos="1134"/>
        </w:tabs>
        <w:ind w:left="0" w:firstLine="709"/>
        <w:contextualSpacing w:val="0"/>
        <w:jc w:val="both"/>
        <w:rPr>
          <w:rFonts w:ascii="Times New Roman" w:hAnsi="Times New Roman"/>
          <w:i/>
        </w:rPr>
      </w:pPr>
      <w:r w:rsidRPr="001158A0">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158A0" w:rsidRDefault="00FF65A6" w:rsidP="005B3D07">
      <w:pPr>
        <w:pStyle w:val="a"/>
        <w:numPr>
          <w:ilvl w:val="0"/>
          <w:numId w:val="134"/>
        </w:numPr>
        <w:tabs>
          <w:tab w:val="left" w:pos="1134"/>
        </w:tabs>
        <w:ind w:left="0" w:firstLine="709"/>
        <w:rPr>
          <w:rFonts w:ascii="Times New Roman" w:hAnsi="Times New Roman"/>
          <w:i/>
          <w:sz w:val="24"/>
          <w:szCs w:val="24"/>
        </w:rPr>
      </w:pPr>
      <w:r w:rsidRPr="001158A0">
        <w:rPr>
          <w:rFonts w:ascii="Times New Roman" w:hAnsi="Times New Roman"/>
          <w:i/>
          <w:sz w:val="24"/>
          <w:szCs w:val="24"/>
        </w:rPr>
        <w:t>оценивать вероятность реальных событий и явлений.</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фигуры</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lastRenderedPageBreak/>
        <w:t xml:space="preserve">Оперировать понятиями геометрических фигур;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формулировать в простейших случаях свойства и признаки фигур;</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доказывать геометрические утверждения</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владеть стандартной классификацией плоских фигур (треугольников и четырёхугольников).</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 xml:space="preserve">использовать свойства геометрических фигур для решения </w:t>
      </w:r>
      <w:r w:rsidRPr="001158A0">
        <w:rPr>
          <w:rStyle w:val="dash041e0431044b0447043d044b0439char1"/>
          <w:i/>
        </w:rPr>
        <w:t>задач практического характера и задач из смежных дисциплин</w:t>
      </w:r>
      <w:r w:rsidR="00493337" w:rsidRPr="001158A0">
        <w:rPr>
          <w:rStyle w:val="dash041e0431044b0447043d044b0439char1"/>
          <w:i/>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Отношения</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158A0" w:rsidDel="00B540DE">
        <w:rPr>
          <w:rFonts w:ascii="Times New Roman" w:hAnsi="Times New Roman"/>
          <w:i/>
        </w:rPr>
        <w:t xml:space="preserve">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применять теорему Фалеса и теорему о пропорциональных отрезках при решении задач;</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характеризовать взаимное расположение прямой и окружности, двух окружностей.</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использовать отношения для решения задач, возникающих в реальной жизни</w:t>
      </w:r>
      <w:r w:rsidR="00493337" w:rsidRPr="001158A0">
        <w:rPr>
          <w:rFonts w:ascii="Times New Roman" w:hAnsi="Times New Roman"/>
          <w:i/>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Измерения и вычисления</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i/>
        </w:rPr>
        <w:t>проводить простые вычисления на объёмных телах;</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R="00493337" w:rsidRPr="001158A0">
        <w:rPr>
          <w:rFonts w:ascii="Times New Roman" w:hAnsi="Times New Roman"/>
          <w:i/>
        </w:rPr>
        <w:t>.</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i/>
        </w:rPr>
        <w:t>проводить вычисления на местности;</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i/>
        </w:rPr>
        <w:t>применять формулы при вычислениях в смежных учебных предметах, в окружающей действительности</w:t>
      </w:r>
      <w:r w:rsidR="00493337" w:rsidRPr="001158A0">
        <w:rPr>
          <w:rFonts w:ascii="Times New Roman" w:hAnsi="Times New Roman"/>
          <w:i/>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построения</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Изображать геометрические фигуры по текстовому и символьному описанию;</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 xml:space="preserve">свободно оперировать чертёжными инструментами в несложных случаях,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t xml:space="preserve">выполнять простейшие построения на местности, необходимые в реальной жизни; </w:t>
      </w:r>
    </w:p>
    <w:p w:rsidR="00FF65A6" w:rsidRPr="001158A0" w:rsidRDefault="00FF65A6" w:rsidP="005B3D07">
      <w:pPr>
        <w:pStyle w:val="a9"/>
        <w:numPr>
          <w:ilvl w:val="0"/>
          <w:numId w:val="135"/>
        </w:numPr>
        <w:tabs>
          <w:tab w:val="left" w:pos="1134"/>
        </w:tabs>
        <w:ind w:left="0" w:firstLine="709"/>
        <w:jc w:val="both"/>
        <w:rPr>
          <w:rFonts w:ascii="Times New Roman" w:hAnsi="Times New Roman"/>
          <w:i/>
        </w:rPr>
      </w:pPr>
      <w:r w:rsidRPr="001158A0">
        <w:rPr>
          <w:rFonts w:ascii="Times New Roman" w:hAnsi="Times New Roman"/>
          <w:i/>
        </w:rPr>
        <w:lastRenderedPageBreak/>
        <w:t>оценивать размеры реальных объектов окружающего мира</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Преобразования</w:t>
      </w:r>
    </w:p>
    <w:p w:rsidR="00FF65A6" w:rsidRPr="001158A0" w:rsidRDefault="00FF65A6" w:rsidP="005B3D07">
      <w:pPr>
        <w:pStyle w:val="a"/>
        <w:numPr>
          <w:ilvl w:val="0"/>
          <w:numId w:val="140"/>
        </w:numPr>
        <w:tabs>
          <w:tab w:val="left" w:pos="1134"/>
        </w:tabs>
        <w:ind w:left="0" w:firstLine="709"/>
        <w:rPr>
          <w:rFonts w:ascii="Times New Roman" w:hAnsi="Times New Roman"/>
          <w:i/>
          <w:sz w:val="24"/>
          <w:szCs w:val="24"/>
        </w:rPr>
      </w:pPr>
      <w:r w:rsidRPr="001158A0">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158A0" w:rsidRDefault="00FF65A6" w:rsidP="005B3D07">
      <w:pPr>
        <w:pStyle w:val="a"/>
        <w:numPr>
          <w:ilvl w:val="0"/>
          <w:numId w:val="140"/>
        </w:numPr>
        <w:tabs>
          <w:tab w:val="left" w:pos="1134"/>
        </w:tabs>
        <w:ind w:left="0" w:firstLine="709"/>
        <w:rPr>
          <w:rFonts w:ascii="Times New Roman" w:hAnsi="Times New Roman"/>
          <w:i/>
          <w:sz w:val="24"/>
          <w:szCs w:val="24"/>
        </w:rPr>
      </w:pPr>
      <w:r w:rsidRPr="001158A0">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158A0" w:rsidRDefault="00FF65A6" w:rsidP="005B3D07">
      <w:pPr>
        <w:pStyle w:val="a"/>
        <w:numPr>
          <w:ilvl w:val="0"/>
          <w:numId w:val="140"/>
        </w:numPr>
        <w:tabs>
          <w:tab w:val="left" w:pos="1134"/>
        </w:tabs>
        <w:ind w:left="0" w:firstLine="709"/>
        <w:rPr>
          <w:rFonts w:ascii="Times New Roman" w:hAnsi="Times New Roman"/>
          <w:i/>
          <w:sz w:val="24"/>
          <w:szCs w:val="24"/>
        </w:rPr>
      </w:pPr>
      <w:r w:rsidRPr="001158A0">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40"/>
        </w:numPr>
        <w:tabs>
          <w:tab w:val="left" w:pos="1134"/>
        </w:tabs>
        <w:ind w:left="0" w:firstLine="709"/>
        <w:rPr>
          <w:rFonts w:ascii="Times New Roman" w:hAnsi="Times New Roman"/>
          <w:i/>
          <w:sz w:val="24"/>
          <w:szCs w:val="24"/>
        </w:rPr>
      </w:pPr>
      <w:r w:rsidRPr="001158A0">
        <w:rPr>
          <w:rFonts w:ascii="Times New Roman" w:hAnsi="Times New Roman"/>
          <w:i/>
          <w:sz w:val="24"/>
          <w:szCs w:val="24"/>
        </w:rPr>
        <w:t>применять свойства движений и применять подобие для построений и вычислений</w:t>
      </w:r>
      <w:r w:rsidR="00493337" w:rsidRPr="001158A0">
        <w:rPr>
          <w:rFonts w:ascii="Times New Roman" w:hAnsi="Times New Roman"/>
          <w:i/>
          <w:sz w:val="24"/>
          <w:szCs w:val="24"/>
        </w:rPr>
        <w:t>.</w:t>
      </w:r>
      <w:r w:rsidRPr="001158A0">
        <w:rPr>
          <w:rFonts w:ascii="Times New Roman" w:hAnsi="Times New Roman"/>
          <w:i/>
          <w:sz w:val="24"/>
          <w:szCs w:val="24"/>
        </w:rPr>
        <w:t xml:space="preserve"> </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Векторы и координаты на плоскости</w:t>
      </w:r>
    </w:p>
    <w:p w:rsidR="00FF65A6" w:rsidRPr="001158A0" w:rsidRDefault="00FF65A6" w:rsidP="005B3D07">
      <w:pPr>
        <w:pStyle w:val="a9"/>
        <w:numPr>
          <w:ilvl w:val="0"/>
          <w:numId w:val="139"/>
        </w:numPr>
        <w:tabs>
          <w:tab w:val="left" w:pos="1134"/>
        </w:tabs>
        <w:ind w:left="0" w:firstLine="709"/>
        <w:jc w:val="both"/>
        <w:rPr>
          <w:rFonts w:ascii="Times New Roman" w:hAnsi="Times New Roman"/>
          <w:i/>
        </w:rPr>
      </w:pPr>
      <w:r w:rsidRPr="001158A0">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158A0" w:rsidRDefault="00FF65A6" w:rsidP="005B3D07">
      <w:pPr>
        <w:pStyle w:val="a9"/>
        <w:numPr>
          <w:ilvl w:val="0"/>
          <w:numId w:val="139"/>
        </w:numPr>
        <w:tabs>
          <w:tab w:val="left" w:pos="1134"/>
        </w:tabs>
        <w:ind w:left="0" w:firstLine="709"/>
        <w:jc w:val="both"/>
        <w:rPr>
          <w:rFonts w:ascii="Times New Roman" w:hAnsi="Times New Roman"/>
          <w:i/>
        </w:rPr>
      </w:pPr>
      <w:r w:rsidRPr="001158A0">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158A0" w:rsidRDefault="00FF65A6" w:rsidP="005B3D07">
      <w:pPr>
        <w:pStyle w:val="a9"/>
        <w:numPr>
          <w:ilvl w:val="0"/>
          <w:numId w:val="139"/>
        </w:numPr>
        <w:tabs>
          <w:tab w:val="left" w:pos="1134"/>
        </w:tabs>
        <w:ind w:left="0" w:firstLine="709"/>
        <w:jc w:val="both"/>
        <w:rPr>
          <w:rFonts w:ascii="Times New Roman" w:hAnsi="Times New Roman"/>
          <w:i/>
        </w:rPr>
      </w:pPr>
      <w:r w:rsidRPr="001158A0">
        <w:rPr>
          <w:rFonts w:ascii="Times New Roman" w:hAnsi="Times New Roman"/>
          <w:i/>
        </w:rPr>
        <w:t>применять векторы и координаты для решения геометрических задач на вычисление длин, углов.</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9"/>
        </w:numPr>
        <w:tabs>
          <w:tab w:val="left" w:pos="1134"/>
        </w:tabs>
        <w:ind w:left="0" w:firstLine="709"/>
        <w:jc w:val="both"/>
        <w:rPr>
          <w:rFonts w:ascii="Times New Roman" w:hAnsi="Times New Roman"/>
          <w:i/>
        </w:rPr>
      </w:pPr>
      <w:r w:rsidRPr="001158A0">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493337" w:rsidRPr="001158A0">
        <w:rPr>
          <w:rFonts w:ascii="Times New Roman" w:hAnsi="Times New Roman"/>
          <w:i/>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История математики</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понимать роль математики в развитии России</w:t>
      </w:r>
      <w:r w:rsidR="00493337" w:rsidRPr="001158A0">
        <w:rPr>
          <w:rFonts w:ascii="Times New Roman" w:hAnsi="Times New Roman"/>
          <w:i/>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Методы математики</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Используя изученные методы, проводить доказательство, выполнять опровержение;</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Выбирать изученные методы и их комбинации для решения математических задач;</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158A0">
        <w:rPr>
          <w:rFonts w:ascii="Times New Roman" w:hAnsi="Times New Roman"/>
          <w:i/>
          <w:sz w:val="24"/>
          <w:szCs w:val="24"/>
        </w:rPr>
        <w:t>;</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158A0" w:rsidRDefault="00FF65A6" w:rsidP="001158A0">
      <w:pPr>
        <w:pStyle w:val="3"/>
        <w:spacing w:before="0" w:beforeAutospacing="0" w:after="0" w:afterAutospacing="0"/>
        <w:rPr>
          <w:sz w:val="24"/>
          <w:szCs w:val="24"/>
        </w:rPr>
      </w:pPr>
      <w:bookmarkStart w:id="60" w:name="_Toc284662723"/>
      <w:bookmarkStart w:id="61" w:name="_Toc284663349"/>
      <w:r w:rsidRPr="001158A0">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1158A0" w:rsidRDefault="00FF65A6" w:rsidP="001158A0">
      <w:pPr>
        <w:spacing w:after="0" w:line="240" w:lineRule="auto"/>
        <w:rPr>
          <w:rFonts w:ascii="Times New Roman" w:hAnsi="Times New Roman"/>
          <w:sz w:val="24"/>
          <w:szCs w:val="24"/>
        </w:rPr>
      </w:pPr>
      <w:r w:rsidRPr="001158A0">
        <w:rPr>
          <w:rFonts w:ascii="Times New Roman" w:hAnsi="Times New Roman"/>
          <w:b/>
          <w:sz w:val="24"/>
          <w:szCs w:val="24"/>
        </w:rPr>
        <w:t>Элементы теории множеств и математической логики</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Свободно оперировать</w:t>
      </w:r>
      <w:r w:rsidRPr="001158A0">
        <w:rPr>
          <w:rStyle w:val="af4"/>
          <w:rFonts w:ascii="Times New Roman" w:hAnsi="Times New Roman"/>
        </w:rPr>
        <w:footnoteReference w:id="7"/>
      </w:r>
      <w:r w:rsidRPr="001158A0">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lastRenderedPageBreak/>
        <w:t>задавать множества разными способами;</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проверять выполнение характеристического свойства множества;</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1158A0" w:rsidRDefault="00FF65A6" w:rsidP="005B3D07">
      <w:pPr>
        <w:pStyle w:val="a9"/>
        <w:numPr>
          <w:ilvl w:val="0"/>
          <w:numId w:val="138"/>
        </w:numPr>
        <w:tabs>
          <w:tab w:val="left" w:pos="1134"/>
        </w:tabs>
        <w:ind w:left="0" w:firstLine="709"/>
        <w:jc w:val="both"/>
        <w:rPr>
          <w:rFonts w:ascii="Times New Roman" w:hAnsi="Times New Roman"/>
        </w:rPr>
      </w:pPr>
      <w:r w:rsidRPr="001158A0">
        <w:rPr>
          <w:rFonts w:ascii="Times New Roman" w:hAnsi="Times New Roman"/>
        </w:rPr>
        <w:t>строить высказывания с использованием законов алгебры высказываний.</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строить рассуждения на основе использования правил логики;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Числа</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понимать и объяснять разницу между позиционной и непозиционной системами записи чисел;</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переводить числа из одной системы записи (системы счисления) в другую;</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выполнять округление рациональных и иррациональных чисел с заданной точностью;</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сравнивать действительные числа разными способами;</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находить НОД и НОК чисел разными способами и использовать их при решении задач;</w:t>
      </w:r>
    </w:p>
    <w:p w:rsidR="00FF65A6" w:rsidRPr="001158A0" w:rsidRDefault="00FF65A6" w:rsidP="005B3D07">
      <w:pPr>
        <w:pStyle w:val="a9"/>
        <w:numPr>
          <w:ilvl w:val="0"/>
          <w:numId w:val="135"/>
        </w:numPr>
        <w:tabs>
          <w:tab w:val="left" w:pos="1134"/>
        </w:tabs>
        <w:ind w:left="0" w:firstLine="709"/>
        <w:contextualSpacing w:val="0"/>
        <w:jc w:val="both"/>
        <w:rPr>
          <w:rFonts w:ascii="Times New Roman" w:hAnsi="Times New Roman"/>
        </w:rPr>
      </w:pPr>
      <w:r w:rsidRPr="001158A0">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Тождественные преобразования</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Свободно оперировать понятиями степени с целым и дробным показателем;</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доказательство свойств степени с целыми и дробными показателями;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lastRenderedPageBreak/>
        <w:t>свободно владеть приемами преобразования целых и дробно-рациональных выражений;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деление многочлена на многочлен с остатком;</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доказывать свойства квадратных корней и корней степени </w:t>
      </w:r>
      <w:r w:rsidRPr="001158A0">
        <w:rPr>
          <w:rFonts w:ascii="Times New Roman" w:hAnsi="Times New Roman"/>
          <w:i/>
          <w:sz w:val="24"/>
          <w:szCs w:val="24"/>
        </w:rPr>
        <w:t>n</w:t>
      </w:r>
      <w:r w:rsidRPr="001158A0">
        <w:rPr>
          <w:rFonts w:ascii="Times New Roman" w:hAnsi="Times New Roman"/>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выполнять преобразования выражений, содержащих квадратные корни, корни степени </w:t>
      </w:r>
      <w:r w:rsidRPr="001158A0">
        <w:rPr>
          <w:rFonts w:ascii="Times New Roman" w:hAnsi="Times New Roman"/>
          <w:i/>
          <w:sz w:val="24"/>
          <w:szCs w:val="24"/>
          <w:lang w:val="en-US"/>
        </w:rPr>
        <w:t>n</w:t>
      </w:r>
      <w:r w:rsidRPr="001158A0">
        <w:rPr>
          <w:rFonts w:ascii="Times New Roman" w:hAnsi="Times New Roman"/>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различные преобразования выражений, содержащих модули</w:t>
      </w:r>
      <w:r w:rsidR="00493337" w:rsidRPr="001158A0">
        <w:rPr>
          <w:rFonts w:ascii="Times New Roman" w:hAnsi="Times New Roman"/>
          <w:sz w:val="24"/>
          <w:szCs w:val="24"/>
        </w:rPr>
        <w:t>.</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49"/>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158A0" w:rsidRDefault="00FF65A6" w:rsidP="005B3D07">
      <w:pPr>
        <w:pStyle w:val="a"/>
        <w:numPr>
          <w:ilvl w:val="0"/>
          <w:numId w:val="149"/>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158A0" w:rsidRDefault="00FF65A6" w:rsidP="005B3D07">
      <w:pPr>
        <w:pStyle w:val="a"/>
        <w:numPr>
          <w:ilvl w:val="0"/>
          <w:numId w:val="149"/>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Уравнения и неравенства</w:t>
      </w:r>
    </w:p>
    <w:p w:rsidR="00FF65A6" w:rsidRPr="001158A0" w:rsidRDefault="00FF65A6" w:rsidP="005B3D07">
      <w:pPr>
        <w:pStyle w:val="a9"/>
        <w:numPr>
          <w:ilvl w:val="0"/>
          <w:numId w:val="134"/>
        </w:numPr>
        <w:tabs>
          <w:tab w:val="left" w:pos="1134"/>
        </w:tabs>
        <w:ind w:left="0" w:firstLine="709"/>
        <w:jc w:val="both"/>
        <w:rPr>
          <w:rFonts w:ascii="Times New Roman" w:hAnsi="Times New Roman"/>
          <w:i/>
        </w:rPr>
      </w:pPr>
      <w:r w:rsidRPr="001158A0">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знать теорему Виета для уравнений степени выше второй;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владеть разными методами доказательства неравенств;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уравнения в целых числах;</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493337" w:rsidRPr="001158A0">
        <w:rPr>
          <w:rFonts w:ascii="Times New Roman" w:hAnsi="Times New Roman"/>
          <w:sz w:val="24"/>
          <w:szCs w:val="24"/>
        </w:rPr>
        <w:t>.</w:t>
      </w:r>
      <w:r w:rsidRPr="001158A0">
        <w:rPr>
          <w:rFonts w:ascii="Times New Roman" w:hAnsi="Times New Roman"/>
          <w:sz w:val="24"/>
          <w:szCs w:val="24"/>
        </w:rPr>
        <w:t xml:space="preserve"> </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lastRenderedPageBreak/>
        <w:t>Функции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158A0">
        <w:rPr>
          <w:rFonts w:ascii="Times New Roman" w:hAnsi="Times New Roman"/>
          <w:bCs/>
          <w:position w:val="-12"/>
          <w:sz w:val="24"/>
          <w:szCs w:val="24"/>
        </w:rPr>
        <w:object w:dxaOrig="660" w:dyaOrig="380">
          <v:shape id="_x0000_i1034" type="#_x0000_t75" style="width:31.5pt;height:18pt" o:ole="">
            <v:imagedata r:id="rId21" o:title=""/>
          </v:shape>
          <o:OLEObject Type="Embed" ProgID="Equation.DSMT4" ShapeID="_x0000_i1034" DrawAspect="Content" ObjectID="_1516736342" r:id="rId25"/>
        </w:object>
      </w:r>
      <w:r w:rsidRPr="001158A0">
        <w:rPr>
          <w:rFonts w:ascii="Times New Roman" w:hAnsi="Times New Roman"/>
          <w:bCs/>
          <w:sz w:val="24"/>
          <w:szCs w:val="24"/>
        </w:rPr>
        <w:t>;</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использовать преобразования графика функции </w:t>
      </w:r>
      <w:r w:rsidRPr="001158A0">
        <w:rPr>
          <w:rFonts w:ascii="Times New Roman" w:hAnsi="Times New Roman"/>
          <w:position w:val="-12"/>
          <w:sz w:val="24"/>
          <w:szCs w:val="24"/>
        </w:rPr>
        <w:object w:dxaOrig="960" w:dyaOrig="380">
          <v:shape id="_x0000_i1035" type="#_x0000_t75" style="width:46.5pt;height:18pt" o:ole="">
            <v:imagedata r:id="rId26" o:title=""/>
          </v:shape>
          <o:OLEObject Type="Embed" ProgID="Equation.DSMT4" ShapeID="_x0000_i1035" DrawAspect="Content" ObjectID="_1516736343" r:id="rId27"/>
        </w:object>
      </w:r>
      <w:r w:rsidRPr="001158A0">
        <w:rPr>
          <w:rFonts w:ascii="Times New Roman" w:hAnsi="Times New Roman"/>
          <w:sz w:val="24"/>
          <w:szCs w:val="24"/>
        </w:rPr>
        <w:t xml:space="preserve"> для построения графиков функций </w:t>
      </w:r>
      <w:r w:rsidRPr="001158A0">
        <w:rPr>
          <w:rFonts w:ascii="Times New Roman" w:hAnsi="Times New Roman"/>
          <w:position w:val="-12"/>
          <w:sz w:val="24"/>
          <w:szCs w:val="24"/>
        </w:rPr>
        <w:object w:dxaOrig="1780" w:dyaOrig="380">
          <v:shape id="_x0000_i1036" type="#_x0000_t75" style="width:87.75pt;height:18pt" o:ole="">
            <v:imagedata r:id="rId23" o:title=""/>
          </v:shape>
          <o:OLEObject Type="Embed" ProgID="Equation.DSMT4" ShapeID="_x0000_i1036" DrawAspect="Content" ObjectID="_1516736344" r:id="rId28"/>
        </w:object>
      </w:r>
      <w:r w:rsidRPr="001158A0">
        <w:rPr>
          <w:rFonts w:ascii="Times New Roman" w:hAnsi="Times New Roman"/>
          <w:sz w:val="24"/>
          <w:szCs w:val="24"/>
        </w:rPr>
        <w:t xml:space="preserve">;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анализировать свойства функций и вид графика в зависимости от параметров;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исследовать последовательности, заданные рекуррентно;</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комбинированные задачи на арифметическую и геометрическую прогрессии.</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использовать графики зависимостей для исследования реальных процессов и явлений;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rPr>
      </w:pPr>
      <w:r w:rsidRPr="001158A0">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Статистика и теория вероятностей после задач</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вычислять числовые характеристики выборки;</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158A0" w:rsidRDefault="00FF65A6" w:rsidP="005B3D07">
      <w:pPr>
        <w:pStyle w:val="a9"/>
        <w:numPr>
          <w:ilvl w:val="0"/>
          <w:numId w:val="137"/>
        </w:numPr>
        <w:tabs>
          <w:tab w:val="left" w:pos="1134"/>
        </w:tabs>
        <w:ind w:left="0" w:firstLine="709"/>
        <w:contextualSpacing w:val="0"/>
        <w:jc w:val="both"/>
        <w:rPr>
          <w:rFonts w:ascii="Times New Roman" w:hAnsi="Times New Roman"/>
        </w:rPr>
      </w:pPr>
      <w:r w:rsidRPr="001158A0">
        <w:rPr>
          <w:rFonts w:ascii="Times New Roman" w:hAnsi="Times New Roman"/>
        </w:rPr>
        <w:t>знать примеры случайных величин, и вычислять их статистические характеристики;</w:t>
      </w:r>
    </w:p>
    <w:p w:rsidR="00FF65A6" w:rsidRPr="001158A0" w:rsidRDefault="00FF65A6" w:rsidP="005B3D07">
      <w:pPr>
        <w:pStyle w:val="a"/>
        <w:numPr>
          <w:ilvl w:val="0"/>
          <w:numId w:val="137"/>
        </w:numPr>
        <w:tabs>
          <w:tab w:val="left" w:pos="1134"/>
        </w:tabs>
        <w:ind w:left="0" w:firstLine="709"/>
        <w:rPr>
          <w:rFonts w:ascii="Times New Roman" w:hAnsi="Times New Roman"/>
          <w:sz w:val="24"/>
          <w:szCs w:val="24"/>
        </w:rPr>
      </w:pPr>
      <w:r w:rsidRPr="001158A0">
        <w:rPr>
          <w:rFonts w:ascii="Times New Roman" w:hAnsi="Times New Roman"/>
          <w:sz w:val="24"/>
          <w:szCs w:val="24"/>
        </w:rPr>
        <w:lastRenderedPageBreak/>
        <w:t>использовать формулы комбинаторики при решении комбинаторных задач;</w:t>
      </w:r>
    </w:p>
    <w:p w:rsidR="00FF65A6" w:rsidRPr="001158A0" w:rsidRDefault="00FF65A6" w:rsidP="005B3D07">
      <w:pPr>
        <w:pStyle w:val="a"/>
        <w:numPr>
          <w:ilvl w:val="0"/>
          <w:numId w:val="137"/>
        </w:numPr>
        <w:tabs>
          <w:tab w:val="left" w:pos="1134"/>
        </w:tabs>
        <w:ind w:left="0" w:firstLine="709"/>
        <w:rPr>
          <w:rFonts w:ascii="Times New Roman" w:hAnsi="Times New Roman"/>
          <w:sz w:val="24"/>
          <w:szCs w:val="24"/>
        </w:rPr>
      </w:pPr>
      <w:r w:rsidRPr="001158A0">
        <w:rPr>
          <w:rFonts w:ascii="Times New Roman" w:hAnsi="Times New Roman"/>
          <w:sz w:val="24"/>
          <w:szCs w:val="24"/>
        </w:rPr>
        <w:t>решать задачи на вычисление вероятности в том числе с использованием формул.</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7"/>
        </w:numPr>
        <w:tabs>
          <w:tab w:val="left" w:pos="1134"/>
        </w:tabs>
        <w:ind w:left="0" w:firstLine="709"/>
        <w:rPr>
          <w:rFonts w:ascii="Times New Roman" w:hAnsi="Times New Roman"/>
          <w:sz w:val="24"/>
          <w:szCs w:val="24"/>
        </w:rPr>
      </w:pPr>
      <w:r w:rsidRPr="001158A0">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158A0" w:rsidRDefault="00FF65A6" w:rsidP="005B3D07">
      <w:pPr>
        <w:pStyle w:val="a"/>
        <w:numPr>
          <w:ilvl w:val="0"/>
          <w:numId w:val="137"/>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анализировать и сравнивать статистические характеристики выборок, </w:t>
      </w:r>
      <w:r w:rsidRPr="001158A0">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158A0">
        <w:rPr>
          <w:rFonts w:ascii="Times New Roman" w:hAnsi="Times New Roman"/>
          <w:sz w:val="24"/>
          <w:szCs w:val="24"/>
        </w:rPr>
        <w:t>;</w:t>
      </w:r>
    </w:p>
    <w:p w:rsidR="00FF65A6" w:rsidRPr="001158A0" w:rsidRDefault="00FF65A6" w:rsidP="005B3D07">
      <w:pPr>
        <w:pStyle w:val="a"/>
        <w:numPr>
          <w:ilvl w:val="0"/>
          <w:numId w:val="137"/>
        </w:numPr>
        <w:tabs>
          <w:tab w:val="left" w:pos="1134"/>
        </w:tabs>
        <w:ind w:left="0" w:firstLine="709"/>
        <w:rPr>
          <w:rFonts w:ascii="Times New Roman" w:hAnsi="Times New Roman"/>
          <w:sz w:val="24"/>
          <w:szCs w:val="24"/>
        </w:rPr>
      </w:pPr>
      <w:r w:rsidRPr="001158A0">
        <w:rPr>
          <w:rFonts w:ascii="Times New Roman" w:hAnsi="Times New Roman"/>
          <w:sz w:val="24"/>
          <w:szCs w:val="24"/>
        </w:rPr>
        <w:t>оценивать вероятность реальных событий и явлений в различных ситуациях</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Текстовые задачи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распознавать разные виды и типы задач;</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моделировать рассуждения при поиске решения задач с помощью граф-схемы;</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выделять этапы решения задачи и содержание каждого этапа;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анализировать затруднения при решении задач;</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разнообразные задачи «на части»;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158A0" w:rsidRDefault="00FF65A6" w:rsidP="005B3D07">
      <w:pPr>
        <w:numPr>
          <w:ilvl w:val="0"/>
          <w:numId w:val="134"/>
        </w:numPr>
        <w:tabs>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несложные задачи по математической статистике;</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решать задачи на движение по реке, рассматривая разные системы отсчёта;</w:t>
      </w:r>
    </w:p>
    <w:p w:rsidR="00FF65A6" w:rsidRPr="001158A0" w:rsidRDefault="00FF65A6" w:rsidP="005B3D07">
      <w:pPr>
        <w:pStyle w:val="a"/>
        <w:numPr>
          <w:ilvl w:val="0"/>
          <w:numId w:val="134"/>
        </w:numPr>
        <w:tabs>
          <w:tab w:val="left" w:pos="1134"/>
        </w:tabs>
        <w:ind w:left="0" w:firstLine="709"/>
        <w:rPr>
          <w:rFonts w:ascii="Times New Roman" w:hAnsi="Times New Roman"/>
          <w:sz w:val="24"/>
          <w:szCs w:val="24"/>
          <w:lang w:eastAsia="en-US"/>
        </w:rPr>
      </w:pPr>
      <w:r w:rsidRPr="001158A0">
        <w:rPr>
          <w:rFonts w:ascii="Times New Roman" w:hAnsi="Times New Roman"/>
          <w:sz w:val="24"/>
          <w:szCs w:val="24"/>
          <w:lang w:eastAsia="en-US"/>
        </w:rPr>
        <w:t>конструировать задачные ситуации, приближенные к реальной действительности</w:t>
      </w:r>
      <w:r w:rsidR="00493337" w:rsidRPr="001158A0">
        <w:rPr>
          <w:rFonts w:ascii="Times New Roman" w:hAnsi="Times New Roman"/>
          <w:sz w:val="24"/>
          <w:szCs w:val="24"/>
          <w:lang w:eastAsia="en-US"/>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фигуры</w:t>
      </w:r>
    </w:p>
    <w:p w:rsidR="00FF65A6" w:rsidRPr="001158A0" w:rsidRDefault="00FF65A6" w:rsidP="005B3D07">
      <w:pPr>
        <w:pStyle w:val="a"/>
        <w:numPr>
          <w:ilvl w:val="0"/>
          <w:numId w:val="150"/>
        </w:numPr>
        <w:tabs>
          <w:tab w:val="left" w:pos="1134"/>
        </w:tabs>
        <w:ind w:left="0" w:firstLine="709"/>
        <w:rPr>
          <w:rFonts w:ascii="Times New Roman" w:hAnsi="Times New Roman"/>
          <w:sz w:val="24"/>
          <w:szCs w:val="24"/>
        </w:rPr>
      </w:pPr>
      <w:r w:rsidRPr="001158A0">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158A0" w:rsidRDefault="00FF65A6" w:rsidP="005B3D07">
      <w:pPr>
        <w:pStyle w:val="a"/>
        <w:numPr>
          <w:ilvl w:val="0"/>
          <w:numId w:val="150"/>
        </w:numPr>
        <w:tabs>
          <w:tab w:val="left" w:pos="1134"/>
        </w:tabs>
        <w:ind w:left="0" w:firstLine="709"/>
        <w:rPr>
          <w:rFonts w:ascii="Times New Roman" w:hAnsi="Times New Roman"/>
          <w:sz w:val="24"/>
          <w:szCs w:val="24"/>
        </w:rPr>
      </w:pPr>
      <w:r w:rsidRPr="001158A0">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158A0" w:rsidRDefault="00FF65A6" w:rsidP="005B3D07">
      <w:pPr>
        <w:pStyle w:val="a9"/>
        <w:numPr>
          <w:ilvl w:val="0"/>
          <w:numId w:val="150"/>
        </w:numPr>
        <w:tabs>
          <w:tab w:val="left" w:pos="1134"/>
        </w:tabs>
        <w:ind w:left="0" w:firstLine="709"/>
        <w:contextualSpacing w:val="0"/>
        <w:jc w:val="both"/>
        <w:rPr>
          <w:rFonts w:ascii="Times New Roman" w:hAnsi="Times New Roman"/>
        </w:rPr>
      </w:pPr>
      <w:r w:rsidRPr="001158A0">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158A0" w:rsidRDefault="00FF65A6" w:rsidP="005B3D07">
      <w:pPr>
        <w:pStyle w:val="a9"/>
        <w:numPr>
          <w:ilvl w:val="0"/>
          <w:numId w:val="150"/>
        </w:numPr>
        <w:tabs>
          <w:tab w:val="left" w:pos="1134"/>
        </w:tabs>
        <w:ind w:left="0" w:firstLine="709"/>
        <w:contextualSpacing w:val="0"/>
        <w:jc w:val="both"/>
        <w:rPr>
          <w:rFonts w:ascii="Times New Roman" w:hAnsi="Times New Roman"/>
        </w:rPr>
      </w:pPr>
      <w:r w:rsidRPr="001158A0">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158A0" w:rsidRDefault="00FF65A6" w:rsidP="005B3D07">
      <w:pPr>
        <w:pStyle w:val="a9"/>
        <w:numPr>
          <w:ilvl w:val="0"/>
          <w:numId w:val="150"/>
        </w:numPr>
        <w:tabs>
          <w:tab w:val="left" w:pos="1134"/>
        </w:tabs>
        <w:ind w:left="0" w:firstLine="709"/>
        <w:jc w:val="both"/>
        <w:rPr>
          <w:rFonts w:ascii="Times New Roman" w:hAnsi="Times New Roman"/>
        </w:rPr>
      </w:pPr>
      <w:r w:rsidRPr="001158A0">
        <w:rPr>
          <w:rFonts w:ascii="Times New Roman" w:hAnsi="Times New Roman"/>
        </w:rPr>
        <w:t>формулировать и доказывать геометрические утверждения.</w:t>
      </w: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50"/>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составлять с использованием свойств геометрических фигур математические модели </w:t>
      </w:r>
      <w:r w:rsidRPr="001158A0">
        <w:rPr>
          <w:rStyle w:val="dash041e0431044b0447043d044b0439char1"/>
        </w:rPr>
        <w:t>для решения задач практического характера и задач из смежных дисциплин</w:t>
      </w:r>
      <w:r w:rsidRPr="001158A0">
        <w:rPr>
          <w:rFonts w:ascii="Times New Roman" w:hAnsi="Times New Roman"/>
          <w:sz w:val="24"/>
          <w:szCs w:val="24"/>
        </w:rPr>
        <w:t>, исследовать полученные модели и интерпретировать результат</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Отношения</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Владеть понятием отношения как метапредметным;</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1158A0" w:rsidDel="00B540DE">
        <w:rPr>
          <w:rFonts w:ascii="Times New Roman" w:hAnsi="Times New Roman"/>
        </w:rPr>
        <w:t xml:space="preserve"> </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использовать свойства подобия и равенства фигур при решении задач.</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5"/>
        </w:numPr>
        <w:tabs>
          <w:tab w:val="left" w:pos="1134"/>
        </w:tabs>
        <w:ind w:left="0" w:firstLine="709"/>
        <w:jc w:val="both"/>
        <w:rPr>
          <w:rFonts w:ascii="Times New Roman" w:hAnsi="Times New Roman"/>
        </w:rPr>
      </w:pPr>
      <w:r w:rsidRPr="001158A0">
        <w:rPr>
          <w:rFonts w:ascii="Times New Roman" w:hAnsi="Times New Roman"/>
        </w:rPr>
        <w:t>использовать отношения для построения и исследования математических моделей объектов реальной жизни</w:t>
      </w:r>
      <w:r w:rsidR="00493337"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Измерения и вычисления</w:t>
      </w:r>
    </w:p>
    <w:p w:rsidR="00FF65A6" w:rsidRPr="001158A0" w:rsidRDefault="00FF65A6" w:rsidP="005B3D07">
      <w:pPr>
        <w:pStyle w:val="a9"/>
        <w:numPr>
          <w:ilvl w:val="0"/>
          <w:numId w:val="134"/>
        </w:numPr>
        <w:tabs>
          <w:tab w:val="left" w:pos="1134"/>
        </w:tabs>
        <w:ind w:left="0" w:firstLine="709"/>
        <w:jc w:val="both"/>
        <w:rPr>
          <w:rFonts w:ascii="Times New Roman" w:hAnsi="Times New Roman"/>
        </w:rPr>
      </w:pPr>
      <w:r w:rsidRPr="001158A0">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w:t>
      </w:r>
      <w:r w:rsidRPr="001158A0">
        <w:rPr>
          <w:rFonts w:ascii="Times New Roman" w:hAnsi="Times New Roman"/>
        </w:rPr>
        <w:lastRenderedPageBreak/>
        <w:t>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158A0" w:rsidRDefault="00FF65A6" w:rsidP="005B3D07">
      <w:pPr>
        <w:pStyle w:val="a9"/>
        <w:numPr>
          <w:ilvl w:val="0"/>
          <w:numId w:val="134"/>
        </w:numPr>
        <w:tabs>
          <w:tab w:val="left" w:pos="1134"/>
        </w:tabs>
        <w:ind w:left="0" w:firstLine="709"/>
        <w:jc w:val="both"/>
        <w:rPr>
          <w:rFonts w:ascii="Times New Roman" w:hAnsi="Times New Roman"/>
        </w:rPr>
      </w:pPr>
      <w:r w:rsidRPr="001158A0">
        <w:rPr>
          <w:rFonts w:ascii="Times New Roman" w:hAnsi="Times New Roman"/>
        </w:rPr>
        <w:t>самостоятельно формулировать гипотезы и проверять их достоверность.</w:t>
      </w:r>
    </w:p>
    <w:p w:rsidR="001158A0" w:rsidRDefault="001158A0" w:rsidP="001158A0">
      <w:pPr>
        <w:tabs>
          <w:tab w:val="left" w:pos="1134"/>
        </w:tabs>
        <w:spacing w:after="0" w:line="240" w:lineRule="auto"/>
        <w:ind w:firstLine="709"/>
        <w:rPr>
          <w:rFonts w:ascii="Times New Roman" w:hAnsi="Times New Roman"/>
          <w:b/>
          <w:sz w:val="24"/>
          <w:szCs w:val="24"/>
        </w:rPr>
      </w:pPr>
    </w:p>
    <w:p w:rsidR="00FF65A6" w:rsidRPr="001158A0" w:rsidRDefault="00FF65A6" w:rsidP="001158A0">
      <w:pPr>
        <w:tabs>
          <w:tab w:val="left" w:pos="1134"/>
        </w:tabs>
        <w:spacing w:after="0" w:line="240" w:lineRule="auto"/>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9"/>
        <w:numPr>
          <w:ilvl w:val="0"/>
          <w:numId w:val="134"/>
        </w:numPr>
        <w:tabs>
          <w:tab w:val="left" w:pos="1134"/>
        </w:tabs>
        <w:ind w:left="0" w:firstLine="709"/>
        <w:jc w:val="both"/>
        <w:rPr>
          <w:rFonts w:ascii="Times New Roman" w:hAnsi="Times New Roman"/>
        </w:rPr>
      </w:pPr>
      <w:r w:rsidRPr="001158A0">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493337"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Геометрические построения</w:t>
      </w:r>
    </w:p>
    <w:p w:rsidR="00FF65A6" w:rsidRPr="001158A0" w:rsidRDefault="00FF65A6" w:rsidP="005B3D07">
      <w:pPr>
        <w:pStyle w:val="a"/>
        <w:numPr>
          <w:ilvl w:val="0"/>
          <w:numId w:val="135"/>
        </w:numPr>
        <w:tabs>
          <w:tab w:val="left" w:pos="1134"/>
        </w:tabs>
        <w:ind w:left="0" w:firstLine="709"/>
        <w:rPr>
          <w:rFonts w:ascii="Times New Roman" w:hAnsi="Times New Roman"/>
          <w:sz w:val="24"/>
          <w:szCs w:val="24"/>
        </w:rPr>
      </w:pPr>
      <w:r w:rsidRPr="001158A0">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158A0" w:rsidRDefault="00FF65A6" w:rsidP="005B3D07">
      <w:pPr>
        <w:pStyle w:val="a"/>
        <w:numPr>
          <w:ilvl w:val="0"/>
          <w:numId w:val="135"/>
        </w:numPr>
        <w:tabs>
          <w:tab w:val="left" w:pos="1134"/>
        </w:tabs>
        <w:ind w:left="0" w:firstLine="709"/>
        <w:rPr>
          <w:rFonts w:ascii="Times New Roman" w:hAnsi="Times New Roman"/>
          <w:sz w:val="24"/>
          <w:szCs w:val="24"/>
        </w:rPr>
      </w:pPr>
      <w:r w:rsidRPr="001158A0">
        <w:rPr>
          <w:rFonts w:ascii="Times New Roman" w:hAnsi="Times New Roman"/>
          <w:sz w:val="24"/>
          <w:szCs w:val="24"/>
        </w:rPr>
        <w:t>владеть набором методов построений циркулем и линейкой;</w:t>
      </w:r>
    </w:p>
    <w:p w:rsidR="00FF65A6" w:rsidRPr="001158A0" w:rsidRDefault="00FF65A6" w:rsidP="005B3D07">
      <w:pPr>
        <w:pStyle w:val="a"/>
        <w:numPr>
          <w:ilvl w:val="0"/>
          <w:numId w:val="135"/>
        </w:numPr>
        <w:tabs>
          <w:tab w:val="left" w:pos="1134"/>
        </w:tabs>
        <w:ind w:left="0" w:firstLine="709"/>
        <w:rPr>
          <w:rFonts w:ascii="Times New Roman" w:hAnsi="Times New Roman"/>
          <w:sz w:val="24"/>
          <w:szCs w:val="24"/>
        </w:rPr>
      </w:pPr>
      <w:r w:rsidRPr="001158A0">
        <w:rPr>
          <w:rFonts w:ascii="Times New Roman" w:hAnsi="Times New Roman"/>
          <w:sz w:val="24"/>
          <w:szCs w:val="24"/>
        </w:rPr>
        <w:t>проводить анализ и реализовывать этапы решения задач на построение.</w:t>
      </w:r>
    </w:p>
    <w:p w:rsidR="00FF65A6" w:rsidRPr="001158A0" w:rsidRDefault="00FF65A6" w:rsidP="001158A0">
      <w:pPr>
        <w:pStyle w:val="a"/>
        <w:numPr>
          <w:ilvl w:val="0"/>
          <w:numId w:val="0"/>
        </w:numPr>
        <w:tabs>
          <w:tab w:val="left" w:pos="1134"/>
        </w:tabs>
        <w:ind w:firstLine="709"/>
        <w:rPr>
          <w:rFonts w:ascii="Times New Roman" w:hAnsi="Times New Roman"/>
          <w:b/>
          <w:sz w:val="24"/>
          <w:szCs w:val="24"/>
        </w:rPr>
      </w:pPr>
      <w:r w:rsidRPr="001158A0">
        <w:rPr>
          <w:rFonts w:ascii="Times New Roman" w:hAnsi="Times New Roman"/>
          <w:b/>
          <w:sz w:val="24"/>
          <w:szCs w:val="24"/>
        </w:rPr>
        <w:t>В повседневной жизни и при изучении других предметов:</w:t>
      </w:r>
    </w:p>
    <w:p w:rsidR="00FF65A6" w:rsidRPr="001158A0" w:rsidRDefault="00FF65A6" w:rsidP="005B3D07">
      <w:pPr>
        <w:pStyle w:val="a"/>
        <w:numPr>
          <w:ilvl w:val="0"/>
          <w:numId w:val="135"/>
        </w:numPr>
        <w:tabs>
          <w:tab w:val="left" w:pos="1134"/>
        </w:tabs>
        <w:ind w:left="0" w:firstLine="709"/>
        <w:rPr>
          <w:rFonts w:ascii="Times New Roman" w:hAnsi="Times New Roman"/>
          <w:sz w:val="24"/>
          <w:szCs w:val="24"/>
        </w:rPr>
      </w:pPr>
      <w:r w:rsidRPr="001158A0">
        <w:rPr>
          <w:rFonts w:ascii="Times New Roman" w:hAnsi="Times New Roman"/>
          <w:sz w:val="24"/>
          <w:szCs w:val="24"/>
        </w:rPr>
        <w:t>выполнять построения на местности;</w:t>
      </w:r>
    </w:p>
    <w:p w:rsidR="00FF65A6" w:rsidRPr="001158A0" w:rsidRDefault="00FF65A6" w:rsidP="005B3D07">
      <w:pPr>
        <w:pStyle w:val="a"/>
        <w:numPr>
          <w:ilvl w:val="0"/>
          <w:numId w:val="135"/>
        </w:numPr>
        <w:tabs>
          <w:tab w:val="left" w:pos="1134"/>
        </w:tabs>
        <w:ind w:left="0" w:firstLine="709"/>
        <w:rPr>
          <w:rFonts w:ascii="Times New Roman" w:hAnsi="Times New Roman"/>
          <w:sz w:val="24"/>
          <w:szCs w:val="24"/>
        </w:rPr>
      </w:pPr>
      <w:r w:rsidRPr="001158A0">
        <w:rPr>
          <w:rFonts w:ascii="Times New Roman" w:hAnsi="Times New Roman"/>
          <w:sz w:val="24"/>
          <w:szCs w:val="24"/>
        </w:rPr>
        <w:t>оценивать размеры реальных объектов окружающего мира</w:t>
      </w:r>
      <w:r w:rsidR="00493337"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Преобразования</w:t>
      </w:r>
    </w:p>
    <w:p w:rsidR="00FF65A6" w:rsidRPr="001158A0" w:rsidRDefault="00FF65A6" w:rsidP="005B3D07">
      <w:pPr>
        <w:pStyle w:val="a9"/>
        <w:numPr>
          <w:ilvl w:val="0"/>
          <w:numId w:val="140"/>
        </w:numPr>
        <w:tabs>
          <w:tab w:val="left" w:pos="1134"/>
        </w:tabs>
        <w:ind w:left="0" w:firstLine="709"/>
        <w:jc w:val="both"/>
        <w:rPr>
          <w:rFonts w:ascii="Times New Roman" w:hAnsi="Times New Roman"/>
        </w:rPr>
      </w:pPr>
      <w:r w:rsidRPr="001158A0">
        <w:rPr>
          <w:rFonts w:ascii="Times New Roman" w:hAnsi="Times New Roman"/>
        </w:rPr>
        <w:t>Оперировать движениями и преобразованиями как метапредметными понятиями;</w:t>
      </w:r>
    </w:p>
    <w:p w:rsidR="00FF65A6" w:rsidRPr="001158A0" w:rsidRDefault="00FF65A6" w:rsidP="005B3D07">
      <w:pPr>
        <w:pStyle w:val="a9"/>
        <w:numPr>
          <w:ilvl w:val="0"/>
          <w:numId w:val="140"/>
        </w:numPr>
        <w:tabs>
          <w:tab w:val="left" w:pos="1134"/>
        </w:tabs>
        <w:ind w:left="0" w:firstLine="709"/>
        <w:jc w:val="both"/>
        <w:rPr>
          <w:rFonts w:ascii="Times New Roman" w:hAnsi="Times New Roman"/>
        </w:rPr>
      </w:pPr>
      <w:r w:rsidRPr="001158A0">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93337" w:rsidRPr="001158A0" w:rsidRDefault="00FF65A6" w:rsidP="005B3D07">
      <w:pPr>
        <w:pStyle w:val="a9"/>
        <w:numPr>
          <w:ilvl w:val="0"/>
          <w:numId w:val="140"/>
        </w:numPr>
        <w:tabs>
          <w:tab w:val="left" w:pos="1134"/>
        </w:tabs>
        <w:ind w:left="0" w:firstLine="709"/>
        <w:jc w:val="both"/>
        <w:rPr>
          <w:rFonts w:ascii="Times New Roman" w:hAnsi="Times New Roman"/>
        </w:rPr>
      </w:pPr>
      <w:r w:rsidRPr="001158A0">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158A0" w:rsidRDefault="00FF65A6" w:rsidP="005B3D07">
      <w:pPr>
        <w:pStyle w:val="a9"/>
        <w:numPr>
          <w:ilvl w:val="0"/>
          <w:numId w:val="140"/>
        </w:numPr>
        <w:tabs>
          <w:tab w:val="left" w:pos="1134"/>
        </w:tabs>
        <w:ind w:left="0" w:firstLine="709"/>
        <w:jc w:val="both"/>
        <w:rPr>
          <w:rFonts w:ascii="Times New Roman" w:hAnsi="Times New Roman"/>
        </w:rPr>
      </w:pPr>
      <w:r w:rsidRPr="001158A0">
        <w:rPr>
          <w:rFonts w:ascii="Times New Roman" w:hAnsi="Times New Roman"/>
        </w:rPr>
        <w:t>пользоваться свойствами движен</w:t>
      </w:r>
      <w:r w:rsidR="00493337" w:rsidRPr="001158A0">
        <w:rPr>
          <w:rFonts w:ascii="Times New Roman" w:hAnsi="Times New Roman"/>
        </w:rPr>
        <w:t xml:space="preserve">ий и преобразований при решении </w:t>
      </w:r>
      <w:r w:rsidRPr="001158A0">
        <w:rPr>
          <w:rFonts w:ascii="Times New Roman" w:hAnsi="Times New Roman"/>
        </w:rPr>
        <w:t>задач.</w:t>
      </w:r>
    </w:p>
    <w:p w:rsidR="00FF65A6" w:rsidRPr="001158A0" w:rsidRDefault="00FF65A6" w:rsidP="001158A0">
      <w:pPr>
        <w:pStyle w:val="a"/>
        <w:numPr>
          <w:ilvl w:val="0"/>
          <w:numId w:val="0"/>
        </w:numPr>
        <w:tabs>
          <w:tab w:val="left" w:pos="1134"/>
        </w:tabs>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40"/>
        </w:numPr>
        <w:tabs>
          <w:tab w:val="left" w:pos="1134"/>
        </w:tabs>
        <w:ind w:left="0" w:firstLine="709"/>
        <w:jc w:val="both"/>
        <w:rPr>
          <w:rFonts w:ascii="Times New Roman" w:hAnsi="Times New Roman"/>
        </w:rPr>
      </w:pPr>
      <w:r w:rsidRPr="001158A0">
        <w:rPr>
          <w:rFonts w:ascii="Times New Roman" w:hAnsi="Times New Roman"/>
        </w:rPr>
        <w:t>применять свойства движений и применять подобие для построений и вычислений</w:t>
      </w:r>
      <w:r w:rsidR="00A67A9F" w:rsidRPr="001158A0">
        <w:rPr>
          <w:rFonts w:ascii="Times New Roman" w:hAnsi="Times New Roman"/>
        </w:rPr>
        <w:t>.</w:t>
      </w:r>
    </w:p>
    <w:p w:rsidR="00FF65A6" w:rsidRPr="001158A0" w:rsidRDefault="00FF65A6" w:rsidP="001158A0">
      <w:pPr>
        <w:spacing w:after="0" w:line="240" w:lineRule="auto"/>
        <w:rPr>
          <w:rFonts w:ascii="Times New Roman" w:hAnsi="Times New Roman"/>
          <w:b/>
          <w:sz w:val="24"/>
          <w:szCs w:val="24"/>
        </w:rPr>
      </w:pPr>
      <w:r w:rsidRPr="001158A0">
        <w:rPr>
          <w:rFonts w:ascii="Times New Roman" w:hAnsi="Times New Roman"/>
          <w:b/>
          <w:sz w:val="24"/>
          <w:szCs w:val="24"/>
        </w:rPr>
        <w:t>Векторы и координаты на плоскости</w:t>
      </w:r>
    </w:p>
    <w:p w:rsidR="00FF65A6" w:rsidRPr="001158A0" w:rsidRDefault="00FF65A6" w:rsidP="005B3D07">
      <w:pPr>
        <w:pStyle w:val="a9"/>
        <w:numPr>
          <w:ilvl w:val="0"/>
          <w:numId w:val="139"/>
        </w:numPr>
        <w:tabs>
          <w:tab w:val="left" w:pos="1134"/>
        </w:tabs>
        <w:ind w:left="0" w:firstLine="709"/>
        <w:jc w:val="both"/>
        <w:rPr>
          <w:rFonts w:ascii="Times New Roman" w:hAnsi="Times New Roman"/>
        </w:rPr>
      </w:pPr>
      <w:r w:rsidRPr="001158A0">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158A0" w:rsidRDefault="00A67A9F" w:rsidP="005B3D07">
      <w:pPr>
        <w:pStyle w:val="a9"/>
        <w:numPr>
          <w:ilvl w:val="0"/>
          <w:numId w:val="139"/>
        </w:numPr>
        <w:tabs>
          <w:tab w:val="left" w:pos="1134"/>
        </w:tabs>
        <w:ind w:left="0" w:firstLine="709"/>
        <w:jc w:val="both"/>
        <w:rPr>
          <w:rFonts w:ascii="Times New Roman" w:hAnsi="Times New Roman"/>
        </w:rPr>
      </w:pPr>
      <w:r w:rsidRPr="001158A0">
        <w:rPr>
          <w:rFonts w:ascii="Times New Roman" w:hAnsi="Times New Roman"/>
        </w:rPr>
        <w:t>в</w:t>
      </w:r>
      <w:r w:rsidR="00FF65A6" w:rsidRPr="001158A0">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158A0" w:rsidRDefault="00FF65A6" w:rsidP="005B3D07">
      <w:pPr>
        <w:pStyle w:val="a9"/>
        <w:numPr>
          <w:ilvl w:val="0"/>
          <w:numId w:val="139"/>
        </w:numPr>
        <w:tabs>
          <w:tab w:val="left" w:pos="1134"/>
        </w:tabs>
        <w:ind w:left="0" w:firstLine="709"/>
        <w:jc w:val="both"/>
        <w:rPr>
          <w:rFonts w:ascii="Times New Roman" w:hAnsi="Times New Roman"/>
        </w:rPr>
      </w:pPr>
      <w:r w:rsidRPr="001158A0">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158A0" w:rsidRDefault="00FF65A6" w:rsidP="005B3D07">
      <w:pPr>
        <w:pStyle w:val="a9"/>
        <w:numPr>
          <w:ilvl w:val="0"/>
          <w:numId w:val="139"/>
        </w:numPr>
        <w:tabs>
          <w:tab w:val="left" w:pos="1134"/>
        </w:tabs>
        <w:ind w:left="0" w:firstLine="709"/>
        <w:jc w:val="both"/>
        <w:rPr>
          <w:rFonts w:ascii="Times New Roman" w:hAnsi="Times New Roman"/>
        </w:rPr>
      </w:pPr>
      <w:r w:rsidRPr="001158A0">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158A0" w:rsidRDefault="00FF65A6" w:rsidP="001158A0">
      <w:pPr>
        <w:pStyle w:val="a"/>
        <w:numPr>
          <w:ilvl w:val="0"/>
          <w:numId w:val="0"/>
        </w:numPr>
        <w:tabs>
          <w:tab w:val="left" w:pos="1134"/>
        </w:tabs>
        <w:rPr>
          <w:rFonts w:ascii="Times New Roman" w:hAnsi="Times New Roman"/>
          <w:b/>
          <w:sz w:val="24"/>
          <w:szCs w:val="24"/>
        </w:rPr>
      </w:pPr>
      <w:r w:rsidRPr="001158A0">
        <w:rPr>
          <w:rFonts w:ascii="Times New Roman" w:hAnsi="Times New Roman"/>
          <w:b/>
          <w:sz w:val="24"/>
          <w:szCs w:val="24"/>
        </w:rPr>
        <w:t xml:space="preserve">В повседневной жизни и при изучении других предметов: </w:t>
      </w:r>
    </w:p>
    <w:p w:rsidR="00FF65A6" w:rsidRPr="001158A0" w:rsidRDefault="00FF65A6" w:rsidP="005B3D07">
      <w:pPr>
        <w:pStyle w:val="a9"/>
        <w:numPr>
          <w:ilvl w:val="0"/>
          <w:numId w:val="139"/>
        </w:numPr>
        <w:tabs>
          <w:tab w:val="left" w:pos="1134"/>
        </w:tabs>
        <w:ind w:left="0" w:firstLine="709"/>
        <w:jc w:val="both"/>
        <w:rPr>
          <w:rFonts w:ascii="Times New Roman" w:hAnsi="Times New Roman"/>
        </w:rPr>
      </w:pPr>
      <w:r w:rsidRPr="001158A0">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A67A9F" w:rsidRPr="001158A0">
        <w:rPr>
          <w:rFonts w:ascii="Times New Roman" w:hAnsi="Times New Roman"/>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История математики</w:t>
      </w:r>
    </w:p>
    <w:p w:rsidR="00FF65A6" w:rsidRPr="001158A0" w:rsidRDefault="00FF65A6" w:rsidP="005B3D07">
      <w:pPr>
        <w:pStyle w:val="a9"/>
        <w:numPr>
          <w:ilvl w:val="0"/>
          <w:numId w:val="146"/>
        </w:numPr>
        <w:tabs>
          <w:tab w:val="left" w:pos="1134"/>
        </w:tabs>
        <w:ind w:left="0" w:firstLine="709"/>
        <w:jc w:val="both"/>
        <w:rPr>
          <w:rFonts w:ascii="Times New Roman" w:hAnsi="Times New Roman"/>
        </w:rPr>
      </w:pPr>
      <w:r w:rsidRPr="001158A0">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158A0" w:rsidRDefault="00FF65A6" w:rsidP="005B3D07">
      <w:pPr>
        <w:pStyle w:val="a"/>
        <w:numPr>
          <w:ilvl w:val="0"/>
          <w:numId w:val="146"/>
        </w:numPr>
        <w:tabs>
          <w:tab w:val="left" w:pos="1134"/>
        </w:tabs>
        <w:ind w:left="0" w:firstLine="709"/>
        <w:rPr>
          <w:rFonts w:ascii="Times New Roman" w:hAnsi="Times New Roman"/>
          <w:sz w:val="24"/>
          <w:szCs w:val="24"/>
        </w:rPr>
      </w:pPr>
      <w:r w:rsidRPr="001158A0">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A67A9F" w:rsidRPr="001158A0">
        <w:rPr>
          <w:rFonts w:ascii="Times New Roman" w:hAnsi="Times New Roman"/>
          <w:sz w:val="24"/>
          <w:szCs w:val="24"/>
        </w:rPr>
        <w:t>.</w:t>
      </w:r>
    </w:p>
    <w:p w:rsidR="00FF65A6" w:rsidRPr="001158A0" w:rsidRDefault="00FF65A6" w:rsidP="001158A0">
      <w:pPr>
        <w:spacing w:after="0" w:line="240" w:lineRule="auto"/>
        <w:rPr>
          <w:rFonts w:ascii="Times New Roman" w:hAnsi="Times New Roman"/>
          <w:b/>
          <w:bCs/>
          <w:sz w:val="24"/>
          <w:szCs w:val="24"/>
        </w:rPr>
      </w:pPr>
      <w:r w:rsidRPr="001158A0">
        <w:rPr>
          <w:rFonts w:ascii="Times New Roman" w:hAnsi="Times New Roman"/>
          <w:b/>
          <w:bCs/>
          <w:sz w:val="24"/>
          <w:szCs w:val="24"/>
        </w:rPr>
        <w:t xml:space="preserve">Методы математики </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bCs/>
          <w:iCs/>
          <w:sz w:val="24"/>
          <w:szCs w:val="24"/>
        </w:rPr>
      </w:pPr>
      <w:r w:rsidRPr="001158A0">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158A0" w:rsidRDefault="00FF65A6" w:rsidP="005B3D07">
      <w:pPr>
        <w:numPr>
          <w:ilvl w:val="0"/>
          <w:numId w:val="146"/>
        </w:numPr>
        <w:tabs>
          <w:tab w:val="left" w:pos="1134"/>
        </w:tabs>
        <w:spacing w:after="0" w:line="240" w:lineRule="auto"/>
        <w:ind w:left="0" w:firstLine="709"/>
        <w:jc w:val="both"/>
        <w:rPr>
          <w:rFonts w:ascii="Times New Roman" w:hAnsi="Times New Roman"/>
          <w:b/>
          <w:iCs/>
          <w:sz w:val="24"/>
          <w:szCs w:val="24"/>
        </w:rPr>
      </w:pPr>
      <w:r w:rsidRPr="001158A0">
        <w:rPr>
          <w:rFonts w:ascii="Times New Roman" w:hAnsi="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1158A0">
        <w:rPr>
          <w:rFonts w:ascii="Times New Roman" w:hAnsi="Times New Roman"/>
          <w:bCs/>
          <w:iCs/>
          <w:sz w:val="24"/>
          <w:szCs w:val="24"/>
        </w:rPr>
        <w:t>;</w:t>
      </w:r>
    </w:p>
    <w:p w:rsidR="00FF65A6" w:rsidRPr="001158A0" w:rsidRDefault="00FF65A6" w:rsidP="00FD7DFA">
      <w:pPr>
        <w:numPr>
          <w:ilvl w:val="0"/>
          <w:numId w:val="146"/>
        </w:numPr>
        <w:tabs>
          <w:tab w:val="left" w:pos="1134"/>
        </w:tabs>
        <w:spacing w:afterLines="20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865A2" w:rsidRPr="001158A0" w:rsidRDefault="000865A2" w:rsidP="00FD7DFA">
      <w:pPr>
        <w:pStyle w:val="a9"/>
        <w:tabs>
          <w:tab w:val="left" w:pos="0"/>
        </w:tabs>
        <w:spacing w:afterLines="200"/>
        <w:ind w:left="357" w:firstLine="352"/>
        <w:rPr>
          <w:rFonts w:ascii="Times New Roman" w:hAnsi="Times New Roman"/>
        </w:rPr>
      </w:pPr>
      <w:r w:rsidRPr="001158A0">
        <w:rPr>
          <w:rFonts w:ascii="Times New Roman" w:hAnsi="Times New Roman"/>
          <w:b/>
        </w:rPr>
        <w:t>Средства  и способы достижения результатов.</w:t>
      </w:r>
      <w:r w:rsidRPr="001158A0">
        <w:rPr>
          <w:rFonts w:ascii="Times New Roman" w:hAnsi="Times New Roman"/>
        </w:rPr>
        <w:t xml:space="preserve"> </w:t>
      </w:r>
    </w:p>
    <w:p w:rsidR="000865A2" w:rsidRPr="001158A0" w:rsidRDefault="000865A2" w:rsidP="00FD7DFA">
      <w:pPr>
        <w:pStyle w:val="a9"/>
        <w:tabs>
          <w:tab w:val="left" w:pos="0"/>
        </w:tabs>
        <w:spacing w:afterLines="200"/>
        <w:ind w:left="0" w:firstLine="709"/>
        <w:jc w:val="both"/>
        <w:rPr>
          <w:rFonts w:ascii="Times New Roman" w:hAnsi="Times New Roman"/>
        </w:rPr>
      </w:pPr>
      <w:r w:rsidRPr="001158A0">
        <w:rPr>
          <w:rFonts w:ascii="Times New Roman" w:hAnsi="Times New Roman"/>
        </w:rPr>
        <w:t>Рабочие тетради, сборники самостоятельных и контрольных работ, сборник заданий для подготовки к государственной итоговой аттестации.</w:t>
      </w:r>
    </w:p>
    <w:p w:rsidR="000865A2" w:rsidRPr="001158A0" w:rsidRDefault="000865A2" w:rsidP="00FD7DFA">
      <w:pPr>
        <w:pStyle w:val="a9"/>
        <w:tabs>
          <w:tab w:val="left" w:pos="0"/>
        </w:tabs>
        <w:spacing w:afterLines="200"/>
        <w:ind w:left="0" w:firstLine="709"/>
        <w:jc w:val="both"/>
        <w:rPr>
          <w:rFonts w:ascii="Times New Roman" w:hAnsi="Times New Roman"/>
        </w:rPr>
      </w:pPr>
      <w:r w:rsidRPr="001158A0">
        <w:rPr>
          <w:rFonts w:ascii="Times New Roman" w:hAnsi="Times New Roman"/>
        </w:rPr>
        <w:t>Формы организации учебной деятельности: урок, учебный практикум, исследование, проект.</w:t>
      </w:r>
    </w:p>
    <w:p w:rsidR="000778F8" w:rsidRPr="001158A0" w:rsidRDefault="000865A2" w:rsidP="00FD7DFA">
      <w:pPr>
        <w:pStyle w:val="a9"/>
        <w:spacing w:afterLines="200"/>
        <w:ind w:left="0" w:firstLine="709"/>
        <w:jc w:val="both"/>
        <w:rPr>
          <w:rFonts w:ascii="Times New Roman" w:hAnsi="Times New Roman"/>
        </w:rPr>
      </w:pPr>
      <w:r w:rsidRPr="001158A0">
        <w:rPr>
          <w:rFonts w:ascii="Times New Roman" w:hAnsi="Times New Roman"/>
        </w:rPr>
        <w:t xml:space="preserve">Формы организации внеучебной деятельности: математические кружки, факультативные и элективные курсы, НОУ, дистанционные конкурсы, олимпиады, интеллектуальные </w:t>
      </w:r>
      <w:r w:rsidR="00ED17A5">
        <w:rPr>
          <w:rFonts w:ascii="Times New Roman" w:hAnsi="Times New Roman"/>
        </w:rPr>
        <w:t>игры</w:t>
      </w:r>
      <w:r w:rsidRPr="001158A0">
        <w:rPr>
          <w:rFonts w:ascii="Times New Roman" w:hAnsi="Times New Roman"/>
        </w:rPr>
        <w:t>.</w:t>
      </w:r>
    </w:p>
    <w:p w:rsidR="00B540EE" w:rsidRPr="001158A0" w:rsidRDefault="00230229" w:rsidP="001158A0">
      <w:pPr>
        <w:pStyle w:val="4"/>
        <w:spacing w:before="0" w:line="240" w:lineRule="auto"/>
        <w:rPr>
          <w:sz w:val="24"/>
          <w:szCs w:val="24"/>
        </w:rPr>
      </w:pPr>
      <w:bookmarkStart w:id="62" w:name="_Toc409691639"/>
      <w:bookmarkStart w:id="63" w:name="_Toc410653962"/>
      <w:bookmarkStart w:id="64" w:name="_Toc414553148"/>
      <w:r w:rsidRPr="000A2F17">
        <w:rPr>
          <w:sz w:val="26"/>
          <w:szCs w:val="26"/>
        </w:rPr>
        <w:t>1.2.</w:t>
      </w:r>
      <w:r w:rsidR="00331F3D" w:rsidRPr="000A2F17">
        <w:rPr>
          <w:sz w:val="26"/>
          <w:szCs w:val="26"/>
        </w:rPr>
        <w:t>5.</w:t>
      </w:r>
      <w:r w:rsidR="00DC548D">
        <w:rPr>
          <w:sz w:val="26"/>
          <w:szCs w:val="26"/>
        </w:rPr>
        <w:t>8</w:t>
      </w:r>
      <w:r w:rsidRPr="000A2F17">
        <w:rPr>
          <w:sz w:val="26"/>
          <w:szCs w:val="26"/>
        </w:rPr>
        <w:t xml:space="preserve">. </w:t>
      </w:r>
      <w:r w:rsidR="00B540EE" w:rsidRPr="001158A0">
        <w:rPr>
          <w:sz w:val="24"/>
          <w:szCs w:val="24"/>
        </w:rPr>
        <w:t>Информатика</w:t>
      </w:r>
      <w:bookmarkEnd w:id="62"/>
      <w:bookmarkEnd w:id="63"/>
      <w:bookmarkEnd w:id="64"/>
      <w:r w:rsidR="007D0F60" w:rsidRPr="001158A0">
        <w:rPr>
          <w:sz w:val="24"/>
          <w:szCs w:val="24"/>
        </w:rPr>
        <w:t xml:space="preserve"> </w:t>
      </w:r>
    </w:p>
    <w:p w:rsidR="006E54D0" w:rsidRPr="001158A0" w:rsidRDefault="006E54D0" w:rsidP="001158A0">
      <w:pPr>
        <w:spacing w:after="0" w:line="240" w:lineRule="auto"/>
        <w:ind w:firstLine="709"/>
        <w:jc w:val="both"/>
        <w:rPr>
          <w:rFonts w:ascii="Times New Roman" w:hAnsi="Times New Roman"/>
          <w:sz w:val="24"/>
          <w:szCs w:val="24"/>
        </w:rPr>
      </w:pPr>
      <w:r w:rsidRPr="001158A0">
        <w:rPr>
          <w:rFonts w:ascii="Times New Roman" w:hAnsi="Times New Roman"/>
          <w:b/>
          <w:bCs/>
          <w:sz w:val="24"/>
          <w:szCs w:val="24"/>
        </w:rPr>
        <w:t>Введение</w:t>
      </w:r>
      <w:r w:rsidR="006460EB" w:rsidRPr="001158A0">
        <w:rPr>
          <w:rFonts w:ascii="Times New Roman" w:hAnsi="Times New Roman"/>
          <w:b/>
          <w:bCs/>
          <w:sz w:val="24"/>
          <w:szCs w:val="24"/>
        </w:rPr>
        <w:t>. Информация и информационные процессы</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научитс</w:t>
      </w:r>
      <w:r w:rsidRPr="001158A0">
        <w:rPr>
          <w:rFonts w:ascii="Times New Roman" w:hAnsi="Times New Roman"/>
          <w:b/>
          <w:spacing w:val="2"/>
          <w:sz w:val="24"/>
          <w:szCs w:val="24"/>
        </w:rPr>
        <w:t>я</w:t>
      </w:r>
      <w:r w:rsidRPr="001158A0">
        <w:rPr>
          <w:rFonts w:ascii="Times New Roman" w:hAnsi="Times New Roman"/>
          <w:b/>
          <w:sz w:val="24"/>
          <w:szCs w:val="24"/>
        </w:rPr>
        <w:t>:</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eastAsia="Times New Roman" w:hAnsi="Times New Roman"/>
        </w:rPr>
      </w:pPr>
      <w:r w:rsidRPr="001158A0">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eastAsia="Times New Roman" w:hAnsi="Times New Roman"/>
        </w:rPr>
      </w:pPr>
      <w:r w:rsidRPr="001158A0">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strike/>
        </w:rPr>
      </w:pPr>
      <w:r w:rsidRPr="001158A0">
        <w:rPr>
          <w:rFonts w:ascii="Times New Roman" w:hAnsi="Times New Roman"/>
        </w:rPr>
        <w:t>раскрывать общие закономерности протекания информационных процессов в системах различной природы;</w:t>
      </w:r>
      <w:r w:rsidRPr="001158A0">
        <w:rPr>
          <w:rFonts w:ascii="Times New Roman" w:eastAsia="Times New Roman" w:hAnsi="Times New Roman"/>
          <w:strike/>
          <w:spacing w:val="1"/>
        </w:rPr>
        <w:t xml:space="preserve"> </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eastAsia="Times New Roman" w:hAnsi="Times New Roman"/>
          <w:spacing w:val="1"/>
        </w:rPr>
        <w:t>приводит</w:t>
      </w:r>
      <w:r w:rsidRPr="001158A0">
        <w:rPr>
          <w:rFonts w:ascii="Times New Roman" w:eastAsia="Times New Roman" w:hAnsi="Times New Roman"/>
        </w:rPr>
        <w:t xml:space="preserve">ь </w:t>
      </w:r>
      <w:r w:rsidRPr="001158A0">
        <w:rPr>
          <w:rFonts w:ascii="Times New Roman" w:eastAsia="Times New Roman" w:hAnsi="Times New Roman"/>
          <w:spacing w:val="1"/>
        </w:rPr>
        <w:t>пример</w:t>
      </w:r>
      <w:r w:rsidRPr="001158A0">
        <w:rPr>
          <w:rFonts w:ascii="Times New Roman" w:eastAsia="Times New Roman" w:hAnsi="Times New Roman"/>
        </w:rPr>
        <w:t>ы и</w:t>
      </w:r>
      <w:r w:rsidRPr="001158A0">
        <w:rPr>
          <w:rFonts w:ascii="Times New Roman" w:eastAsia="Times New Roman" w:hAnsi="Times New Roman"/>
          <w:spacing w:val="2"/>
        </w:rPr>
        <w:t>н</w:t>
      </w:r>
      <w:r w:rsidRPr="001158A0">
        <w:rPr>
          <w:rFonts w:ascii="Times New Roman" w:eastAsia="Times New Roman" w:hAnsi="Times New Roman"/>
          <w:spacing w:val="1"/>
        </w:rPr>
        <w:t>форм</w:t>
      </w:r>
      <w:r w:rsidRPr="001158A0">
        <w:rPr>
          <w:rFonts w:ascii="Times New Roman" w:eastAsia="Times New Roman" w:hAnsi="Times New Roman"/>
          <w:spacing w:val="-1"/>
        </w:rPr>
        <w:t>а</w:t>
      </w:r>
      <w:r w:rsidRPr="001158A0">
        <w:rPr>
          <w:rFonts w:ascii="Times New Roman" w:eastAsia="Times New Roman" w:hAnsi="Times New Roman"/>
        </w:rPr>
        <w:t>ц</w:t>
      </w:r>
      <w:r w:rsidRPr="001158A0">
        <w:rPr>
          <w:rFonts w:ascii="Times New Roman" w:eastAsia="Times New Roman" w:hAnsi="Times New Roman"/>
          <w:spacing w:val="2"/>
        </w:rPr>
        <w:t>и</w:t>
      </w:r>
      <w:r w:rsidRPr="001158A0">
        <w:rPr>
          <w:rFonts w:ascii="Times New Roman" w:eastAsia="Times New Roman" w:hAnsi="Times New Roman"/>
        </w:rPr>
        <w:t>о</w:t>
      </w:r>
      <w:r w:rsidRPr="001158A0">
        <w:rPr>
          <w:rFonts w:ascii="Times New Roman" w:eastAsia="Times New Roman" w:hAnsi="Times New Roman"/>
          <w:spacing w:val="2"/>
        </w:rPr>
        <w:t>н</w:t>
      </w:r>
      <w:r w:rsidRPr="001158A0">
        <w:rPr>
          <w:rFonts w:ascii="Times New Roman" w:eastAsia="Times New Roman" w:hAnsi="Times New Roman"/>
        </w:rPr>
        <w:t>н</w:t>
      </w:r>
      <w:r w:rsidRPr="001158A0">
        <w:rPr>
          <w:rFonts w:ascii="Times New Roman" w:eastAsia="Times New Roman" w:hAnsi="Times New Roman"/>
          <w:spacing w:val="2"/>
        </w:rPr>
        <w:t>ы</w:t>
      </w:r>
      <w:r w:rsidRPr="001158A0">
        <w:rPr>
          <w:rFonts w:ascii="Times New Roman" w:eastAsia="Times New Roman" w:hAnsi="Times New Roman"/>
        </w:rPr>
        <w:t xml:space="preserve">х </w:t>
      </w:r>
      <w:r w:rsidRPr="001158A0">
        <w:rPr>
          <w:rFonts w:ascii="Times New Roman" w:eastAsia="Times New Roman" w:hAnsi="Times New Roman"/>
          <w:spacing w:val="2"/>
        </w:rPr>
        <w:t>п</w:t>
      </w:r>
      <w:r w:rsidRPr="001158A0">
        <w:rPr>
          <w:rFonts w:ascii="Times New Roman" w:eastAsia="Times New Roman" w:hAnsi="Times New Roman"/>
        </w:rPr>
        <w:t>р</w:t>
      </w:r>
      <w:r w:rsidRPr="001158A0">
        <w:rPr>
          <w:rFonts w:ascii="Times New Roman" w:eastAsia="Times New Roman" w:hAnsi="Times New Roman"/>
          <w:spacing w:val="2"/>
        </w:rPr>
        <w:t>о</w:t>
      </w:r>
      <w:r w:rsidRPr="001158A0">
        <w:rPr>
          <w:rFonts w:ascii="Times New Roman" w:eastAsia="Times New Roman" w:hAnsi="Times New Roman"/>
        </w:rPr>
        <w:t>ц</w:t>
      </w:r>
      <w:r w:rsidRPr="001158A0">
        <w:rPr>
          <w:rFonts w:ascii="Times New Roman" w:eastAsia="Times New Roman" w:hAnsi="Times New Roman"/>
          <w:spacing w:val="1"/>
        </w:rPr>
        <w:t>ес</w:t>
      </w:r>
      <w:r w:rsidRPr="001158A0">
        <w:rPr>
          <w:rFonts w:ascii="Times New Roman" w:eastAsia="Times New Roman" w:hAnsi="Times New Roman"/>
          <w:spacing w:val="-1"/>
        </w:rPr>
        <w:t>со</w:t>
      </w:r>
      <w:r w:rsidRPr="001158A0">
        <w:rPr>
          <w:rFonts w:ascii="Times New Roman" w:eastAsia="Times New Roman" w:hAnsi="Times New Roman"/>
        </w:rPr>
        <w:t xml:space="preserve">в – </w:t>
      </w:r>
      <w:r w:rsidRPr="001158A0">
        <w:rPr>
          <w:rFonts w:ascii="Times New Roman" w:eastAsia="Times New Roman" w:hAnsi="Times New Roman"/>
          <w:spacing w:val="1"/>
        </w:rPr>
        <w:t>процессов</w:t>
      </w:r>
      <w:r w:rsidRPr="001158A0">
        <w:rPr>
          <w:rFonts w:ascii="Times New Roman" w:eastAsia="Times New Roman" w:hAnsi="Times New Roman"/>
        </w:rPr>
        <w:t xml:space="preserve">, </w:t>
      </w:r>
      <w:r w:rsidRPr="001158A0">
        <w:rPr>
          <w:rFonts w:ascii="Times New Roman" w:eastAsia="Times New Roman" w:hAnsi="Times New Roman"/>
          <w:spacing w:val="1"/>
        </w:rPr>
        <w:t>связанны</w:t>
      </w:r>
      <w:r w:rsidRPr="001158A0">
        <w:rPr>
          <w:rFonts w:ascii="Times New Roman" w:eastAsia="Times New Roman" w:hAnsi="Times New Roman"/>
        </w:rPr>
        <w:t>е</w:t>
      </w:r>
      <w:r w:rsidRPr="001158A0">
        <w:rPr>
          <w:rFonts w:ascii="Times New Roman" w:eastAsia="Times New Roman" w:hAnsi="Times New Roman"/>
          <w:spacing w:val="7"/>
        </w:rPr>
        <w:t xml:space="preserve"> </w:t>
      </w:r>
      <w:r w:rsidRPr="001158A0">
        <w:rPr>
          <w:rFonts w:ascii="Times New Roman" w:eastAsia="Times New Roman" w:hAnsi="Times New Roman"/>
        </w:rPr>
        <w:t>с</w:t>
      </w:r>
      <w:r w:rsidRPr="001158A0">
        <w:rPr>
          <w:rFonts w:ascii="Times New Roman" w:eastAsia="Times New Roman" w:hAnsi="Times New Roman"/>
          <w:spacing w:val="18"/>
        </w:rPr>
        <w:t xml:space="preserve"> </w:t>
      </w:r>
      <w:r w:rsidRPr="001158A0">
        <w:rPr>
          <w:rFonts w:ascii="Times New Roman" w:eastAsia="Times New Roman" w:hAnsi="Times New Roman"/>
          <w:spacing w:val="1"/>
        </w:rPr>
        <w:t>хранением</w:t>
      </w:r>
      <w:r w:rsidRPr="001158A0">
        <w:rPr>
          <w:rFonts w:ascii="Times New Roman" w:eastAsia="Times New Roman" w:hAnsi="Times New Roman"/>
        </w:rPr>
        <w:t>,</w:t>
      </w:r>
      <w:r w:rsidRPr="001158A0">
        <w:rPr>
          <w:rFonts w:ascii="Times New Roman" w:eastAsia="Times New Roman" w:hAnsi="Times New Roman"/>
          <w:spacing w:val="6"/>
        </w:rPr>
        <w:t xml:space="preserve"> </w:t>
      </w:r>
      <w:r w:rsidRPr="001158A0">
        <w:rPr>
          <w:rFonts w:ascii="Times New Roman" w:eastAsia="Times New Roman" w:hAnsi="Times New Roman"/>
          <w:spacing w:val="1"/>
        </w:rPr>
        <w:t>преобразование</w:t>
      </w:r>
      <w:r w:rsidRPr="001158A0">
        <w:rPr>
          <w:rFonts w:ascii="Times New Roman" w:eastAsia="Times New Roman" w:hAnsi="Times New Roman"/>
        </w:rPr>
        <w:t>м и</w:t>
      </w:r>
      <w:r w:rsidRPr="001158A0">
        <w:rPr>
          <w:rFonts w:ascii="Times New Roman" w:eastAsia="Times New Roman" w:hAnsi="Times New Roman"/>
          <w:spacing w:val="18"/>
        </w:rPr>
        <w:t xml:space="preserve"> </w:t>
      </w:r>
      <w:r w:rsidRPr="001158A0">
        <w:rPr>
          <w:rFonts w:ascii="Times New Roman" w:eastAsia="Times New Roman" w:hAnsi="Times New Roman"/>
          <w:spacing w:val="1"/>
        </w:rPr>
        <w:t>передаче</w:t>
      </w:r>
      <w:r w:rsidRPr="001158A0">
        <w:rPr>
          <w:rFonts w:ascii="Times New Roman" w:eastAsia="Times New Roman" w:hAnsi="Times New Roman"/>
        </w:rPr>
        <w:t>й</w:t>
      </w:r>
      <w:r w:rsidRPr="001158A0">
        <w:rPr>
          <w:rFonts w:ascii="Times New Roman" w:eastAsia="Times New Roman" w:hAnsi="Times New Roman"/>
          <w:spacing w:val="8"/>
        </w:rPr>
        <w:t xml:space="preserve"> </w:t>
      </w:r>
      <w:r w:rsidRPr="001158A0">
        <w:rPr>
          <w:rFonts w:ascii="Times New Roman" w:eastAsia="Times New Roman" w:hAnsi="Times New Roman"/>
          <w:spacing w:val="1"/>
        </w:rPr>
        <w:t>данны</w:t>
      </w:r>
      <w:r w:rsidRPr="001158A0">
        <w:rPr>
          <w:rFonts w:ascii="Times New Roman" w:eastAsia="Times New Roman" w:hAnsi="Times New Roman"/>
        </w:rPr>
        <w:t>х</w:t>
      </w:r>
      <w:r w:rsidRPr="001158A0">
        <w:rPr>
          <w:rFonts w:ascii="Times New Roman" w:eastAsia="Times New Roman" w:hAnsi="Times New Roman"/>
          <w:spacing w:val="9"/>
        </w:rPr>
        <w:t xml:space="preserve"> </w:t>
      </w:r>
      <w:r w:rsidRPr="001158A0">
        <w:rPr>
          <w:rFonts w:ascii="Times New Roman" w:eastAsia="Times New Roman" w:hAnsi="Times New Roman"/>
        </w:rPr>
        <w:t>–</w:t>
      </w:r>
      <w:r w:rsidRPr="001158A0">
        <w:rPr>
          <w:rFonts w:ascii="Times New Roman" w:eastAsia="Times New Roman" w:hAnsi="Times New Roman"/>
          <w:spacing w:val="18"/>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живо</w:t>
      </w:r>
      <w:r w:rsidRPr="001158A0">
        <w:rPr>
          <w:rFonts w:ascii="Times New Roman" w:eastAsia="Times New Roman" w:hAnsi="Times New Roman"/>
        </w:rPr>
        <w:t>й</w:t>
      </w:r>
      <w:r w:rsidRPr="001158A0">
        <w:rPr>
          <w:rFonts w:ascii="Times New Roman" w:eastAsia="Times New Roman" w:hAnsi="Times New Roman"/>
          <w:spacing w:val="-8"/>
        </w:rPr>
        <w:t xml:space="preserve"> </w:t>
      </w:r>
      <w:r w:rsidRPr="001158A0">
        <w:rPr>
          <w:rFonts w:ascii="Times New Roman" w:eastAsia="Times New Roman" w:hAnsi="Times New Roman"/>
          <w:spacing w:val="1"/>
        </w:rPr>
        <w:t>природ</w:t>
      </w:r>
      <w:r w:rsidRPr="001158A0">
        <w:rPr>
          <w:rFonts w:ascii="Times New Roman" w:eastAsia="Times New Roman" w:hAnsi="Times New Roman"/>
        </w:rPr>
        <w:t>е</w:t>
      </w:r>
      <w:r w:rsidRPr="001158A0">
        <w:rPr>
          <w:rFonts w:ascii="Times New Roman" w:eastAsia="Times New Roman" w:hAnsi="Times New Roman"/>
          <w:spacing w:val="-10"/>
        </w:rPr>
        <w:t xml:space="preserve"> </w:t>
      </w:r>
      <w:r w:rsidRPr="001158A0">
        <w:rPr>
          <w:rFonts w:ascii="Times New Roman" w:eastAsia="Times New Roman" w:hAnsi="Times New Roman"/>
        </w:rPr>
        <w:t>и</w:t>
      </w:r>
      <w:r w:rsidRPr="001158A0">
        <w:rPr>
          <w:rFonts w:ascii="Times New Roman" w:eastAsia="Times New Roman" w:hAnsi="Times New Roman"/>
          <w:spacing w:val="-1"/>
        </w:rPr>
        <w:t xml:space="preserve"> </w:t>
      </w:r>
      <w:r w:rsidRPr="001158A0">
        <w:rPr>
          <w:rFonts w:ascii="Times New Roman" w:eastAsia="Times New Roman" w:hAnsi="Times New Roman"/>
          <w:spacing w:val="1"/>
        </w:rPr>
        <w:t>технике</w:t>
      </w:r>
      <w:r w:rsidRPr="001158A0">
        <w:rPr>
          <w:rFonts w:ascii="Times New Roman" w:eastAsia="Times New Roman" w:hAnsi="Times New Roman"/>
        </w:rPr>
        <w:t>;</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hAnsi="Times New Roman"/>
        </w:rPr>
        <w:t>классифицировать средства ИКТ в соответствии с кругом выполняемых задач;</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eastAsia="Times New Roman" w:hAnsi="Times New Roman"/>
          <w:spacing w:val="1"/>
        </w:rPr>
        <w:t>узнает</w:t>
      </w:r>
      <w:r w:rsidRPr="001158A0">
        <w:rPr>
          <w:rFonts w:ascii="Times New Roman" w:eastAsia="Times New Roman" w:hAnsi="Times New Roman"/>
          <w:spacing w:val="65"/>
        </w:rPr>
        <w:t xml:space="preserve"> о </w:t>
      </w:r>
      <w:r w:rsidRPr="001158A0">
        <w:rPr>
          <w:rFonts w:ascii="Times New Roman" w:eastAsia="Times New Roman" w:hAnsi="Times New Roman"/>
          <w:spacing w:val="1"/>
        </w:rPr>
        <w:t>назначени</w:t>
      </w:r>
      <w:r w:rsidRPr="001158A0">
        <w:rPr>
          <w:rFonts w:ascii="Times New Roman" w:eastAsia="Times New Roman" w:hAnsi="Times New Roman"/>
        </w:rPr>
        <w:t>и</w:t>
      </w:r>
      <w:r w:rsidRPr="001158A0">
        <w:rPr>
          <w:rFonts w:ascii="Times New Roman" w:eastAsia="Times New Roman" w:hAnsi="Times New Roman"/>
          <w:spacing w:val="59"/>
        </w:rPr>
        <w:t xml:space="preserve"> </w:t>
      </w:r>
      <w:r w:rsidRPr="001158A0">
        <w:rPr>
          <w:rFonts w:ascii="Times New Roman" w:eastAsia="Times New Roman" w:hAnsi="Times New Roman"/>
          <w:spacing w:val="1"/>
        </w:rPr>
        <w:t>основны</w:t>
      </w:r>
      <w:r w:rsidRPr="001158A0">
        <w:rPr>
          <w:rFonts w:ascii="Times New Roman" w:eastAsia="Times New Roman" w:hAnsi="Times New Roman"/>
        </w:rPr>
        <w:t>х</w:t>
      </w:r>
      <w:r w:rsidRPr="001158A0">
        <w:rPr>
          <w:rFonts w:ascii="Times New Roman" w:eastAsia="Times New Roman" w:hAnsi="Times New Roman"/>
          <w:spacing w:val="61"/>
        </w:rPr>
        <w:t xml:space="preserve"> </w:t>
      </w:r>
      <w:r w:rsidRPr="001158A0">
        <w:rPr>
          <w:rFonts w:ascii="Times New Roman" w:eastAsia="Times New Roman" w:hAnsi="Times New Roman"/>
          <w:spacing w:val="1"/>
        </w:rPr>
        <w:t>компон</w:t>
      </w:r>
      <w:r w:rsidRPr="001158A0">
        <w:rPr>
          <w:rFonts w:ascii="Times New Roman" w:eastAsia="Times New Roman" w:hAnsi="Times New Roman"/>
        </w:rPr>
        <w:t>е</w:t>
      </w:r>
      <w:r w:rsidRPr="001158A0">
        <w:rPr>
          <w:rFonts w:ascii="Times New Roman" w:eastAsia="Times New Roman" w:hAnsi="Times New Roman"/>
          <w:spacing w:val="1"/>
        </w:rPr>
        <w:t>нто</w:t>
      </w:r>
      <w:r w:rsidRPr="001158A0">
        <w:rPr>
          <w:rFonts w:ascii="Times New Roman" w:eastAsia="Times New Roman" w:hAnsi="Times New Roman"/>
        </w:rPr>
        <w:t>в</w:t>
      </w:r>
      <w:r w:rsidRPr="001158A0">
        <w:rPr>
          <w:rFonts w:ascii="Times New Roman" w:eastAsia="Times New Roman" w:hAnsi="Times New Roman"/>
          <w:spacing w:val="59"/>
        </w:rPr>
        <w:t xml:space="preserve"> </w:t>
      </w:r>
      <w:r w:rsidRPr="001158A0">
        <w:rPr>
          <w:rFonts w:ascii="Times New Roman" w:eastAsia="Times New Roman" w:hAnsi="Times New Roman"/>
          <w:spacing w:val="1"/>
        </w:rPr>
        <w:t>компьютер</w:t>
      </w:r>
      <w:r w:rsidRPr="001158A0">
        <w:rPr>
          <w:rFonts w:ascii="Times New Roman" w:eastAsia="Times New Roman" w:hAnsi="Times New Roman"/>
        </w:rPr>
        <w:t>а</w:t>
      </w:r>
      <w:r w:rsidRPr="001158A0">
        <w:rPr>
          <w:rFonts w:ascii="Times New Roman" w:eastAsia="Times New Roman" w:hAnsi="Times New Roman"/>
          <w:spacing w:val="58"/>
        </w:rPr>
        <w:t xml:space="preserve"> </w:t>
      </w:r>
      <w:r w:rsidRPr="001158A0">
        <w:rPr>
          <w:rFonts w:ascii="Times New Roman" w:eastAsia="Times New Roman" w:hAnsi="Times New Roman"/>
          <w:spacing w:val="1"/>
        </w:rPr>
        <w:t>(процессора</w:t>
      </w:r>
      <w:r w:rsidRPr="001158A0">
        <w:rPr>
          <w:rFonts w:ascii="Times New Roman" w:eastAsia="Times New Roman" w:hAnsi="Times New Roman"/>
        </w:rPr>
        <w:t xml:space="preserve">, </w:t>
      </w:r>
      <w:r w:rsidRPr="001158A0">
        <w:rPr>
          <w:rFonts w:ascii="Times New Roman" w:eastAsia="Times New Roman" w:hAnsi="Times New Roman"/>
          <w:spacing w:val="1"/>
        </w:rPr>
        <w:t>оперативно</w:t>
      </w:r>
      <w:r w:rsidRPr="001158A0">
        <w:rPr>
          <w:rFonts w:ascii="Times New Roman" w:eastAsia="Times New Roman" w:hAnsi="Times New Roman"/>
        </w:rPr>
        <w:t>й</w:t>
      </w:r>
      <w:r w:rsidRPr="001158A0">
        <w:rPr>
          <w:rFonts w:ascii="Times New Roman" w:eastAsia="Times New Roman" w:hAnsi="Times New Roman"/>
          <w:spacing w:val="36"/>
        </w:rPr>
        <w:t xml:space="preserve"> </w:t>
      </w:r>
      <w:r w:rsidRPr="001158A0">
        <w:rPr>
          <w:rFonts w:ascii="Times New Roman" w:eastAsia="Times New Roman" w:hAnsi="Times New Roman"/>
          <w:spacing w:val="1"/>
        </w:rPr>
        <w:t>памяти</w:t>
      </w:r>
      <w:r w:rsidRPr="001158A0">
        <w:rPr>
          <w:rFonts w:ascii="Times New Roman" w:eastAsia="Times New Roman" w:hAnsi="Times New Roman"/>
        </w:rPr>
        <w:t>,</w:t>
      </w:r>
      <w:r w:rsidRPr="001158A0">
        <w:rPr>
          <w:rFonts w:ascii="Times New Roman" w:eastAsia="Times New Roman" w:hAnsi="Times New Roman"/>
          <w:spacing w:val="42"/>
        </w:rPr>
        <w:t xml:space="preserve"> </w:t>
      </w:r>
      <w:r w:rsidRPr="001158A0">
        <w:rPr>
          <w:rFonts w:ascii="Times New Roman" w:eastAsia="Times New Roman" w:hAnsi="Times New Roman"/>
          <w:spacing w:val="1"/>
        </w:rPr>
        <w:t>внешне</w:t>
      </w:r>
      <w:r w:rsidRPr="001158A0">
        <w:rPr>
          <w:rFonts w:ascii="Times New Roman" w:eastAsia="Times New Roman" w:hAnsi="Times New Roman"/>
        </w:rPr>
        <w:t>й</w:t>
      </w:r>
      <w:r w:rsidRPr="001158A0">
        <w:rPr>
          <w:rFonts w:ascii="Times New Roman" w:eastAsia="Times New Roman" w:hAnsi="Times New Roman"/>
          <w:spacing w:val="41"/>
        </w:rPr>
        <w:t xml:space="preserve"> </w:t>
      </w:r>
      <w:r w:rsidRPr="001158A0">
        <w:rPr>
          <w:rFonts w:ascii="Times New Roman" w:eastAsia="Times New Roman" w:hAnsi="Times New Roman"/>
          <w:spacing w:val="1"/>
        </w:rPr>
        <w:t>энергонезависи</w:t>
      </w:r>
      <w:r w:rsidRPr="001158A0">
        <w:rPr>
          <w:rFonts w:ascii="Times New Roman" w:eastAsia="Times New Roman" w:hAnsi="Times New Roman"/>
        </w:rPr>
        <w:t>м</w:t>
      </w:r>
      <w:r w:rsidRPr="001158A0">
        <w:rPr>
          <w:rFonts w:ascii="Times New Roman" w:eastAsia="Times New Roman" w:hAnsi="Times New Roman"/>
          <w:spacing w:val="1"/>
        </w:rPr>
        <w:t>о</w:t>
      </w:r>
      <w:r w:rsidRPr="001158A0">
        <w:rPr>
          <w:rFonts w:ascii="Times New Roman" w:eastAsia="Times New Roman" w:hAnsi="Times New Roman"/>
        </w:rPr>
        <w:t>й</w:t>
      </w:r>
      <w:r w:rsidRPr="001158A0">
        <w:rPr>
          <w:rFonts w:ascii="Times New Roman" w:eastAsia="Times New Roman" w:hAnsi="Times New Roman"/>
          <w:spacing w:val="28"/>
        </w:rPr>
        <w:t xml:space="preserve"> </w:t>
      </w:r>
      <w:r w:rsidRPr="001158A0">
        <w:rPr>
          <w:rFonts w:ascii="Times New Roman" w:eastAsia="Times New Roman" w:hAnsi="Times New Roman"/>
          <w:spacing w:val="1"/>
        </w:rPr>
        <w:t>памяти</w:t>
      </w:r>
      <w:r w:rsidRPr="001158A0">
        <w:rPr>
          <w:rFonts w:ascii="Times New Roman" w:eastAsia="Times New Roman" w:hAnsi="Times New Roman"/>
        </w:rPr>
        <w:t>,</w:t>
      </w:r>
      <w:r w:rsidRPr="001158A0">
        <w:rPr>
          <w:rFonts w:ascii="Times New Roman" w:eastAsia="Times New Roman" w:hAnsi="Times New Roman"/>
          <w:spacing w:val="42"/>
        </w:rPr>
        <w:t xml:space="preserve"> </w:t>
      </w:r>
      <w:r w:rsidRPr="001158A0">
        <w:rPr>
          <w:rFonts w:ascii="Times New Roman" w:eastAsia="Times New Roman" w:hAnsi="Times New Roman"/>
          <w:spacing w:val="1"/>
        </w:rPr>
        <w:t>устройст</w:t>
      </w:r>
      <w:r w:rsidRPr="001158A0">
        <w:rPr>
          <w:rFonts w:ascii="Times New Roman" w:eastAsia="Times New Roman" w:hAnsi="Times New Roman"/>
        </w:rPr>
        <w:t xml:space="preserve">в </w:t>
      </w:r>
      <w:r w:rsidRPr="001158A0">
        <w:rPr>
          <w:rFonts w:ascii="Times New Roman" w:eastAsia="Times New Roman" w:hAnsi="Times New Roman"/>
          <w:spacing w:val="1"/>
        </w:rPr>
        <w:t>ввода-вывода)</w:t>
      </w:r>
      <w:r w:rsidRPr="001158A0">
        <w:rPr>
          <w:rFonts w:ascii="Times New Roman" w:eastAsia="Times New Roman" w:hAnsi="Times New Roman"/>
        </w:rPr>
        <w:t>,</w:t>
      </w:r>
      <w:r w:rsidRPr="001158A0">
        <w:rPr>
          <w:rFonts w:ascii="Times New Roman" w:eastAsia="Times New Roman" w:hAnsi="Times New Roman"/>
          <w:spacing w:val="1"/>
        </w:rPr>
        <w:t xml:space="preserve"> характеристик</w:t>
      </w:r>
      <w:r w:rsidRPr="001158A0">
        <w:rPr>
          <w:rFonts w:ascii="Times New Roman" w:eastAsia="Times New Roman" w:hAnsi="Times New Roman"/>
        </w:rPr>
        <w:t xml:space="preserve">ах </w:t>
      </w:r>
      <w:r w:rsidRPr="001158A0">
        <w:rPr>
          <w:rFonts w:ascii="Times New Roman" w:eastAsia="Times New Roman" w:hAnsi="Times New Roman"/>
          <w:spacing w:val="1"/>
        </w:rPr>
        <w:t>эти</w:t>
      </w:r>
      <w:r w:rsidRPr="001158A0">
        <w:rPr>
          <w:rFonts w:ascii="Times New Roman" w:eastAsia="Times New Roman" w:hAnsi="Times New Roman"/>
        </w:rPr>
        <w:t>х</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устройст</w:t>
      </w:r>
      <w:r w:rsidRPr="001158A0">
        <w:rPr>
          <w:rFonts w:ascii="Times New Roman" w:eastAsia="Times New Roman" w:hAnsi="Times New Roman"/>
        </w:rPr>
        <w:t>в;</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eastAsia="Times New Roman" w:hAnsi="Times New Roman"/>
          <w:spacing w:val="7"/>
        </w:rPr>
        <w:t xml:space="preserve"> </w:t>
      </w:r>
      <w:r w:rsidRPr="001158A0">
        <w:rPr>
          <w:rFonts w:ascii="Times New Roman" w:hAnsi="Times New Roman"/>
        </w:rPr>
        <w:t>определять качественные и количественные характеристики компонентов компьютера;</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158A0" w:rsidRDefault="002658F5" w:rsidP="005B3D07">
      <w:pPr>
        <w:pStyle w:val="a9"/>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1158A0">
        <w:rPr>
          <w:rFonts w:ascii="Times New Roman" w:hAnsi="Times New Roman"/>
        </w:rPr>
        <w:t>узнает о том какие задачи решаются с помощью суперкомпьютеров.</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получи</w:t>
      </w:r>
      <w:r w:rsidRPr="001158A0">
        <w:rPr>
          <w:rFonts w:ascii="Times New Roman" w:hAnsi="Times New Roman"/>
          <w:b/>
          <w:sz w:val="24"/>
          <w:szCs w:val="24"/>
        </w:rPr>
        <w:t>т</w:t>
      </w:r>
      <w:r w:rsidRPr="001158A0">
        <w:rPr>
          <w:rFonts w:ascii="Times New Roman" w:hAnsi="Times New Roman"/>
          <w:b/>
          <w:spacing w:val="-9"/>
          <w:sz w:val="24"/>
          <w:szCs w:val="24"/>
        </w:rPr>
        <w:t xml:space="preserve"> </w:t>
      </w:r>
      <w:r w:rsidRPr="001158A0">
        <w:rPr>
          <w:rFonts w:ascii="Times New Roman" w:hAnsi="Times New Roman"/>
          <w:b/>
          <w:spacing w:val="1"/>
          <w:sz w:val="24"/>
          <w:szCs w:val="24"/>
        </w:rPr>
        <w:t>возможност</w:t>
      </w:r>
      <w:r w:rsidRPr="001158A0">
        <w:rPr>
          <w:rFonts w:ascii="Times New Roman" w:hAnsi="Times New Roman"/>
          <w:b/>
          <w:spacing w:val="2"/>
          <w:sz w:val="24"/>
          <w:szCs w:val="24"/>
        </w:rPr>
        <w:t>ь</w:t>
      </w:r>
      <w:r w:rsidRPr="001158A0">
        <w:rPr>
          <w:rFonts w:ascii="Times New Roman" w:hAnsi="Times New Roman"/>
          <w:b/>
          <w:sz w:val="24"/>
          <w:szCs w:val="24"/>
        </w:rPr>
        <w:t>:</w:t>
      </w:r>
    </w:p>
    <w:p w:rsidR="0095315B" w:rsidRPr="001158A0" w:rsidRDefault="0095315B" w:rsidP="005B3D07">
      <w:pPr>
        <w:pStyle w:val="a9"/>
        <w:numPr>
          <w:ilvl w:val="0"/>
          <w:numId w:val="86"/>
        </w:numPr>
        <w:tabs>
          <w:tab w:val="left" w:pos="940"/>
        </w:tabs>
        <w:ind w:left="0" w:firstLine="709"/>
        <w:jc w:val="both"/>
        <w:rPr>
          <w:rFonts w:ascii="Times New Roman" w:hAnsi="Times New Roman"/>
          <w:i/>
        </w:rPr>
      </w:pPr>
      <w:r w:rsidRPr="001158A0">
        <w:rPr>
          <w:rFonts w:ascii="Times New Roman" w:eastAsia="Times New Roman" w:hAnsi="Times New Roman"/>
          <w:i/>
          <w:spacing w:val="1"/>
        </w:rPr>
        <w:t>осознано подходить к выбору ИКТ – средств для своих учебных и иных целей;</w:t>
      </w:r>
    </w:p>
    <w:p w:rsidR="0095315B" w:rsidRPr="001158A0" w:rsidRDefault="0095315B" w:rsidP="005B3D07">
      <w:pPr>
        <w:pStyle w:val="a9"/>
        <w:numPr>
          <w:ilvl w:val="0"/>
          <w:numId w:val="86"/>
        </w:numPr>
        <w:tabs>
          <w:tab w:val="left" w:pos="940"/>
        </w:tabs>
        <w:ind w:left="0" w:firstLine="709"/>
        <w:jc w:val="both"/>
        <w:rPr>
          <w:rFonts w:ascii="Times New Roman" w:hAnsi="Times New Roman"/>
          <w:i/>
        </w:rPr>
      </w:pPr>
      <w:r w:rsidRPr="001158A0">
        <w:rPr>
          <w:rFonts w:ascii="Times New Roman" w:eastAsia="Times New Roman" w:hAnsi="Times New Roman"/>
          <w:i/>
          <w:spacing w:val="1"/>
        </w:rPr>
        <w:t>узнать о физических ограничениях на значения характеристик компьютера.</w:t>
      </w:r>
    </w:p>
    <w:p w:rsidR="006E54D0" w:rsidRPr="001158A0" w:rsidRDefault="006E54D0" w:rsidP="001158A0">
      <w:pPr>
        <w:spacing w:after="0" w:line="240" w:lineRule="auto"/>
        <w:ind w:firstLine="709"/>
        <w:jc w:val="both"/>
        <w:rPr>
          <w:rFonts w:ascii="Times New Roman" w:hAnsi="Times New Roman"/>
          <w:sz w:val="24"/>
          <w:szCs w:val="24"/>
        </w:rPr>
      </w:pPr>
      <w:r w:rsidRPr="001158A0">
        <w:rPr>
          <w:rFonts w:ascii="Times New Roman" w:hAnsi="Times New Roman"/>
          <w:b/>
          <w:bCs/>
          <w:spacing w:val="2"/>
          <w:sz w:val="24"/>
          <w:szCs w:val="24"/>
        </w:rPr>
        <w:t>М</w:t>
      </w:r>
      <w:r w:rsidRPr="001158A0">
        <w:rPr>
          <w:rFonts w:ascii="Times New Roman" w:hAnsi="Times New Roman"/>
          <w:b/>
          <w:bCs/>
          <w:spacing w:val="1"/>
          <w:sz w:val="24"/>
          <w:szCs w:val="24"/>
        </w:rPr>
        <w:t>атематически</w:t>
      </w:r>
      <w:r w:rsidRPr="001158A0">
        <w:rPr>
          <w:rFonts w:ascii="Times New Roman" w:hAnsi="Times New Roman"/>
          <w:b/>
          <w:bCs/>
          <w:sz w:val="24"/>
          <w:szCs w:val="24"/>
        </w:rPr>
        <w:t>е</w:t>
      </w:r>
      <w:r w:rsidRPr="001158A0">
        <w:rPr>
          <w:rFonts w:ascii="Times New Roman" w:hAnsi="Times New Roman"/>
          <w:b/>
          <w:bCs/>
          <w:spacing w:val="-22"/>
          <w:sz w:val="24"/>
          <w:szCs w:val="24"/>
        </w:rPr>
        <w:t xml:space="preserve"> </w:t>
      </w:r>
      <w:r w:rsidRPr="001158A0">
        <w:rPr>
          <w:rFonts w:ascii="Times New Roman" w:hAnsi="Times New Roman"/>
          <w:b/>
          <w:bCs/>
          <w:spacing w:val="1"/>
          <w:sz w:val="24"/>
          <w:szCs w:val="24"/>
        </w:rPr>
        <w:t>основ</w:t>
      </w:r>
      <w:r w:rsidRPr="001158A0">
        <w:rPr>
          <w:rFonts w:ascii="Times New Roman" w:hAnsi="Times New Roman"/>
          <w:b/>
          <w:bCs/>
          <w:sz w:val="24"/>
          <w:szCs w:val="24"/>
        </w:rPr>
        <w:t>ы</w:t>
      </w:r>
      <w:r w:rsidRPr="001158A0">
        <w:rPr>
          <w:rFonts w:ascii="Times New Roman" w:hAnsi="Times New Roman"/>
          <w:b/>
          <w:bCs/>
          <w:spacing w:val="-8"/>
          <w:sz w:val="24"/>
          <w:szCs w:val="24"/>
        </w:rPr>
        <w:t xml:space="preserve"> </w:t>
      </w:r>
      <w:r w:rsidRPr="001158A0">
        <w:rPr>
          <w:rFonts w:ascii="Times New Roman" w:hAnsi="Times New Roman"/>
          <w:b/>
          <w:bCs/>
          <w:spacing w:val="1"/>
          <w:sz w:val="24"/>
          <w:szCs w:val="24"/>
        </w:rPr>
        <w:t>информатики</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научитс</w:t>
      </w:r>
      <w:r w:rsidRPr="001158A0">
        <w:rPr>
          <w:rFonts w:ascii="Times New Roman" w:hAnsi="Times New Roman"/>
          <w:b/>
          <w:spacing w:val="2"/>
          <w:sz w:val="24"/>
          <w:szCs w:val="24"/>
        </w:rPr>
        <w:t>я</w:t>
      </w:r>
      <w:r w:rsidRPr="001158A0">
        <w:rPr>
          <w:rFonts w:ascii="Times New Roman" w:hAnsi="Times New Roman"/>
          <w:b/>
          <w:sz w:val="24"/>
          <w:szCs w:val="24"/>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опи</w:t>
      </w:r>
      <w:r w:rsidRPr="001158A0">
        <w:rPr>
          <w:rFonts w:ascii="Times New Roman" w:eastAsia="Times New Roman" w:hAnsi="Times New Roman"/>
        </w:rPr>
        <w:t>с</w:t>
      </w:r>
      <w:r w:rsidRPr="001158A0">
        <w:rPr>
          <w:rFonts w:ascii="Times New Roman" w:eastAsia="Times New Roman" w:hAnsi="Times New Roman"/>
          <w:spacing w:val="1"/>
        </w:rPr>
        <w:t>ыват</w:t>
      </w:r>
      <w:r w:rsidRPr="001158A0">
        <w:rPr>
          <w:rFonts w:ascii="Times New Roman" w:eastAsia="Times New Roman" w:hAnsi="Times New Roman"/>
        </w:rPr>
        <w:t>ь</w:t>
      </w:r>
      <w:r w:rsidRPr="001158A0">
        <w:rPr>
          <w:rFonts w:ascii="Times New Roman" w:eastAsia="Times New Roman" w:hAnsi="Times New Roman"/>
          <w:spacing w:val="-2"/>
        </w:rPr>
        <w:t xml:space="preserve"> </w:t>
      </w:r>
      <w:r w:rsidRPr="001158A0">
        <w:rPr>
          <w:rFonts w:ascii="Times New Roman" w:eastAsia="Times New Roman" w:hAnsi="Times New Roman"/>
          <w:spacing w:val="1"/>
        </w:rPr>
        <w:t>разме</w:t>
      </w:r>
      <w:r w:rsidRPr="001158A0">
        <w:rPr>
          <w:rFonts w:ascii="Times New Roman" w:eastAsia="Times New Roman" w:hAnsi="Times New Roman"/>
        </w:rPr>
        <w:t>р</w:t>
      </w:r>
      <w:r w:rsidRPr="001158A0">
        <w:rPr>
          <w:rFonts w:ascii="Times New Roman" w:eastAsia="Times New Roman" w:hAnsi="Times New Roman"/>
          <w:spacing w:val="4"/>
        </w:rPr>
        <w:t xml:space="preserve"> </w:t>
      </w:r>
      <w:r w:rsidRPr="001158A0">
        <w:rPr>
          <w:rFonts w:ascii="Times New Roman" w:eastAsia="Times New Roman" w:hAnsi="Times New Roman"/>
          <w:spacing w:val="1"/>
        </w:rPr>
        <w:t>двоичны</w:t>
      </w:r>
      <w:r w:rsidRPr="001158A0">
        <w:rPr>
          <w:rFonts w:ascii="Times New Roman" w:eastAsia="Times New Roman" w:hAnsi="Times New Roman"/>
        </w:rPr>
        <w:t xml:space="preserve">х </w:t>
      </w:r>
      <w:r w:rsidRPr="001158A0">
        <w:rPr>
          <w:rFonts w:ascii="Times New Roman" w:eastAsia="Times New Roman" w:hAnsi="Times New Roman"/>
          <w:spacing w:val="1"/>
        </w:rPr>
        <w:t>текстов</w:t>
      </w:r>
      <w:r w:rsidRPr="001158A0">
        <w:rPr>
          <w:rFonts w:ascii="Times New Roman" w:eastAsia="Times New Roman" w:hAnsi="Times New Roman"/>
        </w:rPr>
        <w:t>,</w:t>
      </w:r>
      <w:r w:rsidRPr="001158A0">
        <w:rPr>
          <w:rFonts w:ascii="Times New Roman" w:eastAsia="Times New Roman" w:hAnsi="Times New Roman"/>
          <w:spacing w:val="1"/>
        </w:rPr>
        <w:t xml:space="preserve"> исполь</w:t>
      </w:r>
      <w:r w:rsidRPr="001158A0">
        <w:rPr>
          <w:rFonts w:ascii="Times New Roman" w:eastAsia="Times New Roman" w:hAnsi="Times New Roman"/>
        </w:rPr>
        <w:t>з</w:t>
      </w:r>
      <w:r w:rsidRPr="001158A0">
        <w:rPr>
          <w:rFonts w:ascii="Times New Roman" w:eastAsia="Times New Roman" w:hAnsi="Times New Roman"/>
          <w:spacing w:val="1"/>
        </w:rPr>
        <w:t>у</w:t>
      </w:r>
      <w:r w:rsidRPr="001158A0">
        <w:rPr>
          <w:rFonts w:ascii="Times New Roman" w:eastAsia="Times New Roman" w:hAnsi="Times New Roman"/>
        </w:rPr>
        <w:t xml:space="preserve">я </w:t>
      </w:r>
      <w:r w:rsidRPr="001158A0">
        <w:rPr>
          <w:rFonts w:ascii="Times New Roman" w:eastAsia="Times New Roman" w:hAnsi="Times New Roman"/>
          <w:spacing w:val="1"/>
        </w:rPr>
        <w:t>термин</w:t>
      </w:r>
      <w:r w:rsidRPr="001158A0">
        <w:rPr>
          <w:rFonts w:ascii="Times New Roman" w:eastAsia="Times New Roman" w:hAnsi="Times New Roman"/>
        </w:rPr>
        <w:t>ы</w:t>
      </w:r>
      <w:r w:rsidRPr="001158A0">
        <w:rPr>
          <w:rFonts w:ascii="Times New Roman" w:eastAsia="Times New Roman" w:hAnsi="Times New Roman"/>
          <w:spacing w:val="1"/>
        </w:rPr>
        <w:t xml:space="preserve"> «бит»</w:t>
      </w:r>
      <w:r w:rsidRPr="001158A0">
        <w:rPr>
          <w:rFonts w:ascii="Times New Roman" w:eastAsia="Times New Roman" w:hAnsi="Times New Roman"/>
        </w:rPr>
        <w:t>,</w:t>
      </w:r>
      <w:r w:rsidRPr="001158A0">
        <w:rPr>
          <w:rFonts w:ascii="Times New Roman" w:eastAsia="Times New Roman" w:hAnsi="Times New Roman"/>
          <w:spacing w:val="3"/>
        </w:rPr>
        <w:t xml:space="preserve"> </w:t>
      </w:r>
      <w:r w:rsidRPr="001158A0">
        <w:rPr>
          <w:rFonts w:ascii="Times New Roman" w:eastAsia="Times New Roman" w:hAnsi="Times New Roman"/>
          <w:spacing w:val="1"/>
        </w:rPr>
        <w:t>«байт</w:t>
      </w:r>
      <w:r w:rsidRPr="001158A0">
        <w:rPr>
          <w:rFonts w:ascii="Times New Roman" w:eastAsia="Times New Roman" w:hAnsi="Times New Roman"/>
        </w:rPr>
        <w:t>» и</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производны</w:t>
      </w:r>
      <w:r w:rsidRPr="001158A0">
        <w:rPr>
          <w:rFonts w:ascii="Times New Roman" w:eastAsia="Times New Roman" w:hAnsi="Times New Roman"/>
        </w:rPr>
        <w:t>е</w:t>
      </w:r>
      <w:r w:rsidRPr="001158A0">
        <w:rPr>
          <w:rFonts w:ascii="Times New Roman" w:eastAsia="Times New Roman" w:hAnsi="Times New Roman"/>
          <w:spacing w:val="1"/>
        </w:rPr>
        <w:t xml:space="preserve"> о</w:t>
      </w:r>
      <w:r w:rsidRPr="001158A0">
        <w:rPr>
          <w:rFonts w:ascii="Times New Roman" w:eastAsia="Times New Roman" w:hAnsi="Times New Roman"/>
        </w:rPr>
        <w:t>т</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них</w:t>
      </w:r>
      <w:r w:rsidRPr="001158A0">
        <w:rPr>
          <w:rFonts w:ascii="Times New Roman" w:eastAsia="Times New Roman" w:hAnsi="Times New Roman"/>
        </w:rPr>
        <w:t>;</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использоват</w:t>
      </w:r>
      <w:r w:rsidRPr="001158A0">
        <w:rPr>
          <w:rFonts w:ascii="Times New Roman" w:eastAsia="Times New Roman" w:hAnsi="Times New Roman"/>
        </w:rPr>
        <w:t>ь</w:t>
      </w:r>
      <w:r w:rsidRPr="001158A0">
        <w:rPr>
          <w:rFonts w:ascii="Times New Roman" w:eastAsia="Times New Roman" w:hAnsi="Times New Roman"/>
          <w:spacing w:val="1"/>
        </w:rPr>
        <w:t xml:space="preserve"> термины</w:t>
      </w:r>
      <w:r w:rsidRPr="001158A0">
        <w:rPr>
          <w:rFonts w:ascii="Times New Roman" w:eastAsia="Times New Roman" w:hAnsi="Times New Roman"/>
        </w:rPr>
        <w:t>,</w:t>
      </w:r>
      <w:r w:rsidRPr="001158A0">
        <w:rPr>
          <w:rFonts w:ascii="Times New Roman" w:eastAsia="Times New Roman" w:hAnsi="Times New Roman"/>
          <w:spacing w:val="5"/>
        </w:rPr>
        <w:t xml:space="preserve"> </w:t>
      </w:r>
      <w:r w:rsidRPr="001158A0">
        <w:rPr>
          <w:rFonts w:ascii="Times New Roman" w:eastAsia="Times New Roman" w:hAnsi="Times New Roman"/>
          <w:spacing w:val="1"/>
        </w:rPr>
        <w:t>описывающи</w:t>
      </w:r>
      <w:r w:rsidRPr="001158A0">
        <w:rPr>
          <w:rFonts w:ascii="Times New Roman" w:eastAsia="Times New Roman" w:hAnsi="Times New Roman"/>
        </w:rPr>
        <w:t xml:space="preserve">е </w:t>
      </w:r>
      <w:r w:rsidRPr="001158A0">
        <w:rPr>
          <w:rFonts w:ascii="Times New Roman" w:eastAsia="Times New Roman" w:hAnsi="Times New Roman"/>
          <w:spacing w:val="1"/>
        </w:rPr>
        <w:t>скорост</w:t>
      </w:r>
      <w:r w:rsidRPr="001158A0">
        <w:rPr>
          <w:rFonts w:ascii="Times New Roman" w:eastAsia="Times New Roman" w:hAnsi="Times New Roman"/>
        </w:rPr>
        <w:t xml:space="preserve">ь </w:t>
      </w:r>
      <w:r w:rsidRPr="001158A0">
        <w:rPr>
          <w:rFonts w:ascii="Times New Roman" w:eastAsia="Times New Roman" w:hAnsi="Times New Roman"/>
          <w:spacing w:val="1"/>
        </w:rPr>
        <w:t>передач</w:t>
      </w:r>
      <w:r w:rsidRPr="001158A0">
        <w:rPr>
          <w:rFonts w:ascii="Times New Roman" w:eastAsia="Times New Roman" w:hAnsi="Times New Roman"/>
        </w:rPr>
        <w:t>и</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данных</w:t>
      </w:r>
      <w:r w:rsidRPr="001158A0">
        <w:rPr>
          <w:rFonts w:ascii="Times New Roman" w:eastAsia="Times New Roman" w:hAnsi="Times New Roman"/>
        </w:rPr>
        <w:t>,</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оцениват</w:t>
      </w:r>
      <w:r w:rsidRPr="001158A0">
        <w:rPr>
          <w:rFonts w:ascii="Times New Roman" w:eastAsia="Times New Roman" w:hAnsi="Times New Roman"/>
        </w:rPr>
        <w:t>ь</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врем</w:t>
      </w:r>
      <w:r w:rsidRPr="001158A0">
        <w:rPr>
          <w:rFonts w:ascii="Times New Roman" w:eastAsia="Times New Roman" w:hAnsi="Times New Roman"/>
        </w:rPr>
        <w:t>я</w:t>
      </w:r>
      <w:r w:rsidRPr="001158A0">
        <w:rPr>
          <w:rFonts w:ascii="Times New Roman" w:eastAsia="Times New Roman" w:hAnsi="Times New Roman"/>
          <w:spacing w:val="-6"/>
        </w:rPr>
        <w:t xml:space="preserve"> </w:t>
      </w:r>
      <w:r w:rsidRPr="001158A0">
        <w:rPr>
          <w:rFonts w:ascii="Times New Roman" w:eastAsia="Times New Roman" w:hAnsi="Times New Roman"/>
          <w:spacing w:val="1"/>
        </w:rPr>
        <w:t>передач</w:t>
      </w:r>
      <w:r w:rsidRPr="001158A0">
        <w:rPr>
          <w:rFonts w:ascii="Times New Roman" w:eastAsia="Times New Roman" w:hAnsi="Times New Roman"/>
        </w:rPr>
        <w:t>и</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данных</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кодироват</w:t>
      </w:r>
      <w:r w:rsidRPr="001158A0">
        <w:rPr>
          <w:rFonts w:ascii="Times New Roman" w:eastAsia="Times New Roman" w:hAnsi="Times New Roman"/>
        </w:rPr>
        <w:t>ь</w:t>
      </w:r>
      <w:r w:rsidRPr="001158A0">
        <w:rPr>
          <w:rFonts w:ascii="Times New Roman" w:eastAsia="Times New Roman" w:hAnsi="Times New Roman"/>
          <w:spacing w:val="36"/>
        </w:rPr>
        <w:t xml:space="preserve"> </w:t>
      </w:r>
      <w:r w:rsidRPr="001158A0">
        <w:rPr>
          <w:rFonts w:ascii="Times New Roman" w:eastAsia="Times New Roman" w:hAnsi="Times New Roman"/>
        </w:rPr>
        <w:t>и</w:t>
      </w:r>
      <w:r w:rsidRPr="001158A0">
        <w:rPr>
          <w:rFonts w:ascii="Times New Roman" w:eastAsia="Times New Roman" w:hAnsi="Times New Roman"/>
          <w:spacing w:val="48"/>
        </w:rPr>
        <w:t xml:space="preserve"> </w:t>
      </w:r>
      <w:r w:rsidRPr="001158A0">
        <w:rPr>
          <w:rFonts w:ascii="Times New Roman" w:eastAsia="Times New Roman" w:hAnsi="Times New Roman"/>
          <w:spacing w:val="1"/>
        </w:rPr>
        <w:t>декодироват</w:t>
      </w:r>
      <w:r w:rsidRPr="001158A0">
        <w:rPr>
          <w:rFonts w:ascii="Times New Roman" w:eastAsia="Times New Roman" w:hAnsi="Times New Roman"/>
        </w:rPr>
        <w:t>ь</w:t>
      </w:r>
      <w:r w:rsidRPr="001158A0">
        <w:rPr>
          <w:rFonts w:ascii="Times New Roman" w:eastAsia="Times New Roman" w:hAnsi="Times New Roman"/>
          <w:spacing w:val="34"/>
        </w:rPr>
        <w:t xml:space="preserve"> </w:t>
      </w:r>
      <w:r w:rsidRPr="001158A0">
        <w:rPr>
          <w:rFonts w:ascii="Times New Roman" w:eastAsia="Times New Roman" w:hAnsi="Times New Roman"/>
          <w:spacing w:val="1"/>
        </w:rPr>
        <w:t>текст</w:t>
      </w:r>
      <w:r w:rsidRPr="001158A0">
        <w:rPr>
          <w:rFonts w:ascii="Times New Roman" w:eastAsia="Times New Roman" w:hAnsi="Times New Roman"/>
        </w:rPr>
        <w:t>ы</w:t>
      </w:r>
      <w:r w:rsidRPr="001158A0">
        <w:rPr>
          <w:rFonts w:ascii="Times New Roman" w:eastAsia="Times New Roman" w:hAnsi="Times New Roman"/>
          <w:spacing w:val="42"/>
        </w:rPr>
        <w:t xml:space="preserve"> </w:t>
      </w:r>
      <w:r w:rsidRPr="001158A0">
        <w:rPr>
          <w:rFonts w:ascii="Times New Roman" w:eastAsia="Times New Roman" w:hAnsi="Times New Roman"/>
          <w:spacing w:val="1"/>
        </w:rPr>
        <w:t>п</w:t>
      </w:r>
      <w:r w:rsidRPr="001158A0">
        <w:rPr>
          <w:rFonts w:ascii="Times New Roman" w:eastAsia="Times New Roman" w:hAnsi="Times New Roman"/>
        </w:rPr>
        <w:t>о</w:t>
      </w:r>
      <w:r w:rsidRPr="001158A0">
        <w:rPr>
          <w:rFonts w:ascii="Times New Roman" w:eastAsia="Times New Roman" w:hAnsi="Times New Roman"/>
          <w:spacing w:val="47"/>
        </w:rPr>
        <w:t xml:space="preserve"> </w:t>
      </w:r>
      <w:r w:rsidRPr="001158A0">
        <w:rPr>
          <w:rFonts w:ascii="Times New Roman" w:eastAsia="Times New Roman" w:hAnsi="Times New Roman"/>
          <w:spacing w:val="1"/>
        </w:rPr>
        <w:t>заданно</w:t>
      </w:r>
      <w:r w:rsidRPr="001158A0">
        <w:rPr>
          <w:rFonts w:ascii="Times New Roman" w:eastAsia="Times New Roman" w:hAnsi="Times New Roman"/>
        </w:rPr>
        <w:t>й</w:t>
      </w:r>
      <w:r w:rsidRPr="001158A0">
        <w:rPr>
          <w:rFonts w:ascii="Times New Roman" w:eastAsia="Times New Roman" w:hAnsi="Times New Roman"/>
          <w:spacing w:val="39"/>
        </w:rPr>
        <w:t xml:space="preserve"> </w:t>
      </w:r>
      <w:r w:rsidRPr="001158A0">
        <w:rPr>
          <w:rFonts w:ascii="Times New Roman" w:eastAsia="Times New Roman" w:hAnsi="Times New Roman"/>
          <w:spacing w:val="1"/>
        </w:rPr>
        <w:t>кодовой таблице</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опериров</w:t>
      </w:r>
      <w:r w:rsidRPr="001158A0">
        <w:rPr>
          <w:rFonts w:ascii="Times New Roman" w:eastAsia="Times New Roman" w:hAnsi="Times New Roman"/>
        </w:rPr>
        <w:t>а</w:t>
      </w:r>
      <w:r w:rsidRPr="001158A0">
        <w:rPr>
          <w:rFonts w:ascii="Times New Roman" w:eastAsia="Times New Roman" w:hAnsi="Times New Roman"/>
          <w:spacing w:val="1"/>
        </w:rPr>
        <w:t>т</w:t>
      </w:r>
      <w:r w:rsidRPr="001158A0">
        <w:rPr>
          <w:rFonts w:ascii="Times New Roman" w:eastAsia="Times New Roman" w:hAnsi="Times New Roman"/>
        </w:rPr>
        <w:t>ь</w:t>
      </w:r>
      <w:r w:rsidRPr="001158A0">
        <w:rPr>
          <w:rFonts w:ascii="Times New Roman" w:eastAsia="Times New Roman" w:hAnsi="Times New Roman"/>
          <w:spacing w:val="23"/>
        </w:rPr>
        <w:t xml:space="preserve"> </w:t>
      </w:r>
      <w:r w:rsidRPr="001158A0">
        <w:rPr>
          <w:rFonts w:ascii="Times New Roman" w:eastAsia="Times New Roman" w:hAnsi="Times New Roman"/>
          <w:spacing w:val="1"/>
        </w:rPr>
        <w:t>понятиями</w:t>
      </w:r>
      <w:r w:rsidRPr="001158A0">
        <w:rPr>
          <w:rFonts w:ascii="Times New Roman" w:eastAsia="Times New Roman" w:hAnsi="Times New Roman"/>
        </w:rPr>
        <w:t>,</w:t>
      </w:r>
      <w:r w:rsidRPr="001158A0">
        <w:rPr>
          <w:rFonts w:ascii="Times New Roman" w:eastAsia="Times New Roman" w:hAnsi="Times New Roman"/>
          <w:spacing w:val="23"/>
        </w:rPr>
        <w:t xml:space="preserve"> </w:t>
      </w:r>
      <w:r w:rsidRPr="001158A0">
        <w:rPr>
          <w:rFonts w:ascii="Times New Roman" w:eastAsia="Times New Roman" w:hAnsi="Times New Roman"/>
          <w:spacing w:val="1"/>
        </w:rPr>
        <w:t>свя</w:t>
      </w:r>
      <w:r w:rsidRPr="001158A0">
        <w:rPr>
          <w:rFonts w:ascii="Times New Roman" w:eastAsia="Times New Roman" w:hAnsi="Times New Roman"/>
        </w:rPr>
        <w:t>з</w:t>
      </w:r>
      <w:r w:rsidRPr="001158A0">
        <w:rPr>
          <w:rFonts w:ascii="Times New Roman" w:eastAsia="Times New Roman" w:hAnsi="Times New Roman"/>
          <w:spacing w:val="1"/>
        </w:rPr>
        <w:t>анным</w:t>
      </w:r>
      <w:r w:rsidRPr="001158A0">
        <w:rPr>
          <w:rFonts w:ascii="Times New Roman" w:eastAsia="Times New Roman" w:hAnsi="Times New Roman"/>
        </w:rPr>
        <w:t>и</w:t>
      </w:r>
      <w:r w:rsidRPr="001158A0">
        <w:rPr>
          <w:rFonts w:ascii="Times New Roman" w:eastAsia="Times New Roman" w:hAnsi="Times New Roman"/>
          <w:spacing w:val="24"/>
        </w:rPr>
        <w:t xml:space="preserve"> </w:t>
      </w:r>
      <w:r w:rsidRPr="001158A0">
        <w:rPr>
          <w:rFonts w:ascii="Times New Roman" w:eastAsia="Times New Roman" w:hAnsi="Times New Roman"/>
        </w:rPr>
        <w:t>с</w:t>
      </w:r>
      <w:r w:rsidRPr="001158A0">
        <w:rPr>
          <w:rFonts w:ascii="Times New Roman" w:eastAsia="Times New Roman" w:hAnsi="Times New Roman"/>
          <w:spacing w:val="36"/>
        </w:rPr>
        <w:t xml:space="preserve"> </w:t>
      </w:r>
      <w:r w:rsidRPr="001158A0">
        <w:rPr>
          <w:rFonts w:ascii="Times New Roman" w:eastAsia="Times New Roman" w:hAnsi="Times New Roman"/>
          <w:spacing w:val="1"/>
        </w:rPr>
        <w:t>передаче</w:t>
      </w:r>
      <w:r w:rsidRPr="001158A0">
        <w:rPr>
          <w:rFonts w:ascii="Times New Roman" w:eastAsia="Times New Roman" w:hAnsi="Times New Roman"/>
        </w:rPr>
        <w:t>й</w:t>
      </w:r>
      <w:r w:rsidRPr="001158A0">
        <w:rPr>
          <w:rFonts w:ascii="Times New Roman" w:eastAsia="Times New Roman" w:hAnsi="Times New Roman"/>
          <w:spacing w:val="26"/>
        </w:rPr>
        <w:t xml:space="preserve"> </w:t>
      </w:r>
      <w:r w:rsidRPr="001158A0">
        <w:rPr>
          <w:rFonts w:ascii="Times New Roman" w:eastAsia="Times New Roman" w:hAnsi="Times New Roman"/>
          <w:spacing w:val="1"/>
        </w:rPr>
        <w:t>данны</w:t>
      </w:r>
      <w:r w:rsidRPr="001158A0">
        <w:rPr>
          <w:rFonts w:ascii="Times New Roman" w:eastAsia="Times New Roman" w:hAnsi="Times New Roman"/>
        </w:rPr>
        <w:t>х</w:t>
      </w:r>
      <w:r w:rsidRPr="001158A0">
        <w:rPr>
          <w:rFonts w:ascii="Times New Roman" w:eastAsia="Times New Roman" w:hAnsi="Times New Roman"/>
          <w:spacing w:val="29"/>
        </w:rPr>
        <w:t xml:space="preserve"> </w:t>
      </w:r>
      <w:r w:rsidRPr="001158A0">
        <w:rPr>
          <w:rFonts w:ascii="Times New Roman" w:eastAsia="Times New Roman" w:hAnsi="Times New Roman"/>
          <w:spacing w:val="1"/>
        </w:rPr>
        <w:t>(источни</w:t>
      </w:r>
      <w:r w:rsidRPr="001158A0">
        <w:rPr>
          <w:rFonts w:ascii="Times New Roman" w:eastAsia="Times New Roman" w:hAnsi="Times New Roman"/>
        </w:rPr>
        <w:t>к</w:t>
      </w:r>
      <w:r w:rsidRPr="001158A0">
        <w:rPr>
          <w:rFonts w:ascii="Times New Roman" w:eastAsia="Times New Roman" w:hAnsi="Times New Roman"/>
          <w:spacing w:val="26"/>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при</w:t>
      </w:r>
      <w:r w:rsidR="00245F1D" w:rsidRPr="001158A0">
        <w:rPr>
          <w:rFonts w:ascii="Times New Roman" w:eastAsia="Times New Roman" w:hAnsi="Times New Roman"/>
          <w:spacing w:val="1"/>
        </w:rPr>
        <w:t>е</w:t>
      </w:r>
      <w:r w:rsidRPr="001158A0">
        <w:rPr>
          <w:rFonts w:ascii="Times New Roman" w:eastAsia="Times New Roman" w:hAnsi="Times New Roman"/>
          <w:spacing w:val="1"/>
        </w:rPr>
        <w:t>мни</w:t>
      </w:r>
      <w:r w:rsidRPr="001158A0">
        <w:rPr>
          <w:rFonts w:ascii="Times New Roman" w:eastAsia="Times New Roman" w:hAnsi="Times New Roman"/>
        </w:rPr>
        <w:t>к</w:t>
      </w:r>
      <w:r w:rsidRPr="001158A0">
        <w:rPr>
          <w:rFonts w:ascii="Times New Roman" w:eastAsia="Times New Roman" w:hAnsi="Times New Roman"/>
          <w:spacing w:val="24"/>
        </w:rPr>
        <w:t xml:space="preserve"> </w:t>
      </w:r>
      <w:r w:rsidRPr="001158A0">
        <w:rPr>
          <w:rFonts w:ascii="Times New Roman" w:eastAsia="Times New Roman" w:hAnsi="Times New Roman"/>
          <w:spacing w:val="1"/>
        </w:rPr>
        <w:t>данных</w:t>
      </w:r>
      <w:r w:rsidRPr="001158A0">
        <w:rPr>
          <w:rFonts w:ascii="Times New Roman" w:eastAsia="Times New Roman" w:hAnsi="Times New Roman"/>
        </w:rPr>
        <w:t xml:space="preserve">: </w:t>
      </w:r>
      <w:r w:rsidRPr="001158A0">
        <w:rPr>
          <w:rFonts w:ascii="Times New Roman" w:eastAsia="Times New Roman" w:hAnsi="Times New Roman"/>
          <w:spacing w:val="1"/>
        </w:rPr>
        <w:t>кана</w:t>
      </w:r>
      <w:r w:rsidRPr="001158A0">
        <w:rPr>
          <w:rFonts w:ascii="Times New Roman" w:eastAsia="Times New Roman" w:hAnsi="Times New Roman"/>
        </w:rPr>
        <w:t>л</w:t>
      </w:r>
      <w:r w:rsidRPr="001158A0">
        <w:rPr>
          <w:rFonts w:ascii="Times New Roman" w:eastAsia="Times New Roman" w:hAnsi="Times New Roman"/>
          <w:spacing w:val="29"/>
        </w:rPr>
        <w:t xml:space="preserve"> </w:t>
      </w:r>
      <w:r w:rsidRPr="001158A0">
        <w:rPr>
          <w:rFonts w:ascii="Times New Roman" w:eastAsia="Times New Roman" w:hAnsi="Times New Roman"/>
          <w:spacing w:val="1"/>
        </w:rPr>
        <w:t>связи</w:t>
      </w:r>
      <w:r w:rsidRPr="001158A0">
        <w:rPr>
          <w:rFonts w:ascii="Times New Roman" w:eastAsia="Times New Roman" w:hAnsi="Times New Roman"/>
        </w:rPr>
        <w:t>,</w:t>
      </w:r>
      <w:r w:rsidRPr="001158A0">
        <w:rPr>
          <w:rFonts w:ascii="Times New Roman" w:eastAsia="Times New Roman" w:hAnsi="Times New Roman"/>
          <w:spacing w:val="29"/>
        </w:rPr>
        <w:t xml:space="preserve"> </w:t>
      </w:r>
      <w:r w:rsidRPr="001158A0">
        <w:rPr>
          <w:rFonts w:ascii="Times New Roman" w:eastAsia="Times New Roman" w:hAnsi="Times New Roman"/>
          <w:spacing w:val="1"/>
        </w:rPr>
        <w:t>скорост</w:t>
      </w:r>
      <w:r w:rsidRPr="001158A0">
        <w:rPr>
          <w:rFonts w:ascii="Times New Roman" w:eastAsia="Times New Roman" w:hAnsi="Times New Roman"/>
        </w:rPr>
        <w:t>ь</w:t>
      </w:r>
      <w:r w:rsidRPr="001158A0">
        <w:rPr>
          <w:rFonts w:ascii="Times New Roman" w:eastAsia="Times New Roman" w:hAnsi="Times New Roman"/>
          <w:spacing w:val="25"/>
        </w:rPr>
        <w:t xml:space="preserve"> </w:t>
      </w:r>
      <w:r w:rsidRPr="001158A0">
        <w:rPr>
          <w:rFonts w:ascii="Times New Roman" w:eastAsia="Times New Roman" w:hAnsi="Times New Roman"/>
          <w:spacing w:val="1"/>
        </w:rPr>
        <w:t>передач</w:t>
      </w:r>
      <w:r w:rsidRPr="001158A0">
        <w:rPr>
          <w:rFonts w:ascii="Times New Roman" w:eastAsia="Times New Roman" w:hAnsi="Times New Roman"/>
        </w:rPr>
        <w:t>и</w:t>
      </w:r>
      <w:r w:rsidRPr="001158A0">
        <w:rPr>
          <w:rFonts w:ascii="Times New Roman" w:eastAsia="Times New Roman" w:hAnsi="Times New Roman"/>
          <w:spacing w:val="25"/>
        </w:rPr>
        <w:t xml:space="preserve"> </w:t>
      </w:r>
      <w:r w:rsidRPr="001158A0">
        <w:rPr>
          <w:rFonts w:ascii="Times New Roman" w:eastAsia="Times New Roman" w:hAnsi="Times New Roman"/>
          <w:spacing w:val="1"/>
        </w:rPr>
        <w:t>данны</w:t>
      </w:r>
      <w:r w:rsidRPr="001158A0">
        <w:rPr>
          <w:rFonts w:ascii="Times New Roman" w:eastAsia="Times New Roman" w:hAnsi="Times New Roman"/>
        </w:rPr>
        <w:t>х</w:t>
      </w:r>
      <w:r w:rsidRPr="001158A0">
        <w:rPr>
          <w:rFonts w:ascii="Times New Roman" w:eastAsia="Times New Roman" w:hAnsi="Times New Roman"/>
          <w:spacing w:val="27"/>
        </w:rPr>
        <w:t xml:space="preserve"> </w:t>
      </w:r>
      <w:r w:rsidRPr="001158A0">
        <w:rPr>
          <w:rFonts w:ascii="Times New Roman" w:eastAsia="Times New Roman" w:hAnsi="Times New Roman"/>
          <w:spacing w:val="1"/>
        </w:rPr>
        <w:t>п</w:t>
      </w:r>
      <w:r w:rsidRPr="001158A0">
        <w:rPr>
          <w:rFonts w:ascii="Times New Roman" w:eastAsia="Times New Roman" w:hAnsi="Times New Roman"/>
        </w:rPr>
        <w:t>о</w:t>
      </w:r>
      <w:r w:rsidRPr="001158A0">
        <w:rPr>
          <w:rFonts w:ascii="Times New Roman" w:eastAsia="Times New Roman" w:hAnsi="Times New Roman"/>
          <w:spacing w:val="33"/>
        </w:rPr>
        <w:t xml:space="preserve"> </w:t>
      </w:r>
      <w:r w:rsidRPr="001158A0">
        <w:rPr>
          <w:rFonts w:ascii="Times New Roman" w:eastAsia="Times New Roman" w:hAnsi="Times New Roman"/>
          <w:spacing w:val="1"/>
        </w:rPr>
        <w:t>каналу связи</w:t>
      </w:r>
      <w:r w:rsidRPr="001158A0">
        <w:rPr>
          <w:rFonts w:ascii="Times New Roman" w:eastAsia="Times New Roman" w:hAnsi="Times New Roman"/>
        </w:rPr>
        <w:t>,</w:t>
      </w:r>
      <w:r w:rsidRPr="001158A0">
        <w:rPr>
          <w:rFonts w:ascii="Times New Roman" w:eastAsia="Times New Roman" w:hAnsi="Times New Roman"/>
          <w:spacing w:val="-7"/>
        </w:rPr>
        <w:t xml:space="preserve"> </w:t>
      </w:r>
      <w:r w:rsidRPr="001158A0">
        <w:rPr>
          <w:rFonts w:ascii="Times New Roman" w:eastAsia="Times New Roman" w:hAnsi="Times New Roman"/>
          <w:spacing w:val="1"/>
        </w:rPr>
        <w:t>пропускна</w:t>
      </w:r>
      <w:r w:rsidRPr="001158A0">
        <w:rPr>
          <w:rFonts w:ascii="Times New Roman" w:eastAsia="Times New Roman" w:hAnsi="Times New Roman"/>
        </w:rPr>
        <w:t>я</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способност</w:t>
      </w:r>
      <w:r w:rsidRPr="001158A0">
        <w:rPr>
          <w:rFonts w:ascii="Times New Roman" w:eastAsia="Times New Roman" w:hAnsi="Times New Roman"/>
        </w:rPr>
        <w:t>ь</w:t>
      </w:r>
      <w:r w:rsidRPr="001158A0">
        <w:rPr>
          <w:rFonts w:ascii="Times New Roman" w:eastAsia="Times New Roman" w:hAnsi="Times New Roman"/>
          <w:spacing w:val="-15"/>
        </w:rPr>
        <w:t xml:space="preserve"> </w:t>
      </w:r>
      <w:r w:rsidRPr="001158A0">
        <w:rPr>
          <w:rFonts w:ascii="Times New Roman" w:eastAsia="Times New Roman" w:hAnsi="Times New Roman"/>
          <w:spacing w:val="1"/>
        </w:rPr>
        <w:t>канал</w:t>
      </w:r>
      <w:r w:rsidRPr="001158A0">
        <w:rPr>
          <w:rFonts w:ascii="Times New Roman" w:eastAsia="Times New Roman" w:hAnsi="Times New Roman"/>
        </w:rPr>
        <w:t>а</w:t>
      </w:r>
      <w:r w:rsidRPr="001158A0">
        <w:rPr>
          <w:rFonts w:ascii="Times New Roman" w:eastAsia="Times New Roman" w:hAnsi="Times New Roman"/>
          <w:spacing w:val="-7"/>
        </w:rPr>
        <w:t xml:space="preserve"> </w:t>
      </w:r>
      <w:r w:rsidRPr="001158A0">
        <w:rPr>
          <w:rFonts w:ascii="Times New Roman" w:eastAsia="Times New Roman" w:hAnsi="Times New Roman"/>
          <w:spacing w:val="1"/>
        </w:rPr>
        <w:t>связи</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lastRenderedPageBreak/>
        <w:t>определят</w:t>
      </w:r>
      <w:r w:rsidRPr="001158A0">
        <w:rPr>
          <w:rFonts w:ascii="Times New Roman" w:eastAsia="Times New Roman" w:hAnsi="Times New Roman"/>
        </w:rPr>
        <w:t>ь</w:t>
      </w:r>
      <w:r w:rsidRPr="001158A0">
        <w:rPr>
          <w:rFonts w:ascii="Times New Roman" w:eastAsia="Times New Roman" w:hAnsi="Times New Roman"/>
          <w:spacing w:val="-2"/>
        </w:rPr>
        <w:t xml:space="preserve"> </w:t>
      </w:r>
      <w:r w:rsidRPr="001158A0">
        <w:rPr>
          <w:rFonts w:ascii="Times New Roman" w:eastAsia="Times New Roman" w:hAnsi="Times New Roman"/>
          <w:spacing w:val="1"/>
        </w:rPr>
        <w:t>минимальну</w:t>
      </w:r>
      <w:r w:rsidRPr="001158A0">
        <w:rPr>
          <w:rFonts w:ascii="Times New Roman" w:eastAsia="Times New Roman" w:hAnsi="Times New Roman"/>
        </w:rPr>
        <w:t>ю</w:t>
      </w:r>
      <w:r w:rsidRPr="001158A0">
        <w:rPr>
          <w:rFonts w:ascii="Times New Roman" w:eastAsia="Times New Roman" w:hAnsi="Times New Roman"/>
          <w:spacing w:val="-5"/>
        </w:rPr>
        <w:t xml:space="preserve"> </w:t>
      </w:r>
      <w:r w:rsidRPr="001158A0">
        <w:rPr>
          <w:rFonts w:ascii="Times New Roman" w:eastAsia="Times New Roman" w:hAnsi="Times New Roman"/>
          <w:spacing w:val="1"/>
        </w:rPr>
        <w:t>длин</w:t>
      </w:r>
      <w:r w:rsidRPr="001158A0">
        <w:rPr>
          <w:rFonts w:ascii="Times New Roman" w:eastAsia="Times New Roman" w:hAnsi="Times New Roman"/>
        </w:rPr>
        <w:t>у</w:t>
      </w:r>
      <w:r w:rsidRPr="001158A0">
        <w:rPr>
          <w:rFonts w:ascii="Times New Roman" w:eastAsia="Times New Roman" w:hAnsi="Times New Roman"/>
          <w:spacing w:val="4"/>
        </w:rPr>
        <w:t xml:space="preserve"> </w:t>
      </w:r>
      <w:r w:rsidRPr="001158A0">
        <w:rPr>
          <w:rFonts w:ascii="Times New Roman" w:eastAsia="Times New Roman" w:hAnsi="Times New Roman"/>
          <w:spacing w:val="1"/>
        </w:rPr>
        <w:t>кодовог</w:t>
      </w:r>
      <w:r w:rsidRPr="001158A0">
        <w:rPr>
          <w:rFonts w:ascii="Times New Roman" w:eastAsia="Times New Roman" w:hAnsi="Times New Roman"/>
        </w:rPr>
        <w:t xml:space="preserve">о </w:t>
      </w:r>
      <w:r w:rsidRPr="001158A0">
        <w:rPr>
          <w:rFonts w:ascii="Times New Roman" w:eastAsia="Times New Roman" w:hAnsi="Times New Roman"/>
          <w:spacing w:val="1"/>
        </w:rPr>
        <w:t>слов</w:t>
      </w:r>
      <w:r w:rsidRPr="001158A0">
        <w:rPr>
          <w:rFonts w:ascii="Times New Roman" w:eastAsia="Times New Roman" w:hAnsi="Times New Roman"/>
        </w:rPr>
        <w:t>а</w:t>
      </w:r>
      <w:r w:rsidRPr="001158A0">
        <w:rPr>
          <w:rFonts w:ascii="Times New Roman" w:eastAsia="Times New Roman" w:hAnsi="Times New Roman"/>
          <w:spacing w:val="4"/>
        </w:rPr>
        <w:t xml:space="preserve"> </w:t>
      </w:r>
      <w:r w:rsidRPr="001158A0">
        <w:rPr>
          <w:rFonts w:ascii="Times New Roman" w:eastAsia="Times New Roman" w:hAnsi="Times New Roman"/>
          <w:spacing w:val="1"/>
        </w:rPr>
        <w:t>п</w:t>
      </w:r>
      <w:r w:rsidRPr="001158A0">
        <w:rPr>
          <w:rFonts w:ascii="Times New Roman" w:eastAsia="Times New Roman" w:hAnsi="Times New Roman"/>
        </w:rPr>
        <w:t>о</w:t>
      </w:r>
      <w:r w:rsidRPr="001158A0">
        <w:rPr>
          <w:rFonts w:ascii="Times New Roman" w:eastAsia="Times New Roman" w:hAnsi="Times New Roman"/>
          <w:spacing w:val="8"/>
        </w:rPr>
        <w:t xml:space="preserve"> </w:t>
      </w:r>
      <w:r w:rsidRPr="001158A0">
        <w:rPr>
          <w:rFonts w:ascii="Times New Roman" w:eastAsia="Times New Roman" w:hAnsi="Times New Roman"/>
          <w:spacing w:val="1"/>
        </w:rPr>
        <w:t>заданны</w:t>
      </w:r>
      <w:r w:rsidRPr="001158A0">
        <w:rPr>
          <w:rFonts w:ascii="Times New Roman" w:eastAsia="Times New Roman" w:hAnsi="Times New Roman"/>
        </w:rPr>
        <w:t xml:space="preserve">м </w:t>
      </w:r>
      <w:r w:rsidRPr="001158A0">
        <w:rPr>
          <w:rFonts w:ascii="Times New Roman" w:eastAsia="Times New Roman" w:hAnsi="Times New Roman"/>
          <w:spacing w:val="1"/>
        </w:rPr>
        <w:t>алфавиту кодируемог</w:t>
      </w:r>
      <w:r w:rsidRPr="001158A0">
        <w:rPr>
          <w:rFonts w:ascii="Times New Roman" w:eastAsia="Times New Roman" w:hAnsi="Times New Roman"/>
        </w:rPr>
        <w:t>о</w:t>
      </w:r>
      <w:r w:rsidRPr="001158A0">
        <w:rPr>
          <w:rFonts w:ascii="Times New Roman" w:eastAsia="Times New Roman" w:hAnsi="Times New Roman"/>
          <w:spacing w:val="1"/>
        </w:rPr>
        <w:t xml:space="preserve"> текст</w:t>
      </w:r>
      <w:r w:rsidRPr="001158A0">
        <w:rPr>
          <w:rFonts w:ascii="Times New Roman" w:eastAsia="Times New Roman" w:hAnsi="Times New Roman"/>
        </w:rPr>
        <w:t>а</w:t>
      </w:r>
      <w:r w:rsidRPr="001158A0">
        <w:rPr>
          <w:rFonts w:ascii="Times New Roman" w:eastAsia="Times New Roman" w:hAnsi="Times New Roman"/>
          <w:spacing w:val="8"/>
        </w:rPr>
        <w:t xml:space="preserve"> </w:t>
      </w:r>
      <w:r w:rsidRPr="001158A0">
        <w:rPr>
          <w:rFonts w:ascii="Times New Roman" w:eastAsia="Times New Roman" w:hAnsi="Times New Roman"/>
        </w:rPr>
        <w:t>и</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кодовом</w:t>
      </w:r>
      <w:r w:rsidRPr="001158A0">
        <w:rPr>
          <w:rFonts w:ascii="Times New Roman" w:eastAsia="Times New Roman" w:hAnsi="Times New Roman"/>
        </w:rPr>
        <w:t>у</w:t>
      </w:r>
      <w:r w:rsidRPr="001158A0">
        <w:rPr>
          <w:rFonts w:ascii="Times New Roman" w:eastAsia="Times New Roman" w:hAnsi="Times New Roman"/>
          <w:spacing w:val="5"/>
        </w:rPr>
        <w:t xml:space="preserve"> </w:t>
      </w:r>
      <w:r w:rsidRPr="001158A0">
        <w:rPr>
          <w:rFonts w:ascii="Times New Roman" w:eastAsia="Times New Roman" w:hAnsi="Times New Roman"/>
          <w:spacing w:val="1"/>
        </w:rPr>
        <w:t>алфавит</w:t>
      </w:r>
      <w:r w:rsidRPr="001158A0">
        <w:rPr>
          <w:rFonts w:ascii="Times New Roman" w:eastAsia="Times New Roman" w:hAnsi="Times New Roman"/>
        </w:rPr>
        <w:t>у</w:t>
      </w:r>
      <w:r w:rsidRPr="001158A0">
        <w:rPr>
          <w:rFonts w:ascii="Times New Roman" w:eastAsia="Times New Roman" w:hAnsi="Times New Roman"/>
          <w:spacing w:val="5"/>
        </w:rPr>
        <w:t xml:space="preserve"> </w:t>
      </w:r>
      <w:r w:rsidRPr="001158A0">
        <w:rPr>
          <w:rFonts w:ascii="Times New Roman" w:eastAsia="Times New Roman" w:hAnsi="Times New Roman"/>
        </w:rPr>
        <w:t>(</w:t>
      </w:r>
      <w:r w:rsidRPr="001158A0">
        <w:rPr>
          <w:rFonts w:ascii="Times New Roman" w:eastAsia="Times New Roman" w:hAnsi="Times New Roman"/>
          <w:spacing w:val="1"/>
        </w:rPr>
        <w:t>дл</w:t>
      </w:r>
      <w:r w:rsidRPr="001158A0">
        <w:rPr>
          <w:rFonts w:ascii="Times New Roman" w:eastAsia="Times New Roman" w:hAnsi="Times New Roman"/>
        </w:rPr>
        <w:t>я</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кодовог</w:t>
      </w:r>
      <w:r w:rsidRPr="001158A0">
        <w:rPr>
          <w:rFonts w:ascii="Times New Roman" w:eastAsia="Times New Roman" w:hAnsi="Times New Roman"/>
        </w:rPr>
        <w:t>о</w:t>
      </w:r>
      <w:r w:rsidRPr="001158A0">
        <w:rPr>
          <w:rFonts w:ascii="Times New Roman" w:eastAsia="Times New Roman" w:hAnsi="Times New Roman"/>
          <w:spacing w:val="5"/>
        </w:rPr>
        <w:t xml:space="preserve"> </w:t>
      </w:r>
      <w:r w:rsidRPr="001158A0">
        <w:rPr>
          <w:rFonts w:ascii="Times New Roman" w:eastAsia="Times New Roman" w:hAnsi="Times New Roman"/>
          <w:spacing w:val="1"/>
        </w:rPr>
        <w:t>алфавит</w:t>
      </w:r>
      <w:r w:rsidRPr="001158A0">
        <w:rPr>
          <w:rFonts w:ascii="Times New Roman" w:eastAsia="Times New Roman" w:hAnsi="Times New Roman"/>
        </w:rPr>
        <w:t>а</w:t>
      </w:r>
      <w:r w:rsidRPr="001158A0">
        <w:rPr>
          <w:rFonts w:ascii="Times New Roman" w:eastAsia="Times New Roman" w:hAnsi="Times New Roman"/>
          <w:spacing w:val="5"/>
        </w:rPr>
        <w:t xml:space="preserve"> </w:t>
      </w:r>
      <w:r w:rsidRPr="001158A0">
        <w:rPr>
          <w:rFonts w:ascii="Times New Roman" w:eastAsia="Times New Roman" w:hAnsi="Times New Roman"/>
          <w:spacing w:val="1"/>
        </w:rPr>
        <w:t>и</w:t>
      </w:r>
      <w:r w:rsidRPr="001158A0">
        <w:rPr>
          <w:rFonts w:ascii="Times New Roman" w:eastAsia="Times New Roman" w:hAnsi="Times New Roman"/>
        </w:rPr>
        <w:t>з</w:t>
      </w:r>
      <w:r w:rsidRPr="001158A0">
        <w:rPr>
          <w:rFonts w:ascii="Times New Roman" w:eastAsia="Times New Roman" w:hAnsi="Times New Roman"/>
          <w:spacing w:val="13"/>
        </w:rPr>
        <w:t xml:space="preserve"> </w:t>
      </w:r>
      <w:r w:rsidRPr="001158A0">
        <w:rPr>
          <w:rFonts w:ascii="Times New Roman" w:eastAsia="Times New Roman" w:hAnsi="Times New Roman"/>
          <w:spacing w:val="1"/>
        </w:rPr>
        <w:t xml:space="preserve">2, </w:t>
      </w:r>
      <w:r w:rsidRPr="001158A0">
        <w:rPr>
          <w:rFonts w:ascii="Times New Roman" w:eastAsia="Times New Roman" w:hAnsi="Times New Roman"/>
        </w:rPr>
        <w:t>3</w:t>
      </w:r>
      <w:r w:rsidRPr="001158A0">
        <w:rPr>
          <w:rFonts w:ascii="Times New Roman" w:eastAsia="Times New Roman" w:hAnsi="Times New Roman"/>
          <w:spacing w:val="-1"/>
        </w:rPr>
        <w:t xml:space="preserve"> </w:t>
      </w:r>
      <w:r w:rsidRPr="001158A0">
        <w:rPr>
          <w:rFonts w:ascii="Times New Roman" w:eastAsia="Times New Roman" w:hAnsi="Times New Roman"/>
          <w:spacing w:val="1"/>
        </w:rPr>
        <w:t>ил</w:t>
      </w:r>
      <w:r w:rsidRPr="001158A0">
        <w:rPr>
          <w:rFonts w:ascii="Times New Roman" w:eastAsia="Times New Roman" w:hAnsi="Times New Roman"/>
        </w:rPr>
        <w:t>и</w:t>
      </w:r>
      <w:r w:rsidRPr="001158A0">
        <w:rPr>
          <w:rFonts w:ascii="Times New Roman" w:eastAsia="Times New Roman" w:hAnsi="Times New Roman"/>
          <w:spacing w:val="-4"/>
        </w:rPr>
        <w:t xml:space="preserve"> </w:t>
      </w:r>
      <w:r w:rsidRPr="001158A0">
        <w:rPr>
          <w:rFonts w:ascii="Times New Roman" w:eastAsia="Times New Roman" w:hAnsi="Times New Roman"/>
        </w:rPr>
        <w:t>4</w:t>
      </w:r>
      <w:r w:rsidRPr="001158A0">
        <w:rPr>
          <w:rFonts w:ascii="Times New Roman" w:eastAsia="Times New Roman" w:hAnsi="Times New Roman"/>
          <w:spacing w:val="-1"/>
        </w:rPr>
        <w:t xml:space="preserve"> </w:t>
      </w:r>
      <w:r w:rsidRPr="001158A0">
        <w:rPr>
          <w:rFonts w:ascii="Times New Roman" w:eastAsia="Times New Roman" w:hAnsi="Times New Roman"/>
          <w:spacing w:val="1"/>
        </w:rPr>
        <w:t>символов)</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определят</w:t>
      </w:r>
      <w:r w:rsidRPr="001158A0">
        <w:rPr>
          <w:rFonts w:ascii="Times New Roman" w:eastAsia="Times New Roman" w:hAnsi="Times New Roman"/>
        </w:rPr>
        <w:t xml:space="preserve">ь </w:t>
      </w:r>
      <w:r w:rsidRPr="001158A0">
        <w:rPr>
          <w:rFonts w:ascii="Times New Roman" w:eastAsia="Times New Roman" w:hAnsi="Times New Roman"/>
          <w:spacing w:val="1"/>
        </w:rPr>
        <w:t>длин</w:t>
      </w:r>
      <w:r w:rsidRPr="001158A0">
        <w:rPr>
          <w:rFonts w:ascii="Times New Roman" w:eastAsia="Times New Roman" w:hAnsi="Times New Roman"/>
        </w:rPr>
        <w:t xml:space="preserve">у </w:t>
      </w:r>
      <w:r w:rsidRPr="001158A0">
        <w:rPr>
          <w:rFonts w:ascii="Times New Roman" w:eastAsia="Times New Roman" w:hAnsi="Times New Roman"/>
          <w:spacing w:val="1"/>
        </w:rPr>
        <w:t>кодово</w:t>
      </w:r>
      <w:r w:rsidRPr="001158A0">
        <w:rPr>
          <w:rFonts w:ascii="Times New Roman" w:eastAsia="Times New Roman" w:hAnsi="Times New Roman"/>
        </w:rPr>
        <w:t xml:space="preserve">й </w:t>
      </w:r>
      <w:r w:rsidRPr="001158A0">
        <w:rPr>
          <w:rFonts w:ascii="Times New Roman" w:eastAsia="Times New Roman" w:hAnsi="Times New Roman"/>
          <w:spacing w:val="1"/>
        </w:rPr>
        <w:t>последовательност</w:t>
      </w:r>
      <w:r w:rsidRPr="001158A0">
        <w:rPr>
          <w:rFonts w:ascii="Times New Roman" w:eastAsia="Times New Roman" w:hAnsi="Times New Roman"/>
        </w:rPr>
        <w:t>и</w:t>
      </w:r>
      <w:r w:rsidRPr="001158A0">
        <w:rPr>
          <w:rFonts w:ascii="Times New Roman" w:eastAsia="Times New Roman" w:hAnsi="Times New Roman"/>
          <w:spacing w:val="63"/>
        </w:rPr>
        <w:t xml:space="preserve"> </w:t>
      </w:r>
      <w:r w:rsidRPr="001158A0">
        <w:rPr>
          <w:rFonts w:ascii="Times New Roman" w:eastAsia="Times New Roman" w:hAnsi="Times New Roman"/>
          <w:spacing w:val="1"/>
        </w:rPr>
        <w:t>п</w:t>
      </w:r>
      <w:r w:rsidRPr="001158A0">
        <w:rPr>
          <w:rFonts w:ascii="Times New Roman" w:eastAsia="Times New Roman" w:hAnsi="Times New Roman"/>
        </w:rPr>
        <w:t xml:space="preserve">о </w:t>
      </w:r>
      <w:r w:rsidRPr="001158A0">
        <w:rPr>
          <w:rFonts w:ascii="Times New Roman" w:eastAsia="Times New Roman" w:hAnsi="Times New Roman"/>
          <w:spacing w:val="1"/>
        </w:rPr>
        <w:t>длин</w:t>
      </w:r>
      <w:r w:rsidRPr="001158A0">
        <w:rPr>
          <w:rFonts w:ascii="Times New Roman" w:eastAsia="Times New Roman" w:hAnsi="Times New Roman"/>
        </w:rPr>
        <w:t xml:space="preserve">е </w:t>
      </w:r>
      <w:r w:rsidRPr="001158A0">
        <w:rPr>
          <w:rFonts w:ascii="Times New Roman" w:eastAsia="Times New Roman" w:hAnsi="Times New Roman"/>
          <w:spacing w:val="1"/>
        </w:rPr>
        <w:t>исходного текст</w:t>
      </w:r>
      <w:r w:rsidRPr="001158A0">
        <w:rPr>
          <w:rFonts w:ascii="Times New Roman" w:eastAsia="Times New Roman" w:hAnsi="Times New Roman"/>
        </w:rPr>
        <w:t>а</w:t>
      </w:r>
      <w:r w:rsidRPr="001158A0">
        <w:rPr>
          <w:rFonts w:ascii="Times New Roman" w:eastAsia="Times New Roman" w:hAnsi="Times New Roman"/>
          <w:spacing w:val="-7"/>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кодово</w:t>
      </w:r>
      <w:r w:rsidRPr="001158A0">
        <w:rPr>
          <w:rFonts w:ascii="Times New Roman" w:eastAsia="Times New Roman" w:hAnsi="Times New Roman"/>
        </w:rPr>
        <w:t>й</w:t>
      </w:r>
      <w:r w:rsidRPr="001158A0">
        <w:rPr>
          <w:rFonts w:ascii="Times New Roman" w:eastAsia="Times New Roman" w:hAnsi="Times New Roman"/>
          <w:spacing w:val="-9"/>
        </w:rPr>
        <w:t xml:space="preserve"> </w:t>
      </w:r>
      <w:r w:rsidRPr="001158A0">
        <w:rPr>
          <w:rFonts w:ascii="Times New Roman" w:eastAsia="Times New Roman" w:hAnsi="Times New Roman"/>
          <w:spacing w:val="1"/>
        </w:rPr>
        <w:t>таблиц</w:t>
      </w:r>
      <w:r w:rsidRPr="001158A0">
        <w:rPr>
          <w:rFonts w:ascii="Times New Roman" w:eastAsia="Times New Roman" w:hAnsi="Times New Roman"/>
        </w:rPr>
        <w:t>е</w:t>
      </w:r>
      <w:r w:rsidRPr="001158A0">
        <w:rPr>
          <w:rFonts w:ascii="Times New Roman" w:eastAsia="Times New Roman" w:hAnsi="Times New Roman"/>
          <w:spacing w:val="-9"/>
        </w:rPr>
        <w:t xml:space="preserve"> </w:t>
      </w:r>
      <w:r w:rsidRPr="001158A0">
        <w:rPr>
          <w:rFonts w:ascii="Times New Roman" w:eastAsia="Times New Roman" w:hAnsi="Times New Roman"/>
          <w:spacing w:val="1"/>
        </w:rPr>
        <w:t>равномерног</w:t>
      </w:r>
      <w:r w:rsidRPr="001158A0">
        <w:rPr>
          <w:rFonts w:ascii="Times New Roman" w:eastAsia="Times New Roman" w:hAnsi="Times New Roman"/>
        </w:rPr>
        <w:t>о</w:t>
      </w:r>
      <w:r w:rsidRPr="001158A0">
        <w:rPr>
          <w:rFonts w:ascii="Times New Roman" w:eastAsia="Times New Roman" w:hAnsi="Times New Roman"/>
          <w:spacing w:val="-17"/>
        </w:rPr>
        <w:t xml:space="preserve"> </w:t>
      </w:r>
      <w:r w:rsidRPr="001158A0">
        <w:rPr>
          <w:rFonts w:ascii="Times New Roman" w:eastAsia="Times New Roman" w:hAnsi="Times New Roman"/>
          <w:spacing w:val="1"/>
        </w:rPr>
        <w:t>ко</w:t>
      </w:r>
      <w:r w:rsidRPr="001158A0">
        <w:rPr>
          <w:rFonts w:ascii="Times New Roman" w:eastAsia="Times New Roman" w:hAnsi="Times New Roman"/>
          <w:spacing w:val="2"/>
        </w:rPr>
        <w:t>д</w:t>
      </w:r>
      <w:r w:rsidRPr="001158A0">
        <w:rPr>
          <w:rFonts w:ascii="Times New Roman" w:eastAsia="Times New Roman" w:hAnsi="Times New Roman"/>
          <w:spacing w:val="1"/>
        </w:rPr>
        <w:t>а</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записыват</w:t>
      </w:r>
      <w:r w:rsidRPr="001158A0">
        <w:rPr>
          <w:rFonts w:ascii="Times New Roman" w:eastAsia="Times New Roman" w:hAnsi="Times New Roman"/>
        </w:rPr>
        <w:t xml:space="preserve">ь в </w:t>
      </w:r>
      <w:r w:rsidRPr="001158A0">
        <w:rPr>
          <w:rFonts w:ascii="Times New Roman" w:eastAsia="Times New Roman" w:hAnsi="Times New Roman"/>
          <w:spacing w:val="1"/>
        </w:rPr>
        <w:t>двоично</w:t>
      </w:r>
      <w:r w:rsidRPr="001158A0">
        <w:rPr>
          <w:rFonts w:ascii="Times New Roman" w:eastAsia="Times New Roman" w:hAnsi="Times New Roman"/>
        </w:rPr>
        <w:t xml:space="preserve">й </w:t>
      </w:r>
      <w:r w:rsidRPr="001158A0">
        <w:rPr>
          <w:rFonts w:ascii="Times New Roman" w:eastAsia="Times New Roman" w:hAnsi="Times New Roman"/>
          <w:spacing w:val="1"/>
        </w:rPr>
        <w:t>систем</w:t>
      </w:r>
      <w:r w:rsidRPr="001158A0">
        <w:rPr>
          <w:rFonts w:ascii="Times New Roman" w:eastAsia="Times New Roman" w:hAnsi="Times New Roman"/>
        </w:rPr>
        <w:t xml:space="preserve">е </w:t>
      </w:r>
      <w:r w:rsidRPr="001158A0">
        <w:rPr>
          <w:rFonts w:ascii="Times New Roman" w:eastAsia="Times New Roman" w:hAnsi="Times New Roman"/>
          <w:spacing w:val="1"/>
        </w:rPr>
        <w:t>целы</w:t>
      </w:r>
      <w:r w:rsidRPr="001158A0">
        <w:rPr>
          <w:rFonts w:ascii="Times New Roman" w:eastAsia="Times New Roman" w:hAnsi="Times New Roman"/>
        </w:rPr>
        <w:t xml:space="preserve">е </w:t>
      </w:r>
      <w:r w:rsidRPr="001158A0">
        <w:rPr>
          <w:rFonts w:ascii="Times New Roman" w:eastAsia="Times New Roman" w:hAnsi="Times New Roman"/>
          <w:spacing w:val="1"/>
        </w:rPr>
        <w:t>числ</w:t>
      </w:r>
      <w:r w:rsidRPr="001158A0">
        <w:rPr>
          <w:rFonts w:ascii="Times New Roman" w:eastAsia="Times New Roman" w:hAnsi="Times New Roman"/>
        </w:rPr>
        <w:t xml:space="preserve">а </w:t>
      </w:r>
      <w:r w:rsidRPr="001158A0">
        <w:rPr>
          <w:rFonts w:ascii="Times New Roman" w:eastAsia="Times New Roman" w:hAnsi="Times New Roman"/>
          <w:spacing w:val="1"/>
        </w:rPr>
        <w:t>о</w:t>
      </w:r>
      <w:r w:rsidRPr="001158A0">
        <w:rPr>
          <w:rFonts w:ascii="Times New Roman" w:eastAsia="Times New Roman" w:hAnsi="Times New Roman"/>
        </w:rPr>
        <w:t xml:space="preserve">т 0 </w:t>
      </w:r>
      <w:r w:rsidRPr="001158A0">
        <w:rPr>
          <w:rFonts w:ascii="Times New Roman" w:eastAsia="Times New Roman" w:hAnsi="Times New Roman"/>
          <w:spacing w:val="1"/>
        </w:rPr>
        <w:t>д</w:t>
      </w:r>
      <w:r w:rsidRPr="001158A0">
        <w:rPr>
          <w:rFonts w:ascii="Times New Roman" w:eastAsia="Times New Roman" w:hAnsi="Times New Roman"/>
        </w:rPr>
        <w:t xml:space="preserve">о </w:t>
      </w:r>
      <w:r w:rsidRPr="001158A0">
        <w:rPr>
          <w:rFonts w:ascii="Times New Roman" w:eastAsia="Times New Roman" w:hAnsi="Times New Roman"/>
          <w:spacing w:val="1"/>
        </w:rPr>
        <w:t>1024</w:t>
      </w:r>
      <w:r w:rsidRPr="001158A0">
        <w:rPr>
          <w:rFonts w:ascii="Times New Roman" w:eastAsia="Times New Roman" w:hAnsi="Times New Roman"/>
        </w:rPr>
        <w:t xml:space="preserve">; </w:t>
      </w:r>
      <w:r w:rsidRPr="001158A0">
        <w:rPr>
          <w:rFonts w:ascii="Times New Roman" w:eastAsia="Times New Roman" w:hAnsi="Times New Roman"/>
          <w:spacing w:val="1"/>
        </w:rPr>
        <w:t>переводит</w:t>
      </w:r>
      <w:r w:rsidRPr="001158A0">
        <w:rPr>
          <w:rFonts w:ascii="Times New Roman" w:eastAsia="Times New Roman" w:hAnsi="Times New Roman"/>
        </w:rPr>
        <w:t>ь</w:t>
      </w:r>
      <w:r w:rsidRPr="001158A0">
        <w:rPr>
          <w:rFonts w:ascii="Times New Roman" w:eastAsia="Times New Roman" w:hAnsi="Times New Roman"/>
          <w:spacing w:val="1"/>
        </w:rPr>
        <w:t xml:space="preserve"> заданно</w:t>
      </w:r>
      <w:r w:rsidRPr="001158A0">
        <w:rPr>
          <w:rFonts w:ascii="Times New Roman" w:eastAsia="Times New Roman" w:hAnsi="Times New Roman"/>
        </w:rPr>
        <w:t>е</w:t>
      </w:r>
      <w:r w:rsidRPr="001158A0">
        <w:rPr>
          <w:rFonts w:ascii="Times New Roman" w:eastAsia="Times New Roman" w:hAnsi="Times New Roman"/>
          <w:spacing w:val="4"/>
        </w:rPr>
        <w:t xml:space="preserve"> </w:t>
      </w:r>
      <w:r w:rsidRPr="001158A0">
        <w:rPr>
          <w:rFonts w:ascii="Times New Roman" w:eastAsia="Times New Roman" w:hAnsi="Times New Roman"/>
          <w:spacing w:val="1"/>
        </w:rPr>
        <w:t>натурально</w:t>
      </w:r>
      <w:r w:rsidRPr="001158A0">
        <w:rPr>
          <w:rFonts w:ascii="Times New Roman" w:eastAsia="Times New Roman" w:hAnsi="Times New Roman"/>
        </w:rPr>
        <w:t xml:space="preserve">е </w:t>
      </w:r>
      <w:r w:rsidRPr="001158A0">
        <w:rPr>
          <w:rFonts w:ascii="Times New Roman" w:eastAsia="Times New Roman" w:hAnsi="Times New Roman"/>
          <w:spacing w:val="1"/>
        </w:rPr>
        <w:t>числ</w:t>
      </w:r>
      <w:r w:rsidRPr="001158A0">
        <w:rPr>
          <w:rFonts w:ascii="Times New Roman" w:eastAsia="Times New Roman" w:hAnsi="Times New Roman"/>
        </w:rPr>
        <w:t>о</w:t>
      </w:r>
      <w:r w:rsidRPr="001158A0">
        <w:rPr>
          <w:rFonts w:ascii="Times New Roman" w:eastAsia="Times New Roman" w:hAnsi="Times New Roman"/>
          <w:spacing w:val="8"/>
        </w:rPr>
        <w:t xml:space="preserve"> </w:t>
      </w:r>
      <w:r w:rsidRPr="001158A0">
        <w:rPr>
          <w:rFonts w:ascii="Times New Roman" w:eastAsia="Times New Roman" w:hAnsi="Times New Roman"/>
          <w:spacing w:val="1"/>
        </w:rPr>
        <w:t>и</w:t>
      </w:r>
      <w:r w:rsidRPr="001158A0">
        <w:rPr>
          <w:rFonts w:ascii="Times New Roman" w:eastAsia="Times New Roman" w:hAnsi="Times New Roman"/>
        </w:rPr>
        <w:t>з</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десятично</w:t>
      </w:r>
      <w:r w:rsidRPr="001158A0">
        <w:rPr>
          <w:rFonts w:ascii="Times New Roman" w:eastAsia="Times New Roman" w:hAnsi="Times New Roman"/>
        </w:rPr>
        <w:t>й</w:t>
      </w:r>
      <w:r w:rsidRPr="001158A0">
        <w:rPr>
          <w:rFonts w:ascii="Times New Roman" w:eastAsia="Times New Roman" w:hAnsi="Times New Roman"/>
          <w:spacing w:val="1"/>
        </w:rPr>
        <w:t xml:space="preserve"> запис</w:t>
      </w:r>
      <w:r w:rsidRPr="001158A0">
        <w:rPr>
          <w:rFonts w:ascii="Times New Roman" w:eastAsia="Times New Roman" w:hAnsi="Times New Roman"/>
        </w:rPr>
        <w:t>и</w:t>
      </w:r>
      <w:r w:rsidRPr="001158A0">
        <w:rPr>
          <w:rFonts w:ascii="Times New Roman" w:eastAsia="Times New Roman" w:hAnsi="Times New Roman"/>
          <w:spacing w:val="7"/>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двоичну</w:t>
      </w:r>
      <w:r w:rsidRPr="001158A0">
        <w:rPr>
          <w:rFonts w:ascii="Times New Roman" w:eastAsia="Times New Roman" w:hAnsi="Times New Roman"/>
        </w:rPr>
        <w:t>ю</w:t>
      </w:r>
      <w:r w:rsidRPr="001158A0">
        <w:rPr>
          <w:rFonts w:ascii="Times New Roman" w:eastAsia="Times New Roman" w:hAnsi="Times New Roman"/>
          <w:spacing w:val="-6"/>
        </w:rPr>
        <w:t xml:space="preserve"> </w:t>
      </w:r>
      <w:r w:rsidRPr="001158A0">
        <w:rPr>
          <w:rFonts w:ascii="Times New Roman" w:eastAsia="Times New Roman" w:hAnsi="Times New Roman"/>
        </w:rPr>
        <w:t>и</w:t>
      </w:r>
      <w:r w:rsidRPr="001158A0">
        <w:rPr>
          <w:rFonts w:ascii="Times New Roman" w:eastAsia="Times New Roman" w:hAnsi="Times New Roman"/>
          <w:spacing w:val="3"/>
        </w:rPr>
        <w:t xml:space="preserve"> </w:t>
      </w:r>
      <w:r w:rsidRPr="001158A0">
        <w:rPr>
          <w:rFonts w:ascii="Times New Roman" w:eastAsia="Times New Roman" w:hAnsi="Times New Roman"/>
          <w:spacing w:val="1"/>
        </w:rPr>
        <w:t>и</w:t>
      </w:r>
      <w:r w:rsidRPr="001158A0">
        <w:rPr>
          <w:rFonts w:ascii="Times New Roman" w:eastAsia="Times New Roman" w:hAnsi="Times New Roman"/>
        </w:rPr>
        <w:t>з</w:t>
      </w:r>
      <w:r w:rsidRPr="001158A0">
        <w:rPr>
          <w:rFonts w:ascii="Times New Roman" w:eastAsia="Times New Roman" w:hAnsi="Times New Roman"/>
          <w:spacing w:val="2"/>
        </w:rPr>
        <w:t xml:space="preserve"> </w:t>
      </w:r>
      <w:r w:rsidRPr="001158A0">
        <w:rPr>
          <w:rFonts w:ascii="Times New Roman" w:eastAsia="Times New Roman" w:hAnsi="Times New Roman"/>
          <w:spacing w:val="1"/>
        </w:rPr>
        <w:t>двоично</w:t>
      </w:r>
      <w:r w:rsidRPr="001158A0">
        <w:rPr>
          <w:rFonts w:ascii="Times New Roman" w:eastAsia="Times New Roman" w:hAnsi="Times New Roman"/>
        </w:rPr>
        <w:t>й</w:t>
      </w:r>
      <w:r w:rsidRPr="001158A0">
        <w:rPr>
          <w:rFonts w:ascii="Times New Roman" w:eastAsia="Times New Roman" w:hAnsi="Times New Roman"/>
          <w:spacing w:val="-6"/>
        </w:rPr>
        <w:t xml:space="preserve"> </w:t>
      </w:r>
      <w:r w:rsidRPr="001158A0">
        <w:rPr>
          <w:rFonts w:ascii="Times New Roman" w:eastAsia="Times New Roman" w:hAnsi="Times New Roman"/>
        </w:rPr>
        <w:t>в</w:t>
      </w:r>
      <w:r w:rsidRPr="001158A0">
        <w:rPr>
          <w:rFonts w:ascii="Times New Roman" w:eastAsia="Times New Roman" w:hAnsi="Times New Roman"/>
          <w:spacing w:val="4"/>
        </w:rPr>
        <w:t xml:space="preserve"> </w:t>
      </w:r>
      <w:r w:rsidRPr="001158A0">
        <w:rPr>
          <w:rFonts w:ascii="Times New Roman" w:eastAsia="Times New Roman" w:hAnsi="Times New Roman"/>
          <w:spacing w:val="1"/>
        </w:rPr>
        <w:t>десятичную</w:t>
      </w:r>
      <w:r w:rsidRPr="001158A0">
        <w:rPr>
          <w:rFonts w:ascii="Times New Roman" w:eastAsia="Times New Roman" w:hAnsi="Times New Roman"/>
        </w:rPr>
        <w:t>;</w:t>
      </w:r>
      <w:r w:rsidRPr="001158A0">
        <w:rPr>
          <w:rFonts w:ascii="Times New Roman" w:eastAsia="Times New Roman" w:hAnsi="Times New Roman"/>
          <w:spacing w:val="-10"/>
        </w:rPr>
        <w:t xml:space="preserve"> </w:t>
      </w:r>
      <w:r w:rsidRPr="001158A0">
        <w:rPr>
          <w:rFonts w:ascii="Times New Roman" w:eastAsia="Times New Roman" w:hAnsi="Times New Roman"/>
          <w:spacing w:val="1"/>
        </w:rPr>
        <w:t>сравниват</w:t>
      </w:r>
      <w:r w:rsidRPr="001158A0">
        <w:rPr>
          <w:rFonts w:ascii="Times New Roman" w:eastAsia="Times New Roman" w:hAnsi="Times New Roman"/>
        </w:rPr>
        <w:t>ь</w:t>
      </w:r>
      <w:r w:rsidRPr="001158A0">
        <w:rPr>
          <w:rFonts w:ascii="Times New Roman" w:eastAsia="Times New Roman" w:hAnsi="Times New Roman"/>
          <w:spacing w:val="-8"/>
        </w:rPr>
        <w:t xml:space="preserve"> </w:t>
      </w:r>
      <w:r w:rsidRPr="001158A0">
        <w:rPr>
          <w:rFonts w:ascii="Times New Roman" w:eastAsia="Times New Roman" w:hAnsi="Times New Roman"/>
          <w:spacing w:val="1"/>
        </w:rPr>
        <w:t>числ</w:t>
      </w:r>
      <w:r w:rsidRPr="001158A0">
        <w:rPr>
          <w:rFonts w:ascii="Times New Roman" w:eastAsia="Times New Roman" w:hAnsi="Times New Roman"/>
        </w:rPr>
        <w:t>а</w:t>
      </w:r>
      <w:r w:rsidRPr="001158A0">
        <w:rPr>
          <w:rFonts w:ascii="Times New Roman" w:eastAsia="Times New Roman" w:hAnsi="Times New Roman"/>
          <w:spacing w:val="-2"/>
        </w:rPr>
        <w:t xml:space="preserve"> </w:t>
      </w:r>
      <w:r w:rsidRPr="001158A0">
        <w:rPr>
          <w:rFonts w:ascii="Times New Roman" w:eastAsia="Times New Roman" w:hAnsi="Times New Roman"/>
        </w:rPr>
        <w:t>в</w:t>
      </w:r>
      <w:r w:rsidRPr="001158A0">
        <w:rPr>
          <w:rFonts w:ascii="Times New Roman" w:eastAsia="Times New Roman" w:hAnsi="Times New Roman"/>
          <w:spacing w:val="4"/>
        </w:rPr>
        <w:t xml:space="preserve"> </w:t>
      </w:r>
      <w:r w:rsidRPr="001158A0">
        <w:rPr>
          <w:rFonts w:ascii="Times New Roman" w:eastAsia="Times New Roman" w:hAnsi="Times New Roman"/>
          <w:spacing w:val="1"/>
        </w:rPr>
        <w:t>двоичной записи</w:t>
      </w:r>
      <w:r w:rsidRPr="001158A0">
        <w:rPr>
          <w:rFonts w:ascii="Times New Roman" w:eastAsia="Times New Roman" w:hAnsi="Times New Roman"/>
        </w:rPr>
        <w:t>;</w:t>
      </w:r>
      <w:r w:rsidRPr="001158A0">
        <w:rPr>
          <w:rFonts w:ascii="Times New Roman" w:eastAsia="Times New Roman" w:hAnsi="Times New Roman"/>
          <w:spacing w:val="5"/>
        </w:rPr>
        <w:t xml:space="preserve"> </w:t>
      </w:r>
      <w:r w:rsidRPr="001158A0">
        <w:rPr>
          <w:rFonts w:ascii="Times New Roman" w:eastAsia="Times New Roman" w:hAnsi="Times New Roman"/>
          <w:spacing w:val="1"/>
        </w:rPr>
        <w:t>складыват</w:t>
      </w:r>
      <w:r w:rsidRPr="001158A0">
        <w:rPr>
          <w:rFonts w:ascii="Times New Roman" w:eastAsia="Times New Roman" w:hAnsi="Times New Roman"/>
        </w:rPr>
        <w:t>ь и</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вычитат</w:t>
      </w:r>
      <w:r w:rsidRPr="001158A0">
        <w:rPr>
          <w:rFonts w:ascii="Times New Roman" w:eastAsia="Times New Roman" w:hAnsi="Times New Roman"/>
        </w:rPr>
        <w:t>ь</w:t>
      </w:r>
      <w:r w:rsidRPr="001158A0">
        <w:rPr>
          <w:rFonts w:ascii="Times New Roman" w:eastAsia="Times New Roman" w:hAnsi="Times New Roman"/>
          <w:spacing w:val="3"/>
        </w:rPr>
        <w:t xml:space="preserve"> </w:t>
      </w:r>
      <w:r w:rsidRPr="001158A0">
        <w:rPr>
          <w:rFonts w:ascii="Times New Roman" w:eastAsia="Times New Roman" w:hAnsi="Times New Roman"/>
          <w:spacing w:val="1"/>
        </w:rPr>
        <w:t>числа</w:t>
      </w:r>
      <w:r w:rsidRPr="001158A0">
        <w:rPr>
          <w:rFonts w:ascii="Times New Roman" w:eastAsia="Times New Roman" w:hAnsi="Times New Roman"/>
        </w:rPr>
        <w:t>,</w:t>
      </w:r>
      <w:r w:rsidRPr="001158A0">
        <w:rPr>
          <w:rFonts w:ascii="Times New Roman" w:eastAsia="Times New Roman" w:hAnsi="Times New Roman"/>
          <w:spacing w:val="6"/>
        </w:rPr>
        <w:t xml:space="preserve"> </w:t>
      </w:r>
      <w:r w:rsidRPr="001158A0">
        <w:rPr>
          <w:rFonts w:ascii="Times New Roman" w:eastAsia="Times New Roman" w:hAnsi="Times New Roman"/>
          <w:spacing w:val="1"/>
        </w:rPr>
        <w:t>записанны</w:t>
      </w:r>
      <w:r w:rsidRPr="001158A0">
        <w:rPr>
          <w:rFonts w:ascii="Times New Roman" w:eastAsia="Times New Roman" w:hAnsi="Times New Roman"/>
        </w:rPr>
        <w:t>е в</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двоично</w:t>
      </w:r>
      <w:r w:rsidRPr="001158A0">
        <w:rPr>
          <w:rFonts w:ascii="Times New Roman" w:eastAsia="Times New Roman" w:hAnsi="Times New Roman"/>
        </w:rPr>
        <w:t xml:space="preserve">й </w:t>
      </w:r>
      <w:r w:rsidRPr="001158A0">
        <w:rPr>
          <w:rFonts w:ascii="Times New Roman" w:eastAsia="Times New Roman" w:hAnsi="Times New Roman"/>
          <w:spacing w:val="1"/>
        </w:rPr>
        <w:t>систем</w:t>
      </w:r>
      <w:r w:rsidRPr="001158A0">
        <w:rPr>
          <w:rFonts w:ascii="Times New Roman" w:eastAsia="Times New Roman" w:hAnsi="Times New Roman"/>
        </w:rPr>
        <w:t>е</w:t>
      </w:r>
      <w:r w:rsidRPr="001158A0">
        <w:rPr>
          <w:rFonts w:ascii="Times New Roman" w:eastAsia="Times New Roman" w:hAnsi="Times New Roman"/>
          <w:spacing w:val="-8"/>
        </w:rPr>
        <w:t xml:space="preserve"> </w:t>
      </w:r>
      <w:r w:rsidRPr="001158A0">
        <w:rPr>
          <w:rFonts w:ascii="Times New Roman" w:eastAsia="Times New Roman" w:hAnsi="Times New Roman"/>
          <w:spacing w:val="1"/>
        </w:rPr>
        <w:t>счисления</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 w:val="left" w:pos="1960"/>
        </w:tabs>
        <w:ind w:left="0" w:firstLine="709"/>
        <w:jc w:val="both"/>
        <w:rPr>
          <w:rFonts w:ascii="Times New Roman" w:eastAsia="Times New Roman" w:hAnsi="Times New Roman"/>
        </w:rPr>
      </w:pPr>
      <w:r w:rsidRPr="001158A0">
        <w:rPr>
          <w:rFonts w:ascii="Times New Roman" w:eastAsia="Times New Roman" w:hAnsi="Times New Roman"/>
          <w:spacing w:val="1"/>
        </w:rPr>
        <w:t>записыват</w:t>
      </w:r>
      <w:r w:rsidRPr="001158A0">
        <w:rPr>
          <w:rFonts w:ascii="Times New Roman" w:eastAsia="Times New Roman" w:hAnsi="Times New Roman"/>
        </w:rPr>
        <w:t xml:space="preserve">ь </w:t>
      </w:r>
      <w:r w:rsidRPr="001158A0">
        <w:rPr>
          <w:rFonts w:ascii="Times New Roman" w:eastAsia="Times New Roman" w:hAnsi="Times New Roman"/>
          <w:spacing w:val="1"/>
        </w:rPr>
        <w:t>логически</w:t>
      </w:r>
      <w:r w:rsidRPr="001158A0">
        <w:rPr>
          <w:rFonts w:ascii="Times New Roman" w:eastAsia="Times New Roman" w:hAnsi="Times New Roman"/>
        </w:rPr>
        <w:t xml:space="preserve">е </w:t>
      </w:r>
      <w:r w:rsidRPr="001158A0">
        <w:rPr>
          <w:rFonts w:ascii="Times New Roman" w:eastAsia="Times New Roman" w:hAnsi="Times New Roman"/>
          <w:spacing w:val="1"/>
        </w:rPr>
        <w:t>выражени</w:t>
      </w:r>
      <w:r w:rsidRPr="001158A0">
        <w:rPr>
          <w:rFonts w:ascii="Times New Roman" w:eastAsia="Times New Roman" w:hAnsi="Times New Roman"/>
        </w:rPr>
        <w:t xml:space="preserve">я </w:t>
      </w:r>
      <w:r w:rsidRPr="001158A0">
        <w:rPr>
          <w:rFonts w:ascii="Times New Roman" w:eastAsia="Times New Roman" w:hAnsi="Times New Roman"/>
          <w:spacing w:val="1"/>
        </w:rPr>
        <w:t>составленны</w:t>
      </w:r>
      <w:r w:rsidRPr="001158A0">
        <w:rPr>
          <w:rFonts w:ascii="Times New Roman" w:eastAsia="Times New Roman" w:hAnsi="Times New Roman"/>
        </w:rPr>
        <w:t xml:space="preserve">е с </w:t>
      </w:r>
      <w:r w:rsidRPr="001158A0">
        <w:rPr>
          <w:rFonts w:ascii="Times New Roman" w:eastAsia="Times New Roman" w:hAnsi="Times New Roman"/>
          <w:spacing w:val="1"/>
        </w:rPr>
        <w:t>помощью операци</w:t>
      </w:r>
      <w:r w:rsidRPr="001158A0">
        <w:rPr>
          <w:rFonts w:ascii="Times New Roman" w:eastAsia="Times New Roman" w:hAnsi="Times New Roman"/>
        </w:rPr>
        <w:t xml:space="preserve">й </w:t>
      </w:r>
      <w:r w:rsidRPr="001158A0">
        <w:rPr>
          <w:rFonts w:ascii="Times New Roman" w:eastAsia="Times New Roman" w:hAnsi="Times New Roman"/>
          <w:spacing w:val="1"/>
        </w:rPr>
        <w:t>«</w:t>
      </w:r>
      <w:r w:rsidR="006460EB" w:rsidRPr="001158A0">
        <w:rPr>
          <w:rFonts w:ascii="Times New Roman" w:eastAsia="Times New Roman" w:hAnsi="Times New Roman"/>
          <w:spacing w:val="1"/>
        </w:rPr>
        <w:t>и»</w:t>
      </w:r>
      <w:r w:rsidR="006460EB" w:rsidRPr="001158A0">
        <w:rPr>
          <w:rFonts w:ascii="Times New Roman" w:eastAsia="Times New Roman" w:hAnsi="Times New Roman"/>
        </w:rPr>
        <w:t xml:space="preserve">, </w:t>
      </w:r>
      <w:r w:rsidR="006460EB" w:rsidRPr="001158A0">
        <w:rPr>
          <w:rFonts w:ascii="Times New Roman" w:eastAsia="Times New Roman" w:hAnsi="Times New Roman"/>
          <w:spacing w:val="1"/>
        </w:rPr>
        <w:t>«или»</w:t>
      </w:r>
      <w:r w:rsidR="006460EB" w:rsidRPr="001158A0">
        <w:rPr>
          <w:rFonts w:ascii="Times New Roman" w:eastAsia="Times New Roman" w:hAnsi="Times New Roman"/>
        </w:rPr>
        <w:t xml:space="preserve">, </w:t>
      </w:r>
      <w:r w:rsidR="006460EB" w:rsidRPr="001158A0">
        <w:rPr>
          <w:rFonts w:ascii="Times New Roman" w:eastAsia="Times New Roman" w:hAnsi="Times New Roman"/>
          <w:spacing w:val="1"/>
        </w:rPr>
        <w:t>«не</w:t>
      </w:r>
      <w:r w:rsidRPr="001158A0">
        <w:rPr>
          <w:rFonts w:ascii="Times New Roman" w:eastAsia="Times New Roman" w:hAnsi="Times New Roman"/>
        </w:rPr>
        <w:t xml:space="preserve">» и </w:t>
      </w:r>
      <w:r w:rsidRPr="001158A0">
        <w:rPr>
          <w:rFonts w:ascii="Times New Roman" w:eastAsia="Times New Roman" w:hAnsi="Times New Roman"/>
          <w:spacing w:val="1"/>
        </w:rPr>
        <w:t>скобок</w:t>
      </w:r>
      <w:r w:rsidRPr="001158A0">
        <w:rPr>
          <w:rFonts w:ascii="Times New Roman" w:eastAsia="Times New Roman" w:hAnsi="Times New Roman"/>
        </w:rPr>
        <w:t xml:space="preserve">, </w:t>
      </w:r>
      <w:r w:rsidRPr="001158A0">
        <w:rPr>
          <w:rFonts w:ascii="Times New Roman" w:eastAsia="Times New Roman" w:hAnsi="Times New Roman"/>
          <w:spacing w:val="1"/>
        </w:rPr>
        <w:t>определят</w:t>
      </w:r>
      <w:r w:rsidRPr="001158A0">
        <w:rPr>
          <w:rFonts w:ascii="Times New Roman" w:eastAsia="Times New Roman" w:hAnsi="Times New Roman"/>
        </w:rPr>
        <w:t xml:space="preserve">ь </w:t>
      </w:r>
      <w:r w:rsidRPr="001158A0">
        <w:rPr>
          <w:rFonts w:ascii="Times New Roman" w:eastAsia="Times New Roman" w:hAnsi="Times New Roman"/>
          <w:spacing w:val="1"/>
        </w:rPr>
        <w:t>истинно</w:t>
      </w:r>
      <w:r w:rsidRPr="001158A0">
        <w:rPr>
          <w:rFonts w:ascii="Times New Roman" w:eastAsia="Times New Roman" w:hAnsi="Times New Roman"/>
        </w:rPr>
        <w:t>с</w:t>
      </w:r>
      <w:r w:rsidRPr="001158A0">
        <w:rPr>
          <w:rFonts w:ascii="Times New Roman" w:eastAsia="Times New Roman" w:hAnsi="Times New Roman"/>
          <w:spacing w:val="1"/>
        </w:rPr>
        <w:t>ть таког</w:t>
      </w:r>
      <w:r w:rsidRPr="001158A0">
        <w:rPr>
          <w:rFonts w:ascii="Times New Roman" w:eastAsia="Times New Roman" w:hAnsi="Times New Roman"/>
        </w:rPr>
        <w:t xml:space="preserve">о </w:t>
      </w:r>
      <w:r w:rsidRPr="001158A0">
        <w:rPr>
          <w:rFonts w:ascii="Times New Roman" w:eastAsia="Times New Roman" w:hAnsi="Times New Roman"/>
          <w:spacing w:val="1"/>
        </w:rPr>
        <w:t>составног</w:t>
      </w:r>
      <w:r w:rsidRPr="001158A0">
        <w:rPr>
          <w:rFonts w:ascii="Times New Roman" w:eastAsia="Times New Roman" w:hAnsi="Times New Roman"/>
        </w:rPr>
        <w:t xml:space="preserve">о </w:t>
      </w:r>
      <w:r w:rsidRPr="001158A0">
        <w:rPr>
          <w:rFonts w:ascii="Times New Roman" w:eastAsia="Times New Roman" w:hAnsi="Times New Roman"/>
          <w:spacing w:val="1"/>
        </w:rPr>
        <w:t>высказывания</w:t>
      </w:r>
      <w:r w:rsidRPr="001158A0">
        <w:rPr>
          <w:rFonts w:ascii="Times New Roman" w:eastAsia="Times New Roman" w:hAnsi="Times New Roman"/>
        </w:rPr>
        <w:t xml:space="preserve">, </w:t>
      </w:r>
      <w:r w:rsidRPr="001158A0">
        <w:rPr>
          <w:rFonts w:ascii="Times New Roman" w:eastAsia="Times New Roman" w:hAnsi="Times New Roman"/>
          <w:spacing w:val="1"/>
        </w:rPr>
        <w:t>есл</w:t>
      </w:r>
      <w:r w:rsidRPr="001158A0">
        <w:rPr>
          <w:rFonts w:ascii="Times New Roman" w:eastAsia="Times New Roman" w:hAnsi="Times New Roman"/>
        </w:rPr>
        <w:t xml:space="preserve">и </w:t>
      </w:r>
      <w:r w:rsidRPr="001158A0">
        <w:rPr>
          <w:rFonts w:ascii="Times New Roman" w:eastAsia="Times New Roman" w:hAnsi="Times New Roman"/>
          <w:spacing w:val="1"/>
        </w:rPr>
        <w:t>известн</w:t>
      </w:r>
      <w:r w:rsidRPr="001158A0">
        <w:rPr>
          <w:rFonts w:ascii="Times New Roman" w:eastAsia="Times New Roman" w:hAnsi="Times New Roman"/>
        </w:rPr>
        <w:t xml:space="preserve">ы </w:t>
      </w:r>
      <w:r w:rsidRPr="001158A0">
        <w:rPr>
          <w:rFonts w:ascii="Times New Roman" w:eastAsia="Times New Roman" w:hAnsi="Times New Roman"/>
          <w:spacing w:val="1"/>
        </w:rPr>
        <w:t>значени</w:t>
      </w:r>
      <w:r w:rsidRPr="001158A0">
        <w:rPr>
          <w:rFonts w:ascii="Times New Roman" w:eastAsia="Times New Roman" w:hAnsi="Times New Roman"/>
        </w:rPr>
        <w:t xml:space="preserve">я </w:t>
      </w:r>
      <w:r w:rsidRPr="001158A0">
        <w:rPr>
          <w:rFonts w:ascii="Times New Roman" w:eastAsia="Times New Roman" w:hAnsi="Times New Roman"/>
          <w:spacing w:val="1"/>
        </w:rPr>
        <w:t>истинност</w:t>
      </w:r>
      <w:r w:rsidRPr="001158A0">
        <w:rPr>
          <w:rFonts w:ascii="Times New Roman" w:eastAsia="Times New Roman" w:hAnsi="Times New Roman"/>
        </w:rPr>
        <w:t>и</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входящи</w:t>
      </w:r>
      <w:r w:rsidRPr="001158A0">
        <w:rPr>
          <w:rFonts w:ascii="Times New Roman" w:eastAsia="Times New Roman" w:hAnsi="Times New Roman"/>
        </w:rPr>
        <w:t>х</w:t>
      </w:r>
      <w:r w:rsidRPr="001158A0">
        <w:rPr>
          <w:rFonts w:ascii="Times New Roman" w:eastAsia="Times New Roman" w:hAnsi="Times New Roman"/>
          <w:spacing w:val="-11"/>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нег</w:t>
      </w:r>
      <w:r w:rsidRPr="001158A0">
        <w:rPr>
          <w:rFonts w:ascii="Times New Roman" w:eastAsia="Times New Roman" w:hAnsi="Times New Roman"/>
        </w:rPr>
        <w:t>о</w:t>
      </w:r>
      <w:r w:rsidRPr="001158A0">
        <w:rPr>
          <w:rFonts w:ascii="Times New Roman" w:eastAsia="Times New Roman" w:hAnsi="Times New Roman"/>
          <w:spacing w:val="-4"/>
        </w:rPr>
        <w:t xml:space="preserve"> </w:t>
      </w:r>
      <w:r w:rsidRPr="001158A0">
        <w:rPr>
          <w:rFonts w:ascii="Times New Roman" w:eastAsia="Times New Roman" w:hAnsi="Times New Roman"/>
          <w:spacing w:val="1"/>
        </w:rPr>
        <w:t>элементарны</w:t>
      </w:r>
      <w:r w:rsidRPr="001158A0">
        <w:rPr>
          <w:rFonts w:ascii="Times New Roman" w:eastAsia="Times New Roman" w:hAnsi="Times New Roman"/>
        </w:rPr>
        <w:t>х</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высказываний</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определят</w:t>
      </w:r>
      <w:r w:rsidRPr="001158A0">
        <w:rPr>
          <w:rFonts w:ascii="Times New Roman" w:eastAsia="Times New Roman" w:hAnsi="Times New Roman"/>
        </w:rPr>
        <w:t>ь</w:t>
      </w:r>
      <w:r w:rsidRPr="001158A0">
        <w:rPr>
          <w:rFonts w:ascii="Times New Roman" w:eastAsia="Times New Roman" w:hAnsi="Times New Roman"/>
          <w:spacing w:val="19"/>
        </w:rPr>
        <w:t xml:space="preserve"> </w:t>
      </w:r>
      <w:r w:rsidRPr="001158A0">
        <w:rPr>
          <w:rFonts w:ascii="Times New Roman" w:eastAsia="Times New Roman" w:hAnsi="Times New Roman"/>
          <w:spacing w:val="1"/>
        </w:rPr>
        <w:t>количеств</w:t>
      </w:r>
      <w:r w:rsidRPr="001158A0">
        <w:rPr>
          <w:rFonts w:ascii="Times New Roman" w:eastAsia="Times New Roman" w:hAnsi="Times New Roman"/>
        </w:rPr>
        <w:t>о</w:t>
      </w:r>
      <w:r w:rsidRPr="001158A0">
        <w:rPr>
          <w:rFonts w:ascii="Times New Roman" w:eastAsia="Times New Roman" w:hAnsi="Times New Roman"/>
          <w:spacing w:val="18"/>
        </w:rPr>
        <w:t xml:space="preserve"> </w:t>
      </w:r>
      <w:r w:rsidRPr="001158A0">
        <w:rPr>
          <w:rFonts w:ascii="Times New Roman" w:eastAsia="Times New Roman" w:hAnsi="Times New Roman"/>
          <w:spacing w:val="1"/>
        </w:rPr>
        <w:t>элементо</w:t>
      </w:r>
      <w:r w:rsidRPr="001158A0">
        <w:rPr>
          <w:rFonts w:ascii="Times New Roman" w:eastAsia="Times New Roman" w:hAnsi="Times New Roman"/>
        </w:rPr>
        <w:t>в</w:t>
      </w:r>
      <w:r w:rsidRPr="001158A0">
        <w:rPr>
          <w:rFonts w:ascii="Times New Roman" w:eastAsia="Times New Roman" w:hAnsi="Times New Roman"/>
          <w:spacing w:val="20"/>
        </w:rPr>
        <w:t xml:space="preserve"> </w:t>
      </w:r>
      <w:r w:rsidRPr="001158A0">
        <w:rPr>
          <w:rFonts w:ascii="Times New Roman" w:eastAsia="Times New Roman" w:hAnsi="Times New Roman"/>
        </w:rPr>
        <w:t>в</w:t>
      </w:r>
      <w:r w:rsidRPr="001158A0">
        <w:rPr>
          <w:rFonts w:ascii="Times New Roman" w:eastAsia="Times New Roman" w:hAnsi="Times New Roman"/>
          <w:spacing w:val="31"/>
        </w:rPr>
        <w:t xml:space="preserve"> </w:t>
      </w:r>
      <w:r w:rsidRPr="001158A0">
        <w:rPr>
          <w:rFonts w:ascii="Times New Roman" w:eastAsia="Times New Roman" w:hAnsi="Times New Roman"/>
          <w:spacing w:val="1"/>
        </w:rPr>
        <w:t>множествах</w:t>
      </w:r>
      <w:r w:rsidRPr="001158A0">
        <w:rPr>
          <w:rFonts w:ascii="Times New Roman" w:eastAsia="Times New Roman" w:hAnsi="Times New Roman"/>
        </w:rPr>
        <w:t>,</w:t>
      </w:r>
      <w:r w:rsidRPr="001158A0">
        <w:rPr>
          <w:rFonts w:ascii="Times New Roman" w:eastAsia="Times New Roman" w:hAnsi="Times New Roman"/>
          <w:spacing w:val="17"/>
        </w:rPr>
        <w:t xml:space="preserve"> </w:t>
      </w:r>
      <w:r w:rsidRPr="001158A0">
        <w:rPr>
          <w:rFonts w:ascii="Times New Roman" w:eastAsia="Times New Roman" w:hAnsi="Times New Roman"/>
          <w:spacing w:val="1"/>
        </w:rPr>
        <w:t>полученны</w:t>
      </w:r>
      <w:r w:rsidRPr="001158A0">
        <w:rPr>
          <w:rFonts w:ascii="Times New Roman" w:eastAsia="Times New Roman" w:hAnsi="Times New Roman"/>
        </w:rPr>
        <w:t>х</w:t>
      </w:r>
      <w:r w:rsidRPr="001158A0">
        <w:rPr>
          <w:rFonts w:ascii="Times New Roman" w:eastAsia="Times New Roman" w:hAnsi="Times New Roman"/>
          <w:spacing w:val="17"/>
        </w:rPr>
        <w:t xml:space="preserve"> </w:t>
      </w:r>
      <w:r w:rsidRPr="001158A0">
        <w:rPr>
          <w:rFonts w:ascii="Times New Roman" w:eastAsia="Times New Roman" w:hAnsi="Times New Roman"/>
          <w:spacing w:val="1"/>
        </w:rPr>
        <w:t>и</w:t>
      </w:r>
      <w:r w:rsidRPr="001158A0">
        <w:rPr>
          <w:rFonts w:ascii="Times New Roman" w:eastAsia="Times New Roman" w:hAnsi="Times New Roman"/>
        </w:rPr>
        <w:t xml:space="preserve">з </w:t>
      </w:r>
      <w:r w:rsidRPr="001158A0">
        <w:rPr>
          <w:rFonts w:ascii="Times New Roman" w:eastAsia="Times New Roman" w:hAnsi="Times New Roman"/>
          <w:spacing w:val="1"/>
        </w:rPr>
        <w:t>двух ил</w:t>
      </w:r>
      <w:r w:rsidRPr="001158A0">
        <w:rPr>
          <w:rFonts w:ascii="Times New Roman" w:eastAsia="Times New Roman" w:hAnsi="Times New Roman"/>
        </w:rPr>
        <w:t>и</w:t>
      </w:r>
      <w:r w:rsidRPr="001158A0">
        <w:rPr>
          <w:rFonts w:ascii="Times New Roman" w:eastAsia="Times New Roman" w:hAnsi="Times New Roman"/>
          <w:spacing w:val="7"/>
        </w:rPr>
        <w:t xml:space="preserve"> </w:t>
      </w:r>
      <w:r w:rsidRPr="001158A0">
        <w:rPr>
          <w:rFonts w:ascii="Times New Roman" w:eastAsia="Times New Roman" w:hAnsi="Times New Roman"/>
          <w:spacing w:val="1"/>
        </w:rPr>
        <w:t>тре</w:t>
      </w:r>
      <w:r w:rsidRPr="001158A0">
        <w:rPr>
          <w:rFonts w:ascii="Times New Roman" w:eastAsia="Times New Roman" w:hAnsi="Times New Roman"/>
        </w:rPr>
        <w:t xml:space="preserve">х </w:t>
      </w:r>
      <w:r w:rsidRPr="001158A0">
        <w:rPr>
          <w:rFonts w:ascii="Times New Roman" w:eastAsia="Times New Roman" w:hAnsi="Times New Roman"/>
          <w:spacing w:val="1"/>
        </w:rPr>
        <w:t>базовы</w:t>
      </w:r>
      <w:r w:rsidRPr="001158A0">
        <w:rPr>
          <w:rFonts w:ascii="Times New Roman" w:eastAsia="Times New Roman" w:hAnsi="Times New Roman"/>
        </w:rPr>
        <w:t>х</w:t>
      </w:r>
      <w:r w:rsidRPr="001158A0">
        <w:rPr>
          <w:rFonts w:ascii="Times New Roman" w:eastAsia="Times New Roman" w:hAnsi="Times New Roman"/>
          <w:spacing w:val="2"/>
        </w:rPr>
        <w:t xml:space="preserve"> </w:t>
      </w:r>
      <w:r w:rsidRPr="001158A0">
        <w:rPr>
          <w:rFonts w:ascii="Times New Roman" w:eastAsia="Times New Roman" w:hAnsi="Times New Roman"/>
          <w:spacing w:val="1"/>
        </w:rPr>
        <w:t>множест</w:t>
      </w:r>
      <w:r w:rsidRPr="001158A0">
        <w:rPr>
          <w:rFonts w:ascii="Times New Roman" w:eastAsia="Times New Roman" w:hAnsi="Times New Roman"/>
        </w:rPr>
        <w:t>в</w:t>
      </w:r>
      <w:r w:rsidRPr="001158A0">
        <w:rPr>
          <w:rFonts w:ascii="Times New Roman" w:eastAsia="Times New Roman" w:hAnsi="Times New Roman"/>
          <w:spacing w:val="1"/>
        </w:rPr>
        <w:t xml:space="preserve"> </w:t>
      </w:r>
      <w:r w:rsidRPr="001158A0">
        <w:rPr>
          <w:rFonts w:ascii="Times New Roman" w:eastAsia="Times New Roman" w:hAnsi="Times New Roman"/>
        </w:rPr>
        <w:t>с</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помощь</w:t>
      </w:r>
      <w:r w:rsidRPr="001158A0">
        <w:rPr>
          <w:rFonts w:ascii="Times New Roman" w:eastAsia="Times New Roman" w:hAnsi="Times New Roman"/>
        </w:rPr>
        <w:t>ю</w:t>
      </w:r>
      <w:r w:rsidRPr="001158A0">
        <w:rPr>
          <w:rFonts w:ascii="Times New Roman" w:eastAsia="Times New Roman" w:hAnsi="Times New Roman"/>
          <w:spacing w:val="1"/>
        </w:rPr>
        <w:t xml:space="preserve"> операци</w:t>
      </w:r>
      <w:r w:rsidRPr="001158A0">
        <w:rPr>
          <w:rFonts w:ascii="Times New Roman" w:eastAsia="Times New Roman" w:hAnsi="Times New Roman"/>
        </w:rPr>
        <w:t xml:space="preserve">й </w:t>
      </w:r>
      <w:r w:rsidRPr="001158A0">
        <w:rPr>
          <w:rFonts w:ascii="Times New Roman" w:eastAsia="Times New Roman" w:hAnsi="Times New Roman"/>
          <w:spacing w:val="1"/>
        </w:rPr>
        <w:t>объединения</w:t>
      </w:r>
      <w:r w:rsidRPr="001158A0">
        <w:rPr>
          <w:rFonts w:ascii="Times New Roman" w:eastAsia="Times New Roman" w:hAnsi="Times New Roman"/>
        </w:rPr>
        <w:t xml:space="preserve">, </w:t>
      </w:r>
      <w:r w:rsidRPr="001158A0">
        <w:rPr>
          <w:rFonts w:ascii="Times New Roman" w:eastAsia="Times New Roman" w:hAnsi="Times New Roman"/>
          <w:spacing w:val="1"/>
        </w:rPr>
        <w:t>пересечени</w:t>
      </w:r>
      <w:r w:rsidRPr="001158A0">
        <w:rPr>
          <w:rFonts w:ascii="Times New Roman" w:eastAsia="Times New Roman" w:hAnsi="Times New Roman"/>
        </w:rPr>
        <w:t>я</w:t>
      </w:r>
      <w:r w:rsidRPr="001158A0">
        <w:rPr>
          <w:rFonts w:ascii="Times New Roman" w:eastAsia="Times New Roman" w:hAnsi="Times New Roman"/>
          <w:spacing w:val="-15"/>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дополнения</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 xml:space="preserve">ь </w:t>
      </w:r>
      <w:r w:rsidRPr="001158A0">
        <w:rPr>
          <w:rFonts w:ascii="Times New Roman" w:eastAsia="Times New Roman" w:hAnsi="Times New Roman"/>
          <w:spacing w:val="1"/>
        </w:rPr>
        <w:t>терминологию</w:t>
      </w:r>
      <w:r w:rsidRPr="001158A0">
        <w:rPr>
          <w:rFonts w:ascii="Times New Roman" w:eastAsia="Times New Roman" w:hAnsi="Times New Roman"/>
        </w:rPr>
        <w:t>,</w:t>
      </w:r>
      <w:r w:rsidRPr="001158A0">
        <w:rPr>
          <w:rFonts w:ascii="Times New Roman" w:eastAsia="Times New Roman" w:hAnsi="Times New Roman"/>
          <w:spacing w:val="35"/>
        </w:rPr>
        <w:t xml:space="preserve"> </w:t>
      </w:r>
      <w:r w:rsidRPr="001158A0">
        <w:rPr>
          <w:rFonts w:ascii="Times New Roman" w:eastAsia="Times New Roman" w:hAnsi="Times New Roman"/>
          <w:spacing w:val="1"/>
        </w:rPr>
        <w:t>связанну</w:t>
      </w:r>
      <w:r w:rsidRPr="001158A0">
        <w:rPr>
          <w:rFonts w:ascii="Times New Roman" w:eastAsia="Times New Roman" w:hAnsi="Times New Roman"/>
        </w:rPr>
        <w:t>ю</w:t>
      </w:r>
      <w:r w:rsidRPr="001158A0">
        <w:rPr>
          <w:rFonts w:ascii="Times New Roman" w:eastAsia="Times New Roman" w:hAnsi="Times New Roman"/>
          <w:spacing w:val="41"/>
        </w:rPr>
        <w:t xml:space="preserve"> </w:t>
      </w:r>
      <w:r w:rsidRPr="001158A0">
        <w:rPr>
          <w:rFonts w:ascii="Times New Roman" w:eastAsia="Times New Roman" w:hAnsi="Times New Roman"/>
        </w:rPr>
        <w:t>с</w:t>
      </w:r>
      <w:r w:rsidRPr="001158A0">
        <w:rPr>
          <w:rFonts w:ascii="Times New Roman" w:eastAsia="Times New Roman" w:hAnsi="Times New Roman"/>
          <w:spacing w:val="52"/>
        </w:rPr>
        <w:t xml:space="preserve"> </w:t>
      </w:r>
      <w:r w:rsidRPr="001158A0">
        <w:rPr>
          <w:rFonts w:ascii="Times New Roman" w:eastAsia="Times New Roman" w:hAnsi="Times New Roman"/>
          <w:spacing w:val="1"/>
        </w:rPr>
        <w:t>графам</w:t>
      </w:r>
      <w:r w:rsidRPr="001158A0">
        <w:rPr>
          <w:rFonts w:ascii="Times New Roman" w:eastAsia="Times New Roman" w:hAnsi="Times New Roman"/>
        </w:rPr>
        <w:t>и</w:t>
      </w:r>
      <w:r w:rsidRPr="001158A0">
        <w:rPr>
          <w:rFonts w:ascii="Times New Roman" w:eastAsia="Times New Roman" w:hAnsi="Times New Roman"/>
          <w:spacing w:val="44"/>
        </w:rPr>
        <w:t xml:space="preserve"> </w:t>
      </w:r>
      <w:r w:rsidRPr="001158A0">
        <w:rPr>
          <w:rFonts w:ascii="Times New Roman" w:eastAsia="Times New Roman" w:hAnsi="Times New Roman"/>
          <w:spacing w:val="1"/>
        </w:rPr>
        <w:t>(вершина</w:t>
      </w:r>
      <w:r w:rsidRPr="001158A0">
        <w:rPr>
          <w:rFonts w:ascii="Times New Roman" w:eastAsia="Times New Roman" w:hAnsi="Times New Roman"/>
        </w:rPr>
        <w:t>,</w:t>
      </w:r>
      <w:r w:rsidRPr="001158A0">
        <w:rPr>
          <w:rFonts w:ascii="Times New Roman" w:eastAsia="Times New Roman" w:hAnsi="Times New Roman"/>
          <w:spacing w:val="41"/>
        </w:rPr>
        <w:t xml:space="preserve"> </w:t>
      </w:r>
      <w:r w:rsidRPr="001158A0">
        <w:rPr>
          <w:rFonts w:ascii="Times New Roman" w:eastAsia="Times New Roman" w:hAnsi="Times New Roman"/>
          <w:spacing w:val="1"/>
        </w:rPr>
        <w:t>ребро</w:t>
      </w:r>
      <w:r w:rsidRPr="001158A0">
        <w:rPr>
          <w:rFonts w:ascii="Times New Roman" w:eastAsia="Times New Roman" w:hAnsi="Times New Roman"/>
        </w:rPr>
        <w:t xml:space="preserve">, </w:t>
      </w:r>
      <w:r w:rsidRPr="001158A0">
        <w:rPr>
          <w:rFonts w:ascii="Times New Roman" w:eastAsia="Times New Roman" w:hAnsi="Times New Roman"/>
          <w:spacing w:val="1"/>
        </w:rPr>
        <w:t>путь</w:t>
      </w:r>
      <w:r w:rsidRPr="001158A0">
        <w:rPr>
          <w:rFonts w:ascii="Times New Roman" w:eastAsia="Times New Roman" w:hAnsi="Times New Roman"/>
        </w:rPr>
        <w:t>,</w:t>
      </w:r>
      <w:r w:rsidRPr="001158A0">
        <w:rPr>
          <w:rFonts w:ascii="Times New Roman" w:eastAsia="Times New Roman" w:hAnsi="Times New Roman"/>
          <w:spacing w:val="32"/>
        </w:rPr>
        <w:t xml:space="preserve"> </w:t>
      </w:r>
      <w:r w:rsidRPr="001158A0">
        <w:rPr>
          <w:rFonts w:ascii="Times New Roman" w:eastAsia="Times New Roman" w:hAnsi="Times New Roman"/>
          <w:spacing w:val="1"/>
        </w:rPr>
        <w:t>длин</w:t>
      </w:r>
      <w:r w:rsidRPr="001158A0">
        <w:rPr>
          <w:rFonts w:ascii="Times New Roman" w:eastAsia="Times New Roman" w:hAnsi="Times New Roman"/>
        </w:rPr>
        <w:t>а</w:t>
      </w:r>
      <w:r w:rsidRPr="001158A0">
        <w:rPr>
          <w:rFonts w:ascii="Times New Roman" w:eastAsia="Times New Roman" w:hAnsi="Times New Roman"/>
          <w:spacing w:val="31"/>
        </w:rPr>
        <w:t xml:space="preserve"> </w:t>
      </w:r>
      <w:r w:rsidRPr="001158A0">
        <w:rPr>
          <w:rFonts w:ascii="Times New Roman" w:eastAsia="Times New Roman" w:hAnsi="Times New Roman"/>
          <w:spacing w:val="1"/>
        </w:rPr>
        <w:t>ребр</w:t>
      </w:r>
      <w:r w:rsidRPr="001158A0">
        <w:rPr>
          <w:rFonts w:ascii="Times New Roman" w:eastAsia="Times New Roman" w:hAnsi="Times New Roman"/>
        </w:rPr>
        <w:t>а</w:t>
      </w:r>
      <w:r w:rsidRPr="001158A0">
        <w:rPr>
          <w:rFonts w:ascii="Times New Roman" w:eastAsia="Times New Roman" w:hAnsi="Times New Roman"/>
          <w:spacing w:val="31"/>
        </w:rPr>
        <w:t xml:space="preserve"> </w:t>
      </w:r>
      <w:r w:rsidRPr="001158A0">
        <w:rPr>
          <w:rFonts w:ascii="Times New Roman" w:eastAsia="Times New Roman" w:hAnsi="Times New Roman"/>
        </w:rPr>
        <w:t>и</w:t>
      </w:r>
      <w:r w:rsidRPr="001158A0">
        <w:rPr>
          <w:rFonts w:ascii="Times New Roman" w:eastAsia="Times New Roman" w:hAnsi="Times New Roman"/>
          <w:spacing w:val="38"/>
        </w:rPr>
        <w:t xml:space="preserve"> </w:t>
      </w:r>
      <w:r w:rsidRPr="001158A0">
        <w:rPr>
          <w:rFonts w:ascii="Times New Roman" w:eastAsia="Times New Roman" w:hAnsi="Times New Roman"/>
          <w:spacing w:val="1"/>
        </w:rPr>
        <w:t>пути)</w:t>
      </w:r>
      <w:r w:rsidRPr="001158A0">
        <w:rPr>
          <w:rFonts w:ascii="Times New Roman" w:eastAsia="Times New Roman" w:hAnsi="Times New Roman"/>
        </w:rPr>
        <w:t>,</w:t>
      </w:r>
      <w:r w:rsidRPr="001158A0">
        <w:rPr>
          <w:rFonts w:ascii="Times New Roman" w:eastAsia="Times New Roman" w:hAnsi="Times New Roman"/>
          <w:spacing w:val="31"/>
        </w:rPr>
        <w:t xml:space="preserve"> </w:t>
      </w:r>
      <w:r w:rsidRPr="001158A0">
        <w:rPr>
          <w:rFonts w:ascii="Times New Roman" w:eastAsia="Times New Roman" w:hAnsi="Times New Roman"/>
          <w:spacing w:val="1"/>
        </w:rPr>
        <w:t>деревьям</w:t>
      </w:r>
      <w:r w:rsidRPr="001158A0">
        <w:rPr>
          <w:rFonts w:ascii="Times New Roman" w:eastAsia="Times New Roman" w:hAnsi="Times New Roman"/>
        </w:rPr>
        <w:t>и</w:t>
      </w:r>
      <w:r w:rsidRPr="001158A0">
        <w:rPr>
          <w:rFonts w:ascii="Times New Roman" w:eastAsia="Times New Roman" w:hAnsi="Times New Roman"/>
          <w:spacing w:val="27"/>
        </w:rPr>
        <w:t xml:space="preserve"> </w:t>
      </w:r>
      <w:r w:rsidRPr="001158A0">
        <w:rPr>
          <w:rFonts w:ascii="Times New Roman" w:eastAsia="Times New Roman" w:hAnsi="Times New Roman"/>
          <w:spacing w:val="1"/>
        </w:rPr>
        <w:t>(корень</w:t>
      </w:r>
      <w:r w:rsidRPr="001158A0">
        <w:rPr>
          <w:rFonts w:ascii="Times New Roman" w:eastAsia="Times New Roman" w:hAnsi="Times New Roman"/>
        </w:rPr>
        <w:t>,</w:t>
      </w:r>
      <w:r w:rsidRPr="001158A0">
        <w:rPr>
          <w:rFonts w:ascii="Times New Roman" w:eastAsia="Times New Roman" w:hAnsi="Times New Roman"/>
          <w:spacing w:val="28"/>
        </w:rPr>
        <w:t xml:space="preserve"> </w:t>
      </w:r>
      <w:r w:rsidRPr="001158A0">
        <w:rPr>
          <w:rFonts w:ascii="Times New Roman" w:eastAsia="Times New Roman" w:hAnsi="Times New Roman"/>
          <w:spacing w:val="1"/>
        </w:rPr>
        <w:t>лист</w:t>
      </w:r>
      <w:r w:rsidRPr="001158A0">
        <w:rPr>
          <w:rFonts w:ascii="Times New Roman" w:eastAsia="Times New Roman" w:hAnsi="Times New Roman"/>
        </w:rPr>
        <w:t>,</w:t>
      </w:r>
      <w:r w:rsidRPr="001158A0">
        <w:rPr>
          <w:rFonts w:ascii="Times New Roman" w:eastAsia="Times New Roman" w:hAnsi="Times New Roman"/>
          <w:spacing w:val="32"/>
        </w:rPr>
        <w:t xml:space="preserve"> </w:t>
      </w:r>
      <w:r w:rsidRPr="001158A0">
        <w:rPr>
          <w:rFonts w:ascii="Times New Roman" w:eastAsia="Times New Roman" w:hAnsi="Times New Roman"/>
          <w:spacing w:val="1"/>
        </w:rPr>
        <w:t>высот</w:t>
      </w:r>
      <w:r w:rsidRPr="001158A0">
        <w:rPr>
          <w:rFonts w:ascii="Times New Roman" w:eastAsia="Times New Roman" w:hAnsi="Times New Roman"/>
        </w:rPr>
        <w:t>а</w:t>
      </w:r>
      <w:r w:rsidRPr="001158A0">
        <w:rPr>
          <w:rFonts w:ascii="Times New Roman" w:eastAsia="Times New Roman" w:hAnsi="Times New Roman"/>
          <w:spacing w:val="30"/>
        </w:rPr>
        <w:t xml:space="preserve"> </w:t>
      </w:r>
      <w:r w:rsidRPr="001158A0">
        <w:rPr>
          <w:rFonts w:ascii="Times New Roman" w:eastAsia="Times New Roman" w:hAnsi="Times New Roman"/>
          <w:spacing w:val="1"/>
        </w:rPr>
        <w:t>де</w:t>
      </w:r>
      <w:r w:rsidRPr="001158A0">
        <w:rPr>
          <w:rFonts w:ascii="Times New Roman" w:eastAsia="Times New Roman" w:hAnsi="Times New Roman"/>
          <w:spacing w:val="2"/>
        </w:rPr>
        <w:t>р</w:t>
      </w:r>
      <w:r w:rsidRPr="001158A0">
        <w:rPr>
          <w:rFonts w:ascii="Times New Roman" w:eastAsia="Times New Roman" w:hAnsi="Times New Roman"/>
          <w:spacing w:val="1"/>
        </w:rPr>
        <w:t>ева</w:t>
      </w:r>
      <w:r w:rsidRPr="001158A0">
        <w:rPr>
          <w:rFonts w:ascii="Times New Roman" w:eastAsia="Times New Roman" w:hAnsi="Times New Roman"/>
        </w:rPr>
        <w:t>)</w:t>
      </w:r>
      <w:r w:rsidRPr="001158A0">
        <w:rPr>
          <w:rFonts w:ascii="Times New Roman" w:eastAsia="Times New Roman" w:hAnsi="Times New Roman"/>
          <w:spacing w:val="29"/>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спискам</w:t>
      </w:r>
      <w:r w:rsidRPr="001158A0">
        <w:rPr>
          <w:rFonts w:ascii="Times New Roman" w:eastAsia="Times New Roman" w:hAnsi="Times New Roman"/>
        </w:rPr>
        <w:t>и</w:t>
      </w:r>
      <w:r w:rsidRPr="001158A0">
        <w:rPr>
          <w:rFonts w:ascii="Times New Roman" w:eastAsia="Times New Roman" w:hAnsi="Times New Roman"/>
          <w:spacing w:val="4"/>
        </w:rPr>
        <w:t xml:space="preserve"> </w:t>
      </w:r>
      <w:r w:rsidRPr="001158A0">
        <w:rPr>
          <w:rFonts w:ascii="Times New Roman" w:eastAsia="Times New Roman" w:hAnsi="Times New Roman"/>
        </w:rPr>
        <w:t>(</w:t>
      </w:r>
      <w:r w:rsidRPr="001158A0">
        <w:rPr>
          <w:rFonts w:ascii="Times New Roman" w:eastAsia="Times New Roman" w:hAnsi="Times New Roman"/>
          <w:spacing w:val="1"/>
        </w:rPr>
        <w:t>первы</w:t>
      </w:r>
      <w:r w:rsidRPr="001158A0">
        <w:rPr>
          <w:rFonts w:ascii="Times New Roman" w:eastAsia="Times New Roman" w:hAnsi="Times New Roman"/>
        </w:rPr>
        <w:t>й</w:t>
      </w:r>
      <w:r w:rsidRPr="001158A0">
        <w:rPr>
          <w:rFonts w:ascii="Times New Roman" w:eastAsia="Times New Roman" w:hAnsi="Times New Roman"/>
          <w:spacing w:val="6"/>
        </w:rPr>
        <w:t xml:space="preserve"> </w:t>
      </w:r>
      <w:r w:rsidRPr="001158A0">
        <w:rPr>
          <w:rFonts w:ascii="Times New Roman" w:eastAsia="Times New Roman" w:hAnsi="Times New Roman"/>
          <w:spacing w:val="1"/>
        </w:rPr>
        <w:t>элемент</w:t>
      </w:r>
      <w:r w:rsidRPr="001158A0">
        <w:rPr>
          <w:rFonts w:ascii="Times New Roman" w:eastAsia="Times New Roman" w:hAnsi="Times New Roman"/>
        </w:rPr>
        <w:t>,</w:t>
      </w:r>
      <w:r w:rsidRPr="001158A0">
        <w:rPr>
          <w:rFonts w:ascii="Times New Roman" w:eastAsia="Times New Roman" w:hAnsi="Times New Roman"/>
          <w:spacing w:val="5"/>
        </w:rPr>
        <w:t xml:space="preserve"> </w:t>
      </w:r>
      <w:r w:rsidRPr="001158A0">
        <w:rPr>
          <w:rFonts w:ascii="Times New Roman" w:eastAsia="Times New Roman" w:hAnsi="Times New Roman"/>
          <w:spacing w:val="1"/>
        </w:rPr>
        <w:t>последни</w:t>
      </w:r>
      <w:r w:rsidRPr="001158A0">
        <w:rPr>
          <w:rFonts w:ascii="Times New Roman" w:eastAsia="Times New Roman" w:hAnsi="Times New Roman"/>
        </w:rPr>
        <w:t>й</w:t>
      </w:r>
      <w:r w:rsidRPr="001158A0">
        <w:rPr>
          <w:rFonts w:ascii="Times New Roman" w:eastAsia="Times New Roman" w:hAnsi="Times New Roman"/>
          <w:spacing w:val="3"/>
        </w:rPr>
        <w:t xml:space="preserve"> </w:t>
      </w:r>
      <w:r w:rsidRPr="001158A0">
        <w:rPr>
          <w:rFonts w:ascii="Times New Roman" w:eastAsia="Times New Roman" w:hAnsi="Times New Roman"/>
          <w:spacing w:val="1"/>
        </w:rPr>
        <w:t>элемент</w:t>
      </w:r>
      <w:r w:rsidRPr="001158A0">
        <w:rPr>
          <w:rFonts w:ascii="Times New Roman" w:eastAsia="Times New Roman" w:hAnsi="Times New Roman"/>
        </w:rPr>
        <w:t>,</w:t>
      </w:r>
      <w:r w:rsidRPr="001158A0">
        <w:rPr>
          <w:rFonts w:ascii="Times New Roman" w:eastAsia="Times New Roman" w:hAnsi="Times New Roman"/>
          <w:spacing w:val="5"/>
        </w:rPr>
        <w:t xml:space="preserve"> </w:t>
      </w:r>
      <w:r w:rsidRPr="001158A0">
        <w:rPr>
          <w:rFonts w:ascii="Times New Roman" w:eastAsia="Times New Roman" w:hAnsi="Times New Roman"/>
          <w:spacing w:val="1"/>
        </w:rPr>
        <w:t>предыдущи</w:t>
      </w:r>
      <w:r w:rsidRPr="001158A0">
        <w:rPr>
          <w:rFonts w:ascii="Times New Roman" w:eastAsia="Times New Roman" w:hAnsi="Times New Roman"/>
        </w:rPr>
        <w:t xml:space="preserve">й </w:t>
      </w:r>
      <w:r w:rsidRPr="001158A0">
        <w:rPr>
          <w:rFonts w:ascii="Times New Roman" w:eastAsia="Times New Roman" w:hAnsi="Times New Roman"/>
          <w:spacing w:val="1"/>
        </w:rPr>
        <w:t>элемент</w:t>
      </w:r>
      <w:r w:rsidRPr="001158A0">
        <w:rPr>
          <w:rFonts w:ascii="Times New Roman" w:eastAsia="Times New Roman" w:hAnsi="Times New Roman"/>
        </w:rPr>
        <w:t xml:space="preserve">, </w:t>
      </w:r>
      <w:r w:rsidRPr="001158A0">
        <w:rPr>
          <w:rFonts w:ascii="Times New Roman" w:eastAsia="Times New Roman" w:hAnsi="Times New Roman"/>
          <w:spacing w:val="1"/>
        </w:rPr>
        <w:t>следующи</w:t>
      </w:r>
      <w:r w:rsidRPr="001158A0">
        <w:rPr>
          <w:rFonts w:ascii="Times New Roman" w:eastAsia="Times New Roman" w:hAnsi="Times New Roman"/>
        </w:rPr>
        <w:t>й</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элемент</w:t>
      </w:r>
      <w:r w:rsidRPr="001158A0">
        <w:rPr>
          <w:rFonts w:ascii="Times New Roman" w:eastAsia="Times New Roman" w:hAnsi="Times New Roman"/>
        </w:rPr>
        <w:t>;</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вставка</w:t>
      </w:r>
      <w:r w:rsidRPr="001158A0">
        <w:rPr>
          <w:rFonts w:ascii="Times New Roman" w:eastAsia="Times New Roman" w:hAnsi="Times New Roman"/>
        </w:rPr>
        <w:t>,</w:t>
      </w:r>
      <w:r w:rsidRPr="001158A0">
        <w:rPr>
          <w:rFonts w:ascii="Times New Roman" w:eastAsia="Times New Roman" w:hAnsi="Times New Roman"/>
          <w:spacing w:val="-10"/>
        </w:rPr>
        <w:t xml:space="preserve"> </w:t>
      </w:r>
      <w:r w:rsidRPr="001158A0">
        <w:rPr>
          <w:rFonts w:ascii="Times New Roman" w:eastAsia="Times New Roman" w:hAnsi="Times New Roman"/>
          <w:spacing w:val="1"/>
        </w:rPr>
        <w:t>удалени</w:t>
      </w:r>
      <w:r w:rsidRPr="001158A0">
        <w:rPr>
          <w:rFonts w:ascii="Times New Roman" w:eastAsia="Times New Roman" w:hAnsi="Times New Roman"/>
        </w:rPr>
        <w:t>е</w:t>
      </w:r>
      <w:r w:rsidRPr="001158A0">
        <w:rPr>
          <w:rFonts w:ascii="Times New Roman" w:eastAsia="Times New Roman" w:hAnsi="Times New Roman"/>
          <w:spacing w:val="-10"/>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замен</w:t>
      </w:r>
      <w:r w:rsidRPr="001158A0">
        <w:rPr>
          <w:rFonts w:ascii="Times New Roman" w:eastAsia="Times New Roman" w:hAnsi="Times New Roman"/>
        </w:rPr>
        <w:t>а</w:t>
      </w:r>
      <w:r w:rsidRPr="001158A0">
        <w:rPr>
          <w:rFonts w:ascii="Times New Roman" w:eastAsia="Times New Roman" w:hAnsi="Times New Roman"/>
          <w:spacing w:val="-7"/>
        </w:rPr>
        <w:t xml:space="preserve"> </w:t>
      </w:r>
      <w:r w:rsidRPr="001158A0">
        <w:rPr>
          <w:rFonts w:ascii="Times New Roman" w:eastAsia="Times New Roman" w:hAnsi="Times New Roman"/>
          <w:spacing w:val="1"/>
        </w:rPr>
        <w:t>элемента</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опи</w:t>
      </w:r>
      <w:r w:rsidRPr="001158A0">
        <w:rPr>
          <w:rFonts w:ascii="Times New Roman" w:eastAsia="Times New Roman" w:hAnsi="Times New Roman"/>
        </w:rPr>
        <w:t>с</w:t>
      </w:r>
      <w:r w:rsidRPr="001158A0">
        <w:rPr>
          <w:rFonts w:ascii="Times New Roman" w:eastAsia="Times New Roman" w:hAnsi="Times New Roman"/>
          <w:spacing w:val="1"/>
        </w:rPr>
        <w:t>ыват</w:t>
      </w:r>
      <w:r w:rsidRPr="001158A0">
        <w:rPr>
          <w:rFonts w:ascii="Times New Roman" w:eastAsia="Times New Roman" w:hAnsi="Times New Roman"/>
        </w:rPr>
        <w:t xml:space="preserve">ь </w:t>
      </w:r>
      <w:r w:rsidRPr="001158A0">
        <w:rPr>
          <w:rFonts w:ascii="Times New Roman" w:eastAsia="Times New Roman" w:hAnsi="Times New Roman"/>
          <w:spacing w:val="1"/>
        </w:rPr>
        <w:t>гра</w:t>
      </w:r>
      <w:r w:rsidRPr="001158A0">
        <w:rPr>
          <w:rFonts w:ascii="Times New Roman" w:eastAsia="Times New Roman" w:hAnsi="Times New Roman"/>
        </w:rPr>
        <w:t xml:space="preserve">ф с </w:t>
      </w:r>
      <w:r w:rsidRPr="001158A0">
        <w:rPr>
          <w:rFonts w:ascii="Times New Roman" w:eastAsia="Times New Roman" w:hAnsi="Times New Roman"/>
          <w:spacing w:val="1"/>
        </w:rPr>
        <w:t>помощь</w:t>
      </w:r>
      <w:r w:rsidRPr="001158A0">
        <w:rPr>
          <w:rFonts w:ascii="Times New Roman" w:eastAsia="Times New Roman" w:hAnsi="Times New Roman"/>
        </w:rPr>
        <w:t xml:space="preserve">ю </w:t>
      </w:r>
      <w:r w:rsidRPr="001158A0">
        <w:rPr>
          <w:rFonts w:ascii="Times New Roman" w:eastAsia="Times New Roman" w:hAnsi="Times New Roman"/>
          <w:spacing w:val="1"/>
        </w:rPr>
        <w:t>матриц</w:t>
      </w:r>
      <w:r w:rsidRPr="001158A0">
        <w:rPr>
          <w:rFonts w:ascii="Times New Roman" w:eastAsia="Times New Roman" w:hAnsi="Times New Roman"/>
        </w:rPr>
        <w:t xml:space="preserve">ы </w:t>
      </w:r>
      <w:r w:rsidRPr="001158A0">
        <w:rPr>
          <w:rFonts w:ascii="Times New Roman" w:eastAsia="Times New Roman" w:hAnsi="Times New Roman"/>
          <w:spacing w:val="1"/>
        </w:rPr>
        <w:t>смежност</w:t>
      </w:r>
      <w:r w:rsidRPr="001158A0">
        <w:rPr>
          <w:rFonts w:ascii="Times New Roman" w:eastAsia="Times New Roman" w:hAnsi="Times New Roman"/>
        </w:rPr>
        <w:t xml:space="preserve">и с </w:t>
      </w:r>
      <w:r w:rsidRPr="001158A0">
        <w:rPr>
          <w:rFonts w:ascii="Times New Roman" w:eastAsia="Times New Roman" w:hAnsi="Times New Roman"/>
          <w:spacing w:val="1"/>
        </w:rPr>
        <w:t>указани</w:t>
      </w:r>
      <w:r w:rsidRPr="001158A0">
        <w:rPr>
          <w:rFonts w:ascii="Times New Roman" w:eastAsia="Times New Roman" w:hAnsi="Times New Roman"/>
        </w:rPr>
        <w:t xml:space="preserve">ем </w:t>
      </w:r>
      <w:r w:rsidRPr="001158A0">
        <w:rPr>
          <w:rFonts w:ascii="Times New Roman" w:eastAsia="Times New Roman" w:hAnsi="Times New Roman"/>
          <w:spacing w:val="1"/>
        </w:rPr>
        <w:t>длин ребе</w:t>
      </w:r>
      <w:r w:rsidRPr="001158A0">
        <w:rPr>
          <w:rFonts w:ascii="Times New Roman" w:eastAsia="Times New Roman" w:hAnsi="Times New Roman"/>
        </w:rPr>
        <w:t>р</w:t>
      </w:r>
      <w:r w:rsidRPr="001158A0">
        <w:rPr>
          <w:rFonts w:ascii="Times New Roman" w:eastAsia="Times New Roman" w:hAnsi="Times New Roman"/>
          <w:spacing w:val="-7"/>
        </w:rPr>
        <w:t xml:space="preserve"> </w:t>
      </w:r>
      <w:r w:rsidRPr="001158A0">
        <w:rPr>
          <w:rFonts w:ascii="Times New Roman" w:eastAsia="Times New Roman" w:hAnsi="Times New Roman"/>
          <w:spacing w:val="1"/>
        </w:rPr>
        <w:t>(знани</w:t>
      </w:r>
      <w:r w:rsidRPr="001158A0">
        <w:rPr>
          <w:rFonts w:ascii="Times New Roman" w:eastAsia="Times New Roman" w:hAnsi="Times New Roman"/>
        </w:rPr>
        <w:t>е</w:t>
      </w:r>
      <w:r w:rsidRPr="001158A0">
        <w:rPr>
          <w:rFonts w:ascii="Times New Roman" w:eastAsia="Times New Roman" w:hAnsi="Times New Roman"/>
          <w:spacing w:val="-9"/>
        </w:rPr>
        <w:t xml:space="preserve"> </w:t>
      </w:r>
      <w:r w:rsidRPr="001158A0">
        <w:rPr>
          <w:rFonts w:ascii="Times New Roman" w:eastAsia="Times New Roman" w:hAnsi="Times New Roman"/>
          <w:spacing w:val="1"/>
        </w:rPr>
        <w:t>термин</w:t>
      </w:r>
      <w:r w:rsidRPr="001158A0">
        <w:rPr>
          <w:rFonts w:ascii="Times New Roman" w:eastAsia="Times New Roman" w:hAnsi="Times New Roman"/>
        </w:rPr>
        <w:t>а</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«матриц</w:t>
      </w:r>
      <w:r w:rsidRPr="001158A0">
        <w:rPr>
          <w:rFonts w:ascii="Times New Roman" w:eastAsia="Times New Roman" w:hAnsi="Times New Roman"/>
        </w:rPr>
        <w:t>а</w:t>
      </w:r>
      <w:r w:rsidRPr="001158A0">
        <w:rPr>
          <w:rFonts w:ascii="Times New Roman" w:eastAsia="Times New Roman" w:hAnsi="Times New Roman"/>
          <w:spacing w:val="-11"/>
        </w:rPr>
        <w:t xml:space="preserve"> </w:t>
      </w:r>
      <w:r w:rsidRPr="001158A0">
        <w:rPr>
          <w:rFonts w:ascii="Times New Roman" w:eastAsia="Times New Roman" w:hAnsi="Times New Roman"/>
          <w:spacing w:val="1"/>
        </w:rPr>
        <w:t>смежности</w:t>
      </w:r>
      <w:r w:rsidRPr="001158A0">
        <w:rPr>
          <w:rFonts w:ascii="Times New Roman" w:eastAsia="Times New Roman" w:hAnsi="Times New Roman"/>
        </w:rPr>
        <w:t>»</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н</w:t>
      </w:r>
      <w:r w:rsidRPr="001158A0">
        <w:rPr>
          <w:rFonts w:ascii="Times New Roman" w:eastAsia="Times New Roman" w:hAnsi="Times New Roman"/>
        </w:rPr>
        <w:t>е</w:t>
      </w:r>
      <w:r w:rsidRPr="001158A0">
        <w:rPr>
          <w:rFonts w:ascii="Times New Roman" w:eastAsia="Times New Roman" w:hAnsi="Times New Roman"/>
          <w:spacing w:val="-3"/>
        </w:rPr>
        <w:t xml:space="preserve"> </w:t>
      </w:r>
      <w:r w:rsidRPr="001158A0">
        <w:rPr>
          <w:rFonts w:ascii="Times New Roman" w:eastAsia="Times New Roman" w:hAnsi="Times New Roman"/>
          <w:spacing w:val="1"/>
        </w:rPr>
        <w:t>обязательно)</w:t>
      </w:r>
      <w:r w:rsidRPr="001158A0">
        <w:rPr>
          <w:rFonts w:ascii="Times New Roman" w:eastAsia="Times New Roman" w:hAnsi="Times New Roman"/>
        </w:rPr>
        <w:t>;</w:t>
      </w:r>
    </w:p>
    <w:p w:rsidR="00726303" w:rsidRPr="001158A0" w:rsidRDefault="00726303" w:rsidP="005B3D07">
      <w:pPr>
        <w:pStyle w:val="a9"/>
        <w:numPr>
          <w:ilvl w:val="0"/>
          <w:numId w:val="86"/>
        </w:numPr>
        <w:tabs>
          <w:tab w:val="left" w:pos="284"/>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познакомитьс</w:t>
      </w:r>
      <w:r w:rsidRPr="001158A0">
        <w:rPr>
          <w:rFonts w:ascii="Times New Roman" w:eastAsia="Times New Roman" w:hAnsi="Times New Roman"/>
        </w:rPr>
        <w:t xml:space="preserve">я с </w:t>
      </w:r>
      <w:r w:rsidRPr="001158A0">
        <w:rPr>
          <w:rFonts w:ascii="Times New Roman" w:eastAsia="Times New Roman" w:hAnsi="Times New Roman"/>
          <w:spacing w:val="1"/>
        </w:rPr>
        <w:t>двоичны</w:t>
      </w:r>
      <w:r w:rsidRPr="001158A0">
        <w:rPr>
          <w:rFonts w:ascii="Times New Roman" w:eastAsia="Times New Roman" w:hAnsi="Times New Roman"/>
        </w:rPr>
        <w:t xml:space="preserve">м </w:t>
      </w:r>
      <w:r w:rsidRPr="001158A0">
        <w:rPr>
          <w:rFonts w:ascii="Times New Roman" w:eastAsia="Times New Roman" w:hAnsi="Times New Roman"/>
          <w:spacing w:val="1"/>
        </w:rPr>
        <w:t>кодирование</w:t>
      </w:r>
      <w:r w:rsidRPr="001158A0">
        <w:rPr>
          <w:rFonts w:ascii="Times New Roman" w:eastAsia="Times New Roman" w:hAnsi="Times New Roman"/>
        </w:rPr>
        <w:t xml:space="preserve">м </w:t>
      </w:r>
      <w:r w:rsidRPr="001158A0">
        <w:rPr>
          <w:rFonts w:ascii="Times New Roman" w:eastAsia="Times New Roman" w:hAnsi="Times New Roman"/>
          <w:spacing w:val="1"/>
        </w:rPr>
        <w:t>тексто</w:t>
      </w:r>
      <w:r w:rsidRPr="001158A0">
        <w:rPr>
          <w:rFonts w:ascii="Times New Roman" w:eastAsia="Times New Roman" w:hAnsi="Times New Roman"/>
        </w:rPr>
        <w:t xml:space="preserve">в и с </w:t>
      </w:r>
      <w:r w:rsidRPr="001158A0">
        <w:rPr>
          <w:rFonts w:ascii="Times New Roman" w:eastAsia="Times New Roman" w:hAnsi="Times New Roman"/>
          <w:spacing w:val="1"/>
        </w:rPr>
        <w:t>наиболе</w:t>
      </w:r>
      <w:r w:rsidRPr="001158A0">
        <w:rPr>
          <w:rFonts w:ascii="Times New Roman" w:eastAsia="Times New Roman" w:hAnsi="Times New Roman"/>
        </w:rPr>
        <w:t xml:space="preserve">е </w:t>
      </w:r>
      <w:r w:rsidRPr="001158A0">
        <w:rPr>
          <w:rFonts w:ascii="Times New Roman" w:eastAsia="Times New Roman" w:hAnsi="Times New Roman"/>
          <w:spacing w:val="1"/>
        </w:rPr>
        <w:t>употребительным</w:t>
      </w:r>
      <w:r w:rsidRPr="001158A0">
        <w:rPr>
          <w:rFonts w:ascii="Times New Roman" w:eastAsia="Times New Roman" w:hAnsi="Times New Roman"/>
        </w:rPr>
        <w:t>и</w:t>
      </w:r>
      <w:r w:rsidRPr="001158A0">
        <w:rPr>
          <w:rFonts w:ascii="Times New Roman" w:eastAsia="Times New Roman" w:hAnsi="Times New Roman"/>
          <w:spacing w:val="-23"/>
        </w:rPr>
        <w:t xml:space="preserve"> </w:t>
      </w:r>
      <w:r w:rsidRPr="001158A0">
        <w:rPr>
          <w:rFonts w:ascii="Times New Roman" w:eastAsia="Times New Roman" w:hAnsi="Times New Roman"/>
          <w:spacing w:val="1"/>
        </w:rPr>
        <w:t>современным</w:t>
      </w:r>
      <w:r w:rsidRPr="001158A0">
        <w:rPr>
          <w:rFonts w:ascii="Times New Roman" w:eastAsia="Times New Roman" w:hAnsi="Times New Roman"/>
        </w:rPr>
        <w:t>и</w:t>
      </w:r>
      <w:r w:rsidRPr="001158A0">
        <w:rPr>
          <w:rFonts w:ascii="Times New Roman" w:eastAsia="Times New Roman" w:hAnsi="Times New Roman"/>
          <w:spacing w:val="-18"/>
        </w:rPr>
        <w:t xml:space="preserve"> </w:t>
      </w:r>
      <w:r w:rsidRPr="001158A0">
        <w:rPr>
          <w:rFonts w:ascii="Times New Roman" w:eastAsia="Times New Roman" w:hAnsi="Times New Roman"/>
          <w:spacing w:val="1"/>
        </w:rPr>
        <w:t>кодами</w:t>
      </w:r>
      <w:r w:rsidRPr="001158A0">
        <w:rPr>
          <w:rFonts w:ascii="Times New Roman" w:eastAsia="Times New Roman" w:hAnsi="Times New Roman"/>
        </w:rPr>
        <w:t>;</w:t>
      </w:r>
    </w:p>
    <w:p w:rsidR="006E54D0" w:rsidRPr="001158A0" w:rsidRDefault="006E54D0" w:rsidP="005B3D07">
      <w:pPr>
        <w:pStyle w:val="a9"/>
        <w:numPr>
          <w:ilvl w:val="0"/>
          <w:numId w:val="86"/>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ь</w:t>
      </w:r>
      <w:r w:rsidRPr="001158A0">
        <w:rPr>
          <w:rFonts w:ascii="Times New Roman" w:eastAsia="Times New Roman" w:hAnsi="Times New Roman"/>
          <w:spacing w:val="-6"/>
        </w:rPr>
        <w:t xml:space="preserve"> </w:t>
      </w:r>
      <w:r w:rsidRPr="001158A0">
        <w:rPr>
          <w:rFonts w:ascii="Times New Roman" w:eastAsia="Times New Roman" w:hAnsi="Times New Roman"/>
          <w:spacing w:val="1"/>
        </w:rPr>
        <w:t>основны</w:t>
      </w:r>
      <w:r w:rsidRPr="001158A0">
        <w:rPr>
          <w:rFonts w:ascii="Times New Roman" w:eastAsia="Times New Roman" w:hAnsi="Times New Roman"/>
        </w:rPr>
        <w:t>е</w:t>
      </w:r>
      <w:r w:rsidRPr="001158A0">
        <w:rPr>
          <w:rFonts w:ascii="Times New Roman" w:eastAsia="Times New Roman" w:hAnsi="Times New Roman"/>
          <w:spacing w:val="-1"/>
        </w:rPr>
        <w:t xml:space="preserve"> </w:t>
      </w:r>
      <w:r w:rsidRPr="001158A0">
        <w:rPr>
          <w:rFonts w:ascii="Times New Roman" w:eastAsia="Times New Roman" w:hAnsi="Times New Roman"/>
          <w:spacing w:val="1"/>
        </w:rPr>
        <w:t>способ</w:t>
      </w:r>
      <w:r w:rsidRPr="001158A0">
        <w:rPr>
          <w:rFonts w:ascii="Times New Roman" w:eastAsia="Times New Roman" w:hAnsi="Times New Roman"/>
        </w:rPr>
        <w:t xml:space="preserve">ы </w:t>
      </w:r>
      <w:r w:rsidRPr="001158A0">
        <w:rPr>
          <w:rFonts w:ascii="Times New Roman" w:eastAsia="Times New Roman" w:hAnsi="Times New Roman"/>
          <w:spacing w:val="1"/>
        </w:rPr>
        <w:t>графическог</w:t>
      </w:r>
      <w:r w:rsidRPr="001158A0">
        <w:rPr>
          <w:rFonts w:ascii="Times New Roman" w:eastAsia="Times New Roman" w:hAnsi="Times New Roman"/>
        </w:rPr>
        <w:t>о</w:t>
      </w:r>
      <w:r w:rsidRPr="001158A0">
        <w:rPr>
          <w:rFonts w:ascii="Times New Roman" w:eastAsia="Times New Roman" w:hAnsi="Times New Roman"/>
          <w:spacing w:val="-6"/>
        </w:rPr>
        <w:t xml:space="preserve"> </w:t>
      </w:r>
      <w:r w:rsidRPr="001158A0">
        <w:rPr>
          <w:rFonts w:ascii="Times New Roman" w:eastAsia="Times New Roman" w:hAnsi="Times New Roman"/>
          <w:spacing w:val="1"/>
        </w:rPr>
        <w:t>представлени</w:t>
      </w:r>
      <w:r w:rsidRPr="001158A0">
        <w:rPr>
          <w:rFonts w:ascii="Times New Roman" w:eastAsia="Times New Roman" w:hAnsi="Times New Roman"/>
        </w:rPr>
        <w:t>я</w:t>
      </w:r>
      <w:r w:rsidRPr="001158A0">
        <w:rPr>
          <w:rFonts w:ascii="Times New Roman" w:eastAsia="Times New Roman" w:hAnsi="Times New Roman"/>
          <w:spacing w:val="-8"/>
        </w:rPr>
        <w:t xml:space="preserve"> </w:t>
      </w:r>
      <w:r w:rsidRPr="001158A0">
        <w:rPr>
          <w:rFonts w:ascii="Times New Roman" w:eastAsia="Times New Roman" w:hAnsi="Times New Roman"/>
          <w:spacing w:val="1"/>
        </w:rPr>
        <w:t>числовой информации</w:t>
      </w:r>
      <w:r w:rsidR="00726303" w:rsidRPr="001158A0">
        <w:rPr>
          <w:rFonts w:ascii="Times New Roman" w:eastAsia="Times New Roman" w:hAnsi="Times New Roman"/>
          <w:spacing w:val="1"/>
        </w:rPr>
        <w:t>, (графики, диаграммы)</w:t>
      </w:r>
      <w:r w:rsidRPr="001158A0">
        <w:rPr>
          <w:rFonts w:ascii="Times New Roman" w:eastAsia="Times New Roman" w:hAnsi="Times New Roman"/>
        </w:rPr>
        <w:t>.</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получи</w:t>
      </w:r>
      <w:r w:rsidRPr="001158A0">
        <w:rPr>
          <w:rFonts w:ascii="Times New Roman" w:hAnsi="Times New Roman"/>
          <w:b/>
          <w:sz w:val="24"/>
          <w:szCs w:val="24"/>
        </w:rPr>
        <w:t>т</w:t>
      </w:r>
      <w:r w:rsidRPr="001158A0">
        <w:rPr>
          <w:rFonts w:ascii="Times New Roman" w:hAnsi="Times New Roman"/>
          <w:b/>
          <w:spacing w:val="-9"/>
          <w:sz w:val="24"/>
          <w:szCs w:val="24"/>
        </w:rPr>
        <w:t xml:space="preserve"> </w:t>
      </w:r>
      <w:r w:rsidRPr="001158A0">
        <w:rPr>
          <w:rFonts w:ascii="Times New Roman" w:hAnsi="Times New Roman"/>
          <w:b/>
          <w:spacing w:val="1"/>
          <w:sz w:val="24"/>
          <w:szCs w:val="24"/>
        </w:rPr>
        <w:t>возможност</w:t>
      </w:r>
      <w:r w:rsidRPr="001158A0">
        <w:rPr>
          <w:rFonts w:ascii="Times New Roman" w:hAnsi="Times New Roman"/>
          <w:b/>
          <w:spacing w:val="2"/>
          <w:sz w:val="24"/>
          <w:szCs w:val="24"/>
        </w:rPr>
        <w:t>ь</w:t>
      </w:r>
      <w:r w:rsidRPr="001158A0">
        <w:rPr>
          <w:rFonts w:ascii="Times New Roman" w:hAnsi="Times New Roman"/>
          <w:b/>
          <w:sz w:val="24"/>
          <w:szCs w:val="24"/>
        </w:rPr>
        <w:t>:</w:t>
      </w:r>
    </w:p>
    <w:p w:rsidR="006E54D0" w:rsidRPr="001158A0" w:rsidRDefault="006E54D0" w:rsidP="005B3D07">
      <w:pPr>
        <w:pStyle w:val="a9"/>
        <w:numPr>
          <w:ilvl w:val="0"/>
          <w:numId w:val="87"/>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5"/>
        </w:rPr>
        <w:t xml:space="preserve"> </w:t>
      </w:r>
      <w:r w:rsidRPr="001158A0">
        <w:rPr>
          <w:rFonts w:ascii="Times New Roman" w:eastAsia="Times New Roman" w:hAnsi="Times New Roman"/>
          <w:i/>
        </w:rPr>
        <w:t>с</w:t>
      </w:r>
      <w:r w:rsidRPr="001158A0">
        <w:rPr>
          <w:rFonts w:ascii="Times New Roman" w:eastAsia="Times New Roman" w:hAnsi="Times New Roman"/>
          <w:i/>
          <w:spacing w:val="22"/>
        </w:rPr>
        <w:t xml:space="preserve"> </w:t>
      </w:r>
      <w:r w:rsidRPr="001158A0">
        <w:rPr>
          <w:rFonts w:ascii="Times New Roman" w:eastAsia="Times New Roman" w:hAnsi="Times New Roman"/>
          <w:i/>
          <w:spacing w:val="1"/>
        </w:rPr>
        <w:t>примерам</w:t>
      </w:r>
      <w:r w:rsidRPr="001158A0">
        <w:rPr>
          <w:rFonts w:ascii="Times New Roman" w:eastAsia="Times New Roman" w:hAnsi="Times New Roman"/>
          <w:i/>
        </w:rPr>
        <w:t>и</w:t>
      </w:r>
      <w:r w:rsidRPr="001158A0">
        <w:rPr>
          <w:rFonts w:ascii="Times New Roman" w:eastAsia="Times New Roman" w:hAnsi="Times New Roman"/>
          <w:i/>
          <w:spacing w:val="10"/>
        </w:rPr>
        <w:t xml:space="preserve"> </w:t>
      </w:r>
      <w:r w:rsidRPr="001158A0">
        <w:rPr>
          <w:rFonts w:ascii="Times New Roman" w:eastAsia="Times New Roman" w:hAnsi="Times New Roman"/>
          <w:i/>
          <w:spacing w:val="1"/>
        </w:rPr>
        <w:t>математически</w:t>
      </w:r>
      <w:r w:rsidRPr="001158A0">
        <w:rPr>
          <w:rFonts w:ascii="Times New Roman" w:eastAsia="Times New Roman" w:hAnsi="Times New Roman"/>
          <w:i/>
        </w:rPr>
        <w:t>х</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моделе</w:t>
      </w:r>
      <w:r w:rsidRPr="001158A0">
        <w:rPr>
          <w:rFonts w:ascii="Times New Roman" w:eastAsia="Times New Roman" w:hAnsi="Times New Roman"/>
          <w:i/>
        </w:rPr>
        <w:t>й</w:t>
      </w:r>
      <w:r w:rsidRPr="001158A0">
        <w:rPr>
          <w:rFonts w:ascii="Times New Roman" w:eastAsia="Times New Roman" w:hAnsi="Times New Roman"/>
          <w:i/>
          <w:spacing w:val="13"/>
        </w:rPr>
        <w:t xml:space="preserve"> </w:t>
      </w:r>
      <w:r w:rsidRPr="001158A0">
        <w:rPr>
          <w:rFonts w:ascii="Times New Roman" w:eastAsia="Times New Roman" w:hAnsi="Times New Roman"/>
          <w:i/>
        </w:rPr>
        <w:t>и</w:t>
      </w:r>
      <w:r w:rsidRPr="001158A0">
        <w:rPr>
          <w:rFonts w:ascii="Times New Roman" w:eastAsia="Times New Roman" w:hAnsi="Times New Roman"/>
          <w:i/>
          <w:spacing w:val="21"/>
        </w:rPr>
        <w:t xml:space="preserve"> </w:t>
      </w:r>
      <w:r w:rsidRPr="001158A0">
        <w:rPr>
          <w:rFonts w:ascii="Times New Roman" w:eastAsia="Times New Roman" w:hAnsi="Times New Roman"/>
          <w:i/>
          <w:spacing w:val="1"/>
        </w:rPr>
        <w:t>использования компьютеро</w:t>
      </w:r>
      <w:r w:rsidRPr="001158A0">
        <w:rPr>
          <w:rFonts w:ascii="Times New Roman" w:eastAsia="Times New Roman" w:hAnsi="Times New Roman"/>
          <w:i/>
        </w:rPr>
        <w:t xml:space="preserve">в </w:t>
      </w:r>
      <w:r w:rsidRPr="001158A0">
        <w:rPr>
          <w:rFonts w:ascii="Times New Roman" w:eastAsia="Times New Roman" w:hAnsi="Times New Roman"/>
          <w:i/>
          <w:spacing w:val="1"/>
        </w:rPr>
        <w:t>пр</w:t>
      </w:r>
      <w:r w:rsidRPr="001158A0">
        <w:rPr>
          <w:rFonts w:ascii="Times New Roman" w:eastAsia="Times New Roman" w:hAnsi="Times New Roman"/>
          <w:i/>
        </w:rPr>
        <w:t>и</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и</w:t>
      </w:r>
      <w:r w:rsidRPr="001158A0">
        <w:rPr>
          <w:rFonts w:ascii="Times New Roman" w:eastAsia="Times New Roman" w:hAnsi="Times New Roman"/>
          <w:i/>
        </w:rPr>
        <w:t>х</w:t>
      </w:r>
      <w:r w:rsidRPr="001158A0">
        <w:rPr>
          <w:rFonts w:ascii="Times New Roman" w:eastAsia="Times New Roman" w:hAnsi="Times New Roman"/>
          <w:i/>
          <w:spacing w:val="13"/>
        </w:rPr>
        <w:t xml:space="preserve"> </w:t>
      </w:r>
      <w:r w:rsidRPr="001158A0">
        <w:rPr>
          <w:rFonts w:ascii="Times New Roman" w:eastAsia="Times New Roman" w:hAnsi="Times New Roman"/>
          <w:i/>
          <w:spacing w:val="1"/>
        </w:rPr>
        <w:t>анализе</w:t>
      </w:r>
      <w:r w:rsidRPr="001158A0">
        <w:rPr>
          <w:rFonts w:ascii="Times New Roman" w:eastAsia="Times New Roman" w:hAnsi="Times New Roman"/>
          <w:i/>
        </w:rPr>
        <w:t>;</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понят</w:t>
      </w:r>
      <w:r w:rsidRPr="001158A0">
        <w:rPr>
          <w:rFonts w:ascii="Times New Roman" w:eastAsia="Times New Roman" w:hAnsi="Times New Roman"/>
          <w:i/>
        </w:rPr>
        <w:t>ь</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сходств</w:t>
      </w:r>
      <w:r w:rsidRPr="001158A0">
        <w:rPr>
          <w:rFonts w:ascii="Times New Roman" w:eastAsia="Times New Roman" w:hAnsi="Times New Roman"/>
          <w:i/>
        </w:rPr>
        <w:t>а</w:t>
      </w:r>
      <w:r w:rsidRPr="001158A0">
        <w:rPr>
          <w:rFonts w:ascii="Times New Roman" w:eastAsia="Times New Roman" w:hAnsi="Times New Roman"/>
          <w:i/>
          <w:spacing w:val="5"/>
        </w:rPr>
        <w:t xml:space="preserve"> </w:t>
      </w:r>
      <w:r w:rsidRPr="001158A0">
        <w:rPr>
          <w:rFonts w:ascii="Times New Roman" w:eastAsia="Times New Roman" w:hAnsi="Times New Roman"/>
          <w:i/>
        </w:rPr>
        <w:t>и</w:t>
      </w:r>
      <w:r w:rsidRPr="001158A0">
        <w:rPr>
          <w:rFonts w:ascii="Times New Roman" w:eastAsia="Times New Roman" w:hAnsi="Times New Roman"/>
          <w:i/>
          <w:spacing w:val="14"/>
        </w:rPr>
        <w:t xml:space="preserve"> </w:t>
      </w:r>
      <w:r w:rsidRPr="001158A0">
        <w:rPr>
          <w:rFonts w:ascii="Times New Roman" w:eastAsia="Times New Roman" w:hAnsi="Times New Roman"/>
          <w:i/>
          <w:spacing w:val="1"/>
        </w:rPr>
        <w:t>различи</w:t>
      </w:r>
      <w:r w:rsidRPr="001158A0">
        <w:rPr>
          <w:rFonts w:ascii="Times New Roman" w:eastAsia="Times New Roman" w:hAnsi="Times New Roman"/>
          <w:i/>
        </w:rPr>
        <w:t>я</w:t>
      </w:r>
      <w:r w:rsidRPr="001158A0">
        <w:rPr>
          <w:rFonts w:ascii="Times New Roman" w:eastAsia="Times New Roman" w:hAnsi="Times New Roman"/>
          <w:i/>
          <w:spacing w:val="5"/>
        </w:rPr>
        <w:t xml:space="preserve"> </w:t>
      </w:r>
      <w:r w:rsidRPr="001158A0">
        <w:rPr>
          <w:rFonts w:ascii="Times New Roman" w:eastAsia="Times New Roman" w:hAnsi="Times New Roman"/>
          <w:i/>
          <w:spacing w:val="1"/>
        </w:rPr>
        <w:t>между математическо</w:t>
      </w:r>
      <w:r w:rsidRPr="001158A0">
        <w:rPr>
          <w:rFonts w:ascii="Times New Roman" w:eastAsia="Times New Roman" w:hAnsi="Times New Roman"/>
          <w:i/>
        </w:rPr>
        <w:t xml:space="preserve">й </w:t>
      </w:r>
      <w:r w:rsidRPr="001158A0">
        <w:rPr>
          <w:rFonts w:ascii="Times New Roman" w:eastAsia="Times New Roman" w:hAnsi="Times New Roman"/>
          <w:i/>
          <w:spacing w:val="1"/>
        </w:rPr>
        <w:t>модель</w:t>
      </w:r>
      <w:r w:rsidRPr="001158A0">
        <w:rPr>
          <w:rFonts w:ascii="Times New Roman" w:eastAsia="Times New Roman" w:hAnsi="Times New Roman"/>
          <w:i/>
        </w:rPr>
        <w:t>ю</w:t>
      </w:r>
      <w:r w:rsidRPr="001158A0">
        <w:rPr>
          <w:rFonts w:ascii="Times New Roman" w:eastAsia="Times New Roman" w:hAnsi="Times New Roman"/>
          <w:i/>
          <w:spacing w:val="9"/>
        </w:rPr>
        <w:t xml:space="preserve"> </w:t>
      </w:r>
      <w:r w:rsidRPr="001158A0">
        <w:rPr>
          <w:rFonts w:ascii="Times New Roman" w:eastAsia="Times New Roman" w:hAnsi="Times New Roman"/>
          <w:i/>
          <w:spacing w:val="1"/>
        </w:rPr>
        <w:t>объе</w:t>
      </w:r>
      <w:r w:rsidRPr="001158A0">
        <w:rPr>
          <w:rFonts w:ascii="Times New Roman" w:eastAsia="Times New Roman" w:hAnsi="Times New Roman"/>
          <w:i/>
          <w:spacing w:val="2"/>
        </w:rPr>
        <w:t>к</w:t>
      </w:r>
      <w:r w:rsidRPr="001158A0">
        <w:rPr>
          <w:rFonts w:ascii="Times New Roman" w:eastAsia="Times New Roman" w:hAnsi="Times New Roman"/>
          <w:i/>
          <w:spacing w:val="1"/>
        </w:rPr>
        <w:t>т</w:t>
      </w:r>
      <w:r w:rsidRPr="001158A0">
        <w:rPr>
          <w:rFonts w:ascii="Times New Roman" w:eastAsia="Times New Roman" w:hAnsi="Times New Roman"/>
          <w:i/>
        </w:rPr>
        <w:t>а</w:t>
      </w:r>
      <w:r w:rsidRPr="001158A0">
        <w:rPr>
          <w:rFonts w:ascii="Times New Roman" w:eastAsia="Times New Roman" w:hAnsi="Times New Roman"/>
          <w:i/>
          <w:spacing w:val="10"/>
        </w:rPr>
        <w:t xml:space="preserve"> </w:t>
      </w:r>
      <w:r w:rsidRPr="001158A0">
        <w:rPr>
          <w:rFonts w:ascii="Times New Roman" w:eastAsia="Times New Roman" w:hAnsi="Times New Roman"/>
          <w:i/>
        </w:rPr>
        <w:t>и</w:t>
      </w:r>
      <w:r w:rsidRPr="001158A0">
        <w:rPr>
          <w:rFonts w:ascii="Times New Roman" w:eastAsia="Times New Roman" w:hAnsi="Times New Roman"/>
          <w:i/>
          <w:spacing w:val="18"/>
        </w:rPr>
        <w:t xml:space="preserve"> </w:t>
      </w:r>
      <w:r w:rsidRPr="001158A0">
        <w:rPr>
          <w:rFonts w:ascii="Times New Roman" w:eastAsia="Times New Roman" w:hAnsi="Times New Roman"/>
          <w:i/>
          <w:spacing w:val="1"/>
        </w:rPr>
        <w:t>ег</w:t>
      </w:r>
      <w:r w:rsidRPr="001158A0">
        <w:rPr>
          <w:rFonts w:ascii="Times New Roman" w:eastAsia="Times New Roman" w:hAnsi="Times New Roman"/>
          <w:i/>
        </w:rPr>
        <w:t>о</w:t>
      </w:r>
      <w:r w:rsidRPr="001158A0">
        <w:rPr>
          <w:rFonts w:ascii="Times New Roman" w:eastAsia="Times New Roman" w:hAnsi="Times New Roman"/>
          <w:i/>
          <w:spacing w:val="16"/>
        </w:rPr>
        <w:t xml:space="preserve"> </w:t>
      </w:r>
      <w:r w:rsidRPr="001158A0">
        <w:rPr>
          <w:rFonts w:ascii="Times New Roman" w:eastAsia="Times New Roman" w:hAnsi="Times New Roman"/>
          <w:i/>
          <w:spacing w:val="1"/>
        </w:rPr>
        <w:t>натурно</w:t>
      </w:r>
      <w:r w:rsidRPr="001158A0">
        <w:rPr>
          <w:rFonts w:ascii="Times New Roman" w:eastAsia="Times New Roman" w:hAnsi="Times New Roman"/>
          <w:i/>
        </w:rPr>
        <w:t>й</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моделью</w:t>
      </w:r>
      <w:r w:rsidRPr="001158A0">
        <w:rPr>
          <w:rFonts w:ascii="Times New Roman" w:eastAsia="Times New Roman" w:hAnsi="Times New Roman"/>
          <w:i/>
        </w:rPr>
        <w:t>,</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между математическо</w:t>
      </w:r>
      <w:r w:rsidRPr="001158A0">
        <w:rPr>
          <w:rFonts w:ascii="Times New Roman" w:eastAsia="Times New Roman" w:hAnsi="Times New Roman"/>
          <w:i/>
        </w:rPr>
        <w:t>й</w:t>
      </w:r>
      <w:r w:rsidRPr="001158A0">
        <w:rPr>
          <w:rFonts w:ascii="Times New Roman" w:eastAsia="Times New Roman" w:hAnsi="Times New Roman"/>
          <w:i/>
          <w:spacing w:val="-18"/>
        </w:rPr>
        <w:t xml:space="preserve"> </w:t>
      </w:r>
      <w:r w:rsidRPr="001158A0">
        <w:rPr>
          <w:rFonts w:ascii="Times New Roman" w:eastAsia="Times New Roman" w:hAnsi="Times New Roman"/>
          <w:i/>
          <w:spacing w:val="1"/>
        </w:rPr>
        <w:t>модель</w:t>
      </w:r>
      <w:r w:rsidRPr="001158A0">
        <w:rPr>
          <w:rFonts w:ascii="Times New Roman" w:eastAsia="Times New Roman" w:hAnsi="Times New Roman"/>
          <w:i/>
        </w:rPr>
        <w:t>ю</w:t>
      </w:r>
      <w:r w:rsidRPr="001158A0">
        <w:rPr>
          <w:rFonts w:ascii="Times New Roman" w:eastAsia="Times New Roman" w:hAnsi="Times New Roman"/>
          <w:i/>
          <w:spacing w:val="-10"/>
        </w:rPr>
        <w:t xml:space="preserve"> </w:t>
      </w:r>
      <w:r w:rsidRPr="001158A0">
        <w:rPr>
          <w:rFonts w:ascii="Times New Roman" w:eastAsia="Times New Roman" w:hAnsi="Times New Roman"/>
          <w:i/>
          <w:spacing w:val="1"/>
        </w:rPr>
        <w:t>объекта</w:t>
      </w:r>
      <w:r w:rsidRPr="001158A0">
        <w:rPr>
          <w:rFonts w:ascii="Times New Roman" w:eastAsia="Times New Roman" w:hAnsi="Times New Roman"/>
          <w:i/>
        </w:rPr>
        <w:t>/</w:t>
      </w:r>
      <w:r w:rsidRPr="001158A0">
        <w:rPr>
          <w:rFonts w:ascii="Times New Roman" w:eastAsia="Times New Roman" w:hAnsi="Times New Roman"/>
          <w:i/>
          <w:spacing w:val="1"/>
        </w:rPr>
        <w:t>явлени</w:t>
      </w:r>
      <w:r w:rsidRPr="001158A0">
        <w:rPr>
          <w:rFonts w:ascii="Times New Roman" w:eastAsia="Times New Roman" w:hAnsi="Times New Roman"/>
          <w:i/>
        </w:rPr>
        <w:t>я</w:t>
      </w:r>
      <w:r w:rsidRPr="001158A0">
        <w:rPr>
          <w:rFonts w:ascii="Times New Roman" w:eastAsia="Times New Roman" w:hAnsi="Times New Roman"/>
          <w:i/>
          <w:spacing w:val="-20"/>
        </w:rPr>
        <w:t xml:space="preserve"> </w:t>
      </w:r>
      <w:r w:rsidRPr="001158A0">
        <w:rPr>
          <w:rFonts w:ascii="Times New Roman" w:eastAsia="Times New Roman" w:hAnsi="Times New Roman"/>
          <w:i/>
        </w:rPr>
        <w:t xml:space="preserve">и </w:t>
      </w:r>
      <w:r w:rsidRPr="001158A0">
        <w:rPr>
          <w:rFonts w:ascii="Times New Roman" w:eastAsia="Times New Roman" w:hAnsi="Times New Roman"/>
          <w:i/>
          <w:spacing w:val="1"/>
        </w:rPr>
        <w:t>словесны</w:t>
      </w:r>
      <w:r w:rsidRPr="001158A0">
        <w:rPr>
          <w:rFonts w:ascii="Times New Roman" w:eastAsia="Times New Roman" w:hAnsi="Times New Roman"/>
          <w:i/>
        </w:rPr>
        <w:t>м</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описанием</w:t>
      </w:r>
      <w:r w:rsidRPr="001158A0">
        <w:rPr>
          <w:rFonts w:ascii="Times New Roman" w:eastAsia="Times New Roman" w:hAnsi="Times New Roman"/>
          <w:i/>
        </w:rPr>
        <w:t>;</w:t>
      </w:r>
    </w:p>
    <w:p w:rsidR="006E54D0" w:rsidRPr="001158A0" w:rsidRDefault="006E54D0" w:rsidP="005B3D07">
      <w:pPr>
        <w:pStyle w:val="a9"/>
        <w:numPr>
          <w:ilvl w:val="0"/>
          <w:numId w:val="87"/>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узнат</w:t>
      </w:r>
      <w:r w:rsidRPr="001158A0">
        <w:rPr>
          <w:rFonts w:ascii="Times New Roman" w:eastAsia="Times New Roman" w:hAnsi="Times New Roman"/>
          <w:i/>
        </w:rPr>
        <w:t>ь</w:t>
      </w:r>
      <w:r w:rsidRPr="001158A0">
        <w:rPr>
          <w:rFonts w:ascii="Times New Roman" w:eastAsia="Times New Roman" w:hAnsi="Times New Roman"/>
          <w:i/>
          <w:spacing w:val="2"/>
        </w:rPr>
        <w:t xml:space="preserve"> </w:t>
      </w:r>
      <w:r w:rsidRPr="001158A0">
        <w:rPr>
          <w:rFonts w:ascii="Times New Roman" w:eastAsia="Times New Roman" w:hAnsi="Times New Roman"/>
          <w:i/>
        </w:rPr>
        <w:t>о</w:t>
      </w:r>
      <w:r w:rsidRPr="001158A0">
        <w:rPr>
          <w:rFonts w:ascii="Times New Roman" w:eastAsia="Times New Roman" w:hAnsi="Times New Roman"/>
          <w:i/>
          <w:spacing w:val="9"/>
        </w:rPr>
        <w:t xml:space="preserve"> </w:t>
      </w:r>
      <w:r w:rsidRPr="001158A0">
        <w:rPr>
          <w:rFonts w:ascii="Times New Roman" w:eastAsia="Times New Roman" w:hAnsi="Times New Roman"/>
          <w:i/>
          <w:spacing w:val="1"/>
        </w:rPr>
        <w:t>том</w:t>
      </w:r>
      <w:r w:rsidRPr="001158A0">
        <w:rPr>
          <w:rFonts w:ascii="Times New Roman" w:eastAsia="Times New Roman" w:hAnsi="Times New Roman"/>
          <w:i/>
        </w:rPr>
        <w:t>,</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чт</w:t>
      </w:r>
      <w:r w:rsidRPr="001158A0">
        <w:rPr>
          <w:rFonts w:ascii="Times New Roman" w:eastAsia="Times New Roman" w:hAnsi="Times New Roman"/>
          <w:i/>
        </w:rPr>
        <w:t>о</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любы</w:t>
      </w:r>
      <w:r w:rsidRPr="001158A0">
        <w:rPr>
          <w:rFonts w:ascii="Times New Roman" w:eastAsia="Times New Roman" w:hAnsi="Times New Roman"/>
          <w:i/>
        </w:rPr>
        <w:t>е</w:t>
      </w:r>
      <w:r w:rsidRPr="001158A0">
        <w:rPr>
          <w:rFonts w:ascii="Times New Roman" w:eastAsia="Times New Roman" w:hAnsi="Times New Roman"/>
          <w:i/>
          <w:spacing w:val="1"/>
        </w:rPr>
        <w:t xml:space="preserve"> дискретны</w:t>
      </w:r>
      <w:r w:rsidRPr="001158A0">
        <w:rPr>
          <w:rFonts w:ascii="Times New Roman" w:eastAsia="Times New Roman" w:hAnsi="Times New Roman"/>
          <w:i/>
        </w:rPr>
        <w:t>е</w:t>
      </w:r>
      <w:r w:rsidRPr="001158A0">
        <w:rPr>
          <w:rFonts w:ascii="Times New Roman" w:eastAsia="Times New Roman" w:hAnsi="Times New Roman"/>
          <w:i/>
          <w:spacing w:val="-5"/>
        </w:rPr>
        <w:t xml:space="preserve"> </w:t>
      </w:r>
      <w:r w:rsidRPr="001158A0">
        <w:rPr>
          <w:rFonts w:ascii="Times New Roman" w:eastAsia="Times New Roman" w:hAnsi="Times New Roman"/>
          <w:i/>
          <w:spacing w:val="1"/>
        </w:rPr>
        <w:t>данны</w:t>
      </w:r>
      <w:r w:rsidRPr="001158A0">
        <w:rPr>
          <w:rFonts w:ascii="Times New Roman" w:eastAsia="Times New Roman" w:hAnsi="Times New Roman"/>
          <w:i/>
        </w:rPr>
        <w:t xml:space="preserve">е </w:t>
      </w:r>
      <w:r w:rsidRPr="001158A0">
        <w:rPr>
          <w:rFonts w:ascii="Times New Roman" w:eastAsia="Times New Roman" w:hAnsi="Times New Roman"/>
          <w:i/>
          <w:spacing w:val="1"/>
        </w:rPr>
        <w:t>можн</w:t>
      </w:r>
      <w:r w:rsidRPr="001158A0">
        <w:rPr>
          <w:rFonts w:ascii="Times New Roman" w:eastAsia="Times New Roman" w:hAnsi="Times New Roman"/>
          <w:i/>
        </w:rPr>
        <w:t>о</w:t>
      </w:r>
      <w:r w:rsidRPr="001158A0">
        <w:rPr>
          <w:rFonts w:ascii="Times New Roman" w:eastAsia="Times New Roman" w:hAnsi="Times New Roman"/>
          <w:i/>
          <w:spacing w:val="2"/>
        </w:rPr>
        <w:t xml:space="preserve"> </w:t>
      </w:r>
      <w:r w:rsidRPr="001158A0">
        <w:rPr>
          <w:rFonts w:ascii="Times New Roman" w:eastAsia="Times New Roman" w:hAnsi="Times New Roman"/>
          <w:i/>
          <w:spacing w:val="1"/>
        </w:rPr>
        <w:t>опи</w:t>
      </w:r>
      <w:r w:rsidRPr="001158A0">
        <w:rPr>
          <w:rFonts w:ascii="Times New Roman" w:eastAsia="Times New Roman" w:hAnsi="Times New Roman"/>
          <w:i/>
        </w:rPr>
        <w:t>с</w:t>
      </w:r>
      <w:r w:rsidRPr="001158A0">
        <w:rPr>
          <w:rFonts w:ascii="Times New Roman" w:eastAsia="Times New Roman" w:hAnsi="Times New Roman"/>
          <w:i/>
          <w:spacing w:val="1"/>
        </w:rPr>
        <w:t>ать</w:t>
      </w:r>
      <w:r w:rsidRPr="001158A0">
        <w:rPr>
          <w:rFonts w:ascii="Times New Roman" w:eastAsia="Times New Roman" w:hAnsi="Times New Roman"/>
          <w:i/>
        </w:rPr>
        <w:t>,</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исполь</w:t>
      </w:r>
      <w:r w:rsidRPr="001158A0">
        <w:rPr>
          <w:rFonts w:ascii="Times New Roman" w:eastAsia="Times New Roman" w:hAnsi="Times New Roman"/>
          <w:i/>
        </w:rPr>
        <w:t>з</w:t>
      </w:r>
      <w:r w:rsidRPr="001158A0">
        <w:rPr>
          <w:rFonts w:ascii="Times New Roman" w:eastAsia="Times New Roman" w:hAnsi="Times New Roman"/>
          <w:i/>
          <w:spacing w:val="1"/>
        </w:rPr>
        <w:t>уя алфавит</w:t>
      </w:r>
      <w:r w:rsidRPr="001158A0">
        <w:rPr>
          <w:rFonts w:ascii="Times New Roman" w:eastAsia="Times New Roman" w:hAnsi="Times New Roman"/>
          <w:i/>
        </w:rPr>
        <w:t>,</w:t>
      </w:r>
      <w:r w:rsidRPr="001158A0">
        <w:rPr>
          <w:rFonts w:ascii="Times New Roman" w:eastAsia="Times New Roman" w:hAnsi="Times New Roman"/>
          <w:i/>
          <w:spacing w:val="-10"/>
        </w:rPr>
        <w:t xml:space="preserve"> </w:t>
      </w:r>
      <w:r w:rsidRPr="001158A0">
        <w:rPr>
          <w:rFonts w:ascii="Times New Roman" w:eastAsia="Times New Roman" w:hAnsi="Times New Roman"/>
          <w:i/>
          <w:spacing w:val="1"/>
        </w:rPr>
        <w:t>содержащи</w:t>
      </w:r>
      <w:r w:rsidRPr="001158A0">
        <w:rPr>
          <w:rFonts w:ascii="Times New Roman" w:eastAsia="Times New Roman" w:hAnsi="Times New Roman"/>
          <w:i/>
        </w:rPr>
        <w:t>й</w:t>
      </w:r>
      <w:r w:rsidRPr="001158A0">
        <w:rPr>
          <w:rFonts w:ascii="Times New Roman" w:eastAsia="Times New Roman" w:hAnsi="Times New Roman"/>
          <w:i/>
          <w:spacing w:val="-14"/>
        </w:rPr>
        <w:t xml:space="preserve"> </w:t>
      </w:r>
      <w:r w:rsidRPr="001158A0">
        <w:rPr>
          <w:rFonts w:ascii="Times New Roman" w:eastAsia="Times New Roman" w:hAnsi="Times New Roman"/>
          <w:i/>
          <w:spacing w:val="1"/>
        </w:rPr>
        <w:t>тольк</w:t>
      </w:r>
      <w:r w:rsidRPr="001158A0">
        <w:rPr>
          <w:rFonts w:ascii="Times New Roman" w:eastAsia="Times New Roman" w:hAnsi="Times New Roman"/>
          <w:i/>
        </w:rPr>
        <w:t>о</w:t>
      </w:r>
      <w:r w:rsidRPr="001158A0">
        <w:rPr>
          <w:rFonts w:ascii="Times New Roman" w:eastAsia="Times New Roman" w:hAnsi="Times New Roman"/>
          <w:i/>
          <w:spacing w:val="-7"/>
        </w:rPr>
        <w:t xml:space="preserve"> </w:t>
      </w:r>
      <w:r w:rsidRPr="001158A0">
        <w:rPr>
          <w:rFonts w:ascii="Times New Roman" w:eastAsia="Times New Roman" w:hAnsi="Times New Roman"/>
          <w:i/>
          <w:spacing w:val="1"/>
        </w:rPr>
        <w:t>дв</w:t>
      </w:r>
      <w:r w:rsidRPr="001158A0">
        <w:rPr>
          <w:rFonts w:ascii="Times New Roman" w:eastAsia="Times New Roman" w:hAnsi="Times New Roman"/>
          <w:i/>
        </w:rPr>
        <w:t>а</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символа</w:t>
      </w:r>
      <w:r w:rsidRPr="001158A0">
        <w:rPr>
          <w:rFonts w:ascii="Times New Roman" w:eastAsia="Times New Roman" w:hAnsi="Times New Roman"/>
          <w:i/>
        </w:rPr>
        <w:t>,</w:t>
      </w:r>
      <w:r w:rsidRPr="001158A0">
        <w:rPr>
          <w:rFonts w:ascii="Times New Roman" w:eastAsia="Times New Roman" w:hAnsi="Times New Roman"/>
          <w:i/>
          <w:spacing w:val="-11"/>
        </w:rPr>
        <w:t xml:space="preserve"> </w:t>
      </w:r>
      <w:r w:rsidRPr="001158A0">
        <w:rPr>
          <w:rFonts w:ascii="Times New Roman" w:eastAsia="Times New Roman" w:hAnsi="Times New Roman"/>
          <w:i/>
          <w:spacing w:val="1"/>
        </w:rPr>
        <w:t>например</w:t>
      </w:r>
      <w:r w:rsidRPr="001158A0">
        <w:rPr>
          <w:rFonts w:ascii="Times New Roman" w:eastAsia="Times New Roman" w:hAnsi="Times New Roman"/>
          <w:i/>
        </w:rPr>
        <w:t>,</w:t>
      </w:r>
      <w:r w:rsidRPr="001158A0">
        <w:rPr>
          <w:rFonts w:ascii="Times New Roman" w:eastAsia="Times New Roman" w:hAnsi="Times New Roman"/>
          <w:i/>
          <w:spacing w:val="-12"/>
        </w:rPr>
        <w:t xml:space="preserve"> </w:t>
      </w:r>
      <w:r w:rsidRPr="001158A0">
        <w:rPr>
          <w:rFonts w:ascii="Times New Roman" w:eastAsia="Times New Roman" w:hAnsi="Times New Roman"/>
          <w:i/>
        </w:rPr>
        <w:t xml:space="preserve">0 и </w:t>
      </w:r>
      <w:r w:rsidRPr="001158A0">
        <w:rPr>
          <w:rFonts w:ascii="Times New Roman" w:eastAsia="Times New Roman" w:hAnsi="Times New Roman"/>
          <w:i/>
          <w:spacing w:val="1"/>
        </w:rPr>
        <w:t>1</w:t>
      </w:r>
      <w:r w:rsidRPr="001158A0">
        <w:rPr>
          <w:rFonts w:ascii="Times New Roman" w:eastAsia="Times New Roman" w:hAnsi="Times New Roman"/>
          <w:i/>
        </w:rPr>
        <w:t>;</w:t>
      </w:r>
    </w:p>
    <w:p w:rsidR="006E54D0" w:rsidRPr="001158A0" w:rsidRDefault="006E54D0" w:rsidP="005B3D07">
      <w:pPr>
        <w:pStyle w:val="a9"/>
        <w:numPr>
          <w:ilvl w:val="0"/>
          <w:numId w:val="87"/>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 xml:space="preserve">я с </w:t>
      </w:r>
      <w:r w:rsidRPr="001158A0">
        <w:rPr>
          <w:rFonts w:ascii="Times New Roman" w:eastAsia="Times New Roman" w:hAnsi="Times New Roman"/>
          <w:i/>
          <w:spacing w:val="1"/>
        </w:rPr>
        <w:t>тем</w:t>
      </w:r>
      <w:r w:rsidRPr="001158A0">
        <w:rPr>
          <w:rFonts w:ascii="Times New Roman" w:eastAsia="Times New Roman" w:hAnsi="Times New Roman"/>
          <w:i/>
        </w:rPr>
        <w:t xml:space="preserve">, </w:t>
      </w:r>
      <w:r w:rsidRPr="001158A0">
        <w:rPr>
          <w:rFonts w:ascii="Times New Roman" w:eastAsia="Times New Roman" w:hAnsi="Times New Roman"/>
          <w:i/>
          <w:spacing w:val="1"/>
        </w:rPr>
        <w:t>ка</w:t>
      </w:r>
      <w:r w:rsidRPr="001158A0">
        <w:rPr>
          <w:rFonts w:ascii="Times New Roman" w:eastAsia="Times New Roman" w:hAnsi="Times New Roman"/>
          <w:i/>
        </w:rPr>
        <w:t xml:space="preserve">к </w:t>
      </w:r>
      <w:r w:rsidRPr="001158A0">
        <w:rPr>
          <w:rFonts w:ascii="Times New Roman" w:eastAsia="Times New Roman" w:hAnsi="Times New Roman"/>
          <w:i/>
          <w:spacing w:val="1"/>
        </w:rPr>
        <w:t>информаци</w:t>
      </w:r>
      <w:r w:rsidRPr="001158A0">
        <w:rPr>
          <w:rFonts w:ascii="Times New Roman" w:eastAsia="Times New Roman" w:hAnsi="Times New Roman"/>
          <w:i/>
        </w:rPr>
        <w:t xml:space="preserve">я </w:t>
      </w:r>
      <w:r w:rsidRPr="001158A0">
        <w:rPr>
          <w:rFonts w:ascii="Times New Roman" w:eastAsia="Times New Roman" w:hAnsi="Times New Roman"/>
          <w:i/>
          <w:spacing w:val="1"/>
        </w:rPr>
        <w:t>(данные</w:t>
      </w:r>
      <w:r w:rsidRPr="001158A0">
        <w:rPr>
          <w:rFonts w:ascii="Times New Roman" w:eastAsia="Times New Roman" w:hAnsi="Times New Roman"/>
          <w:i/>
        </w:rPr>
        <w:t xml:space="preserve">) </w:t>
      </w:r>
      <w:r w:rsidRPr="001158A0">
        <w:rPr>
          <w:rFonts w:ascii="Times New Roman" w:eastAsia="Times New Roman" w:hAnsi="Times New Roman"/>
          <w:i/>
          <w:spacing w:val="1"/>
        </w:rPr>
        <w:t>представляетс</w:t>
      </w:r>
      <w:r w:rsidRPr="001158A0">
        <w:rPr>
          <w:rFonts w:ascii="Times New Roman" w:eastAsia="Times New Roman" w:hAnsi="Times New Roman"/>
          <w:i/>
        </w:rPr>
        <w:t xml:space="preserve">я в </w:t>
      </w:r>
      <w:r w:rsidRPr="001158A0">
        <w:rPr>
          <w:rFonts w:ascii="Times New Roman" w:eastAsia="Times New Roman" w:hAnsi="Times New Roman"/>
          <w:i/>
          <w:spacing w:val="1"/>
        </w:rPr>
        <w:t>современны</w:t>
      </w:r>
      <w:r w:rsidRPr="001158A0">
        <w:rPr>
          <w:rFonts w:ascii="Times New Roman" w:eastAsia="Times New Roman" w:hAnsi="Times New Roman"/>
          <w:i/>
        </w:rPr>
        <w:t>х</w:t>
      </w:r>
      <w:r w:rsidRPr="001158A0">
        <w:rPr>
          <w:rFonts w:ascii="Times New Roman" w:eastAsia="Times New Roman" w:hAnsi="Times New Roman"/>
          <w:i/>
          <w:spacing w:val="-15"/>
        </w:rPr>
        <w:t xml:space="preserve"> </w:t>
      </w:r>
      <w:r w:rsidRPr="001158A0">
        <w:rPr>
          <w:rFonts w:ascii="Times New Roman" w:eastAsia="Times New Roman" w:hAnsi="Times New Roman"/>
          <w:i/>
          <w:spacing w:val="1"/>
        </w:rPr>
        <w:t>компьютерах</w:t>
      </w:r>
      <w:r w:rsidR="0095315B" w:rsidRPr="001158A0">
        <w:rPr>
          <w:rFonts w:ascii="Times New Roman" w:eastAsia="Times New Roman" w:hAnsi="Times New Roman"/>
          <w:i/>
          <w:spacing w:val="1"/>
        </w:rPr>
        <w:t xml:space="preserve"> и робототехнических системах</w:t>
      </w:r>
      <w:r w:rsidRPr="001158A0">
        <w:rPr>
          <w:rFonts w:ascii="Times New Roman" w:eastAsia="Times New Roman" w:hAnsi="Times New Roman"/>
          <w:i/>
        </w:rPr>
        <w:t>;</w:t>
      </w:r>
    </w:p>
    <w:p w:rsidR="0095315B" w:rsidRPr="001158A0" w:rsidRDefault="006E54D0" w:rsidP="005B3D07">
      <w:pPr>
        <w:pStyle w:val="a9"/>
        <w:numPr>
          <w:ilvl w:val="0"/>
          <w:numId w:val="87"/>
        </w:numPr>
        <w:tabs>
          <w:tab w:val="left" w:pos="820"/>
          <w:tab w:val="left" w:pos="993"/>
        </w:tabs>
        <w:ind w:left="0" w:firstLine="709"/>
        <w:jc w:val="both"/>
        <w:rPr>
          <w:rFonts w:ascii="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4"/>
        </w:rPr>
        <w:t xml:space="preserve"> </w:t>
      </w:r>
      <w:r w:rsidRPr="001158A0">
        <w:rPr>
          <w:rFonts w:ascii="Times New Roman" w:eastAsia="Times New Roman" w:hAnsi="Times New Roman"/>
          <w:i/>
        </w:rPr>
        <w:t>с</w:t>
      </w:r>
      <w:r w:rsidRPr="001158A0">
        <w:rPr>
          <w:rFonts w:ascii="Times New Roman" w:eastAsia="Times New Roman" w:hAnsi="Times New Roman"/>
          <w:i/>
          <w:spacing w:val="13"/>
        </w:rPr>
        <w:t xml:space="preserve"> </w:t>
      </w:r>
      <w:r w:rsidRPr="001158A0">
        <w:rPr>
          <w:rFonts w:ascii="Times New Roman" w:eastAsia="Times New Roman" w:hAnsi="Times New Roman"/>
          <w:i/>
          <w:spacing w:val="1"/>
        </w:rPr>
        <w:t>примерам</w:t>
      </w:r>
      <w:r w:rsidRPr="001158A0">
        <w:rPr>
          <w:rFonts w:ascii="Times New Roman" w:eastAsia="Times New Roman" w:hAnsi="Times New Roman"/>
          <w:i/>
        </w:rPr>
        <w:t>и</w:t>
      </w:r>
      <w:r w:rsidRPr="001158A0">
        <w:rPr>
          <w:rFonts w:ascii="Times New Roman" w:eastAsia="Times New Roman" w:hAnsi="Times New Roman"/>
          <w:i/>
          <w:spacing w:val="1"/>
        </w:rPr>
        <w:t xml:space="preserve"> использовани</w:t>
      </w:r>
      <w:r w:rsidRPr="001158A0">
        <w:rPr>
          <w:rFonts w:ascii="Times New Roman" w:eastAsia="Times New Roman" w:hAnsi="Times New Roman"/>
          <w:i/>
        </w:rPr>
        <w:t>я</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графов</w:t>
      </w:r>
      <w:r w:rsidRPr="001158A0">
        <w:rPr>
          <w:rFonts w:ascii="Times New Roman" w:eastAsia="Times New Roman" w:hAnsi="Times New Roman"/>
          <w:i/>
        </w:rPr>
        <w:t>,</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деревье</w:t>
      </w:r>
      <w:r w:rsidRPr="001158A0">
        <w:rPr>
          <w:rFonts w:ascii="Times New Roman" w:eastAsia="Times New Roman" w:hAnsi="Times New Roman"/>
          <w:i/>
        </w:rPr>
        <w:t>в</w:t>
      </w:r>
      <w:r w:rsidRPr="001158A0">
        <w:rPr>
          <w:rFonts w:ascii="Times New Roman" w:eastAsia="Times New Roman" w:hAnsi="Times New Roman"/>
          <w:i/>
          <w:spacing w:val="3"/>
        </w:rPr>
        <w:t xml:space="preserve"> </w:t>
      </w:r>
      <w:r w:rsidRPr="001158A0">
        <w:rPr>
          <w:rFonts w:ascii="Times New Roman" w:eastAsia="Times New Roman" w:hAnsi="Times New Roman"/>
          <w:i/>
        </w:rPr>
        <w:t>и</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списков пр</w:t>
      </w:r>
      <w:r w:rsidRPr="001158A0">
        <w:rPr>
          <w:rFonts w:ascii="Times New Roman" w:eastAsia="Times New Roman" w:hAnsi="Times New Roman"/>
          <w:i/>
        </w:rPr>
        <w:t>и</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описани</w:t>
      </w:r>
      <w:r w:rsidRPr="001158A0">
        <w:rPr>
          <w:rFonts w:ascii="Times New Roman" w:eastAsia="Times New Roman" w:hAnsi="Times New Roman"/>
          <w:i/>
        </w:rPr>
        <w:t>и</w:t>
      </w:r>
      <w:r w:rsidRPr="001158A0">
        <w:rPr>
          <w:rFonts w:ascii="Times New Roman" w:eastAsia="Times New Roman" w:hAnsi="Times New Roman"/>
          <w:i/>
          <w:spacing w:val="-11"/>
        </w:rPr>
        <w:t xml:space="preserve"> </w:t>
      </w:r>
      <w:r w:rsidRPr="001158A0">
        <w:rPr>
          <w:rFonts w:ascii="Times New Roman" w:eastAsia="Times New Roman" w:hAnsi="Times New Roman"/>
          <w:i/>
          <w:spacing w:val="1"/>
        </w:rPr>
        <w:t>реальны</w:t>
      </w:r>
      <w:r w:rsidRPr="001158A0">
        <w:rPr>
          <w:rFonts w:ascii="Times New Roman" w:eastAsia="Times New Roman" w:hAnsi="Times New Roman"/>
          <w:i/>
        </w:rPr>
        <w:t>х</w:t>
      </w:r>
      <w:r w:rsidRPr="001158A0">
        <w:rPr>
          <w:rFonts w:ascii="Times New Roman" w:eastAsia="Times New Roman" w:hAnsi="Times New Roman"/>
          <w:i/>
          <w:spacing w:val="-10"/>
        </w:rPr>
        <w:t xml:space="preserve"> </w:t>
      </w:r>
      <w:r w:rsidRPr="001158A0">
        <w:rPr>
          <w:rFonts w:ascii="Times New Roman" w:eastAsia="Times New Roman" w:hAnsi="Times New Roman"/>
          <w:i/>
          <w:spacing w:val="1"/>
        </w:rPr>
        <w:t>объекто</w:t>
      </w:r>
      <w:r w:rsidRPr="001158A0">
        <w:rPr>
          <w:rFonts w:ascii="Times New Roman" w:eastAsia="Times New Roman" w:hAnsi="Times New Roman"/>
          <w:i/>
        </w:rPr>
        <w:t>в</w:t>
      </w:r>
      <w:r w:rsidRPr="001158A0">
        <w:rPr>
          <w:rFonts w:ascii="Times New Roman" w:eastAsia="Times New Roman" w:hAnsi="Times New Roman"/>
          <w:i/>
          <w:spacing w:val="-10"/>
        </w:rPr>
        <w:t xml:space="preserve"> </w:t>
      </w:r>
      <w:r w:rsidRPr="001158A0">
        <w:rPr>
          <w:rFonts w:ascii="Times New Roman" w:eastAsia="Times New Roman" w:hAnsi="Times New Roman"/>
          <w:i/>
        </w:rPr>
        <w:t xml:space="preserve">и </w:t>
      </w:r>
      <w:r w:rsidRPr="001158A0">
        <w:rPr>
          <w:rFonts w:ascii="Times New Roman" w:eastAsia="Times New Roman" w:hAnsi="Times New Roman"/>
          <w:i/>
          <w:spacing w:val="1"/>
        </w:rPr>
        <w:t>процессов</w:t>
      </w:r>
      <w:r w:rsidR="0095315B" w:rsidRPr="001158A0">
        <w:rPr>
          <w:rFonts w:ascii="Times New Roman" w:eastAsia="Times New Roman" w:hAnsi="Times New Roman"/>
          <w:i/>
        </w:rPr>
        <w:t>;</w:t>
      </w:r>
    </w:p>
    <w:p w:rsidR="0095315B" w:rsidRPr="001158A0" w:rsidRDefault="0095315B" w:rsidP="005B3D07">
      <w:pPr>
        <w:pStyle w:val="a9"/>
        <w:numPr>
          <w:ilvl w:val="0"/>
          <w:numId w:val="87"/>
        </w:numPr>
        <w:tabs>
          <w:tab w:val="left" w:pos="940"/>
        </w:tabs>
        <w:ind w:left="0" w:firstLine="709"/>
        <w:jc w:val="both"/>
        <w:rPr>
          <w:rFonts w:ascii="Times New Roman" w:hAnsi="Times New Roman"/>
          <w:i/>
        </w:rPr>
      </w:pPr>
      <w:r w:rsidRPr="001158A0">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158A0" w:rsidRDefault="0095315B" w:rsidP="005B3D07">
      <w:pPr>
        <w:pStyle w:val="a9"/>
        <w:numPr>
          <w:ilvl w:val="0"/>
          <w:numId w:val="87"/>
        </w:numPr>
        <w:tabs>
          <w:tab w:val="left" w:pos="940"/>
        </w:tabs>
        <w:ind w:left="0" w:firstLine="709"/>
        <w:jc w:val="both"/>
        <w:rPr>
          <w:rFonts w:ascii="Times New Roman" w:hAnsi="Times New Roman"/>
          <w:i/>
        </w:rPr>
      </w:pPr>
      <w:r w:rsidRPr="001158A0">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158A0" w:rsidRDefault="006E54D0" w:rsidP="001158A0">
      <w:pPr>
        <w:spacing w:after="0" w:line="240" w:lineRule="auto"/>
        <w:ind w:firstLine="709"/>
        <w:jc w:val="both"/>
        <w:rPr>
          <w:rFonts w:ascii="Times New Roman" w:hAnsi="Times New Roman"/>
          <w:sz w:val="24"/>
          <w:szCs w:val="24"/>
        </w:rPr>
      </w:pPr>
      <w:r w:rsidRPr="001158A0">
        <w:rPr>
          <w:rFonts w:ascii="Times New Roman" w:hAnsi="Times New Roman"/>
          <w:b/>
          <w:bCs/>
          <w:spacing w:val="1"/>
          <w:sz w:val="24"/>
          <w:szCs w:val="24"/>
        </w:rPr>
        <w:t>Алгоритм</w:t>
      </w:r>
      <w:r w:rsidRPr="001158A0">
        <w:rPr>
          <w:rFonts w:ascii="Times New Roman" w:hAnsi="Times New Roman"/>
          <w:b/>
          <w:bCs/>
          <w:sz w:val="24"/>
          <w:szCs w:val="24"/>
        </w:rPr>
        <w:t>ы</w:t>
      </w:r>
      <w:r w:rsidRPr="001158A0">
        <w:rPr>
          <w:rFonts w:ascii="Times New Roman" w:hAnsi="Times New Roman"/>
          <w:b/>
          <w:bCs/>
          <w:spacing w:val="-15"/>
          <w:sz w:val="24"/>
          <w:szCs w:val="24"/>
        </w:rPr>
        <w:t xml:space="preserve"> </w:t>
      </w:r>
      <w:r w:rsidRPr="001158A0">
        <w:rPr>
          <w:rFonts w:ascii="Times New Roman" w:hAnsi="Times New Roman"/>
          <w:b/>
          <w:bCs/>
          <w:sz w:val="24"/>
          <w:szCs w:val="24"/>
        </w:rPr>
        <w:t>и</w:t>
      </w:r>
      <w:r w:rsidRPr="001158A0">
        <w:rPr>
          <w:rFonts w:ascii="Times New Roman" w:hAnsi="Times New Roman"/>
          <w:b/>
          <w:bCs/>
          <w:spacing w:val="-1"/>
          <w:sz w:val="24"/>
          <w:szCs w:val="24"/>
        </w:rPr>
        <w:t xml:space="preserve"> </w:t>
      </w:r>
      <w:r w:rsidRPr="001158A0">
        <w:rPr>
          <w:rFonts w:ascii="Times New Roman" w:hAnsi="Times New Roman"/>
          <w:b/>
          <w:bCs/>
          <w:spacing w:val="1"/>
          <w:sz w:val="24"/>
          <w:szCs w:val="24"/>
        </w:rPr>
        <w:t>элемент</w:t>
      </w:r>
      <w:r w:rsidRPr="001158A0">
        <w:rPr>
          <w:rFonts w:ascii="Times New Roman" w:hAnsi="Times New Roman"/>
          <w:b/>
          <w:bCs/>
          <w:sz w:val="24"/>
          <w:szCs w:val="24"/>
        </w:rPr>
        <w:t>ы</w:t>
      </w:r>
      <w:r w:rsidRPr="001158A0">
        <w:rPr>
          <w:rFonts w:ascii="Times New Roman" w:hAnsi="Times New Roman"/>
          <w:b/>
          <w:bCs/>
          <w:spacing w:val="-11"/>
          <w:sz w:val="24"/>
          <w:szCs w:val="24"/>
        </w:rPr>
        <w:t xml:space="preserve"> </w:t>
      </w:r>
      <w:r w:rsidRPr="001158A0">
        <w:rPr>
          <w:rFonts w:ascii="Times New Roman" w:hAnsi="Times New Roman"/>
          <w:b/>
          <w:bCs/>
          <w:spacing w:val="1"/>
          <w:sz w:val="24"/>
          <w:szCs w:val="24"/>
        </w:rPr>
        <w:t>программирования</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научитс</w:t>
      </w:r>
      <w:r w:rsidRPr="001158A0">
        <w:rPr>
          <w:rFonts w:ascii="Times New Roman" w:hAnsi="Times New Roman"/>
          <w:b/>
          <w:spacing w:val="2"/>
          <w:sz w:val="24"/>
          <w:szCs w:val="24"/>
        </w:rPr>
        <w:t>я</w:t>
      </w:r>
      <w:r w:rsidRPr="001158A0">
        <w:rPr>
          <w:rFonts w:ascii="Times New Roman" w:hAnsi="Times New Roman"/>
          <w:b/>
          <w:sz w:val="24"/>
          <w:szCs w:val="24"/>
        </w:rPr>
        <w:t>:</w:t>
      </w:r>
    </w:p>
    <w:p w:rsidR="002658F5" w:rsidRPr="001158A0" w:rsidRDefault="002658F5"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Fonts w:ascii="Times New Roman" w:hAnsi="Times New Roman"/>
        </w:rPr>
        <w:t>составлять алгоритмы для решения учебных задач различных типов ;</w:t>
      </w:r>
    </w:p>
    <w:p w:rsidR="002658F5" w:rsidRPr="001158A0" w:rsidRDefault="002658F5" w:rsidP="005B3D07">
      <w:pPr>
        <w:pStyle w:val="a9"/>
        <w:numPr>
          <w:ilvl w:val="0"/>
          <w:numId w:val="8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158A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158A0" w:rsidRDefault="002658F5" w:rsidP="005B3D07">
      <w:pPr>
        <w:pStyle w:val="a9"/>
        <w:numPr>
          <w:ilvl w:val="0"/>
          <w:numId w:val="8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158A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158A0" w:rsidRDefault="002658F5"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158A0" w:rsidRDefault="006E54D0"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lastRenderedPageBreak/>
        <w:t>использоват</w:t>
      </w:r>
      <w:r w:rsidRPr="001158A0">
        <w:rPr>
          <w:rFonts w:ascii="Times New Roman" w:eastAsia="Times New Roman" w:hAnsi="Times New Roman"/>
        </w:rPr>
        <w:t xml:space="preserve">ь </w:t>
      </w:r>
      <w:r w:rsidRPr="001158A0">
        <w:rPr>
          <w:rFonts w:ascii="Times New Roman" w:eastAsia="Times New Roman" w:hAnsi="Times New Roman"/>
          <w:spacing w:val="1"/>
        </w:rPr>
        <w:t>термин</w:t>
      </w:r>
      <w:r w:rsidRPr="001158A0">
        <w:rPr>
          <w:rFonts w:ascii="Times New Roman" w:eastAsia="Times New Roman" w:hAnsi="Times New Roman"/>
        </w:rPr>
        <w:t xml:space="preserve">ы </w:t>
      </w:r>
      <w:r w:rsidRPr="001158A0">
        <w:rPr>
          <w:rFonts w:ascii="Times New Roman" w:eastAsia="Times New Roman" w:hAnsi="Times New Roman"/>
          <w:spacing w:val="1"/>
        </w:rPr>
        <w:t>«исполни</w:t>
      </w:r>
      <w:r w:rsidRPr="001158A0">
        <w:rPr>
          <w:rFonts w:ascii="Times New Roman" w:eastAsia="Times New Roman" w:hAnsi="Times New Roman"/>
        </w:rPr>
        <w:t>т</w:t>
      </w:r>
      <w:r w:rsidRPr="001158A0">
        <w:rPr>
          <w:rFonts w:ascii="Times New Roman" w:eastAsia="Times New Roman" w:hAnsi="Times New Roman"/>
          <w:spacing w:val="1"/>
        </w:rPr>
        <w:t>ель»</w:t>
      </w:r>
      <w:r w:rsidRPr="001158A0">
        <w:rPr>
          <w:rFonts w:ascii="Times New Roman" w:eastAsia="Times New Roman" w:hAnsi="Times New Roman"/>
        </w:rPr>
        <w:t xml:space="preserve">, </w:t>
      </w:r>
      <w:r w:rsidRPr="001158A0">
        <w:rPr>
          <w:rFonts w:ascii="Times New Roman" w:eastAsia="Times New Roman" w:hAnsi="Times New Roman"/>
          <w:spacing w:val="1"/>
        </w:rPr>
        <w:t>«алгоритм»</w:t>
      </w:r>
      <w:r w:rsidRPr="001158A0">
        <w:rPr>
          <w:rFonts w:ascii="Times New Roman" w:eastAsia="Times New Roman" w:hAnsi="Times New Roman"/>
        </w:rPr>
        <w:t xml:space="preserve">, </w:t>
      </w:r>
      <w:r w:rsidRPr="001158A0">
        <w:rPr>
          <w:rFonts w:ascii="Times New Roman" w:eastAsia="Times New Roman" w:hAnsi="Times New Roman"/>
          <w:spacing w:val="1"/>
        </w:rPr>
        <w:t>«программа»</w:t>
      </w:r>
      <w:r w:rsidRPr="001158A0">
        <w:rPr>
          <w:rFonts w:ascii="Times New Roman" w:eastAsia="Times New Roman" w:hAnsi="Times New Roman"/>
        </w:rPr>
        <w:t xml:space="preserve">, а </w:t>
      </w:r>
      <w:r w:rsidRPr="001158A0">
        <w:rPr>
          <w:rFonts w:ascii="Times New Roman" w:eastAsia="Times New Roman" w:hAnsi="Times New Roman"/>
          <w:spacing w:val="1"/>
        </w:rPr>
        <w:t>такж</w:t>
      </w:r>
      <w:r w:rsidRPr="001158A0">
        <w:rPr>
          <w:rFonts w:ascii="Times New Roman" w:eastAsia="Times New Roman" w:hAnsi="Times New Roman"/>
        </w:rPr>
        <w:t>е</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понимат</w:t>
      </w:r>
      <w:r w:rsidRPr="001158A0">
        <w:rPr>
          <w:rFonts w:ascii="Times New Roman" w:eastAsia="Times New Roman" w:hAnsi="Times New Roman"/>
        </w:rPr>
        <w:t>ь</w:t>
      </w:r>
      <w:r w:rsidRPr="001158A0">
        <w:rPr>
          <w:rFonts w:ascii="Times New Roman" w:eastAsia="Times New Roman" w:hAnsi="Times New Roman"/>
          <w:spacing w:val="6"/>
        </w:rPr>
        <w:t xml:space="preserve"> </w:t>
      </w:r>
      <w:r w:rsidRPr="001158A0">
        <w:rPr>
          <w:rFonts w:ascii="Times New Roman" w:eastAsia="Times New Roman" w:hAnsi="Times New Roman"/>
          <w:spacing w:val="1"/>
        </w:rPr>
        <w:t>разниц</w:t>
      </w:r>
      <w:r w:rsidRPr="001158A0">
        <w:rPr>
          <w:rFonts w:ascii="Times New Roman" w:eastAsia="Times New Roman" w:hAnsi="Times New Roman"/>
        </w:rPr>
        <w:t>у</w:t>
      </w:r>
      <w:r w:rsidRPr="001158A0">
        <w:rPr>
          <w:rFonts w:ascii="Times New Roman" w:eastAsia="Times New Roman" w:hAnsi="Times New Roman"/>
          <w:spacing w:val="8"/>
        </w:rPr>
        <w:t xml:space="preserve"> </w:t>
      </w:r>
      <w:r w:rsidRPr="001158A0">
        <w:rPr>
          <w:rFonts w:ascii="Times New Roman" w:eastAsia="Times New Roman" w:hAnsi="Times New Roman"/>
          <w:spacing w:val="1"/>
        </w:rPr>
        <w:t>межд</w:t>
      </w:r>
      <w:r w:rsidRPr="001158A0">
        <w:rPr>
          <w:rFonts w:ascii="Times New Roman" w:eastAsia="Times New Roman" w:hAnsi="Times New Roman"/>
        </w:rPr>
        <w:t>у</w:t>
      </w:r>
      <w:r w:rsidRPr="001158A0">
        <w:rPr>
          <w:rFonts w:ascii="Times New Roman" w:eastAsia="Times New Roman" w:hAnsi="Times New Roman"/>
          <w:spacing w:val="10"/>
        </w:rPr>
        <w:t xml:space="preserve"> </w:t>
      </w:r>
      <w:r w:rsidRPr="001158A0">
        <w:rPr>
          <w:rFonts w:ascii="Times New Roman" w:eastAsia="Times New Roman" w:hAnsi="Times New Roman"/>
          <w:spacing w:val="1"/>
        </w:rPr>
        <w:t>употребление</w:t>
      </w:r>
      <w:r w:rsidRPr="001158A0">
        <w:rPr>
          <w:rFonts w:ascii="Times New Roman" w:eastAsia="Times New Roman" w:hAnsi="Times New Roman"/>
        </w:rPr>
        <w:t xml:space="preserve">м </w:t>
      </w:r>
      <w:r w:rsidRPr="001158A0">
        <w:rPr>
          <w:rFonts w:ascii="Times New Roman" w:eastAsia="Times New Roman" w:hAnsi="Times New Roman"/>
          <w:spacing w:val="1"/>
        </w:rPr>
        <w:t>эти</w:t>
      </w:r>
      <w:r w:rsidRPr="001158A0">
        <w:rPr>
          <w:rFonts w:ascii="Times New Roman" w:eastAsia="Times New Roman" w:hAnsi="Times New Roman"/>
        </w:rPr>
        <w:t>х</w:t>
      </w:r>
      <w:r w:rsidRPr="001158A0">
        <w:rPr>
          <w:rFonts w:ascii="Times New Roman" w:eastAsia="Times New Roman" w:hAnsi="Times New Roman"/>
          <w:spacing w:val="12"/>
        </w:rPr>
        <w:t xml:space="preserve"> </w:t>
      </w:r>
      <w:r w:rsidRPr="001158A0">
        <w:rPr>
          <w:rFonts w:ascii="Times New Roman" w:eastAsia="Times New Roman" w:hAnsi="Times New Roman"/>
          <w:spacing w:val="1"/>
        </w:rPr>
        <w:t>термино</w:t>
      </w:r>
      <w:r w:rsidRPr="001158A0">
        <w:rPr>
          <w:rFonts w:ascii="Times New Roman" w:eastAsia="Times New Roman" w:hAnsi="Times New Roman"/>
        </w:rPr>
        <w:t>в</w:t>
      </w:r>
      <w:r w:rsidRPr="001158A0">
        <w:rPr>
          <w:rFonts w:ascii="Times New Roman" w:eastAsia="Times New Roman" w:hAnsi="Times New Roman"/>
          <w:spacing w:val="6"/>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обыденно</w:t>
      </w:r>
      <w:r w:rsidRPr="001158A0">
        <w:rPr>
          <w:rFonts w:ascii="Times New Roman" w:eastAsia="Times New Roman" w:hAnsi="Times New Roman"/>
        </w:rPr>
        <w:t>й</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реч</w:t>
      </w:r>
      <w:r w:rsidRPr="001158A0">
        <w:rPr>
          <w:rFonts w:ascii="Times New Roman" w:eastAsia="Times New Roman" w:hAnsi="Times New Roman"/>
        </w:rPr>
        <w:t>и</w:t>
      </w:r>
      <w:r w:rsidRPr="001158A0">
        <w:rPr>
          <w:rFonts w:ascii="Times New Roman" w:eastAsia="Times New Roman" w:hAnsi="Times New Roman"/>
          <w:spacing w:val="-6"/>
        </w:rPr>
        <w:t xml:space="preserve"> </w:t>
      </w:r>
      <w:r w:rsidRPr="001158A0">
        <w:rPr>
          <w:rFonts w:ascii="Times New Roman" w:eastAsia="Times New Roman" w:hAnsi="Times New Roman"/>
        </w:rPr>
        <w:t>и</w:t>
      </w:r>
      <w:r w:rsidRPr="001158A0">
        <w:rPr>
          <w:rFonts w:ascii="Times New Roman" w:eastAsia="Times New Roman" w:hAnsi="Times New Roman"/>
          <w:spacing w:val="-1"/>
        </w:rPr>
        <w:t xml:space="preserve"> </w:t>
      </w:r>
      <w:r w:rsidRPr="001158A0">
        <w:rPr>
          <w:rFonts w:ascii="Times New Roman" w:eastAsia="Times New Roman" w:hAnsi="Times New Roman"/>
        </w:rPr>
        <w:t>в</w:t>
      </w:r>
      <w:r w:rsidRPr="001158A0">
        <w:rPr>
          <w:rFonts w:ascii="Times New Roman" w:eastAsia="Times New Roman" w:hAnsi="Times New Roman"/>
          <w:spacing w:val="-1"/>
        </w:rPr>
        <w:t xml:space="preserve"> </w:t>
      </w:r>
      <w:r w:rsidRPr="001158A0">
        <w:rPr>
          <w:rFonts w:ascii="Times New Roman" w:eastAsia="Times New Roman" w:hAnsi="Times New Roman"/>
          <w:spacing w:val="1"/>
        </w:rPr>
        <w:t>информатике</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выполнят</w:t>
      </w:r>
      <w:r w:rsidRPr="001158A0">
        <w:rPr>
          <w:rFonts w:ascii="Times New Roman" w:eastAsia="Times New Roman" w:hAnsi="Times New Roman"/>
        </w:rPr>
        <w:t xml:space="preserve">ь </w:t>
      </w:r>
      <w:r w:rsidRPr="001158A0">
        <w:rPr>
          <w:rFonts w:ascii="Times New Roman" w:eastAsia="Times New Roman" w:hAnsi="Times New Roman"/>
          <w:spacing w:val="1"/>
        </w:rPr>
        <w:t>бе</w:t>
      </w:r>
      <w:r w:rsidRPr="001158A0">
        <w:rPr>
          <w:rFonts w:ascii="Times New Roman" w:eastAsia="Times New Roman" w:hAnsi="Times New Roman"/>
        </w:rPr>
        <w:t xml:space="preserve">з </w:t>
      </w:r>
      <w:r w:rsidRPr="001158A0">
        <w:rPr>
          <w:rFonts w:ascii="Times New Roman" w:eastAsia="Times New Roman" w:hAnsi="Times New Roman"/>
          <w:spacing w:val="1"/>
        </w:rPr>
        <w:t>исполь</w:t>
      </w:r>
      <w:r w:rsidRPr="001158A0">
        <w:rPr>
          <w:rFonts w:ascii="Times New Roman" w:eastAsia="Times New Roman" w:hAnsi="Times New Roman"/>
        </w:rPr>
        <w:t>з</w:t>
      </w:r>
      <w:r w:rsidRPr="001158A0">
        <w:rPr>
          <w:rFonts w:ascii="Times New Roman" w:eastAsia="Times New Roman" w:hAnsi="Times New Roman"/>
          <w:spacing w:val="1"/>
        </w:rPr>
        <w:t>овани</w:t>
      </w:r>
      <w:r w:rsidRPr="001158A0">
        <w:rPr>
          <w:rFonts w:ascii="Times New Roman" w:eastAsia="Times New Roman" w:hAnsi="Times New Roman"/>
        </w:rPr>
        <w:t xml:space="preserve">я </w:t>
      </w:r>
      <w:r w:rsidRPr="001158A0">
        <w:rPr>
          <w:rFonts w:ascii="Times New Roman" w:eastAsia="Times New Roman" w:hAnsi="Times New Roman"/>
          <w:spacing w:val="1"/>
        </w:rPr>
        <w:t>компьютер</w:t>
      </w:r>
      <w:r w:rsidRPr="001158A0">
        <w:rPr>
          <w:rFonts w:ascii="Times New Roman" w:eastAsia="Times New Roman" w:hAnsi="Times New Roman"/>
        </w:rPr>
        <w:t>а (</w:t>
      </w:r>
      <w:r w:rsidRPr="001158A0">
        <w:rPr>
          <w:rFonts w:ascii="Times New Roman" w:eastAsia="Times New Roman" w:hAnsi="Times New Roman"/>
          <w:spacing w:val="1"/>
        </w:rPr>
        <w:t>«вручную»</w:t>
      </w:r>
      <w:r w:rsidRPr="001158A0">
        <w:rPr>
          <w:rFonts w:ascii="Times New Roman" w:eastAsia="Times New Roman" w:hAnsi="Times New Roman"/>
        </w:rPr>
        <w:t xml:space="preserve">) </w:t>
      </w:r>
      <w:r w:rsidRPr="001158A0">
        <w:rPr>
          <w:rFonts w:ascii="Times New Roman" w:eastAsia="Times New Roman" w:hAnsi="Times New Roman"/>
          <w:spacing w:val="1"/>
        </w:rPr>
        <w:t>несложны</w:t>
      </w:r>
      <w:r w:rsidRPr="001158A0">
        <w:rPr>
          <w:rFonts w:ascii="Times New Roman" w:eastAsia="Times New Roman" w:hAnsi="Times New Roman"/>
        </w:rPr>
        <w:t xml:space="preserve">е </w:t>
      </w:r>
      <w:r w:rsidRPr="001158A0">
        <w:rPr>
          <w:rFonts w:ascii="Times New Roman" w:eastAsia="Times New Roman" w:hAnsi="Times New Roman"/>
          <w:spacing w:val="1"/>
        </w:rPr>
        <w:t>алгоритм</w:t>
      </w:r>
      <w:r w:rsidRPr="001158A0">
        <w:rPr>
          <w:rFonts w:ascii="Times New Roman" w:eastAsia="Times New Roman" w:hAnsi="Times New Roman"/>
        </w:rPr>
        <w:t>ы</w:t>
      </w:r>
      <w:r w:rsidRPr="001158A0">
        <w:rPr>
          <w:rFonts w:ascii="Times New Roman" w:eastAsia="Times New Roman" w:hAnsi="Times New Roman"/>
          <w:spacing w:val="-9"/>
        </w:rPr>
        <w:t xml:space="preserve"> </w:t>
      </w:r>
      <w:r w:rsidRPr="001158A0">
        <w:rPr>
          <w:rFonts w:ascii="Times New Roman" w:eastAsia="Times New Roman" w:hAnsi="Times New Roman"/>
          <w:spacing w:val="1"/>
        </w:rPr>
        <w:t>управлени</w:t>
      </w:r>
      <w:r w:rsidRPr="001158A0">
        <w:rPr>
          <w:rFonts w:ascii="Times New Roman" w:eastAsia="Times New Roman" w:hAnsi="Times New Roman"/>
        </w:rPr>
        <w:t>я</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исполнителям</w:t>
      </w:r>
      <w:r w:rsidRPr="001158A0">
        <w:rPr>
          <w:rFonts w:ascii="Times New Roman" w:eastAsia="Times New Roman" w:hAnsi="Times New Roman"/>
        </w:rPr>
        <w:t>и</w:t>
      </w:r>
      <w:r w:rsidRPr="001158A0">
        <w:rPr>
          <w:rFonts w:ascii="Times New Roman" w:eastAsia="Times New Roman" w:hAnsi="Times New Roman"/>
          <w:spacing w:val="-14"/>
        </w:rPr>
        <w:t xml:space="preserve"> </w:t>
      </w:r>
      <w:r w:rsidRPr="001158A0">
        <w:rPr>
          <w:rFonts w:ascii="Times New Roman" w:eastAsia="Times New Roman" w:hAnsi="Times New Roman"/>
        </w:rPr>
        <w:t>и</w:t>
      </w:r>
      <w:r w:rsidRPr="001158A0">
        <w:rPr>
          <w:rFonts w:ascii="Times New Roman" w:eastAsia="Times New Roman" w:hAnsi="Times New Roman"/>
          <w:spacing w:val="2"/>
        </w:rPr>
        <w:t xml:space="preserve"> </w:t>
      </w:r>
      <w:r w:rsidRPr="001158A0">
        <w:rPr>
          <w:rFonts w:ascii="Times New Roman" w:eastAsia="Times New Roman" w:hAnsi="Times New Roman"/>
          <w:spacing w:val="1"/>
        </w:rPr>
        <w:t>анализ</w:t>
      </w:r>
      <w:r w:rsidRPr="001158A0">
        <w:rPr>
          <w:rFonts w:ascii="Times New Roman" w:eastAsia="Times New Roman" w:hAnsi="Times New Roman"/>
        </w:rPr>
        <w:t>а</w:t>
      </w:r>
      <w:r w:rsidRPr="001158A0">
        <w:rPr>
          <w:rFonts w:ascii="Times New Roman" w:eastAsia="Times New Roman" w:hAnsi="Times New Roman"/>
          <w:spacing w:val="-5"/>
        </w:rPr>
        <w:t xml:space="preserve"> </w:t>
      </w:r>
      <w:r w:rsidRPr="001158A0">
        <w:rPr>
          <w:rFonts w:ascii="Times New Roman" w:eastAsia="Times New Roman" w:hAnsi="Times New Roman"/>
          <w:spacing w:val="1"/>
        </w:rPr>
        <w:t>числовы</w:t>
      </w:r>
      <w:r w:rsidRPr="001158A0">
        <w:rPr>
          <w:rFonts w:ascii="Times New Roman" w:eastAsia="Times New Roman" w:hAnsi="Times New Roman"/>
        </w:rPr>
        <w:t>х</w:t>
      </w:r>
      <w:r w:rsidRPr="001158A0">
        <w:rPr>
          <w:rFonts w:ascii="Times New Roman" w:eastAsia="Times New Roman" w:hAnsi="Times New Roman"/>
          <w:spacing w:val="-8"/>
        </w:rPr>
        <w:t xml:space="preserve"> </w:t>
      </w:r>
      <w:r w:rsidRPr="001158A0">
        <w:rPr>
          <w:rFonts w:ascii="Times New Roman" w:eastAsia="Times New Roman" w:hAnsi="Times New Roman"/>
        </w:rPr>
        <w:t>и</w:t>
      </w:r>
      <w:r w:rsidRPr="001158A0">
        <w:rPr>
          <w:rFonts w:ascii="Times New Roman" w:eastAsia="Times New Roman" w:hAnsi="Times New Roman"/>
          <w:spacing w:val="2"/>
        </w:rPr>
        <w:t xml:space="preserve"> </w:t>
      </w:r>
      <w:r w:rsidRPr="001158A0">
        <w:rPr>
          <w:rFonts w:ascii="Times New Roman" w:eastAsia="Times New Roman" w:hAnsi="Times New Roman"/>
          <w:spacing w:val="1"/>
        </w:rPr>
        <w:t>текстовы</w:t>
      </w:r>
      <w:r w:rsidRPr="001158A0">
        <w:rPr>
          <w:rFonts w:ascii="Times New Roman" w:eastAsia="Times New Roman" w:hAnsi="Times New Roman"/>
        </w:rPr>
        <w:t xml:space="preserve">х </w:t>
      </w:r>
      <w:r w:rsidRPr="001158A0">
        <w:rPr>
          <w:rFonts w:ascii="Times New Roman" w:eastAsia="Times New Roman" w:hAnsi="Times New Roman"/>
          <w:spacing w:val="1"/>
        </w:rPr>
        <w:t>данных</w:t>
      </w:r>
      <w:r w:rsidRPr="001158A0">
        <w:rPr>
          <w:rFonts w:ascii="Times New Roman" w:eastAsia="Times New Roman" w:hAnsi="Times New Roman"/>
        </w:rPr>
        <w:t>,</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записанны</w:t>
      </w:r>
      <w:r w:rsidRPr="001158A0">
        <w:rPr>
          <w:rFonts w:ascii="Times New Roman" w:eastAsia="Times New Roman" w:hAnsi="Times New Roman"/>
        </w:rPr>
        <w:t>е</w:t>
      </w:r>
      <w:r w:rsidRPr="001158A0">
        <w:rPr>
          <w:rFonts w:ascii="Times New Roman" w:eastAsia="Times New Roman" w:hAnsi="Times New Roman"/>
          <w:spacing w:val="9"/>
        </w:rPr>
        <w:t xml:space="preserve"> </w:t>
      </w:r>
      <w:r w:rsidRPr="001158A0">
        <w:rPr>
          <w:rFonts w:ascii="Times New Roman" w:eastAsia="Times New Roman" w:hAnsi="Times New Roman"/>
          <w:spacing w:val="1"/>
        </w:rPr>
        <w:t>н</w:t>
      </w:r>
      <w:r w:rsidRPr="001158A0">
        <w:rPr>
          <w:rFonts w:ascii="Times New Roman" w:eastAsia="Times New Roman" w:hAnsi="Times New Roman"/>
        </w:rPr>
        <w:t>а</w:t>
      </w:r>
      <w:r w:rsidRPr="001158A0">
        <w:rPr>
          <w:rFonts w:ascii="Times New Roman" w:eastAsia="Times New Roman" w:hAnsi="Times New Roman"/>
          <w:spacing w:val="20"/>
        </w:rPr>
        <w:t xml:space="preserve"> </w:t>
      </w:r>
      <w:r w:rsidRPr="001158A0">
        <w:rPr>
          <w:rFonts w:ascii="Times New Roman" w:eastAsia="Times New Roman" w:hAnsi="Times New Roman"/>
          <w:spacing w:val="1"/>
        </w:rPr>
        <w:t>конкретно</w:t>
      </w:r>
      <w:r w:rsidRPr="001158A0">
        <w:rPr>
          <w:rFonts w:ascii="Times New Roman" w:eastAsia="Times New Roman" w:hAnsi="Times New Roman"/>
        </w:rPr>
        <w:t>м</w:t>
      </w:r>
      <w:r w:rsidRPr="001158A0">
        <w:rPr>
          <w:rFonts w:ascii="Times New Roman" w:eastAsia="Times New Roman" w:hAnsi="Times New Roman"/>
          <w:spacing w:val="9"/>
        </w:rPr>
        <w:t xml:space="preserve"> </w:t>
      </w:r>
      <w:r w:rsidRPr="001158A0">
        <w:rPr>
          <w:rFonts w:ascii="Times New Roman" w:eastAsia="Times New Roman" w:hAnsi="Times New Roman"/>
          <w:spacing w:val="1"/>
        </w:rPr>
        <w:t>язы</w:t>
      </w:r>
      <w:r w:rsidRPr="001158A0">
        <w:rPr>
          <w:rFonts w:ascii="Times New Roman" w:eastAsia="Times New Roman" w:hAnsi="Times New Roman"/>
        </w:rPr>
        <w:t>к</w:t>
      </w:r>
      <w:r w:rsidRPr="001158A0">
        <w:rPr>
          <w:rFonts w:ascii="Times New Roman" w:eastAsia="Times New Roman" w:hAnsi="Times New Roman"/>
          <w:spacing w:val="17"/>
        </w:rPr>
        <w:t xml:space="preserve"> </w:t>
      </w:r>
      <w:r w:rsidRPr="001158A0">
        <w:rPr>
          <w:rFonts w:ascii="Times New Roman" w:eastAsia="Times New Roman" w:hAnsi="Times New Roman"/>
          <w:spacing w:val="1"/>
        </w:rPr>
        <w:t>программировани</w:t>
      </w:r>
      <w:r w:rsidRPr="001158A0">
        <w:rPr>
          <w:rFonts w:ascii="Times New Roman" w:eastAsia="Times New Roman" w:hAnsi="Times New Roman"/>
        </w:rPr>
        <w:t xml:space="preserve">я с </w:t>
      </w:r>
      <w:r w:rsidRPr="001158A0">
        <w:rPr>
          <w:rFonts w:ascii="Times New Roman" w:eastAsia="Times New Roman" w:hAnsi="Times New Roman"/>
          <w:spacing w:val="1"/>
        </w:rPr>
        <w:t>использование</w:t>
      </w:r>
      <w:r w:rsidRPr="001158A0">
        <w:rPr>
          <w:rFonts w:ascii="Times New Roman" w:eastAsia="Times New Roman" w:hAnsi="Times New Roman"/>
        </w:rPr>
        <w:t xml:space="preserve">м </w:t>
      </w:r>
      <w:r w:rsidRPr="001158A0">
        <w:rPr>
          <w:rFonts w:ascii="Times New Roman" w:eastAsia="Times New Roman" w:hAnsi="Times New Roman"/>
          <w:spacing w:val="1"/>
        </w:rPr>
        <w:t>основны</w:t>
      </w:r>
      <w:r w:rsidRPr="001158A0">
        <w:rPr>
          <w:rFonts w:ascii="Times New Roman" w:eastAsia="Times New Roman" w:hAnsi="Times New Roman"/>
        </w:rPr>
        <w:t>х</w:t>
      </w:r>
      <w:r w:rsidRPr="001158A0">
        <w:rPr>
          <w:rFonts w:ascii="Times New Roman" w:eastAsia="Times New Roman" w:hAnsi="Times New Roman"/>
          <w:spacing w:val="8"/>
        </w:rPr>
        <w:t xml:space="preserve"> </w:t>
      </w:r>
      <w:r w:rsidRPr="001158A0">
        <w:rPr>
          <w:rFonts w:ascii="Times New Roman" w:eastAsia="Times New Roman" w:hAnsi="Times New Roman"/>
          <w:spacing w:val="1"/>
        </w:rPr>
        <w:t>управляющи</w:t>
      </w:r>
      <w:r w:rsidRPr="001158A0">
        <w:rPr>
          <w:rFonts w:ascii="Times New Roman" w:eastAsia="Times New Roman" w:hAnsi="Times New Roman"/>
        </w:rPr>
        <w:t>х</w:t>
      </w:r>
      <w:r w:rsidRPr="001158A0">
        <w:rPr>
          <w:rFonts w:ascii="Times New Roman" w:eastAsia="Times New Roman" w:hAnsi="Times New Roman"/>
          <w:spacing w:val="3"/>
        </w:rPr>
        <w:t xml:space="preserve"> </w:t>
      </w:r>
      <w:r w:rsidRPr="001158A0">
        <w:rPr>
          <w:rFonts w:ascii="Times New Roman" w:eastAsia="Times New Roman" w:hAnsi="Times New Roman"/>
          <w:spacing w:val="1"/>
        </w:rPr>
        <w:t>конструкций последовательног</w:t>
      </w:r>
      <w:r w:rsidRPr="001158A0">
        <w:rPr>
          <w:rFonts w:ascii="Times New Roman" w:eastAsia="Times New Roman" w:hAnsi="Times New Roman"/>
        </w:rPr>
        <w:t xml:space="preserve">о </w:t>
      </w:r>
      <w:r w:rsidRPr="001158A0">
        <w:rPr>
          <w:rFonts w:ascii="Times New Roman" w:eastAsia="Times New Roman" w:hAnsi="Times New Roman"/>
          <w:spacing w:val="1"/>
        </w:rPr>
        <w:t>программировани</w:t>
      </w:r>
      <w:r w:rsidRPr="001158A0">
        <w:rPr>
          <w:rFonts w:ascii="Times New Roman" w:eastAsia="Times New Roman" w:hAnsi="Times New Roman"/>
        </w:rPr>
        <w:t xml:space="preserve">я </w:t>
      </w:r>
      <w:r w:rsidRPr="001158A0">
        <w:rPr>
          <w:rFonts w:ascii="Times New Roman" w:eastAsia="Times New Roman" w:hAnsi="Times New Roman"/>
          <w:spacing w:val="1"/>
        </w:rPr>
        <w:t>(линейна</w:t>
      </w:r>
      <w:r w:rsidRPr="001158A0">
        <w:rPr>
          <w:rFonts w:ascii="Times New Roman" w:eastAsia="Times New Roman" w:hAnsi="Times New Roman"/>
        </w:rPr>
        <w:t xml:space="preserve">я </w:t>
      </w:r>
      <w:r w:rsidRPr="001158A0">
        <w:rPr>
          <w:rFonts w:ascii="Times New Roman" w:eastAsia="Times New Roman" w:hAnsi="Times New Roman"/>
          <w:spacing w:val="1"/>
        </w:rPr>
        <w:t>программа</w:t>
      </w:r>
      <w:r w:rsidRPr="001158A0">
        <w:rPr>
          <w:rFonts w:ascii="Times New Roman" w:eastAsia="Times New Roman" w:hAnsi="Times New Roman"/>
        </w:rPr>
        <w:t xml:space="preserve">, </w:t>
      </w:r>
      <w:r w:rsidRPr="001158A0">
        <w:rPr>
          <w:rFonts w:ascii="Times New Roman" w:eastAsia="Times New Roman" w:hAnsi="Times New Roman"/>
          <w:spacing w:val="1"/>
        </w:rPr>
        <w:t>ветвлени</w:t>
      </w:r>
      <w:r w:rsidRPr="001158A0">
        <w:rPr>
          <w:rFonts w:ascii="Times New Roman" w:eastAsia="Times New Roman" w:hAnsi="Times New Roman"/>
        </w:rPr>
        <w:t>е,</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повтор</w:t>
      </w:r>
      <w:r w:rsidRPr="001158A0">
        <w:rPr>
          <w:rFonts w:ascii="Times New Roman" w:eastAsia="Times New Roman" w:hAnsi="Times New Roman"/>
        </w:rPr>
        <w:t>е</w:t>
      </w:r>
      <w:r w:rsidRPr="001158A0">
        <w:rPr>
          <w:rFonts w:ascii="Times New Roman" w:eastAsia="Times New Roman" w:hAnsi="Times New Roman"/>
          <w:spacing w:val="1"/>
        </w:rPr>
        <w:t>ни</w:t>
      </w:r>
      <w:r w:rsidRPr="001158A0">
        <w:rPr>
          <w:rFonts w:ascii="Times New Roman" w:eastAsia="Times New Roman" w:hAnsi="Times New Roman"/>
        </w:rPr>
        <w:t>е,</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вспомогательны</w:t>
      </w:r>
      <w:r w:rsidRPr="001158A0">
        <w:rPr>
          <w:rFonts w:ascii="Times New Roman" w:eastAsia="Times New Roman" w:hAnsi="Times New Roman"/>
        </w:rPr>
        <w:t>е</w:t>
      </w:r>
      <w:r w:rsidRPr="001158A0">
        <w:rPr>
          <w:rFonts w:ascii="Times New Roman" w:eastAsia="Times New Roman" w:hAnsi="Times New Roman"/>
          <w:spacing w:val="-21"/>
        </w:rPr>
        <w:t xml:space="preserve"> </w:t>
      </w:r>
      <w:r w:rsidRPr="001158A0">
        <w:rPr>
          <w:rFonts w:ascii="Times New Roman" w:eastAsia="Times New Roman" w:hAnsi="Times New Roman"/>
          <w:spacing w:val="1"/>
        </w:rPr>
        <w:t>алгоритмы)</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составлят</w:t>
      </w:r>
      <w:r w:rsidRPr="001158A0">
        <w:rPr>
          <w:rFonts w:ascii="Times New Roman" w:eastAsia="Times New Roman" w:hAnsi="Times New Roman"/>
        </w:rPr>
        <w:t>ь</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несложны</w:t>
      </w:r>
      <w:r w:rsidRPr="001158A0">
        <w:rPr>
          <w:rFonts w:ascii="Times New Roman" w:eastAsia="Times New Roman" w:hAnsi="Times New Roman"/>
        </w:rPr>
        <w:t>е</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алгоритм</w:t>
      </w:r>
      <w:r w:rsidRPr="001158A0">
        <w:rPr>
          <w:rFonts w:ascii="Times New Roman" w:eastAsia="Times New Roman" w:hAnsi="Times New Roman"/>
        </w:rPr>
        <w:t>ы</w:t>
      </w:r>
      <w:r w:rsidRPr="001158A0">
        <w:rPr>
          <w:rFonts w:ascii="Times New Roman" w:eastAsia="Times New Roman" w:hAnsi="Times New Roman"/>
          <w:spacing w:val="-11"/>
        </w:rPr>
        <w:t xml:space="preserve"> </w:t>
      </w:r>
      <w:r w:rsidRPr="001158A0">
        <w:rPr>
          <w:rFonts w:ascii="Times New Roman" w:eastAsia="Times New Roman" w:hAnsi="Times New Roman"/>
          <w:spacing w:val="1"/>
        </w:rPr>
        <w:t>управлени</w:t>
      </w:r>
      <w:r w:rsidRPr="001158A0">
        <w:rPr>
          <w:rFonts w:ascii="Times New Roman" w:eastAsia="Times New Roman" w:hAnsi="Times New Roman"/>
        </w:rPr>
        <w:t>я</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исполнителям</w:t>
      </w:r>
      <w:r w:rsidRPr="001158A0">
        <w:rPr>
          <w:rFonts w:ascii="Times New Roman" w:eastAsia="Times New Roman" w:hAnsi="Times New Roman"/>
        </w:rPr>
        <w:t>и</w:t>
      </w:r>
      <w:r w:rsidRPr="001158A0">
        <w:rPr>
          <w:rFonts w:ascii="Times New Roman" w:eastAsia="Times New Roman" w:hAnsi="Times New Roman"/>
          <w:spacing w:val="-16"/>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анализа числовы</w:t>
      </w:r>
      <w:r w:rsidRPr="001158A0">
        <w:rPr>
          <w:rFonts w:ascii="Times New Roman" w:eastAsia="Times New Roman" w:hAnsi="Times New Roman"/>
        </w:rPr>
        <w:t>х</w:t>
      </w:r>
      <w:r w:rsidRPr="001158A0">
        <w:rPr>
          <w:rFonts w:ascii="Times New Roman" w:eastAsia="Times New Roman" w:hAnsi="Times New Roman"/>
          <w:spacing w:val="7"/>
        </w:rPr>
        <w:t xml:space="preserve"> </w:t>
      </w:r>
      <w:r w:rsidRPr="001158A0">
        <w:rPr>
          <w:rFonts w:ascii="Times New Roman" w:eastAsia="Times New Roman" w:hAnsi="Times New Roman"/>
        </w:rPr>
        <w:t>и</w:t>
      </w:r>
      <w:r w:rsidRPr="001158A0">
        <w:rPr>
          <w:rFonts w:ascii="Times New Roman" w:eastAsia="Times New Roman" w:hAnsi="Times New Roman"/>
          <w:spacing w:val="17"/>
        </w:rPr>
        <w:t xml:space="preserve"> </w:t>
      </w:r>
      <w:r w:rsidRPr="001158A0">
        <w:rPr>
          <w:rFonts w:ascii="Times New Roman" w:eastAsia="Times New Roman" w:hAnsi="Times New Roman"/>
          <w:spacing w:val="1"/>
        </w:rPr>
        <w:t>текстовы</w:t>
      </w:r>
      <w:r w:rsidRPr="001158A0">
        <w:rPr>
          <w:rFonts w:ascii="Times New Roman" w:eastAsia="Times New Roman" w:hAnsi="Times New Roman"/>
        </w:rPr>
        <w:t>х</w:t>
      </w:r>
      <w:r w:rsidRPr="001158A0">
        <w:rPr>
          <w:rFonts w:ascii="Times New Roman" w:eastAsia="Times New Roman" w:hAnsi="Times New Roman"/>
          <w:spacing w:val="6"/>
        </w:rPr>
        <w:t xml:space="preserve"> </w:t>
      </w:r>
      <w:r w:rsidRPr="001158A0">
        <w:rPr>
          <w:rFonts w:ascii="Times New Roman" w:eastAsia="Times New Roman" w:hAnsi="Times New Roman"/>
          <w:spacing w:val="1"/>
        </w:rPr>
        <w:t>данны</w:t>
      </w:r>
      <w:r w:rsidRPr="001158A0">
        <w:rPr>
          <w:rFonts w:ascii="Times New Roman" w:eastAsia="Times New Roman" w:hAnsi="Times New Roman"/>
        </w:rPr>
        <w:t>х</w:t>
      </w:r>
      <w:r w:rsidRPr="001158A0">
        <w:rPr>
          <w:rFonts w:ascii="Times New Roman" w:eastAsia="Times New Roman" w:hAnsi="Times New Roman"/>
          <w:spacing w:val="9"/>
        </w:rPr>
        <w:t xml:space="preserve"> </w:t>
      </w:r>
      <w:r w:rsidRPr="001158A0">
        <w:rPr>
          <w:rFonts w:ascii="Times New Roman" w:eastAsia="Times New Roman" w:hAnsi="Times New Roman"/>
        </w:rPr>
        <w:t>с</w:t>
      </w:r>
      <w:r w:rsidRPr="001158A0">
        <w:rPr>
          <w:rFonts w:ascii="Times New Roman" w:eastAsia="Times New Roman" w:hAnsi="Times New Roman"/>
          <w:spacing w:val="18"/>
        </w:rPr>
        <w:t xml:space="preserve"> </w:t>
      </w:r>
      <w:r w:rsidRPr="001158A0">
        <w:rPr>
          <w:rFonts w:ascii="Times New Roman" w:eastAsia="Times New Roman" w:hAnsi="Times New Roman"/>
          <w:spacing w:val="1"/>
        </w:rPr>
        <w:t>исполь</w:t>
      </w:r>
      <w:r w:rsidRPr="001158A0">
        <w:rPr>
          <w:rFonts w:ascii="Times New Roman" w:eastAsia="Times New Roman" w:hAnsi="Times New Roman"/>
        </w:rPr>
        <w:t>з</w:t>
      </w:r>
      <w:r w:rsidRPr="001158A0">
        <w:rPr>
          <w:rFonts w:ascii="Times New Roman" w:eastAsia="Times New Roman" w:hAnsi="Times New Roman"/>
          <w:spacing w:val="1"/>
        </w:rPr>
        <w:t>ование</w:t>
      </w:r>
      <w:r w:rsidRPr="001158A0">
        <w:rPr>
          <w:rFonts w:ascii="Times New Roman" w:eastAsia="Times New Roman" w:hAnsi="Times New Roman"/>
        </w:rPr>
        <w:t xml:space="preserve">м </w:t>
      </w:r>
      <w:r w:rsidRPr="001158A0">
        <w:rPr>
          <w:rFonts w:ascii="Times New Roman" w:eastAsia="Times New Roman" w:hAnsi="Times New Roman"/>
          <w:spacing w:val="1"/>
        </w:rPr>
        <w:t>основны</w:t>
      </w:r>
      <w:r w:rsidRPr="001158A0">
        <w:rPr>
          <w:rFonts w:ascii="Times New Roman" w:eastAsia="Times New Roman" w:hAnsi="Times New Roman"/>
        </w:rPr>
        <w:t xml:space="preserve">х </w:t>
      </w:r>
      <w:r w:rsidRPr="001158A0">
        <w:rPr>
          <w:rFonts w:ascii="Times New Roman" w:eastAsia="Times New Roman" w:hAnsi="Times New Roman"/>
          <w:spacing w:val="1"/>
        </w:rPr>
        <w:t>управляющи</w:t>
      </w:r>
      <w:r w:rsidRPr="001158A0">
        <w:rPr>
          <w:rFonts w:ascii="Times New Roman" w:eastAsia="Times New Roman" w:hAnsi="Times New Roman"/>
        </w:rPr>
        <w:t xml:space="preserve">х </w:t>
      </w:r>
      <w:r w:rsidRPr="001158A0">
        <w:rPr>
          <w:rFonts w:ascii="Times New Roman" w:eastAsia="Times New Roman" w:hAnsi="Times New Roman"/>
          <w:spacing w:val="1"/>
        </w:rPr>
        <w:t>конструкци</w:t>
      </w:r>
      <w:r w:rsidRPr="001158A0">
        <w:rPr>
          <w:rFonts w:ascii="Times New Roman" w:eastAsia="Times New Roman" w:hAnsi="Times New Roman"/>
        </w:rPr>
        <w:t xml:space="preserve">й </w:t>
      </w:r>
      <w:r w:rsidRPr="001158A0">
        <w:rPr>
          <w:rFonts w:ascii="Times New Roman" w:eastAsia="Times New Roman" w:hAnsi="Times New Roman"/>
          <w:spacing w:val="1"/>
        </w:rPr>
        <w:t>последовательног</w:t>
      </w:r>
      <w:r w:rsidRPr="001158A0">
        <w:rPr>
          <w:rFonts w:ascii="Times New Roman" w:eastAsia="Times New Roman" w:hAnsi="Times New Roman"/>
        </w:rPr>
        <w:t xml:space="preserve">о </w:t>
      </w:r>
      <w:r w:rsidRPr="001158A0">
        <w:rPr>
          <w:rFonts w:ascii="Times New Roman" w:eastAsia="Times New Roman" w:hAnsi="Times New Roman"/>
          <w:spacing w:val="1"/>
        </w:rPr>
        <w:t>прогр</w:t>
      </w:r>
      <w:r w:rsidRPr="001158A0">
        <w:rPr>
          <w:rFonts w:ascii="Times New Roman" w:eastAsia="Times New Roman" w:hAnsi="Times New Roman"/>
        </w:rPr>
        <w:t>а</w:t>
      </w:r>
      <w:r w:rsidRPr="001158A0">
        <w:rPr>
          <w:rFonts w:ascii="Times New Roman" w:eastAsia="Times New Roman" w:hAnsi="Times New Roman"/>
          <w:spacing w:val="1"/>
        </w:rPr>
        <w:t>ммиров</w:t>
      </w:r>
      <w:r w:rsidRPr="001158A0">
        <w:rPr>
          <w:rFonts w:ascii="Times New Roman" w:eastAsia="Times New Roman" w:hAnsi="Times New Roman"/>
        </w:rPr>
        <w:t>а</w:t>
      </w:r>
      <w:r w:rsidRPr="001158A0">
        <w:rPr>
          <w:rFonts w:ascii="Times New Roman" w:eastAsia="Times New Roman" w:hAnsi="Times New Roman"/>
          <w:spacing w:val="1"/>
        </w:rPr>
        <w:t>ни</w:t>
      </w:r>
      <w:r w:rsidRPr="001158A0">
        <w:rPr>
          <w:rFonts w:ascii="Times New Roman" w:eastAsia="Times New Roman" w:hAnsi="Times New Roman"/>
        </w:rPr>
        <w:t xml:space="preserve">я и </w:t>
      </w:r>
      <w:r w:rsidRPr="001158A0">
        <w:rPr>
          <w:rFonts w:ascii="Times New Roman" w:eastAsia="Times New Roman" w:hAnsi="Times New Roman"/>
          <w:spacing w:val="1"/>
        </w:rPr>
        <w:t>записыват</w:t>
      </w:r>
      <w:r w:rsidRPr="001158A0">
        <w:rPr>
          <w:rFonts w:ascii="Times New Roman" w:eastAsia="Times New Roman" w:hAnsi="Times New Roman"/>
        </w:rPr>
        <w:t>ь</w:t>
      </w:r>
      <w:r w:rsidR="00AC7420" w:rsidRPr="001158A0">
        <w:rPr>
          <w:rFonts w:ascii="Times New Roman" w:eastAsia="Times New Roman" w:hAnsi="Times New Roman"/>
        </w:rPr>
        <w:t xml:space="preserve"> </w:t>
      </w:r>
      <w:r w:rsidRPr="001158A0">
        <w:rPr>
          <w:rFonts w:ascii="Times New Roman" w:eastAsia="Times New Roman" w:hAnsi="Times New Roman"/>
          <w:spacing w:val="1"/>
        </w:rPr>
        <w:t>и</w:t>
      </w:r>
      <w:r w:rsidRPr="001158A0">
        <w:rPr>
          <w:rFonts w:ascii="Times New Roman" w:eastAsia="Times New Roman" w:hAnsi="Times New Roman"/>
        </w:rPr>
        <w:t>х</w:t>
      </w:r>
      <w:r w:rsidR="00AC7420" w:rsidRPr="001158A0">
        <w:rPr>
          <w:rFonts w:ascii="Times New Roman" w:eastAsia="Times New Roman" w:hAnsi="Times New Roman"/>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вид</w:t>
      </w:r>
      <w:r w:rsidRPr="001158A0">
        <w:rPr>
          <w:rFonts w:ascii="Times New Roman" w:eastAsia="Times New Roman" w:hAnsi="Times New Roman"/>
        </w:rPr>
        <w:t>е</w:t>
      </w:r>
      <w:r w:rsidRPr="001158A0">
        <w:rPr>
          <w:rFonts w:ascii="Times New Roman" w:eastAsia="Times New Roman" w:hAnsi="Times New Roman"/>
        </w:rPr>
        <w:tab/>
      </w:r>
      <w:r w:rsidRPr="001158A0">
        <w:rPr>
          <w:rFonts w:ascii="Times New Roman" w:eastAsia="Times New Roman" w:hAnsi="Times New Roman"/>
          <w:spacing w:val="1"/>
        </w:rPr>
        <w:t>програм</w:t>
      </w:r>
      <w:r w:rsidRPr="001158A0">
        <w:rPr>
          <w:rFonts w:ascii="Times New Roman" w:eastAsia="Times New Roman" w:hAnsi="Times New Roman"/>
        </w:rPr>
        <w:t>м</w:t>
      </w:r>
      <w:r w:rsidR="00AC7420" w:rsidRPr="001158A0">
        <w:rPr>
          <w:rFonts w:ascii="Times New Roman" w:eastAsia="Times New Roman" w:hAnsi="Times New Roman"/>
        </w:rPr>
        <w:t xml:space="preserve"> </w:t>
      </w:r>
      <w:r w:rsidRPr="001158A0">
        <w:rPr>
          <w:rFonts w:ascii="Times New Roman" w:eastAsia="Times New Roman" w:hAnsi="Times New Roman"/>
          <w:spacing w:val="1"/>
        </w:rPr>
        <w:t>н</w:t>
      </w:r>
      <w:r w:rsidRPr="001158A0">
        <w:rPr>
          <w:rFonts w:ascii="Times New Roman" w:eastAsia="Times New Roman" w:hAnsi="Times New Roman"/>
        </w:rPr>
        <w:t>а</w:t>
      </w:r>
      <w:r w:rsidR="00AC7420" w:rsidRPr="001158A0">
        <w:rPr>
          <w:rFonts w:ascii="Times New Roman" w:eastAsia="Times New Roman" w:hAnsi="Times New Roman"/>
        </w:rPr>
        <w:t xml:space="preserve"> </w:t>
      </w:r>
      <w:r w:rsidRPr="001158A0">
        <w:rPr>
          <w:rFonts w:ascii="Times New Roman" w:eastAsia="Times New Roman" w:hAnsi="Times New Roman"/>
          <w:spacing w:val="1"/>
        </w:rPr>
        <w:t>выбранно</w:t>
      </w:r>
      <w:r w:rsidRPr="001158A0">
        <w:rPr>
          <w:rFonts w:ascii="Times New Roman" w:eastAsia="Times New Roman" w:hAnsi="Times New Roman"/>
        </w:rPr>
        <w:t>м</w:t>
      </w:r>
      <w:r w:rsidR="00AC7420" w:rsidRPr="001158A0">
        <w:rPr>
          <w:rFonts w:ascii="Times New Roman" w:eastAsia="Times New Roman" w:hAnsi="Times New Roman"/>
        </w:rPr>
        <w:t xml:space="preserve"> </w:t>
      </w:r>
      <w:r w:rsidRPr="001158A0">
        <w:rPr>
          <w:rFonts w:ascii="Times New Roman" w:eastAsia="Times New Roman" w:hAnsi="Times New Roman"/>
          <w:spacing w:val="1"/>
        </w:rPr>
        <w:t>язык</w:t>
      </w:r>
      <w:r w:rsidRPr="001158A0">
        <w:rPr>
          <w:rFonts w:ascii="Times New Roman" w:eastAsia="Times New Roman" w:hAnsi="Times New Roman"/>
        </w:rPr>
        <w:t xml:space="preserve">е </w:t>
      </w:r>
      <w:r w:rsidRPr="001158A0">
        <w:rPr>
          <w:rFonts w:ascii="Times New Roman" w:eastAsia="Times New Roman" w:hAnsi="Times New Roman"/>
          <w:spacing w:val="1"/>
        </w:rPr>
        <w:t>программирования</w:t>
      </w:r>
      <w:r w:rsidRPr="001158A0">
        <w:rPr>
          <w:rFonts w:ascii="Times New Roman" w:eastAsia="Times New Roman" w:hAnsi="Times New Roman"/>
        </w:rPr>
        <w:t>;</w:t>
      </w:r>
      <w:r w:rsidRPr="001158A0">
        <w:rPr>
          <w:rFonts w:ascii="Times New Roman" w:eastAsia="Times New Roman" w:hAnsi="Times New Roman"/>
          <w:spacing w:val="-24"/>
        </w:rPr>
        <w:t xml:space="preserve"> </w:t>
      </w:r>
      <w:r w:rsidRPr="001158A0">
        <w:rPr>
          <w:rFonts w:ascii="Times New Roman" w:eastAsia="Times New Roman" w:hAnsi="Times New Roman"/>
          <w:spacing w:val="1"/>
        </w:rPr>
        <w:t>выполнят</w:t>
      </w:r>
      <w:r w:rsidRPr="001158A0">
        <w:rPr>
          <w:rFonts w:ascii="Times New Roman" w:eastAsia="Times New Roman" w:hAnsi="Times New Roman"/>
        </w:rPr>
        <w:t>ь</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эт</w:t>
      </w:r>
      <w:r w:rsidRPr="001158A0">
        <w:rPr>
          <w:rFonts w:ascii="Times New Roman" w:eastAsia="Times New Roman" w:hAnsi="Times New Roman"/>
        </w:rPr>
        <w:t>и</w:t>
      </w:r>
      <w:r w:rsidRPr="001158A0">
        <w:rPr>
          <w:rFonts w:ascii="Times New Roman" w:eastAsia="Times New Roman" w:hAnsi="Times New Roman"/>
          <w:spacing w:val="-3"/>
        </w:rPr>
        <w:t xml:space="preserve"> </w:t>
      </w:r>
      <w:r w:rsidRPr="001158A0">
        <w:rPr>
          <w:rFonts w:ascii="Times New Roman" w:eastAsia="Times New Roman" w:hAnsi="Times New Roman"/>
          <w:spacing w:val="1"/>
        </w:rPr>
        <w:t>программ</w:t>
      </w:r>
      <w:r w:rsidRPr="001158A0">
        <w:rPr>
          <w:rFonts w:ascii="Times New Roman" w:eastAsia="Times New Roman" w:hAnsi="Times New Roman"/>
        </w:rPr>
        <w:t>ы</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н</w:t>
      </w:r>
      <w:r w:rsidRPr="001158A0">
        <w:rPr>
          <w:rFonts w:ascii="Times New Roman" w:eastAsia="Times New Roman" w:hAnsi="Times New Roman"/>
        </w:rPr>
        <w:t>а</w:t>
      </w:r>
      <w:r w:rsidRPr="001158A0">
        <w:rPr>
          <w:rFonts w:ascii="Times New Roman" w:eastAsia="Times New Roman" w:hAnsi="Times New Roman"/>
          <w:spacing w:val="-3"/>
        </w:rPr>
        <w:t xml:space="preserve"> </w:t>
      </w:r>
      <w:r w:rsidRPr="001158A0">
        <w:rPr>
          <w:rFonts w:ascii="Times New Roman" w:eastAsia="Times New Roman" w:hAnsi="Times New Roman"/>
          <w:spacing w:val="1"/>
        </w:rPr>
        <w:t>компьютере</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90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 xml:space="preserve">ь </w:t>
      </w:r>
      <w:r w:rsidRPr="001158A0">
        <w:rPr>
          <w:rFonts w:ascii="Times New Roman" w:eastAsia="Times New Roman" w:hAnsi="Times New Roman"/>
          <w:spacing w:val="1"/>
        </w:rPr>
        <w:t>величин</w:t>
      </w:r>
      <w:r w:rsidRPr="001158A0">
        <w:rPr>
          <w:rFonts w:ascii="Times New Roman" w:eastAsia="Times New Roman" w:hAnsi="Times New Roman"/>
        </w:rPr>
        <w:t>ы (</w:t>
      </w:r>
      <w:r w:rsidRPr="001158A0">
        <w:rPr>
          <w:rFonts w:ascii="Times New Roman" w:eastAsia="Times New Roman" w:hAnsi="Times New Roman"/>
          <w:spacing w:val="1"/>
        </w:rPr>
        <w:t>переменные</w:t>
      </w:r>
      <w:r w:rsidRPr="001158A0">
        <w:rPr>
          <w:rFonts w:ascii="Times New Roman" w:eastAsia="Times New Roman" w:hAnsi="Times New Roman"/>
        </w:rPr>
        <w:t xml:space="preserve">) </w:t>
      </w:r>
      <w:r w:rsidRPr="001158A0">
        <w:rPr>
          <w:rFonts w:ascii="Times New Roman" w:eastAsia="Times New Roman" w:hAnsi="Times New Roman"/>
          <w:spacing w:val="1"/>
        </w:rPr>
        <w:t>различны</w:t>
      </w:r>
      <w:r w:rsidRPr="001158A0">
        <w:rPr>
          <w:rFonts w:ascii="Times New Roman" w:eastAsia="Times New Roman" w:hAnsi="Times New Roman"/>
        </w:rPr>
        <w:t xml:space="preserve">х </w:t>
      </w:r>
      <w:r w:rsidRPr="001158A0">
        <w:rPr>
          <w:rFonts w:ascii="Times New Roman" w:eastAsia="Times New Roman" w:hAnsi="Times New Roman"/>
          <w:spacing w:val="1"/>
        </w:rPr>
        <w:t>типов</w:t>
      </w:r>
      <w:r w:rsidRPr="001158A0">
        <w:rPr>
          <w:rFonts w:ascii="Times New Roman" w:eastAsia="Times New Roman" w:hAnsi="Times New Roman"/>
        </w:rPr>
        <w:t xml:space="preserve">, </w:t>
      </w:r>
      <w:r w:rsidRPr="001158A0">
        <w:rPr>
          <w:rFonts w:ascii="Times New Roman" w:eastAsia="Times New Roman" w:hAnsi="Times New Roman"/>
          <w:spacing w:val="1"/>
        </w:rPr>
        <w:t>табличны</w:t>
      </w:r>
      <w:r w:rsidRPr="001158A0">
        <w:rPr>
          <w:rFonts w:ascii="Times New Roman" w:eastAsia="Times New Roman" w:hAnsi="Times New Roman"/>
        </w:rPr>
        <w:t xml:space="preserve">е </w:t>
      </w:r>
      <w:r w:rsidRPr="001158A0">
        <w:rPr>
          <w:rFonts w:ascii="Times New Roman" w:eastAsia="Times New Roman" w:hAnsi="Times New Roman"/>
          <w:spacing w:val="1"/>
        </w:rPr>
        <w:t>величин</w:t>
      </w:r>
      <w:r w:rsidRPr="001158A0">
        <w:rPr>
          <w:rFonts w:ascii="Times New Roman" w:eastAsia="Times New Roman" w:hAnsi="Times New Roman"/>
        </w:rPr>
        <w:t>ы</w:t>
      </w:r>
      <w:r w:rsidRPr="001158A0">
        <w:rPr>
          <w:rFonts w:ascii="Times New Roman" w:eastAsia="Times New Roman" w:hAnsi="Times New Roman"/>
          <w:spacing w:val="5"/>
        </w:rPr>
        <w:t xml:space="preserve"> </w:t>
      </w:r>
      <w:r w:rsidRPr="001158A0">
        <w:rPr>
          <w:rFonts w:ascii="Times New Roman" w:eastAsia="Times New Roman" w:hAnsi="Times New Roman"/>
          <w:spacing w:val="1"/>
        </w:rPr>
        <w:t>(массивы)</w:t>
      </w:r>
      <w:r w:rsidRPr="001158A0">
        <w:rPr>
          <w:rFonts w:ascii="Times New Roman" w:eastAsia="Times New Roman" w:hAnsi="Times New Roman"/>
        </w:rPr>
        <w:t>,</w:t>
      </w:r>
      <w:r w:rsidRPr="001158A0">
        <w:rPr>
          <w:rFonts w:ascii="Times New Roman" w:eastAsia="Times New Roman" w:hAnsi="Times New Roman"/>
          <w:spacing w:val="3"/>
        </w:rPr>
        <w:t xml:space="preserve"> </w:t>
      </w:r>
      <w:r w:rsidRPr="001158A0">
        <w:rPr>
          <w:rFonts w:ascii="Times New Roman" w:eastAsia="Times New Roman" w:hAnsi="Times New Roman"/>
        </w:rPr>
        <w:t>а</w:t>
      </w:r>
      <w:r w:rsidRPr="001158A0">
        <w:rPr>
          <w:rFonts w:ascii="Times New Roman" w:eastAsia="Times New Roman" w:hAnsi="Times New Roman"/>
          <w:spacing w:val="15"/>
        </w:rPr>
        <w:t xml:space="preserve"> </w:t>
      </w:r>
      <w:r w:rsidRPr="001158A0">
        <w:rPr>
          <w:rFonts w:ascii="Times New Roman" w:eastAsia="Times New Roman" w:hAnsi="Times New Roman"/>
          <w:spacing w:val="1"/>
        </w:rPr>
        <w:t>такж</w:t>
      </w:r>
      <w:r w:rsidRPr="001158A0">
        <w:rPr>
          <w:rFonts w:ascii="Times New Roman" w:eastAsia="Times New Roman" w:hAnsi="Times New Roman"/>
        </w:rPr>
        <w:t>е</w:t>
      </w:r>
      <w:r w:rsidRPr="001158A0">
        <w:rPr>
          <w:rFonts w:ascii="Times New Roman" w:eastAsia="Times New Roman" w:hAnsi="Times New Roman"/>
          <w:spacing w:val="9"/>
        </w:rPr>
        <w:t xml:space="preserve"> </w:t>
      </w:r>
      <w:r w:rsidRPr="001158A0">
        <w:rPr>
          <w:rFonts w:ascii="Times New Roman" w:eastAsia="Times New Roman" w:hAnsi="Times New Roman"/>
          <w:spacing w:val="1"/>
        </w:rPr>
        <w:t>выражения</w:t>
      </w:r>
      <w:r w:rsidRPr="001158A0">
        <w:rPr>
          <w:rFonts w:ascii="Times New Roman" w:eastAsia="Times New Roman" w:hAnsi="Times New Roman"/>
        </w:rPr>
        <w:t>,</w:t>
      </w:r>
      <w:r w:rsidRPr="001158A0">
        <w:rPr>
          <w:rFonts w:ascii="Times New Roman" w:eastAsia="Times New Roman" w:hAnsi="Times New Roman"/>
          <w:spacing w:val="1"/>
        </w:rPr>
        <w:t xml:space="preserve"> составленны</w:t>
      </w:r>
      <w:r w:rsidRPr="001158A0">
        <w:rPr>
          <w:rFonts w:ascii="Times New Roman" w:eastAsia="Times New Roman" w:hAnsi="Times New Roman"/>
        </w:rPr>
        <w:t xml:space="preserve">е </w:t>
      </w:r>
      <w:r w:rsidRPr="001158A0">
        <w:rPr>
          <w:rFonts w:ascii="Times New Roman" w:eastAsia="Times New Roman" w:hAnsi="Times New Roman"/>
          <w:spacing w:val="1"/>
        </w:rPr>
        <w:t>и</w:t>
      </w:r>
      <w:r w:rsidRPr="001158A0">
        <w:rPr>
          <w:rFonts w:ascii="Times New Roman" w:eastAsia="Times New Roman" w:hAnsi="Times New Roman"/>
        </w:rPr>
        <w:t>з</w:t>
      </w:r>
      <w:r w:rsidRPr="001158A0">
        <w:rPr>
          <w:rFonts w:ascii="Times New Roman" w:eastAsia="Times New Roman" w:hAnsi="Times New Roman"/>
          <w:spacing w:val="14"/>
        </w:rPr>
        <w:t xml:space="preserve"> </w:t>
      </w:r>
      <w:r w:rsidRPr="001158A0">
        <w:rPr>
          <w:rFonts w:ascii="Times New Roman" w:eastAsia="Times New Roman" w:hAnsi="Times New Roman"/>
          <w:spacing w:val="1"/>
        </w:rPr>
        <w:t>этих величин</w:t>
      </w:r>
      <w:r w:rsidRPr="001158A0">
        <w:rPr>
          <w:rFonts w:ascii="Times New Roman" w:eastAsia="Times New Roman" w:hAnsi="Times New Roman"/>
        </w:rPr>
        <w:t>;</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исполь</w:t>
      </w:r>
      <w:r w:rsidRPr="001158A0">
        <w:rPr>
          <w:rFonts w:ascii="Times New Roman" w:eastAsia="Times New Roman" w:hAnsi="Times New Roman"/>
        </w:rPr>
        <w:t>з</w:t>
      </w:r>
      <w:r w:rsidRPr="001158A0">
        <w:rPr>
          <w:rFonts w:ascii="Times New Roman" w:eastAsia="Times New Roman" w:hAnsi="Times New Roman"/>
          <w:spacing w:val="1"/>
        </w:rPr>
        <w:t>оват</w:t>
      </w:r>
      <w:r w:rsidRPr="001158A0">
        <w:rPr>
          <w:rFonts w:ascii="Times New Roman" w:eastAsia="Times New Roman" w:hAnsi="Times New Roman"/>
        </w:rPr>
        <w:t>ь</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операто</w:t>
      </w:r>
      <w:r w:rsidRPr="001158A0">
        <w:rPr>
          <w:rFonts w:ascii="Times New Roman" w:eastAsia="Times New Roman" w:hAnsi="Times New Roman"/>
        </w:rPr>
        <w:t>р</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при</w:t>
      </w:r>
      <w:r w:rsidRPr="001158A0">
        <w:rPr>
          <w:rFonts w:ascii="Times New Roman" w:eastAsia="Times New Roman" w:hAnsi="Times New Roman"/>
        </w:rPr>
        <w:t>с</w:t>
      </w:r>
      <w:r w:rsidRPr="001158A0">
        <w:rPr>
          <w:rFonts w:ascii="Times New Roman" w:eastAsia="Times New Roman" w:hAnsi="Times New Roman"/>
          <w:spacing w:val="1"/>
        </w:rPr>
        <w:t>ваив</w:t>
      </w:r>
      <w:r w:rsidRPr="001158A0">
        <w:rPr>
          <w:rFonts w:ascii="Times New Roman" w:eastAsia="Times New Roman" w:hAnsi="Times New Roman"/>
        </w:rPr>
        <w:t>а</w:t>
      </w:r>
      <w:r w:rsidRPr="001158A0">
        <w:rPr>
          <w:rFonts w:ascii="Times New Roman" w:eastAsia="Times New Roman" w:hAnsi="Times New Roman"/>
          <w:spacing w:val="1"/>
        </w:rPr>
        <w:t>ния</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анализироват</w:t>
      </w:r>
      <w:r w:rsidRPr="001158A0">
        <w:rPr>
          <w:rFonts w:ascii="Times New Roman" w:eastAsia="Times New Roman" w:hAnsi="Times New Roman"/>
        </w:rPr>
        <w:t>ь</w:t>
      </w:r>
      <w:r w:rsidRPr="001158A0">
        <w:rPr>
          <w:rFonts w:ascii="Times New Roman" w:eastAsia="Times New Roman" w:hAnsi="Times New Roman"/>
          <w:spacing w:val="54"/>
        </w:rPr>
        <w:t xml:space="preserve"> </w:t>
      </w:r>
      <w:r w:rsidRPr="001158A0">
        <w:rPr>
          <w:rFonts w:ascii="Times New Roman" w:eastAsia="Times New Roman" w:hAnsi="Times New Roman"/>
          <w:spacing w:val="1"/>
        </w:rPr>
        <w:t>предложенны</w:t>
      </w:r>
      <w:r w:rsidRPr="001158A0">
        <w:rPr>
          <w:rFonts w:ascii="Times New Roman" w:eastAsia="Times New Roman" w:hAnsi="Times New Roman"/>
        </w:rPr>
        <w:t>й</w:t>
      </w:r>
      <w:r w:rsidRPr="001158A0">
        <w:rPr>
          <w:rFonts w:ascii="Times New Roman" w:eastAsia="Times New Roman" w:hAnsi="Times New Roman"/>
          <w:spacing w:val="53"/>
        </w:rPr>
        <w:t xml:space="preserve"> </w:t>
      </w:r>
      <w:r w:rsidRPr="001158A0">
        <w:rPr>
          <w:rFonts w:ascii="Times New Roman" w:eastAsia="Times New Roman" w:hAnsi="Times New Roman"/>
          <w:spacing w:val="1"/>
        </w:rPr>
        <w:t>алгоритм</w:t>
      </w:r>
      <w:r w:rsidRPr="001158A0">
        <w:rPr>
          <w:rFonts w:ascii="Times New Roman" w:eastAsia="Times New Roman" w:hAnsi="Times New Roman"/>
        </w:rPr>
        <w:t>,</w:t>
      </w:r>
      <w:r w:rsidRPr="001158A0">
        <w:rPr>
          <w:rFonts w:ascii="Times New Roman" w:eastAsia="Times New Roman" w:hAnsi="Times New Roman"/>
          <w:spacing w:val="58"/>
        </w:rPr>
        <w:t xml:space="preserve"> </w:t>
      </w:r>
      <w:r w:rsidRPr="001158A0">
        <w:rPr>
          <w:rFonts w:ascii="Times New Roman" w:eastAsia="Times New Roman" w:hAnsi="Times New Roman"/>
          <w:spacing w:val="1"/>
        </w:rPr>
        <w:t>например</w:t>
      </w:r>
      <w:r w:rsidRPr="001158A0">
        <w:rPr>
          <w:rFonts w:ascii="Times New Roman" w:eastAsia="Times New Roman" w:hAnsi="Times New Roman"/>
        </w:rPr>
        <w:t>,</w:t>
      </w:r>
      <w:r w:rsidRPr="001158A0">
        <w:rPr>
          <w:rFonts w:ascii="Times New Roman" w:eastAsia="Times New Roman" w:hAnsi="Times New Roman"/>
          <w:spacing w:val="58"/>
        </w:rPr>
        <w:t xml:space="preserve"> </w:t>
      </w:r>
      <w:r w:rsidRPr="001158A0">
        <w:rPr>
          <w:rFonts w:ascii="Times New Roman" w:eastAsia="Times New Roman" w:hAnsi="Times New Roman"/>
          <w:spacing w:val="1"/>
        </w:rPr>
        <w:t>определят</w:t>
      </w:r>
      <w:r w:rsidRPr="001158A0">
        <w:rPr>
          <w:rFonts w:ascii="Times New Roman" w:eastAsia="Times New Roman" w:hAnsi="Times New Roman"/>
        </w:rPr>
        <w:t>ь</w:t>
      </w:r>
      <w:r w:rsidRPr="001158A0">
        <w:rPr>
          <w:rFonts w:ascii="Times New Roman" w:eastAsia="Times New Roman" w:hAnsi="Times New Roman"/>
          <w:spacing w:val="58"/>
        </w:rPr>
        <w:t xml:space="preserve"> </w:t>
      </w:r>
      <w:r w:rsidRPr="001158A0">
        <w:rPr>
          <w:rFonts w:ascii="Times New Roman" w:eastAsia="Times New Roman" w:hAnsi="Times New Roman"/>
          <w:spacing w:val="1"/>
        </w:rPr>
        <w:t>каки</w:t>
      </w:r>
      <w:r w:rsidRPr="001158A0">
        <w:rPr>
          <w:rFonts w:ascii="Times New Roman" w:eastAsia="Times New Roman" w:hAnsi="Times New Roman"/>
        </w:rPr>
        <w:t xml:space="preserve">е </w:t>
      </w:r>
      <w:r w:rsidRPr="001158A0">
        <w:rPr>
          <w:rFonts w:ascii="Times New Roman" w:eastAsia="Times New Roman" w:hAnsi="Times New Roman"/>
          <w:spacing w:val="1"/>
        </w:rPr>
        <w:t>результат</w:t>
      </w:r>
      <w:r w:rsidRPr="001158A0">
        <w:rPr>
          <w:rFonts w:ascii="Times New Roman" w:eastAsia="Times New Roman" w:hAnsi="Times New Roman"/>
        </w:rPr>
        <w:t>ы</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во</w:t>
      </w:r>
      <w:r w:rsidRPr="001158A0">
        <w:rPr>
          <w:rFonts w:ascii="Times New Roman" w:eastAsia="Times New Roman" w:hAnsi="Times New Roman"/>
        </w:rPr>
        <w:t>з</w:t>
      </w:r>
      <w:r w:rsidRPr="001158A0">
        <w:rPr>
          <w:rFonts w:ascii="Times New Roman" w:eastAsia="Times New Roman" w:hAnsi="Times New Roman"/>
          <w:spacing w:val="1"/>
        </w:rPr>
        <w:t>можн</w:t>
      </w:r>
      <w:r w:rsidRPr="001158A0">
        <w:rPr>
          <w:rFonts w:ascii="Times New Roman" w:eastAsia="Times New Roman" w:hAnsi="Times New Roman"/>
        </w:rPr>
        <w:t>ы</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пр</w:t>
      </w:r>
      <w:r w:rsidRPr="001158A0">
        <w:rPr>
          <w:rFonts w:ascii="Times New Roman" w:eastAsia="Times New Roman" w:hAnsi="Times New Roman"/>
        </w:rPr>
        <w:t>и</w:t>
      </w:r>
      <w:r w:rsidRPr="001158A0">
        <w:rPr>
          <w:rFonts w:ascii="Times New Roman" w:eastAsia="Times New Roman" w:hAnsi="Times New Roman"/>
          <w:spacing w:val="-4"/>
        </w:rPr>
        <w:t xml:space="preserve"> </w:t>
      </w:r>
      <w:r w:rsidRPr="001158A0">
        <w:rPr>
          <w:rFonts w:ascii="Times New Roman" w:eastAsia="Times New Roman" w:hAnsi="Times New Roman"/>
          <w:spacing w:val="1"/>
        </w:rPr>
        <w:t>заданно</w:t>
      </w:r>
      <w:r w:rsidRPr="001158A0">
        <w:rPr>
          <w:rFonts w:ascii="Times New Roman" w:eastAsia="Times New Roman" w:hAnsi="Times New Roman"/>
        </w:rPr>
        <w:t>м</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множеств</w:t>
      </w:r>
      <w:r w:rsidRPr="001158A0">
        <w:rPr>
          <w:rFonts w:ascii="Times New Roman" w:eastAsia="Times New Roman" w:hAnsi="Times New Roman"/>
        </w:rPr>
        <w:t>е</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исходны</w:t>
      </w:r>
      <w:r w:rsidRPr="001158A0">
        <w:rPr>
          <w:rFonts w:ascii="Times New Roman" w:eastAsia="Times New Roman" w:hAnsi="Times New Roman"/>
        </w:rPr>
        <w:t>х</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значений</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ь</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логически</w:t>
      </w:r>
      <w:r w:rsidRPr="001158A0">
        <w:rPr>
          <w:rFonts w:ascii="Times New Roman" w:eastAsia="Times New Roman" w:hAnsi="Times New Roman"/>
        </w:rPr>
        <w:t>е</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значения</w:t>
      </w:r>
      <w:r w:rsidRPr="001158A0">
        <w:rPr>
          <w:rFonts w:ascii="Times New Roman" w:eastAsia="Times New Roman" w:hAnsi="Times New Roman"/>
        </w:rPr>
        <w:t>,</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операци</w:t>
      </w:r>
      <w:r w:rsidRPr="001158A0">
        <w:rPr>
          <w:rFonts w:ascii="Times New Roman" w:eastAsia="Times New Roman" w:hAnsi="Times New Roman"/>
        </w:rPr>
        <w:t>и</w:t>
      </w:r>
      <w:r w:rsidRPr="001158A0">
        <w:rPr>
          <w:rFonts w:ascii="Times New Roman" w:eastAsia="Times New Roman" w:hAnsi="Times New Roman"/>
          <w:spacing w:val="-11"/>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выражени</w:t>
      </w:r>
      <w:r w:rsidRPr="001158A0">
        <w:rPr>
          <w:rFonts w:ascii="Times New Roman" w:eastAsia="Times New Roman" w:hAnsi="Times New Roman"/>
        </w:rPr>
        <w:t>я</w:t>
      </w:r>
      <w:r w:rsidRPr="001158A0">
        <w:rPr>
          <w:rFonts w:ascii="Times New Roman" w:eastAsia="Times New Roman" w:hAnsi="Times New Roman"/>
          <w:spacing w:val="-13"/>
        </w:rPr>
        <w:t xml:space="preserve"> </w:t>
      </w:r>
      <w:r w:rsidRPr="001158A0">
        <w:rPr>
          <w:rFonts w:ascii="Times New Roman" w:eastAsia="Times New Roman" w:hAnsi="Times New Roman"/>
        </w:rPr>
        <w:t>с</w:t>
      </w:r>
      <w:r w:rsidRPr="001158A0">
        <w:rPr>
          <w:rFonts w:ascii="Times New Roman" w:eastAsia="Times New Roman" w:hAnsi="Times New Roman"/>
          <w:spacing w:val="-1"/>
        </w:rPr>
        <w:t xml:space="preserve"> </w:t>
      </w:r>
      <w:r w:rsidRPr="001158A0">
        <w:rPr>
          <w:rFonts w:ascii="Times New Roman" w:eastAsia="Times New Roman" w:hAnsi="Times New Roman"/>
          <w:spacing w:val="1"/>
        </w:rPr>
        <w:t>ними</w:t>
      </w:r>
      <w:r w:rsidRPr="001158A0">
        <w:rPr>
          <w:rFonts w:ascii="Times New Roman" w:eastAsia="Times New Roman" w:hAnsi="Times New Roman"/>
        </w:rPr>
        <w:t>;</w:t>
      </w:r>
    </w:p>
    <w:p w:rsidR="006E54D0" w:rsidRPr="001158A0" w:rsidRDefault="006E54D0" w:rsidP="005B3D07">
      <w:pPr>
        <w:pStyle w:val="a9"/>
        <w:numPr>
          <w:ilvl w:val="0"/>
          <w:numId w:val="88"/>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t>записыват</w:t>
      </w:r>
      <w:r w:rsidRPr="001158A0">
        <w:rPr>
          <w:rFonts w:ascii="Times New Roman" w:eastAsia="Times New Roman" w:hAnsi="Times New Roman"/>
        </w:rPr>
        <w:t>ь</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н</w:t>
      </w:r>
      <w:r w:rsidRPr="001158A0">
        <w:rPr>
          <w:rFonts w:ascii="Times New Roman" w:eastAsia="Times New Roman" w:hAnsi="Times New Roman"/>
        </w:rPr>
        <w:t>а</w:t>
      </w:r>
      <w:r w:rsidRPr="001158A0">
        <w:rPr>
          <w:rFonts w:ascii="Times New Roman" w:eastAsia="Times New Roman" w:hAnsi="Times New Roman"/>
          <w:spacing w:val="25"/>
        </w:rPr>
        <w:t xml:space="preserve"> </w:t>
      </w:r>
      <w:r w:rsidRPr="001158A0">
        <w:rPr>
          <w:rFonts w:ascii="Times New Roman" w:eastAsia="Times New Roman" w:hAnsi="Times New Roman"/>
          <w:spacing w:val="1"/>
        </w:rPr>
        <w:t>выбранно</w:t>
      </w:r>
      <w:r w:rsidRPr="001158A0">
        <w:rPr>
          <w:rFonts w:ascii="Times New Roman" w:eastAsia="Times New Roman" w:hAnsi="Times New Roman"/>
        </w:rPr>
        <w:t>м</w:t>
      </w:r>
      <w:r w:rsidRPr="001158A0">
        <w:rPr>
          <w:rFonts w:ascii="Times New Roman" w:eastAsia="Times New Roman" w:hAnsi="Times New Roman"/>
          <w:spacing w:val="15"/>
        </w:rPr>
        <w:t xml:space="preserve"> </w:t>
      </w:r>
      <w:r w:rsidRPr="001158A0">
        <w:rPr>
          <w:rFonts w:ascii="Times New Roman" w:eastAsia="Times New Roman" w:hAnsi="Times New Roman"/>
          <w:spacing w:val="1"/>
        </w:rPr>
        <w:t>язык</w:t>
      </w:r>
      <w:r w:rsidRPr="001158A0">
        <w:rPr>
          <w:rFonts w:ascii="Times New Roman" w:eastAsia="Times New Roman" w:hAnsi="Times New Roman"/>
        </w:rPr>
        <w:t>е</w:t>
      </w:r>
      <w:r w:rsidRPr="001158A0">
        <w:rPr>
          <w:rFonts w:ascii="Times New Roman" w:eastAsia="Times New Roman" w:hAnsi="Times New Roman"/>
          <w:spacing w:val="21"/>
        </w:rPr>
        <w:t xml:space="preserve"> </w:t>
      </w:r>
      <w:r w:rsidRPr="001158A0">
        <w:rPr>
          <w:rFonts w:ascii="Times New Roman" w:eastAsia="Times New Roman" w:hAnsi="Times New Roman"/>
          <w:spacing w:val="1"/>
        </w:rPr>
        <w:t>программировани</w:t>
      </w:r>
      <w:r w:rsidRPr="001158A0">
        <w:rPr>
          <w:rFonts w:ascii="Times New Roman" w:eastAsia="Times New Roman" w:hAnsi="Times New Roman"/>
        </w:rPr>
        <w:t>я</w:t>
      </w:r>
      <w:r w:rsidRPr="001158A0">
        <w:rPr>
          <w:rFonts w:ascii="Times New Roman" w:eastAsia="Times New Roman" w:hAnsi="Times New Roman"/>
          <w:spacing w:val="5"/>
        </w:rPr>
        <w:t xml:space="preserve"> </w:t>
      </w:r>
      <w:r w:rsidRPr="001158A0">
        <w:rPr>
          <w:rFonts w:ascii="Times New Roman" w:eastAsia="Times New Roman" w:hAnsi="Times New Roman"/>
          <w:spacing w:val="1"/>
        </w:rPr>
        <w:t>арифметически</w:t>
      </w:r>
      <w:r w:rsidRPr="001158A0">
        <w:rPr>
          <w:rFonts w:ascii="Times New Roman" w:eastAsia="Times New Roman" w:hAnsi="Times New Roman"/>
        </w:rPr>
        <w:t>е</w:t>
      </w:r>
      <w:r w:rsidRPr="001158A0">
        <w:rPr>
          <w:rFonts w:ascii="Times New Roman" w:eastAsia="Times New Roman" w:hAnsi="Times New Roman"/>
          <w:spacing w:val="8"/>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логически</w:t>
      </w:r>
      <w:r w:rsidRPr="001158A0">
        <w:rPr>
          <w:rFonts w:ascii="Times New Roman" w:eastAsia="Times New Roman" w:hAnsi="Times New Roman"/>
        </w:rPr>
        <w:t>е</w:t>
      </w:r>
      <w:r w:rsidRPr="001158A0">
        <w:rPr>
          <w:rFonts w:ascii="Times New Roman" w:eastAsia="Times New Roman" w:hAnsi="Times New Roman"/>
          <w:spacing w:val="-12"/>
        </w:rPr>
        <w:t xml:space="preserve"> </w:t>
      </w:r>
      <w:r w:rsidRPr="001158A0">
        <w:rPr>
          <w:rFonts w:ascii="Times New Roman" w:eastAsia="Times New Roman" w:hAnsi="Times New Roman"/>
          <w:spacing w:val="1"/>
        </w:rPr>
        <w:t>выражени</w:t>
      </w:r>
      <w:r w:rsidRPr="001158A0">
        <w:rPr>
          <w:rFonts w:ascii="Times New Roman" w:eastAsia="Times New Roman" w:hAnsi="Times New Roman"/>
        </w:rPr>
        <w:t>я</w:t>
      </w:r>
      <w:r w:rsidRPr="001158A0">
        <w:rPr>
          <w:rFonts w:ascii="Times New Roman" w:eastAsia="Times New Roman" w:hAnsi="Times New Roman"/>
          <w:spacing w:val="-13"/>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вычислят</w:t>
      </w:r>
      <w:r w:rsidRPr="001158A0">
        <w:rPr>
          <w:rFonts w:ascii="Times New Roman" w:eastAsia="Times New Roman" w:hAnsi="Times New Roman"/>
        </w:rPr>
        <w:t>ь</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и</w:t>
      </w:r>
      <w:r w:rsidRPr="001158A0">
        <w:rPr>
          <w:rFonts w:ascii="Times New Roman" w:eastAsia="Times New Roman" w:hAnsi="Times New Roman"/>
        </w:rPr>
        <w:t>х</w:t>
      </w:r>
      <w:r w:rsidRPr="001158A0">
        <w:rPr>
          <w:rFonts w:ascii="Times New Roman" w:eastAsia="Times New Roman" w:hAnsi="Times New Roman"/>
          <w:spacing w:val="-2"/>
        </w:rPr>
        <w:t xml:space="preserve"> </w:t>
      </w:r>
      <w:r w:rsidRPr="001158A0">
        <w:rPr>
          <w:rFonts w:ascii="Times New Roman" w:eastAsia="Times New Roman" w:hAnsi="Times New Roman"/>
          <w:spacing w:val="1"/>
        </w:rPr>
        <w:t>значения</w:t>
      </w:r>
      <w:r w:rsidRPr="001158A0">
        <w:rPr>
          <w:rFonts w:ascii="Times New Roman" w:eastAsia="Times New Roman" w:hAnsi="Times New Roman"/>
        </w:rPr>
        <w:t>.</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получи</w:t>
      </w:r>
      <w:r w:rsidRPr="001158A0">
        <w:rPr>
          <w:rFonts w:ascii="Times New Roman" w:hAnsi="Times New Roman"/>
          <w:b/>
          <w:sz w:val="24"/>
          <w:szCs w:val="24"/>
        </w:rPr>
        <w:t>т</w:t>
      </w:r>
      <w:r w:rsidRPr="001158A0">
        <w:rPr>
          <w:rFonts w:ascii="Times New Roman" w:hAnsi="Times New Roman"/>
          <w:b/>
          <w:spacing w:val="-9"/>
          <w:sz w:val="24"/>
          <w:szCs w:val="24"/>
        </w:rPr>
        <w:t xml:space="preserve"> </w:t>
      </w:r>
      <w:r w:rsidRPr="001158A0">
        <w:rPr>
          <w:rFonts w:ascii="Times New Roman" w:hAnsi="Times New Roman"/>
          <w:b/>
          <w:spacing w:val="1"/>
          <w:sz w:val="24"/>
          <w:szCs w:val="24"/>
        </w:rPr>
        <w:t>возможност</w:t>
      </w:r>
      <w:r w:rsidRPr="001158A0">
        <w:rPr>
          <w:rFonts w:ascii="Times New Roman" w:hAnsi="Times New Roman"/>
          <w:b/>
          <w:spacing w:val="2"/>
          <w:sz w:val="24"/>
          <w:szCs w:val="24"/>
        </w:rPr>
        <w:t>ь</w:t>
      </w:r>
      <w:r w:rsidRPr="001158A0">
        <w:rPr>
          <w:rFonts w:ascii="Times New Roman" w:hAnsi="Times New Roman"/>
          <w:b/>
          <w:sz w:val="24"/>
          <w:szCs w:val="24"/>
        </w:rPr>
        <w:t>:</w:t>
      </w:r>
    </w:p>
    <w:p w:rsidR="006E54D0" w:rsidRPr="001158A0" w:rsidRDefault="006E54D0" w:rsidP="005B3D07">
      <w:pPr>
        <w:pStyle w:val="a9"/>
        <w:numPr>
          <w:ilvl w:val="0"/>
          <w:numId w:val="89"/>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2"/>
        </w:rPr>
        <w:t xml:space="preserve"> </w:t>
      </w:r>
      <w:r w:rsidRPr="001158A0">
        <w:rPr>
          <w:rFonts w:ascii="Times New Roman" w:eastAsia="Times New Roman" w:hAnsi="Times New Roman"/>
          <w:i/>
        </w:rPr>
        <w:t>с</w:t>
      </w:r>
      <w:r w:rsidRPr="001158A0">
        <w:rPr>
          <w:rFonts w:ascii="Times New Roman" w:eastAsia="Times New Roman" w:hAnsi="Times New Roman"/>
          <w:i/>
          <w:spacing w:val="19"/>
        </w:rPr>
        <w:t xml:space="preserve"> </w:t>
      </w:r>
      <w:r w:rsidRPr="001158A0">
        <w:rPr>
          <w:rFonts w:ascii="Times New Roman" w:eastAsia="Times New Roman" w:hAnsi="Times New Roman"/>
          <w:i/>
          <w:spacing w:val="1"/>
        </w:rPr>
        <w:t>использование</w:t>
      </w:r>
      <w:r w:rsidRPr="001158A0">
        <w:rPr>
          <w:rFonts w:ascii="Times New Roman" w:eastAsia="Times New Roman" w:hAnsi="Times New Roman"/>
          <w:i/>
        </w:rPr>
        <w:t>м</w:t>
      </w:r>
      <w:r w:rsidRPr="001158A0">
        <w:rPr>
          <w:rFonts w:ascii="Times New Roman" w:eastAsia="Times New Roman" w:hAnsi="Times New Roman"/>
          <w:i/>
          <w:spacing w:val="1"/>
        </w:rPr>
        <w:t xml:space="preserve"> </w:t>
      </w:r>
      <w:r w:rsidRPr="001158A0">
        <w:rPr>
          <w:rFonts w:ascii="Times New Roman" w:eastAsia="Times New Roman" w:hAnsi="Times New Roman"/>
          <w:i/>
        </w:rPr>
        <w:t>в</w:t>
      </w:r>
      <w:r w:rsidRPr="001158A0">
        <w:rPr>
          <w:rFonts w:ascii="Times New Roman" w:eastAsia="Times New Roman" w:hAnsi="Times New Roman"/>
          <w:i/>
          <w:spacing w:val="19"/>
        </w:rPr>
        <w:t xml:space="preserve"> </w:t>
      </w:r>
      <w:r w:rsidRPr="001158A0">
        <w:rPr>
          <w:rFonts w:ascii="Times New Roman" w:eastAsia="Times New Roman" w:hAnsi="Times New Roman"/>
          <w:i/>
          <w:spacing w:val="1"/>
        </w:rPr>
        <w:t>программа</w:t>
      </w:r>
      <w:r w:rsidRPr="001158A0">
        <w:rPr>
          <w:rFonts w:ascii="Times New Roman" w:eastAsia="Times New Roman" w:hAnsi="Times New Roman"/>
          <w:i/>
        </w:rPr>
        <w:t>х</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строковы</w:t>
      </w:r>
      <w:r w:rsidRPr="001158A0">
        <w:rPr>
          <w:rFonts w:ascii="Times New Roman" w:eastAsia="Times New Roman" w:hAnsi="Times New Roman"/>
          <w:i/>
        </w:rPr>
        <w:t>х</w:t>
      </w:r>
      <w:r w:rsidRPr="001158A0">
        <w:rPr>
          <w:rFonts w:ascii="Times New Roman" w:eastAsia="Times New Roman" w:hAnsi="Times New Roman"/>
          <w:i/>
          <w:spacing w:val="7"/>
        </w:rPr>
        <w:t xml:space="preserve"> </w:t>
      </w:r>
      <w:r w:rsidRPr="001158A0">
        <w:rPr>
          <w:rFonts w:ascii="Times New Roman" w:eastAsia="Times New Roman" w:hAnsi="Times New Roman"/>
          <w:i/>
          <w:spacing w:val="1"/>
        </w:rPr>
        <w:t>величи</w:t>
      </w:r>
      <w:r w:rsidRPr="001158A0">
        <w:rPr>
          <w:rFonts w:ascii="Times New Roman" w:eastAsia="Times New Roman" w:hAnsi="Times New Roman"/>
          <w:i/>
        </w:rPr>
        <w:t>н</w:t>
      </w:r>
      <w:r w:rsidRPr="001158A0">
        <w:rPr>
          <w:rFonts w:ascii="Times New Roman" w:eastAsia="Times New Roman" w:hAnsi="Times New Roman"/>
          <w:i/>
          <w:spacing w:val="10"/>
        </w:rPr>
        <w:t xml:space="preserve"> </w:t>
      </w:r>
      <w:r w:rsidRPr="001158A0">
        <w:rPr>
          <w:rFonts w:ascii="Times New Roman" w:eastAsia="Times New Roman" w:hAnsi="Times New Roman"/>
          <w:i/>
        </w:rPr>
        <w:t>и</w:t>
      </w:r>
      <w:r w:rsidRPr="001158A0">
        <w:rPr>
          <w:rFonts w:ascii="Times New Roman" w:eastAsia="Times New Roman" w:hAnsi="Times New Roman"/>
          <w:i/>
          <w:spacing w:val="18"/>
        </w:rPr>
        <w:t xml:space="preserve"> </w:t>
      </w:r>
      <w:r w:rsidRPr="001158A0">
        <w:rPr>
          <w:rFonts w:ascii="Times New Roman" w:eastAsia="Times New Roman" w:hAnsi="Times New Roman"/>
          <w:i/>
        </w:rPr>
        <w:t xml:space="preserve">с </w:t>
      </w:r>
      <w:r w:rsidRPr="001158A0">
        <w:rPr>
          <w:rFonts w:ascii="Times New Roman" w:eastAsia="Times New Roman" w:hAnsi="Times New Roman"/>
          <w:i/>
          <w:spacing w:val="1"/>
        </w:rPr>
        <w:t>операциям</w:t>
      </w:r>
      <w:r w:rsidRPr="001158A0">
        <w:rPr>
          <w:rFonts w:ascii="Times New Roman" w:eastAsia="Times New Roman" w:hAnsi="Times New Roman"/>
          <w:i/>
        </w:rPr>
        <w:t>и</w:t>
      </w:r>
      <w:r w:rsidRPr="001158A0">
        <w:rPr>
          <w:rFonts w:ascii="Times New Roman" w:eastAsia="Times New Roman" w:hAnsi="Times New Roman"/>
          <w:i/>
          <w:spacing w:val="-14"/>
        </w:rPr>
        <w:t xml:space="preserve"> </w:t>
      </w:r>
      <w:r w:rsidRPr="001158A0">
        <w:rPr>
          <w:rFonts w:ascii="Times New Roman" w:eastAsia="Times New Roman" w:hAnsi="Times New Roman"/>
          <w:i/>
          <w:spacing w:val="1"/>
        </w:rPr>
        <w:t>с</w:t>
      </w:r>
      <w:r w:rsidRPr="001158A0">
        <w:rPr>
          <w:rFonts w:ascii="Times New Roman" w:eastAsia="Times New Roman" w:hAnsi="Times New Roman"/>
          <w:i/>
        </w:rPr>
        <w:t>о</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строковым</w:t>
      </w:r>
      <w:r w:rsidRPr="001158A0">
        <w:rPr>
          <w:rFonts w:ascii="Times New Roman" w:eastAsia="Times New Roman" w:hAnsi="Times New Roman"/>
          <w:i/>
        </w:rPr>
        <w:t>и</w:t>
      </w:r>
      <w:r w:rsidRPr="001158A0">
        <w:rPr>
          <w:rFonts w:ascii="Times New Roman" w:eastAsia="Times New Roman" w:hAnsi="Times New Roman"/>
          <w:i/>
          <w:spacing w:val="-14"/>
        </w:rPr>
        <w:t xml:space="preserve"> </w:t>
      </w:r>
      <w:r w:rsidRPr="001158A0">
        <w:rPr>
          <w:rFonts w:ascii="Times New Roman" w:eastAsia="Times New Roman" w:hAnsi="Times New Roman"/>
          <w:i/>
          <w:spacing w:val="1"/>
        </w:rPr>
        <w:t>величин</w:t>
      </w:r>
      <w:r w:rsidRPr="001158A0">
        <w:rPr>
          <w:rFonts w:ascii="Times New Roman" w:eastAsia="Times New Roman" w:hAnsi="Times New Roman"/>
          <w:i/>
        </w:rPr>
        <w:t>а</w:t>
      </w:r>
      <w:r w:rsidRPr="001158A0">
        <w:rPr>
          <w:rFonts w:ascii="Times New Roman" w:eastAsia="Times New Roman" w:hAnsi="Times New Roman"/>
          <w:i/>
          <w:spacing w:val="1"/>
        </w:rPr>
        <w:t>ми</w:t>
      </w:r>
      <w:r w:rsidRPr="001158A0">
        <w:rPr>
          <w:rFonts w:ascii="Times New Roman" w:eastAsia="Times New Roman" w:hAnsi="Times New Roman"/>
          <w:i/>
        </w:rPr>
        <w:t>;</w:t>
      </w:r>
    </w:p>
    <w:p w:rsidR="006E54D0" w:rsidRPr="001158A0" w:rsidRDefault="006E54D0" w:rsidP="005B3D07">
      <w:pPr>
        <w:pStyle w:val="a9"/>
        <w:numPr>
          <w:ilvl w:val="0"/>
          <w:numId w:val="89"/>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создават</w:t>
      </w:r>
      <w:r w:rsidRPr="001158A0">
        <w:rPr>
          <w:rFonts w:ascii="Times New Roman" w:eastAsia="Times New Roman" w:hAnsi="Times New Roman"/>
          <w:i/>
        </w:rPr>
        <w:t xml:space="preserve">ь </w:t>
      </w:r>
      <w:r w:rsidRPr="001158A0">
        <w:rPr>
          <w:rFonts w:ascii="Times New Roman" w:eastAsia="Times New Roman" w:hAnsi="Times New Roman"/>
          <w:i/>
          <w:spacing w:val="1"/>
        </w:rPr>
        <w:t>программ</w:t>
      </w:r>
      <w:r w:rsidRPr="001158A0">
        <w:rPr>
          <w:rFonts w:ascii="Times New Roman" w:eastAsia="Times New Roman" w:hAnsi="Times New Roman"/>
          <w:i/>
        </w:rPr>
        <w:t xml:space="preserve">ы </w:t>
      </w:r>
      <w:r w:rsidRPr="001158A0">
        <w:rPr>
          <w:rFonts w:ascii="Times New Roman" w:eastAsia="Times New Roman" w:hAnsi="Times New Roman"/>
          <w:i/>
          <w:spacing w:val="1"/>
        </w:rPr>
        <w:t>дл</w:t>
      </w:r>
      <w:r w:rsidRPr="001158A0">
        <w:rPr>
          <w:rFonts w:ascii="Times New Roman" w:eastAsia="Times New Roman" w:hAnsi="Times New Roman"/>
          <w:i/>
        </w:rPr>
        <w:t xml:space="preserve">я </w:t>
      </w:r>
      <w:r w:rsidRPr="001158A0">
        <w:rPr>
          <w:rFonts w:ascii="Times New Roman" w:eastAsia="Times New Roman" w:hAnsi="Times New Roman"/>
          <w:i/>
          <w:spacing w:val="1"/>
        </w:rPr>
        <w:t>решени</w:t>
      </w:r>
      <w:r w:rsidRPr="001158A0">
        <w:rPr>
          <w:rFonts w:ascii="Times New Roman" w:eastAsia="Times New Roman" w:hAnsi="Times New Roman"/>
          <w:i/>
        </w:rPr>
        <w:t xml:space="preserve">я </w:t>
      </w:r>
      <w:r w:rsidRPr="001158A0">
        <w:rPr>
          <w:rFonts w:ascii="Times New Roman" w:eastAsia="Times New Roman" w:hAnsi="Times New Roman"/>
          <w:i/>
          <w:spacing w:val="1"/>
        </w:rPr>
        <w:t>задач</w:t>
      </w:r>
      <w:r w:rsidRPr="001158A0">
        <w:rPr>
          <w:rFonts w:ascii="Times New Roman" w:eastAsia="Times New Roman" w:hAnsi="Times New Roman"/>
          <w:i/>
        </w:rPr>
        <w:t xml:space="preserve">, </w:t>
      </w:r>
      <w:r w:rsidRPr="001158A0">
        <w:rPr>
          <w:rFonts w:ascii="Times New Roman" w:eastAsia="Times New Roman" w:hAnsi="Times New Roman"/>
          <w:i/>
          <w:spacing w:val="1"/>
        </w:rPr>
        <w:t>возникающи</w:t>
      </w:r>
      <w:r w:rsidRPr="001158A0">
        <w:rPr>
          <w:rFonts w:ascii="Times New Roman" w:eastAsia="Times New Roman" w:hAnsi="Times New Roman"/>
          <w:i/>
        </w:rPr>
        <w:t xml:space="preserve">х в </w:t>
      </w:r>
      <w:r w:rsidRPr="001158A0">
        <w:rPr>
          <w:rFonts w:ascii="Times New Roman" w:eastAsia="Times New Roman" w:hAnsi="Times New Roman"/>
          <w:i/>
          <w:spacing w:val="1"/>
        </w:rPr>
        <w:t>процессе учеб</w:t>
      </w:r>
      <w:r w:rsidRPr="001158A0">
        <w:rPr>
          <w:rFonts w:ascii="Times New Roman" w:eastAsia="Times New Roman" w:hAnsi="Times New Roman"/>
          <w:i/>
        </w:rPr>
        <w:t>ы</w:t>
      </w:r>
      <w:r w:rsidRPr="001158A0">
        <w:rPr>
          <w:rFonts w:ascii="Times New Roman" w:eastAsia="Times New Roman" w:hAnsi="Times New Roman"/>
          <w:i/>
          <w:spacing w:val="-6"/>
        </w:rPr>
        <w:t xml:space="preserve"> </w:t>
      </w:r>
      <w:r w:rsidRPr="001158A0">
        <w:rPr>
          <w:rFonts w:ascii="Times New Roman" w:eastAsia="Times New Roman" w:hAnsi="Times New Roman"/>
          <w:i/>
        </w:rPr>
        <w:t>и</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вн</w:t>
      </w:r>
      <w:r w:rsidRPr="001158A0">
        <w:rPr>
          <w:rFonts w:ascii="Times New Roman" w:eastAsia="Times New Roman" w:hAnsi="Times New Roman"/>
          <w:i/>
        </w:rPr>
        <w:t>е</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е</w:t>
      </w:r>
      <w:r w:rsidR="00245F1D" w:rsidRPr="001158A0">
        <w:rPr>
          <w:rFonts w:ascii="Times New Roman" w:eastAsia="Times New Roman" w:hAnsi="Times New Roman"/>
          <w:i/>
          <w:spacing w:val="1"/>
        </w:rPr>
        <w:t>е</w:t>
      </w:r>
      <w:r w:rsidRPr="001158A0">
        <w:rPr>
          <w:rFonts w:ascii="Times New Roman" w:eastAsia="Times New Roman" w:hAnsi="Times New Roman"/>
          <w:i/>
        </w:rPr>
        <w:t>;</w:t>
      </w:r>
    </w:p>
    <w:p w:rsidR="006E54D0" w:rsidRPr="001158A0" w:rsidRDefault="006E54D0" w:rsidP="005B3D07">
      <w:pPr>
        <w:pStyle w:val="a9"/>
        <w:numPr>
          <w:ilvl w:val="0"/>
          <w:numId w:val="89"/>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 xml:space="preserve">я с </w:t>
      </w:r>
      <w:r w:rsidRPr="001158A0">
        <w:rPr>
          <w:rFonts w:ascii="Times New Roman" w:eastAsia="Times New Roman" w:hAnsi="Times New Roman"/>
          <w:i/>
          <w:spacing w:val="1"/>
        </w:rPr>
        <w:t>задачам</w:t>
      </w:r>
      <w:r w:rsidRPr="001158A0">
        <w:rPr>
          <w:rFonts w:ascii="Times New Roman" w:eastAsia="Times New Roman" w:hAnsi="Times New Roman"/>
          <w:i/>
        </w:rPr>
        <w:t xml:space="preserve">и </w:t>
      </w:r>
      <w:r w:rsidRPr="001158A0">
        <w:rPr>
          <w:rFonts w:ascii="Times New Roman" w:eastAsia="Times New Roman" w:hAnsi="Times New Roman"/>
          <w:i/>
          <w:spacing w:val="1"/>
        </w:rPr>
        <w:t>обработк</w:t>
      </w:r>
      <w:r w:rsidRPr="001158A0">
        <w:rPr>
          <w:rFonts w:ascii="Times New Roman" w:eastAsia="Times New Roman" w:hAnsi="Times New Roman"/>
          <w:i/>
        </w:rPr>
        <w:t xml:space="preserve">и </w:t>
      </w:r>
      <w:r w:rsidRPr="001158A0">
        <w:rPr>
          <w:rFonts w:ascii="Times New Roman" w:eastAsia="Times New Roman" w:hAnsi="Times New Roman"/>
          <w:i/>
          <w:spacing w:val="1"/>
        </w:rPr>
        <w:t>данны</w:t>
      </w:r>
      <w:r w:rsidRPr="001158A0">
        <w:rPr>
          <w:rFonts w:ascii="Times New Roman" w:eastAsia="Times New Roman" w:hAnsi="Times New Roman"/>
          <w:i/>
        </w:rPr>
        <w:t xml:space="preserve">х и </w:t>
      </w:r>
      <w:r w:rsidRPr="001158A0">
        <w:rPr>
          <w:rFonts w:ascii="Times New Roman" w:eastAsia="Times New Roman" w:hAnsi="Times New Roman"/>
          <w:i/>
          <w:spacing w:val="1"/>
        </w:rPr>
        <w:t>алгоритмам</w:t>
      </w:r>
      <w:r w:rsidRPr="001158A0">
        <w:rPr>
          <w:rFonts w:ascii="Times New Roman" w:eastAsia="Times New Roman" w:hAnsi="Times New Roman"/>
          <w:i/>
        </w:rPr>
        <w:t xml:space="preserve">и </w:t>
      </w:r>
      <w:r w:rsidRPr="001158A0">
        <w:rPr>
          <w:rFonts w:ascii="Times New Roman" w:eastAsia="Times New Roman" w:hAnsi="Times New Roman"/>
          <w:i/>
          <w:spacing w:val="1"/>
        </w:rPr>
        <w:t>и</w:t>
      </w:r>
      <w:r w:rsidRPr="001158A0">
        <w:rPr>
          <w:rFonts w:ascii="Times New Roman" w:eastAsia="Times New Roman" w:hAnsi="Times New Roman"/>
          <w:i/>
        </w:rPr>
        <w:t xml:space="preserve">х </w:t>
      </w:r>
      <w:r w:rsidRPr="001158A0">
        <w:rPr>
          <w:rFonts w:ascii="Times New Roman" w:eastAsia="Times New Roman" w:hAnsi="Times New Roman"/>
          <w:i/>
          <w:spacing w:val="1"/>
        </w:rPr>
        <w:t>решения</w:t>
      </w:r>
      <w:r w:rsidRPr="001158A0">
        <w:rPr>
          <w:rFonts w:ascii="Times New Roman" w:eastAsia="Times New Roman" w:hAnsi="Times New Roman"/>
          <w:i/>
        </w:rPr>
        <w:t>;</w:t>
      </w:r>
    </w:p>
    <w:p w:rsidR="0095315B" w:rsidRPr="001158A0" w:rsidRDefault="006E54D0" w:rsidP="005B3D07">
      <w:pPr>
        <w:pStyle w:val="a9"/>
        <w:numPr>
          <w:ilvl w:val="0"/>
          <w:numId w:val="89"/>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 xml:space="preserve">я с </w:t>
      </w:r>
      <w:r w:rsidRPr="001158A0">
        <w:rPr>
          <w:rFonts w:ascii="Times New Roman" w:eastAsia="Times New Roman" w:hAnsi="Times New Roman"/>
          <w:i/>
          <w:spacing w:val="1"/>
        </w:rPr>
        <w:t>понятие</w:t>
      </w:r>
      <w:r w:rsidRPr="001158A0">
        <w:rPr>
          <w:rFonts w:ascii="Times New Roman" w:eastAsia="Times New Roman" w:hAnsi="Times New Roman"/>
          <w:i/>
        </w:rPr>
        <w:t xml:space="preserve">м </w:t>
      </w:r>
      <w:r w:rsidRPr="001158A0">
        <w:rPr>
          <w:rFonts w:ascii="Times New Roman" w:eastAsia="Times New Roman" w:hAnsi="Times New Roman"/>
          <w:i/>
          <w:spacing w:val="1"/>
        </w:rPr>
        <w:t>«управление»</w:t>
      </w:r>
      <w:r w:rsidRPr="001158A0">
        <w:rPr>
          <w:rFonts w:ascii="Times New Roman" w:eastAsia="Times New Roman" w:hAnsi="Times New Roman"/>
          <w:i/>
        </w:rPr>
        <w:t xml:space="preserve">, с </w:t>
      </w:r>
      <w:r w:rsidRPr="001158A0">
        <w:rPr>
          <w:rFonts w:ascii="Times New Roman" w:eastAsia="Times New Roman" w:hAnsi="Times New Roman"/>
          <w:i/>
          <w:spacing w:val="1"/>
        </w:rPr>
        <w:t>примерам</w:t>
      </w:r>
      <w:r w:rsidRPr="001158A0">
        <w:rPr>
          <w:rFonts w:ascii="Times New Roman" w:eastAsia="Times New Roman" w:hAnsi="Times New Roman"/>
          <w:i/>
        </w:rPr>
        <w:t xml:space="preserve">и </w:t>
      </w:r>
      <w:r w:rsidRPr="001158A0">
        <w:rPr>
          <w:rFonts w:ascii="Times New Roman" w:eastAsia="Times New Roman" w:hAnsi="Times New Roman"/>
          <w:i/>
          <w:spacing w:val="1"/>
        </w:rPr>
        <w:t>того</w:t>
      </w:r>
      <w:r w:rsidRPr="001158A0">
        <w:rPr>
          <w:rFonts w:ascii="Times New Roman" w:eastAsia="Times New Roman" w:hAnsi="Times New Roman"/>
          <w:i/>
        </w:rPr>
        <w:t xml:space="preserve">, </w:t>
      </w:r>
      <w:r w:rsidRPr="001158A0">
        <w:rPr>
          <w:rFonts w:ascii="Times New Roman" w:eastAsia="Times New Roman" w:hAnsi="Times New Roman"/>
          <w:i/>
          <w:spacing w:val="1"/>
        </w:rPr>
        <w:t>ка</w:t>
      </w:r>
      <w:r w:rsidRPr="001158A0">
        <w:rPr>
          <w:rFonts w:ascii="Times New Roman" w:eastAsia="Times New Roman" w:hAnsi="Times New Roman"/>
          <w:i/>
        </w:rPr>
        <w:t xml:space="preserve">к </w:t>
      </w:r>
      <w:r w:rsidRPr="001158A0">
        <w:rPr>
          <w:rFonts w:ascii="Times New Roman" w:eastAsia="Times New Roman" w:hAnsi="Times New Roman"/>
          <w:i/>
          <w:spacing w:val="1"/>
        </w:rPr>
        <w:t>компьюте</w:t>
      </w:r>
      <w:r w:rsidRPr="001158A0">
        <w:rPr>
          <w:rFonts w:ascii="Times New Roman" w:eastAsia="Times New Roman" w:hAnsi="Times New Roman"/>
          <w:i/>
        </w:rPr>
        <w:t>р</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управляе</w:t>
      </w:r>
      <w:r w:rsidRPr="001158A0">
        <w:rPr>
          <w:rFonts w:ascii="Times New Roman" w:eastAsia="Times New Roman" w:hAnsi="Times New Roman"/>
          <w:i/>
        </w:rPr>
        <w:t>т</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различным</w:t>
      </w:r>
      <w:r w:rsidRPr="001158A0">
        <w:rPr>
          <w:rFonts w:ascii="Times New Roman" w:eastAsia="Times New Roman" w:hAnsi="Times New Roman"/>
          <w:i/>
        </w:rPr>
        <w:t>и</w:t>
      </w:r>
      <w:r w:rsidRPr="001158A0">
        <w:rPr>
          <w:rFonts w:ascii="Times New Roman" w:eastAsia="Times New Roman" w:hAnsi="Times New Roman"/>
          <w:i/>
          <w:spacing w:val="1"/>
        </w:rPr>
        <w:t xml:space="preserve"> системам</w:t>
      </w:r>
      <w:r w:rsidRPr="001158A0">
        <w:rPr>
          <w:rFonts w:ascii="Times New Roman" w:eastAsia="Times New Roman" w:hAnsi="Times New Roman"/>
          <w:i/>
        </w:rPr>
        <w:t>и</w:t>
      </w:r>
      <w:r w:rsidRPr="001158A0">
        <w:rPr>
          <w:rFonts w:ascii="Times New Roman" w:eastAsia="Times New Roman" w:hAnsi="Times New Roman"/>
          <w:i/>
          <w:spacing w:val="3"/>
        </w:rPr>
        <w:t xml:space="preserve"> </w:t>
      </w:r>
      <w:r w:rsidRPr="001158A0">
        <w:rPr>
          <w:rFonts w:ascii="Times New Roman" w:eastAsia="Times New Roman" w:hAnsi="Times New Roman"/>
          <w:i/>
        </w:rPr>
        <w:t>(</w:t>
      </w:r>
      <w:r w:rsidR="0095315B" w:rsidRPr="001158A0">
        <w:rPr>
          <w:rFonts w:ascii="Times New Roman" w:eastAsia="Times New Roman" w:hAnsi="Times New Roman"/>
          <w:i/>
        </w:rPr>
        <w:t xml:space="preserve">роботы, </w:t>
      </w:r>
      <w:r w:rsidRPr="001158A0">
        <w:rPr>
          <w:rFonts w:ascii="Times New Roman" w:eastAsia="Times New Roman" w:hAnsi="Times New Roman"/>
          <w:i/>
          <w:spacing w:val="1"/>
        </w:rPr>
        <w:t>летательны</w:t>
      </w:r>
      <w:r w:rsidRPr="001158A0">
        <w:rPr>
          <w:rFonts w:ascii="Times New Roman" w:eastAsia="Times New Roman" w:hAnsi="Times New Roman"/>
          <w:i/>
        </w:rPr>
        <w:t xml:space="preserve">е и </w:t>
      </w:r>
      <w:r w:rsidRPr="001158A0">
        <w:rPr>
          <w:rFonts w:ascii="Times New Roman" w:eastAsia="Times New Roman" w:hAnsi="Times New Roman"/>
          <w:i/>
          <w:spacing w:val="1"/>
        </w:rPr>
        <w:t>космически</w:t>
      </w:r>
      <w:r w:rsidRPr="001158A0">
        <w:rPr>
          <w:rFonts w:ascii="Times New Roman" w:eastAsia="Times New Roman" w:hAnsi="Times New Roman"/>
          <w:i/>
        </w:rPr>
        <w:t>е</w:t>
      </w:r>
      <w:r w:rsidRPr="001158A0">
        <w:rPr>
          <w:rFonts w:ascii="Times New Roman" w:eastAsia="Times New Roman" w:hAnsi="Times New Roman"/>
          <w:i/>
          <w:spacing w:val="1"/>
        </w:rPr>
        <w:t xml:space="preserve"> аппараты</w:t>
      </w:r>
      <w:r w:rsidRPr="001158A0">
        <w:rPr>
          <w:rFonts w:ascii="Times New Roman" w:eastAsia="Times New Roman" w:hAnsi="Times New Roman"/>
          <w:i/>
        </w:rPr>
        <w:t>,</w:t>
      </w:r>
      <w:r w:rsidRPr="001158A0">
        <w:rPr>
          <w:rFonts w:ascii="Times New Roman" w:eastAsia="Times New Roman" w:hAnsi="Times New Roman"/>
          <w:i/>
          <w:spacing w:val="5"/>
        </w:rPr>
        <w:t xml:space="preserve"> </w:t>
      </w:r>
      <w:r w:rsidRPr="001158A0">
        <w:rPr>
          <w:rFonts w:ascii="Times New Roman" w:eastAsia="Times New Roman" w:hAnsi="Times New Roman"/>
          <w:i/>
          <w:spacing w:val="1"/>
        </w:rPr>
        <w:t>станки</w:t>
      </w:r>
      <w:r w:rsidRPr="001158A0">
        <w:rPr>
          <w:rFonts w:ascii="Times New Roman" w:eastAsia="Times New Roman" w:hAnsi="Times New Roman"/>
          <w:i/>
        </w:rPr>
        <w:t>,</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оросительны</w:t>
      </w:r>
      <w:r w:rsidRPr="001158A0">
        <w:rPr>
          <w:rFonts w:ascii="Times New Roman" w:eastAsia="Times New Roman" w:hAnsi="Times New Roman"/>
          <w:i/>
        </w:rPr>
        <w:t xml:space="preserve">е </w:t>
      </w:r>
      <w:r w:rsidRPr="001158A0">
        <w:rPr>
          <w:rFonts w:ascii="Times New Roman" w:eastAsia="Times New Roman" w:hAnsi="Times New Roman"/>
          <w:i/>
          <w:spacing w:val="1"/>
        </w:rPr>
        <w:t>системы</w:t>
      </w:r>
      <w:r w:rsidRPr="001158A0">
        <w:rPr>
          <w:rFonts w:ascii="Times New Roman" w:eastAsia="Times New Roman" w:hAnsi="Times New Roman"/>
          <w:i/>
        </w:rPr>
        <w:t>,</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движущиеся модел</w:t>
      </w:r>
      <w:r w:rsidRPr="001158A0">
        <w:rPr>
          <w:rFonts w:ascii="Times New Roman" w:eastAsia="Times New Roman" w:hAnsi="Times New Roman"/>
          <w:i/>
        </w:rPr>
        <w:t>и</w:t>
      </w:r>
      <w:r w:rsidRPr="001158A0">
        <w:rPr>
          <w:rFonts w:ascii="Times New Roman" w:eastAsia="Times New Roman" w:hAnsi="Times New Roman"/>
          <w:i/>
          <w:spacing w:val="-8"/>
        </w:rPr>
        <w:t xml:space="preserve"> </w:t>
      </w:r>
      <w:r w:rsidRPr="001158A0">
        <w:rPr>
          <w:rFonts w:ascii="Times New Roman" w:eastAsia="Times New Roman" w:hAnsi="Times New Roman"/>
          <w:i/>
        </w:rPr>
        <w:t xml:space="preserve">и </w:t>
      </w:r>
      <w:r w:rsidRPr="001158A0">
        <w:rPr>
          <w:rFonts w:ascii="Times New Roman" w:eastAsia="Times New Roman" w:hAnsi="Times New Roman"/>
          <w:i/>
          <w:spacing w:val="1"/>
        </w:rPr>
        <w:t>др</w:t>
      </w:r>
      <w:r w:rsidRPr="001158A0">
        <w:rPr>
          <w:rFonts w:ascii="Times New Roman" w:eastAsia="Times New Roman" w:hAnsi="Times New Roman"/>
          <w:i/>
        </w:rPr>
        <w:t>.</w:t>
      </w:r>
      <w:r w:rsidRPr="001158A0">
        <w:rPr>
          <w:rFonts w:ascii="Times New Roman" w:eastAsia="Times New Roman" w:hAnsi="Times New Roman"/>
          <w:i/>
          <w:spacing w:val="1"/>
        </w:rPr>
        <w:t>)</w:t>
      </w:r>
      <w:r w:rsidR="0095315B" w:rsidRPr="001158A0">
        <w:rPr>
          <w:rFonts w:ascii="Times New Roman" w:eastAsia="Times New Roman" w:hAnsi="Times New Roman"/>
          <w:i/>
          <w:spacing w:val="1"/>
        </w:rPr>
        <w:t>;</w:t>
      </w:r>
    </w:p>
    <w:p w:rsidR="006E54D0" w:rsidRPr="001158A0" w:rsidRDefault="0095315B" w:rsidP="005B3D07">
      <w:pPr>
        <w:pStyle w:val="a9"/>
        <w:numPr>
          <w:ilvl w:val="0"/>
          <w:numId w:val="89"/>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158A0">
        <w:rPr>
          <w:rFonts w:ascii="Times New Roman" w:eastAsia="Times New Roman" w:hAnsi="Times New Roman"/>
          <w:i/>
        </w:rPr>
        <w:t>.</w:t>
      </w:r>
    </w:p>
    <w:p w:rsidR="006E54D0" w:rsidRPr="001158A0" w:rsidRDefault="006E54D0" w:rsidP="001158A0">
      <w:pPr>
        <w:spacing w:after="0" w:line="240" w:lineRule="auto"/>
        <w:ind w:firstLine="709"/>
        <w:jc w:val="both"/>
        <w:rPr>
          <w:rFonts w:ascii="Times New Roman" w:hAnsi="Times New Roman"/>
          <w:sz w:val="24"/>
          <w:szCs w:val="24"/>
        </w:rPr>
      </w:pPr>
      <w:r w:rsidRPr="001158A0">
        <w:rPr>
          <w:rFonts w:ascii="Times New Roman" w:hAnsi="Times New Roman"/>
          <w:b/>
          <w:bCs/>
          <w:spacing w:val="1"/>
          <w:sz w:val="24"/>
          <w:szCs w:val="24"/>
        </w:rPr>
        <w:t>Использовани</w:t>
      </w:r>
      <w:r w:rsidRPr="001158A0">
        <w:rPr>
          <w:rFonts w:ascii="Times New Roman" w:hAnsi="Times New Roman"/>
          <w:b/>
          <w:bCs/>
          <w:sz w:val="24"/>
          <w:szCs w:val="24"/>
        </w:rPr>
        <w:t>е</w:t>
      </w:r>
      <w:r w:rsidRPr="001158A0">
        <w:rPr>
          <w:rFonts w:ascii="Times New Roman" w:hAnsi="Times New Roman"/>
          <w:b/>
          <w:bCs/>
          <w:spacing w:val="-20"/>
          <w:sz w:val="24"/>
          <w:szCs w:val="24"/>
        </w:rPr>
        <w:t xml:space="preserve"> </w:t>
      </w:r>
      <w:r w:rsidRPr="001158A0">
        <w:rPr>
          <w:rFonts w:ascii="Times New Roman" w:hAnsi="Times New Roman"/>
          <w:b/>
          <w:bCs/>
          <w:spacing w:val="1"/>
          <w:sz w:val="24"/>
          <w:szCs w:val="24"/>
        </w:rPr>
        <w:t>программны</w:t>
      </w:r>
      <w:r w:rsidRPr="001158A0">
        <w:rPr>
          <w:rFonts w:ascii="Times New Roman" w:hAnsi="Times New Roman"/>
          <w:b/>
          <w:bCs/>
          <w:sz w:val="24"/>
          <w:szCs w:val="24"/>
        </w:rPr>
        <w:t>х</w:t>
      </w:r>
      <w:r w:rsidRPr="001158A0">
        <w:rPr>
          <w:rFonts w:ascii="Times New Roman" w:hAnsi="Times New Roman"/>
          <w:b/>
          <w:bCs/>
          <w:spacing w:val="-18"/>
          <w:sz w:val="24"/>
          <w:szCs w:val="24"/>
        </w:rPr>
        <w:t xml:space="preserve"> </w:t>
      </w:r>
      <w:r w:rsidRPr="001158A0">
        <w:rPr>
          <w:rFonts w:ascii="Times New Roman" w:hAnsi="Times New Roman"/>
          <w:b/>
          <w:bCs/>
          <w:spacing w:val="1"/>
          <w:sz w:val="24"/>
          <w:szCs w:val="24"/>
        </w:rPr>
        <w:t>систе</w:t>
      </w:r>
      <w:r w:rsidRPr="001158A0">
        <w:rPr>
          <w:rFonts w:ascii="Times New Roman" w:hAnsi="Times New Roman"/>
          <w:b/>
          <w:bCs/>
          <w:sz w:val="24"/>
          <w:szCs w:val="24"/>
        </w:rPr>
        <w:t>м</w:t>
      </w:r>
      <w:r w:rsidRPr="001158A0">
        <w:rPr>
          <w:rFonts w:ascii="Times New Roman" w:hAnsi="Times New Roman"/>
          <w:b/>
          <w:bCs/>
          <w:spacing w:val="-8"/>
          <w:sz w:val="24"/>
          <w:szCs w:val="24"/>
        </w:rPr>
        <w:t xml:space="preserve"> </w:t>
      </w:r>
      <w:r w:rsidRPr="001158A0">
        <w:rPr>
          <w:rFonts w:ascii="Times New Roman" w:hAnsi="Times New Roman"/>
          <w:b/>
          <w:bCs/>
          <w:sz w:val="24"/>
          <w:szCs w:val="24"/>
        </w:rPr>
        <w:t>и</w:t>
      </w:r>
      <w:r w:rsidRPr="001158A0">
        <w:rPr>
          <w:rFonts w:ascii="Times New Roman" w:hAnsi="Times New Roman"/>
          <w:b/>
          <w:bCs/>
          <w:spacing w:val="-1"/>
          <w:sz w:val="24"/>
          <w:szCs w:val="24"/>
        </w:rPr>
        <w:t xml:space="preserve"> </w:t>
      </w:r>
      <w:r w:rsidRPr="001158A0">
        <w:rPr>
          <w:rFonts w:ascii="Times New Roman" w:hAnsi="Times New Roman"/>
          <w:b/>
          <w:bCs/>
          <w:spacing w:val="1"/>
          <w:sz w:val="24"/>
          <w:szCs w:val="24"/>
        </w:rPr>
        <w:t>сервисов</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Pr="001158A0">
        <w:rPr>
          <w:rFonts w:ascii="Times New Roman" w:hAnsi="Times New Roman"/>
          <w:b/>
          <w:spacing w:val="-12"/>
          <w:sz w:val="24"/>
          <w:szCs w:val="24"/>
        </w:rPr>
        <w:t xml:space="preserve"> </w:t>
      </w:r>
      <w:r w:rsidRPr="001158A0">
        <w:rPr>
          <w:rFonts w:ascii="Times New Roman" w:hAnsi="Times New Roman"/>
          <w:b/>
          <w:spacing w:val="1"/>
          <w:sz w:val="24"/>
          <w:szCs w:val="24"/>
        </w:rPr>
        <w:t>научитс</w:t>
      </w:r>
      <w:r w:rsidRPr="001158A0">
        <w:rPr>
          <w:rFonts w:ascii="Times New Roman" w:hAnsi="Times New Roman"/>
          <w:b/>
          <w:spacing w:val="2"/>
          <w:sz w:val="24"/>
          <w:szCs w:val="24"/>
        </w:rPr>
        <w:t>я</w:t>
      </w:r>
      <w:r w:rsidRPr="001158A0">
        <w:rPr>
          <w:rFonts w:ascii="Times New Roman" w:hAnsi="Times New Roman"/>
          <w:b/>
          <w:sz w:val="24"/>
          <w:szCs w:val="24"/>
        </w:rPr>
        <w:t>:</w:t>
      </w:r>
    </w:p>
    <w:p w:rsidR="002658F5" w:rsidRPr="001158A0" w:rsidRDefault="002658F5"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hAnsi="Times New Roman"/>
        </w:rPr>
        <w:t>классифицировать файлы по типу и иным параметрам;</w:t>
      </w:r>
    </w:p>
    <w:p w:rsidR="002658F5" w:rsidRPr="001158A0" w:rsidRDefault="002658F5"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158A0" w:rsidRDefault="002658F5"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hAnsi="Times New Roman"/>
        </w:rPr>
        <w:t>разбираться в иерархической структуре файловой системы;</w:t>
      </w:r>
    </w:p>
    <w:p w:rsidR="002658F5" w:rsidRPr="001158A0" w:rsidRDefault="002658F5"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hAnsi="Times New Roman"/>
        </w:rPr>
        <w:t>осуществлять поиск файлов средствами операционной системы;</w:t>
      </w:r>
    </w:p>
    <w:p w:rsidR="006E54D0" w:rsidRPr="001158A0" w:rsidRDefault="006E54D0" w:rsidP="005B3D07">
      <w:pPr>
        <w:pStyle w:val="a9"/>
        <w:widowControl w:val="0"/>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 xml:space="preserve">ь </w:t>
      </w:r>
      <w:r w:rsidRPr="001158A0">
        <w:rPr>
          <w:rFonts w:ascii="Times New Roman" w:eastAsia="Times New Roman" w:hAnsi="Times New Roman"/>
          <w:spacing w:val="1"/>
        </w:rPr>
        <w:t>динамически</w:t>
      </w:r>
      <w:r w:rsidRPr="001158A0">
        <w:rPr>
          <w:rFonts w:ascii="Times New Roman" w:eastAsia="Times New Roman" w:hAnsi="Times New Roman"/>
        </w:rPr>
        <w:t xml:space="preserve">е </w:t>
      </w:r>
      <w:r w:rsidRPr="001158A0">
        <w:rPr>
          <w:rFonts w:ascii="Times New Roman" w:eastAsia="Times New Roman" w:hAnsi="Times New Roman"/>
          <w:spacing w:val="1"/>
        </w:rPr>
        <w:t>(электронные</w:t>
      </w:r>
      <w:r w:rsidRPr="001158A0">
        <w:rPr>
          <w:rFonts w:ascii="Times New Roman" w:eastAsia="Times New Roman" w:hAnsi="Times New Roman"/>
        </w:rPr>
        <w:t xml:space="preserve">) </w:t>
      </w:r>
      <w:r w:rsidRPr="001158A0">
        <w:rPr>
          <w:rFonts w:ascii="Times New Roman" w:eastAsia="Times New Roman" w:hAnsi="Times New Roman"/>
          <w:spacing w:val="1"/>
        </w:rPr>
        <w:t>таблицы</w:t>
      </w:r>
      <w:r w:rsidRPr="001158A0">
        <w:rPr>
          <w:rFonts w:ascii="Times New Roman" w:eastAsia="Times New Roman" w:hAnsi="Times New Roman"/>
        </w:rPr>
        <w:t xml:space="preserve">, в </w:t>
      </w:r>
      <w:r w:rsidRPr="001158A0">
        <w:rPr>
          <w:rFonts w:ascii="Times New Roman" w:eastAsia="Times New Roman" w:hAnsi="Times New Roman"/>
          <w:spacing w:val="1"/>
        </w:rPr>
        <w:t>то</w:t>
      </w:r>
      <w:r w:rsidRPr="001158A0">
        <w:rPr>
          <w:rFonts w:ascii="Times New Roman" w:eastAsia="Times New Roman" w:hAnsi="Times New Roman"/>
        </w:rPr>
        <w:t xml:space="preserve">м </w:t>
      </w:r>
      <w:r w:rsidRPr="001158A0">
        <w:rPr>
          <w:rFonts w:ascii="Times New Roman" w:eastAsia="Times New Roman" w:hAnsi="Times New Roman"/>
          <w:spacing w:val="1"/>
        </w:rPr>
        <w:t>числе формул</w:t>
      </w:r>
      <w:r w:rsidRPr="001158A0">
        <w:rPr>
          <w:rFonts w:ascii="Times New Roman" w:eastAsia="Times New Roman" w:hAnsi="Times New Roman"/>
        </w:rPr>
        <w:t>ы</w:t>
      </w:r>
      <w:r w:rsidRPr="001158A0">
        <w:rPr>
          <w:rFonts w:ascii="Times New Roman" w:eastAsia="Times New Roman" w:hAnsi="Times New Roman"/>
          <w:spacing w:val="32"/>
        </w:rPr>
        <w:t xml:space="preserve"> </w:t>
      </w:r>
      <w:r w:rsidRPr="001158A0">
        <w:rPr>
          <w:rFonts w:ascii="Times New Roman" w:eastAsia="Times New Roman" w:hAnsi="Times New Roman"/>
        </w:rPr>
        <w:t>с</w:t>
      </w:r>
      <w:r w:rsidRPr="001158A0">
        <w:rPr>
          <w:rFonts w:ascii="Times New Roman" w:eastAsia="Times New Roman" w:hAnsi="Times New Roman"/>
          <w:spacing w:val="41"/>
        </w:rPr>
        <w:t xml:space="preserve"> </w:t>
      </w:r>
      <w:r w:rsidRPr="001158A0">
        <w:rPr>
          <w:rFonts w:ascii="Times New Roman" w:eastAsia="Times New Roman" w:hAnsi="Times New Roman"/>
          <w:spacing w:val="1"/>
        </w:rPr>
        <w:t>использование</w:t>
      </w:r>
      <w:r w:rsidRPr="001158A0">
        <w:rPr>
          <w:rFonts w:ascii="Times New Roman" w:eastAsia="Times New Roman" w:hAnsi="Times New Roman"/>
        </w:rPr>
        <w:t>м</w:t>
      </w:r>
      <w:r w:rsidRPr="001158A0">
        <w:rPr>
          <w:rFonts w:ascii="Times New Roman" w:eastAsia="Times New Roman" w:hAnsi="Times New Roman"/>
          <w:spacing w:val="23"/>
        </w:rPr>
        <w:t xml:space="preserve"> </w:t>
      </w:r>
      <w:r w:rsidRPr="001158A0">
        <w:rPr>
          <w:rFonts w:ascii="Times New Roman" w:eastAsia="Times New Roman" w:hAnsi="Times New Roman"/>
          <w:spacing w:val="1"/>
        </w:rPr>
        <w:t>абсолютной</w:t>
      </w:r>
      <w:r w:rsidRPr="001158A0">
        <w:rPr>
          <w:rFonts w:ascii="Times New Roman" w:eastAsia="Times New Roman" w:hAnsi="Times New Roman"/>
        </w:rPr>
        <w:t>,</w:t>
      </w:r>
      <w:r w:rsidRPr="001158A0">
        <w:rPr>
          <w:rFonts w:ascii="Times New Roman" w:eastAsia="Times New Roman" w:hAnsi="Times New Roman"/>
          <w:spacing w:val="27"/>
        </w:rPr>
        <w:t xml:space="preserve"> </w:t>
      </w:r>
      <w:r w:rsidRPr="001158A0">
        <w:rPr>
          <w:rFonts w:ascii="Times New Roman" w:eastAsia="Times New Roman" w:hAnsi="Times New Roman"/>
          <w:spacing w:val="1"/>
        </w:rPr>
        <w:t>относительно</w:t>
      </w:r>
      <w:r w:rsidRPr="001158A0">
        <w:rPr>
          <w:rFonts w:ascii="Times New Roman" w:eastAsia="Times New Roman" w:hAnsi="Times New Roman"/>
        </w:rPr>
        <w:t>й</w:t>
      </w:r>
      <w:r w:rsidRPr="001158A0">
        <w:rPr>
          <w:rFonts w:ascii="Times New Roman" w:eastAsia="Times New Roman" w:hAnsi="Times New Roman"/>
          <w:spacing w:val="24"/>
        </w:rPr>
        <w:t xml:space="preserve"> </w:t>
      </w:r>
      <w:r w:rsidRPr="001158A0">
        <w:rPr>
          <w:rFonts w:ascii="Times New Roman" w:eastAsia="Times New Roman" w:hAnsi="Times New Roman"/>
        </w:rPr>
        <w:t>и</w:t>
      </w:r>
      <w:r w:rsidRPr="001158A0">
        <w:rPr>
          <w:rFonts w:ascii="Times New Roman" w:eastAsia="Times New Roman" w:hAnsi="Times New Roman"/>
          <w:spacing w:val="41"/>
        </w:rPr>
        <w:t xml:space="preserve"> </w:t>
      </w:r>
      <w:r w:rsidRPr="001158A0">
        <w:rPr>
          <w:rFonts w:ascii="Times New Roman" w:eastAsia="Times New Roman" w:hAnsi="Times New Roman"/>
          <w:spacing w:val="1"/>
        </w:rPr>
        <w:t>смешанной адресации</w:t>
      </w:r>
      <w:r w:rsidRPr="001158A0">
        <w:rPr>
          <w:rFonts w:ascii="Times New Roman" w:eastAsia="Times New Roman" w:hAnsi="Times New Roman"/>
        </w:rPr>
        <w:t xml:space="preserve">, </w:t>
      </w:r>
      <w:r w:rsidRPr="001158A0">
        <w:rPr>
          <w:rFonts w:ascii="Times New Roman" w:eastAsia="Times New Roman" w:hAnsi="Times New Roman"/>
          <w:spacing w:val="1"/>
        </w:rPr>
        <w:t>выделени</w:t>
      </w:r>
      <w:r w:rsidRPr="001158A0">
        <w:rPr>
          <w:rFonts w:ascii="Times New Roman" w:eastAsia="Times New Roman" w:hAnsi="Times New Roman"/>
        </w:rPr>
        <w:t xml:space="preserve">е </w:t>
      </w:r>
      <w:r w:rsidRPr="001158A0">
        <w:rPr>
          <w:rFonts w:ascii="Times New Roman" w:eastAsia="Times New Roman" w:hAnsi="Times New Roman"/>
          <w:spacing w:val="1"/>
        </w:rPr>
        <w:t>диапазон</w:t>
      </w:r>
      <w:r w:rsidRPr="001158A0">
        <w:rPr>
          <w:rFonts w:ascii="Times New Roman" w:eastAsia="Times New Roman" w:hAnsi="Times New Roman"/>
        </w:rPr>
        <w:t>а</w:t>
      </w:r>
      <w:r w:rsidRPr="001158A0">
        <w:rPr>
          <w:rFonts w:ascii="Times New Roman" w:eastAsia="Times New Roman" w:hAnsi="Times New Roman"/>
          <w:spacing w:val="1"/>
        </w:rPr>
        <w:t xml:space="preserve"> таблиц</w:t>
      </w:r>
      <w:r w:rsidRPr="001158A0">
        <w:rPr>
          <w:rFonts w:ascii="Times New Roman" w:eastAsia="Times New Roman" w:hAnsi="Times New Roman"/>
        </w:rPr>
        <w:t>ы</w:t>
      </w:r>
      <w:r w:rsidRPr="001158A0">
        <w:rPr>
          <w:rFonts w:ascii="Times New Roman" w:eastAsia="Times New Roman" w:hAnsi="Times New Roman"/>
          <w:spacing w:val="4"/>
        </w:rPr>
        <w:t xml:space="preserve"> </w:t>
      </w:r>
      <w:r w:rsidRPr="001158A0">
        <w:rPr>
          <w:rFonts w:ascii="Times New Roman" w:eastAsia="Times New Roman" w:hAnsi="Times New Roman"/>
        </w:rPr>
        <w:t>и</w:t>
      </w:r>
      <w:r w:rsidRPr="001158A0">
        <w:rPr>
          <w:rFonts w:ascii="Times New Roman" w:eastAsia="Times New Roman" w:hAnsi="Times New Roman"/>
          <w:spacing w:val="12"/>
        </w:rPr>
        <w:t xml:space="preserve"> </w:t>
      </w:r>
      <w:r w:rsidRPr="001158A0">
        <w:rPr>
          <w:rFonts w:ascii="Times New Roman" w:eastAsia="Times New Roman" w:hAnsi="Times New Roman"/>
          <w:spacing w:val="1"/>
        </w:rPr>
        <w:t>упорядочивани</w:t>
      </w:r>
      <w:r w:rsidRPr="001158A0">
        <w:rPr>
          <w:rFonts w:ascii="Times New Roman" w:eastAsia="Times New Roman" w:hAnsi="Times New Roman"/>
        </w:rPr>
        <w:t xml:space="preserve">е </w:t>
      </w:r>
      <w:r w:rsidRPr="001158A0">
        <w:rPr>
          <w:rFonts w:ascii="Times New Roman" w:eastAsia="Times New Roman" w:hAnsi="Times New Roman"/>
          <w:spacing w:val="1"/>
        </w:rPr>
        <w:t>(сортировку</w:t>
      </w:r>
      <w:r w:rsidRPr="001158A0">
        <w:rPr>
          <w:rFonts w:ascii="Times New Roman" w:eastAsia="Times New Roman" w:hAnsi="Times New Roman"/>
        </w:rPr>
        <w:t xml:space="preserve">) </w:t>
      </w:r>
      <w:r w:rsidRPr="001158A0">
        <w:rPr>
          <w:rFonts w:ascii="Times New Roman" w:eastAsia="Times New Roman" w:hAnsi="Times New Roman"/>
          <w:spacing w:val="1"/>
        </w:rPr>
        <w:t>ег</w:t>
      </w:r>
      <w:r w:rsidRPr="001158A0">
        <w:rPr>
          <w:rFonts w:ascii="Times New Roman" w:eastAsia="Times New Roman" w:hAnsi="Times New Roman"/>
        </w:rPr>
        <w:t>о</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элементов</w:t>
      </w:r>
      <w:r w:rsidRPr="001158A0">
        <w:rPr>
          <w:rFonts w:ascii="Times New Roman" w:eastAsia="Times New Roman" w:hAnsi="Times New Roman"/>
        </w:rPr>
        <w:t>;</w:t>
      </w:r>
      <w:r w:rsidRPr="001158A0">
        <w:rPr>
          <w:rFonts w:ascii="Times New Roman" w:eastAsia="Times New Roman" w:hAnsi="Times New Roman"/>
          <w:spacing w:val="2"/>
        </w:rPr>
        <w:t xml:space="preserve"> </w:t>
      </w:r>
      <w:r w:rsidRPr="001158A0">
        <w:rPr>
          <w:rFonts w:ascii="Times New Roman" w:eastAsia="Times New Roman" w:hAnsi="Times New Roman"/>
          <w:spacing w:val="1"/>
        </w:rPr>
        <w:t>построени</w:t>
      </w:r>
      <w:r w:rsidRPr="001158A0">
        <w:rPr>
          <w:rFonts w:ascii="Times New Roman" w:eastAsia="Times New Roman" w:hAnsi="Times New Roman"/>
        </w:rPr>
        <w:t>е</w:t>
      </w:r>
      <w:r w:rsidRPr="001158A0">
        <w:rPr>
          <w:rFonts w:ascii="Times New Roman" w:eastAsia="Times New Roman" w:hAnsi="Times New Roman"/>
          <w:spacing w:val="3"/>
        </w:rPr>
        <w:t xml:space="preserve"> </w:t>
      </w:r>
      <w:r w:rsidRPr="001158A0">
        <w:rPr>
          <w:rFonts w:ascii="Times New Roman" w:eastAsia="Times New Roman" w:hAnsi="Times New Roman"/>
          <w:spacing w:val="1"/>
        </w:rPr>
        <w:t>диаграм</w:t>
      </w:r>
      <w:r w:rsidRPr="001158A0">
        <w:rPr>
          <w:rFonts w:ascii="Times New Roman" w:eastAsia="Times New Roman" w:hAnsi="Times New Roman"/>
        </w:rPr>
        <w:t>м</w:t>
      </w:r>
      <w:r w:rsidRPr="001158A0">
        <w:rPr>
          <w:rFonts w:ascii="Times New Roman" w:eastAsia="Times New Roman" w:hAnsi="Times New Roman"/>
          <w:spacing w:val="5"/>
        </w:rPr>
        <w:t xml:space="preserve"> </w:t>
      </w:r>
      <w:r w:rsidRPr="001158A0">
        <w:rPr>
          <w:rFonts w:ascii="Times New Roman" w:eastAsia="Times New Roman" w:hAnsi="Times New Roman"/>
          <w:spacing w:val="1"/>
        </w:rPr>
        <w:t>(кругово</w:t>
      </w:r>
      <w:r w:rsidRPr="001158A0">
        <w:rPr>
          <w:rFonts w:ascii="Times New Roman" w:eastAsia="Times New Roman" w:hAnsi="Times New Roman"/>
        </w:rPr>
        <w:t>й</w:t>
      </w:r>
      <w:r w:rsidRPr="001158A0">
        <w:rPr>
          <w:rFonts w:ascii="Times New Roman" w:eastAsia="Times New Roman" w:hAnsi="Times New Roman"/>
          <w:spacing w:val="5"/>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столбчатой</w:t>
      </w:r>
      <w:r w:rsidRPr="001158A0">
        <w:rPr>
          <w:rFonts w:ascii="Times New Roman" w:eastAsia="Times New Roman" w:hAnsi="Times New Roman"/>
        </w:rPr>
        <w:t>);</w:t>
      </w:r>
    </w:p>
    <w:p w:rsidR="006E54D0" w:rsidRPr="001158A0" w:rsidRDefault="006E54D0" w:rsidP="005B3D07">
      <w:pPr>
        <w:pStyle w:val="a9"/>
        <w:widowControl w:val="0"/>
        <w:numPr>
          <w:ilvl w:val="0"/>
          <w:numId w:val="90"/>
        </w:numPr>
        <w:tabs>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использоват</w:t>
      </w:r>
      <w:r w:rsidRPr="001158A0">
        <w:rPr>
          <w:rFonts w:ascii="Times New Roman" w:eastAsia="Times New Roman" w:hAnsi="Times New Roman"/>
        </w:rPr>
        <w:t>ь</w:t>
      </w:r>
      <w:r w:rsidRPr="001158A0">
        <w:rPr>
          <w:rFonts w:ascii="Times New Roman" w:eastAsia="Times New Roman" w:hAnsi="Times New Roman"/>
          <w:spacing w:val="-14"/>
        </w:rPr>
        <w:t xml:space="preserve"> </w:t>
      </w:r>
      <w:r w:rsidRPr="001158A0">
        <w:rPr>
          <w:rFonts w:ascii="Times New Roman" w:eastAsia="Times New Roman" w:hAnsi="Times New Roman"/>
          <w:spacing w:val="1"/>
        </w:rPr>
        <w:t>табличны</w:t>
      </w:r>
      <w:r w:rsidRPr="001158A0">
        <w:rPr>
          <w:rFonts w:ascii="Times New Roman" w:eastAsia="Times New Roman" w:hAnsi="Times New Roman"/>
        </w:rPr>
        <w:t>е</w:t>
      </w:r>
      <w:r w:rsidRPr="001158A0">
        <w:rPr>
          <w:rFonts w:ascii="Times New Roman" w:eastAsia="Times New Roman" w:hAnsi="Times New Roman"/>
          <w:spacing w:val="-10"/>
        </w:rPr>
        <w:t xml:space="preserve"> </w:t>
      </w:r>
      <w:r w:rsidRPr="001158A0">
        <w:rPr>
          <w:rFonts w:ascii="Times New Roman" w:eastAsia="Times New Roman" w:hAnsi="Times New Roman"/>
          <w:spacing w:val="1"/>
        </w:rPr>
        <w:t>(реляционные</w:t>
      </w:r>
      <w:r w:rsidRPr="001158A0">
        <w:rPr>
          <w:rFonts w:ascii="Times New Roman" w:eastAsia="Times New Roman" w:hAnsi="Times New Roman"/>
        </w:rPr>
        <w:t>)</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баз</w:t>
      </w:r>
      <w:r w:rsidRPr="001158A0">
        <w:rPr>
          <w:rFonts w:ascii="Times New Roman" w:eastAsia="Times New Roman" w:hAnsi="Times New Roman"/>
        </w:rPr>
        <w:t>ы</w:t>
      </w:r>
      <w:r w:rsidRPr="001158A0">
        <w:rPr>
          <w:rFonts w:ascii="Times New Roman" w:eastAsia="Times New Roman" w:hAnsi="Times New Roman"/>
          <w:spacing w:val="-3"/>
        </w:rPr>
        <w:t xml:space="preserve"> </w:t>
      </w:r>
      <w:r w:rsidRPr="001158A0">
        <w:rPr>
          <w:rFonts w:ascii="Times New Roman" w:eastAsia="Times New Roman" w:hAnsi="Times New Roman"/>
          <w:spacing w:val="1"/>
        </w:rPr>
        <w:t>данных</w:t>
      </w:r>
      <w:r w:rsidRPr="001158A0">
        <w:rPr>
          <w:rFonts w:ascii="Times New Roman" w:eastAsia="Times New Roman" w:hAnsi="Times New Roman"/>
        </w:rPr>
        <w:t>,</w:t>
      </w:r>
      <w:r w:rsidRPr="001158A0">
        <w:rPr>
          <w:rFonts w:ascii="Times New Roman" w:eastAsia="Times New Roman" w:hAnsi="Times New Roman"/>
          <w:spacing w:val="-8"/>
        </w:rPr>
        <w:t xml:space="preserve"> </w:t>
      </w:r>
      <w:r w:rsidRPr="001158A0">
        <w:rPr>
          <w:rFonts w:ascii="Times New Roman" w:eastAsia="Times New Roman" w:hAnsi="Times New Roman"/>
          <w:spacing w:val="1"/>
        </w:rPr>
        <w:t>выполнят</w:t>
      </w:r>
      <w:r w:rsidRPr="001158A0">
        <w:rPr>
          <w:rFonts w:ascii="Times New Roman" w:eastAsia="Times New Roman" w:hAnsi="Times New Roman"/>
        </w:rPr>
        <w:t>ь</w:t>
      </w:r>
      <w:r w:rsidRPr="001158A0">
        <w:rPr>
          <w:rFonts w:ascii="Times New Roman" w:eastAsia="Times New Roman" w:hAnsi="Times New Roman"/>
          <w:spacing w:val="-11"/>
        </w:rPr>
        <w:t xml:space="preserve"> </w:t>
      </w:r>
      <w:r w:rsidRPr="001158A0">
        <w:rPr>
          <w:rFonts w:ascii="Times New Roman" w:eastAsia="Times New Roman" w:hAnsi="Times New Roman"/>
          <w:spacing w:val="1"/>
        </w:rPr>
        <w:t>отбор стро</w:t>
      </w:r>
      <w:r w:rsidRPr="001158A0">
        <w:rPr>
          <w:rFonts w:ascii="Times New Roman" w:eastAsia="Times New Roman" w:hAnsi="Times New Roman"/>
        </w:rPr>
        <w:t>к</w:t>
      </w:r>
      <w:r w:rsidRPr="001158A0">
        <w:rPr>
          <w:rFonts w:ascii="Times New Roman" w:eastAsia="Times New Roman" w:hAnsi="Times New Roman"/>
          <w:spacing w:val="-6"/>
        </w:rPr>
        <w:t xml:space="preserve"> </w:t>
      </w:r>
      <w:r w:rsidRPr="001158A0">
        <w:rPr>
          <w:rFonts w:ascii="Times New Roman" w:eastAsia="Times New Roman" w:hAnsi="Times New Roman"/>
          <w:spacing w:val="1"/>
        </w:rPr>
        <w:t>таблицы</w:t>
      </w:r>
      <w:r w:rsidRPr="001158A0">
        <w:rPr>
          <w:rFonts w:ascii="Times New Roman" w:eastAsia="Times New Roman" w:hAnsi="Times New Roman"/>
        </w:rPr>
        <w:t>,</w:t>
      </w:r>
      <w:r w:rsidRPr="001158A0">
        <w:rPr>
          <w:rFonts w:ascii="Times New Roman" w:eastAsia="Times New Roman" w:hAnsi="Times New Roman"/>
          <w:spacing w:val="-11"/>
        </w:rPr>
        <w:t xml:space="preserve"> </w:t>
      </w:r>
      <w:r w:rsidRPr="001158A0">
        <w:rPr>
          <w:rFonts w:ascii="Times New Roman" w:eastAsia="Times New Roman" w:hAnsi="Times New Roman"/>
          <w:spacing w:val="1"/>
        </w:rPr>
        <w:t>удовлетворяющи</w:t>
      </w:r>
      <w:r w:rsidRPr="001158A0">
        <w:rPr>
          <w:rFonts w:ascii="Times New Roman" w:eastAsia="Times New Roman" w:hAnsi="Times New Roman"/>
        </w:rPr>
        <w:t>х</w:t>
      </w:r>
      <w:r w:rsidRPr="001158A0">
        <w:rPr>
          <w:rFonts w:ascii="Times New Roman" w:eastAsia="Times New Roman" w:hAnsi="Times New Roman"/>
          <w:spacing w:val="-21"/>
        </w:rPr>
        <w:t xml:space="preserve"> </w:t>
      </w:r>
      <w:r w:rsidRPr="001158A0">
        <w:rPr>
          <w:rFonts w:ascii="Times New Roman" w:eastAsia="Times New Roman" w:hAnsi="Times New Roman"/>
          <w:spacing w:val="1"/>
        </w:rPr>
        <w:t>определенном</w:t>
      </w:r>
      <w:r w:rsidRPr="001158A0">
        <w:rPr>
          <w:rFonts w:ascii="Times New Roman" w:eastAsia="Times New Roman" w:hAnsi="Times New Roman"/>
        </w:rPr>
        <w:t>у</w:t>
      </w:r>
      <w:r w:rsidRPr="001158A0">
        <w:rPr>
          <w:rFonts w:ascii="Times New Roman" w:eastAsia="Times New Roman" w:hAnsi="Times New Roman"/>
          <w:spacing w:val="-17"/>
        </w:rPr>
        <w:t xml:space="preserve"> </w:t>
      </w:r>
      <w:r w:rsidRPr="001158A0">
        <w:rPr>
          <w:rFonts w:ascii="Times New Roman" w:eastAsia="Times New Roman" w:hAnsi="Times New Roman"/>
          <w:spacing w:val="1"/>
        </w:rPr>
        <w:t>условию</w:t>
      </w:r>
      <w:r w:rsidRPr="001158A0">
        <w:rPr>
          <w:rFonts w:ascii="Times New Roman" w:eastAsia="Times New Roman" w:hAnsi="Times New Roman"/>
        </w:rPr>
        <w:t>;</w:t>
      </w:r>
    </w:p>
    <w:p w:rsidR="006E54D0" w:rsidRPr="001158A0" w:rsidRDefault="006E54D0" w:rsidP="005B3D07">
      <w:pPr>
        <w:pStyle w:val="a9"/>
        <w:numPr>
          <w:ilvl w:val="0"/>
          <w:numId w:val="90"/>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t>анализироват</w:t>
      </w:r>
      <w:r w:rsidRPr="001158A0">
        <w:rPr>
          <w:rFonts w:ascii="Times New Roman" w:eastAsia="Times New Roman" w:hAnsi="Times New Roman"/>
        </w:rPr>
        <w:t>ь</w:t>
      </w:r>
      <w:r w:rsidRPr="001158A0">
        <w:rPr>
          <w:rFonts w:ascii="Times New Roman" w:eastAsia="Times New Roman" w:hAnsi="Times New Roman"/>
          <w:spacing w:val="44"/>
        </w:rPr>
        <w:t xml:space="preserve"> </w:t>
      </w:r>
      <w:r w:rsidRPr="001158A0">
        <w:rPr>
          <w:rFonts w:ascii="Times New Roman" w:eastAsia="Times New Roman" w:hAnsi="Times New Roman"/>
          <w:spacing w:val="1"/>
        </w:rPr>
        <w:t>доменны</w:t>
      </w:r>
      <w:r w:rsidRPr="001158A0">
        <w:rPr>
          <w:rFonts w:ascii="Times New Roman" w:eastAsia="Times New Roman" w:hAnsi="Times New Roman"/>
        </w:rPr>
        <w:t>е</w:t>
      </w:r>
      <w:r w:rsidRPr="001158A0">
        <w:rPr>
          <w:rFonts w:ascii="Times New Roman" w:eastAsia="Times New Roman" w:hAnsi="Times New Roman"/>
          <w:spacing w:val="49"/>
        </w:rPr>
        <w:t xml:space="preserve"> </w:t>
      </w:r>
      <w:r w:rsidRPr="001158A0">
        <w:rPr>
          <w:rFonts w:ascii="Times New Roman" w:eastAsia="Times New Roman" w:hAnsi="Times New Roman"/>
          <w:spacing w:val="1"/>
        </w:rPr>
        <w:t>имен</w:t>
      </w:r>
      <w:r w:rsidRPr="001158A0">
        <w:rPr>
          <w:rFonts w:ascii="Times New Roman" w:eastAsia="Times New Roman" w:hAnsi="Times New Roman"/>
        </w:rPr>
        <w:t>а</w:t>
      </w:r>
      <w:r w:rsidRPr="001158A0">
        <w:rPr>
          <w:rFonts w:ascii="Times New Roman" w:eastAsia="Times New Roman" w:hAnsi="Times New Roman"/>
          <w:spacing w:val="54"/>
        </w:rPr>
        <w:t xml:space="preserve"> </w:t>
      </w:r>
      <w:r w:rsidRPr="001158A0">
        <w:rPr>
          <w:rFonts w:ascii="Times New Roman" w:eastAsia="Times New Roman" w:hAnsi="Times New Roman"/>
          <w:spacing w:val="1"/>
        </w:rPr>
        <w:t>компьютеро</w:t>
      </w:r>
      <w:r w:rsidRPr="001158A0">
        <w:rPr>
          <w:rFonts w:ascii="Times New Roman" w:eastAsia="Times New Roman" w:hAnsi="Times New Roman"/>
        </w:rPr>
        <w:t>в</w:t>
      </w:r>
      <w:r w:rsidRPr="001158A0">
        <w:rPr>
          <w:rFonts w:ascii="Times New Roman" w:eastAsia="Times New Roman" w:hAnsi="Times New Roman"/>
          <w:spacing w:val="46"/>
        </w:rPr>
        <w:t xml:space="preserve"> </w:t>
      </w:r>
      <w:r w:rsidRPr="001158A0">
        <w:rPr>
          <w:rFonts w:ascii="Times New Roman" w:eastAsia="Times New Roman" w:hAnsi="Times New Roman"/>
        </w:rPr>
        <w:t>и</w:t>
      </w:r>
      <w:r w:rsidRPr="001158A0">
        <w:rPr>
          <w:rFonts w:ascii="Times New Roman" w:eastAsia="Times New Roman" w:hAnsi="Times New Roman"/>
          <w:spacing w:val="61"/>
        </w:rPr>
        <w:t xml:space="preserve"> </w:t>
      </w:r>
      <w:r w:rsidRPr="001158A0">
        <w:rPr>
          <w:rFonts w:ascii="Times New Roman" w:eastAsia="Times New Roman" w:hAnsi="Times New Roman"/>
          <w:spacing w:val="1"/>
        </w:rPr>
        <w:t>адрес</w:t>
      </w:r>
      <w:r w:rsidRPr="001158A0">
        <w:rPr>
          <w:rFonts w:ascii="Times New Roman" w:eastAsia="Times New Roman" w:hAnsi="Times New Roman"/>
        </w:rPr>
        <w:t>а</w:t>
      </w:r>
      <w:r w:rsidRPr="001158A0">
        <w:rPr>
          <w:rFonts w:ascii="Times New Roman" w:eastAsia="Times New Roman" w:hAnsi="Times New Roman"/>
          <w:spacing w:val="53"/>
        </w:rPr>
        <w:t xml:space="preserve"> </w:t>
      </w:r>
      <w:r w:rsidRPr="001158A0">
        <w:rPr>
          <w:rFonts w:ascii="Times New Roman" w:eastAsia="Times New Roman" w:hAnsi="Times New Roman"/>
          <w:spacing w:val="1"/>
        </w:rPr>
        <w:t>документо</w:t>
      </w:r>
      <w:r w:rsidRPr="001158A0">
        <w:rPr>
          <w:rFonts w:ascii="Times New Roman" w:eastAsia="Times New Roman" w:hAnsi="Times New Roman"/>
        </w:rPr>
        <w:t>в</w:t>
      </w:r>
      <w:r w:rsidRPr="001158A0">
        <w:rPr>
          <w:rFonts w:ascii="Times New Roman" w:eastAsia="Times New Roman" w:hAnsi="Times New Roman"/>
          <w:spacing w:val="48"/>
        </w:rPr>
        <w:t xml:space="preserve"> </w:t>
      </w:r>
      <w:r w:rsidRPr="001158A0">
        <w:rPr>
          <w:rFonts w:ascii="Times New Roman" w:eastAsia="Times New Roman" w:hAnsi="Times New Roman"/>
        </w:rPr>
        <w:t xml:space="preserve">в </w:t>
      </w:r>
      <w:r w:rsidRPr="001158A0">
        <w:rPr>
          <w:rFonts w:ascii="Times New Roman" w:eastAsia="Times New Roman" w:hAnsi="Times New Roman"/>
          <w:spacing w:val="1"/>
        </w:rPr>
        <w:t>Интернете</w:t>
      </w:r>
      <w:r w:rsidRPr="001158A0">
        <w:rPr>
          <w:rFonts w:ascii="Times New Roman" w:eastAsia="Times New Roman" w:hAnsi="Times New Roman"/>
        </w:rPr>
        <w:t>;</w:t>
      </w:r>
    </w:p>
    <w:p w:rsidR="006E54D0" w:rsidRPr="001158A0" w:rsidRDefault="006E54D0" w:rsidP="005B3D07">
      <w:pPr>
        <w:pStyle w:val="a9"/>
        <w:numPr>
          <w:ilvl w:val="0"/>
          <w:numId w:val="90"/>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t>проводит</w:t>
      </w:r>
      <w:r w:rsidRPr="001158A0">
        <w:rPr>
          <w:rFonts w:ascii="Times New Roman" w:eastAsia="Times New Roman" w:hAnsi="Times New Roman"/>
        </w:rPr>
        <w:t xml:space="preserve">ь </w:t>
      </w:r>
      <w:r w:rsidRPr="001158A0">
        <w:rPr>
          <w:rFonts w:ascii="Times New Roman" w:eastAsia="Times New Roman" w:hAnsi="Times New Roman"/>
          <w:spacing w:val="1"/>
        </w:rPr>
        <w:t>поис</w:t>
      </w:r>
      <w:r w:rsidRPr="001158A0">
        <w:rPr>
          <w:rFonts w:ascii="Times New Roman" w:eastAsia="Times New Roman" w:hAnsi="Times New Roman"/>
        </w:rPr>
        <w:t xml:space="preserve">к </w:t>
      </w:r>
      <w:r w:rsidRPr="001158A0">
        <w:rPr>
          <w:rFonts w:ascii="Times New Roman" w:eastAsia="Times New Roman" w:hAnsi="Times New Roman"/>
          <w:spacing w:val="1"/>
        </w:rPr>
        <w:t>информаци</w:t>
      </w:r>
      <w:r w:rsidRPr="001158A0">
        <w:rPr>
          <w:rFonts w:ascii="Times New Roman" w:eastAsia="Times New Roman" w:hAnsi="Times New Roman"/>
        </w:rPr>
        <w:t xml:space="preserve">и в </w:t>
      </w:r>
      <w:r w:rsidRPr="001158A0">
        <w:rPr>
          <w:rFonts w:ascii="Times New Roman" w:eastAsia="Times New Roman" w:hAnsi="Times New Roman"/>
          <w:spacing w:val="1"/>
        </w:rPr>
        <w:t>сет</w:t>
      </w:r>
      <w:r w:rsidRPr="001158A0">
        <w:rPr>
          <w:rFonts w:ascii="Times New Roman" w:eastAsia="Times New Roman" w:hAnsi="Times New Roman"/>
        </w:rPr>
        <w:t xml:space="preserve">и </w:t>
      </w:r>
      <w:r w:rsidRPr="001158A0">
        <w:rPr>
          <w:rFonts w:ascii="Times New Roman" w:eastAsia="Times New Roman" w:hAnsi="Times New Roman"/>
          <w:spacing w:val="1"/>
        </w:rPr>
        <w:t>Интерне</w:t>
      </w:r>
      <w:r w:rsidRPr="001158A0">
        <w:rPr>
          <w:rFonts w:ascii="Times New Roman" w:eastAsia="Times New Roman" w:hAnsi="Times New Roman"/>
        </w:rPr>
        <w:t xml:space="preserve">т </w:t>
      </w:r>
      <w:r w:rsidRPr="001158A0">
        <w:rPr>
          <w:rFonts w:ascii="Times New Roman" w:eastAsia="Times New Roman" w:hAnsi="Times New Roman"/>
          <w:spacing w:val="1"/>
        </w:rPr>
        <w:t>п</w:t>
      </w:r>
      <w:r w:rsidRPr="001158A0">
        <w:rPr>
          <w:rFonts w:ascii="Times New Roman" w:eastAsia="Times New Roman" w:hAnsi="Times New Roman"/>
        </w:rPr>
        <w:t xml:space="preserve">о </w:t>
      </w:r>
      <w:r w:rsidRPr="001158A0">
        <w:rPr>
          <w:rFonts w:ascii="Times New Roman" w:eastAsia="Times New Roman" w:hAnsi="Times New Roman"/>
          <w:spacing w:val="1"/>
        </w:rPr>
        <w:t>запроса</w:t>
      </w:r>
      <w:r w:rsidRPr="001158A0">
        <w:rPr>
          <w:rFonts w:ascii="Times New Roman" w:eastAsia="Times New Roman" w:hAnsi="Times New Roman"/>
        </w:rPr>
        <w:t xml:space="preserve">м с </w:t>
      </w:r>
      <w:r w:rsidRPr="001158A0">
        <w:rPr>
          <w:rFonts w:ascii="Times New Roman" w:eastAsia="Times New Roman" w:hAnsi="Times New Roman"/>
          <w:spacing w:val="1"/>
        </w:rPr>
        <w:t>использование</w:t>
      </w:r>
      <w:r w:rsidRPr="001158A0">
        <w:rPr>
          <w:rFonts w:ascii="Times New Roman" w:eastAsia="Times New Roman" w:hAnsi="Times New Roman"/>
        </w:rPr>
        <w:t>м</w:t>
      </w:r>
      <w:r w:rsidRPr="001158A0">
        <w:rPr>
          <w:rFonts w:ascii="Times New Roman" w:eastAsia="Times New Roman" w:hAnsi="Times New Roman"/>
          <w:spacing w:val="-18"/>
        </w:rPr>
        <w:t xml:space="preserve"> </w:t>
      </w:r>
      <w:r w:rsidRPr="001158A0">
        <w:rPr>
          <w:rFonts w:ascii="Times New Roman" w:eastAsia="Times New Roman" w:hAnsi="Times New Roman"/>
          <w:spacing w:val="1"/>
        </w:rPr>
        <w:t>логически</w:t>
      </w:r>
      <w:r w:rsidRPr="001158A0">
        <w:rPr>
          <w:rFonts w:ascii="Times New Roman" w:eastAsia="Times New Roman" w:hAnsi="Times New Roman"/>
        </w:rPr>
        <w:t>х</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операций</w:t>
      </w:r>
      <w:r w:rsidRPr="001158A0">
        <w:rPr>
          <w:rFonts w:ascii="Times New Roman" w:eastAsia="Times New Roman" w:hAnsi="Times New Roman"/>
        </w:rPr>
        <w:t>.</w:t>
      </w:r>
    </w:p>
    <w:p w:rsidR="006E54D0" w:rsidRPr="001158A0" w:rsidRDefault="006E54D0" w:rsidP="001158A0">
      <w:pPr>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 xml:space="preserve">к </w:t>
      </w:r>
      <w:r w:rsidRPr="001158A0">
        <w:rPr>
          <w:rFonts w:ascii="Times New Roman" w:hAnsi="Times New Roman"/>
          <w:b/>
          <w:spacing w:val="1"/>
          <w:sz w:val="24"/>
          <w:szCs w:val="24"/>
        </w:rPr>
        <w:t>овладее</w:t>
      </w:r>
      <w:r w:rsidRPr="001158A0">
        <w:rPr>
          <w:rFonts w:ascii="Times New Roman" w:hAnsi="Times New Roman"/>
          <w:b/>
          <w:sz w:val="24"/>
          <w:szCs w:val="24"/>
        </w:rPr>
        <w:t>т (</w:t>
      </w:r>
      <w:r w:rsidRPr="001158A0">
        <w:rPr>
          <w:rFonts w:ascii="Times New Roman" w:hAnsi="Times New Roman"/>
          <w:b/>
          <w:spacing w:val="1"/>
          <w:sz w:val="24"/>
          <w:szCs w:val="24"/>
        </w:rPr>
        <w:t>ка</w:t>
      </w:r>
      <w:r w:rsidRPr="001158A0">
        <w:rPr>
          <w:rFonts w:ascii="Times New Roman" w:hAnsi="Times New Roman"/>
          <w:b/>
          <w:sz w:val="24"/>
          <w:szCs w:val="24"/>
        </w:rPr>
        <w:t xml:space="preserve">к </w:t>
      </w:r>
      <w:r w:rsidRPr="001158A0">
        <w:rPr>
          <w:rFonts w:ascii="Times New Roman" w:hAnsi="Times New Roman"/>
          <w:b/>
          <w:spacing w:val="1"/>
          <w:sz w:val="24"/>
          <w:szCs w:val="24"/>
        </w:rPr>
        <w:t>результа</w:t>
      </w:r>
      <w:r w:rsidRPr="001158A0">
        <w:rPr>
          <w:rFonts w:ascii="Times New Roman" w:hAnsi="Times New Roman"/>
          <w:b/>
          <w:sz w:val="24"/>
          <w:szCs w:val="24"/>
        </w:rPr>
        <w:t xml:space="preserve">т </w:t>
      </w:r>
      <w:r w:rsidRPr="001158A0">
        <w:rPr>
          <w:rFonts w:ascii="Times New Roman" w:hAnsi="Times New Roman"/>
          <w:b/>
          <w:spacing w:val="1"/>
          <w:sz w:val="24"/>
          <w:szCs w:val="24"/>
        </w:rPr>
        <w:t>примен</w:t>
      </w:r>
      <w:r w:rsidRPr="001158A0">
        <w:rPr>
          <w:rFonts w:ascii="Times New Roman" w:hAnsi="Times New Roman"/>
          <w:b/>
          <w:spacing w:val="3"/>
          <w:sz w:val="24"/>
          <w:szCs w:val="24"/>
        </w:rPr>
        <w:t>е</w:t>
      </w:r>
      <w:r w:rsidRPr="001158A0">
        <w:rPr>
          <w:rFonts w:ascii="Times New Roman" w:hAnsi="Times New Roman"/>
          <w:b/>
          <w:spacing w:val="1"/>
          <w:sz w:val="24"/>
          <w:szCs w:val="24"/>
        </w:rPr>
        <w:t>ни</w:t>
      </w:r>
      <w:r w:rsidRPr="001158A0">
        <w:rPr>
          <w:rFonts w:ascii="Times New Roman" w:hAnsi="Times New Roman"/>
          <w:b/>
          <w:sz w:val="24"/>
          <w:szCs w:val="24"/>
        </w:rPr>
        <w:t xml:space="preserve">я </w:t>
      </w:r>
      <w:r w:rsidRPr="001158A0">
        <w:rPr>
          <w:rFonts w:ascii="Times New Roman" w:hAnsi="Times New Roman"/>
          <w:b/>
          <w:spacing w:val="1"/>
          <w:sz w:val="24"/>
          <w:szCs w:val="24"/>
        </w:rPr>
        <w:t>про</w:t>
      </w:r>
      <w:r w:rsidRPr="001158A0">
        <w:rPr>
          <w:rFonts w:ascii="Times New Roman" w:hAnsi="Times New Roman"/>
          <w:b/>
          <w:sz w:val="24"/>
          <w:szCs w:val="24"/>
        </w:rPr>
        <w:t>г</w:t>
      </w:r>
      <w:r w:rsidRPr="001158A0">
        <w:rPr>
          <w:rFonts w:ascii="Times New Roman" w:hAnsi="Times New Roman"/>
          <w:b/>
          <w:spacing w:val="1"/>
          <w:sz w:val="24"/>
          <w:szCs w:val="24"/>
        </w:rPr>
        <w:t>раммны</w:t>
      </w:r>
      <w:r w:rsidRPr="001158A0">
        <w:rPr>
          <w:rFonts w:ascii="Times New Roman" w:hAnsi="Times New Roman"/>
          <w:b/>
          <w:sz w:val="24"/>
          <w:szCs w:val="24"/>
        </w:rPr>
        <w:t xml:space="preserve">х </w:t>
      </w:r>
      <w:r w:rsidRPr="001158A0">
        <w:rPr>
          <w:rFonts w:ascii="Times New Roman" w:hAnsi="Times New Roman"/>
          <w:b/>
          <w:spacing w:val="1"/>
          <w:sz w:val="24"/>
          <w:szCs w:val="24"/>
        </w:rPr>
        <w:t>систе</w:t>
      </w:r>
      <w:r w:rsidRPr="001158A0">
        <w:rPr>
          <w:rFonts w:ascii="Times New Roman" w:hAnsi="Times New Roman"/>
          <w:b/>
          <w:sz w:val="24"/>
          <w:szCs w:val="24"/>
        </w:rPr>
        <w:t xml:space="preserve">м и </w:t>
      </w:r>
      <w:r w:rsidR="006C6E8B" w:rsidRPr="001158A0">
        <w:rPr>
          <w:rFonts w:ascii="Times New Roman" w:hAnsi="Times New Roman"/>
          <w:b/>
          <w:spacing w:val="1"/>
          <w:sz w:val="24"/>
          <w:szCs w:val="24"/>
        </w:rPr>
        <w:t>и</w:t>
      </w:r>
      <w:r w:rsidR="00AC7420" w:rsidRPr="001158A0">
        <w:rPr>
          <w:rFonts w:ascii="Times New Roman" w:hAnsi="Times New Roman"/>
          <w:b/>
          <w:spacing w:val="1"/>
          <w:sz w:val="24"/>
          <w:szCs w:val="24"/>
        </w:rPr>
        <w:t>нтерне</w:t>
      </w:r>
      <w:r w:rsidR="00AC7420" w:rsidRPr="001158A0">
        <w:rPr>
          <w:rFonts w:ascii="Times New Roman" w:hAnsi="Times New Roman"/>
          <w:b/>
          <w:spacing w:val="2"/>
          <w:sz w:val="24"/>
          <w:szCs w:val="24"/>
        </w:rPr>
        <w:t>т</w:t>
      </w:r>
      <w:r w:rsidRPr="001158A0">
        <w:rPr>
          <w:rFonts w:ascii="Times New Roman" w:hAnsi="Times New Roman"/>
          <w:b/>
          <w:spacing w:val="1"/>
          <w:sz w:val="24"/>
          <w:szCs w:val="24"/>
        </w:rPr>
        <w:t>-сервисо</w:t>
      </w:r>
      <w:r w:rsidRPr="001158A0">
        <w:rPr>
          <w:rFonts w:ascii="Times New Roman" w:hAnsi="Times New Roman"/>
          <w:b/>
          <w:sz w:val="24"/>
          <w:szCs w:val="24"/>
        </w:rPr>
        <w:t>в</w:t>
      </w:r>
      <w:r w:rsidRPr="001158A0">
        <w:rPr>
          <w:rFonts w:ascii="Times New Roman" w:hAnsi="Times New Roman"/>
          <w:b/>
          <w:spacing w:val="-23"/>
          <w:sz w:val="24"/>
          <w:szCs w:val="24"/>
        </w:rPr>
        <w:t xml:space="preserve"> </w:t>
      </w:r>
      <w:r w:rsidRPr="001158A0">
        <w:rPr>
          <w:rFonts w:ascii="Times New Roman" w:hAnsi="Times New Roman"/>
          <w:b/>
          <w:sz w:val="24"/>
          <w:szCs w:val="24"/>
        </w:rPr>
        <w:t>в</w:t>
      </w:r>
      <w:r w:rsidRPr="001158A0">
        <w:rPr>
          <w:rFonts w:ascii="Times New Roman" w:hAnsi="Times New Roman"/>
          <w:b/>
          <w:spacing w:val="-1"/>
          <w:sz w:val="24"/>
          <w:szCs w:val="24"/>
        </w:rPr>
        <w:t xml:space="preserve"> </w:t>
      </w:r>
      <w:r w:rsidRPr="001158A0">
        <w:rPr>
          <w:rFonts w:ascii="Times New Roman" w:hAnsi="Times New Roman"/>
          <w:b/>
          <w:spacing w:val="1"/>
          <w:sz w:val="24"/>
          <w:szCs w:val="24"/>
        </w:rPr>
        <w:t>данно</w:t>
      </w:r>
      <w:r w:rsidRPr="001158A0">
        <w:rPr>
          <w:rFonts w:ascii="Times New Roman" w:hAnsi="Times New Roman"/>
          <w:b/>
          <w:sz w:val="24"/>
          <w:szCs w:val="24"/>
        </w:rPr>
        <w:t>м</w:t>
      </w:r>
      <w:r w:rsidRPr="001158A0">
        <w:rPr>
          <w:rFonts w:ascii="Times New Roman" w:hAnsi="Times New Roman"/>
          <w:b/>
          <w:spacing w:val="-8"/>
          <w:sz w:val="24"/>
          <w:szCs w:val="24"/>
        </w:rPr>
        <w:t xml:space="preserve"> </w:t>
      </w:r>
      <w:r w:rsidRPr="001158A0">
        <w:rPr>
          <w:rFonts w:ascii="Times New Roman" w:hAnsi="Times New Roman"/>
          <w:b/>
          <w:spacing w:val="1"/>
          <w:sz w:val="24"/>
          <w:szCs w:val="24"/>
        </w:rPr>
        <w:t>курс</w:t>
      </w:r>
      <w:r w:rsidRPr="001158A0">
        <w:rPr>
          <w:rFonts w:ascii="Times New Roman" w:hAnsi="Times New Roman"/>
          <w:b/>
          <w:sz w:val="24"/>
          <w:szCs w:val="24"/>
        </w:rPr>
        <w:t>е</w:t>
      </w:r>
      <w:r w:rsidRPr="001158A0">
        <w:rPr>
          <w:rFonts w:ascii="Times New Roman" w:hAnsi="Times New Roman"/>
          <w:b/>
          <w:spacing w:val="-5"/>
          <w:sz w:val="24"/>
          <w:szCs w:val="24"/>
        </w:rPr>
        <w:t xml:space="preserve"> </w:t>
      </w:r>
      <w:r w:rsidRPr="001158A0">
        <w:rPr>
          <w:rFonts w:ascii="Times New Roman" w:hAnsi="Times New Roman"/>
          <w:b/>
          <w:sz w:val="24"/>
          <w:szCs w:val="24"/>
        </w:rPr>
        <w:t xml:space="preserve">и </w:t>
      </w:r>
      <w:r w:rsidRPr="001158A0">
        <w:rPr>
          <w:rFonts w:ascii="Times New Roman" w:hAnsi="Times New Roman"/>
          <w:b/>
          <w:spacing w:val="1"/>
          <w:sz w:val="24"/>
          <w:szCs w:val="24"/>
        </w:rPr>
        <w:t>в</w:t>
      </w:r>
      <w:r w:rsidRPr="001158A0">
        <w:rPr>
          <w:rFonts w:ascii="Times New Roman" w:hAnsi="Times New Roman"/>
          <w:b/>
          <w:sz w:val="24"/>
          <w:szCs w:val="24"/>
        </w:rPr>
        <w:t>о</w:t>
      </w:r>
      <w:r w:rsidRPr="001158A0">
        <w:rPr>
          <w:rFonts w:ascii="Times New Roman" w:hAnsi="Times New Roman"/>
          <w:b/>
          <w:spacing w:val="-2"/>
          <w:sz w:val="24"/>
          <w:szCs w:val="24"/>
        </w:rPr>
        <w:t xml:space="preserve"> </w:t>
      </w:r>
      <w:r w:rsidRPr="001158A0">
        <w:rPr>
          <w:rFonts w:ascii="Times New Roman" w:hAnsi="Times New Roman"/>
          <w:b/>
          <w:spacing w:val="1"/>
          <w:sz w:val="24"/>
          <w:szCs w:val="24"/>
        </w:rPr>
        <w:t>все</w:t>
      </w:r>
      <w:r w:rsidRPr="001158A0">
        <w:rPr>
          <w:rFonts w:ascii="Times New Roman" w:hAnsi="Times New Roman"/>
          <w:b/>
          <w:sz w:val="24"/>
          <w:szCs w:val="24"/>
        </w:rPr>
        <w:t>м</w:t>
      </w:r>
      <w:r w:rsidRPr="001158A0">
        <w:rPr>
          <w:rFonts w:ascii="Times New Roman" w:hAnsi="Times New Roman"/>
          <w:b/>
          <w:spacing w:val="-4"/>
          <w:sz w:val="24"/>
          <w:szCs w:val="24"/>
        </w:rPr>
        <w:t xml:space="preserve"> </w:t>
      </w:r>
      <w:r w:rsidRPr="001158A0">
        <w:rPr>
          <w:rFonts w:ascii="Times New Roman" w:hAnsi="Times New Roman"/>
          <w:b/>
          <w:spacing w:val="1"/>
          <w:sz w:val="24"/>
          <w:szCs w:val="24"/>
        </w:rPr>
        <w:t>образовательно</w:t>
      </w:r>
      <w:r w:rsidRPr="001158A0">
        <w:rPr>
          <w:rFonts w:ascii="Times New Roman" w:hAnsi="Times New Roman"/>
          <w:b/>
          <w:sz w:val="24"/>
          <w:szCs w:val="24"/>
        </w:rPr>
        <w:t>м</w:t>
      </w:r>
      <w:r w:rsidRPr="001158A0">
        <w:rPr>
          <w:rFonts w:ascii="Times New Roman" w:hAnsi="Times New Roman"/>
          <w:b/>
          <w:spacing w:val="-20"/>
          <w:sz w:val="24"/>
          <w:szCs w:val="24"/>
        </w:rPr>
        <w:t xml:space="preserve"> </w:t>
      </w:r>
      <w:r w:rsidRPr="001158A0">
        <w:rPr>
          <w:rFonts w:ascii="Times New Roman" w:hAnsi="Times New Roman"/>
          <w:b/>
          <w:spacing w:val="1"/>
          <w:sz w:val="24"/>
          <w:szCs w:val="24"/>
        </w:rPr>
        <w:t>процессе</w:t>
      </w:r>
      <w:r w:rsidRPr="001158A0">
        <w:rPr>
          <w:rFonts w:ascii="Times New Roman" w:hAnsi="Times New Roman"/>
          <w:b/>
          <w:spacing w:val="-2"/>
          <w:sz w:val="24"/>
          <w:szCs w:val="24"/>
        </w:rPr>
        <w:t>)</w:t>
      </w:r>
      <w:r w:rsidRPr="001158A0">
        <w:rPr>
          <w:rFonts w:ascii="Times New Roman" w:hAnsi="Times New Roman"/>
          <w:b/>
          <w:sz w:val="24"/>
          <w:szCs w:val="24"/>
        </w:rPr>
        <w:t>:</w:t>
      </w:r>
    </w:p>
    <w:p w:rsidR="006E54D0" w:rsidRPr="001158A0" w:rsidRDefault="006E54D0"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lastRenderedPageBreak/>
        <w:t>навыкам</w:t>
      </w:r>
      <w:r w:rsidRPr="001158A0">
        <w:rPr>
          <w:rFonts w:ascii="Times New Roman" w:eastAsia="Times New Roman" w:hAnsi="Times New Roman"/>
        </w:rPr>
        <w:t>и</w:t>
      </w:r>
      <w:r w:rsidRPr="001158A0">
        <w:rPr>
          <w:rFonts w:ascii="Times New Roman" w:eastAsia="Times New Roman" w:hAnsi="Times New Roman"/>
          <w:spacing w:val="54"/>
        </w:rPr>
        <w:t xml:space="preserve"> </w:t>
      </w:r>
      <w:r w:rsidRPr="001158A0">
        <w:rPr>
          <w:rFonts w:ascii="Times New Roman" w:eastAsia="Times New Roman" w:hAnsi="Times New Roman"/>
          <w:spacing w:val="1"/>
        </w:rPr>
        <w:t>работ</w:t>
      </w:r>
      <w:r w:rsidRPr="001158A0">
        <w:rPr>
          <w:rFonts w:ascii="Times New Roman" w:eastAsia="Times New Roman" w:hAnsi="Times New Roman"/>
        </w:rPr>
        <w:t>ы</w:t>
      </w:r>
      <w:r w:rsidRPr="001158A0">
        <w:rPr>
          <w:rFonts w:ascii="Times New Roman" w:eastAsia="Times New Roman" w:hAnsi="Times New Roman"/>
          <w:spacing w:val="58"/>
        </w:rPr>
        <w:t xml:space="preserve"> </w:t>
      </w:r>
      <w:r w:rsidRPr="001158A0">
        <w:rPr>
          <w:rFonts w:ascii="Times New Roman" w:eastAsia="Times New Roman" w:hAnsi="Times New Roman"/>
        </w:rPr>
        <w:t>с</w:t>
      </w:r>
      <w:r w:rsidRPr="001158A0">
        <w:rPr>
          <w:rFonts w:ascii="Times New Roman" w:eastAsia="Times New Roman" w:hAnsi="Times New Roman"/>
          <w:spacing w:val="65"/>
        </w:rPr>
        <w:t xml:space="preserve"> </w:t>
      </w:r>
      <w:r w:rsidRPr="001158A0">
        <w:rPr>
          <w:rFonts w:ascii="Times New Roman" w:eastAsia="Times New Roman" w:hAnsi="Times New Roman"/>
          <w:spacing w:val="1"/>
        </w:rPr>
        <w:t>компьютером</w:t>
      </w:r>
      <w:r w:rsidRPr="001158A0">
        <w:rPr>
          <w:rFonts w:ascii="Times New Roman" w:eastAsia="Times New Roman" w:hAnsi="Times New Roman"/>
        </w:rPr>
        <w:t>;</w:t>
      </w:r>
      <w:r w:rsidRPr="001158A0">
        <w:rPr>
          <w:rFonts w:ascii="Times New Roman" w:eastAsia="Times New Roman" w:hAnsi="Times New Roman"/>
          <w:spacing w:val="49"/>
        </w:rPr>
        <w:t xml:space="preserve"> </w:t>
      </w:r>
      <w:r w:rsidRPr="001158A0">
        <w:rPr>
          <w:rFonts w:ascii="Times New Roman" w:eastAsia="Times New Roman" w:hAnsi="Times New Roman"/>
          <w:spacing w:val="1"/>
        </w:rPr>
        <w:t>знаниями</w:t>
      </w:r>
      <w:r w:rsidRPr="001158A0">
        <w:rPr>
          <w:rFonts w:ascii="Times New Roman" w:eastAsia="Times New Roman" w:hAnsi="Times New Roman"/>
        </w:rPr>
        <w:t>,</w:t>
      </w:r>
      <w:r w:rsidRPr="001158A0">
        <w:rPr>
          <w:rFonts w:ascii="Times New Roman" w:eastAsia="Times New Roman" w:hAnsi="Times New Roman"/>
          <w:spacing w:val="54"/>
        </w:rPr>
        <w:t xml:space="preserve"> </w:t>
      </w:r>
      <w:r w:rsidRPr="001158A0">
        <w:rPr>
          <w:rFonts w:ascii="Times New Roman" w:eastAsia="Times New Roman" w:hAnsi="Times New Roman"/>
          <w:spacing w:val="1"/>
        </w:rPr>
        <w:t>умениям</w:t>
      </w:r>
      <w:r w:rsidRPr="001158A0">
        <w:rPr>
          <w:rFonts w:ascii="Times New Roman" w:eastAsia="Times New Roman" w:hAnsi="Times New Roman"/>
        </w:rPr>
        <w:t>и</w:t>
      </w:r>
      <w:r w:rsidRPr="001158A0">
        <w:rPr>
          <w:rFonts w:ascii="Times New Roman" w:eastAsia="Times New Roman" w:hAnsi="Times New Roman"/>
          <w:spacing w:val="54"/>
        </w:rPr>
        <w:t xml:space="preserve"> </w:t>
      </w:r>
      <w:r w:rsidRPr="001158A0">
        <w:rPr>
          <w:rFonts w:ascii="Times New Roman" w:eastAsia="Times New Roman" w:hAnsi="Times New Roman"/>
        </w:rPr>
        <w:t>и</w:t>
      </w:r>
      <w:r w:rsidRPr="001158A0">
        <w:rPr>
          <w:rFonts w:ascii="Times New Roman" w:eastAsia="Times New Roman" w:hAnsi="Times New Roman"/>
          <w:spacing w:val="65"/>
        </w:rPr>
        <w:t xml:space="preserve"> </w:t>
      </w:r>
      <w:r w:rsidRPr="001158A0">
        <w:rPr>
          <w:rFonts w:ascii="Times New Roman" w:eastAsia="Times New Roman" w:hAnsi="Times New Roman"/>
          <w:spacing w:val="1"/>
        </w:rPr>
        <w:t>навыками</w:t>
      </w:r>
      <w:r w:rsidRPr="001158A0">
        <w:rPr>
          <w:rFonts w:ascii="Times New Roman" w:eastAsia="Times New Roman" w:hAnsi="Times New Roman"/>
        </w:rPr>
        <w:t xml:space="preserve">, </w:t>
      </w:r>
      <w:r w:rsidRPr="001158A0">
        <w:rPr>
          <w:rFonts w:ascii="Times New Roman" w:eastAsia="Times New Roman" w:hAnsi="Times New Roman"/>
          <w:spacing w:val="1"/>
        </w:rPr>
        <w:t>достаточным</w:t>
      </w:r>
      <w:r w:rsidRPr="001158A0">
        <w:rPr>
          <w:rFonts w:ascii="Times New Roman" w:eastAsia="Times New Roman" w:hAnsi="Times New Roman"/>
        </w:rPr>
        <w:t>и</w:t>
      </w:r>
      <w:r w:rsidRPr="001158A0">
        <w:rPr>
          <w:rFonts w:ascii="Times New Roman" w:eastAsia="Times New Roman" w:hAnsi="Times New Roman"/>
          <w:spacing w:val="-15"/>
        </w:rPr>
        <w:t xml:space="preserve"> </w:t>
      </w:r>
      <w:r w:rsidRPr="001158A0">
        <w:rPr>
          <w:rFonts w:ascii="Times New Roman" w:eastAsia="Times New Roman" w:hAnsi="Times New Roman"/>
          <w:spacing w:val="1"/>
        </w:rPr>
        <w:t>дл</w:t>
      </w:r>
      <w:r w:rsidRPr="001158A0">
        <w:rPr>
          <w:rFonts w:ascii="Times New Roman" w:eastAsia="Times New Roman" w:hAnsi="Times New Roman"/>
        </w:rPr>
        <w:t>я</w:t>
      </w:r>
      <w:r w:rsidRPr="001158A0">
        <w:rPr>
          <w:rFonts w:ascii="Times New Roman" w:eastAsia="Times New Roman" w:hAnsi="Times New Roman"/>
          <w:spacing w:val="-2"/>
        </w:rPr>
        <w:t xml:space="preserve"> </w:t>
      </w:r>
      <w:r w:rsidRPr="001158A0">
        <w:rPr>
          <w:rFonts w:ascii="Times New Roman" w:eastAsia="Times New Roman" w:hAnsi="Times New Roman"/>
          <w:spacing w:val="1"/>
        </w:rPr>
        <w:t>работ</w:t>
      </w:r>
      <w:r w:rsidRPr="001158A0">
        <w:rPr>
          <w:rFonts w:ascii="Times New Roman" w:eastAsia="Times New Roman" w:hAnsi="Times New Roman"/>
        </w:rPr>
        <w:t>ы</w:t>
      </w:r>
      <w:r w:rsidRPr="001158A0">
        <w:rPr>
          <w:rFonts w:ascii="Times New Roman" w:eastAsia="Times New Roman" w:hAnsi="Times New Roman"/>
          <w:spacing w:val="-7"/>
        </w:rPr>
        <w:t xml:space="preserve"> </w:t>
      </w:r>
      <w:r w:rsidRPr="001158A0">
        <w:rPr>
          <w:rFonts w:ascii="Times New Roman" w:eastAsia="Times New Roman" w:hAnsi="Times New Roman"/>
        </w:rPr>
        <w:t>с</w:t>
      </w:r>
      <w:r w:rsidRPr="001158A0">
        <w:rPr>
          <w:rFonts w:ascii="Times New Roman" w:eastAsia="Times New Roman" w:hAnsi="Times New Roman"/>
          <w:spacing w:val="1"/>
        </w:rPr>
        <w:t xml:space="preserve"> различным</w:t>
      </w:r>
      <w:r w:rsidRPr="001158A0">
        <w:rPr>
          <w:rFonts w:ascii="Times New Roman" w:eastAsia="Times New Roman" w:hAnsi="Times New Roman"/>
        </w:rPr>
        <w:t>и</w:t>
      </w:r>
      <w:r w:rsidRPr="001158A0">
        <w:rPr>
          <w:rFonts w:ascii="Times New Roman" w:eastAsia="Times New Roman" w:hAnsi="Times New Roman"/>
          <w:spacing w:val="-13"/>
        </w:rPr>
        <w:t xml:space="preserve"> </w:t>
      </w:r>
      <w:r w:rsidRPr="001158A0">
        <w:rPr>
          <w:rFonts w:ascii="Times New Roman" w:eastAsia="Times New Roman" w:hAnsi="Times New Roman"/>
          <w:spacing w:val="1"/>
        </w:rPr>
        <w:t>видам</w:t>
      </w:r>
      <w:r w:rsidRPr="001158A0">
        <w:rPr>
          <w:rFonts w:ascii="Times New Roman" w:eastAsia="Times New Roman" w:hAnsi="Times New Roman"/>
        </w:rPr>
        <w:t>и</w:t>
      </w:r>
      <w:r w:rsidRPr="001158A0">
        <w:rPr>
          <w:rFonts w:ascii="Times New Roman" w:eastAsia="Times New Roman" w:hAnsi="Times New Roman"/>
          <w:spacing w:val="-7"/>
        </w:rPr>
        <w:t xml:space="preserve"> </w:t>
      </w:r>
      <w:r w:rsidRPr="001158A0">
        <w:rPr>
          <w:rFonts w:ascii="Times New Roman" w:eastAsia="Times New Roman" w:hAnsi="Times New Roman"/>
          <w:spacing w:val="1"/>
        </w:rPr>
        <w:t>программны</w:t>
      </w:r>
      <w:r w:rsidRPr="001158A0">
        <w:rPr>
          <w:rFonts w:ascii="Times New Roman" w:eastAsia="Times New Roman" w:hAnsi="Times New Roman"/>
        </w:rPr>
        <w:t>х</w:t>
      </w:r>
      <w:r w:rsidRPr="001158A0">
        <w:rPr>
          <w:rFonts w:ascii="Times New Roman" w:eastAsia="Times New Roman" w:hAnsi="Times New Roman"/>
          <w:spacing w:val="-14"/>
        </w:rPr>
        <w:t xml:space="preserve"> </w:t>
      </w:r>
      <w:r w:rsidRPr="001158A0">
        <w:rPr>
          <w:rFonts w:ascii="Times New Roman" w:eastAsia="Times New Roman" w:hAnsi="Times New Roman"/>
          <w:spacing w:val="1"/>
        </w:rPr>
        <w:t>систе</w:t>
      </w:r>
      <w:r w:rsidRPr="001158A0">
        <w:rPr>
          <w:rFonts w:ascii="Times New Roman" w:eastAsia="Times New Roman" w:hAnsi="Times New Roman"/>
        </w:rPr>
        <w:t>м</w:t>
      </w:r>
      <w:r w:rsidRPr="001158A0">
        <w:rPr>
          <w:rFonts w:ascii="Times New Roman" w:eastAsia="Times New Roman" w:hAnsi="Times New Roman"/>
          <w:spacing w:val="-6"/>
        </w:rPr>
        <w:t xml:space="preserve"> </w:t>
      </w:r>
      <w:r w:rsidRPr="001158A0">
        <w:rPr>
          <w:rFonts w:ascii="Times New Roman" w:eastAsia="Times New Roman" w:hAnsi="Times New Roman"/>
        </w:rPr>
        <w:t xml:space="preserve">и </w:t>
      </w:r>
      <w:r w:rsidR="006C6E8B" w:rsidRPr="001158A0">
        <w:rPr>
          <w:rFonts w:ascii="Times New Roman" w:eastAsia="Times New Roman" w:hAnsi="Times New Roman"/>
          <w:spacing w:val="1"/>
        </w:rPr>
        <w:t>и</w:t>
      </w:r>
      <w:r w:rsidR="00AC7420" w:rsidRPr="001158A0">
        <w:rPr>
          <w:rFonts w:ascii="Times New Roman" w:eastAsia="Times New Roman" w:hAnsi="Times New Roman"/>
          <w:spacing w:val="1"/>
        </w:rPr>
        <w:t>нтернет</w:t>
      </w:r>
      <w:r w:rsidRPr="001158A0">
        <w:rPr>
          <w:rFonts w:ascii="Times New Roman" w:eastAsia="Times New Roman" w:hAnsi="Times New Roman"/>
          <w:spacing w:val="1"/>
        </w:rPr>
        <w:t>-сервисо</w:t>
      </w:r>
      <w:r w:rsidRPr="001158A0">
        <w:rPr>
          <w:rFonts w:ascii="Times New Roman" w:eastAsia="Times New Roman" w:hAnsi="Times New Roman"/>
        </w:rPr>
        <w:t>в (</w:t>
      </w:r>
      <w:r w:rsidRPr="001158A0">
        <w:rPr>
          <w:rFonts w:ascii="Times New Roman" w:eastAsia="Times New Roman" w:hAnsi="Times New Roman"/>
          <w:spacing w:val="1"/>
        </w:rPr>
        <w:t>файловы</w:t>
      </w:r>
      <w:r w:rsidRPr="001158A0">
        <w:rPr>
          <w:rFonts w:ascii="Times New Roman" w:eastAsia="Times New Roman" w:hAnsi="Times New Roman"/>
        </w:rPr>
        <w:t>е</w:t>
      </w:r>
      <w:r w:rsidRPr="001158A0">
        <w:rPr>
          <w:rFonts w:ascii="Times New Roman" w:eastAsia="Times New Roman" w:hAnsi="Times New Roman"/>
          <w:spacing w:val="10"/>
        </w:rPr>
        <w:t xml:space="preserve"> </w:t>
      </w:r>
      <w:r w:rsidRPr="001158A0">
        <w:rPr>
          <w:rFonts w:ascii="Times New Roman" w:eastAsia="Times New Roman" w:hAnsi="Times New Roman"/>
          <w:spacing w:val="1"/>
        </w:rPr>
        <w:t>менед</w:t>
      </w:r>
      <w:r w:rsidRPr="001158A0">
        <w:rPr>
          <w:rFonts w:ascii="Times New Roman" w:eastAsia="Times New Roman" w:hAnsi="Times New Roman"/>
        </w:rPr>
        <w:t>ж</w:t>
      </w:r>
      <w:r w:rsidRPr="001158A0">
        <w:rPr>
          <w:rFonts w:ascii="Times New Roman" w:eastAsia="Times New Roman" w:hAnsi="Times New Roman"/>
          <w:spacing w:val="1"/>
        </w:rPr>
        <w:t>еры</w:t>
      </w:r>
      <w:r w:rsidRPr="001158A0">
        <w:rPr>
          <w:rFonts w:ascii="Times New Roman" w:eastAsia="Times New Roman" w:hAnsi="Times New Roman"/>
        </w:rPr>
        <w:t>,</w:t>
      </w:r>
      <w:r w:rsidRPr="001158A0">
        <w:rPr>
          <w:rFonts w:ascii="Times New Roman" w:eastAsia="Times New Roman" w:hAnsi="Times New Roman"/>
          <w:spacing w:val="8"/>
        </w:rPr>
        <w:t xml:space="preserve"> </w:t>
      </w:r>
      <w:r w:rsidRPr="001158A0">
        <w:rPr>
          <w:rFonts w:ascii="Times New Roman" w:eastAsia="Times New Roman" w:hAnsi="Times New Roman"/>
          <w:spacing w:val="1"/>
        </w:rPr>
        <w:t>текстовы</w:t>
      </w:r>
      <w:r w:rsidRPr="001158A0">
        <w:rPr>
          <w:rFonts w:ascii="Times New Roman" w:eastAsia="Times New Roman" w:hAnsi="Times New Roman"/>
        </w:rPr>
        <w:t>е</w:t>
      </w:r>
      <w:r w:rsidRPr="001158A0">
        <w:rPr>
          <w:rFonts w:ascii="Times New Roman" w:eastAsia="Times New Roman" w:hAnsi="Times New Roman"/>
          <w:spacing w:val="10"/>
        </w:rPr>
        <w:t xml:space="preserve"> </w:t>
      </w:r>
      <w:r w:rsidRPr="001158A0">
        <w:rPr>
          <w:rFonts w:ascii="Times New Roman" w:eastAsia="Times New Roman" w:hAnsi="Times New Roman"/>
          <w:spacing w:val="1"/>
        </w:rPr>
        <w:t>редакторы</w:t>
      </w:r>
      <w:r w:rsidRPr="001158A0">
        <w:rPr>
          <w:rFonts w:ascii="Times New Roman" w:eastAsia="Times New Roman" w:hAnsi="Times New Roman"/>
        </w:rPr>
        <w:t xml:space="preserve">, </w:t>
      </w:r>
      <w:r w:rsidRPr="001158A0">
        <w:rPr>
          <w:rFonts w:ascii="Times New Roman" w:eastAsia="Times New Roman" w:hAnsi="Times New Roman"/>
          <w:spacing w:val="1"/>
        </w:rPr>
        <w:t>электронны</w:t>
      </w:r>
      <w:r w:rsidRPr="001158A0">
        <w:rPr>
          <w:rFonts w:ascii="Times New Roman" w:eastAsia="Times New Roman" w:hAnsi="Times New Roman"/>
        </w:rPr>
        <w:t xml:space="preserve">е </w:t>
      </w:r>
      <w:r w:rsidRPr="001158A0">
        <w:rPr>
          <w:rFonts w:ascii="Times New Roman" w:eastAsia="Times New Roman" w:hAnsi="Times New Roman"/>
          <w:spacing w:val="1"/>
        </w:rPr>
        <w:t>таблицы</w:t>
      </w:r>
      <w:r w:rsidRPr="001158A0">
        <w:rPr>
          <w:rFonts w:ascii="Times New Roman" w:eastAsia="Times New Roman" w:hAnsi="Times New Roman"/>
        </w:rPr>
        <w:t>,</w:t>
      </w:r>
      <w:r w:rsidRPr="001158A0">
        <w:rPr>
          <w:rFonts w:ascii="Times New Roman" w:eastAsia="Times New Roman" w:hAnsi="Times New Roman"/>
          <w:spacing w:val="3"/>
        </w:rPr>
        <w:t xml:space="preserve"> </w:t>
      </w:r>
      <w:r w:rsidRPr="001158A0">
        <w:rPr>
          <w:rFonts w:ascii="Times New Roman" w:eastAsia="Times New Roman" w:hAnsi="Times New Roman"/>
          <w:spacing w:val="1"/>
        </w:rPr>
        <w:t>браузеры</w:t>
      </w:r>
      <w:r w:rsidRPr="001158A0">
        <w:rPr>
          <w:rFonts w:ascii="Times New Roman" w:eastAsia="Times New Roman" w:hAnsi="Times New Roman"/>
        </w:rPr>
        <w:t>,</w:t>
      </w:r>
      <w:r w:rsidRPr="001158A0">
        <w:rPr>
          <w:rFonts w:ascii="Times New Roman" w:eastAsia="Times New Roman" w:hAnsi="Times New Roman"/>
          <w:spacing w:val="3"/>
        </w:rPr>
        <w:t xml:space="preserve"> </w:t>
      </w:r>
      <w:r w:rsidRPr="001158A0">
        <w:rPr>
          <w:rFonts w:ascii="Times New Roman" w:eastAsia="Times New Roman" w:hAnsi="Times New Roman"/>
          <w:spacing w:val="1"/>
        </w:rPr>
        <w:t>поисковы</w:t>
      </w:r>
      <w:r w:rsidRPr="001158A0">
        <w:rPr>
          <w:rFonts w:ascii="Times New Roman" w:eastAsia="Times New Roman" w:hAnsi="Times New Roman"/>
        </w:rPr>
        <w:t>е</w:t>
      </w:r>
      <w:r w:rsidRPr="001158A0">
        <w:rPr>
          <w:rFonts w:ascii="Times New Roman" w:eastAsia="Times New Roman" w:hAnsi="Times New Roman"/>
          <w:spacing w:val="3"/>
        </w:rPr>
        <w:t xml:space="preserve"> </w:t>
      </w:r>
      <w:r w:rsidRPr="001158A0">
        <w:rPr>
          <w:rFonts w:ascii="Times New Roman" w:eastAsia="Times New Roman" w:hAnsi="Times New Roman"/>
          <w:spacing w:val="1"/>
        </w:rPr>
        <w:t>системы</w:t>
      </w:r>
      <w:r w:rsidRPr="001158A0">
        <w:rPr>
          <w:rFonts w:ascii="Times New Roman" w:eastAsia="Times New Roman" w:hAnsi="Times New Roman"/>
        </w:rPr>
        <w:t>,</w:t>
      </w:r>
      <w:r w:rsidRPr="001158A0">
        <w:rPr>
          <w:rFonts w:ascii="Times New Roman" w:eastAsia="Times New Roman" w:hAnsi="Times New Roman"/>
          <w:spacing w:val="4"/>
        </w:rPr>
        <w:t xml:space="preserve"> </w:t>
      </w:r>
      <w:r w:rsidRPr="001158A0">
        <w:rPr>
          <w:rFonts w:ascii="Times New Roman" w:eastAsia="Times New Roman" w:hAnsi="Times New Roman"/>
          <w:spacing w:val="1"/>
        </w:rPr>
        <w:t>словари</w:t>
      </w:r>
      <w:r w:rsidRPr="001158A0">
        <w:rPr>
          <w:rFonts w:ascii="Times New Roman" w:eastAsia="Times New Roman" w:hAnsi="Times New Roman"/>
        </w:rPr>
        <w:t xml:space="preserve">, </w:t>
      </w:r>
      <w:r w:rsidRPr="001158A0">
        <w:rPr>
          <w:rFonts w:ascii="Times New Roman" w:eastAsia="Times New Roman" w:hAnsi="Times New Roman"/>
          <w:spacing w:val="1"/>
        </w:rPr>
        <w:t>электронны</w:t>
      </w:r>
      <w:r w:rsidRPr="001158A0">
        <w:rPr>
          <w:rFonts w:ascii="Times New Roman" w:eastAsia="Times New Roman" w:hAnsi="Times New Roman"/>
        </w:rPr>
        <w:t>е</w:t>
      </w:r>
      <w:r w:rsidRPr="001158A0">
        <w:rPr>
          <w:rFonts w:ascii="Times New Roman" w:eastAsia="Times New Roman" w:hAnsi="Times New Roman"/>
          <w:spacing w:val="3"/>
        </w:rPr>
        <w:t xml:space="preserve"> </w:t>
      </w:r>
      <w:r w:rsidRPr="001158A0">
        <w:rPr>
          <w:rFonts w:ascii="Times New Roman" w:eastAsia="Times New Roman" w:hAnsi="Times New Roman"/>
          <w:spacing w:val="1"/>
        </w:rPr>
        <w:t>энциклопедии</w:t>
      </w:r>
      <w:r w:rsidRPr="001158A0">
        <w:rPr>
          <w:rFonts w:ascii="Times New Roman" w:eastAsia="Times New Roman" w:hAnsi="Times New Roman"/>
        </w:rPr>
        <w:t xml:space="preserve">); </w:t>
      </w:r>
      <w:r w:rsidRPr="001158A0">
        <w:rPr>
          <w:rFonts w:ascii="Times New Roman" w:eastAsia="Times New Roman" w:hAnsi="Times New Roman"/>
          <w:spacing w:val="1"/>
        </w:rPr>
        <w:t>умение</w:t>
      </w:r>
      <w:r w:rsidRPr="001158A0">
        <w:rPr>
          <w:rFonts w:ascii="Times New Roman" w:eastAsia="Times New Roman" w:hAnsi="Times New Roman"/>
        </w:rPr>
        <w:t>м</w:t>
      </w:r>
      <w:r w:rsidRPr="001158A0">
        <w:rPr>
          <w:rFonts w:ascii="Times New Roman" w:eastAsia="Times New Roman" w:hAnsi="Times New Roman"/>
          <w:spacing w:val="9"/>
        </w:rPr>
        <w:t xml:space="preserve"> </w:t>
      </w:r>
      <w:r w:rsidRPr="001158A0">
        <w:rPr>
          <w:rFonts w:ascii="Times New Roman" w:eastAsia="Times New Roman" w:hAnsi="Times New Roman"/>
          <w:spacing w:val="1"/>
        </w:rPr>
        <w:t>описыват</w:t>
      </w:r>
      <w:r w:rsidRPr="001158A0">
        <w:rPr>
          <w:rFonts w:ascii="Times New Roman" w:eastAsia="Times New Roman" w:hAnsi="Times New Roman"/>
        </w:rPr>
        <w:t>ь</w:t>
      </w:r>
      <w:r w:rsidRPr="001158A0">
        <w:rPr>
          <w:rFonts w:ascii="Times New Roman" w:eastAsia="Times New Roman" w:hAnsi="Times New Roman"/>
          <w:spacing w:val="6"/>
        </w:rPr>
        <w:t xml:space="preserve"> </w:t>
      </w:r>
      <w:r w:rsidRPr="001158A0">
        <w:rPr>
          <w:rFonts w:ascii="Times New Roman" w:eastAsia="Times New Roman" w:hAnsi="Times New Roman"/>
          <w:spacing w:val="1"/>
        </w:rPr>
        <w:t>работ</w:t>
      </w:r>
      <w:r w:rsidRPr="001158A0">
        <w:rPr>
          <w:rFonts w:ascii="Times New Roman" w:eastAsia="Times New Roman" w:hAnsi="Times New Roman"/>
        </w:rPr>
        <w:t>у</w:t>
      </w:r>
      <w:r w:rsidRPr="001158A0">
        <w:rPr>
          <w:rFonts w:ascii="Times New Roman" w:eastAsia="Times New Roman" w:hAnsi="Times New Roman"/>
          <w:spacing w:val="11"/>
        </w:rPr>
        <w:t xml:space="preserve"> </w:t>
      </w:r>
      <w:r w:rsidRPr="001158A0">
        <w:rPr>
          <w:rFonts w:ascii="Times New Roman" w:eastAsia="Times New Roman" w:hAnsi="Times New Roman"/>
          <w:spacing w:val="1"/>
        </w:rPr>
        <w:t>эти</w:t>
      </w:r>
      <w:r w:rsidRPr="001158A0">
        <w:rPr>
          <w:rFonts w:ascii="Times New Roman" w:eastAsia="Times New Roman" w:hAnsi="Times New Roman"/>
        </w:rPr>
        <w:t>х</w:t>
      </w:r>
      <w:r w:rsidRPr="001158A0">
        <w:rPr>
          <w:rFonts w:ascii="Times New Roman" w:eastAsia="Times New Roman" w:hAnsi="Times New Roman"/>
          <w:spacing w:val="13"/>
        </w:rPr>
        <w:t xml:space="preserve"> </w:t>
      </w:r>
      <w:r w:rsidRPr="001158A0">
        <w:rPr>
          <w:rFonts w:ascii="Times New Roman" w:eastAsia="Times New Roman" w:hAnsi="Times New Roman"/>
          <w:spacing w:val="1"/>
        </w:rPr>
        <w:t>систе</w:t>
      </w:r>
      <w:r w:rsidRPr="001158A0">
        <w:rPr>
          <w:rFonts w:ascii="Times New Roman" w:eastAsia="Times New Roman" w:hAnsi="Times New Roman"/>
        </w:rPr>
        <w:t>м</w:t>
      </w:r>
      <w:r w:rsidRPr="001158A0">
        <w:rPr>
          <w:rFonts w:ascii="Times New Roman" w:eastAsia="Times New Roman" w:hAnsi="Times New Roman"/>
          <w:spacing w:val="12"/>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сервисо</w:t>
      </w:r>
      <w:r w:rsidRPr="001158A0">
        <w:rPr>
          <w:rFonts w:ascii="Times New Roman" w:eastAsia="Times New Roman" w:hAnsi="Times New Roman"/>
        </w:rPr>
        <w:t>в</w:t>
      </w:r>
      <w:r w:rsidRPr="001158A0">
        <w:rPr>
          <w:rFonts w:ascii="Times New Roman" w:eastAsia="Times New Roman" w:hAnsi="Times New Roman"/>
          <w:spacing w:val="-10"/>
        </w:rPr>
        <w:t xml:space="preserve"> </w:t>
      </w:r>
      <w:r w:rsidRPr="001158A0">
        <w:rPr>
          <w:rFonts w:ascii="Times New Roman" w:eastAsia="Times New Roman" w:hAnsi="Times New Roman"/>
        </w:rPr>
        <w:t xml:space="preserve">с </w:t>
      </w:r>
      <w:r w:rsidRPr="001158A0">
        <w:rPr>
          <w:rFonts w:ascii="Times New Roman" w:eastAsia="Times New Roman" w:hAnsi="Times New Roman"/>
          <w:spacing w:val="1"/>
        </w:rPr>
        <w:t>использование</w:t>
      </w:r>
      <w:r w:rsidRPr="001158A0">
        <w:rPr>
          <w:rFonts w:ascii="Times New Roman" w:eastAsia="Times New Roman" w:hAnsi="Times New Roman"/>
        </w:rPr>
        <w:t>м</w:t>
      </w:r>
      <w:r w:rsidRPr="001158A0">
        <w:rPr>
          <w:rFonts w:ascii="Times New Roman" w:eastAsia="Times New Roman" w:hAnsi="Times New Roman"/>
          <w:spacing w:val="-18"/>
        </w:rPr>
        <w:t xml:space="preserve"> </w:t>
      </w:r>
      <w:r w:rsidRPr="001158A0">
        <w:rPr>
          <w:rFonts w:ascii="Times New Roman" w:eastAsia="Times New Roman" w:hAnsi="Times New Roman"/>
          <w:spacing w:val="1"/>
        </w:rPr>
        <w:t>соответствующе</w:t>
      </w:r>
      <w:r w:rsidRPr="001158A0">
        <w:rPr>
          <w:rFonts w:ascii="Times New Roman" w:eastAsia="Times New Roman" w:hAnsi="Times New Roman"/>
        </w:rPr>
        <w:t>й</w:t>
      </w:r>
      <w:r w:rsidRPr="001158A0">
        <w:rPr>
          <w:rFonts w:ascii="Times New Roman" w:eastAsia="Times New Roman" w:hAnsi="Times New Roman"/>
          <w:spacing w:val="-20"/>
        </w:rPr>
        <w:t xml:space="preserve"> </w:t>
      </w:r>
      <w:r w:rsidRPr="001158A0">
        <w:rPr>
          <w:rFonts w:ascii="Times New Roman" w:eastAsia="Times New Roman" w:hAnsi="Times New Roman"/>
          <w:spacing w:val="1"/>
        </w:rPr>
        <w:t>терминологии</w:t>
      </w:r>
      <w:r w:rsidRPr="001158A0">
        <w:rPr>
          <w:rFonts w:ascii="Times New Roman" w:eastAsia="Times New Roman" w:hAnsi="Times New Roman"/>
        </w:rPr>
        <w:t>;</w:t>
      </w:r>
    </w:p>
    <w:p w:rsidR="006E54D0" w:rsidRPr="001158A0" w:rsidRDefault="006E54D0" w:rsidP="005B3D07">
      <w:pPr>
        <w:pStyle w:val="a9"/>
        <w:numPr>
          <w:ilvl w:val="0"/>
          <w:numId w:val="90"/>
        </w:numPr>
        <w:tabs>
          <w:tab w:val="left" w:pos="820"/>
          <w:tab w:val="left" w:pos="993"/>
        </w:tabs>
        <w:ind w:left="0" w:firstLine="709"/>
        <w:jc w:val="both"/>
        <w:rPr>
          <w:rFonts w:ascii="Times New Roman" w:hAnsi="Times New Roman"/>
        </w:rPr>
      </w:pPr>
      <w:r w:rsidRPr="001158A0">
        <w:rPr>
          <w:rFonts w:ascii="Times New Roman" w:eastAsia="Times New Roman" w:hAnsi="Times New Roman"/>
          <w:spacing w:val="1"/>
        </w:rPr>
        <w:t>различным</w:t>
      </w:r>
      <w:r w:rsidRPr="001158A0">
        <w:rPr>
          <w:rFonts w:ascii="Times New Roman" w:eastAsia="Times New Roman" w:hAnsi="Times New Roman"/>
        </w:rPr>
        <w:t xml:space="preserve">и </w:t>
      </w:r>
      <w:r w:rsidRPr="001158A0">
        <w:rPr>
          <w:rFonts w:ascii="Times New Roman" w:eastAsia="Times New Roman" w:hAnsi="Times New Roman"/>
          <w:spacing w:val="1"/>
        </w:rPr>
        <w:t>формам</w:t>
      </w:r>
      <w:r w:rsidRPr="001158A0">
        <w:rPr>
          <w:rFonts w:ascii="Times New Roman" w:eastAsia="Times New Roman" w:hAnsi="Times New Roman"/>
        </w:rPr>
        <w:t xml:space="preserve">и </w:t>
      </w:r>
      <w:r w:rsidRPr="001158A0">
        <w:rPr>
          <w:rFonts w:ascii="Times New Roman" w:eastAsia="Times New Roman" w:hAnsi="Times New Roman"/>
          <w:spacing w:val="1"/>
        </w:rPr>
        <w:t>представлени</w:t>
      </w:r>
      <w:r w:rsidRPr="001158A0">
        <w:rPr>
          <w:rFonts w:ascii="Times New Roman" w:eastAsia="Times New Roman" w:hAnsi="Times New Roman"/>
        </w:rPr>
        <w:t xml:space="preserve">я </w:t>
      </w:r>
      <w:r w:rsidRPr="001158A0">
        <w:rPr>
          <w:rFonts w:ascii="Times New Roman" w:eastAsia="Times New Roman" w:hAnsi="Times New Roman"/>
          <w:spacing w:val="1"/>
        </w:rPr>
        <w:t>данны</w:t>
      </w:r>
      <w:r w:rsidRPr="001158A0">
        <w:rPr>
          <w:rFonts w:ascii="Times New Roman" w:eastAsia="Times New Roman" w:hAnsi="Times New Roman"/>
        </w:rPr>
        <w:t xml:space="preserve">х </w:t>
      </w:r>
      <w:r w:rsidRPr="001158A0">
        <w:rPr>
          <w:rFonts w:ascii="Times New Roman" w:eastAsia="Times New Roman" w:hAnsi="Times New Roman"/>
          <w:spacing w:val="1"/>
        </w:rPr>
        <w:t>(таблицы</w:t>
      </w:r>
      <w:r w:rsidRPr="001158A0">
        <w:rPr>
          <w:rFonts w:ascii="Times New Roman" w:eastAsia="Times New Roman" w:hAnsi="Times New Roman"/>
        </w:rPr>
        <w:t xml:space="preserve">, </w:t>
      </w:r>
      <w:r w:rsidRPr="001158A0">
        <w:rPr>
          <w:rFonts w:ascii="Times New Roman" w:eastAsia="Times New Roman" w:hAnsi="Times New Roman"/>
          <w:spacing w:val="1"/>
        </w:rPr>
        <w:t>диаграммы</w:t>
      </w:r>
      <w:r w:rsidRPr="001158A0">
        <w:rPr>
          <w:rFonts w:ascii="Times New Roman" w:eastAsia="Times New Roman" w:hAnsi="Times New Roman"/>
        </w:rPr>
        <w:t xml:space="preserve">, </w:t>
      </w:r>
      <w:r w:rsidRPr="001158A0">
        <w:rPr>
          <w:rFonts w:ascii="Times New Roman" w:eastAsia="Times New Roman" w:hAnsi="Times New Roman"/>
          <w:spacing w:val="1"/>
        </w:rPr>
        <w:t>график</w:t>
      </w:r>
      <w:r w:rsidRPr="001158A0">
        <w:rPr>
          <w:rFonts w:ascii="Times New Roman" w:eastAsia="Times New Roman" w:hAnsi="Times New Roman"/>
        </w:rPr>
        <w:t>и</w:t>
      </w:r>
      <w:r w:rsidRPr="001158A0">
        <w:rPr>
          <w:rFonts w:ascii="Times New Roman" w:eastAsia="Times New Roman" w:hAnsi="Times New Roman"/>
          <w:spacing w:val="-9"/>
        </w:rPr>
        <w:t xml:space="preserve"> </w:t>
      </w:r>
      <w:r w:rsidRPr="001158A0">
        <w:rPr>
          <w:rFonts w:ascii="Times New Roman" w:eastAsia="Times New Roman" w:hAnsi="Times New Roman"/>
        </w:rPr>
        <w:t xml:space="preserve">и </w:t>
      </w:r>
      <w:r w:rsidRPr="001158A0">
        <w:rPr>
          <w:rFonts w:ascii="Times New Roman" w:eastAsia="Times New Roman" w:hAnsi="Times New Roman"/>
          <w:spacing w:val="1"/>
        </w:rPr>
        <w:t>т</w:t>
      </w:r>
      <w:r w:rsidRPr="001158A0">
        <w:rPr>
          <w:rFonts w:ascii="Times New Roman" w:eastAsia="Times New Roman" w:hAnsi="Times New Roman"/>
        </w:rPr>
        <w:t>.</w:t>
      </w:r>
      <w:r w:rsidRPr="001158A0">
        <w:rPr>
          <w:rFonts w:ascii="Times New Roman" w:eastAsia="Times New Roman" w:hAnsi="Times New Roman"/>
          <w:spacing w:val="-2"/>
        </w:rPr>
        <w:t xml:space="preserve"> </w:t>
      </w:r>
      <w:r w:rsidRPr="001158A0">
        <w:rPr>
          <w:rFonts w:ascii="Times New Roman" w:eastAsia="Times New Roman" w:hAnsi="Times New Roman"/>
          <w:spacing w:val="1"/>
        </w:rPr>
        <w:t>д</w:t>
      </w:r>
      <w:r w:rsidRPr="001158A0">
        <w:rPr>
          <w:rFonts w:ascii="Times New Roman" w:eastAsia="Times New Roman" w:hAnsi="Times New Roman"/>
        </w:rPr>
        <w:t>.);</w:t>
      </w:r>
    </w:p>
    <w:p w:rsidR="006E54D0" w:rsidRPr="001158A0" w:rsidRDefault="006E54D0" w:rsidP="005B3D07">
      <w:pPr>
        <w:pStyle w:val="a9"/>
        <w:numPr>
          <w:ilvl w:val="0"/>
          <w:numId w:val="90"/>
        </w:numPr>
        <w:tabs>
          <w:tab w:val="left" w:pos="820"/>
          <w:tab w:val="left" w:pos="993"/>
        </w:tabs>
        <w:ind w:left="0" w:firstLine="709"/>
        <w:jc w:val="both"/>
        <w:rPr>
          <w:rFonts w:ascii="Times New Roman" w:eastAsia="Times New Roman" w:hAnsi="Times New Roman"/>
        </w:rPr>
      </w:pPr>
      <w:r w:rsidRPr="001158A0">
        <w:rPr>
          <w:rFonts w:ascii="Times New Roman" w:eastAsia="Times New Roman" w:hAnsi="Times New Roman"/>
          <w:spacing w:val="1"/>
        </w:rPr>
        <w:t>приемам</w:t>
      </w:r>
      <w:r w:rsidRPr="001158A0">
        <w:rPr>
          <w:rFonts w:ascii="Times New Roman" w:eastAsia="Times New Roman" w:hAnsi="Times New Roman"/>
        </w:rPr>
        <w:t xml:space="preserve">и </w:t>
      </w:r>
      <w:r w:rsidRPr="001158A0">
        <w:rPr>
          <w:rFonts w:ascii="Times New Roman" w:eastAsia="Times New Roman" w:hAnsi="Times New Roman"/>
          <w:spacing w:val="1"/>
        </w:rPr>
        <w:t>безопасно</w:t>
      </w:r>
      <w:r w:rsidRPr="001158A0">
        <w:rPr>
          <w:rFonts w:ascii="Times New Roman" w:eastAsia="Times New Roman" w:hAnsi="Times New Roman"/>
        </w:rPr>
        <w:t xml:space="preserve">й </w:t>
      </w:r>
      <w:r w:rsidRPr="001158A0">
        <w:rPr>
          <w:rFonts w:ascii="Times New Roman" w:eastAsia="Times New Roman" w:hAnsi="Times New Roman"/>
          <w:spacing w:val="1"/>
        </w:rPr>
        <w:t>организаци</w:t>
      </w:r>
      <w:r w:rsidRPr="001158A0">
        <w:rPr>
          <w:rFonts w:ascii="Times New Roman" w:eastAsia="Times New Roman" w:hAnsi="Times New Roman"/>
        </w:rPr>
        <w:t xml:space="preserve">и </w:t>
      </w:r>
      <w:r w:rsidRPr="001158A0">
        <w:rPr>
          <w:rFonts w:ascii="Times New Roman" w:eastAsia="Times New Roman" w:hAnsi="Times New Roman"/>
          <w:spacing w:val="1"/>
        </w:rPr>
        <w:t>своег</w:t>
      </w:r>
      <w:r w:rsidRPr="001158A0">
        <w:rPr>
          <w:rFonts w:ascii="Times New Roman" w:eastAsia="Times New Roman" w:hAnsi="Times New Roman"/>
        </w:rPr>
        <w:t xml:space="preserve">о </w:t>
      </w:r>
      <w:r w:rsidRPr="001158A0">
        <w:rPr>
          <w:rFonts w:ascii="Times New Roman" w:eastAsia="Times New Roman" w:hAnsi="Times New Roman"/>
          <w:spacing w:val="1"/>
        </w:rPr>
        <w:t>лично</w:t>
      </w:r>
      <w:r w:rsidRPr="001158A0">
        <w:rPr>
          <w:rFonts w:ascii="Times New Roman" w:eastAsia="Times New Roman" w:hAnsi="Times New Roman"/>
        </w:rPr>
        <w:t xml:space="preserve">го </w:t>
      </w:r>
      <w:r w:rsidRPr="001158A0">
        <w:rPr>
          <w:rFonts w:ascii="Times New Roman" w:eastAsia="Times New Roman" w:hAnsi="Times New Roman"/>
          <w:spacing w:val="1"/>
        </w:rPr>
        <w:t>пространства данны</w:t>
      </w:r>
      <w:r w:rsidRPr="001158A0">
        <w:rPr>
          <w:rFonts w:ascii="Times New Roman" w:eastAsia="Times New Roman" w:hAnsi="Times New Roman"/>
        </w:rPr>
        <w:t>х</w:t>
      </w:r>
      <w:r w:rsidRPr="001158A0">
        <w:rPr>
          <w:rFonts w:ascii="Times New Roman" w:eastAsia="Times New Roman" w:hAnsi="Times New Roman"/>
          <w:spacing w:val="11"/>
        </w:rPr>
        <w:t xml:space="preserve"> </w:t>
      </w:r>
      <w:r w:rsidRPr="001158A0">
        <w:rPr>
          <w:rFonts w:ascii="Times New Roman" w:eastAsia="Times New Roman" w:hAnsi="Times New Roman"/>
        </w:rPr>
        <w:t>с</w:t>
      </w:r>
      <w:r w:rsidRPr="001158A0">
        <w:rPr>
          <w:rFonts w:ascii="Times New Roman" w:eastAsia="Times New Roman" w:hAnsi="Times New Roman"/>
          <w:spacing w:val="19"/>
        </w:rPr>
        <w:t xml:space="preserve"> </w:t>
      </w:r>
      <w:r w:rsidRPr="001158A0">
        <w:rPr>
          <w:rFonts w:ascii="Times New Roman" w:eastAsia="Times New Roman" w:hAnsi="Times New Roman"/>
          <w:spacing w:val="1"/>
        </w:rPr>
        <w:t>использование</w:t>
      </w:r>
      <w:r w:rsidRPr="001158A0">
        <w:rPr>
          <w:rFonts w:ascii="Times New Roman" w:eastAsia="Times New Roman" w:hAnsi="Times New Roman"/>
        </w:rPr>
        <w:t>м</w:t>
      </w:r>
      <w:r w:rsidRPr="001158A0">
        <w:rPr>
          <w:rFonts w:ascii="Times New Roman" w:eastAsia="Times New Roman" w:hAnsi="Times New Roman"/>
          <w:spacing w:val="1"/>
        </w:rPr>
        <w:t xml:space="preserve"> индивидуальны</w:t>
      </w:r>
      <w:r w:rsidRPr="001158A0">
        <w:rPr>
          <w:rFonts w:ascii="Times New Roman" w:eastAsia="Times New Roman" w:hAnsi="Times New Roman"/>
        </w:rPr>
        <w:t xml:space="preserve">х </w:t>
      </w:r>
      <w:r w:rsidRPr="001158A0">
        <w:rPr>
          <w:rFonts w:ascii="Times New Roman" w:eastAsia="Times New Roman" w:hAnsi="Times New Roman"/>
          <w:spacing w:val="1"/>
        </w:rPr>
        <w:t>накопителе</w:t>
      </w:r>
      <w:r w:rsidRPr="001158A0">
        <w:rPr>
          <w:rFonts w:ascii="Times New Roman" w:eastAsia="Times New Roman" w:hAnsi="Times New Roman"/>
        </w:rPr>
        <w:t>й</w:t>
      </w:r>
      <w:r w:rsidRPr="001158A0">
        <w:rPr>
          <w:rFonts w:ascii="Times New Roman" w:eastAsia="Times New Roman" w:hAnsi="Times New Roman"/>
          <w:spacing w:val="5"/>
        </w:rPr>
        <w:t xml:space="preserve"> </w:t>
      </w:r>
      <w:r w:rsidRPr="001158A0">
        <w:rPr>
          <w:rFonts w:ascii="Times New Roman" w:eastAsia="Times New Roman" w:hAnsi="Times New Roman"/>
          <w:spacing w:val="1"/>
        </w:rPr>
        <w:t>данных</w:t>
      </w:r>
      <w:r w:rsidRPr="001158A0">
        <w:rPr>
          <w:rFonts w:ascii="Times New Roman" w:eastAsia="Times New Roman" w:hAnsi="Times New Roman"/>
        </w:rPr>
        <w:t xml:space="preserve">, </w:t>
      </w:r>
      <w:r w:rsidR="006C6E8B" w:rsidRPr="001158A0">
        <w:rPr>
          <w:rFonts w:ascii="Times New Roman" w:eastAsia="Times New Roman" w:hAnsi="Times New Roman"/>
          <w:spacing w:val="1"/>
        </w:rPr>
        <w:t>и</w:t>
      </w:r>
      <w:r w:rsidR="00AC7420" w:rsidRPr="001158A0">
        <w:rPr>
          <w:rFonts w:ascii="Times New Roman" w:eastAsia="Times New Roman" w:hAnsi="Times New Roman"/>
          <w:spacing w:val="1"/>
        </w:rPr>
        <w:t>нтернет</w:t>
      </w:r>
      <w:r w:rsidRPr="001158A0">
        <w:rPr>
          <w:rFonts w:ascii="Times New Roman" w:eastAsia="Times New Roman" w:hAnsi="Times New Roman"/>
          <w:spacing w:val="1"/>
        </w:rPr>
        <w:t>-сервисо</w:t>
      </w:r>
      <w:r w:rsidRPr="001158A0">
        <w:rPr>
          <w:rFonts w:ascii="Times New Roman" w:eastAsia="Times New Roman" w:hAnsi="Times New Roman"/>
        </w:rPr>
        <w:t>в</w:t>
      </w:r>
      <w:r w:rsidRPr="001158A0">
        <w:rPr>
          <w:rFonts w:ascii="Times New Roman" w:eastAsia="Times New Roman" w:hAnsi="Times New Roman"/>
          <w:spacing w:val="-21"/>
        </w:rPr>
        <w:t xml:space="preserve"> </w:t>
      </w:r>
      <w:r w:rsidRPr="001158A0">
        <w:rPr>
          <w:rFonts w:ascii="Times New Roman" w:eastAsia="Times New Roman" w:hAnsi="Times New Roman"/>
        </w:rPr>
        <w:t xml:space="preserve">и </w:t>
      </w:r>
      <w:r w:rsidR="00245F1D" w:rsidRPr="001158A0">
        <w:rPr>
          <w:rFonts w:ascii="Times New Roman" w:eastAsia="Times New Roman" w:hAnsi="Times New Roman"/>
          <w:spacing w:val="1"/>
        </w:rPr>
        <w:t>т. п.</w:t>
      </w:r>
      <w:r w:rsidRPr="001158A0">
        <w:rPr>
          <w:rFonts w:ascii="Times New Roman" w:eastAsia="Times New Roman" w:hAnsi="Times New Roman"/>
        </w:rPr>
        <w:t>;</w:t>
      </w:r>
    </w:p>
    <w:p w:rsidR="00726303" w:rsidRPr="001158A0" w:rsidRDefault="00726303" w:rsidP="005B3D07">
      <w:pPr>
        <w:pStyle w:val="a9"/>
        <w:numPr>
          <w:ilvl w:val="0"/>
          <w:numId w:val="90"/>
        </w:numPr>
        <w:tabs>
          <w:tab w:val="left" w:pos="820"/>
          <w:tab w:val="left" w:pos="993"/>
        </w:tabs>
        <w:jc w:val="both"/>
        <w:rPr>
          <w:rFonts w:ascii="Times New Roman" w:hAnsi="Times New Roman"/>
        </w:rPr>
      </w:pPr>
      <w:r w:rsidRPr="001158A0">
        <w:rPr>
          <w:rFonts w:ascii="Times New Roman" w:eastAsia="Times New Roman" w:hAnsi="Times New Roman"/>
          <w:spacing w:val="1"/>
        </w:rPr>
        <w:t>основ</w:t>
      </w:r>
      <w:r w:rsidRPr="001158A0">
        <w:rPr>
          <w:rFonts w:ascii="Times New Roman" w:eastAsia="Times New Roman" w:hAnsi="Times New Roman"/>
        </w:rPr>
        <w:t>а</w:t>
      </w:r>
      <w:r w:rsidRPr="001158A0">
        <w:rPr>
          <w:rFonts w:ascii="Times New Roman" w:eastAsia="Times New Roman" w:hAnsi="Times New Roman"/>
          <w:spacing w:val="1"/>
        </w:rPr>
        <w:t>м</w:t>
      </w:r>
      <w:r w:rsidRPr="001158A0">
        <w:rPr>
          <w:rFonts w:ascii="Times New Roman" w:eastAsia="Times New Roman" w:hAnsi="Times New Roman"/>
        </w:rPr>
        <w:t>и</w:t>
      </w:r>
      <w:r w:rsidRPr="001158A0">
        <w:rPr>
          <w:rFonts w:ascii="Times New Roman" w:eastAsia="Times New Roman" w:hAnsi="Times New Roman"/>
          <w:spacing w:val="-11"/>
        </w:rPr>
        <w:t xml:space="preserve"> </w:t>
      </w:r>
      <w:r w:rsidRPr="001158A0">
        <w:rPr>
          <w:rFonts w:ascii="Times New Roman" w:eastAsia="Times New Roman" w:hAnsi="Times New Roman"/>
          <w:spacing w:val="1"/>
        </w:rPr>
        <w:t>соблюдени</w:t>
      </w:r>
      <w:r w:rsidRPr="001158A0">
        <w:rPr>
          <w:rFonts w:ascii="Times New Roman" w:eastAsia="Times New Roman" w:hAnsi="Times New Roman"/>
        </w:rPr>
        <w:t>я</w:t>
      </w:r>
      <w:r w:rsidRPr="001158A0">
        <w:rPr>
          <w:rFonts w:ascii="Times New Roman" w:eastAsia="Times New Roman" w:hAnsi="Times New Roman"/>
          <w:spacing w:val="-14"/>
        </w:rPr>
        <w:t xml:space="preserve"> </w:t>
      </w:r>
      <w:r w:rsidRPr="001158A0">
        <w:rPr>
          <w:rFonts w:ascii="Times New Roman" w:eastAsia="Times New Roman" w:hAnsi="Times New Roman"/>
          <w:spacing w:val="1"/>
        </w:rPr>
        <w:t>нор</w:t>
      </w:r>
      <w:r w:rsidRPr="001158A0">
        <w:rPr>
          <w:rFonts w:ascii="Times New Roman" w:eastAsia="Times New Roman" w:hAnsi="Times New Roman"/>
        </w:rPr>
        <w:t>м</w:t>
      </w:r>
      <w:r w:rsidRPr="001158A0">
        <w:rPr>
          <w:rFonts w:ascii="Times New Roman" w:eastAsia="Times New Roman" w:hAnsi="Times New Roman"/>
          <w:spacing w:val="-5"/>
        </w:rPr>
        <w:t xml:space="preserve"> </w:t>
      </w:r>
      <w:r w:rsidRPr="001158A0">
        <w:rPr>
          <w:rFonts w:ascii="Times New Roman" w:eastAsia="Times New Roman" w:hAnsi="Times New Roman"/>
          <w:spacing w:val="1"/>
        </w:rPr>
        <w:t>информационно</w:t>
      </w:r>
      <w:r w:rsidRPr="001158A0">
        <w:rPr>
          <w:rFonts w:ascii="Times New Roman" w:eastAsia="Times New Roman" w:hAnsi="Times New Roman"/>
        </w:rPr>
        <w:t>й</w:t>
      </w:r>
      <w:r w:rsidRPr="001158A0">
        <w:rPr>
          <w:rFonts w:ascii="Times New Roman" w:eastAsia="Times New Roman" w:hAnsi="Times New Roman"/>
          <w:spacing w:val="-21"/>
        </w:rPr>
        <w:t xml:space="preserve"> </w:t>
      </w:r>
      <w:r w:rsidRPr="001158A0">
        <w:rPr>
          <w:rFonts w:ascii="Times New Roman" w:eastAsia="Times New Roman" w:hAnsi="Times New Roman"/>
          <w:spacing w:val="1"/>
        </w:rPr>
        <w:t>этик</w:t>
      </w:r>
      <w:r w:rsidRPr="001158A0">
        <w:rPr>
          <w:rFonts w:ascii="Times New Roman" w:eastAsia="Times New Roman" w:hAnsi="Times New Roman"/>
        </w:rPr>
        <w:t>и</w:t>
      </w:r>
      <w:r w:rsidRPr="001158A0">
        <w:rPr>
          <w:rFonts w:ascii="Times New Roman" w:eastAsia="Times New Roman" w:hAnsi="Times New Roman"/>
          <w:spacing w:val="-7"/>
        </w:rPr>
        <w:t xml:space="preserve"> </w:t>
      </w:r>
      <w:r w:rsidRPr="001158A0">
        <w:rPr>
          <w:rFonts w:ascii="Times New Roman" w:eastAsia="Times New Roman" w:hAnsi="Times New Roman"/>
        </w:rPr>
        <w:t>и</w:t>
      </w:r>
      <w:r w:rsidRPr="001158A0">
        <w:rPr>
          <w:rFonts w:ascii="Times New Roman" w:eastAsia="Times New Roman" w:hAnsi="Times New Roman"/>
          <w:spacing w:val="-1"/>
        </w:rPr>
        <w:t xml:space="preserve"> </w:t>
      </w:r>
      <w:r w:rsidRPr="001158A0">
        <w:rPr>
          <w:rFonts w:ascii="Times New Roman" w:eastAsia="Times New Roman" w:hAnsi="Times New Roman"/>
          <w:spacing w:val="1"/>
        </w:rPr>
        <w:t>права</w:t>
      </w:r>
      <w:r w:rsidRPr="001158A0">
        <w:rPr>
          <w:rFonts w:ascii="Times New Roman" w:eastAsia="Times New Roman" w:hAnsi="Times New Roman"/>
        </w:rPr>
        <w:t>;</w:t>
      </w:r>
    </w:p>
    <w:p w:rsidR="00726303" w:rsidRPr="001158A0" w:rsidRDefault="00726303" w:rsidP="005B3D07">
      <w:pPr>
        <w:pStyle w:val="a9"/>
        <w:numPr>
          <w:ilvl w:val="0"/>
          <w:numId w:val="90"/>
        </w:numPr>
        <w:tabs>
          <w:tab w:val="left" w:pos="780"/>
          <w:tab w:val="left" w:pos="993"/>
        </w:tabs>
        <w:jc w:val="both"/>
        <w:rPr>
          <w:rFonts w:ascii="Times New Roman" w:eastAsia="Times New Roman" w:hAnsi="Times New Roman"/>
          <w:w w:val="99"/>
        </w:rPr>
      </w:pPr>
      <w:r w:rsidRPr="001158A0">
        <w:rPr>
          <w:rFonts w:ascii="Times New Roman" w:eastAsia="Times New Roman" w:hAnsi="Times New Roman"/>
          <w:spacing w:val="1"/>
        </w:rPr>
        <w:t>познакомитс</w:t>
      </w:r>
      <w:r w:rsidRPr="001158A0">
        <w:rPr>
          <w:rFonts w:ascii="Times New Roman" w:eastAsia="Times New Roman" w:hAnsi="Times New Roman"/>
        </w:rPr>
        <w:t xml:space="preserve">я с </w:t>
      </w:r>
      <w:r w:rsidRPr="001158A0">
        <w:rPr>
          <w:rFonts w:ascii="Times New Roman" w:eastAsia="Times New Roman" w:hAnsi="Times New Roman"/>
          <w:spacing w:val="1"/>
        </w:rPr>
        <w:t>программным</w:t>
      </w:r>
      <w:r w:rsidRPr="001158A0">
        <w:rPr>
          <w:rFonts w:ascii="Times New Roman" w:eastAsia="Times New Roman" w:hAnsi="Times New Roman"/>
        </w:rPr>
        <w:t xml:space="preserve">и </w:t>
      </w:r>
      <w:r w:rsidRPr="001158A0">
        <w:rPr>
          <w:rFonts w:ascii="Times New Roman" w:eastAsia="Times New Roman" w:hAnsi="Times New Roman"/>
          <w:spacing w:val="1"/>
        </w:rPr>
        <w:t>средствам</w:t>
      </w:r>
      <w:r w:rsidRPr="001158A0">
        <w:rPr>
          <w:rFonts w:ascii="Times New Roman" w:eastAsia="Times New Roman" w:hAnsi="Times New Roman"/>
        </w:rPr>
        <w:t xml:space="preserve">и </w:t>
      </w:r>
      <w:r w:rsidRPr="001158A0">
        <w:rPr>
          <w:rFonts w:ascii="Times New Roman" w:eastAsia="Times New Roman" w:hAnsi="Times New Roman"/>
          <w:spacing w:val="1"/>
        </w:rPr>
        <w:t>дл</w:t>
      </w:r>
      <w:r w:rsidRPr="001158A0">
        <w:rPr>
          <w:rFonts w:ascii="Times New Roman" w:eastAsia="Times New Roman" w:hAnsi="Times New Roman"/>
        </w:rPr>
        <w:t xml:space="preserve">я </w:t>
      </w:r>
      <w:r w:rsidRPr="001158A0">
        <w:rPr>
          <w:rFonts w:ascii="Times New Roman" w:eastAsia="Times New Roman" w:hAnsi="Times New Roman"/>
          <w:spacing w:val="1"/>
        </w:rPr>
        <w:t>работ</w:t>
      </w:r>
      <w:r w:rsidRPr="001158A0">
        <w:rPr>
          <w:rFonts w:ascii="Times New Roman" w:eastAsia="Times New Roman" w:hAnsi="Times New Roman"/>
        </w:rPr>
        <w:t xml:space="preserve">ы с </w:t>
      </w:r>
      <w:r w:rsidRPr="001158A0">
        <w:rPr>
          <w:rFonts w:ascii="Times New Roman" w:eastAsia="Times New Roman" w:hAnsi="Times New Roman"/>
          <w:spacing w:val="1"/>
          <w:w w:val="99"/>
        </w:rPr>
        <w:t>ауди</w:t>
      </w:r>
      <w:r w:rsidRPr="001158A0">
        <w:rPr>
          <w:rFonts w:ascii="Times New Roman" w:eastAsia="Times New Roman" w:hAnsi="Times New Roman"/>
          <w:spacing w:val="2"/>
          <w:w w:val="99"/>
        </w:rPr>
        <w:t>о</w:t>
      </w:r>
      <w:r w:rsidRPr="001158A0">
        <w:rPr>
          <w:rFonts w:ascii="Times New Roman" w:eastAsia="Times New Roman" w:hAnsi="Times New Roman"/>
          <w:w w:val="99"/>
        </w:rPr>
        <w:t>-</w:t>
      </w:r>
      <w:r w:rsidRPr="001158A0">
        <w:rPr>
          <w:rFonts w:ascii="Times New Roman" w:eastAsia="Times New Roman" w:hAnsi="Times New Roman"/>
          <w:spacing w:val="1"/>
        </w:rPr>
        <w:t>ви</w:t>
      </w:r>
      <w:r w:rsidRPr="001158A0">
        <w:rPr>
          <w:rFonts w:ascii="Times New Roman" w:eastAsia="Times New Roman" w:hAnsi="Times New Roman"/>
        </w:rPr>
        <w:t>з</w:t>
      </w:r>
      <w:r w:rsidRPr="001158A0">
        <w:rPr>
          <w:rFonts w:ascii="Times New Roman" w:eastAsia="Times New Roman" w:hAnsi="Times New Roman"/>
          <w:spacing w:val="1"/>
        </w:rPr>
        <w:t>уальным</w:t>
      </w:r>
      <w:r w:rsidRPr="001158A0">
        <w:rPr>
          <w:rFonts w:ascii="Times New Roman" w:eastAsia="Times New Roman" w:hAnsi="Times New Roman"/>
        </w:rPr>
        <w:t>и</w:t>
      </w:r>
      <w:r w:rsidRPr="001158A0">
        <w:rPr>
          <w:rFonts w:ascii="Times New Roman" w:eastAsia="Times New Roman" w:hAnsi="Times New Roman"/>
          <w:spacing w:val="-16"/>
        </w:rPr>
        <w:t xml:space="preserve"> </w:t>
      </w:r>
      <w:r w:rsidRPr="001158A0">
        <w:rPr>
          <w:rFonts w:ascii="Times New Roman" w:eastAsia="Times New Roman" w:hAnsi="Times New Roman"/>
          <w:spacing w:val="1"/>
        </w:rPr>
        <w:t>данным</w:t>
      </w:r>
      <w:r w:rsidRPr="001158A0">
        <w:rPr>
          <w:rFonts w:ascii="Times New Roman" w:eastAsia="Times New Roman" w:hAnsi="Times New Roman"/>
        </w:rPr>
        <w:t>и</w:t>
      </w:r>
      <w:r w:rsidRPr="001158A0">
        <w:rPr>
          <w:rFonts w:ascii="Times New Roman" w:eastAsia="Times New Roman" w:hAnsi="Times New Roman"/>
          <w:spacing w:val="-11"/>
        </w:rPr>
        <w:t xml:space="preserve"> </w:t>
      </w:r>
      <w:r w:rsidRPr="001158A0">
        <w:rPr>
          <w:rFonts w:ascii="Times New Roman" w:eastAsia="Times New Roman" w:hAnsi="Times New Roman"/>
        </w:rPr>
        <w:t>и</w:t>
      </w:r>
      <w:r w:rsidRPr="001158A0">
        <w:rPr>
          <w:rFonts w:ascii="Times New Roman" w:eastAsia="Times New Roman" w:hAnsi="Times New Roman"/>
          <w:spacing w:val="-1"/>
        </w:rPr>
        <w:t xml:space="preserve"> </w:t>
      </w:r>
      <w:r w:rsidRPr="001158A0">
        <w:rPr>
          <w:rFonts w:ascii="Times New Roman" w:eastAsia="Times New Roman" w:hAnsi="Times New Roman"/>
          <w:spacing w:val="1"/>
        </w:rPr>
        <w:t>соответствующи</w:t>
      </w:r>
      <w:r w:rsidRPr="001158A0">
        <w:rPr>
          <w:rFonts w:ascii="Times New Roman" w:eastAsia="Times New Roman" w:hAnsi="Times New Roman"/>
        </w:rPr>
        <w:t>м</w:t>
      </w:r>
      <w:r w:rsidRPr="001158A0">
        <w:rPr>
          <w:rFonts w:ascii="Times New Roman" w:eastAsia="Times New Roman" w:hAnsi="Times New Roman"/>
          <w:spacing w:val="-21"/>
        </w:rPr>
        <w:t xml:space="preserve"> </w:t>
      </w:r>
      <w:r w:rsidRPr="001158A0">
        <w:rPr>
          <w:rFonts w:ascii="Times New Roman" w:eastAsia="Times New Roman" w:hAnsi="Times New Roman"/>
          <w:spacing w:val="1"/>
        </w:rPr>
        <w:t>понятийны</w:t>
      </w:r>
      <w:r w:rsidRPr="001158A0">
        <w:rPr>
          <w:rFonts w:ascii="Times New Roman" w:eastAsia="Times New Roman" w:hAnsi="Times New Roman"/>
        </w:rPr>
        <w:t>м</w:t>
      </w:r>
      <w:r w:rsidRPr="001158A0">
        <w:rPr>
          <w:rFonts w:ascii="Times New Roman" w:eastAsia="Times New Roman" w:hAnsi="Times New Roman"/>
          <w:spacing w:val="-14"/>
        </w:rPr>
        <w:t xml:space="preserve"> </w:t>
      </w:r>
      <w:r w:rsidRPr="001158A0">
        <w:rPr>
          <w:rFonts w:ascii="Times New Roman" w:eastAsia="Times New Roman" w:hAnsi="Times New Roman"/>
          <w:spacing w:val="1"/>
          <w:w w:val="99"/>
        </w:rPr>
        <w:t>апп</w:t>
      </w:r>
      <w:r w:rsidRPr="001158A0">
        <w:rPr>
          <w:rFonts w:ascii="Times New Roman" w:eastAsia="Times New Roman" w:hAnsi="Times New Roman"/>
          <w:w w:val="99"/>
        </w:rPr>
        <w:t>а</w:t>
      </w:r>
      <w:r w:rsidRPr="001158A0">
        <w:rPr>
          <w:rFonts w:ascii="Times New Roman" w:eastAsia="Times New Roman" w:hAnsi="Times New Roman"/>
          <w:spacing w:val="1"/>
          <w:w w:val="99"/>
        </w:rPr>
        <w:t>ратом</w:t>
      </w:r>
      <w:r w:rsidRPr="001158A0">
        <w:rPr>
          <w:rFonts w:ascii="Times New Roman" w:eastAsia="Times New Roman" w:hAnsi="Times New Roman"/>
          <w:w w:val="99"/>
        </w:rPr>
        <w:t>;</w:t>
      </w:r>
    </w:p>
    <w:p w:rsidR="00726303" w:rsidRPr="001158A0" w:rsidRDefault="00726303" w:rsidP="005B3D07">
      <w:pPr>
        <w:pStyle w:val="a9"/>
        <w:numPr>
          <w:ilvl w:val="0"/>
          <w:numId w:val="90"/>
        </w:numPr>
        <w:tabs>
          <w:tab w:val="left" w:pos="820"/>
          <w:tab w:val="left" w:pos="993"/>
        </w:tabs>
        <w:jc w:val="both"/>
        <w:rPr>
          <w:rFonts w:ascii="Times New Roman" w:hAnsi="Times New Roman"/>
        </w:rPr>
      </w:pPr>
      <w:r w:rsidRPr="001158A0">
        <w:rPr>
          <w:rFonts w:ascii="Times New Roman" w:eastAsia="Times New Roman" w:hAnsi="Times New Roman"/>
          <w:spacing w:val="1"/>
        </w:rPr>
        <w:t>узнает</w:t>
      </w:r>
      <w:r w:rsidRPr="001158A0">
        <w:rPr>
          <w:rFonts w:ascii="Times New Roman" w:eastAsia="Times New Roman" w:hAnsi="Times New Roman"/>
        </w:rPr>
        <w:t xml:space="preserve"> о </w:t>
      </w:r>
      <w:r w:rsidRPr="001158A0">
        <w:rPr>
          <w:rFonts w:ascii="Times New Roman" w:eastAsia="Times New Roman" w:hAnsi="Times New Roman"/>
          <w:spacing w:val="1"/>
        </w:rPr>
        <w:t>дискретно</w:t>
      </w:r>
      <w:r w:rsidRPr="001158A0">
        <w:rPr>
          <w:rFonts w:ascii="Times New Roman" w:eastAsia="Times New Roman" w:hAnsi="Times New Roman"/>
        </w:rPr>
        <w:t xml:space="preserve">м </w:t>
      </w:r>
      <w:r w:rsidRPr="001158A0">
        <w:rPr>
          <w:rFonts w:ascii="Times New Roman" w:eastAsia="Times New Roman" w:hAnsi="Times New Roman"/>
          <w:spacing w:val="1"/>
        </w:rPr>
        <w:t>представлени</w:t>
      </w:r>
      <w:r w:rsidRPr="001158A0">
        <w:rPr>
          <w:rFonts w:ascii="Times New Roman" w:eastAsia="Times New Roman" w:hAnsi="Times New Roman"/>
        </w:rPr>
        <w:t xml:space="preserve">и </w:t>
      </w:r>
      <w:r w:rsidRPr="001158A0">
        <w:rPr>
          <w:rFonts w:ascii="Times New Roman" w:eastAsia="Times New Roman" w:hAnsi="Times New Roman"/>
          <w:spacing w:val="1"/>
          <w:w w:val="99"/>
        </w:rPr>
        <w:t>ауди</w:t>
      </w:r>
      <w:r w:rsidRPr="001158A0">
        <w:rPr>
          <w:rFonts w:ascii="Times New Roman" w:eastAsia="Times New Roman" w:hAnsi="Times New Roman"/>
          <w:spacing w:val="2"/>
          <w:w w:val="99"/>
        </w:rPr>
        <w:t>о</w:t>
      </w:r>
      <w:r w:rsidRPr="001158A0">
        <w:rPr>
          <w:rFonts w:ascii="Times New Roman" w:eastAsia="Times New Roman" w:hAnsi="Times New Roman"/>
          <w:w w:val="99"/>
        </w:rPr>
        <w:t>-</w:t>
      </w:r>
      <w:r w:rsidRPr="001158A0">
        <w:rPr>
          <w:rFonts w:ascii="Times New Roman" w:eastAsia="Times New Roman" w:hAnsi="Times New Roman"/>
          <w:spacing w:val="1"/>
        </w:rPr>
        <w:t>ви</w:t>
      </w:r>
      <w:r w:rsidRPr="001158A0">
        <w:rPr>
          <w:rFonts w:ascii="Times New Roman" w:eastAsia="Times New Roman" w:hAnsi="Times New Roman"/>
        </w:rPr>
        <w:t>з</w:t>
      </w:r>
      <w:r w:rsidRPr="001158A0">
        <w:rPr>
          <w:rFonts w:ascii="Times New Roman" w:eastAsia="Times New Roman" w:hAnsi="Times New Roman"/>
          <w:spacing w:val="1"/>
        </w:rPr>
        <w:t>уальны</w:t>
      </w:r>
      <w:r w:rsidRPr="001158A0">
        <w:rPr>
          <w:rFonts w:ascii="Times New Roman" w:eastAsia="Times New Roman" w:hAnsi="Times New Roman"/>
        </w:rPr>
        <w:t xml:space="preserve">х </w:t>
      </w:r>
      <w:r w:rsidRPr="001158A0">
        <w:rPr>
          <w:rFonts w:ascii="Times New Roman" w:eastAsia="Times New Roman" w:hAnsi="Times New Roman"/>
          <w:spacing w:val="1"/>
        </w:rPr>
        <w:t>данных.</w:t>
      </w:r>
    </w:p>
    <w:p w:rsidR="006E54D0" w:rsidRPr="001158A0" w:rsidRDefault="006E54D0" w:rsidP="001158A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158A0">
        <w:rPr>
          <w:rFonts w:ascii="Times New Roman" w:hAnsi="Times New Roman"/>
          <w:b/>
          <w:spacing w:val="1"/>
          <w:sz w:val="24"/>
          <w:szCs w:val="24"/>
        </w:rPr>
        <w:t>Выпускни</w:t>
      </w:r>
      <w:r w:rsidRPr="001158A0">
        <w:rPr>
          <w:rFonts w:ascii="Times New Roman" w:hAnsi="Times New Roman"/>
          <w:b/>
          <w:sz w:val="24"/>
          <w:szCs w:val="24"/>
        </w:rPr>
        <w:t>к</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получи</w:t>
      </w:r>
      <w:r w:rsidRPr="001158A0">
        <w:rPr>
          <w:rFonts w:ascii="Times New Roman" w:hAnsi="Times New Roman"/>
          <w:b/>
          <w:sz w:val="24"/>
          <w:szCs w:val="24"/>
        </w:rPr>
        <w:t>т</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возмо</w:t>
      </w:r>
      <w:r w:rsidRPr="001158A0">
        <w:rPr>
          <w:rFonts w:ascii="Times New Roman" w:hAnsi="Times New Roman"/>
          <w:b/>
          <w:spacing w:val="2"/>
          <w:sz w:val="24"/>
          <w:szCs w:val="24"/>
        </w:rPr>
        <w:t>ж</w:t>
      </w:r>
      <w:r w:rsidRPr="001158A0">
        <w:rPr>
          <w:rFonts w:ascii="Times New Roman" w:hAnsi="Times New Roman"/>
          <w:b/>
          <w:spacing w:val="1"/>
          <w:sz w:val="24"/>
          <w:szCs w:val="24"/>
        </w:rPr>
        <w:t>ност</w:t>
      </w:r>
      <w:r w:rsidRPr="001158A0">
        <w:rPr>
          <w:rFonts w:ascii="Times New Roman" w:hAnsi="Times New Roman"/>
          <w:b/>
          <w:sz w:val="24"/>
          <w:szCs w:val="24"/>
        </w:rPr>
        <w:t>ь</w:t>
      </w:r>
      <w:r w:rsidR="00AC7420" w:rsidRPr="001158A0">
        <w:rPr>
          <w:rFonts w:ascii="Times New Roman" w:hAnsi="Times New Roman"/>
          <w:b/>
          <w:sz w:val="24"/>
          <w:szCs w:val="24"/>
        </w:rPr>
        <w:t xml:space="preserve"> </w:t>
      </w:r>
      <w:r w:rsidRPr="001158A0">
        <w:rPr>
          <w:rFonts w:ascii="Times New Roman" w:hAnsi="Times New Roman"/>
          <w:b/>
          <w:sz w:val="24"/>
          <w:szCs w:val="24"/>
        </w:rPr>
        <w:t>(в</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данно</w:t>
      </w:r>
      <w:r w:rsidRPr="001158A0">
        <w:rPr>
          <w:rFonts w:ascii="Times New Roman" w:hAnsi="Times New Roman"/>
          <w:b/>
          <w:sz w:val="24"/>
          <w:szCs w:val="24"/>
        </w:rPr>
        <w:t>м</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курс</w:t>
      </w:r>
      <w:r w:rsidRPr="001158A0">
        <w:rPr>
          <w:rFonts w:ascii="Times New Roman" w:hAnsi="Times New Roman"/>
          <w:b/>
          <w:sz w:val="24"/>
          <w:szCs w:val="24"/>
        </w:rPr>
        <w:t>е</w:t>
      </w:r>
      <w:r w:rsidR="00AC7420" w:rsidRPr="001158A0">
        <w:rPr>
          <w:rFonts w:ascii="Times New Roman" w:hAnsi="Times New Roman"/>
          <w:b/>
          <w:sz w:val="24"/>
          <w:szCs w:val="24"/>
        </w:rPr>
        <w:t xml:space="preserve"> </w:t>
      </w:r>
      <w:r w:rsidRPr="001158A0">
        <w:rPr>
          <w:rFonts w:ascii="Times New Roman" w:hAnsi="Times New Roman"/>
          <w:b/>
          <w:sz w:val="24"/>
          <w:szCs w:val="24"/>
        </w:rPr>
        <w:t>и</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ино</w:t>
      </w:r>
      <w:r w:rsidRPr="001158A0">
        <w:rPr>
          <w:rFonts w:ascii="Times New Roman" w:hAnsi="Times New Roman"/>
          <w:b/>
          <w:sz w:val="24"/>
          <w:szCs w:val="24"/>
        </w:rPr>
        <w:t>й</w:t>
      </w:r>
      <w:r w:rsidR="00AC7420" w:rsidRPr="001158A0">
        <w:rPr>
          <w:rFonts w:ascii="Times New Roman" w:hAnsi="Times New Roman"/>
          <w:b/>
          <w:sz w:val="24"/>
          <w:szCs w:val="24"/>
        </w:rPr>
        <w:t xml:space="preserve"> </w:t>
      </w:r>
      <w:r w:rsidRPr="001158A0">
        <w:rPr>
          <w:rFonts w:ascii="Times New Roman" w:hAnsi="Times New Roman"/>
          <w:b/>
          <w:spacing w:val="1"/>
          <w:sz w:val="24"/>
          <w:szCs w:val="24"/>
        </w:rPr>
        <w:t>учебной деятельности</w:t>
      </w:r>
      <w:r w:rsidRPr="001158A0">
        <w:rPr>
          <w:rFonts w:ascii="Times New Roman" w:hAnsi="Times New Roman"/>
          <w:b/>
          <w:sz w:val="24"/>
          <w:szCs w:val="24"/>
        </w:rPr>
        <w:t>):</w:t>
      </w:r>
    </w:p>
    <w:p w:rsidR="006E54D0" w:rsidRPr="001158A0" w:rsidRDefault="00726303" w:rsidP="005B3D07">
      <w:pPr>
        <w:pStyle w:val="a9"/>
        <w:numPr>
          <w:ilvl w:val="0"/>
          <w:numId w:val="91"/>
        </w:numPr>
        <w:tabs>
          <w:tab w:val="left" w:pos="993"/>
        </w:tabs>
        <w:ind w:left="0" w:firstLine="709"/>
        <w:jc w:val="both"/>
        <w:rPr>
          <w:rFonts w:ascii="Times New Roman" w:hAnsi="Times New Roman"/>
          <w:i/>
        </w:rPr>
      </w:pPr>
      <w:r w:rsidRPr="001158A0">
        <w:rPr>
          <w:rFonts w:ascii="Times New Roman" w:eastAsia="Times New Roman" w:hAnsi="Times New Roman"/>
          <w:i/>
          <w:spacing w:val="1"/>
        </w:rPr>
        <w:t>узнать о</w:t>
      </w:r>
      <w:r w:rsidR="0095315B" w:rsidRPr="001158A0">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практиковатьс</w:t>
      </w:r>
      <w:r w:rsidRPr="001158A0">
        <w:rPr>
          <w:rFonts w:ascii="Times New Roman" w:eastAsia="Times New Roman" w:hAnsi="Times New Roman"/>
          <w:i/>
        </w:rPr>
        <w:t xml:space="preserve">я в </w:t>
      </w:r>
      <w:r w:rsidRPr="001158A0">
        <w:rPr>
          <w:rFonts w:ascii="Times New Roman" w:eastAsia="Times New Roman" w:hAnsi="Times New Roman"/>
          <w:i/>
          <w:spacing w:val="1"/>
        </w:rPr>
        <w:t>использовани</w:t>
      </w:r>
      <w:r w:rsidRPr="001158A0">
        <w:rPr>
          <w:rFonts w:ascii="Times New Roman" w:eastAsia="Times New Roman" w:hAnsi="Times New Roman"/>
          <w:i/>
        </w:rPr>
        <w:t xml:space="preserve">и </w:t>
      </w:r>
      <w:r w:rsidRPr="001158A0">
        <w:rPr>
          <w:rFonts w:ascii="Times New Roman" w:eastAsia="Times New Roman" w:hAnsi="Times New Roman"/>
          <w:i/>
          <w:spacing w:val="1"/>
        </w:rPr>
        <w:t>основны</w:t>
      </w:r>
      <w:r w:rsidRPr="001158A0">
        <w:rPr>
          <w:rFonts w:ascii="Times New Roman" w:eastAsia="Times New Roman" w:hAnsi="Times New Roman"/>
          <w:i/>
        </w:rPr>
        <w:t xml:space="preserve">х </w:t>
      </w:r>
      <w:r w:rsidRPr="001158A0">
        <w:rPr>
          <w:rFonts w:ascii="Times New Roman" w:eastAsia="Times New Roman" w:hAnsi="Times New Roman"/>
          <w:i/>
          <w:spacing w:val="1"/>
        </w:rPr>
        <w:t>видо</w:t>
      </w:r>
      <w:r w:rsidRPr="001158A0">
        <w:rPr>
          <w:rFonts w:ascii="Times New Roman" w:eastAsia="Times New Roman" w:hAnsi="Times New Roman"/>
          <w:i/>
        </w:rPr>
        <w:t xml:space="preserve">в </w:t>
      </w:r>
      <w:r w:rsidRPr="001158A0">
        <w:rPr>
          <w:rFonts w:ascii="Times New Roman" w:eastAsia="Times New Roman" w:hAnsi="Times New Roman"/>
          <w:i/>
          <w:spacing w:val="1"/>
        </w:rPr>
        <w:t>прикладного программног</w:t>
      </w:r>
      <w:r w:rsidRPr="001158A0">
        <w:rPr>
          <w:rFonts w:ascii="Times New Roman" w:eastAsia="Times New Roman" w:hAnsi="Times New Roman"/>
          <w:i/>
        </w:rPr>
        <w:t xml:space="preserve">о </w:t>
      </w:r>
      <w:r w:rsidRPr="001158A0">
        <w:rPr>
          <w:rFonts w:ascii="Times New Roman" w:eastAsia="Times New Roman" w:hAnsi="Times New Roman"/>
          <w:i/>
          <w:spacing w:val="1"/>
        </w:rPr>
        <w:t>обеспечени</w:t>
      </w:r>
      <w:r w:rsidRPr="001158A0">
        <w:rPr>
          <w:rFonts w:ascii="Times New Roman" w:eastAsia="Times New Roman" w:hAnsi="Times New Roman"/>
          <w:i/>
        </w:rPr>
        <w:t>я</w:t>
      </w:r>
      <w:r w:rsidRPr="001158A0">
        <w:rPr>
          <w:rFonts w:ascii="Times New Roman" w:eastAsia="Times New Roman" w:hAnsi="Times New Roman"/>
          <w:i/>
          <w:spacing w:val="2"/>
        </w:rPr>
        <w:t xml:space="preserve"> </w:t>
      </w:r>
      <w:r w:rsidRPr="001158A0">
        <w:rPr>
          <w:rFonts w:ascii="Times New Roman" w:eastAsia="Times New Roman" w:hAnsi="Times New Roman"/>
          <w:i/>
          <w:spacing w:val="1"/>
        </w:rPr>
        <w:t>(редактор</w:t>
      </w:r>
      <w:r w:rsidRPr="001158A0">
        <w:rPr>
          <w:rFonts w:ascii="Times New Roman" w:eastAsia="Times New Roman" w:hAnsi="Times New Roman"/>
          <w:i/>
        </w:rPr>
        <w:t>ы</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текстов</w:t>
      </w:r>
      <w:r w:rsidRPr="001158A0">
        <w:rPr>
          <w:rFonts w:ascii="Times New Roman" w:eastAsia="Times New Roman" w:hAnsi="Times New Roman"/>
          <w:i/>
        </w:rPr>
        <w:t>,</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электронны</w:t>
      </w:r>
      <w:r w:rsidRPr="001158A0">
        <w:rPr>
          <w:rFonts w:ascii="Times New Roman" w:eastAsia="Times New Roman" w:hAnsi="Times New Roman"/>
          <w:i/>
        </w:rPr>
        <w:t>е</w:t>
      </w:r>
      <w:r w:rsidRPr="001158A0">
        <w:rPr>
          <w:rFonts w:ascii="Times New Roman" w:eastAsia="Times New Roman" w:hAnsi="Times New Roman"/>
          <w:i/>
          <w:spacing w:val="2"/>
        </w:rPr>
        <w:t xml:space="preserve"> </w:t>
      </w:r>
      <w:r w:rsidRPr="001158A0">
        <w:rPr>
          <w:rFonts w:ascii="Times New Roman" w:eastAsia="Times New Roman" w:hAnsi="Times New Roman"/>
          <w:i/>
          <w:spacing w:val="1"/>
        </w:rPr>
        <w:t>таблицы</w:t>
      </w:r>
      <w:r w:rsidRPr="001158A0">
        <w:rPr>
          <w:rFonts w:ascii="Times New Roman" w:eastAsia="Times New Roman" w:hAnsi="Times New Roman"/>
          <w:i/>
        </w:rPr>
        <w:t xml:space="preserve">, </w:t>
      </w:r>
      <w:r w:rsidRPr="001158A0">
        <w:rPr>
          <w:rFonts w:ascii="Times New Roman" w:eastAsia="Times New Roman" w:hAnsi="Times New Roman"/>
          <w:i/>
          <w:spacing w:val="1"/>
        </w:rPr>
        <w:t>браузер</w:t>
      </w:r>
      <w:r w:rsidRPr="001158A0">
        <w:rPr>
          <w:rFonts w:ascii="Times New Roman" w:eastAsia="Times New Roman" w:hAnsi="Times New Roman"/>
          <w:i/>
        </w:rPr>
        <w:t>ы</w:t>
      </w:r>
      <w:r w:rsidRPr="001158A0">
        <w:rPr>
          <w:rFonts w:ascii="Times New Roman" w:eastAsia="Times New Roman" w:hAnsi="Times New Roman"/>
          <w:i/>
          <w:spacing w:val="-10"/>
        </w:rPr>
        <w:t xml:space="preserve"> </w:t>
      </w:r>
      <w:r w:rsidRPr="001158A0">
        <w:rPr>
          <w:rFonts w:ascii="Times New Roman" w:eastAsia="Times New Roman" w:hAnsi="Times New Roman"/>
          <w:i/>
        </w:rPr>
        <w:t xml:space="preserve">и </w:t>
      </w:r>
      <w:r w:rsidRPr="001158A0">
        <w:rPr>
          <w:rFonts w:ascii="Times New Roman" w:eastAsia="Times New Roman" w:hAnsi="Times New Roman"/>
          <w:i/>
          <w:spacing w:val="1"/>
        </w:rPr>
        <w:t>др</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 xml:space="preserve">я с </w:t>
      </w:r>
      <w:r w:rsidRPr="001158A0">
        <w:rPr>
          <w:rFonts w:ascii="Times New Roman" w:eastAsia="Times New Roman" w:hAnsi="Times New Roman"/>
          <w:i/>
          <w:spacing w:val="1"/>
        </w:rPr>
        <w:t>примерам</w:t>
      </w:r>
      <w:r w:rsidRPr="001158A0">
        <w:rPr>
          <w:rFonts w:ascii="Times New Roman" w:eastAsia="Times New Roman" w:hAnsi="Times New Roman"/>
          <w:i/>
        </w:rPr>
        <w:t xml:space="preserve">и </w:t>
      </w:r>
      <w:r w:rsidRPr="001158A0">
        <w:rPr>
          <w:rFonts w:ascii="Times New Roman" w:eastAsia="Times New Roman" w:hAnsi="Times New Roman"/>
          <w:i/>
          <w:spacing w:val="1"/>
        </w:rPr>
        <w:t>использовани</w:t>
      </w:r>
      <w:r w:rsidRPr="001158A0">
        <w:rPr>
          <w:rFonts w:ascii="Times New Roman" w:eastAsia="Times New Roman" w:hAnsi="Times New Roman"/>
          <w:i/>
        </w:rPr>
        <w:t xml:space="preserve">я </w:t>
      </w:r>
      <w:r w:rsidRPr="001158A0">
        <w:rPr>
          <w:rFonts w:ascii="Times New Roman" w:eastAsia="Times New Roman" w:hAnsi="Times New Roman"/>
          <w:i/>
          <w:spacing w:val="1"/>
        </w:rPr>
        <w:t>математическог</w:t>
      </w:r>
      <w:r w:rsidRPr="001158A0">
        <w:rPr>
          <w:rFonts w:ascii="Times New Roman" w:eastAsia="Times New Roman" w:hAnsi="Times New Roman"/>
          <w:i/>
        </w:rPr>
        <w:t xml:space="preserve">о </w:t>
      </w:r>
      <w:r w:rsidRPr="001158A0">
        <w:rPr>
          <w:rFonts w:ascii="Times New Roman" w:eastAsia="Times New Roman" w:hAnsi="Times New Roman"/>
          <w:i/>
          <w:spacing w:val="1"/>
        </w:rPr>
        <w:t>моделировани</w:t>
      </w:r>
      <w:r w:rsidRPr="001158A0">
        <w:rPr>
          <w:rFonts w:ascii="Times New Roman" w:eastAsia="Times New Roman" w:hAnsi="Times New Roman"/>
          <w:i/>
        </w:rPr>
        <w:t>я</w:t>
      </w:r>
      <w:r w:rsidRPr="001158A0">
        <w:rPr>
          <w:rFonts w:ascii="Times New Roman" w:eastAsia="Times New Roman" w:hAnsi="Times New Roman"/>
          <w:i/>
          <w:spacing w:val="52"/>
        </w:rPr>
        <w:t xml:space="preserve"> </w:t>
      </w:r>
      <w:r w:rsidRPr="001158A0">
        <w:rPr>
          <w:rFonts w:ascii="Times New Roman" w:eastAsia="Times New Roman" w:hAnsi="Times New Roman"/>
          <w:i/>
        </w:rPr>
        <w:t>в</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современно</w:t>
      </w:r>
      <w:r w:rsidRPr="001158A0">
        <w:rPr>
          <w:rFonts w:ascii="Times New Roman" w:eastAsia="Times New Roman" w:hAnsi="Times New Roman"/>
          <w:i/>
        </w:rPr>
        <w:t>м</w:t>
      </w:r>
      <w:r w:rsidRPr="001158A0">
        <w:rPr>
          <w:rFonts w:ascii="Times New Roman" w:eastAsia="Times New Roman" w:hAnsi="Times New Roman"/>
          <w:i/>
          <w:spacing w:val="-15"/>
        </w:rPr>
        <w:t xml:space="preserve"> </w:t>
      </w:r>
      <w:r w:rsidRPr="001158A0">
        <w:rPr>
          <w:rFonts w:ascii="Times New Roman" w:eastAsia="Times New Roman" w:hAnsi="Times New Roman"/>
          <w:i/>
          <w:spacing w:val="1"/>
        </w:rPr>
        <w:t>мире</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4"/>
        </w:rPr>
        <w:t xml:space="preserve"> </w:t>
      </w:r>
      <w:r w:rsidRPr="001158A0">
        <w:rPr>
          <w:rFonts w:ascii="Times New Roman" w:eastAsia="Times New Roman" w:hAnsi="Times New Roman"/>
          <w:i/>
        </w:rPr>
        <w:t>с</w:t>
      </w:r>
      <w:r w:rsidRPr="001158A0">
        <w:rPr>
          <w:rFonts w:ascii="Times New Roman" w:eastAsia="Times New Roman" w:hAnsi="Times New Roman"/>
          <w:i/>
          <w:spacing w:val="14"/>
        </w:rPr>
        <w:t xml:space="preserve"> </w:t>
      </w:r>
      <w:r w:rsidRPr="001158A0">
        <w:rPr>
          <w:rFonts w:ascii="Times New Roman" w:eastAsia="Times New Roman" w:hAnsi="Times New Roman"/>
          <w:i/>
          <w:spacing w:val="1"/>
        </w:rPr>
        <w:t>принцип</w:t>
      </w:r>
      <w:r w:rsidRPr="001158A0">
        <w:rPr>
          <w:rFonts w:ascii="Times New Roman" w:eastAsia="Times New Roman" w:hAnsi="Times New Roman"/>
          <w:i/>
        </w:rPr>
        <w:t>а</w:t>
      </w:r>
      <w:r w:rsidRPr="001158A0">
        <w:rPr>
          <w:rFonts w:ascii="Times New Roman" w:eastAsia="Times New Roman" w:hAnsi="Times New Roman"/>
          <w:i/>
          <w:spacing w:val="1"/>
        </w:rPr>
        <w:t>м</w:t>
      </w:r>
      <w:r w:rsidRPr="001158A0">
        <w:rPr>
          <w:rFonts w:ascii="Times New Roman" w:eastAsia="Times New Roman" w:hAnsi="Times New Roman"/>
          <w:i/>
        </w:rPr>
        <w:t xml:space="preserve">и </w:t>
      </w:r>
      <w:r w:rsidRPr="001158A0">
        <w:rPr>
          <w:rFonts w:ascii="Times New Roman" w:eastAsia="Times New Roman" w:hAnsi="Times New Roman"/>
          <w:i/>
          <w:spacing w:val="1"/>
        </w:rPr>
        <w:t>функционировани</w:t>
      </w:r>
      <w:r w:rsidRPr="001158A0">
        <w:rPr>
          <w:rFonts w:ascii="Times New Roman" w:eastAsia="Times New Roman" w:hAnsi="Times New Roman"/>
          <w:i/>
        </w:rPr>
        <w:t>я</w:t>
      </w:r>
      <w:r w:rsidRPr="001158A0">
        <w:rPr>
          <w:rFonts w:ascii="Times New Roman" w:eastAsia="Times New Roman" w:hAnsi="Times New Roman"/>
          <w:i/>
          <w:spacing w:val="-9"/>
        </w:rPr>
        <w:t xml:space="preserve"> </w:t>
      </w:r>
      <w:r w:rsidRPr="001158A0">
        <w:rPr>
          <w:rFonts w:ascii="Times New Roman" w:eastAsia="Times New Roman" w:hAnsi="Times New Roman"/>
          <w:i/>
          <w:spacing w:val="1"/>
        </w:rPr>
        <w:t>Интернет</w:t>
      </w:r>
      <w:r w:rsidRPr="001158A0">
        <w:rPr>
          <w:rFonts w:ascii="Times New Roman" w:eastAsia="Times New Roman" w:hAnsi="Times New Roman"/>
          <w:i/>
        </w:rPr>
        <w:t>а</w:t>
      </w:r>
      <w:r w:rsidRPr="001158A0">
        <w:rPr>
          <w:rFonts w:ascii="Times New Roman" w:eastAsia="Times New Roman" w:hAnsi="Times New Roman"/>
          <w:i/>
          <w:spacing w:val="2"/>
        </w:rPr>
        <w:t xml:space="preserve"> </w:t>
      </w:r>
      <w:r w:rsidRPr="001158A0">
        <w:rPr>
          <w:rFonts w:ascii="Times New Roman" w:eastAsia="Times New Roman" w:hAnsi="Times New Roman"/>
          <w:i/>
        </w:rPr>
        <w:t>и</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сетевог</w:t>
      </w:r>
      <w:r w:rsidRPr="001158A0">
        <w:rPr>
          <w:rFonts w:ascii="Times New Roman" w:eastAsia="Times New Roman" w:hAnsi="Times New Roman"/>
          <w:i/>
        </w:rPr>
        <w:t xml:space="preserve">о </w:t>
      </w:r>
      <w:r w:rsidRPr="001158A0">
        <w:rPr>
          <w:rFonts w:ascii="Times New Roman" w:eastAsia="Times New Roman" w:hAnsi="Times New Roman"/>
          <w:i/>
          <w:spacing w:val="1"/>
        </w:rPr>
        <w:t>в</w:t>
      </w:r>
      <w:r w:rsidRPr="001158A0">
        <w:rPr>
          <w:rFonts w:ascii="Times New Roman" w:eastAsia="Times New Roman" w:hAnsi="Times New Roman"/>
          <w:i/>
        </w:rPr>
        <w:t>з</w:t>
      </w:r>
      <w:r w:rsidRPr="001158A0">
        <w:rPr>
          <w:rFonts w:ascii="Times New Roman" w:eastAsia="Times New Roman" w:hAnsi="Times New Roman"/>
          <w:i/>
          <w:spacing w:val="1"/>
        </w:rPr>
        <w:t>аимодействи</w:t>
      </w:r>
      <w:r w:rsidRPr="001158A0">
        <w:rPr>
          <w:rFonts w:ascii="Times New Roman" w:eastAsia="Times New Roman" w:hAnsi="Times New Roman"/>
          <w:i/>
        </w:rPr>
        <w:t>я</w:t>
      </w:r>
      <w:r w:rsidRPr="001158A0">
        <w:rPr>
          <w:rFonts w:ascii="Times New Roman" w:eastAsia="Times New Roman" w:hAnsi="Times New Roman"/>
          <w:i/>
          <w:spacing w:val="-19"/>
        </w:rPr>
        <w:t xml:space="preserve"> </w:t>
      </w:r>
      <w:r w:rsidRPr="001158A0">
        <w:rPr>
          <w:rFonts w:ascii="Times New Roman" w:eastAsia="Times New Roman" w:hAnsi="Times New Roman"/>
          <w:i/>
          <w:spacing w:val="1"/>
        </w:rPr>
        <w:t>межд</w:t>
      </w:r>
      <w:r w:rsidRPr="001158A0">
        <w:rPr>
          <w:rFonts w:ascii="Times New Roman" w:eastAsia="Times New Roman" w:hAnsi="Times New Roman"/>
          <w:i/>
        </w:rPr>
        <w:t>у</w:t>
      </w:r>
      <w:r w:rsidRPr="001158A0">
        <w:rPr>
          <w:rFonts w:ascii="Times New Roman" w:eastAsia="Times New Roman" w:hAnsi="Times New Roman"/>
          <w:i/>
          <w:spacing w:val="-7"/>
        </w:rPr>
        <w:t xml:space="preserve"> </w:t>
      </w:r>
      <w:r w:rsidRPr="001158A0">
        <w:rPr>
          <w:rFonts w:ascii="Times New Roman" w:eastAsia="Times New Roman" w:hAnsi="Times New Roman"/>
          <w:i/>
          <w:spacing w:val="1"/>
        </w:rPr>
        <w:t>компьютерами</w:t>
      </w:r>
      <w:r w:rsidRPr="001158A0">
        <w:rPr>
          <w:rFonts w:ascii="Times New Roman" w:eastAsia="Times New Roman" w:hAnsi="Times New Roman"/>
          <w:i/>
        </w:rPr>
        <w:t>,</w:t>
      </w:r>
      <w:r w:rsidRPr="001158A0">
        <w:rPr>
          <w:rFonts w:ascii="Times New Roman" w:eastAsia="Times New Roman" w:hAnsi="Times New Roman"/>
          <w:i/>
          <w:spacing w:val="-18"/>
        </w:rPr>
        <w:t xml:space="preserve"> </w:t>
      </w:r>
      <w:r w:rsidRPr="001158A0">
        <w:rPr>
          <w:rFonts w:ascii="Times New Roman" w:eastAsia="Times New Roman" w:hAnsi="Times New Roman"/>
          <w:i/>
        </w:rPr>
        <w:t>с</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методам</w:t>
      </w:r>
      <w:r w:rsidRPr="001158A0">
        <w:rPr>
          <w:rFonts w:ascii="Times New Roman" w:eastAsia="Times New Roman" w:hAnsi="Times New Roman"/>
          <w:i/>
        </w:rPr>
        <w:t>и</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пои</w:t>
      </w:r>
      <w:r w:rsidRPr="001158A0">
        <w:rPr>
          <w:rFonts w:ascii="Times New Roman" w:eastAsia="Times New Roman" w:hAnsi="Times New Roman"/>
          <w:i/>
        </w:rPr>
        <w:t>с</w:t>
      </w:r>
      <w:r w:rsidRPr="001158A0">
        <w:rPr>
          <w:rFonts w:ascii="Times New Roman" w:eastAsia="Times New Roman" w:hAnsi="Times New Roman"/>
          <w:i/>
          <w:spacing w:val="1"/>
        </w:rPr>
        <w:t>к</w:t>
      </w:r>
      <w:r w:rsidRPr="001158A0">
        <w:rPr>
          <w:rFonts w:ascii="Times New Roman" w:eastAsia="Times New Roman" w:hAnsi="Times New Roman"/>
          <w:i/>
        </w:rPr>
        <w:t>а</w:t>
      </w:r>
      <w:r w:rsidRPr="001158A0">
        <w:rPr>
          <w:rFonts w:ascii="Times New Roman" w:eastAsia="Times New Roman" w:hAnsi="Times New Roman"/>
          <w:i/>
          <w:spacing w:val="-8"/>
        </w:rPr>
        <w:t xml:space="preserve"> </w:t>
      </w:r>
      <w:r w:rsidRPr="001158A0">
        <w:rPr>
          <w:rFonts w:ascii="Times New Roman" w:eastAsia="Times New Roman" w:hAnsi="Times New Roman"/>
          <w:i/>
        </w:rPr>
        <w:t>в</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Интернете</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66"/>
        </w:rPr>
        <w:t xml:space="preserve"> </w:t>
      </w:r>
      <w:r w:rsidRPr="001158A0">
        <w:rPr>
          <w:rFonts w:ascii="Times New Roman" w:eastAsia="Times New Roman" w:hAnsi="Times New Roman"/>
          <w:i/>
        </w:rPr>
        <w:t xml:space="preserve">с </w:t>
      </w:r>
      <w:r w:rsidRPr="001158A0">
        <w:rPr>
          <w:rFonts w:ascii="Times New Roman" w:eastAsia="Times New Roman" w:hAnsi="Times New Roman"/>
          <w:i/>
          <w:spacing w:val="1"/>
        </w:rPr>
        <w:t>постановко</w:t>
      </w:r>
      <w:r w:rsidRPr="001158A0">
        <w:rPr>
          <w:rFonts w:ascii="Times New Roman" w:eastAsia="Times New Roman" w:hAnsi="Times New Roman"/>
          <w:i/>
        </w:rPr>
        <w:t>й</w:t>
      </w:r>
      <w:r w:rsidRPr="001158A0">
        <w:rPr>
          <w:rFonts w:ascii="Times New Roman" w:eastAsia="Times New Roman" w:hAnsi="Times New Roman"/>
          <w:i/>
          <w:spacing w:val="69"/>
        </w:rPr>
        <w:t xml:space="preserve"> </w:t>
      </w:r>
      <w:r w:rsidRPr="001158A0">
        <w:rPr>
          <w:rFonts w:ascii="Times New Roman" w:eastAsia="Times New Roman" w:hAnsi="Times New Roman"/>
          <w:i/>
          <w:spacing w:val="1"/>
        </w:rPr>
        <w:t>вопрос</w:t>
      </w:r>
      <w:r w:rsidRPr="001158A0">
        <w:rPr>
          <w:rFonts w:ascii="Times New Roman" w:eastAsia="Times New Roman" w:hAnsi="Times New Roman"/>
          <w:i/>
        </w:rPr>
        <w:t xml:space="preserve">а о </w:t>
      </w:r>
      <w:r w:rsidRPr="001158A0">
        <w:rPr>
          <w:rFonts w:ascii="Times New Roman" w:eastAsia="Times New Roman" w:hAnsi="Times New Roman"/>
          <w:i/>
          <w:spacing w:val="1"/>
        </w:rPr>
        <w:t>том</w:t>
      </w:r>
      <w:r w:rsidRPr="001158A0">
        <w:rPr>
          <w:rFonts w:ascii="Times New Roman" w:eastAsia="Times New Roman" w:hAnsi="Times New Roman"/>
          <w:i/>
        </w:rPr>
        <w:t xml:space="preserve">, </w:t>
      </w:r>
      <w:r w:rsidRPr="001158A0">
        <w:rPr>
          <w:rFonts w:ascii="Times New Roman" w:eastAsia="Times New Roman" w:hAnsi="Times New Roman"/>
          <w:i/>
          <w:spacing w:val="1"/>
        </w:rPr>
        <w:t>наскольк</w:t>
      </w:r>
      <w:r w:rsidRPr="001158A0">
        <w:rPr>
          <w:rFonts w:ascii="Times New Roman" w:eastAsia="Times New Roman" w:hAnsi="Times New Roman"/>
          <w:i/>
        </w:rPr>
        <w:t xml:space="preserve">о </w:t>
      </w:r>
      <w:r w:rsidRPr="001158A0">
        <w:rPr>
          <w:rFonts w:ascii="Times New Roman" w:eastAsia="Times New Roman" w:hAnsi="Times New Roman"/>
          <w:i/>
          <w:spacing w:val="1"/>
        </w:rPr>
        <w:t>достоверна полученна</w:t>
      </w:r>
      <w:r w:rsidRPr="001158A0">
        <w:rPr>
          <w:rFonts w:ascii="Times New Roman" w:eastAsia="Times New Roman" w:hAnsi="Times New Roman"/>
          <w:i/>
        </w:rPr>
        <w:t>я</w:t>
      </w:r>
      <w:r w:rsidRPr="001158A0">
        <w:rPr>
          <w:rFonts w:ascii="Times New Roman" w:eastAsia="Times New Roman" w:hAnsi="Times New Roman"/>
          <w:i/>
          <w:spacing w:val="2"/>
        </w:rPr>
        <w:t xml:space="preserve"> </w:t>
      </w:r>
      <w:r w:rsidRPr="001158A0">
        <w:rPr>
          <w:rFonts w:ascii="Times New Roman" w:eastAsia="Times New Roman" w:hAnsi="Times New Roman"/>
          <w:i/>
          <w:spacing w:val="1"/>
        </w:rPr>
        <w:t>информация</w:t>
      </w:r>
      <w:r w:rsidRPr="001158A0">
        <w:rPr>
          <w:rFonts w:ascii="Times New Roman" w:eastAsia="Times New Roman" w:hAnsi="Times New Roman"/>
          <w:i/>
        </w:rPr>
        <w:t xml:space="preserve">, </w:t>
      </w:r>
      <w:r w:rsidRPr="001158A0">
        <w:rPr>
          <w:rFonts w:ascii="Times New Roman" w:eastAsia="Times New Roman" w:hAnsi="Times New Roman"/>
          <w:i/>
          <w:spacing w:val="1"/>
        </w:rPr>
        <w:t>подкреплен</w:t>
      </w:r>
      <w:r w:rsidRPr="001158A0">
        <w:rPr>
          <w:rFonts w:ascii="Times New Roman" w:eastAsia="Times New Roman" w:hAnsi="Times New Roman"/>
          <w:i/>
        </w:rPr>
        <w:t xml:space="preserve">а </w:t>
      </w:r>
      <w:r w:rsidRPr="001158A0">
        <w:rPr>
          <w:rFonts w:ascii="Times New Roman" w:eastAsia="Times New Roman" w:hAnsi="Times New Roman"/>
          <w:i/>
          <w:spacing w:val="1"/>
        </w:rPr>
        <w:t>л</w:t>
      </w:r>
      <w:r w:rsidRPr="001158A0">
        <w:rPr>
          <w:rFonts w:ascii="Times New Roman" w:eastAsia="Times New Roman" w:hAnsi="Times New Roman"/>
          <w:i/>
        </w:rPr>
        <w:t>и</w:t>
      </w:r>
      <w:r w:rsidRPr="001158A0">
        <w:rPr>
          <w:rFonts w:ascii="Times New Roman" w:eastAsia="Times New Roman" w:hAnsi="Times New Roman"/>
          <w:i/>
          <w:spacing w:val="13"/>
        </w:rPr>
        <w:t xml:space="preserve"> </w:t>
      </w:r>
      <w:r w:rsidRPr="001158A0">
        <w:rPr>
          <w:rFonts w:ascii="Times New Roman" w:eastAsia="Times New Roman" w:hAnsi="Times New Roman"/>
          <w:i/>
          <w:spacing w:val="1"/>
        </w:rPr>
        <w:t>он</w:t>
      </w:r>
      <w:r w:rsidRPr="001158A0">
        <w:rPr>
          <w:rFonts w:ascii="Times New Roman" w:eastAsia="Times New Roman" w:hAnsi="Times New Roman"/>
          <w:i/>
        </w:rPr>
        <w:t>а</w:t>
      </w:r>
      <w:r w:rsidRPr="001158A0">
        <w:rPr>
          <w:rFonts w:ascii="Times New Roman" w:eastAsia="Times New Roman" w:hAnsi="Times New Roman"/>
          <w:i/>
          <w:spacing w:val="11"/>
        </w:rPr>
        <w:t xml:space="preserve"> </w:t>
      </w:r>
      <w:r w:rsidRPr="001158A0">
        <w:rPr>
          <w:rFonts w:ascii="Times New Roman" w:eastAsia="Times New Roman" w:hAnsi="Times New Roman"/>
          <w:i/>
          <w:spacing w:val="1"/>
        </w:rPr>
        <w:t>доказательствами подлинност</w:t>
      </w:r>
      <w:r w:rsidRPr="001158A0">
        <w:rPr>
          <w:rFonts w:ascii="Times New Roman" w:eastAsia="Times New Roman" w:hAnsi="Times New Roman"/>
          <w:i/>
        </w:rPr>
        <w:t>и</w:t>
      </w:r>
      <w:r w:rsidRPr="001158A0">
        <w:rPr>
          <w:rFonts w:ascii="Times New Roman" w:eastAsia="Times New Roman" w:hAnsi="Times New Roman"/>
          <w:i/>
          <w:spacing w:val="-9"/>
        </w:rPr>
        <w:t xml:space="preserve"> </w:t>
      </w:r>
      <w:r w:rsidRPr="001158A0">
        <w:rPr>
          <w:rFonts w:ascii="Times New Roman" w:eastAsia="Times New Roman" w:hAnsi="Times New Roman"/>
          <w:i/>
          <w:spacing w:val="1"/>
        </w:rPr>
        <w:t>(пример</w:t>
      </w:r>
      <w:r w:rsidRPr="001158A0">
        <w:rPr>
          <w:rFonts w:ascii="Times New Roman" w:eastAsia="Times New Roman" w:hAnsi="Times New Roman"/>
          <w:i/>
        </w:rPr>
        <w:t>:</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наличи</w:t>
      </w:r>
      <w:r w:rsidRPr="001158A0">
        <w:rPr>
          <w:rFonts w:ascii="Times New Roman" w:eastAsia="Times New Roman" w:hAnsi="Times New Roman"/>
          <w:i/>
        </w:rPr>
        <w:t>е</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электронно</w:t>
      </w:r>
      <w:r w:rsidRPr="001158A0">
        <w:rPr>
          <w:rFonts w:ascii="Times New Roman" w:eastAsia="Times New Roman" w:hAnsi="Times New Roman"/>
          <w:i/>
        </w:rPr>
        <w:t>й</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подписи</w:t>
      </w:r>
      <w:r w:rsidRPr="001158A0">
        <w:rPr>
          <w:rFonts w:ascii="Times New Roman" w:eastAsia="Times New Roman" w:hAnsi="Times New Roman"/>
          <w:i/>
        </w:rPr>
        <w:t>);</w:t>
      </w:r>
      <w:r w:rsidRPr="001158A0">
        <w:rPr>
          <w:rFonts w:ascii="Times New Roman" w:eastAsia="Times New Roman" w:hAnsi="Times New Roman"/>
          <w:i/>
          <w:spacing w:val="-5"/>
        </w:rPr>
        <w:t xml:space="preserve"> </w:t>
      </w: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11"/>
        </w:rPr>
        <w:t xml:space="preserve"> </w:t>
      </w:r>
      <w:r w:rsidRPr="001158A0">
        <w:rPr>
          <w:rFonts w:ascii="Times New Roman" w:eastAsia="Times New Roman" w:hAnsi="Times New Roman"/>
          <w:i/>
        </w:rPr>
        <w:t xml:space="preserve">с </w:t>
      </w:r>
      <w:r w:rsidRPr="001158A0">
        <w:rPr>
          <w:rFonts w:ascii="Times New Roman" w:eastAsia="Times New Roman" w:hAnsi="Times New Roman"/>
          <w:i/>
          <w:spacing w:val="1"/>
        </w:rPr>
        <w:t>во</w:t>
      </w:r>
      <w:r w:rsidRPr="001158A0">
        <w:rPr>
          <w:rFonts w:ascii="Times New Roman" w:eastAsia="Times New Roman" w:hAnsi="Times New Roman"/>
          <w:i/>
        </w:rPr>
        <w:t>з</w:t>
      </w:r>
      <w:r w:rsidRPr="001158A0">
        <w:rPr>
          <w:rFonts w:ascii="Times New Roman" w:eastAsia="Times New Roman" w:hAnsi="Times New Roman"/>
          <w:i/>
          <w:spacing w:val="1"/>
        </w:rPr>
        <w:t>можным</w:t>
      </w:r>
      <w:r w:rsidRPr="001158A0">
        <w:rPr>
          <w:rFonts w:ascii="Times New Roman" w:eastAsia="Times New Roman" w:hAnsi="Times New Roman"/>
          <w:i/>
        </w:rPr>
        <w:t>и</w:t>
      </w:r>
      <w:r w:rsidRPr="001158A0">
        <w:rPr>
          <w:rFonts w:ascii="Times New Roman" w:eastAsia="Times New Roman" w:hAnsi="Times New Roman"/>
          <w:i/>
          <w:spacing w:val="-2"/>
        </w:rPr>
        <w:t xml:space="preserve"> </w:t>
      </w:r>
      <w:r w:rsidRPr="001158A0">
        <w:rPr>
          <w:rFonts w:ascii="Times New Roman" w:eastAsia="Times New Roman" w:hAnsi="Times New Roman"/>
          <w:i/>
          <w:spacing w:val="1"/>
        </w:rPr>
        <w:t>подходам</w:t>
      </w:r>
      <w:r w:rsidRPr="001158A0">
        <w:rPr>
          <w:rFonts w:ascii="Times New Roman" w:eastAsia="Times New Roman" w:hAnsi="Times New Roman"/>
          <w:i/>
        </w:rPr>
        <w:t>и</w:t>
      </w:r>
      <w:r w:rsidRPr="001158A0">
        <w:rPr>
          <w:rFonts w:ascii="Times New Roman" w:eastAsia="Times New Roman" w:hAnsi="Times New Roman"/>
          <w:i/>
          <w:spacing w:val="1"/>
        </w:rPr>
        <w:t xml:space="preserve"> </w:t>
      </w:r>
      <w:r w:rsidRPr="001158A0">
        <w:rPr>
          <w:rFonts w:ascii="Times New Roman" w:eastAsia="Times New Roman" w:hAnsi="Times New Roman"/>
          <w:i/>
        </w:rPr>
        <w:t>к</w:t>
      </w:r>
      <w:r w:rsidRPr="001158A0">
        <w:rPr>
          <w:rFonts w:ascii="Times New Roman" w:eastAsia="Times New Roman" w:hAnsi="Times New Roman"/>
          <w:i/>
          <w:spacing w:val="13"/>
        </w:rPr>
        <w:t xml:space="preserve"> </w:t>
      </w:r>
      <w:r w:rsidRPr="001158A0">
        <w:rPr>
          <w:rFonts w:ascii="Times New Roman" w:eastAsia="Times New Roman" w:hAnsi="Times New Roman"/>
          <w:i/>
          <w:spacing w:val="1"/>
        </w:rPr>
        <w:t>оценк</w:t>
      </w:r>
      <w:r w:rsidRPr="001158A0">
        <w:rPr>
          <w:rFonts w:ascii="Times New Roman" w:eastAsia="Times New Roman" w:hAnsi="Times New Roman"/>
          <w:i/>
        </w:rPr>
        <w:t>е</w:t>
      </w:r>
      <w:r w:rsidRPr="001158A0">
        <w:rPr>
          <w:rFonts w:ascii="Times New Roman" w:eastAsia="Times New Roman" w:hAnsi="Times New Roman"/>
          <w:i/>
          <w:spacing w:val="6"/>
        </w:rPr>
        <w:t xml:space="preserve"> </w:t>
      </w:r>
      <w:r w:rsidRPr="001158A0">
        <w:rPr>
          <w:rFonts w:ascii="Times New Roman" w:eastAsia="Times New Roman" w:hAnsi="Times New Roman"/>
          <w:i/>
          <w:spacing w:val="1"/>
        </w:rPr>
        <w:t>достоверност</w:t>
      </w:r>
      <w:r w:rsidRPr="001158A0">
        <w:rPr>
          <w:rFonts w:ascii="Times New Roman" w:eastAsia="Times New Roman" w:hAnsi="Times New Roman"/>
          <w:i/>
        </w:rPr>
        <w:t>и</w:t>
      </w:r>
      <w:r w:rsidRPr="001158A0">
        <w:rPr>
          <w:rFonts w:ascii="Times New Roman" w:eastAsia="Times New Roman" w:hAnsi="Times New Roman"/>
          <w:i/>
          <w:spacing w:val="-4"/>
        </w:rPr>
        <w:t xml:space="preserve"> </w:t>
      </w:r>
      <w:r w:rsidRPr="001158A0">
        <w:rPr>
          <w:rFonts w:ascii="Times New Roman" w:eastAsia="Times New Roman" w:hAnsi="Times New Roman"/>
          <w:i/>
          <w:spacing w:val="1"/>
        </w:rPr>
        <w:t>информаци</w:t>
      </w:r>
      <w:r w:rsidRPr="001158A0">
        <w:rPr>
          <w:rFonts w:ascii="Times New Roman" w:eastAsia="Times New Roman" w:hAnsi="Times New Roman"/>
          <w:i/>
        </w:rPr>
        <w:t>и</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(пример</w:t>
      </w:r>
      <w:r w:rsidRPr="001158A0">
        <w:rPr>
          <w:rFonts w:ascii="Times New Roman" w:eastAsia="Times New Roman" w:hAnsi="Times New Roman"/>
          <w:i/>
        </w:rPr>
        <w:t xml:space="preserve">: </w:t>
      </w:r>
      <w:r w:rsidRPr="001158A0">
        <w:rPr>
          <w:rFonts w:ascii="Times New Roman" w:eastAsia="Times New Roman" w:hAnsi="Times New Roman"/>
          <w:i/>
          <w:spacing w:val="1"/>
        </w:rPr>
        <w:t>сравнени</w:t>
      </w:r>
      <w:r w:rsidRPr="001158A0">
        <w:rPr>
          <w:rFonts w:ascii="Times New Roman" w:eastAsia="Times New Roman" w:hAnsi="Times New Roman"/>
          <w:i/>
        </w:rPr>
        <w:t>е</w:t>
      </w:r>
      <w:r w:rsidRPr="001158A0">
        <w:rPr>
          <w:rFonts w:ascii="Times New Roman" w:eastAsia="Times New Roman" w:hAnsi="Times New Roman"/>
          <w:i/>
          <w:spacing w:val="-11"/>
        </w:rPr>
        <w:t xml:space="preserve"> </w:t>
      </w:r>
      <w:r w:rsidRPr="001158A0">
        <w:rPr>
          <w:rFonts w:ascii="Times New Roman" w:eastAsia="Times New Roman" w:hAnsi="Times New Roman"/>
          <w:i/>
          <w:spacing w:val="1"/>
        </w:rPr>
        <w:t>данны</w:t>
      </w:r>
      <w:r w:rsidRPr="001158A0">
        <w:rPr>
          <w:rFonts w:ascii="Times New Roman" w:eastAsia="Times New Roman" w:hAnsi="Times New Roman"/>
          <w:i/>
        </w:rPr>
        <w:t>х</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и</w:t>
      </w:r>
      <w:r w:rsidRPr="001158A0">
        <w:rPr>
          <w:rFonts w:ascii="Times New Roman" w:eastAsia="Times New Roman" w:hAnsi="Times New Roman"/>
          <w:i/>
        </w:rPr>
        <w:t>з</w:t>
      </w:r>
      <w:r w:rsidRPr="001158A0">
        <w:rPr>
          <w:rFonts w:ascii="Times New Roman" w:eastAsia="Times New Roman" w:hAnsi="Times New Roman"/>
          <w:i/>
          <w:spacing w:val="-3"/>
        </w:rPr>
        <w:t xml:space="preserve"> </w:t>
      </w:r>
      <w:r w:rsidRPr="001158A0">
        <w:rPr>
          <w:rFonts w:ascii="Times New Roman" w:eastAsia="Times New Roman" w:hAnsi="Times New Roman"/>
          <w:i/>
          <w:spacing w:val="1"/>
        </w:rPr>
        <w:t>разны</w:t>
      </w:r>
      <w:r w:rsidRPr="001158A0">
        <w:rPr>
          <w:rFonts w:ascii="Times New Roman" w:eastAsia="Times New Roman" w:hAnsi="Times New Roman"/>
          <w:i/>
        </w:rPr>
        <w:t>х</w:t>
      </w:r>
      <w:r w:rsidRPr="001158A0">
        <w:rPr>
          <w:rFonts w:ascii="Times New Roman" w:eastAsia="Times New Roman" w:hAnsi="Times New Roman"/>
          <w:i/>
          <w:spacing w:val="-8"/>
        </w:rPr>
        <w:t xml:space="preserve"> </w:t>
      </w:r>
      <w:r w:rsidRPr="001158A0">
        <w:rPr>
          <w:rFonts w:ascii="Times New Roman" w:eastAsia="Times New Roman" w:hAnsi="Times New Roman"/>
          <w:i/>
          <w:spacing w:val="1"/>
        </w:rPr>
        <w:t>источников</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узнат</w:t>
      </w:r>
      <w:r w:rsidRPr="001158A0">
        <w:rPr>
          <w:rFonts w:ascii="Times New Roman" w:eastAsia="Times New Roman" w:hAnsi="Times New Roman"/>
          <w:i/>
        </w:rPr>
        <w:t xml:space="preserve">ь о </w:t>
      </w:r>
      <w:r w:rsidRPr="001158A0">
        <w:rPr>
          <w:rFonts w:ascii="Times New Roman" w:eastAsia="Times New Roman" w:hAnsi="Times New Roman"/>
          <w:i/>
          <w:spacing w:val="1"/>
        </w:rPr>
        <w:t>том</w:t>
      </w:r>
      <w:r w:rsidRPr="001158A0">
        <w:rPr>
          <w:rFonts w:ascii="Times New Roman" w:eastAsia="Times New Roman" w:hAnsi="Times New Roman"/>
          <w:i/>
        </w:rPr>
        <w:t xml:space="preserve">, </w:t>
      </w:r>
      <w:r w:rsidRPr="001158A0">
        <w:rPr>
          <w:rFonts w:ascii="Times New Roman" w:eastAsia="Times New Roman" w:hAnsi="Times New Roman"/>
          <w:i/>
          <w:spacing w:val="1"/>
        </w:rPr>
        <w:t>чт</w:t>
      </w:r>
      <w:r w:rsidRPr="001158A0">
        <w:rPr>
          <w:rFonts w:ascii="Times New Roman" w:eastAsia="Times New Roman" w:hAnsi="Times New Roman"/>
          <w:i/>
        </w:rPr>
        <w:t xml:space="preserve">о в </w:t>
      </w:r>
      <w:r w:rsidRPr="001158A0">
        <w:rPr>
          <w:rFonts w:ascii="Times New Roman" w:eastAsia="Times New Roman" w:hAnsi="Times New Roman"/>
          <w:i/>
          <w:spacing w:val="1"/>
        </w:rPr>
        <w:t>сфер</w:t>
      </w:r>
      <w:r w:rsidRPr="001158A0">
        <w:rPr>
          <w:rFonts w:ascii="Times New Roman" w:eastAsia="Times New Roman" w:hAnsi="Times New Roman"/>
          <w:i/>
        </w:rPr>
        <w:t xml:space="preserve">е </w:t>
      </w:r>
      <w:r w:rsidRPr="001158A0">
        <w:rPr>
          <w:rFonts w:ascii="Times New Roman" w:eastAsia="Times New Roman" w:hAnsi="Times New Roman"/>
          <w:i/>
          <w:spacing w:val="1"/>
        </w:rPr>
        <w:t>информатик</w:t>
      </w:r>
      <w:r w:rsidRPr="001158A0">
        <w:rPr>
          <w:rFonts w:ascii="Times New Roman" w:eastAsia="Times New Roman" w:hAnsi="Times New Roman"/>
          <w:i/>
        </w:rPr>
        <w:t xml:space="preserve">и и </w:t>
      </w:r>
      <w:r w:rsidRPr="001158A0">
        <w:rPr>
          <w:rFonts w:ascii="Times New Roman" w:eastAsia="Times New Roman" w:hAnsi="Times New Roman"/>
          <w:i/>
          <w:spacing w:val="1"/>
        </w:rPr>
        <w:t>ИКТ</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существую</w:t>
      </w:r>
      <w:r w:rsidRPr="001158A0">
        <w:rPr>
          <w:rFonts w:ascii="Times New Roman" w:eastAsia="Times New Roman" w:hAnsi="Times New Roman"/>
          <w:i/>
        </w:rPr>
        <w:t>т</w:t>
      </w:r>
      <w:r w:rsidRPr="001158A0">
        <w:rPr>
          <w:rFonts w:ascii="Times New Roman" w:eastAsia="Times New Roman" w:hAnsi="Times New Roman"/>
          <w:i/>
          <w:spacing w:val="5"/>
        </w:rPr>
        <w:t xml:space="preserve"> </w:t>
      </w:r>
      <w:r w:rsidRPr="001158A0">
        <w:rPr>
          <w:rFonts w:ascii="Times New Roman" w:eastAsia="Times New Roman" w:hAnsi="Times New Roman"/>
          <w:i/>
          <w:spacing w:val="1"/>
        </w:rPr>
        <w:t>международны</w:t>
      </w:r>
      <w:r w:rsidRPr="001158A0">
        <w:rPr>
          <w:rFonts w:ascii="Times New Roman" w:eastAsia="Times New Roman" w:hAnsi="Times New Roman"/>
          <w:i/>
        </w:rPr>
        <w:t xml:space="preserve">е и </w:t>
      </w:r>
      <w:r w:rsidRPr="001158A0">
        <w:rPr>
          <w:rFonts w:ascii="Times New Roman" w:eastAsia="Times New Roman" w:hAnsi="Times New Roman"/>
          <w:i/>
          <w:spacing w:val="1"/>
        </w:rPr>
        <w:t>национальны</w:t>
      </w:r>
      <w:r w:rsidRPr="001158A0">
        <w:rPr>
          <w:rFonts w:ascii="Times New Roman" w:eastAsia="Times New Roman" w:hAnsi="Times New Roman"/>
          <w:i/>
        </w:rPr>
        <w:t>е</w:t>
      </w:r>
      <w:r w:rsidRPr="001158A0">
        <w:rPr>
          <w:rFonts w:ascii="Times New Roman" w:eastAsia="Times New Roman" w:hAnsi="Times New Roman"/>
          <w:i/>
          <w:spacing w:val="-17"/>
        </w:rPr>
        <w:t xml:space="preserve"> </w:t>
      </w:r>
      <w:r w:rsidRPr="001158A0">
        <w:rPr>
          <w:rFonts w:ascii="Times New Roman" w:eastAsia="Times New Roman" w:hAnsi="Times New Roman"/>
          <w:i/>
          <w:spacing w:val="1"/>
        </w:rPr>
        <w:t>стандарты</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820"/>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узнат</w:t>
      </w:r>
      <w:r w:rsidRPr="001158A0">
        <w:rPr>
          <w:rFonts w:ascii="Times New Roman" w:eastAsia="Times New Roman" w:hAnsi="Times New Roman"/>
          <w:i/>
        </w:rPr>
        <w:t xml:space="preserve">ь о </w:t>
      </w:r>
      <w:r w:rsidRPr="001158A0">
        <w:rPr>
          <w:rFonts w:ascii="Times New Roman" w:eastAsia="Times New Roman" w:hAnsi="Times New Roman"/>
          <w:i/>
          <w:spacing w:val="1"/>
        </w:rPr>
        <w:t>структур</w:t>
      </w:r>
      <w:r w:rsidRPr="001158A0">
        <w:rPr>
          <w:rFonts w:ascii="Times New Roman" w:eastAsia="Times New Roman" w:hAnsi="Times New Roman"/>
          <w:i/>
        </w:rPr>
        <w:t xml:space="preserve">е </w:t>
      </w:r>
      <w:r w:rsidRPr="001158A0">
        <w:rPr>
          <w:rFonts w:ascii="Times New Roman" w:eastAsia="Times New Roman" w:hAnsi="Times New Roman"/>
          <w:i/>
          <w:spacing w:val="1"/>
        </w:rPr>
        <w:t>современны</w:t>
      </w:r>
      <w:r w:rsidRPr="001158A0">
        <w:rPr>
          <w:rFonts w:ascii="Times New Roman" w:eastAsia="Times New Roman" w:hAnsi="Times New Roman"/>
          <w:i/>
        </w:rPr>
        <w:t xml:space="preserve">х </w:t>
      </w:r>
      <w:r w:rsidRPr="001158A0">
        <w:rPr>
          <w:rFonts w:ascii="Times New Roman" w:eastAsia="Times New Roman" w:hAnsi="Times New Roman"/>
          <w:i/>
          <w:spacing w:val="1"/>
        </w:rPr>
        <w:t>компьютеро</w:t>
      </w:r>
      <w:r w:rsidRPr="001158A0">
        <w:rPr>
          <w:rFonts w:ascii="Times New Roman" w:eastAsia="Times New Roman" w:hAnsi="Times New Roman"/>
          <w:i/>
        </w:rPr>
        <w:t xml:space="preserve">в и </w:t>
      </w:r>
      <w:r w:rsidRPr="001158A0">
        <w:rPr>
          <w:rFonts w:ascii="Times New Roman" w:eastAsia="Times New Roman" w:hAnsi="Times New Roman"/>
          <w:i/>
          <w:spacing w:val="1"/>
        </w:rPr>
        <w:t>назначени</w:t>
      </w:r>
      <w:r w:rsidRPr="001158A0">
        <w:rPr>
          <w:rFonts w:ascii="Times New Roman" w:eastAsia="Times New Roman" w:hAnsi="Times New Roman"/>
          <w:i/>
        </w:rPr>
        <w:t xml:space="preserve">и </w:t>
      </w:r>
      <w:r w:rsidRPr="001158A0">
        <w:rPr>
          <w:rFonts w:ascii="Times New Roman" w:eastAsia="Times New Roman" w:hAnsi="Times New Roman"/>
          <w:i/>
          <w:spacing w:val="1"/>
        </w:rPr>
        <w:t>их элементов</w:t>
      </w:r>
      <w:r w:rsidRPr="001158A0">
        <w:rPr>
          <w:rFonts w:ascii="Times New Roman" w:eastAsia="Times New Roman" w:hAnsi="Times New Roman"/>
          <w:i/>
        </w:rPr>
        <w:t>;</w:t>
      </w:r>
    </w:p>
    <w:p w:rsidR="006E54D0" w:rsidRPr="001158A0" w:rsidRDefault="006E54D0" w:rsidP="005B3D07">
      <w:pPr>
        <w:pStyle w:val="a9"/>
        <w:numPr>
          <w:ilvl w:val="0"/>
          <w:numId w:val="91"/>
        </w:numPr>
        <w:tabs>
          <w:tab w:val="left" w:pos="780"/>
          <w:tab w:val="left" w:pos="993"/>
        </w:tabs>
        <w:ind w:left="0" w:firstLine="709"/>
        <w:jc w:val="both"/>
        <w:rPr>
          <w:rFonts w:ascii="Times New Roman" w:hAnsi="Times New Roman"/>
          <w:i/>
        </w:rPr>
      </w:pPr>
      <w:r w:rsidRPr="001158A0">
        <w:rPr>
          <w:rFonts w:ascii="Times New Roman" w:eastAsia="Times New Roman" w:hAnsi="Times New Roman"/>
          <w:i/>
          <w:spacing w:val="1"/>
        </w:rPr>
        <w:t>получит</w:t>
      </w:r>
      <w:r w:rsidRPr="001158A0">
        <w:rPr>
          <w:rFonts w:ascii="Times New Roman" w:eastAsia="Times New Roman" w:hAnsi="Times New Roman"/>
          <w:i/>
        </w:rPr>
        <w:t xml:space="preserve">ь </w:t>
      </w:r>
      <w:r w:rsidRPr="001158A0">
        <w:rPr>
          <w:rFonts w:ascii="Times New Roman" w:eastAsia="Times New Roman" w:hAnsi="Times New Roman"/>
          <w:i/>
          <w:spacing w:val="1"/>
        </w:rPr>
        <w:t>представлени</w:t>
      </w:r>
      <w:r w:rsidRPr="001158A0">
        <w:rPr>
          <w:rFonts w:ascii="Times New Roman" w:eastAsia="Times New Roman" w:hAnsi="Times New Roman"/>
          <w:i/>
        </w:rPr>
        <w:t xml:space="preserve">е </w:t>
      </w:r>
      <w:r w:rsidRPr="001158A0">
        <w:rPr>
          <w:rFonts w:ascii="Times New Roman" w:eastAsia="Times New Roman" w:hAnsi="Times New Roman"/>
          <w:i/>
          <w:spacing w:val="1"/>
        </w:rPr>
        <w:t>о</w:t>
      </w:r>
      <w:r w:rsidRPr="001158A0">
        <w:rPr>
          <w:rFonts w:ascii="Times New Roman" w:eastAsia="Times New Roman" w:hAnsi="Times New Roman"/>
          <w:i/>
        </w:rPr>
        <w:t xml:space="preserve">б </w:t>
      </w:r>
      <w:r w:rsidRPr="001158A0">
        <w:rPr>
          <w:rFonts w:ascii="Times New Roman" w:eastAsia="Times New Roman" w:hAnsi="Times New Roman"/>
          <w:i/>
          <w:spacing w:val="1"/>
        </w:rPr>
        <w:t>истори</w:t>
      </w:r>
      <w:r w:rsidRPr="001158A0">
        <w:rPr>
          <w:rFonts w:ascii="Times New Roman" w:eastAsia="Times New Roman" w:hAnsi="Times New Roman"/>
          <w:i/>
        </w:rPr>
        <w:t xml:space="preserve">и и </w:t>
      </w:r>
      <w:r w:rsidRPr="001158A0">
        <w:rPr>
          <w:rFonts w:ascii="Times New Roman" w:eastAsia="Times New Roman" w:hAnsi="Times New Roman"/>
          <w:i/>
          <w:spacing w:val="1"/>
        </w:rPr>
        <w:t>тенденци</w:t>
      </w:r>
      <w:r w:rsidRPr="001158A0">
        <w:rPr>
          <w:rFonts w:ascii="Times New Roman" w:eastAsia="Times New Roman" w:hAnsi="Times New Roman"/>
          <w:i/>
        </w:rPr>
        <w:t xml:space="preserve">ях </w:t>
      </w:r>
      <w:r w:rsidRPr="001158A0">
        <w:rPr>
          <w:rFonts w:ascii="Times New Roman" w:eastAsia="Times New Roman" w:hAnsi="Times New Roman"/>
          <w:i/>
          <w:spacing w:val="1"/>
        </w:rPr>
        <w:t>развити</w:t>
      </w:r>
      <w:r w:rsidRPr="001158A0">
        <w:rPr>
          <w:rFonts w:ascii="Times New Roman" w:eastAsia="Times New Roman" w:hAnsi="Times New Roman"/>
          <w:i/>
        </w:rPr>
        <w:t xml:space="preserve">я </w:t>
      </w:r>
      <w:r w:rsidRPr="001158A0">
        <w:rPr>
          <w:rFonts w:ascii="Times New Roman" w:eastAsia="Times New Roman" w:hAnsi="Times New Roman"/>
          <w:i/>
          <w:spacing w:val="1"/>
          <w:w w:val="99"/>
        </w:rPr>
        <w:t>ИКТ</w:t>
      </w:r>
      <w:r w:rsidRPr="001158A0">
        <w:rPr>
          <w:rFonts w:ascii="Times New Roman" w:eastAsia="Times New Roman" w:hAnsi="Times New Roman"/>
          <w:i/>
          <w:w w:val="99"/>
        </w:rPr>
        <w:t>;</w:t>
      </w:r>
    </w:p>
    <w:p w:rsidR="0095315B" w:rsidRPr="001158A0" w:rsidRDefault="006E54D0" w:rsidP="005B3D07">
      <w:pPr>
        <w:pStyle w:val="a9"/>
        <w:numPr>
          <w:ilvl w:val="0"/>
          <w:numId w:val="91"/>
        </w:numPr>
        <w:tabs>
          <w:tab w:val="left" w:pos="993"/>
        </w:tabs>
        <w:ind w:left="0" w:firstLine="709"/>
        <w:jc w:val="both"/>
        <w:rPr>
          <w:rFonts w:ascii="Times New Roman" w:eastAsia="Times New Roman" w:hAnsi="Times New Roman"/>
          <w:i/>
        </w:rPr>
      </w:pPr>
      <w:r w:rsidRPr="001158A0">
        <w:rPr>
          <w:rFonts w:ascii="Times New Roman" w:eastAsia="Times New Roman" w:hAnsi="Times New Roman"/>
          <w:i/>
          <w:spacing w:val="1"/>
        </w:rPr>
        <w:t>познакомитьс</w:t>
      </w:r>
      <w:r w:rsidRPr="001158A0">
        <w:rPr>
          <w:rFonts w:ascii="Times New Roman" w:eastAsia="Times New Roman" w:hAnsi="Times New Roman"/>
          <w:i/>
        </w:rPr>
        <w:t>я</w:t>
      </w:r>
      <w:r w:rsidRPr="001158A0">
        <w:rPr>
          <w:rFonts w:ascii="Times New Roman" w:eastAsia="Times New Roman" w:hAnsi="Times New Roman"/>
          <w:i/>
          <w:spacing w:val="-18"/>
        </w:rPr>
        <w:t xml:space="preserve"> </w:t>
      </w:r>
      <w:r w:rsidRPr="001158A0">
        <w:rPr>
          <w:rFonts w:ascii="Times New Roman" w:eastAsia="Times New Roman" w:hAnsi="Times New Roman"/>
          <w:i/>
        </w:rPr>
        <w:t>с</w:t>
      </w:r>
      <w:r w:rsidRPr="001158A0">
        <w:rPr>
          <w:rFonts w:ascii="Times New Roman" w:eastAsia="Times New Roman" w:hAnsi="Times New Roman"/>
          <w:i/>
          <w:spacing w:val="-1"/>
        </w:rPr>
        <w:t xml:space="preserve"> </w:t>
      </w:r>
      <w:r w:rsidRPr="001158A0">
        <w:rPr>
          <w:rFonts w:ascii="Times New Roman" w:eastAsia="Times New Roman" w:hAnsi="Times New Roman"/>
          <w:i/>
          <w:spacing w:val="1"/>
        </w:rPr>
        <w:t>примерам</w:t>
      </w:r>
      <w:r w:rsidRPr="001158A0">
        <w:rPr>
          <w:rFonts w:ascii="Times New Roman" w:eastAsia="Times New Roman" w:hAnsi="Times New Roman"/>
          <w:i/>
        </w:rPr>
        <w:t>и</w:t>
      </w:r>
      <w:r w:rsidRPr="001158A0">
        <w:rPr>
          <w:rFonts w:ascii="Times New Roman" w:eastAsia="Times New Roman" w:hAnsi="Times New Roman"/>
          <w:i/>
          <w:spacing w:val="-12"/>
        </w:rPr>
        <w:t xml:space="preserve"> </w:t>
      </w:r>
      <w:r w:rsidRPr="001158A0">
        <w:rPr>
          <w:rFonts w:ascii="Times New Roman" w:eastAsia="Times New Roman" w:hAnsi="Times New Roman"/>
          <w:i/>
          <w:spacing w:val="1"/>
        </w:rPr>
        <w:t>использовани</w:t>
      </w:r>
      <w:r w:rsidRPr="001158A0">
        <w:rPr>
          <w:rFonts w:ascii="Times New Roman" w:eastAsia="Times New Roman" w:hAnsi="Times New Roman"/>
          <w:i/>
        </w:rPr>
        <w:t>я</w:t>
      </w:r>
      <w:r w:rsidRPr="001158A0">
        <w:rPr>
          <w:rFonts w:ascii="Times New Roman" w:eastAsia="Times New Roman" w:hAnsi="Times New Roman"/>
          <w:i/>
          <w:spacing w:val="-18"/>
        </w:rPr>
        <w:t xml:space="preserve"> </w:t>
      </w:r>
      <w:r w:rsidRPr="001158A0">
        <w:rPr>
          <w:rFonts w:ascii="Times New Roman" w:eastAsia="Times New Roman" w:hAnsi="Times New Roman"/>
          <w:i/>
          <w:spacing w:val="1"/>
        </w:rPr>
        <w:t>ИК</w:t>
      </w:r>
      <w:r w:rsidRPr="001158A0">
        <w:rPr>
          <w:rFonts w:ascii="Times New Roman" w:eastAsia="Times New Roman" w:hAnsi="Times New Roman"/>
          <w:i/>
        </w:rPr>
        <w:t>Т</w:t>
      </w:r>
      <w:r w:rsidRPr="001158A0">
        <w:rPr>
          <w:rFonts w:ascii="Times New Roman" w:eastAsia="Times New Roman" w:hAnsi="Times New Roman"/>
          <w:i/>
          <w:spacing w:val="65"/>
        </w:rPr>
        <w:t xml:space="preserve"> </w:t>
      </w:r>
      <w:r w:rsidRPr="001158A0">
        <w:rPr>
          <w:rFonts w:ascii="Times New Roman" w:eastAsia="Times New Roman" w:hAnsi="Times New Roman"/>
          <w:i/>
        </w:rPr>
        <w:t xml:space="preserve">в </w:t>
      </w:r>
      <w:r w:rsidRPr="001158A0">
        <w:rPr>
          <w:rFonts w:ascii="Times New Roman" w:eastAsia="Times New Roman" w:hAnsi="Times New Roman"/>
          <w:i/>
          <w:spacing w:val="1"/>
        </w:rPr>
        <w:t>современно</w:t>
      </w:r>
      <w:r w:rsidRPr="001158A0">
        <w:rPr>
          <w:rFonts w:ascii="Times New Roman" w:eastAsia="Times New Roman" w:hAnsi="Times New Roman"/>
          <w:i/>
        </w:rPr>
        <w:t>м</w:t>
      </w:r>
      <w:r w:rsidRPr="001158A0">
        <w:rPr>
          <w:rFonts w:ascii="Times New Roman" w:eastAsia="Times New Roman" w:hAnsi="Times New Roman"/>
          <w:i/>
          <w:spacing w:val="-15"/>
        </w:rPr>
        <w:t xml:space="preserve"> </w:t>
      </w:r>
      <w:r w:rsidRPr="001158A0">
        <w:rPr>
          <w:rFonts w:ascii="Times New Roman" w:eastAsia="Times New Roman" w:hAnsi="Times New Roman"/>
          <w:i/>
          <w:spacing w:val="1"/>
        </w:rPr>
        <w:t>мире</w:t>
      </w:r>
      <w:r w:rsidR="0095315B" w:rsidRPr="001158A0">
        <w:rPr>
          <w:rFonts w:ascii="Times New Roman" w:eastAsia="Times New Roman" w:hAnsi="Times New Roman"/>
          <w:i/>
          <w:spacing w:val="1"/>
        </w:rPr>
        <w:t>;</w:t>
      </w:r>
    </w:p>
    <w:p w:rsidR="00B540EE" w:rsidRPr="001158A0" w:rsidRDefault="0095315B" w:rsidP="005B3D07">
      <w:pPr>
        <w:pStyle w:val="a9"/>
        <w:numPr>
          <w:ilvl w:val="0"/>
          <w:numId w:val="91"/>
        </w:numPr>
        <w:tabs>
          <w:tab w:val="left" w:pos="940"/>
          <w:tab w:val="left" w:pos="993"/>
        </w:tabs>
        <w:spacing w:after="200"/>
        <w:ind w:left="0" w:firstLine="709"/>
        <w:jc w:val="both"/>
        <w:rPr>
          <w:rFonts w:ascii="Times New Roman" w:eastAsia="Times New Roman" w:hAnsi="Times New Roman"/>
          <w:i/>
        </w:rPr>
      </w:pPr>
      <w:r w:rsidRPr="001158A0">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6C38AE" w:rsidRPr="001158A0" w:rsidRDefault="006C38AE" w:rsidP="001158A0">
      <w:pPr>
        <w:tabs>
          <w:tab w:val="left" w:pos="0"/>
        </w:tabs>
        <w:spacing w:line="240" w:lineRule="auto"/>
        <w:ind w:firstLine="709"/>
        <w:rPr>
          <w:rFonts w:ascii="Times New Roman" w:hAnsi="Times New Roman"/>
          <w:sz w:val="24"/>
          <w:szCs w:val="24"/>
        </w:rPr>
      </w:pPr>
      <w:bookmarkStart w:id="65" w:name="_Toc409691640"/>
      <w:r w:rsidRPr="001158A0">
        <w:rPr>
          <w:rFonts w:ascii="Times New Roman" w:hAnsi="Times New Roman"/>
          <w:b/>
          <w:sz w:val="24"/>
          <w:szCs w:val="24"/>
        </w:rPr>
        <w:t>Средства  и способы достижения результатов.</w:t>
      </w:r>
      <w:r w:rsidRPr="001158A0">
        <w:rPr>
          <w:rFonts w:ascii="Times New Roman" w:hAnsi="Times New Roman"/>
          <w:sz w:val="24"/>
          <w:szCs w:val="24"/>
        </w:rPr>
        <w:t xml:space="preserve"> </w:t>
      </w:r>
    </w:p>
    <w:p w:rsidR="006C38AE" w:rsidRPr="001158A0" w:rsidRDefault="006C38AE" w:rsidP="001158A0">
      <w:pPr>
        <w:tabs>
          <w:tab w:val="left" w:pos="0"/>
        </w:tabs>
        <w:spacing w:line="240" w:lineRule="auto"/>
        <w:ind w:firstLine="567"/>
        <w:jc w:val="both"/>
        <w:rPr>
          <w:rFonts w:ascii="Times New Roman" w:hAnsi="Times New Roman"/>
          <w:sz w:val="24"/>
          <w:szCs w:val="24"/>
        </w:rPr>
      </w:pPr>
      <w:r w:rsidRPr="001158A0">
        <w:rPr>
          <w:rFonts w:ascii="Times New Roman" w:hAnsi="Times New Roman"/>
          <w:sz w:val="24"/>
          <w:szCs w:val="24"/>
        </w:rPr>
        <w:t>Персональные компьютеры, мультимедийный проектор и экран, принтер</w:t>
      </w:r>
      <w:r w:rsidR="00AB5DCD">
        <w:rPr>
          <w:rFonts w:ascii="Times New Roman" w:hAnsi="Times New Roman"/>
          <w:sz w:val="24"/>
          <w:szCs w:val="24"/>
        </w:rPr>
        <w:t xml:space="preserve">. </w:t>
      </w:r>
      <w:r w:rsidRPr="001158A0">
        <w:rPr>
          <w:rFonts w:ascii="Times New Roman" w:hAnsi="Times New Roman"/>
          <w:sz w:val="24"/>
          <w:szCs w:val="24"/>
        </w:rPr>
        <w:t>Программные средства обучения: операционная система и служебные инструменты, клавиатурный тренажер для русского и иностранного языков, текстовый редактор для работы с русскими и иноязычными текстами, графический редактор для обработки растровых изображений, редактор подготовки презентаций.</w:t>
      </w:r>
    </w:p>
    <w:p w:rsidR="006C38AE" w:rsidRPr="001158A0" w:rsidRDefault="006C38AE" w:rsidP="001158A0">
      <w:pPr>
        <w:tabs>
          <w:tab w:val="left" w:pos="0"/>
        </w:tabs>
        <w:spacing w:line="240" w:lineRule="auto"/>
        <w:ind w:firstLine="567"/>
        <w:jc w:val="both"/>
        <w:rPr>
          <w:rFonts w:ascii="Times New Roman" w:hAnsi="Times New Roman"/>
          <w:sz w:val="24"/>
          <w:szCs w:val="24"/>
        </w:rPr>
      </w:pPr>
      <w:r w:rsidRPr="001158A0">
        <w:rPr>
          <w:rFonts w:ascii="Times New Roman" w:hAnsi="Times New Roman"/>
          <w:sz w:val="24"/>
          <w:szCs w:val="24"/>
        </w:rPr>
        <w:t>Формы организации учебной деятельности: урок, учебный практикум, исследование, проект.</w:t>
      </w:r>
    </w:p>
    <w:p w:rsidR="00AC7420" w:rsidRPr="001158A0" w:rsidRDefault="006C38AE" w:rsidP="001158A0">
      <w:pPr>
        <w:pStyle w:val="a9"/>
        <w:tabs>
          <w:tab w:val="left" w:pos="0"/>
        </w:tabs>
        <w:spacing w:after="200"/>
        <w:ind w:left="0" w:firstLine="720"/>
        <w:jc w:val="both"/>
        <w:rPr>
          <w:rFonts w:ascii="Times New Roman" w:hAnsi="Times New Roman"/>
        </w:rPr>
      </w:pPr>
      <w:r w:rsidRPr="001158A0">
        <w:rPr>
          <w:rFonts w:ascii="Times New Roman" w:hAnsi="Times New Roman"/>
        </w:rPr>
        <w:t>Формы организации внеучебной деятельности: элективные курсы, НОУ, дистанционные конкурсы, исследовател</w:t>
      </w:r>
      <w:r w:rsidR="00A2003F">
        <w:rPr>
          <w:rFonts w:ascii="Times New Roman" w:hAnsi="Times New Roman"/>
        </w:rPr>
        <w:t>ьская и проектная деятельность.</w:t>
      </w:r>
    </w:p>
    <w:p w:rsidR="00B540EE" w:rsidRPr="001158A0" w:rsidRDefault="00230229" w:rsidP="001158A0">
      <w:pPr>
        <w:pStyle w:val="4"/>
        <w:spacing w:before="0" w:line="240" w:lineRule="auto"/>
        <w:jc w:val="both"/>
        <w:rPr>
          <w:sz w:val="24"/>
          <w:szCs w:val="24"/>
        </w:rPr>
      </w:pPr>
      <w:bookmarkStart w:id="66" w:name="_Toc410653963"/>
      <w:bookmarkStart w:id="67" w:name="_Toc414553149"/>
      <w:r w:rsidRPr="001158A0">
        <w:rPr>
          <w:sz w:val="24"/>
          <w:szCs w:val="24"/>
        </w:rPr>
        <w:t>1.2.</w:t>
      </w:r>
      <w:r w:rsidR="005114E3" w:rsidRPr="001158A0">
        <w:rPr>
          <w:sz w:val="24"/>
          <w:szCs w:val="24"/>
        </w:rPr>
        <w:t>5.</w:t>
      </w:r>
      <w:r w:rsidR="00DC548D" w:rsidRPr="001158A0">
        <w:rPr>
          <w:sz w:val="24"/>
          <w:szCs w:val="24"/>
        </w:rPr>
        <w:t>9</w:t>
      </w:r>
      <w:r w:rsidRPr="001158A0">
        <w:rPr>
          <w:sz w:val="24"/>
          <w:szCs w:val="24"/>
        </w:rPr>
        <w:t xml:space="preserve">. </w:t>
      </w:r>
      <w:r w:rsidR="00B540EE" w:rsidRPr="001158A0">
        <w:rPr>
          <w:sz w:val="24"/>
          <w:szCs w:val="24"/>
        </w:rPr>
        <w:t>Физика</w:t>
      </w:r>
      <w:bookmarkEnd w:id="65"/>
      <w:bookmarkEnd w:id="66"/>
      <w:bookmarkEnd w:id="67"/>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 xml:space="preserve">соблюдать правила безопасности и охраны труда при работе с учебным и </w:t>
      </w:r>
      <w:r w:rsidRPr="001158A0">
        <w:rPr>
          <w:rFonts w:ascii="Times New Roman" w:hAnsi="Times New Roman"/>
          <w:sz w:val="24"/>
          <w:szCs w:val="24"/>
        </w:rPr>
        <w:lastRenderedPageBreak/>
        <w:t>лабораторным оборудованием;</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u w:val="single"/>
        </w:rPr>
        <w:t>Примечание</w:t>
      </w:r>
      <w:r w:rsidRPr="001158A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158A0" w:rsidRDefault="00EC713E"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роль эксперимента в получении научной информации;</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проводить прямые измерения физических величин: время, расстояние, масса тела, объ</w:t>
      </w:r>
      <w:r w:rsidR="00245F1D" w:rsidRPr="001158A0">
        <w:rPr>
          <w:rFonts w:ascii="Times New Roman" w:hAnsi="Times New Roman"/>
          <w:sz w:val="24"/>
          <w:szCs w:val="24"/>
        </w:rPr>
        <w:t>е</w:t>
      </w:r>
      <w:r w:rsidRPr="001158A0">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u w:val="single"/>
        </w:rPr>
        <w:t>Примечание</w:t>
      </w:r>
      <w:r w:rsidRPr="001158A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158A0">
        <w:rPr>
          <w:rFonts w:ascii="Times New Roman" w:hAnsi="Times New Roman"/>
          <w:sz w:val="24"/>
          <w:szCs w:val="24"/>
        </w:rPr>
        <w:t>е</w:t>
      </w:r>
      <w:r w:rsidRPr="001158A0">
        <w:rPr>
          <w:rFonts w:ascii="Times New Roman" w:hAnsi="Times New Roman"/>
          <w:sz w:val="24"/>
          <w:szCs w:val="24"/>
        </w:rPr>
        <w:t>том заданной точности измерений;</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при</w:t>
      </w:r>
      <w:r w:rsidR="00245F1D" w:rsidRPr="001158A0">
        <w:rPr>
          <w:rFonts w:ascii="Times New Roman" w:hAnsi="Times New Roman"/>
          <w:i/>
          <w:sz w:val="24"/>
          <w:szCs w:val="24"/>
        </w:rPr>
        <w:t>е</w:t>
      </w:r>
      <w:r w:rsidRPr="001158A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158A0">
        <w:rPr>
          <w:rFonts w:ascii="Times New Roman" w:hAnsi="Times New Roman"/>
          <w:i/>
          <w:sz w:val="24"/>
          <w:szCs w:val="24"/>
        </w:rPr>
        <w:t>е</w:t>
      </w:r>
      <w:r w:rsidRPr="001158A0">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w:t>
      </w:r>
      <w:r w:rsidRPr="001158A0">
        <w:rPr>
          <w:rFonts w:ascii="Times New Roman" w:hAnsi="Times New Roman"/>
          <w:i/>
          <w:sz w:val="24"/>
          <w:szCs w:val="24"/>
        </w:rPr>
        <w:lastRenderedPageBreak/>
        <w:t>информацию, анализируя е</w:t>
      </w:r>
      <w:r w:rsidR="00245F1D" w:rsidRPr="001158A0">
        <w:rPr>
          <w:rFonts w:ascii="Times New Roman" w:hAnsi="Times New Roman"/>
          <w:i/>
          <w:sz w:val="24"/>
          <w:szCs w:val="24"/>
        </w:rPr>
        <w:t>е</w:t>
      </w:r>
      <w:r w:rsidRPr="001158A0">
        <w:rPr>
          <w:rFonts w:ascii="Times New Roman" w:hAnsi="Times New Roman"/>
          <w:i/>
          <w:sz w:val="24"/>
          <w:szCs w:val="24"/>
        </w:rPr>
        <w:t xml:space="preserve"> содержание и данные об источнике информации;</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Механические явления</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158A0">
        <w:rPr>
          <w:rFonts w:ascii="Times New Roman" w:hAnsi="Times New Roman"/>
          <w:sz w:val="24"/>
          <w:szCs w:val="24"/>
        </w:rPr>
        <w:t>е</w:t>
      </w:r>
      <w:r w:rsidRPr="001158A0">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158A0">
        <w:rPr>
          <w:rFonts w:ascii="Times New Roman" w:hAnsi="Times New Roman"/>
          <w:sz w:val="24"/>
          <w:szCs w:val="24"/>
        </w:rPr>
        <w:t>е</w:t>
      </w:r>
      <w:r w:rsidRPr="001158A0">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 xml:space="preserve">различать границы применимости физических законов, понимать всеобщий </w:t>
      </w:r>
      <w:r w:rsidRPr="001158A0">
        <w:rPr>
          <w:rFonts w:ascii="Times New Roman" w:hAnsi="Times New Roman"/>
          <w:i/>
          <w:sz w:val="24"/>
          <w:szCs w:val="24"/>
        </w:rPr>
        <w:lastRenderedPageBreak/>
        <w:t>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Тепловые явления</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158A0">
        <w:rPr>
          <w:rFonts w:ascii="Times New Roman" w:hAnsi="Times New Roman"/>
          <w:sz w:val="24"/>
          <w:szCs w:val="24"/>
        </w:rPr>
        <w:t>е</w:t>
      </w:r>
      <w:r w:rsidRPr="001158A0">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1158A0">
        <w:rPr>
          <w:rFonts w:ascii="Times New Roman" w:hAnsi="Times New Roman"/>
          <w:sz w:val="24"/>
          <w:szCs w:val="24"/>
        </w:rPr>
        <w:t xml:space="preserve"> </w:t>
      </w:r>
      <w:r w:rsidRPr="001158A0">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158A0" w:rsidRDefault="005114E3"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158A0">
        <w:rPr>
          <w:rFonts w:ascii="Times New Roman" w:hAnsi="Times New Roman"/>
          <w:sz w:val="24"/>
          <w:szCs w:val="24"/>
        </w:rPr>
        <w:t>е</w:t>
      </w:r>
      <w:r w:rsidRPr="001158A0">
        <w:rPr>
          <w:rFonts w:ascii="Times New Roman" w:hAnsi="Times New Roman"/>
          <w:sz w:val="24"/>
          <w:szCs w:val="24"/>
        </w:rPr>
        <w:t xml:space="preserve"> решения, проводить расч</w:t>
      </w:r>
      <w:r w:rsidR="00245F1D" w:rsidRPr="001158A0">
        <w:rPr>
          <w:rFonts w:ascii="Times New Roman" w:hAnsi="Times New Roman"/>
          <w:sz w:val="24"/>
          <w:szCs w:val="24"/>
        </w:rPr>
        <w:t>е</w:t>
      </w:r>
      <w:r w:rsidRPr="001158A0">
        <w:rPr>
          <w:rFonts w:ascii="Times New Roman" w:hAnsi="Times New Roman"/>
          <w:sz w:val="24"/>
          <w:szCs w:val="24"/>
        </w:rPr>
        <w:t>ты и оценивать реальность полученного значения физической величины.</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Электрические и магнитные явления</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158A0" w:rsidRDefault="00726303"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приводить примеры практического использования физических знаний о электромагнитных явлениях</w:t>
      </w:r>
      <w:r w:rsidR="00A67A9F" w:rsidRPr="001158A0">
        <w:rPr>
          <w:rFonts w:ascii="Times New Roman" w:hAnsi="Times New Roman"/>
          <w:sz w:val="24"/>
          <w:szCs w:val="24"/>
        </w:rPr>
        <w:t>;</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158A0">
        <w:rPr>
          <w:rFonts w:ascii="Times New Roman" w:hAnsi="Times New Roman"/>
          <w:sz w:val="24"/>
          <w:szCs w:val="24"/>
        </w:rPr>
        <w:t>е</w:t>
      </w:r>
      <w:r w:rsidRPr="001158A0">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158A0">
        <w:rPr>
          <w:rFonts w:ascii="Times New Roman" w:hAnsi="Times New Roman"/>
          <w:sz w:val="24"/>
          <w:szCs w:val="24"/>
        </w:rPr>
        <w:t>е</w:t>
      </w:r>
      <w:r w:rsidRPr="001158A0">
        <w:rPr>
          <w:rFonts w:ascii="Times New Roman" w:hAnsi="Times New Roman"/>
          <w:sz w:val="24"/>
          <w:szCs w:val="24"/>
        </w:rPr>
        <w:t xml:space="preserve"> решения, проводить расч</w:t>
      </w:r>
      <w:r w:rsidR="00245F1D" w:rsidRPr="001158A0">
        <w:rPr>
          <w:rFonts w:ascii="Times New Roman" w:hAnsi="Times New Roman"/>
          <w:sz w:val="24"/>
          <w:szCs w:val="24"/>
        </w:rPr>
        <w:t>е</w:t>
      </w:r>
      <w:r w:rsidRPr="001158A0">
        <w:rPr>
          <w:rFonts w:ascii="Times New Roman" w:hAnsi="Times New Roman"/>
          <w:sz w:val="24"/>
          <w:szCs w:val="24"/>
        </w:rPr>
        <w:t>ты и оценивать реальность полученного значения физической величины.</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при</w:t>
      </w:r>
      <w:r w:rsidR="00245F1D" w:rsidRPr="001158A0">
        <w:rPr>
          <w:rFonts w:ascii="Times New Roman" w:hAnsi="Times New Roman"/>
          <w:i/>
          <w:sz w:val="24"/>
          <w:szCs w:val="24"/>
        </w:rPr>
        <w:t>е</w:t>
      </w:r>
      <w:r w:rsidRPr="001158A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lastRenderedPageBreak/>
        <w:t>Квантовые явления</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158A0" w:rsidRDefault="006E54D0" w:rsidP="001158A0">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158A0">
        <w:rPr>
          <w:rFonts w:ascii="Times New Roman" w:hAnsi="Times New Roman"/>
          <w:i/>
          <w:sz w:val="24"/>
          <w:szCs w:val="24"/>
        </w:rPr>
        <w:t>е</w:t>
      </w:r>
      <w:r w:rsidRPr="001158A0">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соотносить энергию связи атомных ядер с дефектом массы;</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Элементы астрономии</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158A0">
        <w:rPr>
          <w:rFonts w:ascii="Times New Roman" w:hAnsi="Times New Roman"/>
          <w:sz w:val="24"/>
          <w:szCs w:val="24"/>
        </w:rPr>
        <w:t>е</w:t>
      </w:r>
      <w:r w:rsidRPr="001158A0">
        <w:rPr>
          <w:rFonts w:ascii="Times New Roman" w:hAnsi="Times New Roman"/>
          <w:sz w:val="24"/>
          <w:szCs w:val="24"/>
        </w:rPr>
        <w:t>здного неба, движения Луны, Солнца и планет относительно зв</w:t>
      </w:r>
      <w:r w:rsidR="00245F1D" w:rsidRPr="001158A0">
        <w:rPr>
          <w:rFonts w:ascii="Times New Roman" w:hAnsi="Times New Roman"/>
          <w:sz w:val="24"/>
          <w:szCs w:val="24"/>
        </w:rPr>
        <w:t>е</w:t>
      </w:r>
      <w:r w:rsidRPr="001158A0">
        <w:rPr>
          <w:rFonts w:ascii="Times New Roman" w:hAnsi="Times New Roman"/>
          <w:sz w:val="24"/>
          <w:szCs w:val="24"/>
        </w:rPr>
        <w:t>зд;</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различия между гелиоцентрической и геоцентрической системами мира;</w:t>
      </w:r>
    </w:p>
    <w:p w:rsidR="006E54D0" w:rsidRPr="001158A0" w:rsidRDefault="006E54D0" w:rsidP="001158A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158A0">
        <w:rPr>
          <w:rFonts w:ascii="Times New Roman" w:hAnsi="Times New Roman"/>
          <w:i/>
          <w:sz w:val="24"/>
          <w:szCs w:val="24"/>
        </w:rPr>
        <w:t>е</w:t>
      </w:r>
      <w:r w:rsidRPr="001158A0">
        <w:rPr>
          <w:rFonts w:ascii="Times New Roman" w:hAnsi="Times New Roman"/>
          <w:i/>
          <w:sz w:val="24"/>
          <w:szCs w:val="24"/>
        </w:rPr>
        <w:t>здного неба при наблюдениях зв</w:t>
      </w:r>
      <w:r w:rsidR="00245F1D" w:rsidRPr="001158A0">
        <w:rPr>
          <w:rFonts w:ascii="Times New Roman" w:hAnsi="Times New Roman"/>
          <w:i/>
          <w:sz w:val="24"/>
          <w:szCs w:val="24"/>
        </w:rPr>
        <w:t>е</w:t>
      </w:r>
      <w:r w:rsidRPr="001158A0">
        <w:rPr>
          <w:rFonts w:ascii="Times New Roman" w:hAnsi="Times New Roman"/>
          <w:i/>
          <w:sz w:val="24"/>
          <w:szCs w:val="24"/>
        </w:rPr>
        <w:t>здного неба;</w:t>
      </w:r>
    </w:p>
    <w:p w:rsidR="006E54D0" w:rsidRPr="001158A0" w:rsidRDefault="006E54D0" w:rsidP="005B3D07">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основные характеристики зв</w:t>
      </w:r>
      <w:r w:rsidR="00245F1D" w:rsidRPr="001158A0">
        <w:rPr>
          <w:rFonts w:ascii="Times New Roman" w:hAnsi="Times New Roman"/>
          <w:i/>
          <w:sz w:val="24"/>
          <w:szCs w:val="24"/>
        </w:rPr>
        <w:t>е</w:t>
      </w:r>
      <w:r w:rsidRPr="001158A0">
        <w:rPr>
          <w:rFonts w:ascii="Times New Roman" w:hAnsi="Times New Roman"/>
          <w:i/>
          <w:sz w:val="24"/>
          <w:szCs w:val="24"/>
        </w:rPr>
        <w:t>зд (размер, цвет, температура) соотносить цвет звезды с е</w:t>
      </w:r>
      <w:r w:rsidR="00245F1D" w:rsidRPr="001158A0">
        <w:rPr>
          <w:rFonts w:ascii="Times New Roman" w:hAnsi="Times New Roman"/>
          <w:i/>
          <w:sz w:val="24"/>
          <w:szCs w:val="24"/>
        </w:rPr>
        <w:t>е</w:t>
      </w:r>
      <w:r w:rsidRPr="001158A0">
        <w:rPr>
          <w:rFonts w:ascii="Times New Roman" w:hAnsi="Times New Roman"/>
          <w:i/>
          <w:sz w:val="24"/>
          <w:szCs w:val="24"/>
        </w:rPr>
        <w:t xml:space="preserve"> температурой;</w:t>
      </w:r>
    </w:p>
    <w:p w:rsidR="006C38AE" w:rsidRPr="001158A0" w:rsidRDefault="006E54D0" w:rsidP="005B3D07">
      <w:pPr>
        <w:widowControl w:val="0"/>
        <w:numPr>
          <w:ilvl w:val="0"/>
          <w:numId w:val="51"/>
        </w:numPr>
        <w:tabs>
          <w:tab w:val="left" w:pos="993"/>
        </w:tabs>
        <w:autoSpaceDE w:val="0"/>
        <w:autoSpaceDN w:val="0"/>
        <w:adjustRightInd w:val="0"/>
        <w:spacing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гипотезы о происхождении Солнечной системы.</w:t>
      </w:r>
    </w:p>
    <w:p w:rsidR="006C38AE" w:rsidRPr="001158A0" w:rsidRDefault="006C38AE" w:rsidP="001158A0">
      <w:pPr>
        <w:widowControl w:val="0"/>
        <w:tabs>
          <w:tab w:val="left" w:pos="993"/>
        </w:tabs>
        <w:autoSpaceDE w:val="0"/>
        <w:autoSpaceDN w:val="0"/>
        <w:adjustRightInd w:val="0"/>
        <w:spacing w:line="240" w:lineRule="auto"/>
        <w:ind w:left="709"/>
        <w:contextualSpacing/>
        <w:jc w:val="both"/>
        <w:rPr>
          <w:rFonts w:ascii="Times New Roman" w:hAnsi="Times New Roman"/>
          <w:i/>
          <w:sz w:val="24"/>
          <w:szCs w:val="24"/>
        </w:rPr>
      </w:pPr>
      <w:r w:rsidRPr="001158A0">
        <w:rPr>
          <w:rFonts w:ascii="Times New Roman" w:hAnsi="Times New Roman"/>
          <w:b/>
          <w:sz w:val="24"/>
          <w:szCs w:val="24"/>
        </w:rPr>
        <w:t>Средства  и способы достижения результатов.</w:t>
      </w:r>
      <w:r w:rsidRPr="001158A0">
        <w:rPr>
          <w:rFonts w:ascii="Times New Roman" w:hAnsi="Times New Roman"/>
          <w:sz w:val="24"/>
          <w:szCs w:val="24"/>
        </w:rPr>
        <w:t xml:space="preserve"> </w:t>
      </w:r>
    </w:p>
    <w:p w:rsidR="006C38AE" w:rsidRPr="001158A0" w:rsidRDefault="006C38AE" w:rsidP="001158A0">
      <w:pPr>
        <w:pStyle w:val="af2"/>
        <w:tabs>
          <w:tab w:val="left" w:pos="0"/>
        </w:tabs>
        <w:spacing w:after="200"/>
        <w:ind w:firstLine="567"/>
        <w:rPr>
          <w:sz w:val="24"/>
          <w:szCs w:val="24"/>
        </w:rPr>
      </w:pPr>
      <w:r w:rsidRPr="001158A0">
        <w:rPr>
          <w:b/>
          <w:sz w:val="24"/>
          <w:szCs w:val="24"/>
        </w:rPr>
        <w:t xml:space="preserve">Формы организации учебной деятельности: </w:t>
      </w:r>
      <w:r w:rsidRPr="001158A0">
        <w:rPr>
          <w:sz w:val="24"/>
          <w:szCs w:val="24"/>
        </w:rPr>
        <w:t>беседы, уроки – практикумы</w:t>
      </w:r>
      <w:r w:rsidRPr="001158A0">
        <w:rPr>
          <w:b/>
          <w:sz w:val="24"/>
          <w:szCs w:val="24"/>
        </w:rPr>
        <w:t xml:space="preserve">, </w:t>
      </w:r>
      <w:r w:rsidRPr="001158A0">
        <w:rPr>
          <w:sz w:val="24"/>
          <w:szCs w:val="24"/>
        </w:rPr>
        <w:t xml:space="preserve">учебное исследование, деловая игра, учебные проекты, лабораторные работы. </w:t>
      </w:r>
    </w:p>
    <w:p w:rsidR="00B540EE" w:rsidRPr="001158A0" w:rsidRDefault="006C38AE" w:rsidP="001158A0">
      <w:pPr>
        <w:tabs>
          <w:tab w:val="left" w:pos="0"/>
        </w:tabs>
        <w:spacing w:after="0" w:line="240" w:lineRule="auto"/>
        <w:ind w:firstLine="709"/>
        <w:jc w:val="both"/>
        <w:rPr>
          <w:rFonts w:ascii="Times New Roman" w:hAnsi="Times New Roman"/>
          <w:sz w:val="24"/>
          <w:szCs w:val="24"/>
        </w:rPr>
      </w:pPr>
      <w:r w:rsidRPr="001158A0">
        <w:rPr>
          <w:rFonts w:ascii="Times New Roman" w:hAnsi="Times New Roman"/>
          <w:b/>
          <w:sz w:val="24"/>
          <w:szCs w:val="24"/>
        </w:rPr>
        <w:t>Формы организации  внеучебной деятельности:</w:t>
      </w:r>
      <w:r w:rsidRPr="001158A0">
        <w:rPr>
          <w:rFonts w:ascii="Times New Roman" w:hAnsi="Times New Roman"/>
          <w:sz w:val="24"/>
          <w:szCs w:val="24"/>
        </w:rPr>
        <w:t xml:space="preserve"> исследовательские проекты, творческие лаборатории,  мастерские, олимпиады, конкурсы, конференции.</w:t>
      </w:r>
    </w:p>
    <w:p w:rsidR="00B540EE" w:rsidRPr="001158A0" w:rsidRDefault="00230229" w:rsidP="001158A0">
      <w:pPr>
        <w:pStyle w:val="4"/>
        <w:spacing w:line="240" w:lineRule="auto"/>
        <w:jc w:val="both"/>
        <w:rPr>
          <w:sz w:val="24"/>
          <w:szCs w:val="24"/>
        </w:rPr>
      </w:pPr>
      <w:bookmarkStart w:id="68" w:name="_Toc409691641"/>
      <w:bookmarkStart w:id="69" w:name="_Toc410653964"/>
      <w:bookmarkStart w:id="70" w:name="_Toc414553150"/>
      <w:r w:rsidRPr="001158A0">
        <w:rPr>
          <w:sz w:val="24"/>
          <w:szCs w:val="24"/>
        </w:rPr>
        <w:lastRenderedPageBreak/>
        <w:t>1.2.</w:t>
      </w:r>
      <w:r w:rsidR="005114E3" w:rsidRPr="001158A0">
        <w:rPr>
          <w:sz w:val="24"/>
          <w:szCs w:val="24"/>
        </w:rPr>
        <w:t>5.</w:t>
      </w:r>
      <w:r w:rsidR="00DC548D" w:rsidRPr="001158A0">
        <w:rPr>
          <w:sz w:val="24"/>
          <w:szCs w:val="24"/>
        </w:rPr>
        <w:t>10</w:t>
      </w:r>
      <w:r w:rsidRPr="001158A0">
        <w:rPr>
          <w:sz w:val="24"/>
          <w:szCs w:val="24"/>
        </w:rPr>
        <w:t xml:space="preserve">. </w:t>
      </w:r>
      <w:r w:rsidR="00B540EE" w:rsidRPr="001158A0">
        <w:rPr>
          <w:sz w:val="24"/>
          <w:szCs w:val="24"/>
        </w:rPr>
        <w:t>Биология</w:t>
      </w:r>
      <w:bookmarkEnd w:id="68"/>
      <w:bookmarkEnd w:id="69"/>
      <w:bookmarkEnd w:id="70"/>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 xml:space="preserve">В результате изучения курса биологии в основной школе: </w:t>
      </w:r>
    </w:p>
    <w:p w:rsidR="00E53743" w:rsidRPr="001158A0" w:rsidRDefault="00E53743" w:rsidP="001158A0">
      <w:pPr>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Выпускник </w:t>
      </w:r>
      <w:r w:rsidRPr="001158A0">
        <w:rPr>
          <w:rFonts w:ascii="Times New Roman" w:hAnsi="Times New Roman"/>
          <w:b/>
          <w:sz w:val="24"/>
          <w:szCs w:val="24"/>
        </w:rPr>
        <w:t xml:space="preserve">научится </w:t>
      </w:r>
      <w:r w:rsidRPr="001158A0">
        <w:rPr>
          <w:rFonts w:ascii="Times New Roman" w:hAnsi="Times New Roman"/>
          <w:bCs/>
          <w:sz w:val="24"/>
          <w:szCs w:val="24"/>
        </w:rPr>
        <w:t xml:space="preserve">пользоваться научными методами для распознания биологических проблем; </w:t>
      </w:r>
      <w:r w:rsidRPr="001158A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158A0" w:rsidRDefault="00E53743" w:rsidP="001158A0">
      <w:pPr>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Выпускник</w:t>
      </w:r>
      <w:r w:rsidRPr="001158A0">
        <w:rPr>
          <w:rFonts w:ascii="Times New Roman" w:hAnsi="Times New Roman"/>
          <w:b/>
          <w:sz w:val="24"/>
          <w:szCs w:val="24"/>
        </w:rPr>
        <w:t xml:space="preserve"> овладеет</w:t>
      </w:r>
      <w:r w:rsidRPr="001158A0">
        <w:rPr>
          <w:rFonts w:ascii="Times New Roman" w:hAnsi="Times New Roman"/>
          <w:b/>
          <w:i/>
          <w:sz w:val="24"/>
          <w:szCs w:val="24"/>
        </w:rPr>
        <w:t xml:space="preserve"> </w:t>
      </w:r>
      <w:r w:rsidRPr="001158A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158A0" w:rsidRDefault="00E53743" w:rsidP="001158A0">
      <w:pPr>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Выпускник </w:t>
      </w:r>
      <w:r w:rsidRPr="001158A0">
        <w:rPr>
          <w:rFonts w:ascii="Times New Roman" w:hAnsi="Times New Roman"/>
          <w:b/>
          <w:sz w:val="24"/>
          <w:szCs w:val="24"/>
        </w:rPr>
        <w:t>освоит</w:t>
      </w:r>
      <w:r w:rsidRPr="001158A0">
        <w:rPr>
          <w:rFonts w:ascii="Times New Roman" w:hAnsi="Times New Roman"/>
          <w:sz w:val="24"/>
          <w:szCs w:val="24"/>
        </w:rPr>
        <w:t xml:space="preserve"> общие при</w:t>
      </w:r>
      <w:r w:rsidR="00245F1D" w:rsidRPr="001158A0">
        <w:rPr>
          <w:rFonts w:ascii="Times New Roman" w:hAnsi="Times New Roman"/>
          <w:sz w:val="24"/>
          <w:szCs w:val="24"/>
        </w:rPr>
        <w:t>е</w:t>
      </w:r>
      <w:r w:rsidRPr="001158A0">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158A0" w:rsidRDefault="00E53743" w:rsidP="001158A0">
      <w:pPr>
        <w:autoSpaceDE w:val="0"/>
        <w:autoSpaceDN w:val="0"/>
        <w:adjustRightInd w:val="0"/>
        <w:spacing w:after="0" w:line="240" w:lineRule="auto"/>
        <w:ind w:firstLine="709"/>
        <w:jc w:val="both"/>
        <w:rPr>
          <w:rFonts w:ascii="Times New Roman" w:hAnsi="Times New Roman"/>
          <w:iCs/>
          <w:sz w:val="24"/>
          <w:szCs w:val="24"/>
        </w:rPr>
      </w:pPr>
      <w:r w:rsidRPr="001158A0">
        <w:rPr>
          <w:rFonts w:ascii="Times New Roman" w:hAnsi="Times New Roman"/>
          <w:iCs/>
          <w:sz w:val="24"/>
          <w:szCs w:val="24"/>
        </w:rPr>
        <w:t xml:space="preserve">Выпускник </w:t>
      </w:r>
      <w:r w:rsidRPr="001158A0">
        <w:rPr>
          <w:rFonts w:ascii="Times New Roman" w:hAnsi="Times New Roman"/>
          <w:b/>
          <w:iCs/>
          <w:sz w:val="24"/>
          <w:szCs w:val="24"/>
        </w:rPr>
        <w:t>приобрет</w:t>
      </w:r>
      <w:r w:rsidR="00245F1D" w:rsidRPr="001158A0">
        <w:rPr>
          <w:rFonts w:ascii="Times New Roman" w:hAnsi="Times New Roman"/>
          <w:b/>
          <w:iCs/>
          <w:sz w:val="24"/>
          <w:szCs w:val="24"/>
        </w:rPr>
        <w:t>е</w:t>
      </w:r>
      <w:r w:rsidRPr="001158A0">
        <w:rPr>
          <w:rFonts w:ascii="Times New Roman" w:hAnsi="Times New Roman"/>
          <w:b/>
          <w:iCs/>
          <w:sz w:val="24"/>
          <w:szCs w:val="24"/>
        </w:rPr>
        <w:t>т</w:t>
      </w:r>
      <w:r w:rsidRPr="001158A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1158A0">
        <w:rPr>
          <w:rFonts w:ascii="Times New Roman" w:eastAsia="Times New Roman" w:hAnsi="Times New Roman"/>
          <w:sz w:val="24"/>
          <w:szCs w:val="24"/>
        </w:rPr>
        <w:t xml:space="preserve"> </w:t>
      </w:r>
      <w:r w:rsidRPr="001158A0">
        <w:rPr>
          <w:rFonts w:ascii="Times New Roman" w:hAnsi="Times New Roman"/>
          <w:iCs/>
          <w:sz w:val="24"/>
          <w:szCs w:val="24"/>
        </w:rPr>
        <w:t>при выполнении учебных задач.</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E53743" w:rsidP="005B3D0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158A0" w:rsidRDefault="00E53743" w:rsidP="005B3D0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158A0" w:rsidRDefault="00E53743" w:rsidP="005B3D0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158A0">
        <w:rPr>
          <w:rFonts w:ascii="Times New Roman" w:hAnsi="Times New Roman"/>
          <w:i/>
          <w:sz w:val="24"/>
          <w:szCs w:val="24"/>
        </w:rPr>
        <w:t>-</w:t>
      </w:r>
      <w:r w:rsidRPr="001158A0">
        <w:rPr>
          <w:rFonts w:ascii="Times New Roman" w:hAnsi="Times New Roman"/>
          <w:i/>
          <w:sz w:val="24"/>
          <w:szCs w:val="24"/>
        </w:rPr>
        <w:t>ресурсах, критически оценивать полученную информацию, анализируя е</w:t>
      </w:r>
      <w:r w:rsidR="00245F1D" w:rsidRPr="001158A0">
        <w:rPr>
          <w:rFonts w:ascii="Times New Roman" w:hAnsi="Times New Roman"/>
          <w:i/>
          <w:sz w:val="24"/>
          <w:szCs w:val="24"/>
        </w:rPr>
        <w:t>е</w:t>
      </w:r>
      <w:r w:rsidRPr="001158A0">
        <w:rPr>
          <w:rFonts w:ascii="Times New Roman" w:hAnsi="Times New Roman"/>
          <w:i/>
          <w:sz w:val="24"/>
          <w:szCs w:val="24"/>
        </w:rPr>
        <w:t xml:space="preserve"> содержание и данные об источнике информации;</w:t>
      </w:r>
    </w:p>
    <w:p w:rsidR="00E53743" w:rsidRPr="001158A0" w:rsidRDefault="00E53743" w:rsidP="005B3D0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158A0">
        <w:rPr>
          <w:rFonts w:ascii="Times New Roman" w:hAnsi="Times New Roman"/>
          <w:i/>
          <w:iCs/>
          <w:sz w:val="24"/>
          <w:szCs w:val="24"/>
        </w:rPr>
        <w:t>.</w:t>
      </w:r>
    </w:p>
    <w:p w:rsidR="00E53743" w:rsidRPr="001158A0" w:rsidRDefault="00243C14" w:rsidP="001158A0">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Живые организмы</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158A0">
        <w:rPr>
          <w:rFonts w:ascii="Times New Roman" w:hAnsi="Times New Roman"/>
          <w:sz w:val="24"/>
          <w:szCs w:val="24"/>
        </w:rPr>
        <w:t>е</w:t>
      </w:r>
      <w:r w:rsidRPr="001158A0">
        <w:rPr>
          <w:rFonts w:ascii="Times New Roman" w:hAnsi="Times New Roman"/>
          <w:sz w:val="24"/>
          <w:szCs w:val="24"/>
        </w:rPr>
        <w:t>нной систематической группе;</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выявлять</w:t>
      </w:r>
      <w:r w:rsidRPr="001158A0">
        <w:rPr>
          <w:rFonts w:ascii="Times New Roman" w:hAnsi="Times New Roman"/>
          <w:b/>
          <w:sz w:val="24"/>
          <w:szCs w:val="24"/>
        </w:rPr>
        <w:t xml:space="preserve"> </w:t>
      </w:r>
      <w:r w:rsidRPr="001158A0">
        <w:rPr>
          <w:rFonts w:ascii="Times New Roman" w:hAnsi="Times New Roman"/>
          <w:sz w:val="24"/>
          <w:szCs w:val="24"/>
        </w:rPr>
        <w:t>примеры</w:t>
      </w:r>
      <w:r w:rsidRPr="001158A0">
        <w:rPr>
          <w:rFonts w:ascii="Times New Roman" w:hAnsi="Times New Roman"/>
          <w:i/>
          <w:sz w:val="24"/>
          <w:szCs w:val="24"/>
        </w:rPr>
        <w:t xml:space="preserve"> </w:t>
      </w:r>
      <w:r w:rsidRPr="001158A0">
        <w:rPr>
          <w:rFonts w:ascii="Times New Roman" w:hAnsi="Times New Roman"/>
          <w:sz w:val="24"/>
          <w:szCs w:val="24"/>
        </w:rPr>
        <w:t>и раскрывать сущность приспособленности организмов к среде обитания;</w:t>
      </w:r>
    </w:p>
    <w:p w:rsidR="00E53743" w:rsidRPr="001158A0" w:rsidRDefault="00E53743" w:rsidP="005B3D07">
      <w:pPr>
        <w:widowControl w:val="0"/>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w:t>
      </w:r>
      <w:r w:rsidRPr="001158A0">
        <w:rPr>
          <w:rFonts w:ascii="Times New Roman" w:hAnsi="Times New Roman"/>
          <w:b/>
          <w:sz w:val="24"/>
          <w:szCs w:val="24"/>
        </w:rPr>
        <w:t xml:space="preserve"> </w:t>
      </w:r>
      <w:r w:rsidRPr="001158A0">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использовать методы биологической науки:</w:t>
      </w:r>
      <w:r w:rsidRPr="001158A0">
        <w:rPr>
          <w:rFonts w:ascii="Times New Roman" w:hAnsi="Times New Roman"/>
          <w:b/>
          <w:sz w:val="24"/>
          <w:szCs w:val="24"/>
        </w:rPr>
        <w:t xml:space="preserve"> </w:t>
      </w:r>
      <w:r w:rsidRPr="001158A0">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знать и аргументировать основные правила поведения в природе;</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и оценивать последствия деятельности человека в природе;</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158A0" w:rsidRDefault="00E53743" w:rsidP="005B3D07">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знать и соблюдать правила работы в кабинете биологии.</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158A0">
        <w:rPr>
          <w:rFonts w:ascii="Times New Roman" w:hAnsi="Times New Roman"/>
          <w:i/>
          <w:sz w:val="24"/>
          <w:szCs w:val="24"/>
        </w:rPr>
        <w:t>находить информацию о растениях, животных грибах и бактериях</w:t>
      </w:r>
      <w:r w:rsidR="00245F1D" w:rsidRPr="001158A0">
        <w:rPr>
          <w:rFonts w:ascii="Times New Roman" w:hAnsi="Times New Roman"/>
          <w:i/>
          <w:sz w:val="24"/>
          <w:szCs w:val="24"/>
        </w:rPr>
        <w:t xml:space="preserve"> </w:t>
      </w:r>
      <w:r w:rsidRPr="001158A0">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158A0">
        <w:rPr>
          <w:rFonts w:ascii="Times New Roman" w:hAnsi="Times New Roman"/>
          <w:i/>
          <w:sz w:val="24"/>
          <w:szCs w:val="24"/>
        </w:rPr>
        <w:t>е</w:t>
      </w:r>
      <w:r w:rsidRPr="001158A0">
        <w:rPr>
          <w:rFonts w:ascii="Times New Roman" w:hAnsi="Times New Roman"/>
          <w:i/>
          <w:sz w:val="24"/>
          <w:szCs w:val="24"/>
        </w:rPr>
        <w:t>.</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использовать при</w:t>
      </w:r>
      <w:r w:rsidR="00245F1D" w:rsidRPr="001158A0">
        <w:rPr>
          <w:rFonts w:ascii="Times New Roman" w:hAnsi="Times New Roman"/>
          <w:i/>
          <w:sz w:val="24"/>
          <w:szCs w:val="24"/>
        </w:rPr>
        <w:t>е</w:t>
      </w:r>
      <w:r w:rsidRPr="001158A0">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158A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158A0" w:rsidRDefault="00E53743" w:rsidP="005B3D0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158A0" w:rsidRDefault="00243C14" w:rsidP="001158A0">
      <w:pPr>
        <w:autoSpaceDE w:val="0"/>
        <w:autoSpaceDN w:val="0"/>
        <w:adjustRightInd w:val="0"/>
        <w:spacing w:after="0" w:line="240" w:lineRule="auto"/>
        <w:ind w:firstLine="709"/>
        <w:contextualSpacing/>
        <w:jc w:val="both"/>
        <w:rPr>
          <w:rFonts w:ascii="Times New Roman" w:hAnsi="Times New Roman"/>
          <w:b/>
          <w:sz w:val="24"/>
          <w:szCs w:val="24"/>
        </w:rPr>
      </w:pPr>
      <w:r w:rsidRPr="001158A0">
        <w:rPr>
          <w:rFonts w:ascii="Times New Roman" w:hAnsi="Times New Roman"/>
          <w:b/>
          <w:sz w:val="24"/>
          <w:szCs w:val="24"/>
        </w:rPr>
        <w:t>Человек и его здоровье</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аргументировать, приводить доказательства отличий человека от животных;</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выявлять</w:t>
      </w:r>
      <w:r w:rsidRPr="001158A0">
        <w:rPr>
          <w:rFonts w:ascii="Times New Roman" w:hAnsi="Times New Roman"/>
          <w:b/>
          <w:sz w:val="24"/>
          <w:szCs w:val="24"/>
        </w:rPr>
        <w:t xml:space="preserve"> </w:t>
      </w:r>
      <w:r w:rsidRPr="001158A0">
        <w:rPr>
          <w:rFonts w:ascii="Times New Roman" w:hAnsi="Times New Roman"/>
          <w:sz w:val="24"/>
          <w:szCs w:val="24"/>
        </w:rPr>
        <w:t>примеры</w:t>
      </w:r>
      <w:r w:rsidRPr="001158A0">
        <w:rPr>
          <w:rFonts w:ascii="Times New Roman" w:hAnsi="Times New Roman"/>
          <w:i/>
          <w:sz w:val="24"/>
          <w:szCs w:val="24"/>
        </w:rPr>
        <w:t xml:space="preserve"> </w:t>
      </w:r>
      <w:r w:rsidRPr="001158A0">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w:t>
      </w:r>
      <w:r w:rsidRPr="001158A0">
        <w:rPr>
          <w:rFonts w:ascii="Times New Roman" w:hAnsi="Times New Roman"/>
          <w:b/>
          <w:sz w:val="24"/>
          <w:szCs w:val="24"/>
        </w:rPr>
        <w:t xml:space="preserve"> </w:t>
      </w:r>
      <w:r w:rsidRPr="001158A0">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использовать методы биологической науки:</w:t>
      </w:r>
      <w:r w:rsidRPr="001158A0">
        <w:rPr>
          <w:rFonts w:ascii="Times New Roman" w:hAnsi="Times New Roman"/>
          <w:b/>
          <w:sz w:val="24"/>
          <w:szCs w:val="24"/>
        </w:rPr>
        <w:t xml:space="preserve"> </w:t>
      </w:r>
      <w:r w:rsidRPr="001158A0">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и оценивать влияние факторов риска на здоровье человека;</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описывать и использовать при</w:t>
      </w:r>
      <w:r w:rsidR="00245F1D" w:rsidRPr="001158A0">
        <w:rPr>
          <w:rFonts w:ascii="Times New Roman" w:hAnsi="Times New Roman"/>
          <w:sz w:val="24"/>
          <w:szCs w:val="24"/>
        </w:rPr>
        <w:t>е</w:t>
      </w:r>
      <w:r w:rsidRPr="001158A0">
        <w:rPr>
          <w:rFonts w:ascii="Times New Roman" w:hAnsi="Times New Roman"/>
          <w:sz w:val="24"/>
          <w:szCs w:val="24"/>
        </w:rPr>
        <w:t>мы оказания первой помощи;</w:t>
      </w:r>
    </w:p>
    <w:p w:rsidR="00E53743" w:rsidRPr="001158A0" w:rsidRDefault="00E53743" w:rsidP="005B3D07">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знать и соблюдать правила работы в кабинете биологии.</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158A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158A0">
        <w:rPr>
          <w:rFonts w:ascii="Times New Roman" w:hAnsi="Times New Roman"/>
          <w:i/>
          <w:sz w:val="24"/>
          <w:szCs w:val="24"/>
        </w:rPr>
        <w:t>-</w:t>
      </w:r>
      <w:r w:rsidRPr="001158A0">
        <w:rPr>
          <w:rFonts w:ascii="Times New Roman" w:hAnsi="Times New Roman"/>
          <w:i/>
          <w:sz w:val="24"/>
          <w:szCs w:val="24"/>
        </w:rPr>
        <w:t>ресурсе, анализировать и оценивать ее, переводить из одной формы в другую;</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находить в учебной, научно-популярной литературе, Интернет</w:t>
      </w:r>
      <w:r w:rsidR="00AC7420" w:rsidRPr="001158A0">
        <w:rPr>
          <w:rFonts w:ascii="Times New Roman" w:hAnsi="Times New Roman"/>
          <w:i/>
          <w:sz w:val="24"/>
          <w:szCs w:val="24"/>
        </w:rPr>
        <w:t>-</w:t>
      </w:r>
      <w:r w:rsidRPr="001158A0">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158A0" w:rsidRDefault="00E53743" w:rsidP="005B3D07">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158A0">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Общ</w:t>
      </w:r>
      <w:r w:rsidR="00243C14" w:rsidRPr="001158A0">
        <w:rPr>
          <w:rFonts w:ascii="Times New Roman" w:hAnsi="Times New Roman"/>
          <w:b/>
          <w:sz w:val="24"/>
          <w:szCs w:val="24"/>
        </w:rPr>
        <w:t>ие биологические закономерности</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E53743" w:rsidRPr="001158A0" w:rsidRDefault="00E53743"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158A0">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158A0" w:rsidRDefault="00E53743"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158A0">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sz w:val="24"/>
          <w:szCs w:val="24"/>
        </w:rPr>
        <w:lastRenderedPageBreak/>
        <w:t>осуществлять классификацию биологических объектов на основе определения их принадлежности к определ</w:t>
      </w:r>
      <w:r w:rsidR="00245F1D" w:rsidRPr="001158A0">
        <w:rPr>
          <w:rFonts w:ascii="Times New Roman" w:hAnsi="Times New Roman"/>
          <w:sz w:val="24"/>
          <w:szCs w:val="24"/>
        </w:rPr>
        <w:t>е</w:t>
      </w:r>
      <w:r w:rsidRPr="001158A0">
        <w:rPr>
          <w:rFonts w:ascii="Times New Roman" w:hAnsi="Times New Roman"/>
          <w:sz w:val="24"/>
          <w:szCs w:val="24"/>
        </w:rPr>
        <w:t xml:space="preserve">нной систематической группе; </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158A0" w:rsidRDefault="00E53743"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1158A0" w:rsidRDefault="00E53743"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различать</w:t>
      </w:r>
      <w:r w:rsidRPr="001158A0">
        <w:rPr>
          <w:rFonts w:ascii="Times New Roman" w:hAnsi="Times New Roman"/>
          <w:b/>
          <w:color w:val="000000"/>
          <w:sz w:val="24"/>
          <w:szCs w:val="24"/>
        </w:rPr>
        <w:t xml:space="preserve"> </w:t>
      </w:r>
      <w:r w:rsidRPr="001158A0">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использовать методы биологической науки:</w:t>
      </w:r>
      <w:r w:rsidRPr="001158A0">
        <w:rPr>
          <w:rFonts w:ascii="Times New Roman" w:hAnsi="Times New Roman"/>
          <w:b/>
          <w:color w:val="000000"/>
          <w:sz w:val="24"/>
          <w:szCs w:val="24"/>
        </w:rPr>
        <w:t xml:space="preserve"> </w:t>
      </w:r>
      <w:r w:rsidRPr="001158A0">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158A0" w:rsidRDefault="00E53743" w:rsidP="005B3D07">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158A0" w:rsidRDefault="00A61E55"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158A0" w:rsidRDefault="00E53743" w:rsidP="005B3D0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158A0">
        <w:rPr>
          <w:rFonts w:ascii="Times New Roman" w:hAnsi="Times New Roman"/>
          <w:color w:val="000000"/>
          <w:sz w:val="24"/>
          <w:szCs w:val="24"/>
        </w:rPr>
        <w:t>знать и соблюдать правила работы в кабинете биологии.</w:t>
      </w:r>
    </w:p>
    <w:p w:rsidR="00E53743" w:rsidRPr="001158A0" w:rsidRDefault="00E5374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158A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158A0">
        <w:rPr>
          <w:rFonts w:ascii="Times New Roman" w:hAnsi="Times New Roman"/>
          <w:i/>
          <w:iCs/>
          <w:sz w:val="24"/>
          <w:szCs w:val="24"/>
        </w:rPr>
        <w:t>;</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158A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158A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158A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158A0" w:rsidRDefault="00E53743" w:rsidP="005B3D07">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158A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C61E3" w:rsidRPr="001158A0" w:rsidRDefault="002C61E3" w:rsidP="001158A0">
      <w:pPr>
        <w:widowControl w:val="0"/>
        <w:tabs>
          <w:tab w:val="left" w:pos="993"/>
        </w:tabs>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b/>
          <w:sz w:val="24"/>
          <w:szCs w:val="24"/>
        </w:rPr>
        <w:t>Средства  и способы достижения результатов.</w:t>
      </w:r>
      <w:r w:rsidRPr="001158A0">
        <w:rPr>
          <w:rFonts w:ascii="Times New Roman" w:hAnsi="Times New Roman"/>
          <w:sz w:val="24"/>
          <w:szCs w:val="24"/>
        </w:rPr>
        <w:t xml:space="preserve"> </w:t>
      </w:r>
    </w:p>
    <w:p w:rsidR="002C61E3" w:rsidRPr="001158A0" w:rsidRDefault="002C61E3" w:rsidP="001158A0">
      <w:pPr>
        <w:tabs>
          <w:tab w:val="left" w:pos="0"/>
        </w:tabs>
        <w:spacing w:after="0" w:line="240" w:lineRule="auto"/>
        <w:ind w:firstLine="567"/>
        <w:jc w:val="both"/>
        <w:rPr>
          <w:rFonts w:ascii="Times New Roman" w:hAnsi="Times New Roman"/>
          <w:sz w:val="24"/>
          <w:szCs w:val="24"/>
        </w:rPr>
      </w:pPr>
      <w:r w:rsidRPr="001158A0">
        <w:rPr>
          <w:rFonts w:ascii="Times New Roman" w:hAnsi="Times New Roman"/>
          <w:sz w:val="24"/>
          <w:szCs w:val="24"/>
        </w:rPr>
        <w:lastRenderedPageBreak/>
        <w:t>Формы организации урочной учебной деятельности: урок, практическая работа, лабораторная работа, семинар, конференция.</w:t>
      </w:r>
    </w:p>
    <w:p w:rsidR="00B540EE" w:rsidRPr="001158A0" w:rsidRDefault="002C61E3" w:rsidP="001158A0">
      <w:pPr>
        <w:widowControl w:val="0"/>
        <w:tabs>
          <w:tab w:val="left" w:pos="993"/>
        </w:tabs>
        <w:autoSpaceDE w:val="0"/>
        <w:autoSpaceDN w:val="0"/>
        <w:adjustRightInd w:val="0"/>
        <w:spacing w:after="0" w:line="240" w:lineRule="auto"/>
        <w:ind w:firstLine="709"/>
        <w:jc w:val="both"/>
        <w:rPr>
          <w:rFonts w:ascii="Times New Roman" w:hAnsi="Times New Roman"/>
          <w:i/>
          <w:sz w:val="24"/>
          <w:szCs w:val="24"/>
        </w:rPr>
      </w:pPr>
      <w:r w:rsidRPr="001158A0">
        <w:rPr>
          <w:rFonts w:ascii="Times New Roman" w:hAnsi="Times New Roman"/>
          <w:sz w:val="24"/>
          <w:szCs w:val="24"/>
        </w:rPr>
        <w:t>Формы организации внеурочной деятельности:  исследование, НОУ, проект, образовательные экскурсии</w:t>
      </w:r>
      <w:r w:rsidR="00A2003F">
        <w:rPr>
          <w:rFonts w:ascii="Times New Roman" w:hAnsi="Times New Roman"/>
          <w:sz w:val="24"/>
          <w:szCs w:val="24"/>
        </w:rPr>
        <w:t>..</w:t>
      </w:r>
    </w:p>
    <w:p w:rsidR="00B540EE" w:rsidRPr="001158A0" w:rsidRDefault="00243C14" w:rsidP="001158A0">
      <w:pPr>
        <w:pStyle w:val="4"/>
        <w:spacing w:before="0" w:line="240" w:lineRule="auto"/>
        <w:jc w:val="both"/>
        <w:rPr>
          <w:sz w:val="24"/>
          <w:szCs w:val="24"/>
        </w:rPr>
      </w:pPr>
      <w:bookmarkStart w:id="71" w:name="_Toc409691642"/>
      <w:bookmarkStart w:id="72" w:name="_Toc410653965"/>
      <w:bookmarkStart w:id="73" w:name="_Toc414553151"/>
      <w:r w:rsidRPr="000A2F17">
        <w:rPr>
          <w:sz w:val="26"/>
          <w:szCs w:val="26"/>
        </w:rPr>
        <w:t>1</w:t>
      </w:r>
      <w:r w:rsidRPr="001158A0">
        <w:rPr>
          <w:sz w:val="24"/>
          <w:szCs w:val="24"/>
        </w:rPr>
        <w:t>.2.</w:t>
      </w:r>
      <w:r w:rsidR="00A61E55" w:rsidRPr="001158A0">
        <w:rPr>
          <w:sz w:val="24"/>
          <w:szCs w:val="24"/>
        </w:rPr>
        <w:t>5.1</w:t>
      </w:r>
      <w:r w:rsidR="00DC548D" w:rsidRPr="001158A0">
        <w:rPr>
          <w:sz w:val="24"/>
          <w:szCs w:val="24"/>
        </w:rPr>
        <w:t>1</w:t>
      </w:r>
      <w:r w:rsidRPr="001158A0">
        <w:rPr>
          <w:sz w:val="24"/>
          <w:szCs w:val="24"/>
        </w:rPr>
        <w:t xml:space="preserve">. </w:t>
      </w:r>
      <w:r w:rsidR="00B540EE" w:rsidRPr="001158A0">
        <w:rPr>
          <w:sz w:val="24"/>
          <w:szCs w:val="24"/>
        </w:rPr>
        <w:t>Химия</w:t>
      </w:r>
      <w:bookmarkEnd w:id="71"/>
      <w:bookmarkEnd w:id="72"/>
      <w:bookmarkEnd w:id="73"/>
    </w:p>
    <w:p w:rsidR="00E53743" w:rsidRPr="001158A0" w:rsidRDefault="00E53743" w:rsidP="001158A0">
      <w:pPr>
        <w:spacing w:after="0" w:line="240" w:lineRule="auto"/>
        <w:ind w:firstLine="709"/>
        <w:jc w:val="both"/>
        <w:rPr>
          <w:rFonts w:ascii="Times New Roman" w:hAnsi="Times New Roman"/>
          <w:b/>
          <w:bCs/>
          <w:sz w:val="24"/>
          <w:szCs w:val="24"/>
        </w:rPr>
      </w:pPr>
      <w:r w:rsidRPr="001158A0">
        <w:rPr>
          <w:rFonts w:ascii="Times New Roman" w:hAnsi="Times New Roman"/>
          <w:b/>
          <w:bCs/>
          <w:sz w:val="24"/>
          <w:szCs w:val="24"/>
        </w:rPr>
        <w:t>Выпускник научится:</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158A0">
        <w:rPr>
          <w:rFonts w:ascii="Times New Roman" w:hAnsi="Times New Roman"/>
          <w:bCs/>
          <w:sz w:val="24"/>
          <w:szCs w:val="24"/>
        </w:rPr>
        <w:t>характеризовать основные методы познания: наблюдение, измерение, эксперимент;</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пи</w:t>
      </w:r>
      <w:r w:rsidRPr="001158A0">
        <w:rPr>
          <w:rFonts w:ascii="Times New Roman" w:hAnsi="Times New Roman"/>
          <w:spacing w:val="-2"/>
          <w:sz w:val="24"/>
          <w:szCs w:val="24"/>
        </w:rPr>
        <w:t>с</w:t>
      </w:r>
      <w:r w:rsidRPr="001158A0">
        <w:rPr>
          <w:rFonts w:ascii="Times New Roman" w:hAnsi="Times New Roman"/>
          <w:spacing w:val="1"/>
          <w:sz w:val="24"/>
          <w:szCs w:val="24"/>
        </w:rPr>
        <w:t>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ства</w:t>
      </w:r>
      <w:r w:rsidRPr="001158A0">
        <w:rPr>
          <w:rFonts w:ascii="Times New Roman" w:hAnsi="Times New Roman"/>
          <w:spacing w:val="-3"/>
          <w:sz w:val="24"/>
          <w:szCs w:val="24"/>
        </w:rPr>
        <w:t xml:space="preserve"> </w:t>
      </w:r>
      <w:r w:rsidRPr="001158A0">
        <w:rPr>
          <w:rFonts w:ascii="Times New Roman" w:hAnsi="Times New Roman"/>
          <w:spacing w:val="-1"/>
          <w:sz w:val="24"/>
          <w:szCs w:val="24"/>
        </w:rPr>
        <w:t>т</w:t>
      </w:r>
      <w:r w:rsidRPr="001158A0">
        <w:rPr>
          <w:rFonts w:ascii="Times New Roman" w:hAnsi="Times New Roman"/>
          <w:sz w:val="24"/>
          <w:szCs w:val="24"/>
        </w:rPr>
        <w:t>верд</w:t>
      </w:r>
      <w:r w:rsidRPr="001158A0">
        <w:rPr>
          <w:rFonts w:ascii="Times New Roman" w:hAnsi="Times New Roman"/>
          <w:spacing w:val="-2"/>
          <w:sz w:val="24"/>
          <w:szCs w:val="24"/>
        </w:rPr>
        <w:t>ы</w:t>
      </w:r>
      <w:r w:rsidRPr="001158A0">
        <w:rPr>
          <w:rFonts w:ascii="Times New Roman" w:hAnsi="Times New Roman"/>
          <w:spacing w:val="1"/>
          <w:sz w:val="24"/>
          <w:szCs w:val="24"/>
        </w:rPr>
        <w:t>х</w:t>
      </w:r>
      <w:r w:rsidRPr="001158A0">
        <w:rPr>
          <w:rFonts w:ascii="Times New Roman" w:hAnsi="Times New Roman"/>
          <w:sz w:val="24"/>
          <w:szCs w:val="24"/>
        </w:rPr>
        <w:t>, ж</w:t>
      </w:r>
      <w:r w:rsidRPr="001158A0">
        <w:rPr>
          <w:rFonts w:ascii="Times New Roman" w:hAnsi="Times New Roman"/>
          <w:spacing w:val="-1"/>
          <w:sz w:val="24"/>
          <w:szCs w:val="24"/>
        </w:rPr>
        <w:t>и</w:t>
      </w:r>
      <w:r w:rsidRPr="001158A0">
        <w:rPr>
          <w:rFonts w:ascii="Times New Roman" w:hAnsi="Times New Roman"/>
          <w:spacing w:val="1"/>
          <w:sz w:val="24"/>
          <w:szCs w:val="24"/>
        </w:rPr>
        <w:t>д</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pacing w:val="1"/>
          <w:sz w:val="24"/>
          <w:szCs w:val="24"/>
        </w:rPr>
        <w:t>х</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га</w:t>
      </w:r>
      <w:r w:rsidRPr="001158A0">
        <w:rPr>
          <w:rFonts w:ascii="Times New Roman" w:hAnsi="Times New Roman"/>
          <w:spacing w:val="-3"/>
          <w:sz w:val="24"/>
          <w:szCs w:val="24"/>
        </w:rPr>
        <w:t>з</w:t>
      </w:r>
      <w:r w:rsidRPr="001158A0">
        <w:rPr>
          <w:rFonts w:ascii="Times New Roman" w:hAnsi="Times New Roman"/>
          <w:spacing w:val="1"/>
          <w:sz w:val="24"/>
          <w:szCs w:val="24"/>
        </w:rPr>
        <w:t>о</w:t>
      </w:r>
      <w:r w:rsidRPr="001158A0">
        <w:rPr>
          <w:rFonts w:ascii="Times New Roman" w:hAnsi="Times New Roman"/>
          <w:spacing w:val="-1"/>
          <w:sz w:val="24"/>
          <w:szCs w:val="24"/>
        </w:rPr>
        <w:t>об</w:t>
      </w:r>
      <w:r w:rsidRPr="001158A0">
        <w:rPr>
          <w:rFonts w:ascii="Times New Roman" w:hAnsi="Times New Roman"/>
          <w:spacing w:val="1"/>
          <w:sz w:val="24"/>
          <w:szCs w:val="24"/>
        </w:rPr>
        <w:t>р</w:t>
      </w:r>
      <w:r w:rsidRPr="001158A0">
        <w:rPr>
          <w:rFonts w:ascii="Times New Roman" w:hAnsi="Times New Roman"/>
          <w:sz w:val="24"/>
          <w:szCs w:val="24"/>
        </w:rPr>
        <w:t>аз</w:t>
      </w:r>
      <w:r w:rsidRPr="001158A0">
        <w:rPr>
          <w:rFonts w:ascii="Times New Roman" w:hAnsi="Times New Roman"/>
          <w:spacing w:val="-2"/>
          <w:sz w:val="24"/>
          <w:szCs w:val="24"/>
        </w:rPr>
        <w:t>н</w:t>
      </w:r>
      <w:r w:rsidRPr="001158A0">
        <w:rPr>
          <w:rFonts w:ascii="Times New Roman" w:hAnsi="Times New Roman"/>
          <w:spacing w:val="1"/>
          <w:sz w:val="24"/>
          <w:szCs w:val="24"/>
        </w:rPr>
        <w:t>ы</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w:t>
      </w:r>
      <w:r w:rsidRPr="001158A0">
        <w:rPr>
          <w:rFonts w:ascii="Times New Roman" w:hAnsi="Times New Roman"/>
          <w:spacing w:val="-3"/>
          <w:sz w:val="24"/>
          <w:szCs w:val="24"/>
        </w:rPr>
        <w:t>щ</w:t>
      </w:r>
      <w:r w:rsidRPr="001158A0">
        <w:rPr>
          <w:rFonts w:ascii="Times New Roman" w:hAnsi="Times New Roman"/>
          <w:sz w:val="24"/>
          <w:szCs w:val="24"/>
        </w:rPr>
        <w:t>еств, вы</w:t>
      </w:r>
      <w:r w:rsidRPr="001158A0">
        <w:rPr>
          <w:rFonts w:ascii="Times New Roman" w:hAnsi="Times New Roman"/>
          <w:spacing w:val="1"/>
          <w:sz w:val="24"/>
          <w:szCs w:val="24"/>
        </w:rPr>
        <w:t>д</w:t>
      </w:r>
      <w:r w:rsidRPr="001158A0">
        <w:rPr>
          <w:rFonts w:ascii="Times New Roman" w:hAnsi="Times New Roman"/>
          <w:sz w:val="24"/>
          <w:szCs w:val="24"/>
        </w:rPr>
        <w:t>ел</w:t>
      </w:r>
      <w:r w:rsidRPr="001158A0">
        <w:rPr>
          <w:rFonts w:ascii="Times New Roman" w:hAnsi="Times New Roman"/>
          <w:spacing w:val="-3"/>
          <w:sz w:val="24"/>
          <w:szCs w:val="24"/>
        </w:rPr>
        <w:t>я</w:t>
      </w:r>
      <w:r w:rsidRPr="001158A0">
        <w:rPr>
          <w:rFonts w:ascii="Times New Roman" w:hAnsi="Times New Roman"/>
          <w:sz w:val="24"/>
          <w:szCs w:val="24"/>
        </w:rPr>
        <w:t xml:space="preserve">я </w:t>
      </w:r>
      <w:r w:rsidRPr="001158A0">
        <w:rPr>
          <w:rFonts w:ascii="Times New Roman" w:hAnsi="Times New Roman"/>
          <w:spacing w:val="-2"/>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4"/>
          <w:sz w:val="24"/>
          <w:szCs w:val="24"/>
        </w:rPr>
        <w:t>у</w:t>
      </w:r>
      <w:r w:rsidRPr="001158A0">
        <w:rPr>
          <w:rFonts w:ascii="Times New Roman" w:hAnsi="Times New Roman"/>
          <w:sz w:val="24"/>
          <w:szCs w:val="24"/>
        </w:rPr>
        <w:t>ществен</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 xml:space="preserve">е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зн</w:t>
      </w:r>
      <w:r w:rsidRPr="001158A0">
        <w:rPr>
          <w:rFonts w:ascii="Times New Roman" w:hAnsi="Times New Roman"/>
          <w:spacing w:val="-2"/>
          <w:sz w:val="24"/>
          <w:szCs w:val="24"/>
        </w:rPr>
        <w:t>а</w:t>
      </w:r>
      <w:r w:rsidRPr="001158A0">
        <w:rPr>
          <w:rFonts w:ascii="Times New Roman" w:hAnsi="Times New Roman"/>
          <w:sz w:val="24"/>
          <w:szCs w:val="24"/>
        </w:rPr>
        <w:t>ки;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о</w:t>
      </w:r>
      <w:r w:rsidRPr="001158A0">
        <w:rPr>
          <w:rFonts w:ascii="Times New Roman" w:hAnsi="Times New Roman"/>
          <w:sz w:val="24"/>
          <w:szCs w:val="24"/>
        </w:rPr>
        <w:t>с</w:t>
      </w:r>
      <w:r w:rsidRPr="001158A0">
        <w:rPr>
          <w:rFonts w:ascii="Times New Roman" w:hAnsi="Times New Roman"/>
          <w:spacing w:val="1"/>
          <w:sz w:val="24"/>
          <w:szCs w:val="24"/>
        </w:rPr>
        <w:t>но</w:t>
      </w:r>
      <w:r w:rsidRPr="001158A0">
        <w:rPr>
          <w:rFonts w:ascii="Times New Roman" w:hAnsi="Times New Roman"/>
          <w:spacing w:val="-3"/>
          <w:sz w:val="24"/>
          <w:szCs w:val="24"/>
        </w:rPr>
        <w:t>в</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 xml:space="preserve">х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z w:val="24"/>
          <w:szCs w:val="24"/>
        </w:rPr>
        <w:t>я</w:t>
      </w:r>
      <w:r w:rsidRPr="001158A0">
        <w:rPr>
          <w:rFonts w:ascii="Times New Roman" w:hAnsi="Times New Roman"/>
          <w:spacing w:val="-2"/>
          <w:sz w:val="24"/>
          <w:szCs w:val="24"/>
        </w:rPr>
        <w:t>т</w:t>
      </w:r>
      <w:r w:rsidRPr="001158A0">
        <w:rPr>
          <w:rFonts w:ascii="Times New Roman" w:hAnsi="Times New Roman"/>
          <w:spacing w:val="-1"/>
          <w:sz w:val="24"/>
          <w:szCs w:val="24"/>
        </w:rPr>
        <w:t>и</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2"/>
          <w:sz w:val="24"/>
          <w:szCs w:val="24"/>
        </w:rPr>
        <w:t>«</w:t>
      </w:r>
      <w:r w:rsidRPr="001158A0">
        <w:rPr>
          <w:rFonts w:ascii="Times New Roman" w:hAnsi="Times New Roman"/>
          <w:sz w:val="24"/>
          <w:szCs w:val="24"/>
        </w:rPr>
        <w:t>ат</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м</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ек</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а</w:t>
      </w:r>
      <w:r w:rsidRPr="001158A0">
        <w:rPr>
          <w:rFonts w:ascii="Times New Roman" w:hAnsi="Times New Roman"/>
          <w:spacing w:val="-1"/>
          <w:sz w:val="24"/>
          <w:szCs w:val="24"/>
        </w:rPr>
        <w:t>»</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pacing w:val="-1"/>
          <w:sz w:val="24"/>
          <w:szCs w:val="24"/>
        </w:rPr>
        <w:t>«</w:t>
      </w:r>
      <w:r w:rsidRPr="001158A0">
        <w:rPr>
          <w:rFonts w:ascii="Times New Roman" w:hAnsi="Times New Roman"/>
          <w:spacing w:val="1"/>
          <w:sz w:val="24"/>
          <w:szCs w:val="24"/>
        </w:rPr>
        <w:t>хи</w:t>
      </w:r>
      <w:r w:rsidRPr="001158A0">
        <w:rPr>
          <w:rFonts w:ascii="Times New Roman" w:hAnsi="Times New Roman"/>
          <w:sz w:val="24"/>
          <w:szCs w:val="24"/>
        </w:rPr>
        <w:t>м</w:t>
      </w:r>
      <w:r w:rsidRPr="001158A0">
        <w:rPr>
          <w:rFonts w:ascii="Times New Roman" w:hAnsi="Times New Roman"/>
          <w:spacing w:val="-2"/>
          <w:sz w:val="24"/>
          <w:szCs w:val="24"/>
        </w:rPr>
        <w:t>ич</w:t>
      </w:r>
      <w:r w:rsidRPr="001158A0">
        <w:rPr>
          <w:rFonts w:ascii="Times New Roman" w:hAnsi="Times New Roman"/>
          <w:sz w:val="24"/>
          <w:szCs w:val="24"/>
        </w:rPr>
        <w:t>еск</w:t>
      </w:r>
      <w:r w:rsidRPr="001158A0">
        <w:rPr>
          <w:rFonts w:ascii="Times New Roman" w:hAnsi="Times New Roman"/>
          <w:spacing w:val="-1"/>
          <w:sz w:val="24"/>
          <w:szCs w:val="24"/>
        </w:rPr>
        <w:t>и</w:t>
      </w:r>
      <w:r w:rsidRPr="001158A0">
        <w:rPr>
          <w:rFonts w:ascii="Times New Roman" w:hAnsi="Times New Roman"/>
          <w:sz w:val="24"/>
          <w:szCs w:val="24"/>
        </w:rPr>
        <w:t>й э</w:t>
      </w:r>
      <w:r w:rsidRPr="001158A0">
        <w:rPr>
          <w:rFonts w:ascii="Times New Roman" w:hAnsi="Times New Roman"/>
          <w:spacing w:val="-1"/>
          <w:sz w:val="24"/>
          <w:szCs w:val="24"/>
        </w:rPr>
        <w:t>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z w:val="24"/>
          <w:szCs w:val="24"/>
        </w:rPr>
        <w:t>т</w:t>
      </w:r>
      <w:r w:rsidRPr="001158A0">
        <w:rPr>
          <w:rFonts w:ascii="Times New Roman" w:hAnsi="Times New Roman"/>
          <w:spacing w:val="-1"/>
          <w:sz w:val="24"/>
          <w:szCs w:val="24"/>
        </w:rPr>
        <w:t>»</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3"/>
          <w:sz w:val="24"/>
          <w:szCs w:val="24"/>
        </w:rPr>
        <w:t xml:space="preserve"> </w:t>
      </w:r>
      <w:r w:rsidRPr="001158A0">
        <w:rPr>
          <w:rFonts w:ascii="Times New Roman" w:hAnsi="Times New Roman"/>
          <w:sz w:val="24"/>
          <w:szCs w:val="24"/>
        </w:rPr>
        <w:t>вещест</w:t>
      </w:r>
      <w:r w:rsidRPr="001158A0">
        <w:rPr>
          <w:rFonts w:ascii="Times New Roman" w:hAnsi="Times New Roman"/>
          <w:spacing w:val="-1"/>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сложное вещ</w:t>
      </w:r>
      <w:r w:rsidRPr="001158A0">
        <w:rPr>
          <w:rFonts w:ascii="Times New Roman" w:hAnsi="Times New Roman"/>
          <w:spacing w:val="-3"/>
          <w:sz w:val="24"/>
          <w:szCs w:val="24"/>
        </w:rPr>
        <w:t>е</w:t>
      </w:r>
      <w:r w:rsidRPr="001158A0">
        <w:rPr>
          <w:rFonts w:ascii="Times New Roman" w:hAnsi="Times New Roman"/>
          <w:sz w:val="24"/>
          <w:szCs w:val="24"/>
        </w:rPr>
        <w:t>ств</w:t>
      </w:r>
      <w:r w:rsidRPr="001158A0">
        <w:rPr>
          <w:rFonts w:ascii="Times New Roman" w:hAnsi="Times New Roman"/>
          <w:spacing w:val="-2"/>
          <w:sz w:val="24"/>
          <w:szCs w:val="24"/>
        </w:rPr>
        <w:t>о</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ва</w:t>
      </w:r>
      <w:r w:rsidRPr="001158A0">
        <w:rPr>
          <w:rFonts w:ascii="Times New Roman" w:hAnsi="Times New Roman"/>
          <w:spacing w:val="-1"/>
          <w:sz w:val="24"/>
          <w:szCs w:val="24"/>
        </w:rPr>
        <w:t>л</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z w:val="24"/>
          <w:szCs w:val="24"/>
        </w:rPr>
        <w:t>т</w:t>
      </w:r>
      <w:r w:rsidRPr="001158A0">
        <w:rPr>
          <w:rFonts w:ascii="Times New Roman" w:hAnsi="Times New Roman"/>
          <w:spacing w:val="-2"/>
          <w:sz w:val="24"/>
          <w:szCs w:val="24"/>
        </w:rPr>
        <w:t>н</w:t>
      </w:r>
      <w:r w:rsidRPr="001158A0">
        <w:rPr>
          <w:rFonts w:ascii="Times New Roman" w:hAnsi="Times New Roman"/>
          <w:spacing w:val="1"/>
          <w:sz w:val="24"/>
          <w:szCs w:val="24"/>
        </w:rPr>
        <w:t>о</w:t>
      </w:r>
      <w:r w:rsidRPr="001158A0">
        <w:rPr>
          <w:rFonts w:ascii="Times New Roman" w:hAnsi="Times New Roman"/>
          <w:sz w:val="24"/>
          <w:szCs w:val="24"/>
        </w:rPr>
        <w:t>ст</w:t>
      </w:r>
      <w:r w:rsidRPr="001158A0">
        <w:rPr>
          <w:rFonts w:ascii="Times New Roman" w:hAnsi="Times New Roman"/>
          <w:spacing w:val="-1"/>
          <w:sz w:val="24"/>
          <w:szCs w:val="24"/>
        </w:rPr>
        <w:t>ь»</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pacing w:val="1"/>
          <w:sz w:val="24"/>
          <w:szCs w:val="24"/>
        </w:rPr>
        <w:t>х</w:t>
      </w:r>
      <w:r w:rsidRPr="001158A0">
        <w:rPr>
          <w:rFonts w:ascii="Times New Roman" w:hAnsi="Times New Roman"/>
          <w:spacing w:val="-1"/>
          <w:sz w:val="24"/>
          <w:szCs w:val="24"/>
        </w:rPr>
        <w:t>и</w:t>
      </w:r>
      <w:r w:rsidRPr="001158A0">
        <w:rPr>
          <w:rFonts w:ascii="Times New Roman" w:hAnsi="Times New Roman"/>
          <w:sz w:val="24"/>
          <w:szCs w:val="24"/>
        </w:rPr>
        <w:t>ми</w:t>
      </w:r>
      <w:r w:rsidRPr="001158A0">
        <w:rPr>
          <w:rFonts w:ascii="Times New Roman" w:hAnsi="Times New Roman"/>
          <w:spacing w:val="1"/>
          <w:sz w:val="24"/>
          <w:szCs w:val="24"/>
        </w:rPr>
        <w:t>ч</w:t>
      </w:r>
      <w:r w:rsidRPr="001158A0">
        <w:rPr>
          <w:rFonts w:ascii="Times New Roman" w:hAnsi="Times New Roman"/>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3"/>
          <w:sz w:val="24"/>
          <w:szCs w:val="24"/>
        </w:rPr>
        <w:t>а</w:t>
      </w:r>
      <w:r w:rsidRPr="001158A0">
        <w:rPr>
          <w:rFonts w:ascii="Times New Roman" w:hAnsi="Times New Roman"/>
          <w:sz w:val="24"/>
          <w:szCs w:val="24"/>
        </w:rPr>
        <w:t xml:space="preserve">я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1"/>
          <w:sz w:val="24"/>
          <w:szCs w:val="24"/>
        </w:rPr>
        <w:t xml:space="preserve"> </w:t>
      </w:r>
      <w:r w:rsidRPr="001158A0">
        <w:rPr>
          <w:rFonts w:ascii="Times New Roman" w:hAnsi="Times New Roman"/>
          <w:sz w:val="24"/>
          <w:szCs w:val="24"/>
        </w:rPr>
        <w:t>и</w:t>
      </w:r>
      <w:r w:rsidRPr="001158A0">
        <w:rPr>
          <w:rFonts w:ascii="Times New Roman" w:hAnsi="Times New Roman"/>
          <w:spacing w:val="-2"/>
          <w:sz w:val="24"/>
          <w:szCs w:val="24"/>
        </w:rPr>
        <w:t>с</w:t>
      </w:r>
      <w:r w:rsidRPr="001158A0">
        <w:rPr>
          <w:rFonts w:ascii="Times New Roman" w:hAnsi="Times New Roman"/>
          <w:spacing w:val="1"/>
          <w:sz w:val="24"/>
          <w:szCs w:val="24"/>
        </w:rPr>
        <w:t>по</w:t>
      </w:r>
      <w:r w:rsidRPr="001158A0">
        <w:rPr>
          <w:rFonts w:ascii="Times New Roman" w:hAnsi="Times New Roman"/>
          <w:spacing w:val="-1"/>
          <w:sz w:val="24"/>
          <w:szCs w:val="24"/>
        </w:rPr>
        <w:t>ль</w:t>
      </w:r>
      <w:r w:rsidRPr="001158A0">
        <w:rPr>
          <w:rFonts w:ascii="Times New Roman" w:hAnsi="Times New Roman"/>
          <w:sz w:val="24"/>
          <w:szCs w:val="24"/>
        </w:rPr>
        <w:t>з</w:t>
      </w:r>
      <w:r w:rsidRPr="001158A0">
        <w:rPr>
          <w:rFonts w:ascii="Times New Roman" w:hAnsi="Times New Roman"/>
          <w:spacing w:val="-4"/>
          <w:sz w:val="24"/>
          <w:szCs w:val="24"/>
        </w:rPr>
        <w:t>у</w:t>
      </w:r>
      <w:r w:rsidRPr="001158A0">
        <w:rPr>
          <w:rFonts w:ascii="Times New Roman" w:hAnsi="Times New Roman"/>
          <w:sz w:val="24"/>
          <w:szCs w:val="24"/>
        </w:rPr>
        <w:t>я знак</w:t>
      </w:r>
      <w:r w:rsidRPr="001158A0">
        <w:rPr>
          <w:rFonts w:ascii="Times New Roman" w:hAnsi="Times New Roman"/>
          <w:spacing w:val="2"/>
          <w:sz w:val="24"/>
          <w:szCs w:val="24"/>
        </w:rPr>
        <w:t>о</w:t>
      </w:r>
      <w:r w:rsidRPr="001158A0">
        <w:rPr>
          <w:rFonts w:ascii="Times New Roman" w:hAnsi="Times New Roman"/>
          <w:sz w:val="24"/>
          <w:szCs w:val="24"/>
        </w:rPr>
        <w:t>в</w:t>
      </w:r>
      <w:r w:rsidRPr="001158A0">
        <w:rPr>
          <w:rFonts w:ascii="Times New Roman" w:hAnsi="Times New Roman"/>
          <w:spacing w:val="-4"/>
          <w:sz w:val="24"/>
          <w:szCs w:val="24"/>
        </w:rPr>
        <w:t>у</w:t>
      </w:r>
      <w:r w:rsidRPr="001158A0">
        <w:rPr>
          <w:rFonts w:ascii="Times New Roman" w:hAnsi="Times New Roman"/>
          <w:sz w:val="24"/>
          <w:szCs w:val="24"/>
        </w:rPr>
        <w:t>ю с</w:t>
      </w:r>
      <w:r w:rsidRPr="001158A0">
        <w:rPr>
          <w:rFonts w:ascii="Times New Roman" w:hAnsi="Times New Roman"/>
          <w:spacing w:val="1"/>
          <w:sz w:val="24"/>
          <w:szCs w:val="24"/>
        </w:rPr>
        <w:t>и</w:t>
      </w:r>
      <w:r w:rsidRPr="001158A0">
        <w:rPr>
          <w:rFonts w:ascii="Times New Roman" w:hAnsi="Times New Roman"/>
          <w:sz w:val="24"/>
          <w:szCs w:val="24"/>
        </w:rPr>
        <w:t>стему</w:t>
      </w:r>
      <w:r w:rsidRPr="001158A0">
        <w:rPr>
          <w:rFonts w:ascii="Times New Roman" w:hAnsi="Times New Roman"/>
          <w:spacing w:val="-4"/>
          <w:sz w:val="24"/>
          <w:szCs w:val="24"/>
        </w:rPr>
        <w:t xml:space="preserve"> </w:t>
      </w:r>
      <w:r w:rsidRPr="001158A0">
        <w:rPr>
          <w:rFonts w:ascii="Times New Roman" w:hAnsi="Times New Roman"/>
          <w:sz w:val="24"/>
          <w:szCs w:val="24"/>
        </w:rPr>
        <w:t>х</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w:t>
      </w:r>
      <w:r w:rsidRPr="001158A0">
        <w:rPr>
          <w:rFonts w:ascii="Times New Roman" w:hAnsi="Times New Roman"/>
          <w:spacing w:val="-3"/>
          <w:sz w:val="24"/>
          <w:szCs w:val="24"/>
        </w:rPr>
        <w:t>з</w:t>
      </w:r>
      <w:r w:rsidRPr="001158A0">
        <w:rPr>
          <w:rFonts w:ascii="Times New Roman" w:hAnsi="Times New Roman"/>
          <w:sz w:val="24"/>
          <w:szCs w:val="24"/>
        </w:rPr>
        <w:t>акон</w:t>
      </w:r>
      <w:r w:rsidRPr="001158A0">
        <w:rPr>
          <w:rFonts w:ascii="Times New Roman" w:hAnsi="Times New Roman"/>
          <w:spacing w:val="1"/>
          <w:sz w:val="24"/>
          <w:szCs w:val="24"/>
        </w:rPr>
        <w:t>о</w:t>
      </w:r>
      <w:r w:rsidRPr="001158A0">
        <w:rPr>
          <w:rFonts w:ascii="Times New Roman" w:hAnsi="Times New Roman"/>
          <w:sz w:val="24"/>
          <w:szCs w:val="24"/>
        </w:rPr>
        <w:t>в с</w:t>
      </w:r>
      <w:r w:rsidRPr="001158A0">
        <w:rPr>
          <w:rFonts w:ascii="Times New Roman" w:hAnsi="Times New Roman"/>
          <w:spacing w:val="-1"/>
          <w:sz w:val="24"/>
          <w:szCs w:val="24"/>
        </w:rPr>
        <w:t>о</w:t>
      </w:r>
      <w:r w:rsidRPr="001158A0">
        <w:rPr>
          <w:rFonts w:ascii="Times New Roman" w:hAnsi="Times New Roman"/>
          <w:spacing w:val="1"/>
          <w:sz w:val="24"/>
          <w:szCs w:val="24"/>
        </w:rPr>
        <w:t>хр</w:t>
      </w:r>
      <w:r w:rsidRPr="001158A0">
        <w:rPr>
          <w:rFonts w:ascii="Times New Roman" w:hAnsi="Times New Roman"/>
          <w:spacing w:val="-2"/>
          <w:sz w:val="24"/>
          <w:szCs w:val="24"/>
        </w:rPr>
        <w:t>а</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мас</w:t>
      </w:r>
      <w:r w:rsidRPr="001158A0">
        <w:rPr>
          <w:rFonts w:ascii="Times New Roman" w:hAnsi="Times New Roman"/>
          <w:spacing w:val="-2"/>
          <w:sz w:val="24"/>
          <w:szCs w:val="24"/>
        </w:rPr>
        <w:t>с</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4"/>
          <w:sz w:val="24"/>
          <w:szCs w:val="24"/>
        </w:rPr>
        <w:t>в</w:t>
      </w:r>
      <w:r w:rsidRPr="001158A0">
        <w:rPr>
          <w:rFonts w:ascii="Times New Roman" w:hAnsi="Times New Roman"/>
          <w:sz w:val="24"/>
          <w:szCs w:val="24"/>
        </w:rPr>
        <w:t xml:space="preserve">еществ, </w:t>
      </w:r>
      <w:r w:rsidRPr="001158A0">
        <w:rPr>
          <w:rFonts w:ascii="Times New Roman" w:hAnsi="Times New Roman"/>
          <w:spacing w:val="1"/>
          <w:sz w:val="24"/>
          <w:szCs w:val="24"/>
        </w:rPr>
        <w:t>по</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pacing w:val="-2"/>
          <w:sz w:val="24"/>
          <w:szCs w:val="24"/>
        </w:rPr>
        <w:t>я</w:t>
      </w:r>
      <w:r w:rsidRPr="001158A0">
        <w:rPr>
          <w:rFonts w:ascii="Times New Roman" w:hAnsi="Times New Roman"/>
          <w:spacing w:val="1"/>
          <w:sz w:val="24"/>
          <w:szCs w:val="24"/>
        </w:rPr>
        <w:t>н</w:t>
      </w:r>
      <w:r w:rsidRPr="001158A0">
        <w:rPr>
          <w:rFonts w:ascii="Times New Roman" w:hAnsi="Times New Roman"/>
          <w:sz w:val="24"/>
          <w:szCs w:val="24"/>
        </w:rPr>
        <w:t>ства</w:t>
      </w:r>
      <w:r w:rsidRPr="001158A0">
        <w:rPr>
          <w:rFonts w:ascii="Times New Roman" w:hAnsi="Times New Roman"/>
          <w:spacing w:val="-1"/>
          <w:sz w:val="24"/>
          <w:szCs w:val="24"/>
        </w:rPr>
        <w:t xml:space="preserve"> </w:t>
      </w:r>
      <w:r w:rsidRPr="001158A0">
        <w:rPr>
          <w:rFonts w:ascii="Times New Roman" w:hAnsi="Times New Roman"/>
          <w:spacing w:val="-2"/>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w:t>
      </w:r>
      <w:r w:rsidRPr="001158A0">
        <w:rPr>
          <w:rFonts w:ascii="Times New Roman" w:hAnsi="Times New Roman"/>
          <w:spacing w:val="-3"/>
          <w:sz w:val="24"/>
          <w:szCs w:val="24"/>
        </w:rPr>
        <w:t>в</w:t>
      </w:r>
      <w:r w:rsidRPr="001158A0">
        <w:rPr>
          <w:rFonts w:ascii="Times New Roman" w:hAnsi="Times New Roman"/>
          <w:spacing w:val="-2"/>
          <w:sz w:val="24"/>
          <w:szCs w:val="24"/>
        </w:rPr>
        <w:t>а</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ат</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2"/>
          <w:sz w:val="24"/>
          <w:szCs w:val="24"/>
        </w:rPr>
        <w:t>н</w:t>
      </w:r>
      <w:r w:rsidRPr="001158A0">
        <w:rPr>
          <w:rFonts w:ascii="Times New Roman" w:hAnsi="Times New Roman"/>
          <w:spacing w:val="4"/>
          <w:sz w:val="24"/>
          <w:szCs w:val="24"/>
        </w:rPr>
        <w:t>о</w:t>
      </w:r>
      <w:r w:rsidRPr="001158A0">
        <w:rPr>
          <w:rFonts w:ascii="Times New Roman" w:hAnsi="Times New Roman"/>
          <w:sz w:val="24"/>
          <w:szCs w:val="24"/>
        </w:rPr>
        <w:t>-м</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ек</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я</w:t>
      </w:r>
      <w:r w:rsidRPr="001158A0">
        <w:rPr>
          <w:rFonts w:ascii="Times New Roman" w:hAnsi="Times New Roman"/>
          <w:spacing w:val="1"/>
          <w:sz w:val="24"/>
          <w:szCs w:val="24"/>
        </w:rPr>
        <w:t>р</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1"/>
          <w:sz w:val="24"/>
          <w:szCs w:val="24"/>
        </w:rPr>
        <w:t>т</w:t>
      </w:r>
      <w:r w:rsidRPr="001158A0">
        <w:rPr>
          <w:rFonts w:ascii="Times New Roman" w:hAnsi="Times New Roman"/>
          <w:spacing w:val="-2"/>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чать</w:t>
      </w:r>
      <w:r w:rsidRPr="001158A0">
        <w:rPr>
          <w:rFonts w:ascii="Times New Roman" w:hAnsi="Times New Roman"/>
          <w:spacing w:val="-1"/>
          <w:sz w:val="24"/>
          <w:szCs w:val="24"/>
        </w:rPr>
        <w:t xml:space="preserve"> х</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ск</w:t>
      </w:r>
      <w:r w:rsidRPr="001158A0">
        <w:rPr>
          <w:rFonts w:ascii="Times New Roman" w:hAnsi="Times New Roman"/>
          <w:spacing w:val="1"/>
          <w:sz w:val="24"/>
          <w:szCs w:val="24"/>
        </w:rPr>
        <w:t>и</w:t>
      </w:r>
      <w:r w:rsidRPr="001158A0">
        <w:rPr>
          <w:rFonts w:ascii="Times New Roman" w:hAnsi="Times New Roman"/>
          <w:sz w:val="24"/>
          <w:szCs w:val="24"/>
        </w:rPr>
        <w:t>е и ф</w:t>
      </w:r>
      <w:r w:rsidRPr="001158A0">
        <w:rPr>
          <w:rFonts w:ascii="Times New Roman" w:hAnsi="Times New Roman"/>
          <w:spacing w:val="1"/>
          <w:sz w:val="24"/>
          <w:szCs w:val="24"/>
        </w:rPr>
        <w:t>и</w:t>
      </w:r>
      <w:r w:rsidRPr="001158A0">
        <w:rPr>
          <w:rFonts w:ascii="Times New Roman" w:hAnsi="Times New Roman"/>
          <w:sz w:val="24"/>
          <w:szCs w:val="24"/>
        </w:rPr>
        <w:t>з</w:t>
      </w:r>
      <w:r w:rsidRPr="001158A0">
        <w:rPr>
          <w:rFonts w:ascii="Times New Roman" w:hAnsi="Times New Roman"/>
          <w:spacing w:val="-2"/>
          <w:sz w:val="24"/>
          <w:szCs w:val="24"/>
        </w:rPr>
        <w:t>и</w:t>
      </w:r>
      <w:r w:rsidRPr="001158A0">
        <w:rPr>
          <w:rFonts w:ascii="Times New Roman" w:hAnsi="Times New Roman"/>
          <w:sz w:val="24"/>
          <w:szCs w:val="24"/>
        </w:rPr>
        <w:t>чес</w:t>
      </w:r>
      <w:r w:rsidRPr="001158A0">
        <w:rPr>
          <w:rFonts w:ascii="Times New Roman" w:hAnsi="Times New Roman"/>
          <w:spacing w:val="-1"/>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яв</w:t>
      </w:r>
      <w:r w:rsidRPr="001158A0">
        <w:rPr>
          <w:rFonts w:ascii="Times New Roman" w:hAnsi="Times New Roman"/>
          <w:spacing w:val="-1"/>
          <w:sz w:val="24"/>
          <w:szCs w:val="24"/>
        </w:rPr>
        <w:t>л</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н</w:t>
      </w:r>
      <w:r w:rsidRPr="001158A0">
        <w:rPr>
          <w:rFonts w:ascii="Times New Roman" w:hAnsi="Times New Roman"/>
          <w:sz w:val="24"/>
          <w:szCs w:val="24"/>
        </w:rPr>
        <w:t>азывать</w:t>
      </w:r>
      <w:r w:rsidRPr="001158A0">
        <w:rPr>
          <w:rFonts w:ascii="Times New Roman" w:hAnsi="Times New Roman"/>
          <w:spacing w:val="-1"/>
          <w:sz w:val="24"/>
          <w:szCs w:val="24"/>
        </w:rPr>
        <w:t xml:space="preserve"> </w:t>
      </w:r>
      <w:r w:rsidRPr="001158A0">
        <w:rPr>
          <w:rFonts w:ascii="Times New Roman" w:hAnsi="Times New Roman"/>
          <w:sz w:val="24"/>
          <w:szCs w:val="24"/>
        </w:rPr>
        <w:t>хи</w:t>
      </w:r>
      <w:r w:rsidRPr="001158A0">
        <w:rPr>
          <w:rFonts w:ascii="Times New Roman" w:hAnsi="Times New Roman"/>
          <w:spacing w:val="-1"/>
          <w:sz w:val="24"/>
          <w:szCs w:val="24"/>
        </w:rPr>
        <w:t>м</w:t>
      </w:r>
      <w:r w:rsidRPr="001158A0">
        <w:rPr>
          <w:rFonts w:ascii="Times New Roman" w:hAnsi="Times New Roman"/>
          <w:spacing w:val="1"/>
          <w:sz w:val="24"/>
          <w:szCs w:val="24"/>
        </w:rPr>
        <w:t>и</w:t>
      </w:r>
      <w:r w:rsidRPr="001158A0">
        <w:rPr>
          <w:rFonts w:ascii="Times New Roman" w:hAnsi="Times New Roman"/>
          <w:spacing w:val="-2"/>
          <w:sz w:val="24"/>
          <w:szCs w:val="24"/>
        </w:rPr>
        <w:t>ч</w:t>
      </w:r>
      <w:r w:rsidRPr="001158A0">
        <w:rPr>
          <w:rFonts w:ascii="Times New Roman" w:hAnsi="Times New Roman"/>
          <w:sz w:val="24"/>
          <w:szCs w:val="24"/>
        </w:rPr>
        <w:t>ес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 xml:space="preserve">е </w:t>
      </w:r>
      <w:r w:rsidRPr="001158A0">
        <w:rPr>
          <w:rFonts w:ascii="Times New Roman" w:hAnsi="Times New Roman"/>
          <w:spacing w:val="-1"/>
          <w:sz w:val="24"/>
          <w:szCs w:val="24"/>
        </w:rPr>
        <w:t>эл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pacing w:val="-3"/>
          <w:sz w:val="24"/>
          <w:szCs w:val="24"/>
        </w:rPr>
        <w:t>т</w:t>
      </w:r>
      <w:r w:rsidRPr="001158A0">
        <w:rPr>
          <w:rFonts w:ascii="Times New Roman" w:hAnsi="Times New Roman"/>
          <w:sz w:val="24"/>
          <w:szCs w:val="24"/>
        </w:rPr>
        <w:t>ы;</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став</w:t>
      </w:r>
      <w:r w:rsidRPr="001158A0">
        <w:rPr>
          <w:rFonts w:ascii="Times New Roman" w:hAnsi="Times New Roman"/>
          <w:spacing w:val="-1"/>
          <w:sz w:val="24"/>
          <w:szCs w:val="24"/>
        </w:rPr>
        <w:t xml:space="preserve"> </w:t>
      </w:r>
      <w:r w:rsidRPr="001158A0">
        <w:rPr>
          <w:rFonts w:ascii="Times New Roman" w:hAnsi="Times New Roman"/>
          <w:spacing w:val="-3"/>
          <w:sz w:val="24"/>
          <w:szCs w:val="24"/>
        </w:rPr>
        <w:t>в</w:t>
      </w:r>
      <w:r w:rsidRPr="001158A0">
        <w:rPr>
          <w:rFonts w:ascii="Times New Roman" w:hAnsi="Times New Roman"/>
          <w:sz w:val="24"/>
          <w:szCs w:val="24"/>
        </w:rPr>
        <w:t>еществ</w:t>
      </w:r>
      <w:r w:rsidRPr="001158A0">
        <w:rPr>
          <w:rFonts w:ascii="Times New Roman" w:hAnsi="Times New Roman"/>
          <w:spacing w:val="-1"/>
          <w:sz w:val="24"/>
          <w:szCs w:val="24"/>
        </w:rPr>
        <w:t xml:space="preserve"> п</w:t>
      </w:r>
      <w:r w:rsidRPr="001158A0">
        <w:rPr>
          <w:rFonts w:ascii="Times New Roman" w:hAnsi="Times New Roman"/>
          <w:sz w:val="24"/>
          <w:szCs w:val="24"/>
        </w:rPr>
        <w:t>о</w:t>
      </w:r>
      <w:r w:rsidRPr="001158A0">
        <w:rPr>
          <w:rFonts w:ascii="Times New Roman" w:hAnsi="Times New Roman"/>
          <w:spacing w:val="1"/>
          <w:sz w:val="24"/>
          <w:szCs w:val="24"/>
        </w:rPr>
        <w:t xml:space="preserve"> </w:t>
      </w:r>
      <w:r w:rsidRPr="001158A0">
        <w:rPr>
          <w:rFonts w:ascii="Times New Roman" w:hAnsi="Times New Roman"/>
          <w:spacing w:val="-2"/>
          <w:sz w:val="24"/>
          <w:szCs w:val="24"/>
        </w:rPr>
        <w:t>и</w:t>
      </w:r>
      <w:r w:rsidRPr="001158A0">
        <w:rPr>
          <w:rFonts w:ascii="Times New Roman" w:hAnsi="Times New Roman"/>
          <w:sz w:val="24"/>
          <w:szCs w:val="24"/>
        </w:rPr>
        <w:t>х форм</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ам;</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в</w:t>
      </w:r>
      <w:r w:rsidRPr="001158A0">
        <w:rPr>
          <w:rFonts w:ascii="Times New Roman" w:hAnsi="Times New Roman"/>
          <w:sz w:val="24"/>
          <w:szCs w:val="24"/>
        </w:rPr>
        <w:t>ален</w:t>
      </w:r>
      <w:r w:rsidRPr="001158A0">
        <w:rPr>
          <w:rFonts w:ascii="Times New Roman" w:hAnsi="Times New Roman"/>
          <w:spacing w:val="-3"/>
          <w:sz w:val="24"/>
          <w:szCs w:val="24"/>
        </w:rPr>
        <w:t>т</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сть</w:t>
      </w:r>
      <w:r w:rsidRPr="001158A0">
        <w:rPr>
          <w:rFonts w:ascii="Times New Roman" w:hAnsi="Times New Roman"/>
          <w:spacing w:val="-1"/>
          <w:sz w:val="24"/>
          <w:szCs w:val="24"/>
        </w:rPr>
        <w:t xml:space="preserve"> </w:t>
      </w:r>
      <w:r w:rsidRPr="001158A0">
        <w:rPr>
          <w:rFonts w:ascii="Times New Roman" w:hAnsi="Times New Roman"/>
          <w:sz w:val="24"/>
          <w:szCs w:val="24"/>
        </w:rPr>
        <w:t>ат</w:t>
      </w:r>
      <w:r w:rsidRPr="001158A0">
        <w:rPr>
          <w:rFonts w:ascii="Times New Roman" w:hAnsi="Times New Roman"/>
          <w:spacing w:val="-2"/>
          <w:sz w:val="24"/>
          <w:szCs w:val="24"/>
        </w:rPr>
        <w:t>о</w:t>
      </w:r>
      <w:r w:rsidRPr="001158A0">
        <w:rPr>
          <w:rFonts w:ascii="Times New Roman" w:hAnsi="Times New Roman"/>
          <w:sz w:val="24"/>
          <w:szCs w:val="24"/>
        </w:rPr>
        <w:t>ма э</w:t>
      </w:r>
      <w:r w:rsidRPr="001158A0">
        <w:rPr>
          <w:rFonts w:ascii="Times New Roman" w:hAnsi="Times New Roman"/>
          <w:spacing w:val="-1"/>
          <w:sz w:val="24"/>
          <w:szCs w:val="24"/>
        </w:rPr>
        <w:t>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z w:val="24"/>
          <w:szCs w:val="24"/>
        </w:rPr>
        <w:t>та в</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ни</w:t>
      </w:r>
      <w:r w:rsidRPr="001158A0">
        <w:rPr>
          <w:rFonts w:ascii="Times New Roman" w:hAnsi="Times New Roman"/>
          <w:spacing w:val="-2"/>
          <w:sz w:val="24"/>
          <w:szCs w:val="24"/>
        </w:rPr>
        <w:t>я</w:t>
      </w:r>
      <w:r w:rsidRPr="001158A0">
        <w:rPr>
          <w:rFonts w:ascii="Times New Roman" w:hAnsi="Times New Roman"/>
          <w:sz w:val="24"/>
          <w:szCs w:val="24"/>
        </w:rPr>
        <w:t>х;</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ти</w:t>
      </w:r>
      <w:r w:rsidRPr="001158A0">
        <w:rPr>
          <w:rFonts w:ascii="Times New Roman" w:hAnsi="Times New Roman"/>
          <w:sz w:val="24"/>
          <w:szCs w:val="24"/>
        </w:rPr>
        <w:t>п</w:t>
      </w:r>
      <w:r w:rsidRPr="001158A0">
        <w:rPr>
          <w:rFonts w:ascii="Times New Roman" w:hAnsi="Times New Roman"/>
          <w:spacing w:val="1"/>
          <w:sz w:val="24"/>
          <w:szCs w:val="24"/>
        </w:rPr>
        <w:t xml:space="preserve"> </w:t>
      </w:r>
      <w:r w:rsidRPr="001158A0">
        <w:rPr>
          <w:rFonts w:ascii="Times New Roman" w:hAnsi="Times New Roman"/>
          <w:spacing w:val="-2"/>
          <w:sz w:val="24"/>
          <w:szCs w:val="24"/>
        </w:rPr>
        <w:t>х</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 xml:space="preserve">х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н</w:t>
      </w:r>
      <w:r w:rsidRPr="001158A0">
        <w:rPr>
          <w:rFonts w:ascii="Times New Roman" w:hAnsi="Times New Roman"/>
          <w:sz w:val="24"/>
          <w:szCs w:val="24"/>
        </w:rPr>
        <w:t>азывать</w:t>
      </w:r>
      <w:r w:rsidRPr="001158A0">
        <w:rPr>
          <w:rFonts w:ascii="Times New Roman" w:hAnsi="Times New Roman"/>
          <w:spacing w:val="-1"/>
          <w:sz w:val="24"/>
          <w:szCs w:val="24"/>
        </w:rPr>
        <w:t xml:space="preserve"> </w:t>
      </w:r>
      <w:r w:rsidRPr="001158A0">
        <w:rPr>
          <w:rFonts w:ascii="Times New Roman" w:hAnsi="Times New Roman"/>
          <w:sz w:val="24"/>
          <w:szCs w:val="24"/>
        </w:rPr>
        <w:t>приз</w:t>
      </w:r>
      <w:r w:rsidRPr="001158A0">
        <w:rPr>
          <w:rFonts w:ascii="Times New Roman" w:hAnsi="Times New Roman"/>
          <w:spacing w:val="-2"/>
          <w:sz w:val="24"/>
          <w:szCs w:val="24"/>
        </w:rPr>
        <w:t>н</w:t>
      </w:r>
      <w:r w:rsidRPr="001158A0">
        <w:rPr>
          <w:rFonts w:ascii="Times New Roman" w:hAnsi="Times New Roman"/>
          <w:sz w:val="24"/>
          <w:szCs w:val="24"/>
        </w:rPr>
        <w:t>а</w:t>
      </w:r>
      <w:r w:rsidRPr="001158A0">
        <w:rPr>
          <w:rFonts w:ascii="Times New Roman" w:hAnsi="Times New Roman"/>
          <w:spacing w:val="-2"/>
          <w:sz w:val="24"/>
          <w:szCs w:val="24"/>
        </w:rPr>
        <w:t>к</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z w:val="24"/>
          <w:szCs w:val="24"/>
        </w:rPr>
        <w:t xml:space="preserve">и </w:t>
      </w:r>
      <w:r w:rsidRPr="001158A0">
        <w:rPr>
          <w:rFonts w:ascii="Times New Roman" w:hAnsi="Times New Roman"/>
          <w:spacing w:val="-4"/>
          <w:sz w:val="24"/>
          <w:szCs w:val="24"/>
        </w:rPr>
        <w:t>у</w:t>
      </w:r>
      <w:r w:rsidRPr="001158A0">
        <w:rPr>
          <w:rFonts w:ascii="Times New Roman" w:hAnsi="Times New Roman"/>
          <w:sz w:val="24"/>
          <w:szCs w:val="24"/>
        </w:rPr>
        <w:t xml:space="preserve">словия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те</w:t>
      </w:r>
      <w:r w:rsidRPr="001158A0">
        <w:rPr>
          <w:rFonts w:ascii="Times New Roman" w:hAnsi="Times New Roman"/>
          <w:spacing w:val="-2"/>
          <w:sz w:val="24"/>
          <w:szCs w:val="24"/>
        </w:rPr>
        <w:t>к</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ре</w:t>
      </w:r>
      <w:r w:rsidRPr="001158A0">
        <w:rPr>
          <w:rFonts w:ascii="Times New Roman" w:hAnsi="Times New Roman"/>
          <w:spacing w:val="-2"/>
          <w:sz w:val="24"/>
          <w:szCs w:val="24"/>
        </w:rPr>
        <w:t>а</w:t>
      </w:r>
      <w:r w:rsidRPr="001158A0">
        <w:rPr>
          <w:rFonts w:ascii="Times New Roman" w:hAnsi="Times New Roman"/>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став</w:t>
      </w:r>
      <w:r w:rsidRPr="001158A0">
        <w:rPr>
          <w:rFonts w:ascii="Times New Roman" w:hAnsi="Times New Roman"/>
          <w:spacing w:val="-1"/>
          <w:sz w:val="24"/>
          <w:szCs w:val="24"/>
        </w:rPr>
        <w:t>л</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ф</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м</w:t>
      </w:r>
      <w:r w:rsidRPr="001158A0">
        <w:rPr>
          <w:rFonts w:ascii="Times New Roman" w:hAnsi="Times New Roman"/>
          <w:spacing w:val="-4"/>
          <w:sz w:val="24"/>
          <w:szCs w:val="24"/>
        </w:rPr>
        <w:t>у</w:t>
      </w:r>
      <w:r w:rsidRPr="001158A0">
        <w:rPr>
          <w:rFonts w:ascii="Times New Roman" w:hAnsi="Times New Roman"/>
          <w:spacing w:val="1"/>
          <w:sz w:val="24"/>
          <w:szCs w:val="24"/>
        </w:rPr>
        <w:t>л</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2"/>
          <w:sz w:val="24"/>
          <w:szCs w:val="24"/>
        </w:rPr>
        <w:t>б</w:t>
      </w:r>
      <w:r w:rsidRPr="001158A0">
        <w:rPr>
          <w:rFonts w:ascii="Times New Roman" w:hAnsi="Times New Roman"/>
          <w:spacing w:val="1"/>
          <w:sz w:val="24"/>
          <w:szCs w:val="24"/>
        </w:rPr>
        <w:t>ин</w:t>
      </w:r>
      <w:r w:rsidRPr="001158A0">
        <w:rPr>
          <w:rFonts w:ascii="Times New Roman" w:hAnsi="Times New Roman"/>
          <w:spacing w:val="-2"/>
          <w:sz w:val="24"/>
          <w:szCs w:val="24"/>
        </w:rPr>
        <w:t>а</w:t>
      </w:r>
      <w:r w:rsidRPr="001158A0">
        <w:rPr>
          <w:rFonts w:ascii="Times New Roman" w:hAnsi="Times New Roman"/>
          <w:spacing w:val="-1"/>
          <w:sz w:val="24"/>
          <w:szCs w:val="24"/>
        </w:rPr>
        <w:t>р</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х с</w:t>
      </w:r>
      <w:r w:rsidRPr="001158A0">
        <w:rPr>
          <w:rFonts w:ascii="Times New Roman" w:hAnsi="Times New Roman"/>
          <w:spacing w:val="1"/>
          <w:sz w:val="24"/>
          <w:szCs w:val="24"/>
        </w:rPr>
        <w:t>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став</w:t>
      </w:r>
      <w:r w:rsidRPr="001158A0">
        <w:rPr>
          <w:rFonts w:ascii="Times New Roman" w:hAnsi="Times New Roman"/>
          <w:spacing w:val="-1"/>
          <w:sz w:val="24"/>
          <w:szCs w:val="24"/>
        </w:rPr>
        <w:t>л</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pacing w:val="-4"/>
          <w:sz w:val="24"/>
          <w:szCs w:val="24"/>
        </w:rPr>
        <w:t>у</w:t>
      </w:r>
      <w:r w:rsidRPr="001158A0">
        <w:rPr>
          <w:rFonts w:ascii="Times New Roman" w:hAnsi="Times New Roman"/>
          <w:spacing w:val="1"/>
          <w:sz w:val="24"/>
          <w:szCs w:val="24"/>
        </w:rPr>
        <w:t>р</w:t>
      </w:r>
      <w:r w:rsidRPr="001158A0">
        <w:rPr>
          <w:rFonts w:ascii="Times New Roman" w:hAnsi="Times New Roman"/>
          <w:sz w:val="24"/>
          <w:szCs w:val="24"/>
        </w:rPr>
        <w:t>авн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 xml:space="preserve">я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w:t>
      </w:r>
      <w:r w:rsidRPr="001158A0">
        <w:rPr>
          <w:rFonts w:ascii="Times New Roman" w:hAnsi="Times New Roman"/>
          <w:spacing w:val="1"/>
          <w:sz w:val="24"/>
          <w:szCs w:val="24"/>
        </w:rPr>
        <w:t>об</w:t>
      </w:r>
      <w:r w:rsidRPr="001158A0">
        <w:rPr>
          <w:rFonts w:ascii="Times New Roman" w:hAnsi="Times New Roman"/>
          <w:spacing w:val="-1"/>
          <w:sz w:val="24"/>
          <w:szCs w:val="24"/>
        </w:rPr>
        <w:t>л</w:t>
      </w:r>
      <w:r w:rsidRPr="001158A0">
        <w:rPr>
          <w:rFonts w:ascii="Times New Roman" w:hAnsi="Times New Roman"/>
          <w:spacing w:val="-3"/>
          <w:sz w:val="24"/>
          <w:szCs w:val="24"/>
        </w:rPr>
        <w:t>ю</w:t>
      </w:r>
      <w:r w:rsidRPr="001158A0">
        <w:rPr>
          <w:rFonts w:ascii="Times New Roman" w:hAnsi="Times New Roman"/>
          <w:spacing w:val="1"/>
          <w:sz w:val="24"/>
          <w:szCs w:val="24"/>
        </w:rPr>
        <w:t>д</w:t>
      </w:r>
      <w:r w:rsidRPr="001158A0">
        <w:rPr>
          <w:rFonts w:ascii="Times New Roman" w:hAnsi="Times New Roman"/>
          <w:sz w:val="24"/>
          <w:szCs w:val="24"/>
        </w:rPr>
        <w:t>ать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pacing w:val="1"/>
          <w:sz w:val="24"/>
          <w:szCs w:val="24"/>
        </w:rPr>
        <w:t>р</w:t>
      </w:r>
      <w:r w:rsidRPr="001158A0">
        <w:rPr>
          <w:rFonts w:ascii="Times New Roman" w:hAnsi="Times New Roman"/>
          <w:sz w:val="24"/>
          <w:szCs w:val="24"/>
        </w:rPr>
        <w:t>авила</w:t>
      </w:r>
      <w:r w:rsidRPr="001158A0">
        <w:rPr>
          <w:rFonts w:ascii="Times New Roman" w:hAnsi="Times New Roman"/>
          <w:spacing w:val="-3"/>
          <w:sz w:val="24"/>
          <w:szCs w:val="24"/>
        </w:rPr>
        <w:t xml:space="preserve"> </w:t>
      </w:r>
      <w:r w:rsidRPr="001158A0">
        <w:rPr>
          <w:rFonts w:ascii="Times New Roman" w:hAnsi="Times New Roman"/>
          <w:spacing w:val="1"/>
          <w:sz w:val="24"/>
          <w:szCs w:val="24"/>
        </w:rPr>
        <w:t>б</w:t>
      </w:r>
      <w:r w:rsidRPr="001158A0">
        <w:rPr>
          <w:rFonts w:ascii="Times New Roman" w:hAnsi="Times New Roman"/>
          <w:sz w:val="24"/>
          <w:szCs w:val="24"/>
        </w:rPr>
        <w:t>ез</w:t>
      </w:r>
      <w:r w:rsidRPr="001158A0">
        <w:rPr>
          <w:rFonts w:ascii="Times New Roman" w:hAnsi="Times New Roman"/>
          <w:spacing w:val="-2"/>
          <w:sz w:val="24"/>
          <w:szCs w:val="24"/>
        </w:rPr>
        <w:t>о</w:t>
      </w:r>
      <w:r w:rsidRPr="001158A0">
        <w:rPr>
          <w:rFonts w:ascii="Times New Roman" w:hAnsi="Times New Roman"/>
          <w:spacing w:val="1"/>
          <w:sz w:val="24"/>
          <w:szCs w:val="24"/>
        </w:rPr>
        <w:t>п</w:t>
      </w:r>
      <w:r w:rsidRPr="001158A0">
        <w:rPr>
          <w:rFonts w:ascii="Times New Roman" w:hAnsi="Times New Roman"/>
          <w:sz w:val="24"/>
          <w:szCs w:val="24"/>
        </w:rPr>
        <w:t>а</w:t>
      </w:r>
      <w:r w:rsidRPr="001158A0">
        <w:rPr>
          <w:rFonts w:ascii="Times New Roman" w:hAnsi="Times New Roman"/>
          <w:spacing w:val="-2"/>
          <w:sz w:val="24"/>
          <w:szCs w:val="24"/>
        </w:rPr>
        <w:t>с</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 xml:space="preserve">й </w:t>
      </w:r>
      <w:r w:rsidRPr="001158A0">
        <w:rPr>
          <w:rFonts w:ascii="Times New Roman" w:hAnsi="Times New Roman"/>
          <w:spacing w:val="1"/>
          <w:sz w:val="24"/>
          <w:szCs w:val="24"/>
        </w:rPr>
        <w:t>р</w:t>
      </w:r>
      <w:r w:rsidRPr="001158A0">
        <w:rPr>
          <w:rFonts w:ascii="Times New Roman" w:hAnsi="Times New Roman"/>
          <w:spacing w:val="-2"/>
          <w:sz w:val="24"/>
          <w:szCs w:val="24"/>
        </w:rPr>
        <w:t>а</w:t>
      </w:r>
      <w:r w:rsidRPr="001158A0">
        <w:rPr>
          <w:rFonts w:ascii="Times New Roman" w:hAnsi="Times New Roman"/>
          <w:spacing w:val="1"/>
          <w:sz w:val="24"/>
          <w:szCs w:val="24"/>
        </w:rPr>
        <w:t>бо</w:t>
      </w:r>
      <w:r w:rsidRPr="001158A0">
        <w:rPr>
          <w:rFonts w:ascii="Times New Roman" w:hAnsi="Times New Roman"/>
          <w:spacing w:val="-3"/>
          <w:sz w:val="24"/>
          <w:szCs w:val="24"/>
        </w:rPr>
        <w:t>т</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pacing w:val="1"/>
          <w:sz w:val="24"/>
          <w:szCs w:val="24"/>
        </w:rPr>
        <w:t>р</w:t>
      </w:r>
      <w:r w:rsidRPr="001158A0">
        <w:rPr>
          <w:rFonts w:ascii="Times New Roman" w:hAnsi="Times New Roman"/>
          <w:sz w:val="24"/>
          <w:szCs w:val="24"/>
        </w:rPr>
        <w:t>и</w:t>
      </w:r>
      <w:r w:rsidRPr="001158A0">
        <w:rPr>
          <w:rFonts w:ascii="Times New Roman" w:hAnsi="Times New Roman"/>
          <w:spacing w:val="-2"/>
          <w:sz w:val="24"/>
          <w:szCs w:val="24"/>
        </w:rPr>
        <w:t xml:space="preserve">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3"/>
          <w:sz w:val="24"/>
          <w:szCs w:val="24"/>
        </w:rPr>
        <w:t>е</w:t>
      </w:r>
      <w:r w:rsidRPr="001158A0">
        <w:rPr>
          <w:rFonts w:ascii="Times New Roman" w:hAnsi="Times New Roman"/>
          <w:spacing w:val="1"/>
          <w:sz w:val="24"/>
          <w:szCs w:val="24"/>
        </w:rPr>
        <w:t>д</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 xml:space="preserve">и </w:t>
      </w:r>
      <w:r w:rsidRPr="001158A0">
        <w:rPr>
          <w:rFonts w:ascii="Times New Roman" w:hAnsi="Times New Roman"/>
          <w:spacing w:val="-1"/>
          <w:sz w:val="24"/>
          <w:szCs w:val="24"/>
        </w:rPr>
        <w:t>оп</w:t>
      </w:r>
      <w:r w:rsidRPr="001158A0">
        <w:rPr>
          <w:rFonts w:ascii="Times New Roman" w:hAnsi="Times New Roman"/>
          <w:spacing w:val="1"/>
          <w:sz w:val="24"/>
          <w:szCs w:val="24"/>
        </w:rPr>
        <w:t>ы</w:t>
      </w:r>
      <w:r w:rsidRPr="001158A0">
        <w:rPr>
          <w:rFonts w:ascii="Times New Roman" w:hAnsi="Times New Roman"/>
          <w:spacing w:val="-3"/>
          <w:sz w:val="24"/>
          <w:szCs w:val="24"/>
        </w:rPr>
        <w:t>т</w:t>
      </w:r>
      <w:r w:rsidRPr="001158A0">
        <w:rPr>
          <w:rFonts w:ascii="Times New Roman" w:hAnsi="Times New Roman"/>
          <w:spacing w:val="1"/>
          <w:sz w:val="24"/>
          <w:szCs w:val="24"/>
        </w:rPr>
        <w:t>ов;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ль</w:t>
      </w:r>
      <w:r w:rsidRPr="001158A0">
        <w:rPr>
          <w:rFonts w:ascii="Times New Roman" w:hAnsi="Times New Roman"/>
          <w:sz w:val="24"/>
          <w:szCs w:val="24"/>
        </w:rPr>
        <w:t>зоват</w:t>
      </w:r>
      <w:r w:rsidRPr="001158A0">
        <w:rPr>
          <w:rFonts w:ascii="Times New Roman" w:hAnsi="Times New Roman"/>
          <w:spacing w:val="-1"/>
          <w:sz w:val="24"/>
          <w:szCs w:val="24"/>
        </w:rPr>
        <w:t>ь</w:t>
      </w:r>
      <w:r w:rsidRPr="001158A0">
        <w:rPr>
          <w:rFonts w:ascii="Times New Roman" w:hAnsi="Times New Roman"/>
          <w:sz w:val="24"/>
          <w:szCs w:val="24"/>
        </w:rPr>
        <w:t xml:space="preserve">ся </w:t>
      </w:r>
      <w:r w:rsidRPr="001158A0">
        <w:rPr>
          <w:rFonts w:ascii="Times New Roman" w:hAnsi="Times New Roman"/>
          <w:spacing w:val="-1"/>
          <w:sz w:val="24"/>
          <w:szCs w:val="24"/>
        </w:rPr>
        <w:t>л</w:t>
      </w:r>
      <w:r w:rsidRPr="001158A0">
        <w:rPr>
          <w:rFonts w:ascii="Times New Roman" w:hAnsi="Times New Roman"/>
          <w:sz w:val="24"/>
          <w:szCs w:val="24"/>
        </w:rPr>
        <w:t>а</w:t>
      </w:r>
      <w:r w:rsidRPr="001158A0">
        <w:rPr>
          <w:rFonts w:ascii="Times New Roman" w:hAnsi="Times New Roman"/>
          <w:spacing w:val="-1"/>
          <w:sz w:val="24"/>
          <w:szCs w:val="24"/>
        </w:rPr>
        <w:t>бор</w:t>
      </w:r>
      <w:r w:rsidRPr="001158A0">
        <w:rPr>
          <w:rFonts w:ascii="Times New Roman" w:hAnsi="Times New Roman"/>
          <w:sz w:val="24"/>
          <w:szCs w:val="24"/>
        </w:rPr>
        <w:t>ат</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 xml:space="preserve">м </w:t>
      </w:r>
      <w:r w:rsidRPr="001158A0">
        <w:rPr>
          <w:rFonts w:ascii="Times New Roman" w:hAnsi="Times New Roman"/>
          <w:spacing w:val="1"/>
          <w:sz w:val="24"/>
          <w:szCs w:val="24"/>
        </w:rPr>
        <w:t>о</w:t>
      </w:r>
      <w:r w:rsidRPr="001158A0">
        <w:rPr>
          <w:rFonts w:ascii="Times New Roman" w:hAnsi="Times New Roman"/>
          <w:spacing w:val="-1"/>
          <w:sz w:val="24"/>
          <w:szCs w:val="24"/>
        </w:rPr>
        <w:t>бо</w:t>
      </w:r>
      <w:r w:rsidRPr="001158A0">
        <w:rPr>
          <w:rFonts w:ascii="Times New Roman" w:hAnsi="Times New Roman"/>
          <w:spacing w:val="1"/>
          <w:sz w:val="24"/>
          <w:szCs w:val="24"/>
        </w:rPr>
        <w:t>р</w:t>
      </w:r>
      <w:r w:rsidRPr="001158A0">
        <w:rPr>
          <w:rFonts w:ascii="Times New Roman" w:hAnsi="Times New Roman"/>
          <w:spacing w:val="-4"/>
          <w:sz w:val="24"/>
          <w:szCs w:val="24"/>
        </w:rPr>
        <w:t>у</w:t>
      </w:r>
      <w:r w:rsidRPr="001158A0">
        <w:rPr>
          <w:rFonts w:ascii="Times New Roman" w:hAnsi="Times New Roman"/>
          <w:spacing w:val="1"/>
          <w:sz w:val="24"/>
          <w:szCs w:val="24"/>
        </w:rPr>
        <w:t>до</w:t>
      </w:r>
      <w:r w:rsidRPr="001158A0">
        <w:rPr>
          <w:rFonts w:ascii="Times New Roman" w:hAnsi="Times New Roman"/>
          <w:sz w:val="24"/>
          <w:szCs w:val="24"/>
        </w:rPr>
        <w:t>ва</w:t>
      </w:r>
      <w:r w:rsidRPr="001158A0">
        <w:rPr>
          <w:rFonts w:ascii="Times New Roman" w:hAnsi="Times New Roman"/>
          <w:spacing w:val="-2"/>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ем</w:t>
      </w:r>
      <w:r w:rsidRPr="001158A0">
        <w:rPr>
          <w:rFonts w:ascii="Times New Roman" w:hAnsi="Times New Roman"/>
          <w:spacing w:val="-3"/>
          <w:sz w:val="24"/>
          <w:szCs w:val="24"/>
        </w:rPr>
        <w:t xml:space="preserve"> </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pacing w:val="-1"/>
          <w:sz w:val="24"/>
          <w:szCs w:val="24"/>
        </w:rPr>
        <w:t>о</w:t>
      </w:r>
      <w:r w:rsidRPr="001158A0">
        <w:rPr>
          <w:rFonts w:ascii="Times New Roman" w:hAnsi="Times New Roman"/>
          <w:sz w:val="24"/>
          <w:szCs w:val="24"/>
        </w:rPr>
        <w:t>с</w:t>
      </w:r>
      <w:r w:rsidRPr="001158A0">
        <w:rPr>
          <w:rFonts w:ascii="Times New Roman" w:hAnsi="Times New Roman"/>
          <w:spacing w:val="-3"/>
          <w:sz w:val="24"/>
          <w:szCs w:val="24"/>
        </w:rPr>
        <w:t>у</w:t>
      </w:r>
      <w:r w:rsidRPr="001158A0">
        <w:rPr>
          <w:rFonts w:ascii="Times New Roman" w:hAnsi="Times New Roman"/>
          <w:spacing w:val="1"/>
          <w:sz w:val="24"/>
          <w:szCs w:val="24"/>
        </w:rPr>
        <w:t>до</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w:t>
      </w:r>
      <w:r w:rsidRPr="001158A0">
        <w:rPr>
          <w:rFonts w:ascii="Times New Roman" w:hAnsi="Times New Roman"/>
          <w:spacing w:val="-1"/>
          <w:sz w:val="24"/>
          <w:szCs w:val="24"/>
        </w:rPr>
        <w:t>ч</w:t>
      </w:r>
      <w:r w:rsidRPr="001158A0">
        <w:rPr>
          <w:rFonts w:ascii="Times New Roman" w:hAnsi="Times New Roman"/>
          <w:spacing w:val="1"/>
          <w:sz w:val="24"/>
          <w:szCs w:val="24"/>
        </w:rPr>
        <w:t>и</w:t>
      </w:r>
      <w:r w:rsidRPr="001158A0">
        <w:rPr>
          <w:rFonts w:ascii="Times New Roman" w:hAnsi="Times New Roman"/>
          <w:sz w:val="24"/>
          <w:szCs w:val="24"/>
        </w:rPr>
        <w:t>слять</w:t>
      </w:r>
      <w:r w:rsidRPr="001158A0">
        <w:rPr>
          <w:rFonts w:ascii="Times New Roman" w:hAnsi="Times New Roman"/>
          <w:spacing w:val="-1"/>
          <w:sz w:val="24"/>
          <w:szCs w:val="24"/>
        </w:rPr>
        <w:t xml:space="preserve"> </w:t>
      </w:r>
      <w:r w:rsidRPr="001158A0">
        <w:rPr>
          <w:rFonts w:ascii="Times New Roman" w:hAnsi="Times New Roman"/>
          <w:sz w:val="24"/>
          <w:szCs w:val="24"/>
        </w:rPr>
        <w:t>о</w:t>
      </w:r>
      <w:r w:rsidRPr="001158A0">
        <w:rPr>
          <w:rFonts w:ascii="Times New Roman" w:hAnsi="Times New Roman"/>
          <w:spacing w:val="-2"/>
          <w:sz w:val="24"/>
          <w:szCs w:val="24"/>
        </w:rPr>
        <w:t>т</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с</w:t>
      </w:r>
      <w:r w:rsidRPr="001158A0">
        <w:rPr>
          <w:rFonts w:ascii="Times New Roman" w:hAnsi="Times New Roman"/>
          <w:spacing w:val="1"/>
          <w:sz w:val="24"/>
          <w:szCs w:val="24"/>
        </w:rPr>
        <w:t>и</w:t>
      </w:r>
      <w:r w:rsidRPr="001158A0">
        <w:rPr>
          <w:rFonts w:ascii="Times New Roman" w:hAnsi="Times New Roman"/>
          <w:spacing w:val="-3"/>
          <w:sz w:val="24"/>
          <w:szCs w:val="24"/>
        </w:rPr>
        <w:t>т</w:t>
      </w:r>
      <w:r w:rsidRPr="001158A0">
        <w:rPr>
          <w:rFonts w:ascii="Times New Roman" w:hAnsi="Times New Roman"/>
          <w:spacing w:val="-2"/>
          <w:sz w:val="24"/>
          <w:szCs w:val="24"/>
        </w:rPr>
        <w:t>е</w:t>
      </w:r>
      <w:r w:rsidRPr="001158A0">
        <w:rPr>
          <w:rFonts w:ascii="Times New Roman" w:hAnsi="Times New Roman"/>
          <w:spacing w:val="-1"/>
          <w:sz w:val="24"/>
          <w:szCs w:val="24"/>
        </w:rPr>
        <w:t>ль</w:t>
      </w:r>
      <w:r w:rsidRPr="001158A0">
        <w:rPr>
          <w:rFonts w:ascii="Times New Roman" w:hAnsi="Times New Roman"/>
          <w:spacing w:val="1"/>
          <w:sz w:val="24"/>
          <w:szCs w:val="24"/>
        </w:rPr>
        <w:t>н</w:t>
      </w:r>
      <w:r w:rsidRPr="001158A0">
        <w:rPr>
          <w:rFonts w:ascii="Times New Roman" w:hAnsi="Times New Roman"/>
          <w:spacing w:val="-4"/>
          <w:sz w:val="24"/>
          <w:szCs w:val="24"/>
        </w:rPr>
        <w:t>у</w:t>
      </w:r>
      <w:r w:rsidRPr="001158A0">
        <w:rPr>
          <w:rFonts w:ascii="Times New Roman" w:hAnsi="Times New Roman"/>
          <w:sz w:val="24"/>
          <w:szCs w:val="24"/>
        </w:rPr>
        <w:t>ю м</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ек</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я</w:t>
      </w:r>
      <w:r w:rsidRPr="001158A0">
        <w:rPr>
          <w:rFonts w:ascii="Times New Roman" w:hAnsi="Times New Roman"/>
          <w:spacing w:val="1"/>
          <w:sz w:val="24"/>
          <w:szCs w:val="24"/>
        </w:rPr>
        <w:t>рн</w:t>
      </w:r>
      <w:r w:rsidRPr="001158A0">
        <w:rPr>
          <w:rFonts w:ascii="Times New Roman" w:hAnsi="Times New Roman"/>
          <w:spacing w:val="-4"/>
          <w:sz w:val="24"/>
          <w:szCs w:val="24"/>
        </w:rPr>
        <w:t>у</w:t>
      </w:r>
      <w:r w:rsidRPr="001158A0">
        <w:rPr>
          <w:rFonts w:ascii="Times New Roman" w:hAnsi="Times New Roman"/>
          <w:sz w:val="24"/>
          <w:szCs w:val="24"/>
        </w:rPr>
        <w:t>ю и м</w:t>
      </w:r>
      <w:r w:rsidRPr="001158A0">
        <w:rPr>
          <w:rFonts w:ascii="Times New Roman" w:hAnsi="Times New Roman"/>
          <w:spacing w:val="-2"/>
          <w:sz w:val="24"/>
          <w:szCs w:val="24"/>
        </w:rPr>
        <w:t>о</w:t>
      </w:r>
      <w:r w:rsidRPr="001158A0">
        <w:rPr>
          <w:rFonts w:ascii="Times New Roman" w:hAnsi="Times New Roman"/>
          <w:spacing w:val="-1"/>
          <w:sz w:val="24"/>
          <w:szCs w:val="24"/>
        </w:rPr>
        <w:t>л</w:t>
      </w:r>
      <w:r w:rsidRPr="001158A0">
        <w:rPr>
          <w:rFonts w:ascii="Times New Roman" w:hAnsi="Times New Roman"/>
          <w:sz w:val="24"/>
          <w:szCs w:val="24"/>
        </w:rPr>
        <w:t>я</w:t>
      </w:r>
      <w:r w:rsidRPr="001158A0">
        <w:rPr>
          <w:rFonts w:ascii="Times New Roman" w:hAnsi="Times New Roman"/>
          <w:spacing w:val="1"/>
          <w:sz w:val="24"/>
          <w:szCs w:val="24"/>
        </w:rPr>
        <w:t>рн</w:t>
      </w:r>
      <w:r w:rsidRPr="001158A0">
        <w:rPr>
          <w:rFonts w:ascii="Times New Roman" w:hAnsi="Times New Roman"/>
          <w:spacing w:val="-4"/>
          <w:sz w:val="24"/>
          <w:szCs w:val="24"/>
        </w:rPr>
        <w:t>у</w:t>
      </w:r>
      <w:r w:rsidRPr="001158A0">
        <w:rPr>
          <w:rFonts w:ascii="Times New Roman" w:hAnsi="Times New Roman"/>
          <w:sz w:val="24"/>
          <w:szCs w:val="24"/>
        </w:rPr>
        <w:t>ю массы вещест</w:t>
      </w:r>
      <w:r w:rsidRPr="001158A0">
        <w:rPr>
          <w:rFonts w:ascii="Times New Roman" w:hAnsi="Times New Roman"/>
          <w:spacing w:val="-1"/>
          <w:sz w:val="24"/>
          <w:szCs w:val="24"/>
        </w:rPr>
        <w:t>в</w:t>
      </w:r>
      <w:r w:rsidRPr="001158A0">
        <w:rPr>
          <w:rFonts w:ascii="Times New Roman" w:hAnsi="Times New Roman"/>
          <w:sz w:val="24"/>
          <w:szCs w:val="24"/>
        </w:rPr>
        <w:t>;</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вычислять мас</w:t>
      </w:r>
      <w:r w:rsidRPr="001158A0">
        <w:rPr>
          <w:rFonts w:ascii="Times New Roman" w:hAnsi="Times New Roman"/>
          <w:spacing w:val="-2"/>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4"/>
          <w:sz w:val="24"/>
          <w:szCs w:val="24"/>
        </w:rPr>
        <w:t>у</w:t>
      </w:r>
      <w:r w:rsidRPr="001158A0">
        <w:rPr>
          <w:rFonts w:ascii="Times New Roman" w:hAnsi="Times New Roman"/>
          <w:sz w:val="24"/>
          <w:szCs w:val="24"/>
        </w:rPr>
        <w:t>ю</w:t>
      </w:r>
      <w:r w:rsidRPr="001158A0">
        <w:rPr>
          <w:rFonts w:ascii="Times New Roman" w:hAnsi="Times New Roman"/>
          <w:spacing w:val="1"/>
          <w:sz w:val="24"/>
          <w:szCs w:val="24"/>
        </w:rPr>
        <w:t xml:space="preserve"> до</w:t>
      </w:r>
      <w:r w:rsidRPr="001158A0">
        <w:rPr>
          <w:rFonts w:ascii="Times New Roman" w:hAnsi="Times New Roman"/>
          <w:spacing w:val="-1"/>
          <w:sz w:val="24"/>
          <w:szCs w:val="24"/>
        </w:rPr>
        <w:t>л</w:t>
      </w:r>
      <w:r w:rsidRPr="001158A0">
        <w:rPr>
          <w:rFonts w:ascii="Times New Roman" w:hAnsi="Times New Roman"/>
          <w:sz w:val="24"/>
          <w:szCs w:val="24"/>
        </w:rPr>
        <w:t xml:space="preserve">ю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го</w:t>
      </w:r>
      <w:r w:rsidRPr="001158A0">
        <w:rPr>
          <w:rFonts w:ascii="Times New Roman" w:hAnsi="Times New Roman"/>
          <w:spacing w:val="1"/>
          <w:sz w:val="24"/>
          <w:szCs w:val="24"/>
        </w:rPr>
        <w:t xml:space="preserve"> </w:t>
      </w:r>
      <w:r w:rsidRPr="001158A0">
        <w:rPr>
          <w:rFonts w:ascii="Times New Roman" w:hAnsi="Times New Roman"/>
          <w:spacing w:val="-1"/>
          <w:sz w:val="24"/>
          <w:szCs w:val="24"/>
        </w:rPr>
        <w:t>эл</w:t>
      </w:r>
      <w:r w:rsidRPr="001158A0">
        <w:rPr>
          <w:rFonts w:ascii="Times New Roman" w:hAnsi="Times New Roman"/>
          <w:sz w:val="24"/>
          <w:szCs w:val="24"/>
        </w:rPr>
        <w:t>е</w:t>
      </w:r>
      <w:r w:rsidRPr="001158A0">
        <w:rPr>
          <w:rFonts w:ascii="Times New Roman" w:hAnsi="Times New Roman"/>
          <w:spacing w:val="-3"/>
          <w:sz w:val="24"/>
          <w:szCs w:val="24"/>
        </w:rPr>
        <w:t>м</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z w:val="24"/>
          <w:szCs w:val="24"/>
        </w:rPr>
        <w:t>та по форм</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е с</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ин</w:t>
      </w:r>
      <w:r w:rsidRPr="001158A0">
        <w:rPr>
          <w:rFonts w:ascii="Times New Roman" w:hAnsi="Times New Roman"/>
          <w:spacing w:val="-2"/>
          <w:sz w:val="24"/>
          <w:szCs w:val="24"/>
        </w:rPr>
        <w:t>е</w:t>
      </w:r>
      <w:r w:rsidRPr="001158A0">
        <w:rPr>
          <w:rFonts w:ascii="Times New Roman" w:hAnsi="Times New Roman"/>
          <w:spacing w:val="-1"/>
          <w:sz w:val="24"/>
          <w:szCs w:val="24"/>
        </w:rPr>
        <w:t>ни</w:t>
      </w:r>
      <w:r w:rsidRPr="001158A0">
        <w:rPr>
          <w:rFonts w:ascii="Times New Roman" w:hAnsi="Times New Roman"/>
          <w:sz w:val="24"/>
          <w:szCs w:val="24"/>
        </w:rPr>
        <w:t>я;</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w:t>
      </w:r>
      <w:r w:rsidRPr="001158A0">
        <w:rPr>
          <w:rFonts w:ascii="Times New Roman" w:hAnsi="Times New Roman"/>
          <w:spacing w:val="-1"/>
          <w:sz w:val="24"/>
          <w:szCs w:val="24"/>
        </w:rPr>
        <w:t>ч</w:t>
      </w:r>
      <w:r w:rsidRPr="001158A0">
        <w:rPr>
          <w:rFonts w:ascii="Times New Roman" w:hAnsi="Times New Roman"/>
          <w:spacing w:val="1"/>
          <w:sz w:val="24"/>
          <w:szCs w:val="24"/>
        </w:rPr>
        <w:t>и</w:t>
      </w:r>
      <w:r w:rsidRPr="001158A0">
        <w:rPr>
          <w:rFonts w:ascii="Times New Roman" w:hAnsi="Times New Roman"/>
          <w:sz w:val="24"/>
          <w:szCs w:val="24"/>
        </w:rPr>
        <w:t>слять</w:t>
      </w:r>
      <w:r w:rsidRPr="001158A0">
        <w:rPr>
          <w:rFonts w:ascii="Times New Roman" w:hAnsi="Times New Roman"/>
          <w:spacing w:val="-1"/>
          <w:sz w:val="24"/>
          <w:szCs w:val="24"/>
        </w:rPr>
        <w:t xml:space="preserve"> </w:t>
      </w:r>
      <w:r w:rsidRPr="001158A0">
        <w:rPr>
          <w:rFonts w:ascii="Times New Roman" w:hAnsi="Times New Roman"/>
          <w:spacing w:val="-3"/>
          <w:sz w:val="24"/>
          <w:szCs w:val="24"/>
        </w:rPr>
        <w:t>к</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 xml:space="preserve">во, объем </w:t>
      </w:r>
      <w:r w:rsidRPr="001158A0">
        <w:rPr>
          <w:rFonts w:ascii="Times New Roman" w:hAnsi="Times New Roman"/>
          <w:spacing w:val="1"/>
          <w:sz w:val="24"/>
          <w:szCs w:val="24"/>
        </w:rPr>
        <w:t>и</w:t>
      </w:r>
      <w:r w:rsidRPr="001158A0">
        <w:rPr>
          <w:rFonts w:ascii="Times New Roman" w:hAnsi="Times New Roman"/>
          <w:spacing w:val="-1"/>
          <w:sz w:val="24"/>
          <w:szCs w:val="24"/>
        </w:rPr>
        <w:t>л</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z w:val="24"/>
          <w:szCs w:val="24"/>
        </w:rPr>
        <w:t>ма</w:t>
      </w:r>
      <w:r w:rsidRPr="001158A0">
        <w:rPr>
          <w:rFonts w:ascii="Times New Roman" w:hAnsi="Times New Roman"/>
          <w:spacing w:val="-3"/>
          <w:sz w:val="24"/>
          <w:szCs w:val="24"/>
        </w:rPr>
        <w:t>с</w:t>
      </w:r>
      <w:r w:rsidRPr="001158A0">
        <w:rPr>
          <w:rFonts w:ascii="Times New Roman" w:hAnsi="Times New Roman"/>
          <w:sz w:val="24"/>
          <w:szCs w:val="24"/>
        </w:rPr>
        <w:t>су</w:t>
      </w:r>
      <w:r w:rsidRPr="001158A0">
        <w:rPr>
          <w:rFonts w:ascii="Times New Roman" w:hAnsi="Times New Roman"/>
          <w:spacing w:val="-3"/>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ещества</w:t>
      </w:r>
      <w:r w:rsidRPr="001158A0">
        <w:rPr>
          <w:rFonts w:ascii="Times New Roman" w:hAnsi="Times New Roman"/>
          <w:spacing w:val="-1"/>
          <w:sz w:val="24"/>
          <w:szCs w:val="24"/>
        </w:rPr>
        <w:t xml:space="preserve"> </w:t>
      </w:r>
      <w:r w:rsidRPr="001158A0">
        <w:rPr>
          <w:rFonts w:ascii="Times New Roman" w:hAnsi="Times New Roman"/>
          <w:spacing w:val="1"/>
          <w:sz w:val="24"/>
          <w:szCs w:val="24"/>
        </w:rPr>
        <w:t>п</w:t>
      </w:r>
      <w:r w:rsidRPr="001158A0">
        <w:rPr>
          <w:rFonts w:ascii="Times New Roman" w:hAnsi="Times New Roman"/>
          <w:sz w:val="24"/>
          <w:szCs w:val="24"/>
        </w:rPr>
        <w:t>о к</w:t>
      </w:r>
      <w:r w:rsidRPr="001158A0">
        <w:rPr>
          <w:rFonts w:ascii="Times New Roman" w:hAnsi="Times New Roman"/>
          <w:spacing w:val="1"/>
          <w:sz w:val="24"/>
          <w:szCs w:val="24"/>
        </w:rPr>
        <w:t>о</w:t>
      </w:r>
      <w:r w:rsidRPr="001158A0">
        <w:rPr>
          <w:rFonts w:ascii="Times New Roman" w:hAnsi="Times New Roman"/>
          <w:spacing w:val="-1"/>
          <w:sz w:val="24"/>
          <w:szCs w:val="24"/>
        </w:rPr>
        <w:t>ли</w:t>
      </w:r>
      <w:r w:rsidRPr="001158A0">
        <w:rPr>
          <w:rFonts w:ascii="Times New Roman" w:hAnsi="Times New Roman"/>
          <w:sz w:val="24"/>
          <w:szCs w:val="24"/>
        </w:rPr>
        <w:t>честву, объему,</w:t>
      </w:r>
      <w:r w:rsidRPr="001158A0">
        <w:rPr>
          <w:rFonts w:ascii="Times New Roman" w:hAnsi="Times New Roman"/>
          <w:spacing w:val="1"/>
          <w:sz w:val="24"/>
          <w:szCs w:val="24"/>
        </w:rPr>
        <w:t xml:space="preserve"> </w:t>
      </w:r>
      <w:r w:rsidRPr="001158A0">
        <w:rPr>
          <w:rFonts w:ascii="Times New Roman" w:hAnsi="Times New Roman"/>
          <w:sz w:val="24"/>
          <w:szCs w:val="24"/>
        </w:rPr>
        <w:t>ма</w:t>
      </w:r>
      <w:r w:rsidRPr="001158A0">
        <w:rPr>
          <w:rFonts w:ascii="Times New Roman" w:hAnsi="Times New Roman"/>
          <w:spacing w:val="-3"/>
          <w:sz w:val="24"/>
          <w:szCs w:val="24"/>
        </w:rPr>
        <w:t>с</w:t>
      </w:r>
      <w:r w:rsidRPr="001158A0">
        <w:rPr>
          <w:rFonts w:ascii="Times New Roman" w:hAnsi="Times New Roman"/>
          <w:sz w:val="24"/>
          <w:szCs w:val="24"/>
        </w:rPr>
        <w:t xml:space="preserve">се </w:t>
      </w:r>
      <w:r w:rsidRPr="001158A0">
        <w:rPr>
          <w:rFonts w:ascii="Times New Roman" w:hAnsi="Times New Roman"/>
          <w:spacing w:val="1"/>
          <w:sz w:val="24"/>
          <w:szCs w:val="24"/>
        </w:rPr>
        <w:t>р</w:t>
      </w:r>
      <w:r w:rsidRPr="001158A0">
        <w:rPr>
          <w:rFonts w:ascii="Times New Roman" w:hAnsi="Times New Roman"/>
          <w:sz w:val="24"/>
          <w:szCs w:val="24"/>
        </w:rPr>
        <w:t>еаг</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pacing w:val="1"/>
          <w:sz w:val="24"/>
          <w:szCs w:val="24"/>
        </w:rPr>
        <w:t>и</w:t>
      </w:r>
      <w:r w:rsidRPr="001158A0">
        <w:rPr>
          <w:rFonts w:ascii="Times New Roman" w:hAnsi="Times New Roman"/>
          <w:spacing w:val="-1"/>
          <w:sz w:val="24"/>
          <w:szCs w:val="24"/>
        </w:rPr>
        <w:t>л</w:t>
      </w:r>
      <w:r w:rsidRPr="001158A0">
        <w:rPr>
          <w:rFonts w:ascii="Times New Roman" w:hAnsi="Times New Roman"/>
          <w:sz w:val="24"/>
          <w:szCs w:val="24"/>
        </w:rPr>
        <w:t>и</w:t>
      </w:r>
      <w:r w:rsidRPr="001158A0">
        <w:rPr>
          <w:rFonts w:ascii="Times New Roman" w:hAnsi="Times New Roman"/>
          <w:spacing w:val="-2"/>
          <w:sz w:val="24"/>
          <w:szCs w:val="24"/>
        </w:rPr>
        <w:t xml:space="preserve"> </w:t>
      </w:r>
      <w:r w:rsidRPr="001158A0">
        <w:rPr>
          <w:rFonts w:ascii="Times New Roman" w:hAnsi="Times New Roman"/>
          <w:spacing w:val="1"/>
          <w:sz w:val="24"/>
          <w:szCs w:val="24"/>
        </w:rPr>
        <w:t>п</w:t>
      </w:r>
      <w:r w:rsidRPr="001158A0">
        <w:rPr>
          <w:rFonts w:ascii="Times New Roman" w:hAnsi="Times New Roman"/>
          <w:spacing w:val="-1"/>
          <w:sz w:val="24"/>
          <w:szCs w:val="24"/>
        </w:rPr>
        <w:t>род</w:t>
      </w:r>
      <w:r w:rsidRPr="001158A0">
        <w:rPr>
          <w:rFonts w:ascii="Times New Roman" w:hAnsi="Times New Roman"/>
          <w:spacing w:val="-4"/>
          <w:sz w:val="24"/>
          <w:szCs w:val="24"/>
        </w:rPr>
        <w:t>у</w:t>
      </w:r>
      <w:r w:rsidRPr="001158A0">
        <w:rPr>
          <w:rFonts w:ascii="Times New Roman" w:hAnsi="Times New Roman"/>
          <w:sz w:val="24"/>
          <w:szCs w:val="24"/>
        </w:rPr>
        <w:t>кт</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еак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3"/>
          <w:sz w:val="24"/>
          <w:szCs w:val="24"/>
        </w:rPr>
        <w:t>ф</w:t>
      </w:r>
      <w:r w:rsidRPr="001158A0">
        <w:rPr>
          <w:rFonts w:ascii="Times New Roman" w:hAnsi="Times New Roman"/>
          <w:spacing w:val="-1"/>
          <w:sz w:val="24"/>
          <w:szCs w:val="24"/>
        </w:rPr>
        <w:t>и</w:t>
      </w:r>
      <w:r w:rsidRPr="001158A0">
        <w:rPr>
          <w:rFonts w:ascii="Times New Roman" w:hAnsi="Times New Roman"/>
          <w:sz w:val="24"/>
          <w:szCs w:val="24"/>
        </w:rPr>
        <w:t>зич</w:t>
      </w:r>
      <w:r w:rsidRPr="001158A0">
        <w:rPr>
          <w:rFonts w:ascii="Times New Roman" w:hAnsi="Times New Roman"/>
          <w:spacing w:val="1"/>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w:t>
      </w:r>
      <w:r w:rsidRPr="001158A0">
        <w:rPr>
          <w:rFonts w:ascii="Times New Roman" w:hAnsi="Times New Roman"/>
          <w:spacing w:val="-3"/>
          <w:sz w:val="24"/>
          <w:szCs w:val="24"/>
        </w:rPr>
        <w:t xml:space="preserve"> </w:t>
      </w:r>
      <w:r w:rsidRPr="001158A0">
        <w:rPr>
          <w:rFonts w:ascii="Times New Roman" w:hAnsi="Times New Roman"/>
          <w:sz w:val="24"/>
          <w:szCs w:val="24"/>
        </w:rPr>
        <w:t xml:space="preserve">и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ст</w:t>
      </w:r>
      <w:r w:rsidRPr="001158A0">
        <w:rPr>
          <w:rFonts w:ascii="Times New Roman" w:hAnsi="Times New Roman"/>
          <w:spacing w:val="-3"/>
          <w:sz w:val="24"/>
          <w:szCs w:val="24"/>
        </w:rPr>
        <w:t>в</w:t>
      </w:r>
      <w:r w:rsidRPr="001158A0">
        <w:rPr>
          <w:rFonts w:ascii="Times New Roman" w:hAnsi="Times New Roman"/>
          <w:sz w:val="24"/>
          <w:szCs w:val="24"/>
        </w:rPr>
        <w:t>а прос</w:t>
      </w:r>
      <w:r w:rsidRPr="001158A0">
        <w:rPr>
          <w:rFonts w:ascii="Times New Roman" w:hAnsi="Times New Roman"/>
          <w:spacing w:val="-2"/>
          <w:sz w:val="24"/>
          <w:szCs w:val="24"/>
        </w:rPr>
        <w:t>т</w:t>
      </w:r>
      <w:r w:rsidRPr="001158A0">
        <w:rPr>
          <w:rFonts w:ascii="Times New Roman" w:hAnsi="Times New Roman"/>
          <w:spacing w:val="1"/>
          <w:sz w:val="24"/>
          <w:szCs w:val="24"/>
        </w:rPr>
        <w:t>ы</w:t>
      </w:r>
      <w:r w:rsidRPr="001158A0">
        <w:rPr>
          <w:rFonts w:ascii="Times New Roman" w:hAnsi="Times New Roman"/>
          <w:sz w:val="24"/>
          <w:szCs w:val="24"/>
        </w:rPr>
        <w:t>х вещест</w:t>
      </w:r>
      <w:r w:rsidRPr="001158A0">
        <w:rPr>
          <w:rFonts w:ascii="Times New Roman" w:hAnsi="Times New Roman"/>
          <w:spacing w:val="-1"/>
          <w:sz w:val="24"/>
          <w:szCs w:val="24"/>
        </w:rPr>
        <w:t>в</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pacing w:val="-3"/>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w:t>
      </w:r>
      <w:r w:rsidRPr="001158A0">
        <w:rPr>
          <w:rFonts w:ascii="Times New Roman" w:hAnsi="Times New Roman"/>
          <w:spacing w:val="-3"/>
          <w:sz w:val="24"/>
          <w:szCs w:val="24"/>
        </w:rPr>
        <w:t>л</w:t>
      </w:r>
      <w:r w:rsidRPr="001158A0">
        <w:rPr>
          <w:rFonts w:ascii="Times New Roman" w:hAnsi="Times New Roman"/>
          <w:spacing w:val="1"/>
          <w:sz w:val="24"/>
          <w:szCs w:val="24"/>
        </w:rPr>
        <w:t>о</w:t>
      </w:r>
      <w:r w:rsidRPr="001158A0">
        <w:rPr>
          <w:rFonts w:ascii="Times New Roman" w:hAnsi="Times New Roman"/>
          <w:spacing w:val="-1"/>
          <w:sz w:val="24"/>
          <w:szCs w:val="24"/>
        </w:rPr>
        <w:t>ро</w:t>
      </w:r>
      <w:r w:rsidRPr="001158A0">
        <w:rPr>
          <w:rFonts w:ascii="Times New Roman" w:hAnsi="Times New Roman"/>
          <w:spacing w:val="1"/>
          <w:sz w:val="24"/>
          <w:szCs w:val="24"/>
        </w:rPr>
        <w:t>д</w:t>
      </w:r>
      <w:r w:rsidRPr="001158A0">
        <w:rPr>
          <w:rFonts w:ascii="Times New Roman" w:hAnsi="Times New Roman"/>
          <w:sz w:val="24"/>
          <w:szCs w:val="24"/>
        </w:rPr>
        <w:t>а</w:t>
      </w:r>
      <w:r w:rsidRPr="001158A0">
        <w:rPr>
          <w:rFonts w:ascii="Times New Roman" w:hAnsi="Times New Roman"/>
          <w:spacing w:val="-3"/>
          <w:sz w:val="24"/>
          <w:szCs w:val="24"/>
        </w:rPr>
        <w:t xml:space="preserve"> </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pacing w:val="-1"/>
          <w:sz w:val="24"/>
          <w:szCs w:val="24"/>
        </w:rPr>
        <w:t>во</w:t>
      </w:r>
      <w:r w:rsidRPr="001158A0">
        <w:rPr>
          <w:rFonts w:ascii="Times New Roman" w:hAnsi="Times New Roman"/>
          <w:spacing w:val="1"/>
          <w:sz w:val="24"/>
          <w:szCs w:val="24"/>
        </w:rPr>
        <w:t>д</w:t>
      </w:r>
      <w:r w:rsidRPr="001158A0">
        <w:rPr>
          <w:rFonts w:ascii="Times New Roman" w:hAnsi="Times New Roman"/>
          <w:spacing w:val="-1"/>
          <w:sz w:val="24"/>
          <w:szCs w:val="24"/>
        </w:rPr>
        <w:t>ор</w:t>
      </w:r>
      <w:r w:rsidRPr="001158A0">
        <w:rPr>
          <w:rFonts w:ascii="Times New Roman" w:hAnsi="Times New Roman"/>
          <w:spacing w:val="1"/>
          <w:sz w:val="24"/>
          <w:szCs w:val="24"/>
        </w:rPr>
        <w:t>од</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4"/>
          <w:sz w:val="24"/>
          <w:szCs w:val="24"/>
        </w:rPr>
        <w:t>у</w:t>
      </w:r>
      <w:r w:rsidRPr="001158A0">
        <w:rPr>
          <w:rFonts w:ascii="Times New Roman" w:hAnsi="Times New Roman"/>
          <w:sz w:val="24"/>
          <w:szCs w:val="24"/>
        </w:rPr>
        <w:t>чать,</w:t>
      </w:r>
      <w:r w:rsidRPr="001158A0">
        <w:rPr>
          <w:rFonts w:ascii="Times New Roman" w:hAnsi="Times New Roman"/>
          <w:spacing w:val="-1"/>
          <w:sz w:val="24"/>
          <w:szCs w:val="24"/>
        </w:rPr>
        <w:t xml:space="preserve"> </w:t>
      </w:r>
      <w:r w:rsidRPr="001158A0">
        <w:rPr>
          <w:rFonts w:ascii="Times New Roman" w:hAnsi="Times New Roman"/>
          <w:sz w:val="24"/>
          <w:szCs w:val="24"/>
        </w:rPr>
        <w:t>со</w:t>
      </w:r>
      <w:r w:rsidRPr="001158A0">
        <w:rPr>
          <w:rFonts w:ascii="Times New Roman" w:hAnsi="Times New Roman"/>
          <w:spacing w:val="1"/>
          <w:sz w:val="24"/>
          <w:szCs w:val="24"/>
        </w:rPr>
        <w:t>б</w:t>
      </w:r>
      <w:r w:rsidRPr="001158A0">
        <w:rPr>
          <w:rFonts w:ascii="Times New Roman" w:hAnsi="Times New Roman"/>
          <w:spacing w:val="-1"/>
          <w:sz w:val="24"/>
          <w:szCs w:val="24"/>
        </w:rPr>
        <w:t>и</w:t>
      </w:r>
      <w:r w:rsidRPr="001158A0">
        <w:rPr>
          <w:rFonts w:ascii="Times New Roman" w:hAnsi="Times New Roman"/>
          <w:spacing w:val="1"/>
          <w:sz w:val="24"/>
          <w:szCs w:val="24"/>
        </w:rPr>
        <w:t>р</w:t>
      </w:r>
      <w:r w:rsidRPr="001158A0">
        <w:rPr>
          <w:rFonts w:ascii="Times New Roman" w:hAnsi="Times New Roman"/>
          <w:sz w:val="24"/>
          <w:szCs w:val="24"/>
        </w:rPr>
        <w:t>ать кислород и водород</w:t>
      </w:r>
      <w:r w:rsidRPr="001158A0">
        <w:rPr>
          <w:rFonts w:ascii="Times New Roman" w:hAnsi="Times New Roman"/>
          <w:spacing w:val="-1"/>
          <w:sz w:val="24"/>
          <w:szCs w:val="24"/>
        </w:rPr>
        <w:t>;</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z w:val="24"/>
          <w:szCs w:val="24"/>
        </w:rPr>
        <w:t>зна</w:t>
      </w:r>
      <w:r w:rsidRPr="001158A0">
        <w:rPr>
          <w:rFonts w:ascii="Times New Roman" w:hAnsi="Times New Roman"/>
          <w:spacing w:val="-2"/>
          <w:sz w:val="24"/>
          <w:szCs w:val="24"/>
        </w:rPr>
        <w:t>в</w:t>
      </w:r>
      <w:r w:rsidRPr="001158A0">
        <w:rPr>
          <w:rFonts w:ascii="Times New Roman" w:hAnsi="Times New Roman"/>
          <w:sz w:val="24"/>
          <w:szCs w:val="24"/>
        </w:rPr>
        <w:t>ать</w:t>
      </w:r>
      <w:r w:rsidRPr="001158A0">
        <w:rPr>
          <w:rFonts w:ascii="Times New Roman" w:hAnsi="Times New Roman"/>
          <w:spacing w:val="-1"/>
          <w:sz w:val="24"/>
          <w:szCs w:val="24"/>
        </w:rPr>
        <w:t xml:space="preserve"> </w:t>
      </w:r>
      <w:r w:rsidRPr="001158A0">
        <w:rPr>
          <w:rFonts w:ascii="Times New Roman" w:hAnsi="Times New Roman"/>
          <w:sz w:val="24"/>
          <w:szCs w:val="24"/>
        </w:rPr>
        <w:t>опы</w:t>
      </w:r>
      <w:r w:rsidRPr="001158A0">
        <w:rPr>
          <w:rFonts w:ascii="Times New Roman" w:hAnsi="Times New Roman"/>
          <w:spacing w:val="-3"/>
          <w:sz w:val="24"/>
          <w:szCs w:val="24"/>
        </w:rPr>
        <w:t>т</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м п</w:t>
      </w:r>
      <w:r w:rsidRPr="001158A0">
        <w:rPr>
          <w:rFonts w:ascii="Times New Roman" w:hAnsi="Times New Roman"/>
          <w:spacing w:val="-3"/>
          <w:sz w:val="24"/>
          <w:szCs w:val="24"/>
        </w:rPr>
        <w:t>у</w:t>
      </w:r>
      <w:r w:rsidRPr="001158A0">
        <w:rPr>
          <w:rFonts w:ascii="Times New Roman" w:hAnsi="Times New Roman"/>
          <w:sz w:val="24"/>
          <w:szCs w:val="24"/>
        </w:rPr>
        <w:t>тем газ</w:t>
      </w:r>
      <w:r w:rsidRPr="001158A0">
        <w:rPr>
          <w:rFonts w:ascii="Times New Roman" w:hAnsi="Times New Roman"/>
          <w:spacing w:val="-1"/>
          <w:sz w:val="24"/>
          <w:szCs w:val="24"/>
        </w:rPr>
        <w:t>о</w:t>
      </w:r>
      <w:r w:rsidRPr="001158A0">
        <w:rPr>
          <w:rFonts w:ascii="Times New Roman" w:hAnsi="Times New Roman"/>
          <w:spacing w:val="1"/>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р</w:t>
      </w:r>
      <w:r w:rsidRPr="001158A0">
        <w:rPr>
          <w:rFonts w:ascii="Times New Roman" w:hAnsi="Times New Roman"/>
          <w:sz w:val="24"/>
          <w:szCs w:val="24"/>
        </w:rPr>
        <w:t>а</w:t>
      </w:r>
      <w:r w:rsidRPr="001158A0">
        <w:rPr>
          <w:rFonts w:ascii="Times New Roman" w:hAnsi="Times New Roman"/>
          <w:spacing w:val="-3"/>
          <w:sz w:val="24"/>
          <w:szCs w:val="24"/>
        </w:rPr>
        <w:t>з</w:t>
      </w:r>
      <w:r w:rsidRPr="001158A0">
        <w:rPr>
          <w:rFonts w:ascii="Times New Roman" w:hAnsi="Times New Roman"/>
          <w:spacing w:val="1"/>
          <w:sz w:val="24"/>
          <w:szCs w:val="24"/>
        </w:rPr>
        <w:t>ны</w:t>
      </w:r>
      <w:r w:rsidRPr="001158A0">
        <w:rPr>
          <w:rFonts w:ascii="Times New Roman" w:hAnsi="Times New Roman"/>
          <w:sz w:val="24"/>
          <w:szCs w:val="24"/>
        </w:rPr>
        <w:t xml:space="preserve">е </w:t>
      </w:r>
      <w:r w:rsidRPr="001158A0">
        <w:rPr>
          <w:rFonts w:ascii="Times New Roman" w:hAnsi="Times New Roman"/>
          <w:spacing w:val="-1"/>
          <w:sz w:val="24"/>
          <w:szCs w:val="24"/>
        </w:rPr>
        <w:t>в</w:t>
      </w:r>
      <w:r w:rsidRPr="001158A0">
        <w:rPr>
          <w:rFonts w:ascii="Times New Roman" w:hAnsi="Times New Roman"/>
          <w:spacing w:val="-2"/>
          <w:sz w:val="24"/>
          <w:szCs w:val="24"/>
        </w:rPr>
        <w:t>е</w:t>
      </w:r>
      <w:r w:rsidRPr="001158A0">
        <w:rPr>
          <w:rFonts w:ascii="Times New Roman" w:hAnsi="Times New Roman"/>
          <w:sz w:val="24"/>
          <w:szCs w:val="24"/>
        </w:rPr>
        <w:t>ще</w:t>
      </w:r>
      <w:r w:rsidRPr="001158A0">
        <w:rPr>
          <w:rFonts w:ascii="Times New Roman" w:hAnsi="Times New Roman"/>
          <w:spacing w:val="-2"/>
          <w:sz w:val="24"/>
          <w:szCs w:val="24"/>
        </w:rPr>
        <w:t>с</w:t>
      </w:r>
      <w:r w:rsidRPr="001158A0">
        <w:rPr>
          <w:rFonts w:ascii="Times New Roman" w:hAnsi="Times New Roman"/>
          <w:sz w:val="24"/>
          <w:szCs w:val="24"/>
        </w:rPr>
        <w:t>т</w:t>
      </w:r>
      <w:r w:rsidRPr="001158A0">
        <w:rPr>
          <w:rFonts w:ascii="Times New Roman" w:hAnsi="Times New Roman"/>
          <w:spacing w:val="-1"/>
          <w:sz w:val="24"/>
          <w:szCs w:val="24"/>
        </w:rPr>
        <w:t>в</w:t>
      </w:r>
      <w:r w:rsidRPr="001158A0">
        <w:rPr>
          <w:rFonts w:ascii="Times New Roman" w:hAnsi="Times New Roman"/>
          <w:sz w:val="24"/>
          <w:szCs w:val="24"/>
        </w:rPr>
        <w:t>а:</w:t>
      </w:r>
      <w:r w:rsidRPr="001158A0">
        <w:rPr>
          <w:rFonts w:ascii="Times New Roman" w:hAnsi="Times New Roman"/>
          <w:spacing w:val="1"/>
          <w:sz w:val="24"/>
          <w:szCs w:val="24"/>
        </w:rPr>
        <w:t xml:space="preserve"> </w:t>
      </w:r>
      <w:r w:rsidRPr="001158A0">
        <w:rPr>
          <w:rFonts w:ascii="Times New Roman" w:hAnsi="Times New Roman"/>
          <w:sz w:val="24"/>
          <w:szCs w:val="24"/>
        </w:rPr>
        <w:t>к</w:t>
      </w:r>
      <w:r w:rsidRPr="001158A0">
        <w:rPr>
          <w:rFonts w:ascii="Times New Roman" w:hAnsi="Times New Roman"/>
          <w:spacing w:val="-2"/>
          <w:sz w:val="24"/>
          <w:szCs w:val="24"/>
        </w:rPr>
        <w:t>и</w:t>
      </w:r>
      <w:r w:rsidRPr="001158A0">
        <w:rPr>
          <w:rFonts w:ascii="Times New Roman" w:hAnsi="Times New Roman"/>
          <w:sz w:val="24"/>
          <w:szCs w:val="24"/>
        </w:rPr>
        <w:t>сл</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z w:val="24"/>
          <w:szCs w:val="24"/>
        </w:rPr>
        <w:t>, вод</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д;</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w:t>
      </w:r>
      <w:r w:rsidRPr="001158A0">
        <w:rPr>
          <w:rFonts w:ascii="Times New Roman" w:hAnsi="Times New Roman"/>
          <w:spacing w:val="-3"/>
          <w:sz w:val="24"/>
          <w:szCs w:val="24"/>
        </w:rPr>
        <w:t>з</w:t>
      </w:r>
      <w:r w:rsidRPr="001158A0">
        <w:rPr>
          <w:rFonts w:ascii="Times New Roman" w:hAnsi="Times New Roman"/>
          <w:sz w:val="24"/>
          <w:szCs w:val="24"/>
        </w:rPr>
        <w:t xml:space="preserve">акона </w:t>
      </w:r>
      <w:r w:rsidRPr="001158A0">
        <w:rPr>
          <w:rFonts w:ascii="Times New Roman" w:hAnsi="Times New Roman"/>
          <w:spacing w:val="-1"/>
          <w:sz w:val="24"/>
          <w:szCs w:val="24"/>
        </w:rPr>
        <w:t>А</w:t>
      </w:r>
      <w:r w:rsidRPr="001158A0">
        <w:rPr>
          <w:rFonts w:ascii="Times New Roman" w:hAnsi="Times New Roman"/>
          <w:sz w:val="24"/>
          <w:szCs w:val="24"/>
        </w:rPr>
        <w:t>вог</w:t>
      </w:r>
      <w:r w:rsidRPr="001158A0">
        <w:rPr>
          <w:rFonts w:ascii="Times New Roman" w:hAnsi="Times New Roman"/>
          <w:spacing w:val="1"/>
          <w:sz w:val="24"/>
          <w:szCs w:val="24"/>
        </w:rPr>
        <w:t>а</w:t>
      </w:r>
      <w:r w:rsidRPr="001158A0">
        <w:rPr>
          <w:rFonts w:ascii="Times New Roman" w:hAnsi="Times New Roman"/>
          <w:spacing w:val="-1"/>
          <w:sz w:val="24"/>
          <w:szCs w:val="24"/>
        </w:rPr>
        <w:t>др</w:t>
      </w:r>
      <w:r w:rsidRPr="001158A0">
        <w:rPr>
          <w:rFonts w:ascii="Times New Roman" w:hAnsi="Times New Roman"/>
          <w:sz w:val="24"/>
          <w:szCs w:val="24"/>
        </w:rPr>
        <w:t>о;</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п</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z w:val="24"/>
          <w:szCs w:val="24"/>
        </w:rPr>
        <w:t>ят</w:t>
      </w:r>
      <w:r w:rsidRPr="001158A0">
        <w:rPr>
          <w:rFonts w:ascii="Times New Roman" w:hAnsi="Times New Roman"/>
          <w:spacing w:val="-1"/>
          <w:sz w:val="24"/>
          <w:szCs w:val="24"/>
        </w:rPr>
        <w:t>и</w:t>
      </w:r>
      <w:r w:rsidRPr="001158A0">
        <w:rPr>
          <w:rFonts w:ascii="Times New Roman" w:hAnsi="Times New Roman"/>
          <w:sz w:val="24"/>
          <w:szCs w:val="24"/>
        </w:rPr>
        <w:t xml:space="preserve">й </w:t>
      </w:r>
      <w:r w:rsidRPr="001158A0">
        <w:rPr>
          <w:rFonts w:ascii="Times New Roman" w:hAnsi="Times New Roman"/>
          <w:spacing w:val="-1"/>
          <w:sz w:val="24"/>
          <w:szCs w:val="24"/>
        </w:rPr>
        <w:t>«</w:t>
      </w:r>
      <w:r w:rsidRPr="001158A0">
        <w:rPr>
          <w:rFonts w:ascii="Times New Roman" w:hAnsi="Times New Roman"/>
          <w:sz w:val="24"/>
          <w:szCs w:val="24"/>
        </w:rPr>
        <w:t>тепл</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2"/>
          <w:sz w:val="24"/>
          <w:szCs w:val="24"/>
        </w:rPr>
        <w:t>о</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1"/>
          <w:sz w:val="24"/>
          <w:szCs w:val="24"/>
        </w:rPr>
        <w:t>э</w:t>
      </w:r>
      <w:r w:rsidRPr="001158A0">
        <w:rPr>
          <w:rFonts w:ascii="Times New Roman" w:hAnsi="Times New Roman"/>
          <w:spacing w:val="-2"/>
          <w:sz w:val="24"/>
          <w:szCs w:val="24"/>
        </w:rPr>
        <w:t>ф</w:t>
      </w:r>
      <w:r w:rsidRPr="001158A0">
        <w:rPr>
          <w:rFonts w:ascii="Times New Roman" w:hAnsi="Times New Roman"/>
          <w:sz w:val="24"/>
          <w:szCs w:val="24"/>
        </w:rPr>
        <w:t>фе</w:t>
      </w:r>
      <w:r w:rsidRPr="001158A0">
        <w:rPr>
          <w:rFonts w:ascii="Times New Roman" w:hAnsi="Times New Roman"/>
          <w:spacing w:val="1"/>
          <w:sz w:val="24"/>
          <w:szCs w:val="24"/>
        </w:rPr>
        <w:t>к</w:t>
      </w:r>
      <w:r w:rsidRPr="001158A0">
        <w:rPr>
          <w:rFonts w:ascii="Times New Roman" w:hAnsi="Times New Roman"/>
          <w:sz w:val="24"/>
          <w:szCs w:val="24"/>
        </w:rPr>
        <w:t>т</w:t>
      </w:r>
      <w:r w:rsidRPr="001158A0">
        <w:rPr>
          <w:rFonts w:ascii="Times New Roman" w:hAnsi="Times New Roman"/>
          <w:spacing w:val="-3"/>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еак</w:t>
      </w:r>
      <w:r w:rsidRPr="001158A0">
        <w:rPr>
          <w:rFonts w:ascii="Times New Roman" w:hAnsi="Times New Roman"/>
          <w:spacing w:val="-1"/>
          <w:sz w:val="24"/>
          <w:szCs w:val="24"/>
        </w:rPr>
        <w:t>ц</w:t>
      </w:r>
      <w:r w:rsidRPr="001158A0">
        <w:rPr>
          <w:rFonts w:ascii="Times New Roman" w:hAnsi="Times New Roman"/>
          <w:spacing w:val="1"/>
          <w:sz w:val="24"/>
          <w:szCs w:val="24"/>
        </w:rPr>
        <w:t>ии</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м</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ярн</w:t>
      </w:r>
      <w:r w:rsidRPr="001158A0">
        <w:rPr>
          <w:rFonts w:ascii="Times New Roman" w:hAnsi="Times New Roman"/>
          <w:spacing w:val="-1"/>
          <w:sz w:val="24"/>
          <w:szCs w:val="24"/>
        </w:rPr>
        <w:t>ы</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ъ</w:t>
      </w:r>
      <w:r w:rsidRPr="001158A0">
        <w:rPr>
          <w:rFonts w:ascii="Times New Roman" w:hAnsi="Times New Roman"/>
          <w:sz w:val="24"/>
          <w:szCs w:val="24"/>
        </w:rPr>
        <w:t>ем»;</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3"/>
          <w:sz w:val="24"/>
          <w:szCs w:val="24"/>
        </w:rPr>
        <w:t>ф</w:t>
      </w:r>
      <w:r w:rsidRPr="001158A0">
        <w:rPr>
          <w:rFonts w:ascii="Times New Roman" w:hAnsi="Times New Roman"/>
          <w:spacing w:val="-1"/>
          <w:sz w:val="24"/>
          <w:szCs w:val="24"/>
        </w:rPr>
        <w:t>и</w:t>
      </w:r>
      <w:r w:rsidRPr="001158A0">
        <w:rPr>
          <w:rFonts w:ascii="Times New Roman" w:hAnsi="Times New Roman"/>
          <w:sz w:val="24"/>
          <w:szCs w:val="24"/>
        </w:rPr>
        <w:t>зич</w:t>
      </w:r>
      <w:r w:rsidRPr="001158A0">
        <w:rPr>
          <w:rFonts w:ascii="Times New Roman" w:hAnsi="Times New Roman"/>
          <w:spacing w:val="1"/>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w:t>
      </w:r>
      <w:r w:rsidRPr="001158A0">
        <w:rPr>
          <w:rFonts w:ascii="Times New Roman" w:hAnsi="Times New Roman"/>
          <w:spacing w:val="-3"/>
          <w:sz w:val="24"/>
          <w:szCs w:val="24"/>
        </w:rPr>
        <w:t xml:space="preserve"> </w:t>
      </w:r>
      <w:r w:rsidRPr="001158A0">
        <w:rPr>
          <w:rFonts w:ascii="Times New Roman" w:hAnsi="Times New Roman"/>
          <w:sz w:val="24"/>
          <w:szCs w:val="24"/>
        </w:rPr>
        <w:t xml:space="preserve">и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ст</w:t>
      </w:r>
      <w:r w:rsidRPr="001158A0">
        <w:rPr>
          <w:rFonts w:ascii="Times New Roman" w:hAnsi="Times New Roman"/>
          <w:spacing w:val="-3"/>
          <w:sz w:val="24"/>
          <w:szCs w:val="24"/>
        </w:rPr>
        <w:t>в</w:t>
      </w:r>
      <w:r w:rsidRPr="001158A0">
        <w:rPr>
          <w:rFonts w:ascii="Times New Roman" w:hAnsi="Times New Roman"/>
          <w:sz w:val="24"/>
          <w:szCs w:val="24"/>
        </w:rPr>
        <w:t xml:space="preserve">а </w:t>
      </w:r>
      <w:r w:rsidRPr="001158A0">
        <w:rPr>
          <w:rFonts w:ascii="Times New Roman" w:hAnsi="Times New Roman"/>
          <w:spacing w:val="-1"/>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z w:val="24"/>
          <w:szCs w:val="24"/>
        </w:rPr>
        <w:t>ы;</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п</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z w:val="24"/>
          <w:szCs w:val="24"/>
        </w:rPr>
        <w:t>ят</w:t>
      </w:r>
      <w:r w:rsidRPr="001158A0">
        <w:rPr>
          <w:rFonts w:ascii="Times New Roman" w:hAnsi="Times New Roman"/>
          <w:spacing w:val="1"/>
          <w:sz w:val="24"/>
          <w:szCs w:val="24"/>
        </w:rPr>
        <w:t>и</w:t>
      </w:r>
      <w:r w:rsidRPr="001158A0">
        <w:rPr>
          <w:rFonts w:ascii="Times New Roman" w:hAnsi="Times New Roman"/>
          <w:sz w:val="24"/>
          <w:szCs w:val="24"/>
        </w:rPr>
        <w:t xml:space="preserve">я </w:t>
      </w:r>
      <w:r w:rsidRPr="001158A0">
        <w:rPr>
          <w:rFonts w:ascii="Times New Roman" w:hAnsi="Times New Roman"/>
          <w:spacing w:val="-1"/>
          <w:sz w:val="24"/>
          <w:szCs w:val="24"/>
        </w:rPr>
        <w:t>«</w:t>
      </w:r>
      <w:r w:rsidRPr="001158A0">
        <w:rPr>
          <w:rFonts w:ascii="Times New Roman" w:hAnsi="Times New Roman"/>
          <w:spacing w:val="1"/>
          <w:sz w:val="24"/>
          <w:szCs w:val="24"/>
        </w:rPr>
        <w:t>р</w:t>
      </w:r>
      <w:r w:rsidRPr="001158A0">
        <w:rPr>
          <w:rFonts w:ascii="Times New Roman" w:hAnsi="Times New Roman"/>
          <w:sz w:val="24"/>
          <w:szCs w:val="24"/>
        </w:rPr>
        <w:t>аств</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z w:val="24"/>
          <w:szCs w:val="24"/>
        </w:rPr>
        <w:t>»;</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w:t>
      </w:r>
      <w:r w:rsidRPr="001158A0">
        <w:rPr>
          <w:rFonts w:ascii="Times New Roman" w:hAnsi="Times New Roman"/>
          <w:spacing w:val="-1"/>
          <w:sz w:val="24"/>
          <w:szCs w:val="24"/>
        </w:rPr>
        <w:t>ч</w:t>
      </w:r>
      <w:r w:rsidRPr="001158A0">
        <w:rPr>
          <w:rFonts w:ascii="Times New Roman" w:hAnsi="Times New Roman"/>
          <w:spacing w:val="1"/>
          <w:sz w:val="24"/>
          <w:szCs w:val="24"/>
        </w:rPr>
        <w:t>и</w:t>
      </w:r>
      <w:r w:rsidRPr="001158A0">
        <w:rPr>
          <w:rFonts w:ascii="Times New Roman" w:hAnsi="Times New Roman"/>
          <w:sz w:val="24"/>
          <w:szCs w:val="24"/>
        </w:rPr>
        <w:t>слять</w:t>
      </w:r>
      <w:r w:rsidRPr="001158A0">
        <w:rPr>
          <w:rFonts w:ascii="Times New Roman" w:hAnsi="Times New Roman"/>
          <w:spacing w:val="-1"/>
          <w:sz w:val="24"/>
          <w:szCs w:val="24"/>
        </w:rPr>
        <w:t xml:space="preserve"> </w:t>
      </w:r>
      <w:r w:rsidRPr="001158A0">
        <w:rPr>
          <w:rFonts w:ascii="Times New Roman" w:hAnsi="Times New Roman"/>
          <w:sz w:val="24"/>
          <w:szCs w:val="24"/>
        </w:rPr>
        <w:t>мас</w:t>
      </w:r>
      <w:r w:rsidRPr="001158A0">
        <w:rPr>
          <w:rFonts w:ascii="Times New Roman" w:hAnsi="Times New Roman"/>
          <w:spacing w:val="-3"/>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4"/>
          <w:sz w:val="24"/>
          <w:szCs w:val="24"/>
        </w:rPr>
        <w:t>у</w:t>
      </w:r>
      <w:r w:rsidRPr="001158A0">
        <w:rPr>
          <w:rFonts w:ascii="Times New Roman" w:hAnsi="Times New Roman"/>
          <w:sz w:val="24"/>
          <w:szCs w:val="24"/>
        </w:rPr>
        <w:t>ю д</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ю растворенного вещест</w:t>
      </w:r>
      <w:r w:rsidRPr="001158A0">
        <w:rPr>
          <w:rFonts w:ascii="Times New Roman" w:hAnsi="Times New Roman"/>
          <w:spacing w:val="-1"/>
          <w:sz w:val="24"/>
          <w:szCs w:val="24"/>
        </w:rPr>
        <w:t>в</w:t>
      </w:r>
      <w:r w:rsidRPr="001158A0">
        <w:rPr>
          <w:rFonts w:ascii="Times New Roman" w:hAnsi="Times New Roman"/>
          <w:sz w:val="24"/>
          <w:szCs w:val="24"/>
        </w:rPr>
        <w:t>а в</w:t>
      </w:r>
      <w:r w:rsidRPr="001158A0">
        <w:rPr>
          <w:rFonts w:ascii="Times New Roman" w:hAnsi="Times New Roman"/>
          <w:spacing w:val="-1"/>
          <w:sz w:val="24"/>
          <w:szCs w:val="24"/>
        </w:rPr>
        <w:t xml:space="preserve"> </w:t>
      </w:r>
      <w:r w:rsidRPr="001158A0">
        <w:rPr>
          <w:rFonts w:ascii="Times New Roman" w:hAnsi="Times New Roman"/>
          <w:sz w:val="24"/>
          <w:szCs w:val="24"/>
        </w:rPr>
        <w:t>р</w:t>
      </w:r>
      <w:r w:rsidRPr="001158A0">
        <w:rPr>
          <w:rFonts w:ascii="Times New Roman" w:hAnsi="Times New Roman"/>
          <w:spacing w:val="-2"/>
          <w:sz w:val="24"/>
          <w:szCs w:val="24"/>
        </w:rPr>
        <w:t>а</w:t>
      </w:r>
      <w:r w:rsidRPr="001158A0">
        <w:rPr>
          <w:rFonts w:ascii="Times New Roman" w:hAnsi="Times New Roman"/>
          <w:sz w:val="24"/>
          <w:szCs w:val="24"/>
        </w:rPr>
        <w:t>ств</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е;</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приготовлять</w:t>
      </w:r>
      <w:r w:rsidRPr="001158A0">
        <w:rPr>
          <w:rFonts w:ascii="Times New Roman" w:hAnsi="Times New Roman"/>
          <w:spacing w:val="-3"/>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аст</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ы</w:t>
      </w:r>
      <w:r w:rsidRPr="001158A0">
        <w:rPr>
          <w:rFonts w:ascii="Times New Roman" w:hAnsi="Times New Roman"/>
          <w:spacing w:val="-2"/>
          <w:sz w:val="24"/>
          <w:szCs w:val="24"/>
        </w:rPr>
        <w:t xml:space="preserve"> </w:t>
      </w:r>
      <w:r w:rsidRPr="001158A0">
        <w:rPr>
          <w:rFonts w:ascii="Times New Roman" w:hAnsi="Times New Roman"/>
          <w:sz w:val="24"/>
          <w:szCs w:val="24"/>
        </w:rPr>
        <w:t xml:space="preserve">с </w:t>
      </w:r>
      <w:r w:rsidRPr="001158A0">
        <w:rPr>
          <w:rFonts w:ascii="Times New Roman" w:hAnsi="Times New Roman"/>
          <w:spacing w:val="1"/>
          <w:sz w:val="24"/>
          <w:szCs w:val="24"/>
        </w:rPr>
        <w:t>о</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еле</w:t>
      </w:r>
      <w:r w:rsidRPr="001158A0">
        <w:rPr>
          <w:rFonts w:ascii="Times New Roman" w:hAnsi="Times New Roman"/>
          <w:spacing w:val="-2"/>
          <w:sz w:val="24"/>
          <w:szCs w:val="24"/>
        </w:rPr>
        <w:t>н</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z w:val="24"/>
          <w:szCs w:val="24"/>
        </w:rPr>
        <w:t>м</w:t>
      </w:r>
      <w:r w:rsidRPr="001158A0">
        <w:rPr>
          <w:rFonts w:ascii="Times New Roman" w:hAnsi="Times New Roman"/>
          <w:spacing w:val="-3"/>
          <w:sz w:val="24"/>
          <w:szCs w:val="24"/>
        </w:rPr>
        <w:t>а</w:t>
      </w:r>
      <w:r w:rsidRPr="001158A0">
        <w:rPr>
          <w:rFonts w:ascii="Times New Roman" w:hAnsi="Times New Roman"/>
          <w:sz w:val="24"/>
          <w:szCs w:val="24"/>
        </w:rPr>
        <w:t>с</w:t>
      </w:r>
      <w:r w:rsidRPr="001158A0">
        <w:rPr>
          <w:rFonts w:ascii="Times New Roman" w:hAnsi="Times New Roman"/>
          <w:spacing w:val="-2"/>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вой</w:t>
      </w:r>
      <w:r w:rsidRPr="001158A0">
        <w:rPr>
          <w:rFonts w:ascii="Times New Roman" w:hAnsi="Times New Roman"/>
          <w:spacing w:val="-1"/>
          <w:sz w:val="24"/>
          <w:szCs w:val="24"/>
        </w:rPr>
        <w:t xml:space="preserve"> </w:t>
      </w:r>
      <w:r w:rsidRPr="001158A0">
        <w:rPr>
          <w:rFonts w:ascii="Times New Roman" w:hAnsi="Times New Roman"/>
          <w:spacing w:val="1"/>
          <w:sz w:val="24"/>
          <w:szCs w:val="24"/>
        </w:rPr>
        <w:t>до</w:t>
      </w:r>
      <w:r w:rsidRPr="001158A0">
        <w:rPr>
          <w:rFonts w:ascii="Times New Roman" w:hAnsi="Times New Roman"/>
          <w:spacing w:val="-1"/>
          <w:sz w:val="24"/>
          <w:szCs w:val="24"/>
        </w:rPr>
        <w:t>л</w:t>
      </w:r>
      <w:r w:rsidRPr="001158A0">
        <w:rPr>
          <w:rFonts w:ascii="Times New Roman" w:hAnsi="Times New Roman"/>
          <w:spacing w:val="-2"/>
          <w:sz w:val="24"/>
          <w:szCs w:val="24"/>
        </w:rPr>
        <w:t>е</w:t>
      </w:r>
      <w:r w:rsidRPr="001158A0">
        <w:rPr>
          <w:rFonts w:ascii="Times New Roman" w:hAnsi="Times New Roman"/>
          <w:sz w:val="24"/>
          <w:szCs w:val="24"/>
        </w:rPr>
        <w:t xml:space="preserve">й </w:t>
      </w:r>
      <w:r w:rsidRPr="001158A0">
        <w:rPr>
          <w:rFonts w:ascii="Times New Roman" w:hAnsi="Times New Roman"/>
          <w:spacing w:val="1"/>
          <w:sz w:val="24"/>
          <w:szCs w:val="24"/>
        </w:rPr>
        <w:t>р</w:t>
      </w:r>
      <w:r w:rsidRPr="001158A0">
        <w:rPr>
          <w:rFonts w:ascii="Times New Roman" w:hAnsi="Times New Roman"/>
          <w:sz w:val="24"/>
          <w:szCs w:val="24"/>
        </w:rPr>
        <w:t>аст</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но</w:t>
      </w:r>
      <w:r w:rsidRPr="001158A0">
        <w:rPr>
          <w:rFonts w:ascii="Times New Roman" w:hAnsi="Times New Roman"/>
          <w:spacing w:val="-2"/>
          <w:sz w:val="24"/>
          <w:szCs w:val="24"/>
        </w:rPr>
        <w:t>г</w:t>
      </w:r>
      <w:r w:rsidRPr="001158A0">
        <w:rPr>
          <w:rFonts w:ascii="Times New Roman" w:hAnsi="Times New Roman"/>
          <w:sz w:val="24"/>
          <w:szCs w:val="24"/>
        </w:rPr>
        <w:t>о</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w:t>
      </w:r>
      <w:r w:rsidRPr="001158A0">
        <w:rPr>
          <w:rFonts w:ascii="Times New Roman" w:hAnsi="Times New Roman"/>
          <w:spacing w:val="-2"/>
          <w:sz w:val="24"/>
          <w:szCs w:val="24"/>
        </w:rPr>
        <w:t>е</w:t>
      </w:r>
      <w:r w:rsidRPr="001158A0">
        <w:rPr>
          <w:rFonts w:ascii="Times New Roman" w:hAnsi="Times New Roman"/>
          <w:sz w:val="24"/>
          <w:szCs w:val="24"/>
        </w:rPr>
        <w:t>ства;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н</w:t>
      </w:r>
      <w:r w:rsidRPr="001158A0">
        <w:rPr>
          <w:rFonts w:ascii="Times New Roman" w:hAnsi="Times New Roman"/>
          <w:sz w:val="24"/>
          <w:szCs w:val="24"/>
        </w:rPr>
        <w:t>азывать</w:t>
      </w:r>
      <w:r w:rsidRPr="001158A0">
        <w:rPr>
          <w:rFonts w:ascii="Times New Roman" w:hAnsi="Times New Roman"/>
          <w:spacing w:val="-1"/>
          <w:sz w:val="24"/>
          <w:szCs w:val="24"/>
        </w:rPr>
        <w:t xml:space="preserve"> </w:t>
      </w:r>
      <w:r w:rsidRPr="001158A0">
        <w:rPr>
          <w:rFonts w:ascii="Times New Roman" w:hAnsi="Times New Roman"/>
          <w:sz w:val="24"/>
          <w:szCs w:val="24"/>
        </w:rPr>
        <w:t>со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из</w:t>
      </w:r>
      <w:r w:rsidRPr="001158A0">
        <w:rPr>
          <w:rFonts w:ascii="Times New Roman" w:hAnsi="Times New Roman"/>
          <w:spacing w:val="-3"/>
          <w:sz w:val="24"/>
          <w:szCs w:val="24"/>
        </w:rPr>
        <w:t>у</w:t>
      </w:r>
      <w:r w:rsidRPr="001158A0">
        <w:rPr>
          <w:rFonts w:ascii="Times New Roman" w:hAnsi="Times New Roman"/>
          <w:sz w:val="24"/>
          <w:szCs w:val="24"/>
        </w:rPr>
        <w:t>че</w:t>
      </w:r>
      <w:r w:rsidRPr="001158A0">
        <w:rPr>
          <w:rFonts w:ascii="Times New Roman" w:hAnsi="Times New Roman"/>
          <w:spacing w:val="-1"/>
          <w:sz w:val="24"/>
          <w:szCs w:val="24"/>
        </w:rPr>
        <w:t>н</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х класс</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3"/>
          <w:sz w:val="24"/>
          <w:szCs w:val="24"/>
        </w:rPr>
        <w:t xml:space="preserve"> </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ор</w:t>
      </w:r>
      <w:r w:rsidRPr="001158A0">
        <w:rPr>
          <w:rFonts w:ascii="Times New Roman" w:hAnsi="Times New Roman"/>
          <w:spacing w:val="-2"/>
          <w:sz w:val="24"/>
          <w:szCs w:val="24"/>
        </w:rPr>
        <w:t>г</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еществ;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3"/>
          <w:sz w:val="24"/>
          <w:szCs w:val="24"/>
        </w:rPr>
        <w:t>ф</w:t>
      </w:r>
      <w:r w:rsidRPr="001158A0">
        <w:rPr>
          <w:rFonts w:ascii="Times New Roman" w:hAnsi="Times New Roman"/>
          <w:spacing w:val="-1"/>
          <w:sz w:val="24"/>
          <w:szCs w:val="24"/>
        </w:rPr>
        <w:t>и</w:t>
      </w:r>
      <w:r w:rsidRPr="001158A0">
        <w:rPr>
          <w:rFonts w:ascii="Times New Roman" w:hAnsi="Times New Roman"/>
          <w:sz w:val="24"/>
          <w:szCs w:val="24"/>
        </w:rPr>
        <w:t>зич</w:t>
      </w:r>
      <w:r w:rsidRPr="001158A0">
        <w:rPr>
          <w:rFonts w:ascii="Times New Roman" w:hAnsi="Times New Roman"/>
          <w:spacing w:val="1"/>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w:t>
      </w:r>
      <w:r w:rsidRPr="001158A0">
        <w:rPr>
          <w:rFonts w:ascii="Times New Roman" w:hAnsi="Times New Roman"/>
          <w:spacing w:val="-3"/>
          <w:sz w:val="24"/>
          <w:szCs w:val="24"/>
        </w:rPr>
        <w:t xml:space="preserve"> </w:t>
      </w:r>
      <w:r w:rsidRPr="001158A0">
        <w:rPr>
          <w:rFonts w:ascii="Times New Roman" w:hAnsi="Times New Roman"/>
          <w:sz w:val="24"/>
          <w:szCs w:val="24"/>
        </w:rPr>
        <w:t xml:space="preserve">и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ст</w:t>
      </w:r>
      <w:r w:rsidRPr="001158A0">
        <w:rPr>
          <w:rFonts w:ascii="Times New Roman" w:hAnsi="Times New Roman"/>
          <w:spacing w:val="-3"/>
          <w:sz w:val="24"/>
          <w:szCs w:val="24"/>
        </w:rPr>
        <w:t>в</w:t>
      </w:r>
      <w:r w:rsidRPr="001158A0">
        <w:rPr>
          <w:rFonts w:ascii="Times New Roman" w:hAnsi="Times New Roman"/>
          <w:sz w:val="24"/>
          <w:szCs w:val="24"/>
        </w:rPr>
        <w:t>а о</w:t>
      </w:r>
      <w:r w:rsidRPr="001158A0">
        <w:rPr>
          <w:rFonts w:ascii="Times New Roman" w:hAnsi="Times New Roman"/>
          <w:spacing w:val="1"/>
          <w:sz w:val="24"/>
          <w:szCs w:val="24"/>
        </w:rPr>
        <w:t>с</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pacing w:val="-3"/>
          <w:sz w:val="24"/>
          <w:szCs w:val="24"/>
        </w:rPr>
        <w:t>в</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х класс</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3"/>
          <w:sz w:val="24"/>
          <w:szCs w:val="24"/>
        </w:rPr>
        <w:t xml:space="preserve"> </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ор</w:t>
      </w:r>
      <w:r w:rsidRPr="001158A0">
        <w:rPr>
          <w:rFonts w:ascii="Times New Roman" w:hAnsi="Times New Roman"/>
          <w:spacing w:val="-2"/>
          <w:sz w:val="24"/>
          <w:szCs w:val="24"/>
        </w:rPr>
        <w:t>г</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ещест</w:t>
      </w:r>
      <w:r w:rsidRPr="001158A0">
        <w:rPr>
          <w:rFonts w:ascii="Times New Roman" w:hAnsi="Times New Roman"/>
          <w:spacing w:val="-3"/>
          <w:sz w:val="24"/>
          <w:szCs w:val="24"/>
        </w:rPr>
        <w:t>в</w:t>
      </w:r>
      <w:r w:rsidRPr="001158A0">
        <w:rPr>
          <w:rFonts w:ascii="Times New Roman" w:hAnsi="Times New Roman"/>
          <w:sz w:val="24"/>
          <w:szCs w:val="24"/>
        </w:rPr>
        <w:t xml:space="preserve">: </w:t>
      </w:r>
      <w:r w:rsidRPr="001158A0">
        <w:rPr>
          <w:rFonts w:ascii="Times New Roman" w:hAnsi="Times New Roman"/>
          <w:spacing w:val="1"/>
          <w:sz w:val="24"/>
          <w:szCs w:val="24"/>
        </w:rPr>
        <w:t>о</w:t>
      </w:r>
      <w:r w:rsidRPr="001158A0">
        <w:rPr>
          <w:rFonts w:ascii="Times New Roman" w:hAnsi="Times New Roman"/>
          <w:sz w:val="24"/>
          <w:szCs w:val="24"/>
        </w:rPr>
        <w:t>к</w:t>
      </w:r>
      <w:r w:rsidRPr="001158A0">
        <w:rPr>
          <w:rFonts w:ascii="Times New Roman" w:hAnsi="Times New Roman"/>
          <w:spacing w:val="-2"/>
          <w:sz w:val="24"/>
          <w:szCs w:val="24"/>
        </w:rPr>
        <w:t>с</w:t>
      </w:r>
      <w:r w:rsidRPr="001158A0">
        <w:rPr>
          <w:rFonts w:ascii="Times New Roman" w:hAnsi="Times New Roman"/>
          <w:spacing w:val="1"/>
          <w:sz w:val="24"/>
          <w:szCs w:val="24"/>
        </w:rPr>
        <w:t>и</w:t>
      </w:r>
      <w:r w:rsidRPr="001158A0">
        <w:rPr>
          <w:rFonts w:ascii="Times New Roman" w:hAnsi="Times New Roman"/>
          <w:spacing w:val="-1"/>
          <w:sz w:val="24"/>
          <w:szCs w:val="24"/>
        </w:rPr>
        <w:t>д</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z w:val="24"/>
          <w:szCs w:val="24"/>
        </w:rPr>
        <w:t>к</w:t>
      </w:r>
      <w:r w:rsidRPr="001158A0">
        <w:rPr>
          <w:rFonts w:ascii="Times New Roman" w:hAnsi="Times New Roman"/>
          <w:spacing w:val="-2"/>
          <w:sz w:val="24"/>
          <w:szCs w:val="24"/>
        </w:rPr>
        <w:t>и</w:t>
      </w:r>
      <w:r w:rsidRPr="001158A0">
        <w:rPr>
          <w:rFonts w:ascii="Times New Roman" w:hAnsi="Times New Roman"/>
          <w:sz w:val="24"/>
          <w:szCs w:val="24"/>
        </w:rPr>
        <w:t>слот,</w:t>
      </w:r>
      <w:r w:rsidRPr="001158A0">
        <w:rPr>
          <w:rFonts w:ascii="Times New Roman" w:hAnsi="Times New Roman"/>
          <w:spacing w:val="-1"/>
          <w:sz w:val="24"/>
          <w:szCs w:val="24"/>
        </w:rPr>
        <w:t xml:space="preserve"> о</w:t>
      </w:r>
      <w:r w:rsidRPr="001158A0">
        <w:rPr>
          <w:rFonts w:ascii="Times New Roman" w:hAnsi="Times New Roman"/>
          <w:spacing w:val="-2"/>
          <w:sz w:val="24"/>
          <w:szCs w:val="24"/>
        </w:rPr>
        <w:t>с</w:t>
      </w:r>
      <w:r w:rsidRPr="001158A0">
        <w:rPr>
          <w:rFonts w:ascii="Times New Roman" w:hAnsi="Times New Roman"/>
          <w:spacing w:val="1"/>
          <w:sz w:val="24"/>
          <w:szCs w:val="24"/>
        </w:rPr>
        <w:t>но</w:t>
      </w:r>
      <w:r w:rsidRPr="001158A0">
        <w:rPr>
          <w:rFonts w:ascii="Times New Roman" w:hAnsi="Times New Roman"/>
          <w:sz w:val="24"/>
          <w:szCs w:val="24"/>
        </w:rPr>
        <w:t>в</w:t>
      </w:r>
      <w:r w:rsidRPr="001158A0">
        <w:rPr>
          <w:rFonts w:ascii="Times New Roman" w:hAnsi="Times New Roman"/>
          <w:spacing w:val="-3"/>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pacing w:val="1"/>
          <w:sz w:val="24"/>
          <w:szCs w:val="24"/>
        </w:rPr>
        <w:t>й</w:t>
      </w:r>
      <w:r w:rsidRPr="001158A0">
        <w:rPr>
          <w:rFonts w:ascii="Times New Roman" w:hAnsi="Times New Roman"/>
          <w:sz w:val="24"/>
          <w:szCs w:val="24"/>
        </w:rPr>
        <w:t>, с</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ей;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ин</w:t>
      </w:r>
      <w:r w:rsidRPr="001158A0">
        <w:rPr>
          <w:rFonts w:ascii="Times New Roman" w:hAnsi="Times New Roman"/>
          <w:spacing w:val="-2"/>
          <w:sz w:val="24"/>
          <w:szCs w:val="24"/>
        </w:rPr>
        <w:t>а</w:t>
      </w:r>
      <w:r w:rsidRPr="001158A0">
        <w:rPr>
          <w:rFonts w:ascii="Times New Roman" w:hAnsi="Times New Roman"/>
          <w:spacing w:val="-1"/>
          <w:sz w:val="24"/>
          <w:szCs w:val="24"/>
        </w:rPr>
        <w:t>дл</w:t>
      </w:r>
      <w:r w:rsidRPr="001158A0">
        <w:rPr>
          <w:rFonts w:ascii="Times New Roman" w:hAnsi="Times New Roman"/>
          <w:sz w:val="24"/>
          <w:szCs w:val="24"/>
        </w:rPr>
        <w:t>еж</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сть веществ</w:t>
      </w:r>
      <w:r w:rsidRPr="001158A0">
        <w:rPr>
          <w:rFonts w:ascii="Times New Roman" w:hAnsi="Times New Roman"/>
          <w:spacing w:val="-1"/>
          <w:sz w:val="24"/>
          <w:szCs w:val="24"/>
        </w:rPr>
        <w:t xml:space="preserve"> </w:t>
      </w:r>
      <w:r w:rsidRPr="001158A0">
        <w:rPr>
          <w:rFonts w:ascii="Times New Roman" w:hAnsi="Times New Roman"/>
          <w:sz w:val="24"/>
          <w:szCs w:val="24"/>
        </w:rPr>
        <w:t xml:space="preserve">к </w:t>
      </w:r>
      <w:r w:rsidRPr="001158A0">
        <w:rPr>
          <w:rFonts w:ascii="Times New Roman" w:hAnsi="Times New Roman"/>
          <w:spacing w:val="-1"/>
          <w:sz w:val="24"/>
          <w:szCs w:val="24"/>
        </w:rPr>
        <w:t>о</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w:t>
      </w:r>
      <w:r w:rsidRPr="001158A0">
        <w:rPr>
          <w:rFonts w:ascii="Times New Roman" w:hAnsi="Times New Roman"/>
          <w:spacing w:val="-3"/>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му</w:t>
      </w:r>
      <w:r w:rsidRPr="001158A0">
        <w:rPr>
          <w:rFonts w:ascii="Times New Roman" w:hAnsi="Times New Roman"/>
          <w:spacing w:val="-3"/>
          <w:sz w:val="24"/>
          <w:szCs w:val="24"/>
        </w:rPr>
        <w:t xml:space="preserve"> </w:t>
      </w:r>
      <w:r w:rsidRPr="001158A0">
        <w:rPr>
          <w:rFonts w:ascii="Times New Roman" w:hAnsi="Times New Roman"/>
          <w:sz w:val="24"/>
          <w:szCs w:val="24"/>
        </w:rPr>
        <w:t>к</w:t>
      </w:r>
      <w:r w:rsidRPr="001158A0">
        <w:rPr>
          <w:rFonts w:ascii="Times New Roman" w:hAnsi="Times New Roman"/>
          <w:spacing w:val="-1"/>
          <w:sz w:val="24"/>
          <w:szCs w:val="24"/>
        </w:rPr>
        <w:t>л</w:t>
      </w:r>
      <w:r w:rsidRPr="001158A0">
        <w:rPr>
          <w:rFonts w:ascii="Times New Roman" w:hAnsi="Times New Roman"/>
          <w:sz w:val="24"/>
          <w:szCs w:val="24"/>
        </w:rPr>
        <w:t>ассу с</w:t>
      </w:r>
      <w:r w:rsidRPr="001158A0">
        <w:rPr>
          <w:rFonts w:ascii="Times New Roman" w:hAnsi="Times New Roman"/>
          <w:spacing w:val="1"/>
          <w:sz w:val="24"/>
          <w:szCs w:val="24"/>
        </w:rPr>
        <w:t>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став</w:t>
      </w:r>
      <w:r w:rsidRPr="001158A0">
        <w:rPr>
          <w:rFonts w:ascii="Times New Roman" w:hAnsi="Times New Roman"/>
          <w:spacing w:val="-1"/>
          <w:sz w:val="24"/>
          <w:szCs w:val="24"/>
        </w:rPr>
        <w:t>л</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ф</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м</w:t>
      </w:r>
      <w:r w:rsidRPr="001158A0">
        <w:rPr>
          <w:rFonts w:ascii="Times New Roman" w:hAnsi="Times New Roman"/>
          <w:spacing w:val="-4"/>
          <w:sz w:val="24"/>
          <w:szCs w:val="24"/>
        </w:rPr>
        <w:t>у</w:t>
      </w:r>
      <w:r w:rsidRPr="001158A0">
        <w:rPr>
          <w:rFonts w:ascii="Times New Roman" w:hAnsi="Times New Roman"/>
          <w:spacing w:val="1"/>
          <w:sz w:val="24"/>
          <w:szCs w:val="24"/>
        </w:rPr>
        <w:t>л</w:t>
      </w:r>
      <w:r w:rsidRPr="001158A0">
        <w:rPr>
          <w:rFonts w:ascii="Times New Roman" w:hAnsi="Times New Roman"/>
          <w:sz w:val="24"/>
          <w:szCs w:val="24"/>
        </w:rPr>
        <w:t xml:space="preserve">ы </w:t>
      </w:r>
      <w:r w:rsidRPr="001158A0">
        <w:rPr>
          <w:rFonts w:ascii="Times New Roman" w:hAnsi="Times New Roman"/>
          <w:spacing w:val="1"/>
          <w:sz w:val="24"/>
          <w:szCs w:val="24"/>
        </w:rPr>
        <w:t>н</w:t>
      </w:r>
      <w:r w:rsidRPr="001158A0">
        <w:rPr>
          <w:rFonts w:ascii="Times New Roman" w:hAnsi="Times New Roman"/>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w:t>
      </w:r>
      <w:r w:rsidRPr="001158A0">
        <w:rPr>
          <w:rFonts w:ascii="Times New Roman" w:hAnsi="Times New Roman"/>
          <w:spacing w:val="-2"/>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 xml:space="preserve">й </w:t>
      </w:r>
      <w:r w:rsidRPr="001158A0">
        <w:rPr>
          <w:rFonts w:ascii="Times New Roman" w:hAnsi="Times New Roman"/>
          <w:spacing w:val="1"/>
          <w:sz w:val="24"/>
          <w:szCs w:val="24"/>
        </w:rPr>
        <w:t>и</w:t>
      </w:r>
      <w:r w:rsidRPr="001158A0">
        <w:rPr>
          <w:rFonts w:ascii="Times New Roman" w:hAnsi="Times New Roman"/>
          <w:sz w:val="24"/>
          <w:szCs w:val="24"/>
        </w:rPr>
        <w:t>з</w:t>
      </w:r>
      <w:r w:rsidRPr="001158A0">
        <w:rPr>
          <w:rFonts w:ascii="Times New Roman" w:hAnsi="Times New Roman"/>
          <w:spacing w:val="-4"/>
          <w:sz w:val="24"/>
          <w:szCs w:val="24"/>
        </w:rPr>
        <w:t>у</w:t>
      </w:r>
      <w:r w:rsidRPr="001158A0">
        <w:rPr>
          <w:rFonts w:ascii="Times New Roman" w:hAnsi="Times New Roman"/>
          <w:sz w:val="24"/>
          <w:szCs w:val="24"/>
        </w:rPr>
        <w:t>че</w:t>
      </w:r>
      <w:r w:rsidRPr="001158A0">
        <w:rPr>
          <w:rFonts w:ascii="Times New Roman" w:hAnsi="Times New Roman"/>
          <w:spacing w:val="1"/>
          <w:sz w:val="24"/>
          <w:szCs w:val="24"/>
        </w:rPr>
        <w:t>нн</w:t>
      </w:r>
      <w:r w:rsidRPr="001158A0">
        <w:rPr>
          <w:rFonts w:ascii="Times New Roman" w:hAnsi="Times New Roman"/>
          <w:spacing w:val="-1"/>
          <w:sz w:val="24"/>
          <w:szCs w:val="24"/>
        </w:rPr>
        <w:t>ы</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к</w:t>
      </w:r>
      <w:r w:rsidRPr="001158A0">
        <w:rPr>
          <w:rFonts w:ascii="Times New Roman" w:hAnsi="Times New Roman"/>
          <w:spacing w:val="-1"/>
          <w:sz w:val="24"/>
          <w:szCs w:val="24"/>
        </w:rPr>
        <w:t>л</w:t>
      </w:r>
      <w:r w:rsidRPr="001158A0">
        <w:rPr>
          <w:rFonts w:ascii="Times New Roman" w:hAnsi="Times New Roman"/>
          <w:sz w:val="24"/>
          <w:szCs w:val="24"/>
        </w:rPr>
        <w:t>а</w:t>
      </w:r>
      <w:r w:rsidRPr="001158A0">
        <w:rPr>
          <w:rFonts w:ascii="Times New Roman" w:hAnsi="Times New Roman"/>
          <w:spacing w:val="-2"/>
          <w:sz w:val="24"/>
          <w:szCs w:val="24"/>
        </w:rPr>
        <w:t>с</w:t>
      </w: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п</w:t>
      </w:r>
      <w:r w:rsidRPr="001158A0">
        <w:rPr>
          <w:rFonts w:ascii="Times New Roman" w:hAnsi="Times New Roman"/>
          <w:spacing w:val="1"/>
          <w:sz w:val="24"/>
          <w:szCs w:val="24"/>
        </w:rPr>
        <w:t>ро</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пы</w:t>
      </w:r>
      <w:r w:rsidRPr="001158A0">
        <w:rPr>
          <w:rFonts w:ascii="Times New Roman" w:hAnsi="Times New Roman"/>
          <w:spacing w:val="-3"/>
          <w:sz w:val="24"/>
          <w:szCs w:val="24"/>
        </w:rPr>
        <w:t>т</w:t>
      </w:r>
      <w:r w:rsidRPr="001158A0">
        <w:rPr>
          <w:rFonts w:ascii="Times New Roman" w:hAnsi="Times New Roman"/>
          <w:spacing w:val="1"/>
          <w:sz w:val="24"/>
          <w:szCs w:val="24"/>
        </w:rPr>
        <w:t>ы</w:t>
      </w:r>
      <w:r w:rsidRPr="001158A0">
        <w:rPr>
          <w:rFonts w:ascii="Times New Roman" w:hAnsi="Times New Roman"/>
          <w:sz w:val="24"/>
          <w:szCs w:val="24"/>
        </w:rPr>
        <w:t xml:space="preserve">, </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z w:val="24"/>
          <w:szCs w:val="24"/>
        </w:rPr>
        <w:t>т</w:t>
      </w:r>
      <w:r w:rsidRPr="001158A0">
        <w:rPr>
          <w:rFonts w:ascii="Times New Roman" w:hAnsi="Times New Roman"/>
          <w:spacing w:val="-1"/>
          <w:sz w:val="24"/>
          <w:szCs w:val="24"/>
        </w:rPr>
        <w:t>в</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2"/>
          <w:sz w:val="24"/>
          <w:szCs w:val="24"/>
        </w:rPr>
        <w:t>ж</w:t>
      </w:r>
      <w:r w:rsidRPr="001158A0">
        <w:rPr>
          <w:rFonts w:ascii="Times New Roman" w:hAnsi="Times New Roman"/>
          <w:spacing w:val="1"/>
          <w:sz w:val="24"/>
          <w:szCs w:val="24"/>
        </w:rPr>
        <w:t>д</w:t>
      </w:r>
      <w:r w:rsidRPr="001158A0">
        <w:rPr>
          <w:rFonts w:ascii="Times New Roman" w:hAnsi="Times New Roman"/>
          <w:sz w:val="24"/>
          <w:szCs w:val="24"/>
        </w:rPr>
        <w:t>аю</w:t>
      </w:r>
      <w:r w:rsidRPr="001158A0">
        <w:rPr>
          <w:rFonts w:ascii="Times New Roman" w:hAnsi="Times New Roman"/>
          <w:spacing w:val="-1"/>
          <w:sz w:val="24"/>
          <w:szCs w:val="24"/>
        </w:rPr>
        <w:t>щи</w:t>
      </w:r>
      <w:r w:rsidRPr="001158A0">
        <w:rPr>
          <w:rFonts w:ascii="Times New Roman" w:hAnsi="Times New Roman"/>
          <w:sz w:val="24"/>
          <w:szCs w:val="24"/>
        </w:rPr>
        <w:t xml:space="preserve">е </w:t>
      </w:r>
      <w:r w:rsidRPr="001158A0">
        <w:rPr>
          <w:rFonts w:ascii="Times New Roman" w:hAnsi="Times New Roman"/>
          <w:spacing w:val="-2"/>
          <w:sz w:val="24"/>
          <w:szCs w:val="24"/>
        </w:rPr>
        <w:t>х</w:t>
      </w:r>
      <w:r w:rsidRPr="001158A0">
        <w:rPr>
          <w:rFonts w:ascii="Times New Roman" w:hAnsi="Times New Roman"/>
          <w:spacing w:val="1"/>
          <w:sz w:val="24"/>
          <w:szCs w:val="24"/>
        </w:rPr>
        <w:t>и</w:t>
      </w:r>
      <w:r w:rsidRPr="001158A0">
        <w:rPr>
          <w:rFonts w:ascii="Times New Roman" w:hAnsi="Times New Roman"/>
          <w:sz w:val="24"/>
          <w:szCs w:val="24"/>
        </w:rPr>
        <w:t>м</w:t>
      </w:r>
      <w:r w:rsidRPr="001158A0">
        <w:rPr>
          <w:rFonts w:ascii="Times New Roman" w:hAnsi="Times New Roman"/>
          <w:spacing w:val="-2"/>
          <w:sz w:val="24"/>
          <w:szCs w:val="24"/>
        </w:rPr>
        <w:t>и</w:t>
      </w:r>
      <w:r w:rsidRPr="001158A0">
        <w:rPr>
          <w:rFonts w:ascii="Times New Roman" w:hAnsi="Times New Roman"/>
          <w:sz w:val="24"/>
          <w:szCs w:val="24"/>
        </w:rPr>
        <w:t>чес</w:t>
      </w:r>
      <w:r w:rsidRPr="001158A0">
        <w:rPr>
          <w:rFonts w:ascii="Times New Roman" w:hAnsi="Times New Roman"/>
          <w:spacing w:val="-1"/>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свойст</w:t>
      </w:r>
      <w:r w:rsidRPr="001158A0">
        <w:rPr>
          <w:rFonts w:ascii="Times New Roman" w:hAnsi="Times New Roman"/>
          <w:spacing w:val="-1"/>
          <w:sz w:val="24"/>
          <w:szCs w:val="24"/>
        </w:rPr>
        <w:t>в</w:t>
      </w:r>
      <w:r w:rsidRPr="001158A0">
        <w:rPr>
          <w:rFonts w:ascii="Times New Roman" w:hAnsi="Times New Roman"/>
          <w:sz w:val="24"/>
          <w:szCs w:val="24"/>
        </w:rPr>
        <w:t>а из</w:t>
      </w:r>
      <w:r w:rsidRPr="001158A0">
        <w:rPr>
          <w:rFonts w:ascii="Times New Roman" w:hAnsi="Times New Roman"/>
          <w:spacing w:val="-4"/>
          <w:sz w:val="24"/>
          <w:szCs w:val="24"/>
        </w:rPr>
        <w:t>у</w:t>
      </w:r>
      <w:r w:rsidRPr="001158A0">
        <w:rPr>
          <w:rFonts w:ascii="Times New Roman" w:hAnsi="Times New Roman"/>
          <w:sz w:val="24"/>
          <w:szCs w:val="24"/>
        </w:rPr>
        <w:t>че</w:t>
      </w:r>
      <w:r w:rsidRPr="001158A0">
        <w:rPr>
          <w:rFonts w:ascii="Times New Roman" w:hAnsi="Times New Roman"/>
          <w:spacing w:val="1"/>
          <w:sz w:val="24"/>
          <w:szCs w:val="24"/>
        </w:rPr>
        <w:t>н</w:t>
      </w:r>
      <w:r w:rsidRPr="001158A0">
        <w:rPr>
          <w:rFonts w:ascii="Times New Roman" w:hAnsi="Times New Roman"/>
          <w:spacing w:val="-1"/>
          <w:sz w:val="24"/>
          <w:szCs w:val="24"/>
        </w:rPr>
        <w:t>ны</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к</w:t>
      </w:r>
      <w:r w:rsidRPr="001158A0">
        <w:rPr>
          <w:rFonts w:ascii="Times New Roman" w:hAnsi="Times New Roman"/>
          <w:spacing w:val="-1"/>
          <w:sz w:val="24"/>
          <w:szCs w:val="24"/>
        </w:rPr>
        <w:t>л</w:t>
      </w:r>
      <w:r w:rsidRPr="001158A0">
        <w:rPr>
          <w:rFonts w:ascii="Times New Roman" w:hAnsi="Times New Roman"/>
          <w:sz w:val="24"/>
          <w:szCs w:val="24"/>
        </w:rPr>
        <w:t>асс</w:t>
      </w:r>
      <w:r w:rsidRPr="001158A0">
        <w:rPr>
          <w:rFonts w:ascii="Times New Roman" w:hAnsi="Times New Roman"/>
          <w:spacing w:val="1"/>
          <w:sz w:val="24"/>
          <w:szCs w:val="24"/>
        </w:rPr>
        <w:t>о</w:t>
      </w:r>
      <w:r w:rsidRPr="001158A0">
        <w:rPr>
          <w:rFonts w:ascii="Times New Roman" w:hAnsi="Times New Roman"/>
          <w:sz w:val="24"/>
          <w:szCs w:val="24"/>
        </w:rPr>
        <w:t xml:space="preserve">в </w:t>
      </w:r>
      <w:r w:rsidRPr="001158A0">
        <w:rPr>
          <w:rFonts w:ascii="Times New Roman" w:hAnsi="Times New Roman"/>
          <w:spacing w:val="1"/>
          <w:sz w:val="24"/>
          <w:szCs w:val="24"/>
        </w:rPr>
        <w:t>н</w:t>
      </w:r>
      <w:r w:rsidRPr="001158A0">
        <w:rPr>
          <w:rFonts w:ascii="Times New Roman" w:hAnsi="Times New Roman"/>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w:t>
      </w:r>
      <w:r w:rsidRPr="001158A0">
        <w:rPr>
          <w:rFonts w:ascii="Times New Roman" w:hAnsi="Times New Roman"/>
          <w:spacing w:val="-2"/>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w:t>
      </w:r>
      <w:r w:rsidRPr="001158A0">
        <w:rPr>
          <w:rFonts w:ascii="Times New Roman" w:hAnsi="Times New Roman"/>
          <w:spacing w:val="-3"/>
          <w:sz w:val="24"/>
          <w:szCs w:val="24"/>
        </w:rPr>
        <w:t>щ</w:t>
      </w:r>
      <w:r w:rsidRPr="001158A0">
        <w:rPr>
          <w:rFonts w:ascii="Times New Roman" w:hAnsi="Times New Roman"/>
          <w:sz w:val="24"/>
          <w:szCs w:val="24"/>
        </w:rPr>
        <w:t>еств;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рас</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z w:val="24"/>
          <w:szCs w:val="24"/>
        </w:rPr>
        <w:t>зна</w:t>
      </w:r>
      <w:r w:rsidRPr="001158A0">
        <w:rPr>
          <w:rFonts w:ascii="Times New Roman" w:hAnsi="Times New Roman"/>
          <w:spacing w:val="-2"/>
          <w:sz w:val="24"/>
          <w:szCs w:val="24"/>
        </w:rPr>
        <w:t>в</w:t>
      </w:r>
      <w:r w:rsidRPr="001158A0">
        <w:rPr>
          <w:rFonts w:ascii="Times New Roman" w:hAnsi="Times New Roman"/>
          <w:sz w:val="24"/>
          <w:szCs w:val="24"/>
        </w:rPr>
        <w:t>ать</w:t>
      </w:r>
      <w:r w:rsidRPr="001158A0">
        <w:rPr>
          <w:rFonts w:ascii="Times New Roman" w:hAnsi="Times New Roman"/>
          <w:spacing w:val="-1"/>
          <w:sz w:val="24"/>
          <w:szCs w:val="24"/>
        </w:rPr>
        <w:t xml:space="preserve"> </w:t>
      </w:r>
      <w:r w:rsidRPr="001158A0">
        <w:rPr>
          <w:rFonts w:ascii="Times New Roman" w:hAnsi="Times New Roman"/>
          <w:sz w:val="24"/>
          <w:szCs w:val="24"/>
        </w:rPr>
        <w:t>опы</w:t>
      </w:r>
      <w:r w:rsidRPr="001158A0">
        <w:rPr>
          <w:rFonts w:ascii="Times New Roman" w:hAnsi="Times New Roman"/>
          <w:spacing w:val="-3"/>
          <w:sz w:val="24"/>
          <w:szCs w:val="24"/>
        </w:rPr>
        <w:t>т</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м п</w:t>
      </w:r>
      <w:r w:rsidRPr="001158A0">
        <w:rPr>
          <w:rFonts w:ascii="Times New Roman" w:hAnsi="Times New Roman"/>
          <w:spacing w:val="-3"/>
          <w:sz w:val="24"/>
          <w:szCs w:val="24"/>
        </w:rPr>
        <w:t>у</w:t>
      </w:r>
      <w:r w:rsidRPr="001158A0">
        <w:rPr>
          <w:rFonts w:ascii="Times New Roman" w:hAnsi="Times New Roman"/>
          <w:sz w:val="24"/>
          <w:szCs w:val="24"/>
        </w:rPr>
        <w:t xml:space="preserve">тем </w:t>
      </w:r>
      <w:r w:rsidRPr="001158A0">
        <w:rPr>
          <w:rFonts w:ascii="Times New Roman" w:hAnsi="Times New Roman"/>
          <w:spacing w:val="1"/>
          <w:sz w:val="24"/>
          <w:szCs w:val="24"/>
        </w:rPr>
        <w:t>р</w:t>
      </w:r>
      <w:r w:rsidRPr="001158A0">
        <w:rPr>
          <w:rFonts w:ascii="Times New Roman" w:hAnsi="Times New Roman"/>
          <w:sz w:val="24"/>
          <w:szCs w:val="24"/>
        </w:rPr>
        <w:t>аст</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3"/>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слот</w:t>
      </w:r>
      <w:r w:rsidRPr="001158A0">
        <w:rPr>
          <w:rFonts w:ascii="Times New Roman" w:hAnsi="Times New Roman"/>
          <w:spacing w:val="-3"/>
          <w:sz w:val="24"/>
          <w:szCs w:val="24"/>
        </w:rPr>
        <w:t xml:space="preserve"> </w:t>
      </w:r>
      <w:r w:rsidRPr="001158A0">
        <w:rPr>
          <w:rFonts w:ascii="Times New Roman" w:hAnsi="Times New Roman"/>
          <w:sz w:val="24"/>
          <w:szCs w:val="24"/>
        </w:rPr>
        <w:t>и</w:t>
      </w:r>
      <w:r w:rsidRPr="001158A0">
        <w:rPr>
          <w:rFonts w:ascii="Times New Roman" w:hAnsi="Times New Roman"/>
          <w:spacing w:val="-2"/>
          <w:sz w:val="24"/>
          <w:szCs w:val="24"/>
        </w:rPr>
        <w:t xml:space="preserve"> </w:t>
      </w:r>
      <w:r w:rsidRPr="001158A0">
        <w:rPr>
          <w:rFonts w:ascii="Times New Roman" w:hAnsi="Times New Roman"/>
          <w:sz w:val="24"/>
          <w:szCs w:val="24"/>
        </w:rPr>
        <w:t>ще</w:t>
      </w:r>
      <w:r w:rsidRPr="001158A0">
        <w:rPr>
          <w:rFonts w:ascii="Times New Roman" w:hAnsi="Times New Roman"/>
          <w:spacing w:val="-1"/>
          <w:sz w:val="24"/>
          <w:szCs w:val="24"/>
        </w:rPr>
        <w:t>л</w:t>
      </w:r>
      <w:r w:rsidRPr="001158A0">
        <w:rPr>
          <w:rFonts w:ascii="Times New Roman" w:hAnsi="Times New Roman"/>
          <w:spacing w:val="1"/>
          <w:sz w:val="24"/>
          <w:szCs w:val="24"/>
        </w:rPr>
        <w:t>о</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z w:val="24"/>
          <w:szCs w:val="24"/>
        </w:rPr>
        <w:t xml:space="preserve">о </w:t>
      </w:r>
      <w:r w:rsidRPr="001158A0">
        <w:rPr>
          <w:rFonts w:ascii="Times New Roman" w:hAnsi="Times New Roman"/>
          <w:spacing w:val="1"/>
          <w:sz w:val="24"/>
          <w:szCs w:val="24"/>
        </w:rPr>
        <w:t>и</w:t>
      </w:r>
      <w:r w:rsidRPr="001158A0">
        <w:rPr>
          <w:rFonts w:ascii="Times New Roman" w:hAnsi="Times New Roman"/>
          <w:sz w:val="24"/>
          <w:szCs w:val="24"/>
        </w:rPr>
        <w:t>зме</w:t>
      </w:r>
      <w:r w:rsidRPr="001158A0">
        <w:rPr>
          <w:rFonts w:ascii="Times New Roman" w:hAnsi="Times New Roman"/>
          <w:spacing w:val="-2"/>
          <w:sz w:val="24"/>
          <w:szCs w:val="24"/>
        </w:rPr>
        <w:t>н</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ю о</w:t>
      </w:r>
      <w:r w:rsidRPr="001158A0">
        <w:rPr>
          <w:rFonts w:ascii="Times New Roman" w:hAnsi="Times New Roman"/>
          <w:spacing w:val="-1"/>
          <w:sz w:val="24"/>
          <w:szCs w:val="24"/>
        </w:rPr>
        <w:t>к</w:t>
      </w:r>
      <w:r w:rsidRPr="001158A0">
        <w:rPr>
          <w:rFonts w:ascii="Times New Roman" w:hAnsi="Times New Roman"/>
          <w:spacing w:val="1"/>
          <w:sz w:val="24"/>
          <w:szCs w:val="24"/>
        </w:rPr>
        <w:t>р</w:t>
      </w:r>
      <w:r w:rsidRPr="001158A0">
        <w:rPr>
          <w:rFonts w:ascii="Times New Roman" w:hAnsi="Times New Roman"/>
          <w:sz w:val="24"/>
          <w:szCs w:val="24"/>
        </w:rPr>
        <w:t>а</w:t>
      </w:r>
      <w:r w:rsidRPr="001158A0">
        <w:rPr>
          <w:rFonts w:ascii="Times New Roman" w:hAnsi="Times New Roman"/>
          <w:spacing w:val="-2"/>
          <w:sz w:val="24"/>
          <w:szCs w:val="24"/>
        </w:rPr>
        <w:t>с</w:t>
      </w:r>
      <w:r w:rsidRPr="001158A0">
        <w:rPr>
          <w:rFonts w:ascii="Times New Roman" w:hAnsi="Times New Roman"/>
          <w:sz w:val="24"/>
          <w:szCs w:val="24"/>
        </w:rPr>
        <w:t>ки</w:t>
      </w:r>
      <w:r w:rsidRPr="001158A0">
        <w:rPr>
          <w:rFonts w:ascii="Times New Roman" w:hAnsi="Times New Roman"/>
          <w:spacing w:val="-2"/>
          <w:sz w:val="24"/>
          <w:szCs w:val="24"/>
        </w:rPr>
        <w:t xml:space="preserve"> </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ка</w:t>
      </w:r>
      <w:r w:rsidRPr="001158A0">
        <w:rPr>
          <w:rFonts w:ascii="Times New Roman" w:hAnsi="Times New Roman"/>
          <w:spacing w:val="-2"/>
          <w:sz w:val="24"/>
          <w:szCs w:val="24"/>
        </w:rPr>
        <w:t>т</w:t>
      </w:r>
      <w:r w:rsidRPr="001158A0">
        <w:rPr>
          <w:rFonts w:ascii="Times New Roman" w:hAnsi="Times New Roman"/>
          <w:spacing w:val="1"/>
          <w:sz w:val="24"/>
          <w:szCs w:val="24"/>
        </w:rPr>
        <w:t>ор</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1"/>
          <w:sz w:val="24"/>
          <w:szCs w:val="24"/>
        </w:rPr>
        <w:t>в</w:t>
      </w:r>
      <w:r w:rsidRPr="001158A0">
        <w:rPr>
          <w:rFonts w:ascii="Times New Roman" w:hAnsi="Times New Roman"/>
          <w:spacing w:val="-3"/>
          <w:sz w:val="24"/>
          <w:szCs w:val="24"/>
        </w:rPr>
        <w:t>з</w:t>
      </w:r>
      <w:r w:rsidRPr="001158A0">
        <w:rPr>
          <w:rFonts w:ascii="Times New Roman" w:hAnsi="Times New Roman"/>
          <w:sz w:val="24"/>
          <w:szCs w:val="24"/>
        </w:rPr>
        <w:t>а</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связь меж</w:t>
      </w:r>
      <w:r w:rsidRPr="001158A0">
        <w:rPr>
          <w:rFonts w:ascii="Times New Roman" w:hAnsi="Times New Roman"/>
          <w:spacing w:val="1"/>
          <w:sz w:val="24"/>
          <w:szCs w:val="24"/>
        </w:rPr>
        <w:t>д</w:t>
      </w:r>
      <w:r w:rsidRPr="001158A0">
        <w:rPr>
          <w:rFonts w:ascii="Times New Roman" w:hAnsi="Times New Roman"/>
          <w:sz w:val="24"/>
          <w:szCs w:val="24"/>
        </w:rPr>
        <w:t>у</w:t>
      </w:r>
      <w:r w:rsidRPr="001158A0">
        <w:rPr>
          <w:rFonts w:ascii="Times New Roman" w:hAnsi="Times New Roman"/>
          <w:spacing w:val="-3"/>
          <w:sz w:val="24"/>
          <w:szCs w:val="24"/>
        </w:rPr>
        <w:t xml:space="preserve"> </w:t>
      </w:r>
      <w:r w:rsidRPr="001158A0">
        <w:rPr>
          <w:rFonts w:ascii="Times New Roman" w:hAnsi="Times New Roman"/>
          <w:sz w:val="24"/>
          <w:szCs w:val="24"/>
        </w:rPr>
        <w:t>к</w:t>
      </w:r>
      <w:r w:rsidRPr="001158A0">
        <w:rPr>
          <w:rFonts w:ascii="Times New Roman" w:hAnsi="Times New Roman"/>
          <w:spacing w:val="-1"/>
          <w:sz w:val="24"/>
          <w:szCs w:val="24"/>
        </w:rPr>
        <w:t>л</w:t>
      </w:r>
      <w:r w:rsidRPr="001158A0">
        <w:rPr>
          <w:rFonts w:ascii="Times New Roman" w:hAnsi="Times New Roman"/>
          <w:sz w:val="24"/>
          <w:szCs w:val="24"/>
        </w:rPr>
        <w:t>асса</w:t>
      </w:r>
      <w:r w:rsidRPr="001158A0">
        <w:rPr>
          <w:rFonts w:ascii="Times New Roman" w:hAnsi="Times New Roman"/>
          <w:spacing w:val="-2"/>
          <w:sz w:val="24"/>
          <w:szCs w:val="24"/>
        </w:rPr>
        <w:t>м</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w:t>
      </w:r>
      <w:r w:rsidRPr="001158A0">
        <w:rPr>
          <w:rFonts w:ascii="Times New Roman" w:hAnsi="Times New Roman"/>
          <w:spacing w:val="-2"/>
          <w:sz w:val="24"/>
          <w:szCs w:val="24"/>
        </w:rPr>
        <w:t>а</w:t>
      </w:r>
      <w:r w:rsidRPr="001158A0">
        <w:rPr>
          <w:rFonts w:ascii="Times New Roman" w:hAnsi="Times New Roman"/>
          <w:spacing w:val="1"/>
          <w:sz w:val="24"/>
          <w:szCs w:val="24"/>
        </w:rPr>
        <w:t>ни</w:t>
      </w:r>
      <w:r w:rsidRPr="001158A0">
        <w:rPr>
          <w:rFonts w:ascii="Times New Roman" w:hAnsi="Times New Roman"/>
          <w:spacing w:val="-2"/>
          <w:sz w:val="24"/>
          <w:szCs w:val="24"/>
        </w:rPr>
        <w:t>ч</w:t>
      </w:r>
      <w:r w:rsidRPr="001158A0">
        <w:rPr>
          <w:rFonts w:ascii="Times New Roman" w:hAnsi="Times New Roman"/>
          <w:sz w:val="24"/>
          <w:szCs w:val="24"/>
        </w:rPr>
        <w:t>ес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 с</w:t>
      </w:r>
      <w:r w:rsidRPr="001158A0">
        <w:rPr>
          <w:rFonts w:ascii="Times New Roman" w:hAnsi="Times New Roman"/>
          <w:spacing w:val="1"/>
          <w:sz w:val="24"/>
          <w:szCs w:val="24"/>
        </w:rPr>
        <w:t>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 xml:space="preserve">сл </w:t>
      </w:r>
      <w:r w:rsidRPr="001158A0">
        <w:rPr>
          <w:rFonts w:ascii="Times New Roman" w:hAnsi="Times New Roman"/>
          <w:spacing w:val="-1"/>
          <w:sz w:val="24"/>
          <w:szCs w:val="24"/>
        </w:rPr>
        <w:t>П</w:t>
      </w:r>
      <w:r w:rsidRPr="001158A0">
        <w:rPr>
          <w:rFonts w:ascii="Times New Roman" w:hAnsi="Times New Roman"/>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2"/>
          <w:sz w:val="24"/>
          <w:szCs w:val="24"/>
        </w:rPr>
        <w:t>ч</w:t>
      </w:r>
      <w:r w:rsidRPr="001158A0">
        <w:rPr>
          <w:rFonts w:ascii="Times New Roman" w:hAnsi="Times New Roman"/>
          <w:sz w:val="24"/>
          <w:szCs w:val="24"/>
        </w:rPr>
        <w:t>ес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pacing w:val="-2"/>
          <w:sz w:val="24"/>
          <w:szCs w:val="24"/>
        </w:rPr>
        <w:t>г</w:t>
      </w:r>
      <w:r w:rsidRPr="001158A0">
        <w:rPr>
          <w:rFonts w:ascii="Times New Roman" w:hAnsi="Times New Roman"/>
          <w:sz w:val="24"/>
          <w:szCs w:val="24"/>
        </w:rPr>
        <w:t>о</w:t>
      </w:r>
      <w:r w:rsidRPr="001158A0">
        <w:rPr>
          <w:rFonts w:ascii="Times New Roman" w:hAnsi="Times New Roman"/>
          <w:spacing w:val="1"/>
          <w:sz w:val="24"/>
          <w:szCs w:val="24"/>
        </w:rPr>
        <w:t xml:space="preserve"> </w:t>
      </w:r>
      <w:r w:rsidRPr="001158A0">
        <w:rPr>
          <w:rFonts w:ascii="Times New Roman" w:hAnsi="Times New Roman"/>
          <w:spacing w:val="-1"/>
          <w:sz w:val="24"/>
          <w:szCs w:val="24"/>
        </w:rPr>
        <w:t>з</w:t>
      </w:r>
      <w:r w:rsidRPr="001158A0">
        <w:rPr>
          <w:rFonts w:ascii="Times New Roman" w:hAnsi="Times New Roman"/>
          <w:sz w:val="24"/>
          <w:szCs w:val="24"/>
        </w:rPr>
        <w:t>а</w:t>
      </w:r>
      <w:r w:rsidRPr="001158A0">
        <w:rPr>
          <w:rFonts w:ascii="Times New Roman" w:hAnsi="Times New Roman"/>
          <w:spacing w:val="-2"/>
          <w:sz w:val="24"/>
          <w:szCs w:val="24"/>
        </w:rPr>
        <w:t>к</w:t>
      </w:r>
      <w:r w:rsidRPr="001158A0">
        <w:rPr>
          <w:rFonts w:ascii="Times New Roman" w:hAnsi="Times New Roman"/>
          <w:spacing w:val="1"/>
          <w:sz w:val="24"/>
          <w:szCs w:val="24"/>
        </w:rPr>
        <w:t>он</w:t>
      </w:r>
      <w:r w:rsidRPr="001158A0">
        <w:rPr>
          <w:rFonts w:ascii="Times New Roman" w:hAnsi="Times New Roman"/>
          <w:sz w:val="24"/>
          <w:szCs w:val="24"/>
        </w:rPr>
        <w:t>а Д.</w:t>
      </w:r>
      <w:r w:rsidRPr="001158A0">
        <w:rPr>
          <w:rFonts w:ascii="Times New Roman" w:hAnsi="Times New Roman"/>
          <w:spacing w:val="-1"/>
          <w:sz w:val="24"/>
          <w:szCs w:val="24"/>
        </w:rPr>
        <w:t>И</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Ме</w:t>
      </w:r>
      <w:r w:rsidRPr="001158A0">
        <w:rPr>
          <w:rFonts w:ascii="Times New Roman" w:hAnsi="Times New Roman"/>
          <w:spacing w:val="1"/>
          <w:sz w:val="24"/>
          <w:szCs w:val="24"/>
        </w:rPr>
        <w:t>н</w:t>
      </w:r>
      <w:r w:rsidRPr="001158A0">
        <w:rPr>
          <w:rFonts w:ascii="Times New Roman" w:hAnsi="Times New Roman"/>
          <w:spacing w:val="-1"/>
          <w:sz w:val="24"/>
          <w:szCs w:val="24"/>
        </w:rPr>
        <w:t>д</w:t>
      </w:r>
      <w:r w:rsidRPr="001158A0">
        <w:rPr>
          <w:rFonts w:ascii="Times New Roman" w:hAnsi="Times New Roman"/>
          <w:sz w:val="24"/>
          <w:szCs w:val="24"/>
        </w:rPr>
        <w:t>елее</w:t>
      </w:r>
      <w:r w:rsidRPr="001158A0">
        <w:rPr>
          <w:rFonts w:ascii="Times New Roman" w:hAnsi="Times New Roman"/>
          <w:spacing w:val="-1"/>
          <w:sz w:val="24"/>
          <w:szCs w:val="24"/>
        </w:rPr>
        <w:t>в</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ъ</w:t>
      </w:r>
      <w:r w:rsidRPr="001158A0">
        <w:rPr>
          <w:rFonts w:ascii="Times New Roman" w:hAnsi="Times New Roman"/>
          <w:sz w:val="24"/>
          <w:szCs w:val="24"/>
        </w:rPr>
        <w:t>яс</w:t>
      </w:r>
      <w:r w:rsidRPr="001158A0">
        <w:rPr>
          <w:rFonts w:ascii="Times New Roman" w:hAnsi="Times New Roman"/>
          <w:spacing w:val="1"/>
          <w:sz w:val="24"/>
          <w:szCs w:val="24"/>
        </w:rPr>
        <w:t>н</w:t>
      </w:r>
      <w:r w:rsidRPr="001158A0">
        <w:rPr>
          <w:rFonts w:ascii="Times New Roman" w:hAnsi="Times New Roman"/>
          <w:sz w:val="24"/>
          <w:szCs w:val="24"/>
        </w:rPr>
        <w:t>ять</w:t>
      </w:r>
      <w:r w:rsidRPr="001158A0">
        <w:rPr>
          <w:rFonts w:ascii="Times New Roman" w:hAnsi="Times New Roman"/>
          <w:spacing w:val="-3"/>
          <w:sz w:val="24"/>
          <w:szCs w:val="24"/>
        </w:rPr>
        <w:t xml:space="preserve"> </w:t>
      </w:r>
      <w:r w:rsidRPr="001158A0">
        <w:rPr>
          <w:rFonts w:ascii="Times New Roman" w:hAnsi="Times New Roman"/>
          <w:sz w:val="24"/>
          <w:szCs w:val="24"/>
        </w:rPr>
        <w:t>ф</w:t>
      </w:r>
      <w:r w:rsidRPr="001158A0">
        <w:rPr>
          <w:rFonts w:ascii="Times New Roman" w:hAnsi="Times New Roman"/>
          <w:spacing w:val="1"/>
          <w:sz w:val="24"/>
          <w:szCs w:val="24"/>
        </w:rPr>
        <w:t>и</w:t>
      </w:r>
      <w:r w:rsidRPr="001158A0">
        <w:rPr>
          <w:rFonts w:ascii="Times New Roman" w:hAnsi="Times New Roman"/>
          <w:spacing w:val="-3"/>
          <w:sz w:val="24"/>
          <w:szCs w:val="24"/>
        </w:rPr>
        <w:t>з</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z w:val="24"/>
          <w:szCs w:val="24"/>
        </w:rPr>
        <w:t>мы</w:t>
      </w:r>
      <w:r w:rsidRPr="001158A0">
        <w:rPr>
          <w:rFonts w:ascii="Times New Roman" w:hAnsi="Times New Roman"/>
          <w:spacing w:val="1"/>
          <w:sz w:val="24"/>
          <w:szCs w:val="24"/>
        </w:rPr>
        <w:t>с</w:t>
      </w:r>
      <w:r w:rsidRPr="001158A0">
        <w:rPr>
          <w:rFonts w:ascii="Times New Roman" w:hAnsi="Times New Roman"/>
          <w:sz w:val="24"/>
          <w:szCs w:val="24"/>
        </w:rPr>
        <w:t>л ат</w:t>
      </w:r>
      <w:r w:rsidRPr="001158A0">
        <w:rPr>
          <w:rFonts w:ascii="Times New Roman" w:hAnsi="Times New Roman"/>
          <w:spacing w:val="1"/>
          <w:sz w:val="24"/>
          <w:szCs w:val="24"/>
        </w:rPr>
        <w:t>о</w:t>
      </w:r>
      <w:r w:rsidRPr="001158A0">
        <w:rPr>
          <w:rFonts w:ascii="Times New Roman" w:hAnsi="Times New Roman"/>
          <w:spacing w:val="-3"/>
          <w:sz w:val="24"/>
          <w:szCs w:val="24"/>
        </w:rPr>
        <w:t>м</w:t>
      </w:r>
      <w:r w:rsidRPr="001158A0">
        <w:rPr>
          <w:rFonts w:ascii="Times New Roman" w:hAnsi="Times New Roman"/>
          <w:spacing w:val="1"/>
          <w:sz w:val="24"/>
          <w:szCs w:val="24"/>
        </w:rPr>
        <w:t>но</w:t>
      </w:r>
      <w:r w:rsidRPr="001158A0">
        <w:rPr>
          <w:rFonts w:ascii="Times New Roman" w:hAnsi="Times New Roman"/>
          <w:spacing w:val="-2"/>
          <w:sz w:val="24"/>
          <w:szCs w:val="24"/>
        </w:rPr>
        <w:t>г</w:t>
      </w:r>
      <w:r w:rsidRPr="001158A0">
        <w:rPr>
          <w:rFonts w:ascii="Times New Roman" w:hAnsi="Times New Roman"/>
          <w:sz w:val="24"/>
          <w:szCs w:val="24"/>
        </w:rPr>
        <w:t>о</w:t>
      </w:r>
      <w:r w:rsidRPr="001158A0">
        <w:rPr>
          <w:rFonts w:ascii="Times New Roman" w:hAnsi="Times New Roman"/>
          <w:spacing w:val="1"/>
          <w:sz w:val="24"/>
          <w:szCs w:val="24"/>
        </w:rPr>
        <w:t xml:space="preserve"> </w:t>
      </w:r>
      <w:r w:rsidRPr="001158A0">
        <w:rPr>
          <w:rFonts w:ascii="Times New Roman" w:hAnsi="Times New Roman"/>
          <w:spacing w:val="-3"/>
          <w:sz w:val="24"/>
          <w:szCs w:val="24"/>
        </w:rPr>
        <w:t>(</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pacing w:val="-2"/>
          <w:sz w:val="24"/>
          <w:szCs w:val="24"/>
        </w:rPr>
        <w:t>я</w:t>
      </w:r>
      <w:r w:rsidRPr="001158A0">
        <w:rPr>
          <w:rFonts w:ascii="Times New Roman" w:hAnsi="Times New Roman"/>
          <w:spacing w:val="1"/>
          <w:sz w:val="24"/>
          <w:szCs w:val="24"/>
        </w:rPr>
        <w:t>д</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z w:val="24"/>
          <w:szCs w:val="24"/>
        </w:rPr>
        <w:t>г</w:t>
      </w:r>
      <w:r w:rsidRPr="001158A0">
        <w:rPr>
          <w:rFonts w:ascii="Times New Roman" w:hAnsi="Times New Roman"/>
          <w:spacing w:val="-1"/>
          <w:sz w:val="24"/>
          <w:szCs w:val="24"/>
        </w:rPr>
        <w:t>о</w:t>
      </w:r>
      <w:r w:rsidRPr="001158A0">
        <w:rPr>
          <w:rFonts w:ascii="Times New Roman" w:hAnsi="Times New Roman"/>
          <w:sz w:val="24"/>
          <w:szCs w:val="24"/>
        </w:rPr>
        <w:t xml:space="preserve">) </w:t>
      </w:r>
      <w:r w:rsidRPr="001158A0">
        <w:rPr>
          <w:rFonts w:ascii="Times New Roman" w:hAnsi="Times New Roman"/>
          <w:spacing w:val="-2"/>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3"/>
          <w:sz w:val="24"/>
          <w:szCs w:val="24"/>
        </w:rPr>
        <w:t>е</w:t>
      </w:r>
      <w:r w:rsidRPr="001158A0">
        <w:rPr>
          <w:rFonts w:ascii="Times New Roman" w:hAnsi="Times New Roman"/>
          <w:spacing w:val="1"/>
          <w:sz w:val="24"/>
          <w:szCs w:val="24"/>
        </w:rPr>
        <w:t>р</w:t>
      </w:r>
      <w:r w:rsidRPr="001158A0">
        <w:rPr>
          <w:rFonts w:ascii="Times New Roman" w:hAnsi="Times New Roman"/>
          <w:sz w:val="24"/>
          <w:szCs w:val="24"/>
        </w:rPr>
        <w:t xml:space="preserve">а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го</w:t>
      </w:r>
      <w:r w:rsidRPr="001158A0">
        <w:rPr>
          <w:rFonts w:ascii="Times New Roman" w:hAnsi="Times New Roman"/>
          <w:spacing w:val="1"/>
          <w:sz w:val="24"/>
          <w:szCs w:val="24"/>
        </w:rPr>
        <w:t xml:space="preserve"> </w:t>
      </w:r>
      <w:r w:rsidRPr="001158A0">
        <w:rPr>
          <w:rFonts w:ascii="Times New Roman" w:hAnsi="Times New Roman"/>
          <w:spacing w:val="-1"/>
          <w:sz w:val="24"/>
          <w:szCs w:val="24"/>
        </w:rPr>
        <w:t>эл</w:t>
      </w:r>
      <w:r w:rsidRPr="001158A0">
        <w:rPr>
          <w:rFonts w:ascii="Times New Roman" w:hAnsi="Times New Roman"/>
          <w:sz w:val="24"/>
          <w:szCs w:val="24"/>
        </w:rPr>
        <w:t>е</w:t>
      </w:r>
      <w:r w:rsidRPr="001158A0">
        <w:rPr>
          <w:rFonts w:ascii="Times New Roman" w:hAnsi="Times New Roman"/>
          <w:spacing w:val="-3"/>
          <w:sz w:val="24"/>
          <w:szCs w:val="24"/>
        </w:rPr>
        <w:t>м</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z w:val="24"/>
          <w:szCs w:val="24"/>
        </w:rPr>
        <w:t>та,</w:t>
      </w:r>
      <w:r w:rsidRPr="001158A0">
        <w:rPr>
          <w:rFonts w:ascii="Times New Roman" w:hAnsi="Times New Roman"/>
          <w:spacing w:val="-1"/>
          <w:sz w:val="24"/>
          <w:szCs w:val="24"/>
        </w:rPr>
        <w:t xml:space="preserve"> </w:t>
      </w:r>
      <w:r w:rsidRPr="001158A0">
        <w:rPr>
          <w:rFonts w:ascii="Times New Roman" w:hAnsi="Times New Roman"/>
          <w:spacing w:val="1"/>
          <w:sz w:val="24"/>
          <w:szCs w:val="24"/>
        </w:rPr>
        <w:t>но</w:t>
      </w:r>
      <w:r w:rsidRPr="001158A0">
        <w:rPr>
          <w:rFonts w:ascii="Times New Roman" w:hAnsi="Times New Roman"/>
          <w:sz w:val="24"/>
          <w:szCs w:val="24"/>
        </w:rPr>
        <w:t>м</w:t>
      </w:r>
      <w:r w:rsidRPr="001158A0">
        <w:rPr>
          <w:rFonts w:ascii="Times New Roman" w:hAnsi="Times New Roman"/>
          <w:spacing w:val="-3"/>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в г</w:t>
      </w:r>
      <w:r w:rsidRPr="001158A0">
        <w:rPr>
          <w:rFonts w:ascii="Times New Roman" w:hAnsi="Times New Roman"/>
          <w:spacing w:val="1"/>
          <w:sz w:val="24"/>
          <w:szCs w:val="24"/>
        </w:rPr>
        <w:t>р</w:t>
      </w:r>
      <w:r w:rsidRPr="001158A0">
        <w:rPr>
          <w:rFonts w:ascii="Times New Roman" w:hAnsi="Times New Roman"/>
          <w:spacing w:val="-4"/>
          <w:sz w:val="24"/>
          <w:szCs w:val="24"/>
        </w:rPr>
        <w:t>у</w:t>
      </w:r>
      <w:r w:rsidRPr="001158A0">
        <w:rPr>
          <w:rFonts w:ascii="Times New Roman" w:hAnsi="Times New Roman"/>
          <w:spacing w:val="1"/>
          <w:sz w:val="24"/>
          <w:szCs w:val="24"/>
        </w:rPr>
        <w:t>пп</w:t>
      </w:r>
      <w:r w:rsidRPr="001158A0">
        <w:rPr>
          <w:rFonts w:ascii="Times New Roman" w:hAnsi="Times New Roman"/>
          <w:sz w:val="24"/>
          <w:szCs w:val="24"/>
        </w:rPr>
        <w:t>ы</w:t>
      </w:r>
      <w:r w:rsidRPr="001158A0">
        <w:rPr>
          <w:rFonts w:ascii="Times New Roman" w:hAnsi="Times New Roman"/>
          <w:spacing w:val="-2"/>
          <w:sz w:val="24"/>
          <w:szCs w:val="24"/>
        </w:rPr>
        <w:t xml:space="preserve"> </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z w:val="24"/>
          <w:szCs w:val="24"/>
        </w:rPr>
        <w:t>п</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ио</w:t>
      </w:r>
      <w:r w:rsidRPr="001158A0">
        <w:rPr>
          <w:rFonts w:ascii="Times New Roman" w:hAnsi="Times New Roman"/>
          <w:spacing w:val="1"/>
          <w:sz w:val="24"/>
          <w:szCs w:val="24"/>
        </w:rPr>
        <w:t>д</w:t>
      </w:r>
      <w:r w:rsidRPr="001158A0">
        <w:rPr>
          <w:rFonts w:ascii="Times New Roman" w:hAnsi="Times New Roman"/>
          <w:sz w:val="24"/>
          <w:szCs w:val="24"/>
        </w:rPr>
        <w:t xml:space="preserve">а в </w:t>
      </w:r>
      <w:r w:rsidRPr="001158A0">
        <w:rPr>
          <w:rFonts w:ascii="Times New Roman" w:hAnsi="Times New Roman"/>
          <w:spacing w:val="1"/>
          <w:sz w:val="24"/>
          <w:szCs w:val="24"/>
        </w:rPr>
        <w:t>п</w:t>
      </w:r>
      <w:r w:rsidRPr="001158A0">
        <w:rPr>
          <w:rFonts w:ascii="Times New Roman" w:hAnsi="Times New Roman"/>
          <w:sz w:val="24"/>
          <w:szCs w:val="24"/>
        </w:rPr>
        <w:t>е</w:t>
      </w:r>
      <w:r w:rsidRPr="001158A0">
        <w:rPr>
          <w:rFonts w:ascii="Times New Roman" w:hAnsi="Times New Roman"/>
          <w:spacing w:val="-1"/>
          <w:sz w:val="24"/>
          <w:szCs w:val="24"/>
        </w:rPr>
        <w:t>ри</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и</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еме Д.</w:t>
      </w:r>
      <w:r w:rsidRPr="001158A0">
        <w:rPr>
          <w:rFonts w:ascii="Times New Roman" w:hAnsi="Times New Roman"/>
          <w:spacing w:val="-1"/>
          <w:sz w:val="24"/>
          <w:szCs w:val="24"/>
        </w:rPr>
        <w:t>И</w:t>
      </w:r>
      <w:r w:rsidR="0009461B" w:rsidRPr="001158A0">
        <w:rPr>
          <w:rFonts w:ascii="Times New Roman" w:hAnsi="Times New Roman"/>
          <w:sz w:val="24"/>
          <w:szCs w:val="24"/>
        </w:rPr>
        <w:t>. </w:t>
      </w:r>
      <w:r w:rsidRPr="001158A0">
        <w:rPr>
          <w:rFonts w:ascii="Times New Roman" w:hAnsi="Times New Roman"/>
          <w:sz w:val="24"/>
          <w:szCs w:val="24"/>
        </w:rPr>
        <w:t>Ме</w:t>
      </w:r>
      <w:r w:rsidRPr="001158A0">
        <w:rPr>
          <w:rFonts w:ascii="Times New Roman" w:hAnsi="Times New Roman"/>
          <w:spacing w:val="1"/>
          <w:sz w:val="24"/>
          <w:szCs w:val="24"/>
        </w:rPr>
        <w:t>н</w:t>
      </w:r>
      <w:r w:rsidRPr="001158A0">
        <w:rPr>
          <w:rFonts w:ascii="Times New Roman" w:hAnsi="Times New Roman"/>
          <w:spacing w:val="-1"/>
          <w:sz w:val="24"/>
          <w:szCs w:val="24"/>
        </w:rPr>
        <w:t>д</w:t>
      </w:r>
      <w:r w:rsidRPr="001158A0">
        <w:rPr>
          <w:rFonts w:ascii="Times New Roman" w:hAnsi="Times New Roman"/>
          <w:sz w:val="24"/>
          <w:szCs w:val="24"/>
        </w:rPr>
        <w:t>елее</w:t>
      </w:r>
      <w:r w:rsidRPr="001158A0">
        <w:rPr>
          <w:rFonts w:ascii="Times New Roman" w:hAnsi="Times New Roman"/>
          <w:spacing w:val="-1"/>
          <w:sz w:val="24"/>
          <w:szCs w:val="24"/>
        </w:rPr>
        <w:t>в</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ъ</w:t>
      </w:r>
      <w:r w:rsidRPr="001158A0">
        <w:rPr>
          <w:rFonts w:ascii="Times New Roman" w:hAnsi="Times New Roman"/>
          <w:sz w:val="24"/>
          <w:szCs w:val="24"/>
        </w:rPr>
        <w:t>яс</w:t>
      </w:r>
      <w:r w:rsidRPr="001158A0">
        <w:rPr>
          <w:rFonts w:ascii="Times New Roman" w:hAnsi="Times New Roman"/>
          <w:spacing w:val="1"/>
          <w:sz w:val="24"/>
          <w:szCs w:val="24"/>
        </w:rPr>
        <w:t>н</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z w:val="24"/>
          <w:szCs w:val="24"/>
        </w:rPr>
        <w:t>з</w:t>
      </w:r>
      <w:r w:rsidRPr="001158A0">
        <w:rPr>
          <w:rFonts w:ascii="Times New Roman" w:hAnsi="Times New Roman"/>
          <w:spacing w:val="-3"/>
          <w:sz w:val="24"/>
          <w:szCs w:val="24"/>
        </w:rPr>
        <w:t>а</w:t>
      </w:r>
      <w:r w:rsidRPr="001158A0">
        <w:rPr>
          <w:rFonts w:ascii="Times New Roman" w:hAnsi="Times New Roman"/>
          <w:sz w:val="24"/>
          <w:szCs w:val="24"/>
        </w:rPr>
        <w:t>к</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3"/>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 xml:space="preserve">и </w:t>
      </w:r>
      <w:r w:rsidRPr="001158A0">
        <w:rPr>
          <w:rFonts w:ascii="Times New Roman" w:hAnsi="Times New Roman"/>
          <w:spacing w:val="1"/>
          <w:sz w:val="24"/>
          <w:szCs w:val="24"/>
        </w:rPr>
        <w:t>и</w:t>
      </w:r>
      <w:r w:rsidRPr="001158A0">
        <w:rPr>
          <w:rFonts w:ascii="Times New Roman" w:hAnsi="Times New Roman"/>
          <w:sz w:val="24"/>
          <w:szCs w:val="24"/>
        </w:rPr>
        <w:t>зме</w:t>
      </w:r>
      <w:r w:rsidRPr="001158A0">
        <w:rPr>
          <w:rFonts w:ascii="Times New Roman" w:hAnsi="Times New Roman"/>
          <w:spacing w:val="-2"/>
          <w:sz w:val="24"/>
          <w:szCs w:val="24"/>
        </w:rPr>
        <w:t>н</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с</w:t>
      </w:r>
      <w:r w:rsidRPr="001158A0">
        <w:rPr>
          <w:rFonts w:ascii="Times New Roman" w:hAnsi="Times New Roman"/>
          <w:spacing w:val="-3"/>
          <w:sz w:val="24"/>
          <w:szCs w:val="24"/>
        </w:rPr>
        <w:t>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z w:val="24"/>
          <w:szCs w:val="24"/>
        </w:rPr>
        <w:t>ато</w:t>
      </w:r>
      <w:r w:rsidRPr="001158A0">
        <w:rPr>
          <w:rFonts w:ascii="Times New Roman" w:hAnsi="Times New Roman"/>
          <w:spacing w:val="-2"/>
          <w:sz w:val="24"/>
          <w:szCs w:val="24"/>
        </w:rPr>
        <w:t>м</w:t>
      </w:r>
      <w:r w:rsidRPr="001158A0">
        <w:rPr>
          <w:rFonts w:ascii="Times New Roman" w:hAnsi="Times New Roman"/>
          <w:spacing w:val="1"/>
          <w:sz w:val="24"/>
          <w:szCs w:val="24"/>
        </w:rPr>
        <w:t>о</w:t>
      </w:r>
      <w:r w:rsidRPr="001158A0">
        <w:rPr>
          <w:rFonts w:ascii="Times New Roman" w:hAnsi="Times New Roman"/>
          <w:sz w:val="24"/>
          <w:szCs w:val="24"/>
        </w:rPr>
        <w:t>в, свойств</w:t>
      </w:r>
      <w:r w:rsidRPr="001158A0">
        <w:rPr>
          <w:rFonts w:ascii="Times New Roman" w:hAnsi="Times New Roman"/>
          <w:spacing w:val="-1"/>
          <w:sz w:val="24"/>
          <w:szCs w:val="24"/>
        </w:rPr>
        <w:t xml:space="preserve"> эл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w:t>
      </w:r>
      <w:r w:rsidRPr="001158A0">
        <w:rPr>
          <w:rFonts w:ascii="Times New Roman" w:hAnsi="Times New Roman"/>
          <w:spacing w:val="-3"/>
          <w:sz w:val="24"/>
          <w:szCs w:val="24"/>
        </w:rPr>
        <w:t>а</w:t>
      </w:r>
      <w:r w:rsidRPr="001158A0">
        <w:rPr>
          <w:rFonts w:ascii="Times New Roman" w:hAnsi="Times New Roman"/>
          <w:sz w:val="24"/>
          <w:szCs w:val="24"/>
        </w:rPr>
        <w:t>х ма</w:t>
      </w:r>
      <w:r w:rsidRPr="001158A0">
        <w:rPr>
          <w:rFonts w:ascii="Times New Roman" w:hAnsi="Times New Roman"/>
          <w:spacing w:val="-1"/>
          <w:sz w:val="24"/>
          <w:szCs w:val="24"/>
        </w:rPr>
        <w:t>л</w:t>
      </w:r>
      <w:r w:rsidRPr="001158A0">
        <w:rPr>
          <w:rFonts w:ascii="Times New Roman" w:hAnsi="Times New Roman"/>
          <w:spacing w:val="1"/>
          <w:sz w:val="24"/>
          <w:szCs w:val="24"/>
        </w:rPr>
        <w:t>ы</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pacing w:val="1"/>
          <w:sz w:val="24"/>
          <w:szCs w:val="24"/>
        </w:rPr>
        <w:t>п</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ио</w:t>
      </w:r>
      <w:r w:rsidRPr="001158A0">
        <w:rPr>
          <w:rFonts w:ascii="Times New Roman" w:hAnsi="Times New Roman"/>
          <w:spacing w:val="1"/>
          <w:sz w:val="24"/>
          <w:szCs w:val="24"/>
        </w:rPr>
        <w:t>до</w:t>
      </w:r>
      <w:r w:rsidRPr="001158A0">
        <w:rPr>
          <w:rFonts w:ascii="Times New Roman" w:hAnsi="Times New Roman"/>
          <w:sz w:val="24"/>
          <w:szCs w:val="24"/>
        </w:rPr>
        <w:t>в</w:t>
      </w:r>
      <w:r w:rsidRPr="001158A0">
        <w:rPr>
          <w:rFonts w:ascii="Times New Roman" w:hAnsi="Times New Roman"/>
          <w:spacing w:val="-3"/>
          <w:sz w:val="24"/>
          <w:szCs w:val="24"/>
        </w:rPr>
        <w:t xml:space="preserve"> </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z w:val="24"/>
          <w:szCs w:val="24"/>
        </w:rPr>
        <w:t>г</w:t>
      </w:r>
      <w:r w:rsidRPr="001158A0">
        <w:rPr>
          <w:rFonts w:ascii="Times New Roman" w:hAnsi="Times New Roman"/>
          <w:spacing w:val="-1"/>
          <w:sz w:val="24"/>
          <w:szCs w:val="24"/>
        </w:rPr>
        <w:t>л</w:t>
      </w:r>
      <w:r w:rsidRPr="001158A0">
        <w:rPr>
          <w:rFonts w:ascii="Times New Roman" w:hAnsi="Times New Roman"/>
          <w:spacing w:val="3"/>
          <w:sz w:val="24"/>
          <w:szCs w:val="24"/>
        </w:rPr>
        <w:t>а</w:t>
      </w:r>
      <w:r w:rsidRPr="001158A0">
        <w:rPr>
          <w:rFonts w:ascii="Times New Roman" w:hAnsi="Times New Roman"/>
          <w:sz w:val="24"/>
          <w:szCs w:val="24"/>
        </w:rPr>
        <w:t>вн</w:t>
      </w:r>
      <w:r w:rsidRPr="001158A0">
        <w:rPr>
          <w:rFonts w:ascii="Times New Roman" w:hAnsi="Times New Roman"/>
          <w:spacing w:val="-1"/>
          <w:sz w:val="24"/>
          <w:szCs w:val="24"/>
        </w:rPr>
        <w:t>ы</w:t>
      </w:r>
      <w:r w:rsidRPr="001158A0">
        <w:rPr>
          <w:rFonts w:ascii="Times New Roman" w:hAnsi="Times New Roman"/>
          <w:sz w:val="24"/>
          <w:szCs w:val="24"/>
        </w:rPr>
        <w:t xml:space="preserve">х </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2"/>
          <w:sz w:val="24"/>
          <w:szCs w:val="24"/>
        </w:rPr>
        <w:t>г</w:t>
      </w:r>
      <w:r w:rsidRPr="001158A0">
        <w:rPr>
          <w:rFonts w:ascii="Times New Roman" w:hAnsi="Times New Roman"/>
          <w:spacing w:val="1"/>
          <w:sz w:val="24"/>
          <w:szCs w:val="24"/>
        </w:rPr>
        <w:t>р</w:t>
      </w:r>
      <w:r w:rsidRPr="001158A0">
        <w:rPr>
          <w:rFonts w:ascii="Times New Roman" w:hAnsi="Times New Roman"/>
          <w:spacing w:val="-4"/>
          <w:sz w:val="24"/>
          <w:szCs w:val="24"/>
        </w:rPr>
        <w:t>у</w:t>
      </w:r>
      <w:r w:rsidRPr="001158A0">
        <w:rPr>
          <w:rFonts w:ascii="Times New Roman" w:hAnsi="Times New Roman"/>
          <w:spacing w:val="1"/>
          <w:sz w:val="24"/>
          <w:szCs w:val="24"/>
        </w:rPr>
        <w:t>п</w:t>
      </w:r>
      <w:r w:rsidRPr="001158A0">
        <w:rPr>
          <w:rFonts w:ascii="Times New Roman" w:hAnsi="Times New Roman"/>
          <w:sz w:val="24"/>
          <w:szCs w:val="24"/>
        </w:rPr>
        <w:t>п;</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зовать</w:t>
      </w:r>
      <w:r w:rsidRPr="001158A0">
        <w:rPr>
          <w:rFonts w:ascii="Times New Roman" w:hAnsi="Times New Roman"/>
          <w:spacing w:val="-4"/>
          <w:sz w:val="24"/>
          <w:szCs w:val="24"/>
        </w:rPr>
        <w:t xml:space="preserve"> </w:t>
      </w:r>
      <w:r w:rsidRPr="001158A0">
        <w:rPr>
          <w:rFonts w:ascii="Times New Roman" w:hAnsi="Times New Roman"/>
          <w:spacing w:val="1"/>
          <w:sz w:val="24"/>
          <w:szCs w:val="24"/>
        </w:rPr>
        <w:t>х</w:t>
      </w:r>
      <w:r w:rsidRPr="001158A0">
        <w:rPr>
          <w:rFonts w:ascii="Times New Roman" w:hAnsi="Times New Roman"/>
          <w:spacing w:val="-1"/>
          <w:sz w:val="24"/>
          <w:szCs w:val="24"/>
        </w:rPr>
        <w:t>и</w:t>
      </w:r>
      <w:r w:rsidRPr="001158A0">
        <w:rPr>
          <w:rFonts w:ascii="Times New Roman" w:hAnsi="Times New Roman"/>
          <w:sz w:val="24"/>
          <w:szCs w:val="24"/>
        </w:rPr>
        <w:t>ми</w:t>
      </w:r>
      <w:r w:rsidRPr="001158A0">
        <w:rPr>
          <w:rFonts w:ascii="Times New Roman" w:hAnsi="Times New Roman"/>
          <w:spacing w:val="1"/>
          <w:sz w:val="24"/>
          <w:szCs w:val="24"/>
        </w:rPr>
        <w:t>ч</w:t>
      </w:r>
      <w:r w:rsidRPr="001158A0">
        <w:rPr>
          <w:rFonts w:ascii="Times New Roman" w:hAnsi="Times New Roman"/>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е э</w:t>
      </w:r>
      <w:r w:rsidRPr="001158A0">
        <w:rPr>
          <w:rFonts w:ascii="Times New Roman" w:hAnsi="Times New Roman"/>
          <w:spacing w:val="-1"/>
          <w:sz w:val="24"/>
          <w:szCs w:val="24"/>
        </w:rPr>
        <w:t>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z w:val="24"/>
          <w:szCs w:val="24"/>
        </w:rPr>
        <w:t xml:space="preserve">ты </w:t>
      </w:r>
      <w:r w:rsidRPr="001158A0">
        <w:rPr>
          <w:rFonts w:ascii="Times New Roman" w:hAnsi="Times New Roman"/>
          <w:spacing w:val="-2"/>
          <w:sz w:val="24"/>
          <w:szCs w:val="24"/>
        </w:rPr>
        <w:t>(</w:t>
      </w:r>
      <w:r w:rsidRPr="001158A0">
        <w:rPr>
          <w:rFonts w:ascii="Times New Roman" w:hAnsi="Times New Roman"/>
          <w:spacing w:val="1"/>
          <w:sz w:val="24"/>
          <w:szCs w:val="24"/>
        </w:rPr>
        <w:t>от водорода до кальция</w:t>
      </w:r>
      <w:r w:rsidRPr="001158A0">
        <w:rPr>
          <w:rFonts w:ascii="Times New Roman" w:hAnsi="Times New Roman"/>
          <w:sz w:val="24"/>
          <w:szCs w:val="24"/>
        </w:rPr>
        <w:t>) на</w:t>
      </w:r>
      <w:r w:rsidRPr="001158A0">
        <w:rPr>
          <w:rFonts w:ascii="Times New Roman" w:hAnsi="Times New Roman"/>
          <w:spacing w:val="-2"/>
          <w:sz w:val="24"/>
          <w:szCs w:val="24"/>
        </w:rPr>
        <w:t xml:space="preserve"> </w:t>
      </w:r>
      <w:r w:rsidRPr="001158A0">
        <w:rPr>
          <w:rFonts w:ascii="Times New Roman" w:hAnsi="Times New Roman"/>
          <w:spacing w:val="1"/>
          <w:sz w:val="24"/>
          <w:szCs w:val="24"/>
        </w:rPr>
        <w:t>о</w:t>
      </w:r>
      <w:r w:rsidRPr="001158A0">
        <w:rPr>
          <w:rFonts w:ascii="Times New Roman" w:hAnsi="Times New Roman"/>
          <w:spacing w:val="-2"/>
          <w:sz w:val="24"/>
          <w:szCs w:val="24"/>
        </w:rPr>
        <w:t>с</w:t>
      </w:r>
      <w:r w:rsidRPr="001158A0">
        <w:rPr>
          <w:rFonts w:ascii="Times New Roman" w:hAnsi="Times New Roman"/>
          <w:spacing w:val="1"/>
          <w:sz w:val="24"/>
          <w:szCs w:val="24"/>
        </w:rPr>
        <w:t>но</w:t>
      </w:r>
      <w:r w:rsidRPr="001158A0">
        <w:rPr>
          <w:rFonts w:ascii="Times New Roman" w:hAnsi="Times New Roman"/>
          <w:sz w:val="24"/>
          <w:szCs w:val="24"/>
        </w:rPr>
        <w:t xml:space="preserve">ве </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pacing w:val="1"/>
          <w:sz w:val="24"/>
          <w:szCs w:val="24"/>
        </w:rPr>
        <w:t>по</w:t>
      </w:r>
      <w:r w:rsidRPr="001158A0">
        <w:rPr>
          <w:rFonts w:ascii="Times New Roman" w:hAnsi="Times New Roman"/>
          <w:spacing w:val="-3"/>
          <w:sz w:val="24"/>
          <w:szCs w:val="24"/>
        </w:rPr>
        <w:t>л</w:t>
      </w:r>
      <w:r w:rsidRPr="001158A0">
        <w:rPr>
          <w:rFonts w:ascii="Times New Roman" w:hAnsi="Times New Roman"/>
          <w:spacing w:val="1"/>
          <w:sz w:val="24"/>
          <w:szCs w:val="24"/>
        </w:rPr>
        <w:t>о</w:t>
      </w:r>
      <w:r w:rsidRPr="001158A0">
        <w:rPr>
          <w:rFonts w:ascii="Times New Roman" w:hAnsi="Times New Roman"/>
          <w:sz w:val="24"/>
          <w:szCs w:val="24"/>
        </w:rPr>
        <w:t>ж</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в</w:t>
      </w:r>
      <w:r w:rsidRPr="001158A0">
        <w:rPr>
          <w:rFonts w:ascii="Times New Roman" w:hAnsi="Times New Roman"/>
          <w:spacing w:val="-1"/>
          <w:sz w:val="24"/>
          <w:szCs w:val="24"/>
        </w:rPr>
        <w:t xml:space="preserve"> </w:t>
      </w:r>
      <w:r w:rsidRPr="001158A0">
        <w:rPr>
          <w:rFonts w:ascii="Times New Roman" w:hAnsi="Times New Roman"/>
          <w:spacing w:val="1"/>
          <w:sz w:val="24"/>
          <w:szCs w:val="24"/>
        </w:rPr>
        <w:t>п</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чес</w:t>
      </w:r>
      <w:r w:rsidRPr="001158A0">
        <w:rPr>
          <w:rFonts w:ascii="Times New Roman" w:hAnsi="Times New Roman"/>
          <w:spacing w:val="-1"/>
          <w:sz w:val="24"/>
          <w:szCs w:val="24"/>
        </w:rPr>
        <w:t>ко</w:t>
      </w:r>
      <w:r w:rsidRPr="001158A0">
        <w:rPr>
          <w:rFonts w:ascii="Times New Roman" w:hAnsi="Times New Roman"/>
          <w:sz w:val="24"/>
          <w:szCs w:val="24"/>
        </w:rPr>
        <w:t>й с</w:t>
      </w:r>
      <w:r w:rsidRPr="001158A0">
        <w:rPr>
          <w:rFonts w:ascii="Times New Roman" w:hAnsi="Times New Roman"/>
          <w:spacing w:val="1"/>
          <w:sz w:val="24"/>
          <w:szCs w:val="24"/>
        </w:rPr>
        <w:t>и</w:t>
      </w:r>
      <w:r w:rsidRPr="001158A0">
        <w:rPr>
          <w:rFonts w:ascii="Times New Roman" w:hAnsi="Times New Roman"/>
          <w:sz w:val="24"/>
          <w:szCs w:val="24"/>
        </w:rPr>
        <w:t>сте</w:t>
      </w:r>
      <w:r w:rsidRPr="001158A0">
        <w:rPr>
          <w:rFonts w:ascii="Times New Roman" w:hAnsi="Times New Roman"/>
          <w:spacing w:val="-3"/>
          <w:sz w:val="24"/>
          <w:szCs w:val="24"/>
        </w:rPr>
        <w:t>м</w:t>
      </w:r>
      <w:r w:rsidRPr="001158A0">
        <w:rPr>
          <w:rFonts w:ascii="Times New Roman" w:hAnsi="Times New Roman"/>
          <w:sz w:val="24"/>
          <w:szCs w:val="24"/>
        </w:rPr>
        <w:t>е Д.</w:t>
      </w:r>
      <w:r w:rsidRPr="001158A0">
        <w:rPr>
          <w:rFonts w:ascii="Times New Roman" w:hAnsi="Times New Roman"/>
          <w:spacing w:val="-1"/>
          <w:sz w:val="24"/>
          <w:szCs w:val="24"/>
        </w:rPr>
        <w:t>И</w:t>
      </w:r>
      <w:r w:rsidRPr="001158A0">
        <w:rPr>
          <w:rFonts w:ascii="Times New Roman" w:hAnsi="Times New Roman"/>
          <w:sz w:val="24"/>
          <w:szCs w:val="24"/>
        </w:rPr>
        <w:t>.</w:t>
      </w:r>
      <w:r w:rsidR="00A61E55" w:rsidRPr="001158A0">
        <w:rPr>
          <w:rFonts w:ascii="Times New Roman" w:hAnsi="Times New Roman"/>
          <w:spacing w:val="-1"/>
          <w:sz w:val="24"/>
          <w:szCs w:val="24"/>
        </w:rPr>
        <w:t> </w:t>
      </w:r>
      <w:r w:rsidRPr="001158A0">
        <w:rPr>
          <w:rFonts w:ascii="Times New Roman" w:hAnsi="Times New Roman"/>
          <w:sz w:val="24"/>
          <w:szCs w:val="24"/>
        </w:rPr>
        <w:t>Ме</w:t>
      </w:r>
      <w:r w:rsidRPr="001158A0">
        <w:rPr>
          <w:rFonts w:ascii="Times New Roman" w:hAnsi="Times New Roman"/>
          <w:spacing w:val="1"/>
          <w:sz w:val="24"/>
          <w:szCs w:val="24"/>
        </w:rPr>
        <w:t>н</w:t>
      </w:r>
      <w:r w:rsidRPr="001158A0">
        <w:rPr>
          <w:rFonts w:ascii="Times New Roman" w:hAnsi="Times New Roman"/>
          <w:spacing w:val="-1"/>
          <w:sz w:val="24"/>
          <w:szCs w:val="24"/>
        </w:rPr>
        <w:t>д</w:t>
      </w:r>
      <w:r w:rsidRPr="001158A0">
        <w:rPr>
          <w:rFonts w:ascii="Times New Roman" w:hAnsi="Times New Roman"/>
          <w:sz w:val="24"/>
          <w:szCs w:val="24"/>
        </w:rPr>
        <w:t>елее</w:t>
      </w:r>
      <w:r w:rsidRPr="001158A0">
        <w:rPr>
          <w:rFonts w:ascii="Times New Roman" w:hAnsi="Times New Roman"/>
          <w:spacing w:val="-1"/>
          <w:sz w:val="24"/>
          <w:szCs w:val="24"/>
        </w:rPr>
        <w:t>в</w:t>
      </w:r>
      <w:r w:rsidRPr="001158A0">
        <w:rPr>
          <w:rFonts w:ascii="Times New Roman" w:hAnsi="Times New Roman"/>
          <w:sz w:val="24"/>
          <w:szCs w:val="24"/>
        </w:rPr>
        <w:t>а и</w:t>
      </w:r>
      <w:r w:rsidRPr="001158A0">
        <w:rPr>
          <w:rFonts w:ascii="Times New Roman" w:hAnsi="Times New Roman"/>
          <w:spacing w:val="-2"/>
          <w:sz w:val="24"/>
          <w:szCs w:val="24"/>
        </w:rPr>
        <w:t xml:space="preserve"> </w:t>
      </w:r>
      <w:r w:rsidRPr="001158A0">
        <w:rPr>
          <w:rFonts w:ascii="Times New Roman" w:hAnsi="Times New Roman"/>
          <w:spacing w:val="1"/>
          <w:sz w:val="24"/>
          <w:szCs w:val="24"/>
        </w:rPr>
        <w:t>о</w:t>
      </w:r>
      <w:r w:rsidRPr="001158A0">
        <w:rPr>
          <w:rFonts w:ascii="Times New Roman" w:hAnsi="Times New Roman"/>
          <w:spacing w:val="-2"/>
          <w:sz w:val="24"/>
          <w:szCs w:val="24"/>
        </w:rPr>
        <w:t>с</w:t>
      </w:r>
      <w:r w:rsidRPr="001158A0">
        <w:rPr>
          <w:rFonts w:ascii="Times New Roman" w:hAnsi="Times New Roman"/>
          <w:spacing w:val="1"/>
          <w:sz w:val="24"/>
          <w:szCs w:val="24"/>
        </w:rPr>
        <w:t>об</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но</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ей ст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а</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z w:val="24"/>
          <w:szCs w:val="24"/>
        </w:rPr>
        <w:t>став</w:t>
      </w:r>
      <w:r w:rsidRPr="001158A0">
        <w:rPr>
          <w:rFonts w:ascii="Times New Roman" w:hAnsi="Times New Roman"/>
          <w:spacing w:val="-1"/>
          <w:sz w:val="24"/>
          <w:szCs w:val="24"/>
        </w:rPr>
        <w:t>л</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с</w:t>
      </w:r>
      <w:r w:rsidRPr="001158A0">
        <w:rPr>
          <w:rFonts w:ascii="Times New Roman" w:hAnsi="Times New Roman"/>
          <w:spacing w:val="1"/>
          <w:sz w:val="24"/>
          <w:szCs w:val="24"/>
        </w:rPr>
        <w:t>х</w:t>
      </w:r>
      <w:r w:rsidRPr="001158A0">
        <w:rPr>
          <w:rFonts w:ascii="Times New Roman" w:hAnsi="Times New Roman"/>
          <w:sz w:val="24"/>
          <w:szCs w:val="24"/>
        </w:rPr>
        <w:t>е</w:t>
      </w:r>
      <w:r w:rsidRPr="001158A0">
        <w:rPr>
          <w:rFonts w:ascii="Times New Roman" w:hAnsi="Times New Roman"/>
          <w:spacing w:val="-3"/>
          <w:sz w:val="24"/>
          <w:szCs w:val="24"/>
        </w:rPr>
        <w:t>м</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z w:val="24"/>
          <w:szCs w:val="24"/>
        </w:rPr>
        <w:t>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ат</w:t>
      </w:r>
      <w:r w:rsidRPr="001158A0">
        <w:rPr>
          <w:rFonts w:ascii="Times New Roman" w:hAnsi="Times New Roman"/>
          <w:spacing w:val="1"/>
          <w:sz w:val="24"/>
          <w:szCs w:val="24"/>
        </w:rPr>
        <w:t>о</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 xml:space="preserve"> </w:t>
      </w:r>
      <w:r w:rsidRPr="001158A0">
        <w:rPr>
          <w:rFonts w:ascii="Times New Roman" w:hAnsi="Times New Roman"/>
          <w:spacing w:val="1"/>
          <w:sz w:val="24"/>
          <w:szCs w:val="24"/>
        </w:rPr>
        <w:t>п</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z w:val="24"/>
          <w:szCs w:val="24"/>
        </w:rPr>
        <w:t>в</w:t>
      </w:r>
      <w:r w:rsidRPr="001158A0">
        <w:rPr>
          <w:rFonts w:ascii="Times New Roman" w:hAnsi="Times New Roman"/>
          <w:spacing w:val="-2"/>
          <w:sz w:val="24"/>
          <w:szCs w:val="24"/>
        </w:rPr>
        <w:t>ы</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pacing w:val="1"/>
          <w:sz w:val="24"/>
          <w:szCs w:val="24"/>
        </w:rPr>
        <w:t>2</w:t>
      </w:r>
      <w:r w:rsidRPr="001158A0">
        <w:rPr>
          <w:rFonts w:ascii="Times New Roman" w:hAnsi="Times New Roman"/>
          <w:sz w:val="24"/>
          <w:szCs w:val="24"/>
        </w:rPr>
        <w:t>0</w:t>
      </w:r>
      <w:r w:rsidRPr="001158A0">
        <w:rPr>
          <w:rFonts w:ascii="Times New Roman" w:hAnsi="Times New Roman"/>
          <w:spacing w:val="1"/>
          <w:sz w:val="24"/>
          <w:szCs w:val="24"/>
        </w:rPr>
        <w:t xml:space="preserve"> </w:t>
      </w:r>
      <w:r w:rsidRPr="001158A0">
        <w:rPr>
          <w:rFonts w:ascii="Times New Roman" w:hAnsi="Times New Roman"/>
          <w:spacing w:val="-3"/>
          <w:sz w:val="24"/>
          <w:szCs w:val="24"/>
        </w:rPr>
        <w:t>э</w:t>
      </w:r>
      <w:r w:rsidRPr="001158A0">
        <w:rPr>
          <w:rFonts w:ascii="Times New Roman" w:hAnsi="Times New Roman"/>
          <w:spacing w:val="-1"/>
          <w:sz w:val="24"/>
          <w:szCs w:val="24"/>
        </w:rPr>
        <w:t>л</w:t>
      </w:r>
      <w:r w:rsidRPr="001158A0">
        <w:rPr>
          <w:rFonts w:ascii="Times New Roman" w:hAnsi="Times New Roman"/>
          <w:sz w:val="24"/>
          <w:szCs w:val="24"/>
        </w:rPr>
        <w:t>еме</w:t>
      </w:r>
      <w:r w:rsidRPr="001158A0">
        <w:rPr>
          <w:rFonts w:ascii="Times New Roman" w:hAnsi="Times New Roman"/>
          <w:spacing w:val="1"/>
          <w:sz w:val="24"/>
          <w:szCs w:val="24"/>
        </w:rPr>
        <w:t>н</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z w:val="24"/>
          <w:szCs w:val="24"/>
        </w:rPr>
        <w:t xml:space="preserve">в </w:t>
      </w:r>
      <w:r w:rsidRPr="001158A0">
        <w:rPr>
          <w:rFonts w:ascii="Times New Roman" w:hAnsi="Times New Roman"/>
          <w:spacing w:val="1"/>
          <w:sz w:val="24"/>
          <w:szCs w:val="24"/>
        </w:rPr>
        <w:t>п</w:t>
      </w:r>
      <w:r w:rsidRPr="001158A0">
        <w:rPr>
          <w:rFonts w:ascii="Times New Roman" w:hAnsi="Times New Roman"/>
          <w:sz w:val="24"/>
          <w:szCs w:val="24"/>
        </w:rPr>
        <w:t>е</w:t>
      </w:r>
      <w:r w:rsidRPr="001158A0">
        <w:rPr>
          <w:rFonts w:ascii="Times New Roman" w:hAnsi="Times New Roman"/>
          <w:spacing w:val="-1"/>
          <w:sz w:val="24"/>
          <w:szCs w:val="24"/>
        </w:rPr>
        <w:t>ри</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и</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емы Д.</w:t>
      </w:r>
      <w:r w:rsidRPr="001158A0">
        <w:rPr>
          <w:rFonts w:ascii="Times New Roman" w:hAnsi="Times New Roman"/>
          <w:spacing w:val="-1"/>
          <w:sz w:val="24"/>
          <w:szCs w:val="24"/>
        </w:rPr>
        <w:t>И</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Ме</w:t>
      </w:r>
      <w:r w:rsidRPr="001158A0">
        <w:rPr>
          <w:rFonts w:ascii="Times New Roman" w:hAnsi="Times New Roman"/>
          <w:spacing w:val="1"/>
          <w:sz w:val="24"/>
          <w:szCs w:val="24"/>
        </w:rPr>
        <w:t>н</w:t>
      </w:r>
      <w:r w:rsidRPr="001158A0">
        <w:rPr>
          <w:rFonts w:ascii="Times New Roman" w:hAnsi="Times New Roman"/>
          <w:spacing w:val="-1"/>
          <w:sz w:val="24"/>
          <w:szCs w:val="24"/>
        </w:rPr>
        <w:t>д</w:t>
      </w:r>
      <w:r w:rsidRPr="001158A0">
        <w:rPr>
          <w:rFonts w:ascii="Times New Roman" w:hAnsi="Times New Roman"/>
          <w:sz w:val="24"/>
          <w:szCs w:val="24"/>
        </w:rPr>
        <w:t>елее</w:t>
      </w:r>
      <w:r w:rsidRPr="001158A0">
        <w:rPr>
          <w:rFonts w:ascii="Times New Roman" w:hAnsi="Times New Roman"/>
          <w:spacing w:val="-1"/>
          <w:sz w:val="24"/>
          <w:szCs w:val="24"/>
        </w:rPr>
        <w:t>в</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п</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z w:val="24"/>
          <w:szCs w:val="24"/>
        </w:rPr>
        <w:t>ят</w:t>
      </w:r>
      <w:r w:rsidRPr="001158A0">
        <w:rPr>
          <w:rFonts w:ascii="Times New Roman" w:hAnsi="Times New Roman"/>
          <w:spacing w:val="-1"/>
          <w:sz w:val="24"/>
          <w:szCs w:val="24"/>
        </w:rPr>
        <w:t>и</w:t>
      </w:r>
      <w:r w:rsidRPr="001158A0">
        <w:rPr>
          <w:rFonts w:ascii="Times New Roman" w:hAnsi="Times New Roman"/>
          <w:spacing w:val="1"/>
          <w:sz w:val="24"/>
          <w:szCs w:val="24"/>
        </w:rPr>
        <w:t>й</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кая</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в</w:t>
      </w:r>
      <w:r w:rsidRPr="001158A0">
        <w:rPr>
          <w:rFonts w:ascii="Times New Roman" w:hAnsi="Times New Roman"/>
          <w:sz w:val="24"/>
          <w:szCs w:val="24"/>
        </w:rPr>
        <w:t>яз</w:t>
      </w:r>
      <w:r w:rsidRPr="001158A0">
        <w:rPr>
          <w:rFonts w:ascii="Times New Roman" w:hAnsi="Times New Roman"/>
          <w:spacing w:val="-1"/>
          <w:sz w:val="24"/>
          <w:szCs w:val="24"/>
        </w:rPr>
        <w:t>ь»</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о</w:t>
      </w:r>
      <w:r w:rsidRPr="001158A0">
        <w:rPr>
          <w:rFonts w:ascii="Times New Roman" w:hAnsi="Times New Roman"/>
          <w:spacing w:val="-3"/>
          <w:sz w:val="24"/>
          <w:szCs w:val="24"/>
        </w:rPr>
        <w:t>т</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pacing w:val="1"/>
          <w:sz w:val="24"/>
          <w:szCs w:val="24"/>
        </w:rPr>
        <w:t>ц</w:t>
      </w:r>
      <w:r w:rsidRPr="001158A0">
        <w:rPr>
          <w:rFonts w:ascii="Times New Roman" w:hAnsi="Times New Roman"/>
          <w:sz w:val="24"/>
          <w:szCs w:val="24"/>
        </w:rPr>
        <w:t>ате</w:t>
      </w:r>
      <w:r w:rsidRPr="001158A0">
        <w:rPr>
          <w:rFonts w:ascii="Times New Roman" w:hAnsi="Times New Roman"/>
          <w:spacing w:val="-1"/>
          <w:sz w:val="24"/>
          <w:szCs w:val="24"/>
        </w:rPr>
        <w:t>л</w:t>
      </w:r>
      <w:r w:rsidRPr="001158A0">
        <w:rPr>
          <w:rFonts w:ascii="Times New Roman" w:hAnsi="Times New Roman"/>
          <w:spacing w:val="-3"/>
          <w:sz w:val="24"/>
          <w:szCs w:val="24"/>
        </w:rPr>
        <w:t>ь</w:t>
      </w:r>
      <w:r w:rsidRPr="001158A0">
        <w:rPr>
          <w:rFonts w:ascii="Times New Roman" w:hAnsi="Times New Roman"/>
          <w:spacing w:val="1"/>
          <w:sz w:val="24"/>
          <w:szCs w:val="24"/>
        </w:rPr>
        <w:t>но</w:t>
      </w:r>
      <w:r w:rsidRPr="001158A0">
        <w:rPr>
          <w:rFonts w:ascii="Times New Roman" w:hAnsi="Times New Roman"/>
          <w:sz w:val="24"/>
          <w:szCs w:val="24"/>
        </w:rPr>
        <w:t>ст</w:t>
      </w:r>
      <w:r w:rsidRPr="001158A0">
        <w:rPr>
          <w:rFonts w:ascii="Times New Roman" w:hAnsi="Times New Roman"/>
          <w:spacing w:val="-1"/>
          <w:sz w:val="24"/>
          <w:szCs w:val="24"/>
        </w:rPr>
        <w:t>ь»;</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1"/>
          <w:sz w:val="24"/>
          <w:szCs w:val="24"/>
        </w:rPr>
        <w:t>з</w:t>
      </w:r>
      <w:r w:rsidRPr="001158A0">
        <w:rPr>
          <w:rFonts w:ascii="Times New Roman" w:hAnsi="Times New Roman"/>
          <w:spacing w:val="-2"/>
          <w:sz w:val="24"/>
          <w:szCs w:val="24"/>
        </w:rPr>
        <w:t>а</w:t>
      </w:r>
      <w:r w:rsidRPr="001158A0">
        <w:rPr>
          <w:rFonts w:ascii="Times New Roman" w:hAnsi="Times New Roman"/>
          <w:sz w:val="24"/>
          <w:szCs w:val="24"/>
        </w:rPr>
        <w:t>вис</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сть ф</w:t>
      </w:r>
      <w:r w:rsidRPr="001158A0">
        <w:rPr>
          <w:rFonts w:ascii="Times New Roman" w:hAnsi="Times New Roman"/>
          <w:spacing w:val="1"/>
          <w:sz w:val="24"/>
          <w:szCs w:val="24"/>
        </w:rPr>
        <w:t>и</w:t>
      </w:r>
      <w:r w:rsidRPr="001158A0">
        <w:rPr>
          <w:rFonts w:ascii="Times New Roman" w:hAnsi="Times New Roman"/>
          <w:sz w:val="24"/>
          <w:szCs w:val="24"/>
        </w:rPr>
        <w:t>з</w:t>
      </w:r>
      <w:r w:rsidRPr="001158A0">
        <w:rPr>
          <w:rFonts w:ascii="Times New Roman" w:hAnsi="Times New Roman"/>
          <w:spacing w:val="-2"/>
          <w:sz w:val="24"/>
          <w:szCs w:val="24"/>
        </w:rPr>
        <w:t>и</w:t>
      </w:r>
      <w:r w:rsidRPr="001158A0">
        <w:rPr>
          <w:rFonts w:ascii="Times New Roman" w:hAnsi="Times New Roman"/>
          <w:sz w:val="24"/>
          <w:szCs w:val="24"/>
        </w:rPr>
        <w:t>чес</w:t>
      </w:r>
      <w:r w:rsidRPr="001158A0">
        <w:rPr>
          <w:rFonts w:ascii="Times New Roman" w:hAnsi="Times New Roman"/>
          <w:spacing w:val="-1"/>
          <w:sz w:val="24"/>
          <w:szCs w:val="24"/>
        </w:rPr>
        <w:t>ки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ств</w:t>
      </w:r>
      <w:r w:rsidRPr="001158A0">
        <w:rPr>
          <w:rFonts w:ascii="Times New Roman" w:hAnsi="Times New Roman"/>
          <w:spacing w:val="-3"/>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еществ</w:t>
      </w:r>
      <w:r w:rsidRPr="001158A0">
        <w:rPr>
          <w:rFonts w:ascii="Times New Roman" w:hAnsi="Times New Roman"/>
          <w:spacing w:val="-1"/>
          <w:sz w:val="24"/>
          <w:szCs w:val="24"/>
        </w:rPr>
        <w:t xml:space="preserve"> </w:t>
      </w:r>
      <w:r w:rsidRPr="001158A0">
        <w:rPr>
          <w:rFonts w:ascii="Times New Roman" w:hAnsi="Times New Roman"/>
          <w:spacing w:val="1"/>
          <w:sz w:val="24"/>
          <w:szCs w:val="24"/>
        </w:rPr>
        <w:t>о</w:t>
      </w:r>
      <w:r w:rsidRPr="001158A0">
        <w:rPr>
          <w:rFonts w:ascii="Times New Roman" w:hAnsi="Times New Roman"/>
          <w:sz w:val="24"/>
          <w:szCs w:val="24"/>
        </w:rPr>
        <w:t>т ти</w:t>
      </w:r>
      <w:r w:rsidRPr="001158A0">
        <w:rPr>
          <w:rFonts w:ascii="Times New Roman" w:hAnsi="Times New Roman"/>
          <w:spacing w:val="1"/>
          <w:sz w:val="24"/>
          <w:szCs w:val="24"/>
        </w:rPr>
        <w:t>п</w:t>
      </w:r>
      <w:r w:rsidRPr="001158A0">
        <w:rPr>
          <w:rFonts w:ascii="Times New Roman" w:hAnsi="Times New Roman"/>
          <w:sz w:val="24"/>
          <w:szCs w:val="24"/>
        </w:rPr>
        <w:t xml:space="preserve">а </w:t>
      </w:r>
      <w:r w:rsidRPr="001158A0">
        <w:rPr>
          <w:rFonts w:ascii="Times New Roman" w:hAnsi="Times New Roman"/>
          <w:spacing w:val="-3"/>
          <w:sz w:val="24"/>
          <w:szCs w:val="24"/>
        </w:rPr>
        <w:t>к</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ста</w:t>
      </w:r>
      <w:r w:rsidRPr="001158A0">
        <w:rPr>
          <w:rFonts w:ascii="Times New Roman" w:hAnsi="Times New Roman"/>
          <w:spacing w:val="-1"/>
          <w:sz w:val="24"/>
          <w:szCs w:val="24"/>
        </w:rPr>
        <w:t>лли</w:t>
      </w:r>
      <w:r w:rsidRPr="001158A0">
        <w:rPr>
          <w:rFonts w:ascii="Times New Roman" w:hAnsi="Times New Roman"/>
          <w:sz w:val="24"/>
          <w:szCs w:val="24"/>
        </w:rPr>
        <w:t>чес</w:t>
      </w:r>
      <w:r w:rsidRPr="001158A0">
        <w:rPr>
          <w:rFonts w:ascii="Times New Roman" w:hAnsi="Times New Roman"/>
          <w:spacing w:val="-1"/>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2"/>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еше</w:t>
      </w:r>
      <w:r w:rsidRPr="001158A0">
        <w:rPr>
          <w:rFonts w:ascii="Times New Roman" w:hAnsi="Times New Roman"/>
          <w:spacing w:val="-3"/>
          <w:sz w:val="24"/>
          <w:szCs w:val="24"/>
        </w:rPr>
        <w:t>т</w:t>
      </w:r>
      <w:r w:rsidRPr="001158A0">
        <w:rPr>
          <w:rFonts w:ascii="Times New Roman" w:hAnsi="Times New Roman"/>
          <w:sz w:val="24"/>
          <w:szCs w:val="24"/>
        </w:rPr>
        <w:t>ки;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ви</w:t>
      </w:r>
      <w:r w:rsidRPr="001158A0">
        <w:rPr>
          <w:rFonts w:ascii="Times New Roman" w:hAnsi="Times New Roman"/>
          <w:sz w:val="24"/>
          <w:szCs w:val="24"/>
        </w:rPr>
        <w:t>д</w:t>
      </w:r>
      <w:r w:rsidRPr="001158A0">
        <w:rPr>
          <w:rFonts w:ascii="Times New Roman" w:hAnsi="Times New Roman"/>
          <w:spacing w:val="1"/>
          <w:sz w:val="24"/>
          <w:szCs w:val="24"/>
        </w:rPr>
        <w:t xml:space="preserve"> </w:t>
      </w:r>
      <w:r w:rsidRPr="001158A0">
        <w:rPr>
          <w:rFonts w:ascii="Times New Roman" w:hAnsi="Times New Roman"/>
          <w:spacing w:val="-2"/>
          <w:sz w:val="24"/>
          <w:szCs w:val="24"/>
        </w:rPr>
        <w:t>х</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 связи в</w:t>
      </w:r>
      <w:r w:rsidRPr="001158A0">
        <w:rPr>
          <w:rFonts w:ascii="Times New Roman" w:hAnsi="Times New Roman"/>
          <w:spacing w:val="-1"/>
          <w:sz w:val="24"/>
          <w:szCs w:val="24"/>
        </w:rPr>
        <w:t xml:space="preserve"> н</w:t>
      </w:r>
      <w:r w:rsidRPr="001158A0">
        <w:rPr>
          <w:rFonts w:ascii="Times New Roman" w:hAnsi="Times New Roman"/>
          <w:spacing w:val="-2"/>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w:t>
      </w:r>
      <w:r w:rsidRPr="001158A0">
        <w:rPr>
          <w:rFonts w:ascii="Times New Roman" w:hAnsi="Times New Roman"/>
          <w:spacing w:val="-2"/>
          <w:sz w:val="24"/>
          <w:szCs w:val="24"/>
        </w:rPr>
        <w:t>а</w:t>
      </w:r>
      <w:r w:rsidRPr="001158A0">
        <w:rPr>
          <w:rFonts w:ascii="Times New Roman" w:hAnsi="Times New Roman"/>
          <w:spacing w:val="1"/>
          <w:sz w:val="24"/>
          <w:szCs w:val="24"/>
        </w:rPr>
        <w:t>ни</w:t>
      </w:r>
      <w:r w:rsidRPr="001158A0">
        <w:rPr>
          <w:rFonts w:ascii="Times New Roman" w:hAnsi="Times New Roman"/>
          <w:spacing w:val="-2"/>
          <w:sz w:val="24"/>
          <w:szCs w:val="24"/>
        </w:rPr>
        <w:t>ч</w:t>
      </w:r>
      <w:r w:rsidRPr="001158A0">
        <w:rPr>
          <w:rFonts w:ascii="Times New Roman" w:hAnsi="Times New Roman"/>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 с</w:t>
      </w:r>
      <w:r w:rsidRPr="001158A0">
        <w:rPr>
          <w:rFonts w:ascii="Times New Roman" w:hAnsi="Times New Roman"/>
          <w:spacing w:val="1"/>
          <w:sz w:val="24"/>
          <w:szCs w:val="24"/>
        </w:rPr>
        <w:t>о</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ях;</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и</w:t>
      </w:r>
      <w:r w:rsidRPr="001158A0">
        <w:rPr>
          <w:rFonts w:ascii="Times New Roman" w:hAnsi="Times New Roman"/>
          <w:sz w:val="24"/>
          <w:szCs w:val="24"/>
        </w:rPr>
        <w:t>зобра</w:t>
      </w:r>
      <w:r w:rsidRPr="001158A0">
        <w:rPr>
          <w:rFonts w:ascii="Times New Roman" w:hAnsi="Times New Roman"/>
          <w:spacing w:val="1"/>
          <w:sz w:val="24"/>
          <w:szCs w:val="24"/>
        </w:rPr>
        <w:t>ж</w:t>
      </w:r>
      <w:r w:rsidRPr="001158A0">
        <w:rPr>
          <w:rFonts w:ascii="Times New Roman" w:hAnsi="Times New Roman"/>
          <w:sz w:val="24"/>
          <w:szCs w:val="24"/>
        </w:rPr>
        <w:t>ать схемы строения молекул</w:t>
      </w:r>
      <w:r w:rsidRPr="001158A0">
        <w:rPr>
          <w:rFonts w:ascii="Times New Roman" w:hAnsi="Times New Roman"/>
          <w:spacing w:val="1"/>
          <w:sz w:val="24"/>
          <w:szCs w:val="24"/>
        </w:rPr>
        <w:t xml:space="preserve"> </w:t>
      </w:r>
      <w:r w:rsidRPr="001158A0">
        <w:rPr>
          <w:rFonts w:ascii="Times New Roman" w:hAnsi="Times New Roman"/>
          <w:spacing w:val="-1"/>
          <w:sz w:val="24"/>
          <w:szCs w:val="24"/>
        </w:rPr>
        <w:t>в</w:t>
      </w:r>
      <w:r w:rsidRPr="001158A0">
        <w:rPr>
          <w:rFonts w:ascii="Times New Roman" w:hAnsi="Times New Roman"/>
          <w:sz w:val="24"/>
          <w:szCs w:val="24"/>
        </w:rPr>
        <w:t>еществ,</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р</w:t>
      </w:r>
      <w:r w:rsidRPr="001158A0">
        <w:rPr>
          <w:rFonts w:ascii="Times New Roman" w:hAnsi="Times New Roman"/>
          <w:sz w:val="24"/>
          <w:szCs w:val="24"/>
        </w:rPr>
        <w:t>азов</w:t>
      </w:r>
      <w:r w:rsidRPr="001158A0">
        <w:rPr>
          <w:rFonts w:ascii="Times New Roman" w:hAnsi="Times New Roman"/>
          <w:spacing w:val="-2"/>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ны</w:t>
      </w:r>
      <w:r w:rsidRPr="001158A0">
        <w:rPr>
          <w:rFonts w:ascii="Times New Roman" w:hAnsi="Times New Roman"/>
          <w:sz w:val="24"/>
          <w:szCs w:val="24"/>
        </w:rPr>
        <w:t xml:space="preserve">х разными видами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х с</w:t>
      </w:r>
      <w:r w:rsidRPr="001158A0">
        <w:rPr>
          <w:rFonts w:ascii="Times New Roman" w:hAnsi="Times New Roman"/>
          <w:spacing w:val="-3"/>
          <w:sz w:val="24"/>
          <w:szCs w:val="24"/>
        </w:rPr>
        <w:t>в</w:t>
      </w:r>
      <w:r w:rsidRPr="001158A0">
        <w:rPr>
          <w:rFonts w:ascii="Times New Roman" w:hAnsi="Times New Roman"/>
          <w:sz w:val="24"/>
          <w:szCs w:val="24"/>
        </w:rPr>
        <w:t>яз</w:t>
      </w:r>
      <w:r w:rsidRPr="001158A0">
        <w:rPr>
          <w:rFonts w:ascii="Times New Roman" w:hAnsi="Times New Roman"/>
          <w:spacing w:val="-2"/>
          <w:sz w:val="24"/>
          <w:szCs w:val="24"/>
        </w:rPr>
        <w:t>ей;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п</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z w:val="24"/>
          <w:szCs w:val="24"/>
        </w:rPr>
        <w:t>ят</w:t>
      </w:r>
      <w:r w:rsidRPr="001158A0">
        <w:rPr>
          <w:rFonts w:ascii="Times New Roman" w:hAnsi="Times New Roman"/>
          <w:spacing w:val="-1"/>
          <w:sz w:val="24"/>
          <w:szCs w:val="24"/>
        </w:rPr>
        <w:t>и</w:t>
      </w:r>
      <w:r w:rsidRPr="001158A0">
        <w:rPr>
          <w:rFonts w:ascii="Times New Roman" w:hAnsi="Times New Roman"/>
          <w:sz w:val="24"/>
          <w:szCs w:val="24"/>
        </w:rPr>
        <w:t xml:space="preserve">й </w:t>
      </w:r>
      <w:r w:rsidRPr="001158A0">
        <w:rPr>
          <w:rFonts w:ascii="Times New Roman" w:hAnsi="Times New Roman"/>
          <w:spacing w:val="-1"/>
          <w:sz w:val="24"/>
          <w:szCs w:val="24"/>
        </w:rPr>
        <w:t>«</w:t>
      </w:r>
      <w:r w:rsidRPr="001158A0">
        <w:rPr>
          <w:rFonts w:ascii="Times New Roman" w:hAnsi="Times New Roman"/>
          <w:spacing w:val="1"/>
          <w:sz w:val="24"/>
          <w:szCs w:val="24"/>
        </w:rPr>
        <w:t>ион</w:t>
      </w:r>
      <w:r w:rsidRPr="001158A0">
        <w:rPr>
          <w:rFonts w:ascii="Times New Roman" w:hAnsi="Times New Roman"/>
          <w:spacing w:val="-1"/>
          <w:sz w:val="24"/>
          <w:szCs w:val="24"/>
        </w:rPr>
        <w:t>»</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ка</w:t>
      </w:r>
      <w:r w:rsidRPr="001158A0">
        <w:rPr>
          <w:rFonts w:ascii="Times New Roman" w:hAnsi="Times New Roman"/>
          <w:spacing w:val="-2"/>
          <w:sz w:val="24"/>
          <w:szCs w:val="24"/>
        </w:rPr>
        <w:t>т</w:t>
      </w:r>
      <w:r w:rsidRPr="001158A0">
        <w:rPr>
          <w:rFonts w:ascii="Times New Roman" w:hAnsi="Times New Roman"/>
          <w:spacing w:val="1"/>
          <w:sz w:val="24"/>
          <w:szCs w:val="24"/>
        </w:rPr>
        <w:t>и</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pacing w:val="-1"/>
          <w:sz w:val="24"/>
          <w:szCs w:val="24"/>
        </w:rPr>
        <w:t>»</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pacing w:val="1"/>
          <w:sz w:val="24"/>
          <w:szCs w:val="24"/>
        </w:rPr>
        <w:t>он</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ро</w:t>
      </w:r>
      <w:r w:rsidRPr="001158A0">
        <w:rPr>
          <w:rFonts w:ascii="Times New Roman" w:hAnsi="Times New Roman"/>
          <w:spacing w:val="-3"/>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ты»,</w:t>
      </w:r>
      <w:r w:rsidRPr="001158A0">
        <w:rPr>
          <w:rFonts w:ascii="Times New Roman" w:hAnsi="Times New Roman"/>
          <w:spacing w:val="-1"/>
          <w:sz w:val="24"/>
          <w:szCs w:val="24"/>
        </w:rPr>
        <w:t xml:space="preserve"> </w:t>
      </w:r>
      <w:r w:rsidRPr="001158A0">
        <w:rPr>
          <w:rFonts w:ascii="Times New Roman" w:hAnsi="Times New Roman"/>
          <w:spacing w:val="-2"/>
          <w:sz w:val="24"/>
          <w:szCs w:val="24"/>
        </w:rPr>
        <w:t>«</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z w:val="24"/>
          <w:szCs w:val="24"/>
        </w:rPr>
        <w:t>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pacing w:val="-3"/>
          <w:sz w:val="24"/>
          <w:szCs w:val="24"/>
        </w:rPr>
        <w:t>т</w:t>
      </w:r>
      <w:r w:rsidRPr="001158A0">
        <w:rPr>
          <w:rFonts w:ascii="Times New Roman" w:hAnsi="Times New Roman"/>
          <w:spacing w:val="1"/>
          <w:sz w:val="24"/>
          <w:szCs w:val="24"/>
        </w:rPr>
        <w:t>ы</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ро</w:t>
      </w:r>
      <w:r w:rsidRPr="001158A0">
        <w:rPr>
          <w:rFonts w:ascii="Times New Roman" w:hAnsi="Times New Roman"/>
          <w:spacing w:val="-3"/>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ти</w:t>
      </w:r>
      <w:r w:rsidRPr="001158A0">
        <w:rPr>
          <w:rFonts w:ascii="Times New Roman" w:hAnsi="Times New Roman"/>
          <w:spacing w:val="-1"/>
          <w:sz w:val="24"/>
          <w:szCs w:val="24"/>
        </w:rPr>
        <w:t>ч</w:t>
      </w:r>
      <w:r w:rsidRPr="001158A0">
        <w:rPr>
          <w:rFonts w:ascii="Times New Roman" w:hAnsi="Times New Roman"/>
          <w:sz w:val="24"/>
          <w:szCs w:val="24"/>
        </w:rPr>
        <w:t>еск</w:t>
      </w:r>
      <w:r w:rsidRPr="001158A0">
        <w:rPr>
          <w:rFonts w:ascii="Times New Roman" w:hAnsi="Times New Roman"/>
          <w:spacing w:val="-2"/>
          <w:sz w:val="24"/>
          <w:szCs w:val="24"/>
        </w:rPr>
        <w:t>а</w:t>
      </w:r>
      <w:r w:rsidRPr="001158A0">
        <w:rPr>
          <w:rFonts w:ascii="Times New Roman" w:hAnsi="Times New Roman"/>
          <w:sz w:val="24"/>
          <w:szCs w:val="24"/>
        </w:rPr>
        <w:t xml:space="preserve">я </w:t>
      </w:r>
      <w:r w:rsidRPr="001158A0">
        <w:rPr>
          <w:rFonts w:ascii="Times New Roman" w:hAnsi="Times New Roman"/>
          <w:spacing w:val="1"/>
          <w:sz w:val="24"/>
          <w:szCs w:val="24"/>
        </w:rPr>
        <w:t>ди</w:t>
      </w:r>
      <w:r w:rsidRPr="001158A0">
        <w:rPr>
          <w:rFonts w:ascii="Times New Roman" w:hAnsi="Times New Roman"/>
          <w:spacing w:val="-2"/>
          <w:sz w:val="24"/>
          <w:szCs w:val="24"/>
        </w:rPr>
        <w:t>с</w:t>
      </w: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а</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1"/>
          <w:sz w:val="24"/>
          <w:szCs w:val="24"/>
        </w:rPr>
        <w:t xml:space="preserve"> </w:t>
      </w:r>
      <w:r w:rsidRPr="001158A0">
        <w:rPr>
          <w:rFonts w:ascii="Times New Roman" w:hAnsi="Times New Roman"/>
          <w:spacing w:val="-2"/>
          <w:sz w:val="24"/>
          <w:szCs w:val="24"/>
        </w:rPr>
        <w:t>«</w:t>
      </w:r>
      <w:r w:rsidRPr="001158A0">
        <w:rPr>
          <w:rFonts w:ascii="Times New Roman" w:hAnsi="Times New Roman"/>
          <w:spacing w:val="1"/>
          <w:sz w:val="24"/>
          <w:szCs w:val="24"/>
        </w:rPr>
        <w:t>о</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слите</w:t>
      </w:r>
      <w:r w:rsidRPr="001158A0">
        <w:rPr>
          <w:rFonts w:ascii="Times New Roman" w:hAnsi="Times New Roman"/>
          <w:spacing w:val="-1"/>
          <w:sz w:val="24"/>
          <w:szCs w:val="24"/>
        </w:rPr>
        <w:t>ль»</w:t>
      </w:r>
      <w:r w:rsidRPr="001158A0">
        <w:rPr>
          <w:rFonts w:ascii="Times New Roman" w:hAnsi="Times New Roman"/>
          <w:sz w:val="24"/>
          <w:szCs w:val="24"/>
        </w:rPr>
        <w:t xml:space="preserve">, «степень окисления» </w:t>
      </w:r>
      <w:r w:rsidRPr="001158A0">
        <w:rPr>
          <w:rFonts w:ascii="Times New Roman" w:hAnsi="Times New Roman"/>
          <w:spacing w:val="-1"/>
          <w:sz w:val="24"/>
          <w:szCs w:val="24"/>
        </w:rPr>
        <w:t>«</w:t>
      </w:r>
      <w:r w:rsidRPr="001158A0">
        <w:rPr>
          <w:rFonts w:ascii="Times New Roman" w:hAnsi="Times New Roman"/>
          <w:sz w:val="24"/>
          <w:szCs w:val="24"/>
        </w:rPr>
        <w:t>вос</w:t>
      </w:r>
      <w:r w:rsidRPr="001158A0">
        <w:rPr>
          <w:rFonts w:ascii="Times New Roman" w:hAnsi="Times New Roman"/>
          <w:spacing w:val="1"/>
          <w:sz w:val="24"/>
          <w:szCs w:val="24"/>
        </w:rPr>
        <w:t>с</w:t>
      </w:r>
      <w:r w:rsidRPr="001158A0">
        <w:rPr>
          <w:rFonts w:ascii="Times New Roman" w:hAnsi="Times New Roman"/>
          <w:sz w:val="24"/>
          <w:szCs w:val="24"/>
        </w:rPr>
        <w:t>та</w:t>
      </w:r>
      <w:r w:rsidRPr="001158A0">
        <w:rPr>
          <w:rFonts w:ascii="Times New Roman" w:hAnsi="Times New Roman"/>
          <w:spacing w:val="-2"/>
          <w:sz w:val="24"/>
          <w:szCs w:val="24"/>
        </w:rPr>
        <w:t>н</w:t>
      </w:r>
      <w:r w:rsidRPr="001158A0">
        <w:rPr>
          <w:rFonts w:ascii="Times New Roman" w:hAnsi="Times New Roman"/>
          <w:spacing w:val="1"/>
          <w:sz w:val="24"/>
          <w:szCs w:val="24"/>
        </w:rPr>
        <w:t>о</w:t>
      </w:r>
      <w:r w:rsidRPr="001158A0">
        <w:rPr>
          <w:rFonts w:ascii="Times New Roman" w:hAnsi="Times New Roman"/>
          <w:spacing w:val="-3"/>
          <w:sz w:val="24"/>
          <w:szCs w:val="24"/>
        </w:rPr>
        <w:t>в</w:t>
      </w:r>
      <w:r w:rsidRPr="001158A0">
        <w:rPr>
          <w:rFonts w:ascii="Times New Roman" w:hAnsi="Times New Roman"/>
          <w:spacing w:val="1"/>
          <w:sz w:val="24"/>
          <w:szCs w:val="24"/>
        </w:rPr>
        <w:t>и</w:t>
      </w:r>
      <w:r w:rsidRPr="001158A0">
        <w:rPr>
          <w:rFonts w:ascii="Times New Roman" w:hAnsi="Times New Roman"/>
          <w:sz w:val="24"/>
          <w:szCs w:val="24"/>
        </w:rPr>
        <w:t>те</w:t>
      </w:r>
      <w:r w:rsidRPr="001158A0">
        <w:rPr>
          <w:rFonts w:ascii="Times New Roman" w:hAnsi="Times New Roman"/>
          <w:spacing w:val="-1"/>
          <w:sz w:val="24"/>
          <w:szCs w:val="24"/>
        </w:rPr>
        <w:t>ль»</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pacing w:val="1"/>
          <w:sz w:val="24"/>
          <w:szCs w:val="24"/>
        </w:rPr>
        <w:t>«о</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сле</w:t>
      </w:r>
      <w:r w:rsidRPr="001158A0">
        <w:rPr>
          <w:rFonts w:ascii="Times New Roman" w:hAnsi="Times New Roman"/>
          <w:spacing w:val="-2"/>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е</w:t>
      </w:r>
      <w:r w:rsidRPr="001158A0">
        <w:rPr>
          <w:rFonts w:ascii="Times New Roman" w:hAnsi="Times New Roman"/>
          <w:spacing w:val="-1"/>
          <w:sz w:val="24"/>
          <w:szCs w:val="24"/>
        </w:rPr>
        <w:t>»</w:t>
      </w:r>
      <w:r w:rsidRPr="001158A0">
        <w:rPr>
          <w:rFonts w:ascii="Times New Roman" w:hAnsi="Times New Roman"/>
          <w:sz w:val="24"/>
          <w:szCs w:val="24"/>
        </w:rPr>
        <w:t xml:space="preserve">, </w:t>
      </w:r>
      <w:r w:rsidRPr="001158A0">
        <w:rPr>
          <w:rFonts w:ascii="Times New Roman" w:hAnsi="Times New Roman"/>
          <w:spacing w:val="-1"/>
          <w:sz w:val="24"/>
          <w:szCs w:val="24"/>
        </w:rPr>
        <w:t>«</w:t>
      </w:r>
      <w:r w:rsidRPr="001158A0">
        <w:rPr>
          <w:rFonts w:ascii="Times New Roman" w:hAnsi="Times New Roman"/>
          <w:sz w:val="24"/>
          <w:szCs w:val="24"/>
        </w:rPr>
        <w:t>вос</w:t>
      </w:r>
      <w:r w:rsidRPr="001158A0">
        <w:rPr>
          <w:rFonts w:ascii="Times New Roman" w:hAnsi="Times New Roman"/>
          <w:spacing w:val="1"/>
          <w:sz w:val="24"/>
          <w:szCs w:val="24"/>
        </w:rPr>
        <w:t>с</w:t>
      </w:r>
      <w:r w:rsidRPr="001158A0">
        <w:rPr>
          <w:rFonts w:ascii="Times New Roman" w:hAnsi="Times New Roman"/>
          <w:sz w:val="24"/>
          <w:szCs w:val="24"/>
        </w:rPr>
        <w:t>та</w:t>
      </w:r>
      <w:r w:rsidRPr="001158A0">
        <w:rPr>
          <w:rFonts w:ascii="Times New Roman" w:hAnsi="Times New Roman"/>
          <w:spacing w:val="-2"/>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1"/>
          <w:sz w:val="24"/>
          <w:szCs w:val="24"/>
        </w:rPr>
        <w:t>л</w:t>
      </w:r>
      <w:r w:rsidRPr="001158A0">
        <w:rPr>
          <w:rFonts w:ascii="Times New Roman" w:hAnsi="Times New Roman"/>
          <w:spacing w:val="-2"/>
          <w:sz w:val="24"/>
          <w:szCs w:val="24"/>
        </w:rPr>
        <w:t>е</w:t>
      </w:r>
      <w:r w:rsidRPr="001158A0">
        <w:rPr>
          <w:rFonts w:ascii="Times New Roman" w:hAnsi="Times New Roman"/>
          <w:spacing w:val="1"/>
          <w:sz w:val="24"/>
          <w:szCs w:val="24"/>
        </w:rPr>
        <w:t>ни</w:t>
      </w:r>
      <w:r w:rsidRPr="001158A0">
        <w:rPr>
          <w:rFonts w:ascii="Times New Roman" w:hAnsi="Times New Roman"/>
          <w:sz w:val="24"/>
          <w:szCs w:val="24"/>
        </w:rPr>
        <w:t>е»;</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w:t>
      </w:r>
      <w:r w:rsidRPr="001158A0">
        <w:rPr>
          <w:rFonts w:ascii="Times New Roman" w:hAnsi="Times New Roman"/>
          <w:sz w:val="24"/>
          <w:szCs w:val="24"/>
        </w:rPr>
        <w:t>ст</w:t>
      </w:r>
      <w:r w:rsidRPr="001158A0">
        <w:rPr>
          <w:rFonts w:ascii="Times New Roman" w:hAnsi="Times New Roman"/>
          <w:spacing w:val="-3"/>
          <w:sz w:val="24"/>
          <w:szCs w:val="24"/>
        </w:rPr>
        <w:t>е</w:t>
      </w:r>
      <w:r w:rsidRPr="001158A0">
        <w:rPr>
          <w:rFonts w:ascii="Times New Roman" w:hAnsi="Times New Roman"/>
          <w:spacing w:val="1"/>
          <w:sz w:val="24"/>
          <w:szCs w:val="24"/>
        </w:rPr>
        <w:t>п</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z w:val="24"/>
          <w:szCs w:val="24"/>
        </w:rPr>
        <w:t>ь о</w:t>
      </w:r>
      <w:r w:rsidRPr="001158A0">
        <w:rPr>
          <w:rFonts w:ascii="Times New Roman" w:hAnsi="Times New Roman"/>
          <w:spacing w:val="1"/>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сле</w:t>
      </w:r>
      <w:r w:rsidRPr="001158A0">
        <w:rPr>
          <w:rFonts w:ascii="Times New Roman" w:hAnsi="Times New Roman"/>
          <w:spacing w:val="-2"/>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 ат</w:t>
      </w:r>
      <w:r w:rsidRPr="001158A0">
        <w:rPr>
          <w:rFonts w:ascii="Times New Roman" w:hAnsi="Times New Roman"/>
          <w:spacing w:val="1"/>
          <w:sz w:val="24"/>
          <w:szCs w:val="24"/>
        </w:rPr>
        <w:t>о</w:t>
      </w:r>
      <w:r w:rsidRPr="001158A0">
        <w:rPr>
          <w:rFonts w:ascii="Times New Roman" w:hAnsi="Times New Roman"/>
          <w:sz w:val="24"/>
          <w:szCs w:val="24"/>
        </w:rPr>
        <w:t xml:space="preserve">ма </w:t>
      </w:r>
      <w:r w:rsidRPr="001158A0">
        <w:rPr>
          <w:rFonts w:ascii="Times New Roman" w:hAnsi="Times New Roman"/>
          <w:spacing w:val="-1"/>
          <w:sz w:val="24"/>
          <w:szCs w:val="24"/>
        </w:rPr>
        <w:t>эл</w:t>
      </w:r>
      <w:r w:rsidRPr="001158A0">
        <w:rPr>
          <w:rFonts w:ascii="Times New Roman" w:hAnsi="Times New Roman"/>
          <w:sz w:val="24"/>
          <w:szCs w:val="24"/>
        </w:rPr>
        <w:t>ем</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z w:val="24"/>
          <w:szCs w:val="24"/>
        </w:rPr>
        <w:t>та в</w:t>
      </w:r>
      <w:r w:rsidRPr="001158A0">
        <w:rPr>
          <w:rFonts w:ascii="Times New Roman" w:hAnsi="Times New Roman"/>
          <w:spacing w:val="-1"/>
          <w:sz w:val="24"/>
          <w:szCs w:val="24"/>
        </w:rPr>
        <w:t xml:space="preserve"> </w:t>
      </w:r>
      <w:r w:rsidRPr="001158A0">
        <w:rPr>
          <w:rFonts w:ascii="Times New Roman" w:hAnsi="Times New Roman"/>
          <w:spacing w:val="-3"/>
          <w:sz w:val="24"/>
          <w:szCs w:val="24"/>
        </w:rPr>
        <w:t>с</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2"/>
          <w:sz w:val="24"/>
          <w:szCs w:val="24"/>
        </w:rPr>
        <w:t>к</w:t>
      </w:r>
      <w:r w:rsidRPr="001158A0">
        <w:rPr>
          <w:rFonts w:ascii="Times New Roman" w:hAnsi="Times New Roman"/>
          <w:spacing w:val="1"/>
          <w:sz w:val="24"/>
          <w:szCs w:val="24"/>
        </w:rPr>
        <w:t>ры</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м</w:t>
      </w:r>
      <w:r w:rsidRPr="001158A0">
        <w:rPr>
          <w:rFonts w:ascii="Times New Roman" w:hAnsi="Times New Roman"/>
          <w:spacing w:val="1"/>
          <w:sz w:val="24"/>
          <w:szCs w:val="24"/>
        </w:rPr>
        <w:t>ы</w:t>
      </w:r>
      <w:r w:rsidRPr="001158A0">
        <w:rPr>
          <w:rFonts w:ascii="Times New Roman" w:hAnsi="Times New Roman"/>
          <w:sz w:val="24"/>
          <w:szCs w:val="24"/>
        </w:rPr>
        <w:t>сл</w:t>
      </w:r>
      <w:r w:rsidRPr="001158A0">
        <w:rPr>
          <w:rFonts w:ascii="Times New Roman" w:hAnsi="Times New Roman"/>
          <w:spacing w:val="-1"/>
          <w:sz w:val="24"/>
          <w:szCs w:val="24"/>
        </w:rPr>
        <w:t xml:space="preserve"> </w:t>
      </w:r>
      <w:r w:rsidRPr="001158A0">
        <w:rPr>
          <w:rFonts w:ascii="Times New Roman" w:hAnsi="Times New Roman"/>
          <w:spacing w:val="-3"/>
          <w:sz w:val="24"/>
          <w:szCs w:val="24"/>
        </w:rPr>
        <w:t>т</w:t>
      </w:r>
      <w:r w:rsidRPr="001158A0">
        <w:rPr>
          <w:rFonts w:ascii="Times New Roman" w:hAnsi="Times New Roman"/>
          <w:sz w:val="24"/>
          <w:szCs w:val="24"/>
        </w:rPr>
        <w:t>е</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и 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т</w:t>
      </w:r>
      <w:r w:rsidRPr="001158A0">
        <w:rPr>
          <w:rFonts w:ascii="Times New Roman" w:hAnsi="Times New Roman"/>
          <w:spacing w:val="-2"/>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2"/>
          <w:sz w:val="24"/>
          <w:szCs w:val="24"/>
        </w:rPr>
        <w:t xml:space="preserve"> </w:t>
      </w:r>
      <w:r w:rsidRPr="001158A0">
        <w:rPr>
          <w:rFonts w:ascii="Times New Roman" w:hAnsi="Times New Roman"/>
          <w:spacing w:val="1"/>
          <w:sz w:val="24"/>
          <w:szCs w:val="24"/>
        </w:rPr>
        <w:t>ди</w:t>
      </w:r>
      <w:r w:rsidRPr="001158A0">
        <w:rPr>
          <w:rFonts w:ascii="Times New Roman" w:hAnsi="Times New Roman"/>
          <w:spacing w:val="-2"/>
          <w:sz w:val="24"/>
          <w:szCs w:val="24"/>
        </w:rPr>
        <w:t>с</w:t>
      </w: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а</w:t>
      </w:r>
      <w:r w:rsidRPr="001158A0">
        <w:rPr>
          <w:rFonts w:ascii="Times New Roman" w:hAnsi="Times New Roman"/>
          <w:spacing w:val="-1"/>
          <w:sz w:val="24"/>
          <w:szCs w:val="24"/>
        </w:rPr>
        <w:t>ц</w:t>
      </w:r>
      <w:r w:rsidRPr="001158A0">
        <w:rPr>
          <w:rFonts w:ascii="Times New Roman" w:hAnsi="Times New Roman"/>
          <w:spacing w:val="1"/>
          <w:sz w:val="24"/>
          <w:szCs w:val="24"/>
        </w:rPr>
        <w:t>ии</w:t>
      </w:r>
      <w:r w:rsidRPr="001158A0">
        <w:rPr>
          <w:rFonts w:ascii="Times New Roman" w:hAnsi="Times New Roman"/>
          <w:sz w:val="24"/>
          <w:szCs w:val="24"/>
        </w:rPr>
        <w:t>;</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составлять уравнения электролитической диссоциации кислот, щелочей, солей;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ъ</w:t>
      </w:r>
      <w:r w:rsidRPr="001158A0">
        <w:rPr>
          <w:rFonts w:ascii="Times New Roman" w:hAnsi="Times New Roman"/>
          <w:sz w:val="24"/>
          <w:szCs w:val="24"/>
        </w:rPr>
        <w:t>яс</w:t>
      </w:r>
      <w:r w:rsidRPr="001158A0">
        <w:rPr>
          <w:rFonts w:ascii="Times New Roman" w:hAnsi="Times New Roman"/>
          <w:spacing w:val="1"/>
          <w:sz w:val="24"/>
          <w:szCs w:val="24"/>
        </w:rPr>
        <w:t>н</w:t>
      </w:r>
      <w:r w:rsidRPr="001158A0">
        <w:rPr>
          <w:rFonts w:ascii="Times New Roman" w:hAnsi="Times New Roman"/>
          <w:sz w:val="24"/>
          <w:szCs w:val="24"/>
        </w:rPr>
        <w:t>ять</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2"/>
          <w:sz w:val="24"/>
          <w:szCs w:val="24"/>
        </w:rPr>
        <w:t>у</w:t>
      </w:r>
      <w:r w:rsidRPr="001158A0">
        <w:rPr>
          <w:rFonts w:ascii="Times New Roman" w:hAnsi="Times New Roman"/>
          <w:sz w:val="24"/>
          <w:szCs w:val="24"/>
        </w:rPr>
        <w:t>щнос</w:t>
      </w:r>
      <w:r w:rsidRPr="001158A0">
        <w:rPr>
          <w:rFonts w:ascii="Times New Roman" w:hAnsi="Times New Roman"/>
          <w:spacing w:val="-3"/>
          <w:sz w:val="24"/>
          <w:szCs w:val="24"/>
        </w:rPr>
        <w:t>т</w:t>
      </w:r>
      <w:r w:rsidRPr="001158A0">
        <w:rPr>
          <w:rFonts w:ascii="Times New Roman" w:hAnsi="Times New Roman"/>
          <w:sz w:val="24"/>
          <w:szCs w:val="24"/>
        </w:rPr>
        <w:t>ь про</w:t>
      </w:r>
      <w:r w:rsidRPr="001158A0">
        <w:rPr>
          <w:rFonts w:ascii="Times New Roman" w:hAnsi="Times New Roman"/>
          <w:spacing w:val="1"/>
          <w:sz w:val="24"/>
          <w:szCs w:val="24"/>
        </w:rPr>
        <w:t>ц</w:t>
      </w:r>
      <w:r w:rsidRPr="001158A0">
        <w:rPr>
          <w:rFonts w:ascii="Times New Roman" w:hAnsi="Times New Roman"/>
          <w:sz w:val="24"/>
          <w:szCs w:val="24"/>
        </w:rPr>
        <w:t>е</w:t>
      </w:r>
      <w:r w:rsidRPr="001158A0">
        <w:rPr>
          <w:rFonts w:ascii="Times New Roman" w:hAnsi="Times New Roman"/>
          <w:spacing w:val="-2"/>
          <w:sz w:val="24"/>
          <w:szCs w:val="24"/>
        </w:rPr>
        <w:t>с</w:t>
      </w:r>
      <w:r w:rsidRPr="001158A0">
        <w:rPr>
          <w:rFonts w:ascii="Times New Roman" w:hAnsi="Times New Roman"/>
          <w:sz w:val="24"/>
          <w:szCs w:val="24"/>
        </w:rPr>
        <w:t>са э</w:t>
      </w:r>
      <w:r w:rsidRPr="001158A0">
        <w:rPr>
          <w:rFonts w:ascii="Times New Roman" w:hAnsi="Times New Roman"/>
          <w:spacing w:val="-1"/>
          <w:sz w:val="24"/>
          <w:szCs w:val="24"/>
        </w:rPr>
        <w:t>л</w:t>
      </w:r>
      <w:r w:rsidRPr="001158A0">
        <w:rPr>
          <w:rFonts w:ascii="Times New Roman" w:hAnsi="Times New Roman"/>
          <w:sz w:val="24"/>
          <w:szCs w:val="24"/>
        </w:rPr>
        <w:t>ект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z w:val="24"/>
          <w:szCs w:val="24"/>
        </w:rPr>
        <w:t>т</w:t>
      </w:r>
      <w:r w:rsidRPr="001158A0">
        <w:rPr>
          <w:rFonts w:ascii="Times New Roman" w:hAnsi="Times New Roman"/>
          <w:spacing w:val="-2"/>
          <w:sz w:val="24"/>
          <w:szCs w:val="24"/>
        </w:rPr>
        <w:t>и</w:t>
      </w:r>
      <w:r w:rsidRPr="001158A0">
        <w:rPr>
          <w:rFonts w:ascii="Times New Roman" w:hAnsi="Times New Roman"/>
          <w:sz w:val="24"/>
          <w:szCs w:val="24"/>
        </w:rPr>
        <w:t>че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й</w:t>
      </w:r>
      <w:r w:rsidRPr="001158A0">
        <w:rPr>
          <w:rFonts w:ascii="Times New Roman" w:hAnsi="Times New Roman"/>
          <w:spacing w:val="-2"/>
          <w:sz w:val="24"/>
          <w:szCs w:val="24"/>
        </w:rPr>
        <w:t xml:space="preserve"> </w:t>
      </w:r>
      <w:r w:rsidRPr="001158A0">
        <w:rPr>
          <w:rFonts w:ascii="Times New Roman" w:hAnsi="Times New Roman"/>
          <w:spacing w:val="1"/>
          <w:sz w:val="24"/>
          <w:szCs w:val="24"/>
        </w:rPr>
        <w:t>ди</w:t>
      </w:r>
      <w:r w:rsidRPr="001158A0">
        <w:rPr>
          <w:rFonts w:ascii="Times New Roman" w:hAnsi="Times New Roman"/>
          <w:spacing w:val="-2"/>
          <w:sz w:val="24"/>
          <w:szCs w:val="24"/>
        </w:rPr>
        <w:t>с</w:t>
      </w:r>
      <w:r w:rsidRPr="001158A0">
        <w:rPr>
          <w:rFonts w:ascii="Times New Roman" w:hAnsi="Times New Roman"/>
          <w:sz w:val="24"/>
          <w:szCs w:val="24"/>
        </w:rPr>
        <w:t>с</w:t>
      </w:r>
      <w:r w:rsidRPr="001158A0">
        <w:rPr>
          <w:rFonts w:ascii="Times New Roman" w:hAnsi="Times New Roman"/>
          <w:spacing w:val="-1"/>
          <w:sz w:val="24"/>
          <w:szCs w:val="24"/>
        </w:rPr>
        <w:t>о</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а</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и и</w:t>
      </w:r>
      <w:r w:rsidRPr="001158A0">
        <w:rPr>
          <w:rFonts w:ascii="Times New Roman" w:hAnsi="Times New Roman"/>
          <w:spacing w:val="1"/>
          <w:sz w:val="24"/>
          <w:szCs w:val="24"/>
        </w:rPr>
        <w:t xml:space="preserve"> </w:t>
      </w:r>
      <w:r w:rsidRPr="001158A0">
        <w:rPr>
          <w:rFonts w:ascii="Times New Roman" w:hAnsi="Times New Roman"/>
          <w:sz w:val="24"/>
          <w:szCs w:val="24"/>
        </w:rPr>
        <w:t>ре</w:t>
      </w:r>
      <w:r w:rsidRPr="001158A0">
        <w:rPr>
          <w:rFonts w:ascii="Times New Roman" w:hAnsi="Times New Roman"/>
          <w:spacing w:val="-2"/>
          <w:sz w:val="24"/>
          <w:szCs w:val="24"/>
        </w:rPr>
        <w:t>а</w:t>
      </w:r>
      <w:r w:rsidRPr="001158A0">
        <w:rPr>
          <w:rFonts w:ascii="Times New Roman" w:hAnsi="Times New Roman"/>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й</w:t>
      </w:r>
      <w:r w:rsidRPr="001158A0">
        <w:rPr>
          <w:rFonts w:ascii="Times New Roman" w:hAnsi="Times New Roman"/>
          <w:spacing w:val="-2"/>
          <w:sz w:val="24"/>
          <w:szCs w:val="24"/>
        </w:rPr>
        <w:t xml:space="preserve"> </w:t>
      </w:r>
      <w:r w:rsidRPr="001158A0">
        <w:rPr>
          <w:rFonts w:ascii="Times New Roman" w:hAnsi="Times New Roman"/>
          <w:spacing w:val="-1"/>
          <w:sz w:val="24"/>
          <w:szCs w:val="24"/>
        </w:rPr>
        <w:t>и</w:t>
      </w:r>
      <w:r w:rsidRPr="001158A0">
        <w:rPr>
          <w:rFonts w:ascii="Times New Roman" w:hAnsi="Times New Roman"/>
          <w:spacing w:val="1"/>
          <w:sz w:val="24"/>
          <w:szCs w:val="24"/>
        </w:rPr>
        <w:t>о</w:t>
      </w:r>
      <w:r w:rsidRPr="001158A0">
        <w:rPr>
          <w:rFonts w:ascii="Times New Roman" w:hAnsi="Times New Roman"/>
          <w:spacing w:val="-1"/>
          <w:sz w:val="24"/>
          <w:szCs w:val="24"/>
        </w:rPr>
        <w:t>н</w:t>
      </w:r>
      <w:r w:rsidRPr="001158A0">
        <w:rPr>
          <w:rFonts w:ascii="Times New Roman" w:hAnsi="Times New Roman"/>
          <w:spacing w:val="1"/>
          <w:sz w:val="24"/>
          <w:szCs w:val="24"/>
        </w:rPr>
        <w:t>но</w:t>
      </w:r>
      <w:r w:rsidRPr="001158A0">
        <w:rPr>
          <w:rFonts w:ascii="Times New Roman" w:hAnsi="Times New Roman"/>
          <w:spacing w:val="-2"/>
          <w:sz w:val="24"/>
          <w:szCs w:val="24"/>
        </w:rPr>
        <w:t>г</w:t>
      </w:r>
      <w:r w:rsidRPr="001158A0">
        <w:rPr>
          <w:rFonts w:ascii="Times New Roman" w:hAnsi="Times New Roman"/>
          <w:sz w:val="24"/>
          <w:szCs w:val="24"/>
        </w:rPr>
        <w:t>о</w:t>
      </w:r>
      <w:r w:rsidRPr="001158A0">
        <w:rPr>
          <w:rFonts w:ascii="Times New Roman" w:hAnsi="Times New Roman"/>
          <w:spacing w:val="-2"/>
          <w:sz w:val="24"/>
          <w:szCs w:val="24"/>
        </w:rPr>
        <w:t xml:space="preserve"> </w:t>
      </w:r>
      <w:r w:rsidRPr="001158A0">
        <w:rPr>
          <w:rFonts w:ascii="Times New Roman" w:hAnsi="Times New Roman"/>
          <w:spacing w:val="1"/>
          <w:sz w:val="24"/>
          <w:szCs w:val="24"/>
        </w:rPr>
        <w:t>об</w:t>
      </w:r>
      <w:r w:rsidRPr="001158A0">
        <w:rPr>
          <w:rFonts w:ascii="Times New Roman" w:hAnsi="Times New Roman"/>
          <w:spacing w:val="-3"/>
          <w:sz w:val="24"/>
          <w:szCs w:val="24"/>
        </w:rPr>
        <w:t>м</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составлять полные и сокращенные ионные уравнения реакции обмена;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в</w:t>
      </w:r>
      <w:r w:rsidRPr="001158A0">
        <w:rPr>
          <w:rFonts w:ascii="Times New Roman" w:hAnsi="Times New Roman"/>
          <w:spacing w:val="1"/>
          <w:sz w:val="24"/>
          <w:szCs w:val="24"/>
        </w:rPr>
        <w:t>о</w:t>
      </w:r>
      <w:r w:rsidRPr="001158A0">
        <w:rPr>
          <w:rFonts w:ascii="Times New Roman" w:hAnsi="Times New Roman"/>
          <w:sz w:val="24"/>
          <w:szCs w:val="24"/>
        </w:rPr>
        <w:t>з</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pacing w:val="-2"/>
          <w:sz w:val="24"/>
          <w:szCs w:val="24"/>
        </w:rPr>
        <w:t>ж</w:t>
      </w:r>
      <w:r w:rsidRPr="001158A0">
        <w:rPr>
          <w:rFonts w:ascii="Times New Roman" w:hAnsi="Times New Roman"/>
          <w:spacing w:val="1"/>
          <w:sz w:val="24"/>
          <w:szCs w:val="24"/>
        </w:rPr>
        <w:t>но</w:t>
      </w:r>
      <w:r w:rsidRPr="001158A0">
        <w:rPr>
          <w:rFonts w:ascii="Times New Roman" w:hAnsi="Times New Roman"/>
          <w:sz w:val="24"/>
          <w:szCs w:val="24"/>
        </w:rPr>
        <w:t xml:space="preserve">сть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те</w:t>
      </w:r>
      <w:r w:rsidRPr="001158A0">
        <w:rPr>
          <w:rFonts w:ascii="Times New Roman" w:hAnsi="Times New Roman"/>
          <w:spacing w:val="-2"/>
          <w:sz w:val="24"/>
          <w:szCs w:val="24"/>
        </w:rPr>
        <w:t>к</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z w:val="24"/>
          <w:szCs w:val="24"/>
        </w:rPr>
        <w:t>ион</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pacing w:val="-2"/>
          <w:sz w:val="24"/>
          <w:szCs w:val="24"/>
        </w:rPr>
        <w:t>г</w:t>
      </w:r>
      <w:r w:rsidRPr="001158A0">
        <w:rPr>
          <w:rFonts w:ascii="Times New Roman" w:hAnsi="Times New Roman"/>
          <w:sz w:val="24"/>
          <w:szCs w:val="24"/>
        </w:rPr>
        <w:t xml:space="preserve">о </w:t>
      </w:r>
      <w:r w:rsidRPr="001158A0">
        <w:rPr>
          <w:rFonts w:ascii="Times New Roman" w:hAnsi="Times New Roman"/>
          <w:spacing w:val="1"/>
          <w:sz w:val="24"/>
          <w:szCs w:val="24"/>
        </w:rPr>
        <w:t>об</w:t>
      </w:r>
      <w:r w:rsidRPr="001158A0">
        <w:rPr>
          <w:rFonts w:ascii="Times New Roman" w:hAnsi="Times New Roman"/>
          <w:spacing w:val="-3"/>
          <w:sz w:val="24"/>
          <w:szCs w:val="24"/>
        </w:rPr>
        <w:t>м</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z w:val="24"/>
          <w:szCs w:val="24"/>
        </w:rPr>
        <w:t>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проводить реакции, подтверждающие качественный состав различных веществ;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сли</w:t>
      </w:r>
      <w:r w:rsidRPr="001158A0">
        <w:rPr>
          <w:rFonts w:ascii="Times New Roman" w:hAnsi="Times New Roman"/>
          <w:spacing w:val="-3"/>
          <w:sz w:val="24"/>
          <w:szCs w:val="24"/>
        </w:rPr>
        <w:t>т</w:t>
      </w:r>
      <w:r w:rsidRPr="001158A0">
        <w:rPr>
          <w:rFonts w:ascii="Times New Roman" w:hAnsi="Times New Roman"/>
          <w:sz w:val="24"/>
          <w:szCs w:val="24"/>
        </w:rPr>
        <w:t>ель</w:t>
      </w:r>
      <w:r w:rsidRPr="001158A0">
        <w:rPr>
          <w:rFonts w:ascii="Times New Roman" w:hAnsi="Times New Roman"/>
          <w:spacing w:val="-1"/>
          <w:sz w:val="24"/>
          <w:szCs w:val="24"/>
        </w:rPr>
        <w:t xml:space="preserve"> </w:t>
      </w:r>
      <w:r w:rsidRPr="001158A0">
        <w:rPr>
          <w:rFonts w:ascii="Times New Roman" w:hAnsi="Times New Roman"/>
          <w:sz w:val="24"/>
          <w:szCs w:val="24"/>
        </w:rPr>
        <w:t>и вос</w:t>
      </w:r>
      <w:r w:rsidRPr="001158A0">
        <w:rPr>
          <w:rFonts w:ascii="Times New Roman" w:hAnsi="Times New Roman"/>
          <w:spacing w:val="1"/>
          <w:sz w:val="24"/>
          <w:szCs w:val="24"/>
        </w:rPr>
        <w:t>с</w:t>
      </w:r>
      <w:r w:rsidRPr="001158A0">
        <w:rPr>
          <w:rFonts w:ascii="Times New Roman" w:hAnsi="Times New Roman"/>
          <w:sz w:val="24"/>
          <w:szCs w:val="24"/>
        </w:rPr>
        <w:t>т</w:t>
      </w:r>
      <w:r w:rsidRPr="001158A0">
        <w:rPr>
          <w:rFonts w:ascii="Times New Roman" w:hAnsi="Times New Roman"/>
          <w:spacing w:val="-3"/>
          <w:sz w:val="24"/>
          <w:szCs w:val="24"/>
        </w:rPr>
        <w:t>а</w:t>
      </w:r>
      <w:r w:rsidRPr="001158A0">
        <w:rPr>
          <w:rFonts w:ascii="Times New Roman" w:hAnsi="Times New Roman"/>
          <w:spacing w:val="1"/>
          <w:sz w:val="24"/>
          <w:szCs w:val="24"/>
        </w:rPr>
        <w:t>но</w:t>
      </w:r>
      <w:r w:rsidRPr="001158A0">
        <w:rPr>
          <w:rFonts w:ascii="Times New Roman" w:hAnsi="Times New Roman"/>
          <w:spacing w:val="-3"/>
          <w:sz w:val="24"/>
          <w:szCs w:val="24"/>
        </w:rPr>
        <w:t>в</w:t>
      </w:r>
      <w:r w:rsidRPr="001158A0">
        <w:rPr>
          <w:rFonts w:ascii="Times New Roman" w:hAnsi="Times New Roman"/>
          <w:spacing w:val="1"/>
          <w:sz w:val="24"/>
          <w:szCs w:val="24"/>
        </w:rPr>
        <w:t>и</w:t>
      </w:r>
      <w:r w:rsidRPr="001158A0">
        <w:rPr>
          <w:rFonts w:ascii="Times New Roman" w:hAnsi="Times New Roman"/>
          <w:sz w:val="24"/>
          <w:szCs w:val="24"/>
        </w:rPr>
        <w:t>те</w:t>
      </w:r>
      <w:r w:rsidRPr="001158A0">
        <w:rPr>
          <w:rFonts w:ascii="Times New Roman" w:hAnsi="Times New Roman"/>
          <w:spacing w:val="-1"/>
          <w:sz w:val="24"/>
          <w:szCs w:val="24"/>
        </w:rPr>
        <w:t>л</w:t>
      </w:r>
      <w:r w:rsidRPr="001158A0">
        <w:rPr>
          <w:rFonts w:ascii="Times New Roman" w:hAnsi="Times New Roman"/>
          <w:sz w:val="24"/>
          <w:szCs w:val="24"/>
        </w:rPr>
        <w:t>ь;</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составлять уравнения окислительно-восстановительных реакций;</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н</w:t>
      </w:r>
      <w:r w:rsidRPr="001158A0">
        <w:rPr>
          <w:rFonts w:ascii="Times New Roman" w:hAnsi="Times New Roman"/>
          <w:sz w:val="24"/>
          <w:szCs w:val="24"/>
        </w:rPr>
        <w:t>азывать</w:t>
      </w:r>
      <w:r w:rsidRPr="001158A0">
        <w:rPr>
          <w:rFonts w:ascii="Times New Roman" w:hAnsi="Times New Roman"/>
          <w:spacing w:val="-1"/>
          <w:sz w:val="24"/>
          <w:szCs w:val="24"/>
        </w:rPr>
        <w:t xml:space="preserve"> </w:t>
      </w:r>
      <w:r w:rsidRPr="001158A0">
        <w:rPr>
          <w:rFonts w:ascii="Times New Roman" w:hAnsi="Times New Roman"/>
          <w:sz w:val="24"/>
          <w:szCs w:val="24"/>
        </w:rPr>
        <w:t>фак</w:t>
      </w:r>
      <w:r w:rsidRPr="001158A0">
        <w:rPr>
          <w:rFonts w:ascii="Times New Roman" w:hAnsi="Times New Roman"/>
          <w:spacing w:val="-3"/>
          <w:sz w:val="24"/>
          <w:szCs w:val="24"/>
        </w:rPr>
        <w:t>т</w:t>
      </w:r>
      <w:r w:rsidRPr="001158A0">
        <w:rPr>
          <w:rFonts w:ascii="Times New Roman" w:hAnsi="Times New Roman"/>
          <w:spacing w:val="1"/>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ы</w:t>
      </w:r>
      <w:r w:rsidRPr="001158A0">
        <w:rPr>
          <w:rFonts w:ascii="Times New Roman" w:hAnsi="Times New Roman"/>
          <w:sz w:val="24"/>
          <w:szCs w:val="24"/>
        </w:rPr>
        <w:t>,</w:t>
      </w:r>
      <w:r w:rsidRPr="001158A0">
        <w:rPr>
          <w:rFonts w:ascii="Times New Roman" w:hAnsi="Times New Roman"/>
          <w:spacing w:val="-3"/>
          <w:sz w:val="24"/>
          <w:szCs w:val="24"/>
        </w:rPr>
        <w:t xml:space="preserve"> </w:t>
      </w:r>
      <w:r w:rsidRPr="001158A0">
        <w:rPr>
          <w:rFonts w:ascii="Times New Roman" w:hAnsi="Times New Roman"/>
          <w:sz w:val="24"/>
          <w:szCs w:val="24"/>
        </w:rPr>
        <w:t>в</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z w:val="24"/>
          <w:szCs w:val="24"/>
        </w:rPr>
        <w:t xml:space="preserve">яющие </w:t>
      </w:r>
      <w:r w:rsidRPr="001158A0">
        <w:rPr>
          <w:rFonts w:ascii="Times New Roman" w:hAnsi="Times New Roman"/>
          <w:spacing w:val="1"/>
          <w:sz w:val="24"/>
          <w:szCs w:val="24"/>
        </w:rPr>
        <w:t>н</w:t>
      </w:r>
      <w:r w:rsidRPr="001158A0">
        <w:rPr>
          <w:rFonts w:ascii="Times New Roman" w:hAnsi="Times New Roman"/>
          <w:sz w:val="24"/>
          <w:szCs w:val="24"/>
        </w:rPr>
        <w:t>а с</w:t>
      </w:r>
      <w:r w:rsidRPr="001158A0">
        <w:rPr>
          <w:rFonts w:ascii="Times New Roman" w:hAnsi="Times New Roman"/>
          <w:spacing w:val="-3"/>
          <w:sz w:val="24"/>
          <w:szCs w:val="24"/>
        </w:rPr>
        <w:t>к</w:t>
      </w:r>
      <w:r w:rsidRPr="001158A0">
        <w:rPr>
          <w:rFonts w:ascii="Times New Roman" w:hAnsi="Times New Roman"/>
          <w:spacing w:val="-1"/>
          <w:sz w:val="24"/>
          <w:szCs w:val="24"/>
        </w:rPr>
        <w:t>о</w:t>
      </w:r>
      <w:r w:rsidRPr="001158A0">
        <w:rPr>
          <w:rFonts w:ascii="Times New Roman" w:hAnsi="Times New Roman"/>
          <w:spacing w:val="1"/>
          <w:sz w:val="24"/>
          <w:szCs w:val="24"/>
        </w:rPr>
        <w:t>ро</w:t>
      </w:r>
      <w:r w:rsidRPr="001158A0">
        <w:rPr>
          <w:rFonts w:ascii="Times New Roman" w:hAnsi="Times New Roman"/>
          <w:spacing w:val="-2"/>
          <w:sz w:val="24"/>
          <w:szCs w:val="24"/>
        </w:rPr>
        <w:t>с</w:t>
      </w:r>
      <w:r w:rsidRPr="001158A0">
        <w:rPr>
          <w:rFonts w:ascii="Times New Roman" w:hAnsi="Times New Roman"/>
          <w:sz w:val="24"/>
          <w:szCs w:val="24"/>
        </w:rPr>
        <w:t>ть</w:t>
      </w:r>
      <w:r w:rsidRPr="001158A0">
        <w:rPr>
          <w:rFonts w:ascii="Times New Roman" w:hAnsi="Times New Roman"/>
          <w:spacing w:val="-1"/>
          <w:sz w:val="24"/>
          <w:szCs w:val="24"/>
        </w:rPr>
        <w:t xml:space="preserve"> </w:t>
      </w:r>
      <w:r w:rsidRPr="001158A0">
        <w:rPr>
          <w:rFonts w:ascii="Times New Roman" w:hAnsi="Times New Roman"/>
          <w:sz w:val="24"/>
          <w:szCs w:val="24"/>
        </w:rPr>
        <w:t>хи</w:t>
      </w:r>
      <w:r w:rsidRPr="001158A0">
        <w:rPr>
          <w:rFonts w:ascii="Times New Roman" w:hAnsi="Times New Roman"/>
          <w:spacing w:val="-1"/>
          <w:sz w:val="24"/>
          <w:szCs w:val="24"/>
        </w:rPr>
        <w:t>м</w:t>
      </w:r>
      <w:r w:rsidRPr="001158A0">
        <w:rPr>
          <w:rFonts w:ascii="Times New Roman" w:hAnsi="Times New Roman"/>
          <w:spacing w:val="1"/>
          <w:sz w:val="24"/>
          <w:szCs w:val="24"/>
        </w:rPr>
        <w:t>и</w:t>
      </w:r>
      <w:r w:rsidRPr="001158A0">
        <w:rPr>
          <w:rFonts w:ascii="Times New Roman" w:hAnsi="Times New Roman"/>
          <w:spacing w:val="-2"/>
          <w:sz w:val="24"/>
          <w:szCs w:val="24"/>
        </w:rPr>
        <w:t>ч</w:t>
      </w:r>
      <w:r w:rsidRPr="001158A0">
        <w:rPr>
          <w:rFonts w:ascii="Times New Roman" w:hAnsi="Times New Roman"/>
          <w:sz w:val="24"/>
          <w:szCs w:val="24"/>
        </w:rPr>
        <w:t xml:space="preserve">еской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w:t>
      </w:r>
      <w:r w:rsidRPr="001158A0">
        <w:rPr>
          <w:rFonts w:ascii="Times New Roman" w:hAnsi="Times New Roman"/>
          <w:spacing w:val="-1"/>
          <w:sz w:val="24"/>
          <w:szCs w:val="24"/>
        </w:rPr>
        <w:t>л</w:t>
      </w:r>
      <w:r w:rsidRPr="001158A0">
        <w:rPr>
          <w:rFonts w:ascii="Times New Roman" w:hAnsi="Times New Roman"/>
          <w:sz w:val="24"/>
          <w:szCs w:val="24"/>
        </w:rPr>
        <w:t>асс</w:t>
      </w:r>
      <w:r w:rsidRPr="001158A0">
        <w:rPr>
          <w:rFonts w:ascii="Times New Roman" w:hAnsi="Times New Roman"/>
          <w:spacing w:val="-1"/>
          <w:sz w:val="24"/>
          <w:szCs w:val="24"/>
        </w:rPr>
        <w:t>и</w:t>
      </w:r>
      <w:r w:rsidRPr="001158A0">
        <w:rPr>
          <w:rFonts w:ascii="Times New Roman" w:hAnsi="Times New Roman"/>
          <w:sz w:val="24"/>
          <w:szCs w:val="24"/>
        </w:rPr>
        <w:t>ф</w:t>
      </w:r>
      <w:r w:rsidRPr="001158A0">
        <w:rPr>
          <w:rFonts w:ascii="Times New Roman" w:hAnsi="Times New Roman"/>
          <w:spacing w:val="-1"/>
          <w:sz w:val="24"/>
          <w:szCs w:val="24"/>
        </w:rPr>
        <w:t>и</w:t>
      </w:r>
      <w:r w:rsidRPr="001158A0">
        <w:rPr>
          <w:rFonts w:ascii="Times New Roman" w:hAnsi="Times New Roman"/>
          <w:spacing w:val="1"/>
          <w:sz w:val="24"/>
          <w:szCs w:val="24"/>
        </w:rPr>
        <w:t>ц</w:t>
      </w:r>
      <w:r w:rsidRPr="001158A0">
        <w:rPr>
          <w:rFonts w:ascii="Times New Roman" w:hAnsi="Times New Roman"/>
          <w:spacing w:val="-1"/>
          <w:sz w:val="24"/>
          <w:szCs w:val="24"/>
        </w:rPr>
        <w:t>ир</w:t>
      </w:r>
      <w:r w:rsidRPr="001158A0">
        <w:rPr>
          <w:rFonts w:ascii="Times New Roman" w:hAnsi="Times New Roman"/>
          <w:spacing w:val="1"/>
          <w:sz w:val="24"/>
          <w:szCs w:val="24"/>
        </w:rPr>
        <w:t>о</w:t>
      </w:r>
      <w:r w:rsidRPr="001158A0">
        <w:rPr>
          <w:rFonts w:ascii="Times New Roman" w:hAnsi="Times New Roman"/>
          <w:sz w:val="24"/>
          <w:szCs w:val="24"/>
        </w:rPr>
        <w:t>вать</w:t>
      </w:r>
      <w:r w:rsidRPr="001158A0">
        <w:rPr>
          <w:rFonts w:ascii="Times New Roman" w:hAnsi="Times New Roman"/>
          <w:spacing w:val="-1"/>
          <w:sz w:val="24"/>
          <w:szCs w:val="24"/>
        </w:rPr>
        <w:t xml:space="preserve"> </w:t>
      </w:r>
      <w:r w:rsidRPr="001158A0">
        <w:rPr>
          <w:rFonts w:ascii="Times New Roman" w:hAnsi="Times New Roman"/>
          <w:sz w:val="24"/>
          <w:szCs w:val="24"/>
        </w:rPr>
        <w:t>х</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и</w:t>
      </w:r>
      <w:r w:rsidRPr="001158A0">
        <w:rPr>
          <w:rFonts w:ascii="Times New Roman" w:hAnsi="Times New Roman"/>
          <w:sz w:val="24"/>
          <w:szCs w:val="24"/>
        </w:rPr>
        <w:t xml:space="preserve">е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и</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z w:val="24"/>
          <w:szCs w:val="24"/>
        </w:rPr>
        <w:t>о</w:t>
      </w:r>
      <w:r w:rsidRPr="001158A0">
        <w:rPr>
          <w:rFonts w:ascii="Times New Roman" w:hAnsi="Times New Roman"/>
          <w:spacing w:val="-2"/>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аз</w:t>
      </w:r>
      <w:r w:rsidRPr="001158A0">
        <w:rPr>
          <w:rFonts w:ascii="Times New Roman" w:hAnsi="Times New Roman"/>
          <w:spacing w:val="-1"/>
          <w:sz w:val="24"/>
          <w:szCs w:val="24"/>
        </w:rPr>
        <w:t>л</w:t>
      </w:r>
      <w:r w:rsidRPr="001158A0">
        <w:rPr>
          <w:rFonts w:ascii="Times New Roman" w:hAnsi="Times New Roman"/>
          <w:spacing w:val="1"/>
          <w:sz w:val="24"/>
          <w:szCs w:val="24"/>
        </w:rPr>
        <w:t>и</w:t>
      </w:r>
      <w:r w:rsidRPr="001158A0">
        <w:rPr>
          <w:rFonts w:ascii="Times New Roman" w:hAnsi="Times New Roman"/>
          <w:spacing w:val="-2"/>
          <w:sz w:val="24"/>
          <w:szCs w:val="24"/>
        </w:rPr>
        <w:t>ч</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 xml:space="preserve">м </w:t>
      </w:r>
      <w:r w:rsidRPr="001158A0">
        <w:rPr>
          <w:rFonts w:ascii="Times New Roman" w:hAnsi="Times New Roman"/>
          <w:spacing w:val="-2"/>
          <w:sz w:val="24"/>
          <w:szCs w:val="24"/>
        </w:rPr>
        <w:t>п</w:t>
      </w:r>
      <w:r w:rsidRPr="001158A0">
        <w:rPr>
          <w:rFonts w:ascii="Times New Roman" w:hAnsi="Times New Roman"/>
          <w:spacing w:val="1"/>
          <w:sz w:val="24"/>
          <w:szCs w:val="24"/>
        </w:rPr>
        <w:t>ри</w:t>
      </w:r>
      <w:r w:rsidRPr="001158A0">
        <w:rPr>
          <w:rFonts w:ascii="Times New Roman" w:hAnsi="Times New Roman"/>
          <w:spacing w:val="-3"/>
          <w:sz w:val="24"/>
          <w:szCs w:val="24"/>
        </w:rPr>
        <w:t>з</w:t>
      </w:r>
      <w:r w:rsidRPr="001158A0">
        <w:rPr>
          <w:rFonts w:ascii="Times New Roman" w:hAnsi="Times New Roman"/>
          <w:spacing w:val="1"/>
          <w:sz w:val="24"/>
          <w:szCs w:val="24"/>
        </w:rPr>
        <w:t>н</w:t>
      </w:r>
      <w:r w:rsidRPr="001158A0">
        <w:rPr>
          <w:rFonts w:ascii="Times New Roman" w:hAnsi="Times New Roman"/>
          <w:sz w:val="24"/>
          <w:szCs w:val="24"/>
        </w:rPr>
        <w:t>а</w:t>
      </w:r>
      <w:r w:rsidRPr="001158A0">
        <w:rPr>
          <w:rFonts w:ascii="Times New Roman" w:hAnsi="Times New Roman"/>
          <w:spacing w:val="-2"/>
          <w:sz w:val="24"/>
          <w:szCs w:val="24"/>
        </w:rPr>
        <w:t>к</w:t>
      </w:r>
      <w:r w:rsidRPr="001158A0">
        <w:rPr>
          <w:rFonts w:ascii="Times New Roman" w:hAnsi="Times New Roman"/>
          <w:sz w:val="24"/>
          <w:szCs w:val="24"/>
        </w:rPr>
        <w:t>ам;</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1"/>
          <w:sz w:val="24"/>
          <w:szCs w:val="24"/>
        </w:rPr>
        <w:t>в</w:t>
      </w:r>
      <w:r w:rsidRPr="001158A0">
        <w:rPr>
          <w:rFonts w:ascii="Times New Roman" w:hAnsi="Times New Roman"/>
          <w:spacing w:val="-3"/>
          <w:sz w:val="24"/>
          <w:szCs w:val="24"/>
        </w:rPr>
        <w:t>з</w:t>
      </w:r>
      <w:r w:rsidRPr="001158A0">
        <w:rPr>
          <w:rFonts w:ascii="Times New Roman" w:hAnsi="Times New Roman"/>
          <w:sz w:val="24"/>
          <w:szCs w:val="24"/>
        </w:rPr>
        <w:t>а</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связь меж</w:t>
      </w:r>
      <w:r w:rsidRPr="001158A0">
        <w:rPr>
          <w:rFonts w:ascii="Times New Roman" w:hAnsi="Times New Roman"/>
          <w:spacing w:val="1"/>
          <w:sz w:val="24"/>
          <w:szCs w:val="24"/>
        </w:rPr>
        <w:t>д</w:t>
      </w:r>
      <w:r w:rsidRPr="001158A0">
        <w:rPr>
          <w:rFonts w:ascii="Times New Roman" w:hAnsi="Times New Roman"/>
          <w:sz w:val="24"/>
          <w:szCs w:val="24"/>
        </w:rPr>
        <w:t>у</w:t>
      </w:r>
      <w:r w:rsidRPr="001158A0">
        <w:rPr>
          <w:rFonts w:ascii="Times New Roman" w:hAnsi="Times New Roman"/>
          <w:spacing w:val="-3"/>
          <w:sz w:val="24"/>
          <w:szCs w:val="24"/>
        </w:rPr>
        <w:t xml:space="preserve"> </w:t>
      </w:r>
      <w:r w:rsidRPr="001158A0">
        <w:rPr>
          <w:rFonts w:ascii="Times New Roman" w:hAnsi="Times New Roman"/>
          <w:sz w:val="24"/>
          <w:szCs w:val="24"/>
        </w:rPr>
        <w:t>со</w:t>
      </w:r>
      <w:r w:rsidRPr="001158A0">
        <w:rPr>
          <w:rFonts w:ascii="Times New Roman" w:hAnsi="Times New Roman"/>
          <w:spacing w:val="1"/>
          <w:sz w:val="24"/>
          <w:szCs w:val="24"/>
        </w:rPr>
        <w:t>с</w:t>
      </w:r>
      <w:r w:rsidRPr="001158A0">
        <w:rPr>
          <w:rFonts w:ascii="Times New Roman" w:hAnsi="Times New Roman"/>
          <w:sz w:val="24"/>
          <w:szCs w:val="24"/>
        </w:rPr>
        <w:t>та</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ем и свойст</w:t>
      </w:r>
      <w:r w:rsidRPr="001158A0">
        <w:rPr>
          <w:rFonts w:ascii="Times New Roman" w:hAnsi="Times New Roman"/>
          <w:spacing w:val="-1"/>
          <w:sz w:val="24"/>
          <w:szCs w:val="24"/>
        </w:rPr>
        <w:t>в</w:t>
      </w:r>
      <w:r w:rsidRPr="001158A0">
        <w:rPr>
          <w:rFonts w:ascii="Times New Roman" w:hAnsi="Times New Roman"/>
          <w:sz w:val="24"/>
          <w:szCs w:val="24"/>
        </w:rPr>
        <w:t>ами</w:t>
      </w:r>
      <w:r w:rsidRPr="001158A0">
        <w:rPr>
          <w:rFonts w:ascii="Times New Roman" w:hAnsi="Times New Roman"/>
          <w:spacing w:val="-2"/>
          <w:sz w:val="24"/>
          <w:szCs w:val="24"/>
        </w:rPr>
        <w:t xml:space="preserve"> </w:t>
      </w:r>
      <w:r w:rsidRPr="001158A0">
        <w:rPr>
          <w:rFonts w:ascii="Times New Roman" w:hAnsi="Times New Roman"/>
          <w:spacing w:val="1"/>
          <w:sz w:val="24"/>
          <w:szCs w:val="24"/>
        </w:rPr>
        <w:t>н</w:t>
      </w:r>
      <w:r w:rsidRPr="001158A0">
        <w:rPr>
          <w:rFonts w:ascii="Times New Roman" w:hAnsi="Times New Roman"/>
          <w:sz w:val="24"/>
          <w:szCs w:val="24"/>
        </w:rPr>
        <w:t>еме</w:t>
      </w:r>
      <w:r w:rsidRPr="001158A0">
        <w:rPr>
          <w:rFonts w:ascii="Times New Roman" w:hAnsi="Times New Roman"/>
          <w:spacing w:val="-3"/>
          <w:sz w:val="24"/>
          <w:szCs w:val="24"/>
        </w:rPr>
        <w:t>т</w:t>
      </w:r>
      <w:r w:rsidRPr="001158A0">
        <w:rPr>
          <w:rFonts w:ascii="Times New Roman" w:hAnsi="Times New Roman"/>
          <w:sz w:val="24"/>
          <w:szCs w:val="24"/>
        </w:rPr>
        <w:t>ал</w:t>
      </w:r>
      <w:r w:rsidRPr="001158A0">
        <w:rPr>
          <w:rFonts w:ascii="Times New Roman" w:hAnsi="Times New Roman"/>
          <w:spacing w:val="-2"/>
          <w:sz w:val="24"/>
          <w:szCs w:val="24"/>
        </w:rPr>
        <w:t>л</w:t>
      </w:r>
      <w:r w:rsidRPr="001158A0">
        <w:rPr>
          <w:rFonts w:ascii="Times New Roman" w:hAnsi="Times New Roman"/>
          <w:spacing w:val="1"/>
          <w:sz w:val="24"/>
          <w:szCs w:val="24"/>
        </w:rPr>
        <w:t>о</w:t>
      </w:r>
      <w:r w:rsidRPr="001158A0">
        <w:rPr>
          <w:rFonts w:ascii="Times New Roman" w:hAnsi="Times New Roman"/>
          <w:sz w:val="24"/>
          <w:szCs w:val="24"/>
        </w:rPr>
        <w:t>в;</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п</w:t>
      </w:r>
      <w:r w:rsidRPr="001158A0">
        <w:rPr>
          <w:rFonts w:ascii="Times New Roman" w:hAnsi="Times New Roman"/>
          <w:spacing w:val="1"/>
          <w:sz w:val="24"/>
          <w:szCs w:val="24"/>
        </w:rPr>
        <w:t>ро</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и</w:t>
      </w:r>
      <w:r w:rsidRPr="001158A0">
        <w:rPr>
          <w:rFonts w:ascii="Times New Roman" w:hAnsi="Times New Roman"/>
          <w:sz w:val="24"/>
          <w:szCs w:val="24"/>
        </w:rPr>
        <w:t>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пы</w:t>
      </w:r>
      <w:r w:rsidRPr="001158A0">
        <w:rPr>
          <w:rFonts w:ascii="Times New Roman" w:hAnsi="Times New Roman"/>
          <w:spacing w:val="-3"/>
          <w:sz w:val="24"/>
          <w:szCs w:val="24"/>
        </w:rPr>
        <w:t>т</w:t>
      </w:r>
      <w:r w:rsidRPr="001158A0">
        <w:rPr>
          <w:rFonts w:ascii="Times New Roman" w:hAnsi="Times New Roman"/>
          <w:sz w:val="24"/>
          <w:szCs w:val="24"/>
        </w:rPr>
        <w:t>ы</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z w:val="24"/>
          <w:szCs w:val="24"/>
        </w:rPr>
        <w:t>о</w:t>
      </w:r>
      <w:r w:rsidRPr="001158A0">
        <w:rPr>
          <w:rFonts w:ascii="Times New Roman" w:hAnsi="Times New Roman"/>
          <w:spacing w:val="1"/>
          <w:sz w:val="24"/>
          <w:szCs w:val="24"/>
        </w:rPr>
        <w:t xml:space="preserve"> </w:t>
      </w:r>
      <w:r w:rsidRPr="001158A0">
        <w:rPr>
          <w:rFonts w:ascii="Times New Roman" w:hAnsi="Times New Roman"/>
          <w:spacing w:val="-2"/>
          <w:sz w:val="24"/>
          <w:szCs w:val="24"/>
        </w:rPr>
        <w:t>п</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pacing w:val="-4"/>
          <w:sz w:val="24"/>
          <w:szCs w:val="24"/>
        </w:rPr>
        <w:t>у</w:t>
      </w:r>
      <w:r w:rsidRPr="001158A0">
        <w:rPr>
          <w:rFonts w:ascii="Times New Roman" w:hAnsi="Times New Roman"/>
          <w:sz w:val="24"/>
          <w:szCs w:val="24"/>
        </w:rPr>
        <w:t>че</w:t>
      </w:r>
      <w:r w:rsidRPr="001158A0">
        <w:rPr>
          <w:rFonts w:ascii="Times New Roman" w:hAnsi="Times New Roman"/>
          <w:spacing w:val="1"/>
          <w:sz w:val="24"/>
          <w:szCs w:val="24"/>
        </w:rPr>
        <w:t>ни</w:t>
      </w:r>
      <w:r w:rsidRPr="001158A0">
        <w:rPr>
          <w:rFonts w:ascii="Times New Roman" w:hAnsi="Times New Roman"/>
          <w:sz w:val="24"/>
          <w:szCs w:val="24"/>
        </w:rPr>
        <w:t>ю, собиранию и</w:t>
      </w:r>
      <w:r w:rsidRPr="001158A0">
        <w:rPr>
          <w:rFonts w:ascii="Times New Roman" w:hAnsi="Times New Roman"/>
          <w:spacing w:val="1"/>
          <w:sz w:val="24"/>
          <w:szCs w:val="24"/>
        </w:rPr>
        <w:t xml:space="preserve"> </w:t>
      </w:r>
      <w:r w:rsidRPr="001158A0">
        <w:rPr>
          <w:rFonts w:ascii="Times New Roman" w:hAnsi="Times New Roman"/>
          <w:sz w:val="24"/>
          <w:szCs w:val="24"/>
        </w:rPr>
        <w:t>из</w:t>
      </w:r>
      <w:r w:rsidRPr="001158A0">
        <w:rPr>
          <w:rFonts w:ascii="Times New Roman" w:hAnsi="Times New Roman"/>
          <w:spacing w:val="-4"/>
          <w:sz w:val="24"/>
          <w:szCs w:val="24"/>
        </w:rPr>
        <w:t>у</w:t>
      </w:r>
      <w:r w:rsidRPr="001158A0">
        <w:rPr>
          <w:rFonts w:ascii="Times New Roman" w:hAnsi="Times New Roman"/>
          <w:sz w:val="24"/>
          <w:szCs w:val="24"/>
        </w:rPr>
        <w:t>че</w:t>
      </w:r>
      <w:r w:rsidRPr="001158A0">
        <w:rPr>
          <w:rFonts w:ascii="Times New Roman" w:hAnsi="Times New Roman"/>
          <w:spacing w:val="1"/>
          <w:sz w:val="24"/>
          <w:szCs w:val="24"/>
        </w:rPr>
        <w:t>ни</w:t>
      </w:r>
      <w:r w:rsidRPr="001158A0">
        <w:rPr>
          <w:rFonts w:ascii="Times New Roman" w:hAnsi="Times New Roman"/>
          <w:sz w:val="24"/>
          <w:szCs w:val="24"/>
        </w:rPr>
        <w:t>ю</w:t>
      </w:r>
      <w:r w:rsidRPr="001158A0">
        <w:rPr>
          <w:rFonts w:ascii="Times New Roman" w:hAnsi="Times New Roman"/>
          <w:spacing w:val="-4"/>
          <w:sz w:val="24"/>
          <w:szCs w:val="24"/>
        </w:rPr>
        <w:t xml:space="preserve">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ск</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1"/>
          <w:sz w:val="24"/>
          <w:szCs w:val="24"/>
        </w:rPr>
        <w:t>во</w:t>
      </w:r>
      <w:r w:rsidRPr="001158A0">
        <w:rPr>
          <w:rFonts w:ascii="Times New Roman" w:hAnsi="Times New Roman"/>
          <w:spacing w:val="1"/>
          <w:sz w:val="24"/>
          <w:szCs w:val="24"/>
        </w:rPr>
        <w:t>й</w:t>
      </w:r>
      <w:r w:rsidRPr="001158A0">
        <w:rPr>
          <w:rFonts w:ascii="Times New Roman" w:hAnsi="Times New Roman"/>
          <w:sz w:val="24"/>
          <w:szCs w:val="24"/>
        </w:rPr>
        <w:t xml:space="preserve">ств </w:t>
      </w:r>
      <w:r w:rsidRPr="001158A0">
        <w:rPr>
          <w:rFonts w:ascii="Times New Roman" w:hAnsi="Times New Roman"/>
          <w:spacing w:val="1"/>
          <w:sz w:val="24"/>
          <w:szCs w:val="24"/>
        </w:rPr>
        <w:t>газообразных веществ: углекислого газа, аммиака;</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рас</w:t>
      </w:r>
      <w:r w:rsidRPr="001158A0">
        <w:rPr>
          <w:rFonts w:ascii="Times New Roman" w:hAnsi="Times New Roman"/>
          <w:spacing w:val="-1"/>
          <w:sz w:val="24"/>
          <w:szCs w:val="24"/>
        </w:rPr>
        <w:t>п</w:t>
      </w:r>
      <w:r w:rsidRPr="001158A0">
        <w:rPr>
          <w:rFonts w:ascii="Times New Roman" w:hAnsi="Times New Roman"/>
          <w:spacing w:val="1"/>
          <w:sz w:val="24"/>
          <w:szCs w:val="24"/>
        </w:rPr>
        <w:t>о</w:t>
      </w:r>
      <w:r w:rsidRPr="001158A0">
        <w:rPr>
          <w:rFonts w:ascii="Times New Roman" w:hAnsi="Times New Roman"/>
          <w:sz w:val="24"/>
          <w:szCs w:val="24"/>
        </w:rPr>
        <w:t>зна</w:t>
      </w:r>
      <w:r w:rsidRPr="001158A0">
        <w:rPr>
          <w:rFonts w:ascii="Times New Roman" w:hAnsi="Times New Roman"/>
          <w:spacing w:val="-2"/>
          <w:sz w:val="24"/>
          <w:szCs w:val="24"/>
        </w:rPr>
        <w:t>в</w:t>
      </w:r>
      <w:r w:rsidRPr="001158A0">
        <w:rPr>
          <w:rFonts w:ascii="Times New Roman" w:hAnsi="Times New Roman"/>
          <w:sz w:val="24"/>
          <w:szCs w:val="24"/>
        </w:rPr>
        <w:t>ать</w:t>
      </w:r>
      <w:r w:rsidRPr="001158A0">
        <w:rPr>
          <w:rFonts w:ascii="Times New Roman" w:hAnsi="Times New Roman"/>
          <w:spacing w:val="-1"/>
          <w:sz w:val="24"/>
          <w:szCs w:val="24"/>
        </w:rPr>
        <w:t xml:space="preserve"> </w:t>
      </w:r>
      <w:r w:rsidRPr="001158A0">
        <w:rPr>
          <w:rFonts w:ascii="Times New Roman" w:hAnsi="Times New Roman"/>
          <w:sz w:val="24"/>
          <w:szCs w:val="24"/>
        </w:rPr>
        <w:t>опы</w:t>
      </w:r>
      <w:r w:rsidRPr="001158A0">
        <w:rPr>
          <w:rFonts w:ascii="Times New Roman" w:hAnsi="Times New Roman"/>
          <w:spacing w:val="-3"/>
          <w:sz w:val="24"/>
          <w:szCs w:val="24"/>
        </w:rPr>
        <w:t>т</w:t>
      </w:r>
      <w:r w:rsidRPr="001158A0">
        <w:rPr>
          <w:rFonts w:ascii="Times New Roman" w:hAnsi="Times New Roman"/>
          <w:spacing w:val="-1"/>
          <w:sz w:val="24"/>
          <w:szCs w:val="24"/>
        </w:rPr>
        <w:t>н</w:t>
      </w:r>
      <w:r w:rsidRPr="001158A0">
        <w:rPr>
          <w:rFonts w:ascii="Times New Roman" w:hAnsi="Times New Roman"/>
          <w:spacing w:val="1"/>
          <w:sz w:val="24"/>
          <w:szCs w:val="24"/>
        </w:rPr>
        <w:t>ы</w:t>
      </w:r>
      <w:r w:rsidRPr="001158A0">
        <w:rPr>
          <w:rFonts w:ascii="Times New Roman" w:hAnsi="Times New Roman"/>
          <w:sz w:val="24"/>
          <w:szCs w:val="24"/>
        </w:rPr>
        <w:t>м п</w:t>
      </w:r>
      <w:r w:rsidRPr="001158A0">
        <w:rPr>
          <w:rFonts w:ascii="Times New Roman" w:hAnsi="Times New Roman"/>
          <w:spacing w:val="-3"/>
          <w:sz w:val="24"/>
          <w:szCs w:val="24"/>
        </w:rPr>
        <w:t>у</w:t>
      </w:r>
      <w:r w:rsidRPr="001158A0">
        <w:rPr>
          <w:rFonts w:ascii="Times New Roman" w:hAnsi="Times New Roman"/>
          <w:sz w:val="24"/>
          <w:szCs w:val="24"/>
        </w:rPr>
        <w:t>тем газ</w:t>
      </w:r>
      <w:r w:rsidRPr="001158A0">
        <w:rPr>
          <w:rFonts w:ascii="Times New Roman" w:hAnsi="Times New Roman"/>
          <w:spacing w:val="-1"/>
          <w:sz w:val="24"/>
          <w:szCs w:val="24"/>
        </w:rPr>
        <w:t>о</w:t>
      </w:r>
      <w:r w:rsidRPr="001158A0">
        <w:rPr>
          <w:rFonts w:ascii="Times New Roman" w:hAnsi="Times New Roman"/>
          <w:spacing w:val="1"/>
          <w:sz w:val="24"/>
          <w:szCs w:val="24"/>
        </w:rPr>
        <w:t>о</w:t>
      </w:r>
      <w:r w:rsidRPr="001158A0">
        <w:rPr>
          <w:rFonts w:ascii="Times New Roman" w:hAnsi="Times New Roman"/>
          <w:spacing w:val="-1"/>
          <w:sz w:val="24"/>
          <w:szCs w:val="24"/>
        </w:rPr>
        <w:t>б</w:t>
      </w:r>
      <w:r w:rsidRPr="001158A0">
        <w:rPr>
          <w:rFonts w:ascii="Times New Roman" w:hAnsi="Times New Roman"/>
          <w:spacing w:val="1"/>
          <w:sz w:val="24"/>
          <w:szCs w:val="24"/>
        </w:rPr>
        <w:t>р</w:t>
      </w:r>
      <w:r w:rsidRPr="001158A0">
        <w:rPr>
          <w:rFonts w:ascii="Times New Roman" w:hAnsi="Times New Roman"/>
          <w:sz w:val="24"/>
          <w:szCs w:val="24"/>
        </w:rPr>
        <w:t>а</w:t>
      </w:r>
      <w:r w:rsidRPr="001158A0">
        <w:rPr>
          <w:rFonts w:ascii="Times New Roman" w:hAnsi="Times New Roman"/>
          <w:spacing w:val="-3"/>
          <w:sz w:val="24"/>
          <w:szCs w:val="24"/>
        </w:rPr>
        <w:t>з</w:t>
      </w:r>
      <w:r w:rsidRPr="001158A0">
        <w:rPr>
          <w:rFonts w:ascii="Times New Roman" w:hAnsi="Times New Roman"/>
          <w:spacing w:val="1"/>
          <w:sz w:val="24"/>
          <w:szCs w:val="24"/>
        </w:rPr>
        <w:t>ны</w:t>
      </w:r>
      <w:r w:rsidRPr="001158A0">
        <w:rPr>
          <w:rFonts w:ascii="Times New Roman" w:hAnsi="Times New Roman"/>
          <w:sz w:val="24"/>
          <w:szCs w:val="24"/>
        </w:rPr>
        <w:t xml:space="preserve">е </w:t>
      </w:r>
      <w:r w:rsidRPr="001158A0">
        <w:rPr>
          <w:rFonts w:ascii="Times New Roman" w:hAnsi="Times New Roman"/>
          <w:spacing w:val="-1"/>
          <w:sz w:val="24"/>
          <w:szCs w:val="24"/>
        </w:rPr>
        <w:t>в</w:t>
      </w:r>
      <w:r w:rsidRPr="001158A0">
        <w:rPr>
          <w:rFonts w:ascii="Times New Roman" w:hAnsi="Times New Roman"/>
          <w:spacing w:val="-2"/>
          <w:sz w:val="24"/>
          <w:szCs w:val="24"/>
        </w:rPr>
        <w:t>е</w:t>
      </w:r>
      <w:r w:rsidRPr="001158A0">
        <w:rPr>
          <w:rFonts w:ascii="Times New Roman" w:hAnsi="Times New Roman"/>
          <w:sz w:val="24"/>
          <w:szCs w:val="24"/>
        </w:rPr>
        <w:t>ще</w:t>
      </w:r>
      <w:r w:rsidRPr="001158A0">
        <w:rPr>
          <w:rFonts w:ascii="Times New Roman" w:hAnsi="Times New Roman"/>
          <w:spacing w:val="-2"/>
          <w:sz w:val="24"/>
          <w:szCs w:val="24"/>
        </w:rPr>
        <w:t>с</w:t>
      </w:r>
      <w:r w:rsidRPr="001158A0">
        <w:rPr>
          <w:rFonts w:ascii="Times New Roman" w:hAnsi="Times New Roman"/>
          <w:sz w:val="24"/>
          <w:szCs w:val="24"/>
        </w:rPr>
        <w:t>т</w:t>
      </w:r>
      <w:r w:rsidRPr="001158A0">
        <w:rPr>
          <w:rFonts w:ascii="Times New Roman" w:hAnsi="Times New Roman"/>
          <w:spacing w:val="-1"/>
          <w:sz w:val="24"/>
          <w:szCs w:val="24"/>
        </w:rPr>
        <w:t>в</w:t>
      </w:r>
      <w:r w:rsidRPr="001158A0">
        <w:rPr>
          <w:rFonts w:ascii="Times New Roman" w:hAnsi="Times New Roman"/>
          <w:sz w:val="24"/>
          <w:szCs w:val="24"/>
        </w:rPr>
        <w:t xml:space="preserve">а: </w:t>
      </w:r>
      <w:r w:rsidRPr="001158A0">
        <w:rPr>
          <w:rFonts w:ascii="Times New Roman" w:hAnsi="Times New Roman"/>
          <w:spacing w:val="-4"/>
          <w:sz w:val="24"/>
          <w:szCs w:val="24"/>
        </w:rPr>
        <w:t>у</w:t>
      </w:r>
      <w:r w:rsidRPr="001158A0">
        <w:rPr>
          <w:rFonts w:ascii="Times New Roman" w:hAnsi="Times New Roman"/>
          <w:sz w:val="24"/>
          <w:szCs w:val="24"/>
        </w:rPr>
        <w:t>г</w:t>
      </w:r>
      <w:r w:rsidRPr="001158A0">
        <w:rPr>
          <w:rFonts w:ascii="Times New Roman" w:hAnsi="Times New Roman"/>
          <w:spacing w:val="-1"/>
          <w:sz w:val="24"/>
          <w:szCs w:val="24"/>
        </w:rPr>
        <w:t>л</w:t>
      </w:r>
      <w:r w:rsidRPr="001158A0">
        <w:rPr>
          <w:rFonts w:ascii="Times New Roman" w:hAnsi="Times New Roman"/>
          <w:sz w:val="24"/>
          <w:szCs w:val="24"/>
        </w:rPr>
        <w:t>ек</w:t>
      </w:r>
      <w:r w:rsidRPr="001158A0">
        <w:rPr>
          <w:rFonts w:ascii="Times New Roman" w:hAnsi="Times New Roman"/>
          <w:spacing w:val="1"/>
          <w:sz w:val="24"/>
          <w:szCs w:val="24"/>
        </w:rPr>
        <w:t>и</w:t>
      </w:r>
      <w:r w:rsidRPr="001158A0">
        <w:rPr>
          <w:rFonts w:ascii="Times New Roman" w:hAnsi="Times New Roman"/>
          <w:sz w:val="24"/>
          <w:szCs w:val="24"/>
        </w:rPr>
        <w:t>слый</w:t>
      </w:r>
      <w:r w:rsidRPr="001158A0">
        <w:rPr>
          <w:rFonts w:ascii="Times New Roman" w:hAnsi="Times New Roman"/>
          <w:spacing w:val="1"/>
          <w:sz w:val="24"/>
          <w:szCs w:val="24"/>
        </w:rPr>
        <w:t xml:space="preserve"> </w:t>
      </w:r>
      <w:r w:rsidRPr="001158A0">
        <w:rPr>
          <w:rFonts w:ascii="Times New Roman" w:hAnsi="Times New Roman"/>
          <w:sz w:val="24"/>
          <w:szCs w:val="24"/>
        </w:rPr>
        <w:t xml:space="preserve">газ и </w:t>
      </w:r>
      <w:r w:rsidRPr="001158A0">
        <w:rPr>
          <w:rFonts w:ascii="Times New Roman" w:hAnsi="Times New Roman"/>
          <w:spacing w:val="-3"/>
          <w:sz w:val="24"/>
          <w:szCs w:val="24"/>
        </w:rPr>
        <w:t>ам</w:t>
      </w:r>
      <w:r w:rsidRPr="001158A0">
        <w:rPr>
          <w:rFonts w:ascii="Times New Roman" w:hAnsi="Times New Roman"/>
          <w:sz w:val="24"/>
          <w:szCs w:val="24"/>
        </w:rPr>
        <w:t>ми</w:t>
      </w:r>
      <w:r w:rsidRPr="001158A0">
        <w:rPr>
          <w:rFonts w:ascii="Times New Roman" w:hAnsi="Times New Roman"/>
          <w:spacing w:val="1"/>
          <w:sz w:val="24"/>
          <w:szCs w:val="24"/>
        </w:rPr>
        <w:t>а</w:t>
      </w:r>
      <w:r w:rsidRPr="001158A0">
        <w:rPr>
          <w:rFonts w:ascii="Times New Roman" w:hAnsi="Times New Roman"/>
          <w:sz w:val="24"/>
          <w:szCs w:val="24"/>
        </w:rPr>
        <w:t>к</w:t>
      </w:r>
      <w:r w:rsidRPr="001158A0">
        <w:rPr>
          <w:rFonts w:ascii="Times New Roman" w:hAnsi="Times New Roman"/>
          <w:spacing w:val="-1"/>
          <w:sz w:val="24"/>
          <w:szCs w:val="24"/>
        </w:rPr>
        <w:t>;</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х</w:t>
      </w:r>
      <w:r w:rsidRPr="001158A0">
        <w:rPr>
          <w:rFonts w:ascii="Times New Roman" w:hAnsi="Times New Roman"/>
          <w:sz w:val="24"/>
          <w:szCs w:val="24"/>
        </w:rPr>
        <w:t>а</w:t>
      </w:r>
      <w:r w:rsidRPr="001158A0">
        <w:rPr>
          <w:rFonts w:ascii="Times New Roman" w:hAnsi="Times New Roman"/>
          <w:spacing w:val="1"/>
          <w:sz w:val="24"/>
          <w:szCs w:val="24"/>
        </w:rPr>
        <w:t>р</w:t>
      </w:r>
      <w:r w:rsidRPr="001158A0">
        <w:rPr>
          <w:rFonts w:ascii="Times New Roman" w:hAnsi="Times New Roman"/>
          <w:sz w:val="24"/>
          <w:szCs w:val="24"/>
        </w:rPr>
        <w:t>акт</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z w:val="24"/>
          <w:szCs w:val="24"/>
        </w:rPr>
        <w:t xml:space="preserve">зовать </w:t>
      </w:r>
      <w:r w:rsidRPr="001158A0">
        <w:rPr>
          <w:rFonts w:ascii="Times New Roman" w:hAnsi="Times New Roman"/>
          <w:spacing w:val="-1"/>
          <w:sz w:val="24"/>
          <w:szCs w:val="24"/>
        </w:rPr>
        <w:t>в</w:t>
      </w:r>
      <w:r w:rsidRPr="001158A0">
        <w:rPr>
          <w:rFonts w:ascii="Times New Roman" w:hAnsi="Times New Roman"/>
          <w:spacing w:val="-3"/>
          <w:sz w:val="24"/>
          <w:szCs w:val="24"/>
        </w:rPr>
        <w:t>з</w:t>
      </w:r>
      <w:r w:rsidRPr="001158A0">
        <w:rPr>
          <w:rFonts w:ascii="Times New Roman" w:hAnsi="Times New Roman"/>
          <w:sz w:val="24"/>
          <w:szCs w:val="24"/>
        </w:rPr>
        <w:t>а</w:t>
      </w:r>
      <w:r w:rsidRPr="001158A0">
        <w:rPr>
          <w:rFonts w:ascii="Times New Roman" w:hAnsi="Times New Roman"/>
          <w:spacing w:val="1"/>
          <w:sz w:val="24"/>
          <w:szCs w:val="24"/>
        </w:rPr>
        <w:t>и</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z w:val="24"/>
          <w:szCs w:val="24"/>
        </w:rPr>
        <w:t>связь меж</w:t>
      </w:r>
      <w:r w:rsidRPr="001158A0">
        <w:rPr>
          <w:rFonts w:ascii="Times New Roman" w:hAnsi="Times New Roman"/>
          <w:spacing w:val="1"/>
          <w:sz w:val="24"/>
          <w:szCs w:val="24"/>
        </w:rPr>
        <w:t>д</w:t>
      </w:r>
      <w:r w:rsidRPr="001158A0">
        <w:rPr>
          <w:rFonts w:ascii="Times New Roman" w:hAnsi="Times New Roman"/>
          <w:sz w:val="24"/>
          <w:szCs w:val="24"/>
        </w:rPr>
        <w:t>у</w:t>
      </w:r>
      <w:r w:rsidRPr="001158A0">
        <w:rPr>
          <w:rFonts w:ascii="Times New Roman" w:hAnsi="Times New Roman"/>
          <w:spacing w:val="-3"/>
          <w:sz w:val="24"/>
          <w:szCs w:val="24"/>
        </w:rPr>
        <w:t xml:space="preserve"> </w:t>
      </w:r>
      <w:r w:rsidRPr="001158A0">
        <w:rPr>
          <w:rFonts w:ascii="Times New Roman" w:hAnsi="Times New Roman"/>
          <w:sz w:val="24"/>
          <w:szCs w:val="24"/>
        </w:rPr>
        <w:t>со</w:t>
      </w:r>
      <w:r w:rsidRPr="001158A0">
        <w:rPr>
          <w:rFonts w:ascii="Times New Roman" w:hAnsi="Times New Roman"/>
          <w:spacing w:val="1"/>
          <w:sz w:val="24"/>
          <w:szCs w:val="24"/>
        </w:rPr>
        <w:t>с</w:t>
      </w:r>
      <w:r w:rsidRPr="001158A0">
        <w:rPr>
          <w:rFonts w:ascii="Times New Roman" w:hAnsi="Times New Roman"/>
          <w:sz w:val="24"/>
          <w:szCs w:val="24"/>
        </w:rPr>
        <w:t>та</w:t>
      </w:r>
      <w:r w:rsidRPr="001158A0">
        <w:rPr>
          <w:rFonts w:ascii="Times New Roman" w:hAnsi="Times New Roman"/>
          <w:spacing w:val="-3"/>
          <w:sz w:val="24"/>
          <w:szCs w:val="24"/>
        </w:rPr>
        <w:t>в</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ем и свойст</w:t>
      </w:r>
      <w:r w:rsidRPr="001158A0">
        <w:rPr>
          <w:rFonts w:ascii="Times New Roman" w:hAnsi="Times New Roman"/>
          <w:spacing w:val="-1"/>
          <w:sz w:val="24"/>
          <w:szCs w:val="24"/>
        </w:rPr>
        <w:t>в</w:t>
      </w:r>
      <w:r w:rsidRPr="001158A0">
        <w:rPr>
          <w:rFonts w:ascii="Times New Roman" w:hAnsi="Times New Roman"/>
          <w:sz w:val="24"/>
          <w:szCs w:val="24"/>
        </w:rPr>
        <w:t>ами</w:t>
      </w:r>
      <w:r w:rsidRPr="001158A0">
        <w:rPr>
          <w:rFonts w:ascii="Times New Roman" w:hAnsi="Times New Roman"/>
          <w:spacing w:val="1"/>
          <w:sz w:val="24"/>
          <w:szCs w:val="24"/>
        </w:rPr>
        <w:t xml:space="preserve"> </w:t>
      </w:r>
      <w:r w:rsidRPr="001158A0">
        <w:rPr>
          <w:rFonts w:ascii="Times New Roman" w:hAnsi="Times New Roman"/>
          <w:spacing w:val="-3"/>
          <w:sz w:val="24"/>
          <w:szCs w:val="24"/>
        </w:rPr>
        <w:t>м</w:t>
      </w:r>
      <w:r w:rsidRPr="001158A0">
        <w:rPr>
          <w:rFonts w:ascii="Times New Roman" w:hAnsi="Times New Roman"/>
          <w:sz w:val="24"/>
          <w:szCs w:val="24"/>
        </w:rPr>
        <w:t>ета</w:t>
      </w:r>
      <w:r w:rsidRPr="001158A0">
        <w:rPr>
          <w:rFonts w:ascii="Times New Roman" w:hAnsi="Times New Roman"/>
          <w:spacing w:val="-1"/>
          <w:sz w:val="24"/>
          <w:szCs w:val="24"/>
        </w:rPr>
        <w:t>лло</w:t>
      </w:r>
      <w:r w:rsidRPr="001158A0">
        <w:rPr>
          <w:rFonts w:ascii="Times New Roman" w:hAnsi="Times New Roman"/>
          <w:sz w:val="24"/>
          <w:szCs w:val="24"/>
        </w:rPr>
        <w:t>в;</w:t>
      </w:r>
    </w:p>
    <w:p w:rsidR="00A61E55" w:rsidRPr="001158A0" w:rsidRDefault="00E53743" w:rsidP="005B3D07">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spacing w:val="-1"/>
          <w:sz w:val="24"/>
          <w:szCs w:val="24"/>
        </w:rPr>
        <w:t>н</w:t>
      </w:r>
      <w:r w:rsidRPr="001158A0">
        <w:rPr>
          <w:rFonts w:ascii="Times New Roman" w:hAnsi="Times New Roman"/>
          <w:sz w:val="24"/>
          <w:szCs w:val="24"/>
        </w:rPr>
        <w:t>азывать</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pacing w:val="-2"/>
          <w:sz w:val="24"/>
          <w:szCs w:val="24"/>
        </w:rPr>
        <w:t>ч</w:t>
      </w:r>
      <w:r w:rsidRPr="001158A0">
        <w:rPr>
          <w:rFonts w:ascii="Times New Roman" w:hAnsi="Times New Roman"/>
          <w:sz w:val="24"/>
          <w:szCs w:val="24"/>
        </w:rPr>
        <w:t>е</w:t>
      </w:r>
      <w:r w:rsidRPr="001158A0">
        <w:rPr>
          <w:rFonts w:ascii="Times New Roman" w:hAnsi="Times New Roman"/>
          <w:spacing w:val="-2"/>
          <w:sz w:val="24"/>
          <w:szCs w:val="24"/>
        </w:rPr>
        <w:t>с</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 xml:space="preserve">е </w:t>
      </w:r>
      <w:r w:rsidRPr="001158A0">
        <w:rPr>
          <w:rFonts w:ascii="Times New Roman" w:hAnsi="Times New Roman"/>
          <w:spacing w:val="-1"/>
          <w:sz w:val="24"/>
          <w:szCs w:val="24"/>
        </w:rPr>
        <w:t>в</w:t>
      </w:r>
      <w:r w:rsidRPr="001158A0">
        <w:rPr>
          <w:rFonts w:ascii="Times New Roman" w:hAnsi="Times New Roman"/>
          <w:sz w:val="24"/>
          <w:szCs w:val="24"/>
        </w:rPr>
        <w:t>ещ</w:t>
      </w:r>
      <w:r w:rsidRPr="001158A0">
        <w:rPr>
          <w:rFonts w:ascii="Times New Roman" w:hAnsi="Times New Roman"/>
          <w:spacing w:val="-2"/>
          <w:sz w:val="24"/>
          <w:szCs w:val="24"/>
        </w:rPr>
        <w:t>е</w:t>
      </w:r>
      <w:r w:rsidRPr="001158A0">
        <w:rPr>
          <w:rFonts w:ascii="Times New Roman" w:hAnsi="Times New Roman"/>
          <w:sz w:val="24"/>
          <w:szCs w:val="24"/>
        </w:rPr>
        <w:t xml:space="preserve">ства </w:t>
      </w:r>
      <w:r w:rsidRPr="001158A0">
        <w:rPr>
          <w:rFonts w:ascii="Times New Roman" w:hAnsi="Times New Roman"/>
          <w:spacing w:val="1"/>
          <w:sz w:val="24"/>
          <w:szCs w:val="24"/>
        </w:rPr>
        <w:t>п</w:t>
      </w:r>
      <w:r w:rsidRPr="001158A0">
        <w:rPr>
          <w:rFonts w:ascii="Times New Roman" w:hAnsi="Times New Roman"/>
          <w:sz w:val="24"/>
          <w:szCs w:val="24"/>
        </w:rPr>
        <w:t>о</w:t>
      </w:r>
      <w:r w:rsidRPr="001158A0">
        <w:rPr>
          <w:rFonts w:ascii="Times New Roman" w:hAnsi="Times New Roman"/>
          <w:spacing w:val="-2"/>
          <w:sz w:val="24"/>
          <w:szCs w:val="24"/>
        </w:rPr>
        <w:t xml:space="preserve"> </w:t>
      </w:r>
      <w:r w:rsidRPr="001158A0">
        <w:rPr>
          <w:rFonts w:ascii="Times New Roman" w:hAnsi="Times New Roman"/>
          <w:spacing w:val="1"/>
          <w:sz w:val="24"/>
          <w:szCs w:val="24"/>
        </w:rPr>
        <w:t>и</w:t>
      </w:r>
      <w:r w:rsidRPr="001158A0">
        <w:rPr>
          <w:rFonts w:ascii="Times New Roman" w:hAnsi="Times New Roman"/>
          <w:sz w:val="24"/>
          <w:szCs w:val="24"/>
        </w:rPr>
        <w:t>х</w:t>
      </w:r>
      <w:r w:rsidRPr="001158A0">
        <w:rPr>
          <w:rFonts w:ascii="Times New Roman" w:hAnsi="Times New Roman"/>
          <w:spacing w:val="-2"/>
          <w:sz w:val="24"/>
          <w:szCs w:val="24"/>
        </w:rPr>
        <w:t xml:space="preserve"> </w:t>
      </w:r>
      <w:r w:rsidRPr="001158A0">
        <w:rPr>
          <w:rFonts w:ascii="Times New Roman" w:hAnsi="Times New Roman"/>
          <w:sz w:val="24"/>
          <w:szCs w:val="24"/>
        </w:rPr>
        <w:t>форм</w:t>
      </w:r>
      <w:r w:rsidRPr="001158A0">
        <w:rPr>
          <w:rFonts w:ascii="Times New Roman" w:hAnsi="Times New Roman"/>
          <w:spacing w:val="-3"/>
          <w:sz w:val="24"/>
          <w:szCs w:val="24"/>
        </w:rPr>
        <w:t>у</w:t>
      </w:r>
      <w:r w:rsidRPr="001158A0">
        <w:rPr>
          <w:rFonts w:ascii="Times New Roman" w:hAnsi="Times New Roman"/>
          <w:spacing w:val="-1"/>
          <w:sz w:val="24"/>
          <w:szCs w:val="24"/>
        </w:rPr>
        <w:t>л</w:t>
      </w:r>
      <w:r w:rsidRPr="001158A0">
        <w:rPr>
          <w:rFonts w:ascii="Times New Roman" w:hAnsi="Times New Roman"/>
          <w:sz w:val="24"/>
          <w:szCs w:val="24"/>
        </w:rPr>
        <w:t>е:</w:t>
      </w:r>
      <w:r w:rsidRPr="001158A0">
        <w:rPr>
          <w:rFonts w:ascii="Times New Roman" w:hAnsi="Times New Roman"/>
          <w:spacing w:val="1"/>
          <w:sz w:val="24"/>
          <w:szCs w:val="24"/>
        </w:rPr>
        <w:t xml:space="preserve"> </w:t>
      </w:r>
      <w:r w:rsidRPr="001158A0">
        <w:rPr>
          <w:rFonts w:ascii="Times New Roman" w:hAnsi="Times New Roman"/>
          <w:sz w:val="24"/>
          <w:szCs w:val="24"/>
        </w:rPr>
        <w:t>ме</w:t>
      </w:r>
      <w:r w:rsidRPr="001158A0">
        <w:rPr>
          <w:rFonts w:ascii="Times New Roman" w:hAnsi="Times New Roman"/>
          <w:spacing w:val="-1"/>
          <w:sz w:val="24"/>
          <w:szCs w:val="24"/>
        </w:rPr>
        <w:t>т</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 xml:space="preserve">этан, этилен, </w:t>
      </w:r>
      <w:r w:rsidRPr="001158A0">
        <w:rPr>
          <w:rFonts w:ascii="Times New Roman" w:hAnsi="Times New Roman"/>
          <w:spacing w:val="-3"/>
          <w:sz w:val="24"/>
          <w:szCs w:val="24"/>
        </w:rPr>
        <w:t>м</w:t>
      </w:r>
      <w:r w:rsidRPr="001158A0">
        <w:rPr>
          <w:rFonts w:ascii="Times New Roman" w:hAnsi="Times New Roman"/>
          <w:sz w:val="24"/>
          <w:szCs w:val="24"/>
        </w:rPr>
        <w:t>ета</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 этан</w:t>
      </w:r>
      <w:r w:rsidRPr="001158A0">
        <w:rPr>
          <w:rFonts w:ascii="Times New Roman" w:hAnsi="Times New Roman"/>
          <w:spacing w:val="1"/>
          <w:sz w:val="24"/>
          <w:szCs w:val="24"/>
        </w:rPr>
        <w:t>о</w:t>
      </w:r>
      <w:r w:rsidRPr="001158A0">
        <w:rPr>
          <w:rFonts w:ascii="Times New Roman" w:hAnsi="Times New Roman"/>
          <w:spacing w:val="-1"/>
          <w:sz w:val="24"/>
          <w:szCs w:val="24"/>
        </w:rPr>
        <w:t>л</w:t>
      </w:r>
      <w:r w:rsidRPr="001158A0">
        <w:rPr>
          <w:rFonts w:ascii="Times New Roman" w:hAnsi="Times New Roman"/>
          <w:sz w:val="24"/>
          <w:szCs w:val="24"/>
        </w:rPr>
        <w:t>,</w:t>
      </w:r>
      <w:r w:rsidRPr="001158A0">
        <w:rPr>
          <w:rFonts w:ascii="Times New Roman" w:hAnsi="Times New Roman"/>
          <w:spacing w:val="-1"/>
          <w:sz w:val="24"/>
          <w:szCs w:val="24"/>
        </w:rPr>
        <w:t xml:space="preserve"> </w:t>
      </w:r>
      <w:r w:rsidRPr="001158A0">
        <w:rPr>
          <w:rFonts w:ascii="Times New Roman" w:hAnsi="Times New Roman"/>
          <w:sz w:val="24"/>
          <w:szCs w:val="24"/>
        </w:rPr>
        <w:t>г</w:t>
      </w:r>
      <w:r w:rsidRPr="001158A0">
        <w:rPr>
          <w:rFonts w:ascii="Times New Roman" w:hAnsi="Times New Roman"/>
          <w:spacing w:val="-1"/>
          <w:sz w:val="24"/>
          <w:szCs w:val="24"/>
        </w:rPr>
        <w:t>ли</w:t>
      </w:r>
      <w:r w:rsidRPr="001158A0">
        <w:rPr>
          <w:rFonts w:ascii="Times New Roman" w:hAnsi="Times New Roman"/>
          <w:spacing w:val="1"/>
          <w:sz w:val="24"/>
          <w:szCs w:val="24"/>
        </w:rPr>
        <w:t>ц</w:t>
      </w:r>
      <w:r w:rsidRPr="001158A0">
        <w:rPr>
          <w:rFonts w:ascii="Times New Roman" w:hAnsi="Times New Roman"/>
          <w:spacing w:val="-2"/>
          <w:sz w:val="24"/>
          <w:szCs w:val="24"/>
        </w:rPr>
        <w:t>е</w:t>
      </w:r>
      <w:r w:rsidRPr="001158A0">
        <w:rPr>
          <w:rFonts w:ascii="Times New Roman" w:hAnsi="Times New Roman"/>
          <w:spacing w:val="1"/>
          <w:sz w:val="24"/>
          <w:szCs w:val="24"/>
        </w:rPr>
        <w:t>р</w:t>
      </w:r>
      <w:r w:rsidRPr="001158A0">
        <w:rPr>
          <w:rFonts w:ascii="Times New Roman" w:hAnsi="Times New Roman"/>
          <w:spacing w:val="-1"/>
          <w:sz w:val="24"/>
          <w:szCs w:val="24"/>
        </w:rPr>
        <w:t>и</w:t>
      </w:r>
      <w:r w:rsidRPr="001158A0">
        <w:rPr>
          <w:rFonts w:ascii="Times New Roman" w:hAnsi="Times New Roman"/>
          <w:spacing w:val="1"/>
          <w:sz w:val="24"/>
          <w:szCs w:val="24"/>
        </w:rPr>
        <w:t>н</w:t>
      </w:r>
      <w:r w:rsidRPr="001158A0">
        <w:rPr>
          <w:rFonts w:ascii="Times New Roman" w:hAnsi="Times New Roman"/>
          <w:sz w:val="24"/>
          <w:szCs w:val="24"/>
        </w:rPr>
        <w:t>,</w:t>
      </w:r>
      <w:r w:rsidRPr="001158A0">
        <w:rPr>
          <w:rFonts w:ascii="Times New Roman" w:hAnsi="Times New Roman"/>
          <w:spacing w:val="-1"/>
          <w:sz w:val="24"/>
          <w:szCs w:val="24"/>
        </w:rPr>
        <w:t xml:space="preserve"> у</w:t>
      </w:r>
      <w:r w:rsidRPr="001158A0">
        <w:rPr>
          <w:rFonts w:ascii="Times New Roman" w:hAnsi="Times New Roman"/>
          <w:sz w:val="24"/>
          <w:szCs w:val="24"/>
        </w:rPr>
        <w:t>кс</w:t>
      </w:r>
      <w:r w:rsidRPr="001158A0">
        <w:rPr>
          <w:rFonts w:ascii="Times New Roman" w:hAnsi="Times New Roman"/>
          <w:spacing w:val="-3"/>
          <w:sz w:val="24"/>
          <w:szCs w:val="24"/>
        </w:rPr>
        <w:t>у</w:t>
      </w:r>
      <w:r w:rsidRPr="001158A0">
        <w:rPr>
          <w:rFonts w:ascii="Times New Roman" w:hAnsi="Times New Roman"/>
          <w:sz w:val="24"/>
          <w:szCs w:val="24"/>
        </w:rPr>
        <w:t>с</w:t>
      </w:r>
      <w:r w:rsidRPr="001158A0">
        <w:rPr>
          <w:rFonts w:ascii="Times New Roman" w:hAnsi="Times New Roman"/>
          <w:spacing w:val="1"/>
          <w:sz w:val="24"/>
          <w:szCs w:val="24"/>
        </w:rPr>
        <w:t>н</w:t>
      </w:r>
      <w:r w:rsidRPr="001158A0">
        <w:rPr>
          <w:rFonts w:ascii="Times New Roman" w:hAnsi="Times New Roman"/>
          <w:sz w:val="24"/>
          <w:szCs w:val="24"/>
        </w:rPr>
        <w:t>ая к</w:t>
      </w:r>
      <w:r w:rsidRPr="001158A0">
        <w:rPr>
          <w:rFonts w:ascii="Times New Roman" w:hAnsi="Times New Roman"/>
          <w:spacing w:val="1"/>
          <w:sz w:val="24"/>
          <w:szCs w:val="24"/>
        </w:rPr>
        <w:t>и</w:t>
      </w:r>
      <w:r w:rsidRPr="001158A0">
        <w:rPr>
          <w:rFonts w:ascii="Times New Roman" w:hAnsi="Times New Roman"/>
          <w:sz w:val="24"/>
          <w:szCs w:val="24"/>
        </w:rPr>
        <w:t>с</w:t>
      </w:r>
      <w:r w:rsidRPr="001158A0">
        <w:rPr>
          <w:rFonts w:ascii="Times New Roman" w:hAnsi="Times New Roman"/>
          <w:spacing w:val="-3"/>
          <w:sz w:val="24"/>
          <w:szCs w:val="24"/>
        </w:rPr>
        <w:t>л</w:t>
      </w:r>
      <w:r w:rsidRPr="001158A0">
        <w:rPr>
          <w:rFonts w:ascii="Times New Roman" w:hAnsi="Times New Roman"/>
          <w:spacing w:val="1"/>
          <w:sz w:val="24"/>
          <w:szCs w:val="24"/>
        </w:rPr>
        <w:t>о</w:t>
      </w:r>
      <w:r w:rsidRPr="001158A0">
        <w:rPr>
          <w:rFonts w:ascii="Times New Roman" w:hAnsi="Times New Roman"/>
          <w:sz w:val="24"/>
          <w:szCs w:val="24"/>
        </w:rPr>
        <w:t>та, аминоуксусная кислота,</w:t>
      </w:r>
      <w:r w:rsidRPr="001158A0">
        <w:rPr>
          <w:rFonts w:ascii="Times New Roman" w:hAnsi="Times New Roman"/>
          <w:spacing w:val="-1"/>
          <w:sz w:val="24"/>
          <w:szCs w:val="24"/>
        </w:rPr>
        <w:t xml:space="preserve"> стеариновая кислота, олеиновая кислота, </w:t>
      </w:r>
      <w:r w:rsidRPr="001158A0">
        <w:rPr>
          <w:rFonts w:ascii="Times New Roman" w:hAnsi="Times New Roman"/>
          <w:sz w:val="24"/>
          <w:szCs w:val="24"/>
        </w:rPr>
        <w:t>г</w:t>
      </w:r>
      <w:r w:rsidRPr="001158A0">
        <w:rPr>
          <w:rFonts w:ascii="Times New Roman" w:hAnsi="Times New Roman"/>
          <w:spacing w:val="-1"/>
          <w:sz w:val="24"/>
          <w:szCs w:val="24"/>
        </w:rPr>
        <w:t>лю</w:t>
      </w:r>
      <w:r w:rsidRPr="001158A0">
        <w:rPr>
          <w:rFonts w:ascii="Times New Roman" w:hAnsi="Times New Roman"/>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за;</w:t>
      </w:r>
      <w:r w:rsidR="00A61E55" w:rsidRPr="001158A0">
        <w:rPr>
          <w:rFonts w:ascii="Times New Roman" w:hAnsi="Times New Roman"/>
          <w:sz w:val="24"/>
          <w:szCs w:val="24"/>
        </w:rPr>
        <w:t xml:space="preserve"> </w:t>
      </w:r>
    </w:p>
    <w:p w:rsidR="00A61E55" w:rsidRPr="001158A0" w:rsidRDefault="00A61E55" w:rsidP="005B3D07">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ц</w:t>
      </w:r>
      <w:r w:rsidRPr="001158A0">
        <w:rPr>
          <w:rFonts w:ascii="Times New Roman" w:hAnsi="Times New Roman"/>
          <w:sz w:val="24"/>
          <w:szCs w:val="24"/>
        </w:rPr>
        <w:t>е</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вать</w:t>
      </w:r>
      <w:r w:rsidRPr="001158A0">
        <w:rPr>
          <w:rFonts w:ascii="Times New Roman" w:hAnsi="Times New Roman"/>
          <w:spacing w:val="-1"/>
          <w:sz w:val="24"/>
          <w:szCs w:val="24"/>
        </w:rPr>
        <w:t xml:space="preserve"> вл</w:t>
      </w:r>
      <w:r w:rsidRPr="001158A0">
        <w:rPr>
          <w:rFonts w:ascii="Times New Roman" w:hAnsi="Times New Roman"/>
          <w:spacing w:val="1"/>
          <w:sz w:val="24"/>
          <w:szCs w:val="24"/>
        </w:rPr>
        <w:t>и</w:t>
      </w:r>
      <w:r w:rsidRPr="001158A0">
        <w:rPr>
          <w:rFonts w:ascii="Times New Roman" w:hAnsi="Times New Roman"/>
          <w:spacing w:val="-2"/>
          <w:sz w:val="24"/>
          <w:szCs w:val="24"/>
        </w:rPr>
        <w:t>я</w:t>
      </w:r>
      <w:r w:rsidRPr="001158A0">
        <w:rPr>
          <w:rFonts w:ascii="Times New Roman" w:hAnsi="Times New Roman"/>
          <w:spacing w:val="1"/>
          <w:sz w:val="24"/>
          <w:szCs w:val="24"/>
        </w:rPr>
        <w:t>ни</w:t>
      </w:r>
      <w:r w:rsidRPr="001158A0">
        <w:rPr>
          <w:rFonts w:ascii="Times New Roman" w:hAnsi="Times New Roman"/>
          <w:sz w:val="24"/>
          <w:szCs w:val="24"/>
        </w:rPr>
        <w:t>е</w:t>
      </w:r>
      <w:r w:rsidRPr="001158A0">
        <w:rPr>
          <w:rFonts w:ascii="Times New Roman" w:hAnsi="Times New Roman"/>
          <w:spacing w:val="-3"/>
          <w:sz w:val="24"/>
          <w:szCs w:val="24"/>
        </w:rPr>
        <w:t xml:space="preserve"> </w:t>
      </w:r>
      <w:r w:rsidRPr="001158A0">
        <w:rPr>
          <w:rFonts w:ascii="Times New Roman" w:hAnsi="Times New Roman"/>
          <w:spacing w:val="1"/>
          <w:sz w:val="24"/>
          <w:szCs w:val="24"/>
        </w:rPr>
        <w:t>хи</w:t>
      </w:r>
      <w:r w:rsidRPr="001158A0">
        <w:rPr>
          <w:rFonts w:ascii="Times New Roman" w:hAnsi="Times New Roman"/>
          <w:spacing w:val="-3"/>
          <w:sz w:val="24"/>
          <w:szCs w:val="24"/>
        </w:rPr>
        <w:t>м</w:t>
      </w:r>
      <w:r w:rsidRPr="001158A0">
        <w:rPr>
          <w:rFonts w:ascii="Times New Roman" w:hAnsi="Times New Roman"/>
          <w:spacing w:val="1"/>
          <w:sz w:val="24"/>
          <w:szCs w:val="24"/>
        </w:rPr>
        <w:t>и</w:t>
      </w:r>
      <w:r w:rsidRPr="001158A0">
        <w:rPr>
          <w:rFonts w:ascii="Times New Roman" w:hAnsi="Times New Roman"/>
          <w:sz w:val="24"/>
          <w:szCs w:val="24"/>
        </w:rPr>
        <w:t>ч</w:t>
      </w:r>
      <w:r w:rsidRPr="001158A0">
        <w:rPr>
          <w:rFonts w:ascii="Times New Roman" w:hAnsi="Times New Roman"/>
          <w:spacing w:val="-2"/>
          <w:sz w:val="24"/>
          <w:szCs w:val="24"/>
        </w:rPr>
        <w:t>е</w:t>
      </w:r>
      <w:r w:rsidRPr="001158A0">
        <w:rPr>
          <w:rFonts w:ascii="Times New Roman" w:hAnsi="Times New Roman"/>
          <w:sz w:val="24"/>
          <w:szCs w:val="24"/>
        </w:rPr>
        <w:t>с</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го заг</w:t>
      </w:r>
      <w:r w:rsidRPr="001158A0">
        <w:rPr>
          <w:rFonts w:ascii="Times New Roman" w:hAnsi="Times New Roman"/>
          <w:spacing w:val="1"/>
          <w:sz w:val="24"/>
          <w:szCs w:val="24"/>
        </w:rPr>
        <w:t>р</w:t>
      </w:r>
      <w:r w:rsidRPr="001158A0">
        <w:rPr>
          <w:rFonts w:ascii="Times New Roman" w:hAnsi="Times New Roman"/>
          <w:sz w:val="24"/>
          <w:szCs w:val="24"/>
        </w:rPr>
        <w:t>я</w:t>
      </w:r>
      <w:r w:rsidRPr="001158A0">
        <w:rPr>
          <w:rFonts w:ascii="Times New Roman" w:hAnsi="Times New Roman"/>
          <w:spacing w:val="-3"/>
          <w:sz w:val="24"/>
          <w:szCs w:val="24"/>
        </w:rPr>
        <w:t>з</w:t>
      </w:r>
      <w:r w:rsidRPr="001158A0">
        <w:rPr>
          <w:rFonts w:ascii="Times New Roman" w:hAnsi="Times New Roman"/>
          <w:spacing w:val="1"/>
          <w:sz w:val="24"/>
          <w:szCs w:val="24"/>
        </w:rPr>
        <w:t>н</w:t>
      </w:r>
      <w:r w:rsidRPr="001158A0">
        <w:rPr>
          <w:rFonts w:ascii="Times New Roman" w:hAnsi="Times New Roman"/>
          <w:spacing w:val="-2"/>
          <w:sz w:val="24"/>
          <w:szCs w:val="24"/>
        </w:rPr>
        <w:t>е</w:t>
      </w:r>
      <w:r w:rsidRPr="001158A0">
        <w:rPr>
          <w:rFonts w:ascii="Times New Roman" w:hAnsi="Times New Roman"/>
          <w:spacing w:val="1"/>
          <w:sz w:val="24"/>
          <w:szCs w:val="24"/>
        </w:rPr>
        <w:t>ни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pacing w:val="1"/>
          <w:sz w:val="24"/>
          <w:szCs w:val="24"/>
        </w:rPr>
        <w:t>о</w:t>
      </w:r>
      <w:r w:rsidRPr="001158A0">
        <w:rPr>
          <w:rFonts w:ascii="Times New Roman" w:hAnsi="Times New Roman"/>
          <w:spacing w:val="-2"/>
          <w:sz w:val="24"/>
          <w:szCs w:val="24"/>
        </w:rPr>
        <w:t>к</w:t>
      </w:r>
      <w:r w:rsidRPr="001158A0">
        <w:rPr>
          <w:rFonts w:ascii="Times New Roman" w:hAnsi="Times New Roman"/>
          <w:spacing w:val="1"/>
          <w:sz w:val="24"/>
          <w:szCs w:val="24"/>
        </w:rPr>
        <w:t>р</w:t>
      </w:r>
      <w:r w:rsidRPr="001158A0">
        <w:rPr>
          <w:rFonts w:ascii="Times New Roman" w:hAnsi="Times New Roman"/>
          <w:spacing w:val="-4"/>
          <w:sz w:val="24"/>
          <w:szCs w:val="24"/>
        </w:rPr>
        <w:t>у</w:t>
      </w:r>
      <w:r w:rsidRPr="001158A0">
        <w:rPr>
          <w:rFonts w:ascii="Times New Roman" w:hAnsi="Times New Roman"/>
          <w:sz w:val="24"/>
          <w:szCs w:val="24"/>
        </w:rPr>
        <w:t>жающей с</w:t>
      </w:r>
      <w:r w:rsidRPr="001158A0">
        <w:rPr>
          <w:rFonts w:ascii="Times New Roman" w:hAnsi="Times New Roman"/>
          <w:spacing w:val="-1"/>
          <w:sz w:val="24"/>
          <w:szCs w:val="24"/>
        </w:rPr>
        <w:t>р</w:t>
      </w:r>
      <w:r w:rsidRPr="001158A0">
        <w:rPr>
          <w:rFonts w:ascii="Times New Roman" w:hAnsi="Times New Roman"/>
          <w:sz w:val="24"/>
          <w:szCs w:val="24"/>
        </w:rPr>
        <w:t>е</w:t>
      </w:r>
      <w:r w:rsidRPr="001158A0">
        <w:rPr>
          <w:rFonts w:ascii="Times New Roman" w:hAnsi="Times New Roman"/>
          <w:spacing w:val="-1"/>
          <w:sz w:val="24"/>
          <w:szCs w:val="24"/>
        </w:rPr>
        <w:t>д</w:t>
      </w:r>
      <w:r w:rsidRPr="001158A0">
        <w:rPr>
          <w:rFonts w:ascii="Times New Roman" w:hAnsi="Times New Roman"/>
          <w:sz w:val="24"/>
          <w:szCs w:val="24"/>
        </w:rPr>
        <w:t xml:space="preserve">ы </w:t>
      </w:r>
      <w:r w:rsidRPr="001158A0">
        <w:rPr>
          <w:rFonts w:ascii="Times New Roman" w:hAnsi="Times New Roman"/>
          <w:spacing w:val="1"/>
          <w:sz w:val="24"/>
          <w:szCs w:val="24"/>
        </w:rPr>
        <w:t>н</w:t>
      </w:r>
      <w:r w:rsidRPr="001158A0">
        <w:rPr>
          <w:rFonts w:ascii="Times New Roman" w:hAnsi="Times New Roman"/>
          <w:sz w:val="24"/>
          <w:szCs w:val="24"/>
        </w:rPr>
        <w:t xml:space="preserve">а </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z w:val="24"/>
          <w:szCs w:val="24"/>
        </w:rPr>
        <w:t>г</w:t>
      </w:r>
      <w:r w:rsidRPr="001158A0">
        <w:rPr>
          <w:rFonts w:ascii="Times New Roman" w:hAnsi="Times New Roman"/>
          <w:spacing w:val="-2"/>
          <w:sz w:val="24"/>
          <w:szCs w:val="24"/>
        </w:rPr>
        <w:t>а</w:t>
      </w:r>
      <w:r w:rsidRPr="001158A0">
        <w:rPr>
          <w:rFonts w:ascii="Times New Roman" w:hAnsi="Times New Roman"/>
          <w:spacing w:val="1"/>
          <w:sz w:val="24"/>
          <w:szCs w:val="24"/>
        </w:rPr>
        <w:t>ни</w:t>
      </w:r>
      <w:r w:rsidRPr="001158A0">
        <w:rPr>
          <w:rFonts w:ascii="Times New Roman" w:hAnsi="Times New Roman"/>
          <w:sz w:val="24"/>
          <w:szCs w:val="24"/>
        </w:rPr>
        <w:t>зм</w:t>
      </w:r>
      <w:r w:rsidRPr="001158A0">
        <w:rPr>
          <w:rFonts w:ascii="Times New Roman" w:hAnsi="Times New Roman"/>
          <w:spacing w:val="-3"/>
          <w:sz w:val="24"/>
          <w:szCs w:val="24"/>
        </w:rPr>
        <w:t xml:space="preserve"> </w:t>
      </w:r>
      <w:r w:rsidRPr="001158A0">
        <w:rPr>
          <w:rFonts w:ascii="Times New Roman" w:hAnsi="Times New Roman"/>
          <w:sz w:val="24"/>
          <w:szCs w:val="24"/>
        </w:rPr>
        <w:t>челов</w:t>
      </w:r>
      <w:r w:rsidRPr="001158A0">
        <w:rPr>
          <w:rFonts w:ascii="Times New Roman" w:hAnsi="Times New Roman"/>
          <w:spacing w:val="-2"/>
          <w:sz w:val="24"/>
          <w:szCs w:val="24"/>
        </w:rPr>
        <w:t>е</w:t>
      </w:r>
      <w:r w:rsidRPr="001158A0">
        <w:rPr>
          <w:rFonts w:ascii="Times New Roman" w:hAnsi="Times New Roman"/>
          <w:sz w:val="24"/>
          <w:szCs w:val="24"/>
        </w:rPr>
        <w:t>ка;</w:t>
      </w:r>
    </w:p>
    <w:p w:rsidR="00726303" w:rsidRPr="001158A0" w:rsidRDefault="0072630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грамотно обращаться с веществами в повседневной жизни</w:t>
      </w:r>
    </w:p>
    <w:p w:rsidR="00E53743" w:rsidRPr="001158A0" w:rsidRDefault="00E53743" w:rsidP="005B3D07">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pacing w:val="-1"/>
          <w:sz w:val="24"/>
          <w:szCs w:val="24"/>
        </w:rPr>
        <w:t>о</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елять</w:t>
      </w:r>
      <w:r w:rsidRPr="001158A0">
        <w:rPr>
          <w:rFonts w:ascii="Times New Roman" w:hAnsi="Times New Roman"/>
          <w:spacing w:val="-1"/>
          <w:sz w:val="24"/>
          <w:szCs w:val="24"/>
        </w:rPr>
        <w:t xml:space="preserve"> в</w:t>
      </w:r>
      <w:r w:rsidRPr="001158A0">
        <w:rPr>
          <w:rFonts w:ascii="Times New Roman" w:hAnsi="Times New Roman"/>
          <w:spacing w:val="1"/>
          <w:sz w:val="24"/>
          <w:szCs w:val="24"/>
        </w:rPr>
        <w:t>о</w:t>
      </w:r>
      <w:r w:rsidRPr="001158A0">
        <w:rPr>
          <w:rFonts w:ascii="Times New Roman" w:hAnsi="Times New Roman"/>
          <w:sz w:val="24"/>
          <w:szCs w:val="24"/>
        </w:rPr>
        <w:t>з</w:t>
      </w:r>
      <w:r w:rsidRPr="001158A0">
        <w:rPr>
          <w:rFonts w:ascii="Times New Roman" w:hAnsi="Times New Roman"/>
          <w:spacing w:val="-3"/>
          <w:sz w:val="24"/>
          <w:szCs w:val="24"/>
        </w:rPr>
        <w:t>м</w:t>
      </w:r>
      <w:r w:rsidRPr="001158A0">
        <w:rPr>
          <w:rFonts w:ascii="Times New Roman" w:hAnsi="Times New Roman"/>
          <w:spacing w:val="1"/>
          <w:sz w:val="24"/>
          <w:szCs w:val="24"/>
        </w:rPr>
        <w:t>о</w:t>
      </w:r>
      <w:r w:rsidRPr="001158A0">
        <w:rPr>
          <w:rFonts w:ascii="Times New Roman" w:hAnsi="Times New Roman"/>
          <w:spacing w:val="-2"/>
          <w:sz w:val="24"/>
          <w:szCs w:val="24"/>
        </w:rPr>
        <w:t>ж</w:t>
      </w:r>
      <w:r w:rsidRPr="001158A0">
        <w:rPr>
          <w:rFonts w:ascii="Times New Roman" w:hAnsi="Times New Roman"/>
          <w:spacing w:val="1"/>
          <w:sz w:val="24"/>
          <w:szCs w:val="24"/>
        </w:rPr>
        <w:t>но</w:t>
      </w:r>
      <w:r w:rsidRPr="001158A0">
        <w:rPr>
          <w:rFonts w:ascii="Times New Roman" w:hAnsi="Times New Roman"/>
          <w:sz w:val="24"/>
          <w:szCs w:val="24"/>
        </w:rPr>
        <w:t xml:space="preserve">сть </w:t>
      </w:r>
      <w:r w:rsidRPr="001158A0">
        <w:rPr>
          <w:rFonts w:ascii="Times New Roman" w:hAnsi="Times New Roman"/>
          <w:spacing w:val="1"/>
          <w:sz w:val="24"/>
          <w:szCs w:val="24"/>
        </w:rPr>
        <w:t>п</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z w:val="24"/>
          <w:szCs w:val="24"/>
        </w:rPr>
        <w:t>те</w:t>
      </w:r>
      <w:r w:rsidRPr="001158A0">
        <w:rPr>
          <w:rFonts w:ascii="Times New Roman" w:hAnsi="Times New Roman"/>
          <w:spacing w:val="-2"/>
          <w:sz w:val="24"/>
          <w:szCs w:val="24"/>
        </w:rPr>
        <w:t>к</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w:t>
      </w:r>
      <w:r w:rsidRPr="001158A0">
        <w:rPr>
          <w:rFonts w:ascii="Times New Roman" w:hAnsi="Times New Roman"/>
          <w:spacing w:val="-2"/>
          <w:sz w:val="24"/>
          <w:szCs w:val="24"/>
        </w:rPr>
        <w:t xml:space="preserve"> </w:t>
      </w:r>
      <w:r w:rsidRPr="001158A0">
        <w:rPr>
          <w:rFonts w:ascii="Times New Roman" w:hAnsi="Times New Roman"/>
          <w:spacing w:val="1"/>
          <w:sz w:val="24"/>
          <w:szCs w:val="24"/>
        </w:rPr>
        <w:t>р</w:t>
      </w:r>
      <w:r w:rsidRPr="001158A0">
        <w:rPr>
          <w:rFonts w:ascii="Times New Roman" w:hAnsi="Times New Roman"/>
          <w:sz w:val="24"/>
          <w:szCs w:val="24"/>
        </w:rPr>
        <w:t>еа</w:t>
      </w:r>
      <w:r w:rsidRPr="001158A0">
        <w:rPr>
          <w:rFonts w:ascii="Times New Roman" w:hAnsi="Times New Roman"/>
          <w:spacing w:val="-2"/>
          <w:sz w:val="24"/>
          <w:szCs w:val="24"/>
        </w:rPr>
        <w:t>к</w:t>
      </w:r>
      <w:r w:rsidRPr="001158A0">
        <w:rPr>
          <w:rFonts w:ascii="Times New Roman" w:hAnsi="Times New Roman"/>
          <w:spacing w:val="1"/>
          <w:sz w:val="24"/>
          <w:szCs w:val="24"/>
        </w:rPr>
        <w:t>ц</w:t>
      </w:r>
      <w:r w:rsidRPr="001158A0">
        <w:rPr>
          <w:rFonts w:ascii="Times New Roman" w:hAnsi="Times New Roman"/>
          <w:spacing w:val="-1"/>
          <w:sz w:val="24"/>
          <w:szCs w:val="24"/>
        </w:rPr>
        <w:t>и</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z w:val="24"/>
          <w:szCs w:val="24"/>
        </w:rPr>
        <w:t>не</w:t>
      </w:r>
      <w:r w:rsidRPr="001158A0">
        <w:rPr>
          <w:rFonts w:ascii="Times New Roman" w:hAnsi="Times New Roman"/>
          <w:spacing w:val="-2"/>
          <w:sz w:val="24"/>
          <w:szCs w:val="24"/>
        </w:rPr>
        <w:t>к</w:t>
      </w:r>
      <w:r w:rsidRPr="001158A0">
        <w:rPr>
          <w:rFonts w:ascii="Times New Roman" w:hAnsi="Times New Roman"/>
          <w:spacing w:val="1"/>
          <w:sz w:val="24"/>
          <w:szCs w:val="24"/>
        </w:rPr>
        <w:t>о</w:t>
      </w:r>
      <w:r w:rsidRPr="001158A0">
        <w:rPr>
          <w:rFonts w:ascii="Times New Roman" w:hAnsi="Times New Roman"/>
          <w:sz w:val="24"/>
          <w:szCs w:val="24"/>
        </w:rPr>
        <w:t>т</w:t>
      </w:r>
      <w:r w:rsidRPr="001158A0">
        <w:rPr>
          <w:rFonts w:ascii="Times New Roman" w:hAnsi="Times New Roman"/>
          <w:spacing w:val="-1"/>
          <w:sz w:val="24"/>
          <w:szCs w:val="24"/>
        </w:rPr>
        <w:t>ор</w:t>
      </w:r>
      <w:r w:rsidRPr="001158A0">
        <w:rPr>
          <w:rFonts w:ascii="Times New Roman" w:hAnsi="Times New Roman"/>
          <w:spacing w:val="1"/>
          <w:sz w:val="24"/>
          <w:szCs w:val="24"/>
        </w:rPr>
        <w:t>ы</w:t>
      </w:r>
      <w:r w:rsidRPr="001158A0">
        <w:rPr>
          <w:rFonts w:ascii="Times New Roman" w:hAnsi="Times New Roman"/>
          <w:sz w:val="24"/>
          <w:szCs w:val="24"/>
        </w:rPr>
        <w:t xml:space="preserve">х </w:t>
      </w:r>
      <w:r w:rsidRPr="001158A0">
        <w:rPr>
          <w:rFonts w:ascii="Times New Roman" w:hAnsi="Times New Roman"/>
          <w:spacing w:val="1"/>
          <w:sz w:val="24"/>
          <w:szCs w:val="24"/>
        </w:rPr>
        <w:t>пр</w:t>
      </w:r>
      <w:r w:rsidRPr="001158A0">
        <w:rPr>
          <w:rFonts w:ascii="Times New Roman" w:hAnsi="Times New Roman"/>
          <w:spacing w:val="-2"/>
          <w:sz w:val="24"/>
          <w:szCs w:val="24"/>
        </w:rPr>
        <w:t>е</w:t>
      </w:r>
      <w:r w:rsidRPr="001158A0">
        <w:rPr>
          <w:rFonts w:ascii="Times New Roman" w:hAnsi="Times New Roman"/>
          <w:spacing w:val="1"/>
          <w:sz w:val="24"/>
          <w:szCs w:val="24"/>
        </w:rPr>
        <w:t>д</w:t>
      </w:r>
      <w:r w:rsidRPr="001158A0">
        <w:rPr>
          <w:rFonts w:ascii="Times New Roman" w:hAnsi="Times New Roman"/>
          <w:sz w:val="24"/>
          <w:szCs w:val="24"/>
        </w:rPr>
        <w:t>с</w:t>
      </w:r>
      <w:r w:rsidRPr="001158A0">
        <w:rPr>
          <w:rFonts w:ascii="Times New Roman" w:hAnsi="Times New Roman"/>
          <w:spacing w:val="-3"/>
          <w:sz w:val="24"/>
          <w:szCs w:val="24"/>
        </w:rPr>
        <w:t>т</w:t>
      </w:r>
      <w:r w:rsidRPr="001158A0">
        <w:rPr>
          <w:rFonts w:ascii="Times New Roman" w:hAnsi="Times New Roman"/>
          <w:sz w:val="24"/>
          <w:szCs w:val="24"/>
        </w:rPr>
        <w:t>авител</w:t>
      </w:r>
      <w:r w:rsidRPr="001158A0">
        <w:rPr>
          <w:rFonts w:ascii="Times New Roman" w:hAnsi="Times New Roman"/>
          <w:spacing w:val="-3"/>
          <w:sz w:val="24"/>
          <w:szCs w:val="24"/>
        </w:rPr>
        <w:t>е</w:t>
      </w:r>
      <w:r w:rsidRPr="001158A0">
        <w:rPr>
          <w:rFonts w:ascii="Times New Roman" w:hAnsi="Times New Roman"/>
          <w:sz w:val="24"/>
          <w:szCs w:val="24"/>
        </w:rPr>
        <w:t>й</w:t>
      </w:r>
      <w:r w:rsidRPr="001158A0">
        <w:rPr>
          <w:rFonts w:ascii="Times New Roman" w:hAnsi="Times New Roman"/>
          <w:spacing w:val="1"/>
          <w:sz w:val="24"/>
          <w:szCs w:val="24"/>
        </w:rPr>
        <w:t xml:space="preserve"> </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pacing w:val="-2"/>
          <w:sz w:val="24"/>
          <w:szCs w:val="24"/>
        </w:rPr>
        <w:t>г</w:t>
      </w:r>
      <w:r w:rsidRPr="001158A0">
        <w:rPr>
          <w:rFonts w:ascii="Times New Roman" w:hAnsi="Times New Roman"/>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чес</w:t>
      </w:r>
      <w:r w:rsidRPr="001158A0">
        <w:rPr>
          <w:rFonts w:ascii="Times New Roman" w:hAnsi="Times New Roman"/>
          <w:spacing w:val="-1"/>
          <w:sz w:val="24"/>
          <w:szCs w:val="24"/>
        </w:rPr>
        <w:t>ки</w:t>
      </w:r>
      <w:r w:rsidRPr="001158A0">
        <w:rPr>
          <w:rFonts w:ascii="Times New Roman" w:hAnsi="Times New Roman"/>
          <w:sz w:val="24"/>
          <w:szCs w:val="24"/>
        </w:rPr>
        <w:t>х веществ</w:t>
      </w:r>
      <w:r w:rsidRPr="001158A0">
        <w:rPr>
          <w:rFonts w:ascii="Times New Roman" w:hAnsi="Times New Roman"/>
          <w:spacing w:val="-1"/>
          <w:sz w:val="24"/>
          <w:szCs w:val="24"/>
        </w:rPr>
        <w:t xml:space="preserve"> </w:t>
      </w:r>
      <w:r w:rsidRPr="001158A0">
        <w:rPr>
          <w:rFonts w:ascii="Times New Roman" w:hAnsi="Times New Roman"/>
          <w:sz w:val="24"/>
          <w:szCs w:val="24"/>
        </w:rPr>
        <w:t>с</w:t>
      </w:r>
      <w:r w:rsidRPr="001158A0">
        <w:rPr>
          <w:rFonts w:ascii="Times New Roman" w:hAnsi="Times New Roman"/>
          <w:spacing w:val="-1"/>
          <w:sz w:val="24"/>
          <w:szCs w:val="24"/>
        </w:rPr>
        <w:t xml:space="preserve"> </w:t>
      </w:r>
      <w:r w:rsidRPr="001158A0">
        <w:rPr>
          <w:rFonts w:ascii="Times New Roman" w:hAnsi="Times New Roman"/>
          <w:sz w:val="24"/>
          <w:szCs w:val="24"/>
        </w:rPr>
        <w:t>к</w:t>
      </w:r>
      <w:r w:rsidRPr="001158A0">
        <w:rPr>
          <w:rFonts w:ascii="Times New Roman" w:hAnsi="Times New Roman"/>
          <w:spacing w:val="-1"/>
          <w:sz w:val="24"/>
          <w:szCs w:val="24"/>
        </w:rPr>
        <w:t>и</w:t>
      </w:r>
      <w:r w:rsidRPr="001158A0">
        <w:rPr>
          <w:rFonts w:ascii="Times New Roman" w:hAnsi="Times New Roman"/>
          <w:sz w:val="24"/>
          <w:szCs w:val="24"/>
        </w:rPr>
        <w:t>сл</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од</w:t>
      </w:r>
      <w:r w:rsidRPr="001158A0">
        <w:rPr>
          <w:rFonts w:ascii="Times New Roman" w:hAnsi="Times New Roman"/>
          <w:spacing w:val="1"/>
          <w:sz w:val="24"/>
          <w:szCs w:val="24"/>
        </w:rPr>
        <w:t>о</w:t>
      </w:r>
      <w:r w:rsidRPr="001158A0">
        <w:rPr>
          <w:rFonts w:ascii="Times New Roman" w:hAnsi="Times New Roman"/>
          <w:sz w:val="24"/>
          <w:szCs w:val="24"/>
        </w:rPr>
        <w:t>м, вод</w:t>
      </w:r>
      <w:r w:rsidRPr="001158A0">
        <w:rPr>
          <w:rFonts w:ascii="Times New Roman" w:hAnsi="Times New Roman"/>
          <w:spacing w:val="-2"/>
          <w:sz w:val="24"/>
          <w:szCs w:val="24"/>
        </w:rPr>
        <w:t>о</w:t>
      </w:r>
      <w:r w:rsidRPr="001158A0">
        <w:rPr>
          <w:rFonts w:ascii="Times New Roman" w:hAnsi="Times New Roman"/>
          <w:spacing w:val="1"/>
          <w:sz w:val="24"/>
          <w:szCs w:val="24"/>
        </w:rPr>
        <w:t>р</w:t>
      </w:r>
      <w:r w:rsidRPr="001158A0">
        <w:rPr>
          <w:rFonts w:ascii="Times New Roman" w:hAnsi="Times New Roman"/>
          <w:spacing w:val="-1"/>
          <w:sz w:val="24"/>
          <w:szCs w:val="24"/>
        </w:rPr>
        <w:t>о</w:t>
      </w:r>
      <w:r w:rsidRPr="001158A0">
        <w:rPr>
          <w:rFonts w:ascii="Times New Roman" w:hAnsi="Times New Roman"/>
          <w:spacing w:val="1"/>
          <w:sz w:val="24"/>
          <w:szCs w:val="24"/>
        </w:rPr>
        <w:t>д</w:t>
      </w:r>
      <w:r w:rsidRPr="001158A0">
        <w:rPr>
          <w:rFonts w:ascii="Times New Roman" w:hAnsi="Times New Roman"/>
          <w:spacing w:val="-1"/>
          <w:sz w:val="24"/>
          <w:szCs w:val="24"/>
        </w:rPr>
        <w:t>о</w:t>
      </w:r>
      <w:r w:rsidRPr="001158A0">
        <w:rPr>
          <w:rFonts w:ascii="Times New Roman" w:hAnsi="Times New Roman"/>
          <w:sz w:val="24"/>
          <w:szCs w:val="24"/>
        </w:rPr>
        <w:t>м,</w:t>
      </w:r>
      <w:r w:rsidRPr="001158A0">
        <w:rPr>
          <w:rFonts w:ascii="Times New Roman" w:hAnsi="Times New Roman"/>
          <w:spacing w:val="-1"/>
          <w:sz w:val="24"/>
          <w:szCs w:val="24"/>
        </w:rPr>
        <w:t xml:space="preserve"> </w:t>
      </w:r>
      <w:r w:rsidRPr="001158A0">
        <w:rPr>
          <w:rFonts w:ascii="Times New Roman" w:hAnsi="Times New Roman"/>
          <w:sz w:val="24"/>
          <w:szCs w:val="24"/>
        </w:rPr>
        <w:t>мета</w:t>
      </w:r>
      <w:r w:rsidRPr="001158A0">
        <w:rPr>
          <w:rFonts w:ascii="Times New Roman" w:hAnsi="Times New Roman"/>
          <w:spacing w:val="-1"/>
          <w:sz w:val="24"/>
          <w:szCs w:val="24"/>
        </w:rPr>
        <w:t>лл</w:t>
      </w:r>
      <w:r w:rsidRPr="001158A0">
        <w:rPr>
          <w:rFonts w:ascii="Times New Roman" w:hAnsi="Times New Roman"/>
          <w:spacing w:val="-2"/>
          <w:sz w:val="24"/>
          <w:szCs w:val="24"/>
        </w:rPr>
        <w:t>а</w:t>
      </w:r>
      <w:r w:rsidRPr="001158A0">
        <w:rPr>
          <w:rFonts w:ascii="Times New Roman" w:hAnsi="Times New Roman"/>
          <w:sz w:val="24"/>
          <w:szCs w:val="24"/>
        </w:rPr>
        <w:t xml:space="preserve">ми, </w:t>
      </w:r>
      <w:r w:rsidRPr="001158A0">
        <w:rPr>
          <w:rFonts w:ascii="Times New Roman" w:hAnsi="Times New Roman"/>
          <w:spacing w:val="1"/>
          <w:sz w:val="24"/>
          <w:szCs w:val="24"/>
        </w:rPr>
        <w:t>о</w:t>
      </w:r>
      <w:r w:rsidRPr="001158A0">
        <w:rPr>
          <w:rFonts w:ascii="Times New Roman" w:hAnsi="Times New Roman"/>
          <w:sz w:val="24"/>
          <w:szCs w:val="24"/>
        </w:rPr>
        <w:t>с</w:t>
      </w:r>
      <w:r w:rsidRPr="001158A0">
        <w:rPr>
          <w:rFonts w:ascii="Times New Roman" w:hAnsi="Times New Roman"/>
          <w:spacing w:val="-1"/>
          <w:sz w:val="24"/>
          <w:szCs w:val="24"/>
        </w:rPr>
        <w:t>н</w:t>
      </w:r>
      <w:r w:rsidRPr="001158A0">
        <w:rPr>
          <w:rFonts w:ascii="Times New Roman" w:hAnsi="Times New Roman"/>
          <w:spacing w:val="1"/>
          <w:sz w:val="24"/>
          <w:szCs w:val="24"/>
        </w:rPr>
        <w:t>о</w:t>
      </w:r>
      <w:r w:rsidRPr="001158A0">
        <w:rPr>
          <w:rFonts w:ascii="Times New Roman" w:hAnsi="Times New Roman"/>
          <w:sz w:val="24"/>
          <w:szCs w:val="24"/>
        </w:rPr>
        <w:t>в</w:t>
      </w:r>
      <w:r w:rsidRPr="001158A0">
        <w:rPr>
          <w:rFonts w:ascii="Times New Roman" w:hAnsi="Times New Roman"/>
          <w:spacing w:val="-3"/>
          <w:sz w:val="24"/>
          <w:szCs w:val="24"/>
        </w:rPr>
        <w:t>а</w:t>
      </w:r>
      <w:r w:rsidRPr="001158A0">
        <w:rPr>
          <w:rFonts w:ascii="Times New Roman" w:hAnsi="Times New Roman"/>
          <w:spacing w:val="1"/>
          <w:sz w:val="24"/>
          <w:szCs w:val="24"/>
        </w:rPr>
        <w:t>н</w:t>
      </w:r>
      <w:r w:rsidRPr="001158A0">
        <w:rPr>
          <w:rFonts w:ascii="Times New Roman" w:hAnsi="Times New Roman"/>
          <w:spacing w:val="-1"/>
          <w:sz w:val="24"/>
          <w:szCs w:val="24"/>
        </w:rPr>
        <w:t>и</w:t>
      </w:r>
      <w:r w:rsidRPr="001158A0">
        <w:rPr>
          <w:rFonts w:ascii="Times New Roman" w:hAnsi="Times New Roman"/>
          <w:sz w:val="24"/>
          <w:szCs w:val="24"/>
        </w:rPr>
        <w:t>ям</w:t>
      </w:r>
      <w:r w:rsidRPr="001158A0">
        <w:rPr>
          <w:rFonts w:ascii="Times New Roman" w:hAnsi="Times New Roman"/>
          <w:spacing w:val="1"/>
          <w:sz w:val="24"/>
          <w:szCs w:val="24"/>
        </w:rPr>
        <w:t>и</w:t>
      </w:r>
      <w:r w:rsidRPr="001158A0">
        <w:rPr>
          <w:rFonts w:ascii="Times New Roman" w:hAnsi="Times New Roman"/>
          <w:sz w:val="24"/>
          <w:szCs w:val="24"/>
        </w:rPr>
        <w:t xml:space="preserve">, </w:t>
      </w:r>
      <w:r w:rsidRPr="001158A0">
        <w:rPr>
          <w:rFonts w:ascii="Times New Roman" w:hAnsi="Times New Roman"/>
          <w:spacing w:val="-1"/>
          <w:sz w:val="24"/>
          <w:szCs w:val="24"/>
        </w:rPr>
        <w:t>галогенами.</w:t>
      </w:r>
    </w:p>
    <w:p w:rsidR="00E53743" w:rsidRPr="001158A0" w:rsidRDefault="00E53743" w:rsidP="001158A0">
      <w:pPr>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b/>
          <w:bCs/>
          <w:sz w:val="24"/>
          <w:szCs w:val="24"/>
        </w:rPr>
        <w:t>В</w:t>
      </w:r>
      <w:r w:rsidRPr="001158A0">
        <w:rPr>
          <w:rFonts w:ascii="Times New Roman" w:hAnsi="Times New Roman"/>
          <w:b/>
          <w:bCs/>
          <w:spacing w:val="-1"/>
          <w:sz w:val="24"/>
          <w:szCs w:val="24"/>
        </w:rPr>
        <w:t>ып</w:t>
      </w:r>
      <w:r w:rsidRPr="001158A0">
        <w:rPr>
          <w:rFonts w:ascii="Times New Roman" w:hAnsi="Times New Roman"/>
          <w:b/>
          <w:bCs/>
          <w:spacing w:val="1"/>
          <w:sz w:val="24"/>
          <w:szCs w:val="24"/>
        </w:rPr>
        <w:t>у</w:t>
      </w:r>
      <w:r w:rsidRPr="001158A0">
        <w:rPr>
          <w:rFonts w:ascii="Times New Roman" w:hAnsi="Times New Roman"/>
          <w:b/>
          <w:bCs/>
          <w:sz w:val="24"/>
          <w:szCs w:val="24"/>
        </w:rPr>
        <w:t>ск</w:t>
      </w:r>
      <w:r w:rsidRPr="001158A0">
        <w:rPr>
          <w:rFonts w:ascii="Times New Roman" w:hAnsi="Times New Roman"/>
          <w:b/>
          <w:bCs/>
          <w:spacing w:val="-2"/>
          <w:sz w:val="24"/>
          <w:szCs w:val="24"/>
        </w:rPr>
        <w:t>н</w:t>
      </w:r>
      <w:r w:rsidRPr="001158A0">
        <w:rPr>
          <w:rFonts w:ascii="Times New Roman" w:hAnsi="Times New Roman"/>
          <w:b/>
          <w:bCs/>
          <w:spacing w:val="-1"/>
          <w:sz w:val="24"/>
          <w:szCs w:val="24"/>
        </w:rPr>
        <w:t>и</w:t>
      </w:r>
      <w:r w:rsidRPr="001158A0">
        <w:rPr>
          <w:rFonts w:ascii="Times New Roman" w:hAnsi="Times New Roman"/>
          <w:b/>
          <w:bCs/>
          <w:sz w:val="24"/>
          <w:szCs w:val="24"/>
        </w:rPr>
        <w:t xml:space="preserve">к </w:t>
      </w:r>
      <w:r w:rsidRPr="001158A0">
        <w:rPr>
          <w:rFonts w:ascii="Times New Roman" w:hAnsi="Times New Roman"/>
          <w:b/>
          <w:bCs/>
          <w:spacing w:val="-1"/>
          <w:sz w:val="24"/>
          <w:szCs w:val="24"/>
        </w:rPr>
        <w:t>п</w:t>
      </w:r>
      <w:r w:rsidRPr="001158A0">
        <w:rPr>
          <w:rFonts w:ascii="Times New Roman" w:hAnsi="Times New Roman"/>
          <w:b/>
          <w:bCs/>
          <w:spacing w:val="1"/>
          <w:sz w:val="24"/>
          <w:szCs w:val="24"/>
        </w:rPr>
        <w:t>ол</w:t>
      </w:r>
      <w:r w:rsidRPr="001158A0">
        <w:rPr>
          <w:rFonts w:ascii="Times New Roman" w:hAnsi="Times New Roman"/>
          <w:b/>
          <w:bCs/>
          <w:spacing w:val="-1"/>
          <w:sz w:val="24"/>
          <w:szCs w:val="24"/>
        </w:rPr>
        <w:t>у</w:t>
      </w:r>
      <w:r w:rsidRPr="001158A0">
        <w:rPr>
          <w:rFonts w:ascii="Times New Roman" w:hAnsi="Times New Roman"/>
          <w:b/>
          <w:bCs/>
          <w:spacing w:val="-2"/>
          <w:sz w:val="24"/>
          <w:szCs w:val="24"/>
        </w:rPr>
        <w:t>ч</w:t>
      </w:r>
      <w:r w:rsidRPr="001158A0">
        <w:rPr>
          <w:rFonts w:ascii="Times New Roman" w:hAnsi="Times New Roman"/>
          <w:b/>
          <w:bCs/>
          <w:spacing w:val="-1"/>
          <w:sz w:val="24"/>
          <w:szCs w:val="24"/>
        </w:rPr>
        <w:t>и</w:t>
      </w:r>
      <w:r w:rsidRPr="001158A0">
        <w:rPr>
          <w:rFonts w:ascii="Times New Roman" w:hAnsi="Times New Roman"/>
          <w:b/>
          <w:bCs/>
          <w:sz w:val="24"/>
          <w:szCs w:val="24"/>
        </w:rPr>
        <w:t>т</w:t>
      </w:r>
      <w:r w:rsidRPr="001158A0">
        <w:rPr>
          <w:rFonts w:ascii="Times New Roman" w:hAnsi="Times New Roman"/>
          <w:sz w:val="24"/>
          <w:szCs w:val="24"/>
        </w:rPr>
        <w:t xml:space="preserve"> </w:t>
      </w:r>
      <w:r w:rsidRPr="001158A0">
        <w:rPr>
          <w:rFonts w:ascii="Times New Roman" w:hAnsi="Times New Roman"/>
          <w:b/>
          <w:bCs/>
          <w:sz w:val="24"/>
          <w:szCs w:val="24"/>
        </w:rPr>
        <w:t>воз</w:t>
      </w:r>
      <w:r w:rsidRPr="001158A0">
        <w:rPr>
          <w:rFonts w:ascii="Times New Roman" w:hAnsi="Times New Roman"/>
          <w:b/>
          <w:bCs/>
          <w:spacing w:val="-1"/>
          <w:sz w:val="24"/>
          <w:szCs w:val="24"/>
        </w:rPr>
        <w:t>м</w:t>
      </w:r>
      <w:r w:rsidRPr="001158A0">
        <w:rPr>
          <w:rFonts w:ascii="Times New Roman" w:hAnsi="Times New Roman"/>
          <w:b/>
          <w:bCs/>
          <w:spacing w:val="1"/>
          <w:sz w:val="24"/>
          <w:szCs w:val="24"/>
        </w:rPr>
        <w:t>о</w:t>
      </w:r>
      <w:r w:rsidRPr="001158A0">
        <w:rPr>
          <w:rFonts w:ascii="Times New Roman" w:hAnsi="Times New Roman"/>
          <w:b/>
          <w:bCs/>
          <w:spacing w:val="-2"/>
          <w:sz w:val="24"/>
          <w:szCs w:val="24"/>
        </w:rPr>
        <w:t>ж</w:t>
      </w:r>
      <w:r w:rsidRPr="001158A0">
        <w:rPr>
          <w:rFonts w:ascii="Times New Roman" w:hAnsi="Times New Roman"/>
          <w:b/>
          <w:bCs/>
          <w:spacing w:val="-1"/>
          <w:sz w:val="24"/>
          <w:szCs w:val="24"/>
        </w:rPr>
        <w:t>н</w:t>
      </w:r>
      <w:r w:rsidRPr="001158A0">
        <w:rPr>
          <w:rFonts w:ascii="Times New Roman" w:hAnsi="Times New Roman"/>
          <w:b/>
          <w:bCs/>
          <w:spacing w:val="1"/>
          <w:sz w:val="24"/>
          <w:szCs w:val="24"/>
        </w:rPr>
        <w:t>о</w:t>
      </w:r>
      <w:r w:rsidRPr="001158A0">
        <w:rPr>
          <w:rFonts w:ascii="Times New Roman" w:hAnsi="Times New Roman"/>
          <w:b/>
          <w:bCs/>
          <w:spacing w:val="-2"/>
          <w:sz w:val="24"/>
          <w:szCs w:val="24"/>
        </w:rPr>
        <w:t>с</w:t>
      </w:r>
      <w:r w:rsidRPr="001158A0">
        <w:rPr>
          <w:rFonts w:ascii="Times New Roman" w:hAnsi="Times New Roman"/>
          <w:b/>
          <w:bCs/>
          <w:spacing w:val="1"/>
          <w:sz w:val="24"/>
          <w:szCs w:val="24"/>
        </w:rPr>
        <w:t>т</w:t>
      </w:r>
      <w:r w:rsidRPr="001158A0">
        <w:rPr>
          <w:rFonts w:ascii="Times New Roman" w:hAnsi="Times New Roman"/>
          <w:b/>
          <w:bCs/>
          <w:sz w:val="24"/>
          <w:szCs w:val="24"/>
        </w:rPr>
        <w:t xml:space="preserve">ь </w:t>
      </w:r>
      <w:r w:rsidRPr="001158A0">
        <w:rPr>
          <w:rFonts w:ascii="Times New Roman" w:hAnsi="Times New Roman"/>
          <w:b/>
          <w:bCs/>
          <w:spacing w:val="-1"/>
          <w:sz w:val="24"/>
          <w:szCs w:val="24"/>
        </w:rPr>
        <w:t>на</w:t>
      </w:r>
      <w:r w:rsidRPr="001158A0">
        <w:rPr>
          <w:rFonts w:ascii="Times New Roman" w:hAnsi="Times New Roman"/>
          <w:b/>
          <w:bCs/>
          <w:spacing w:val="1"/>
          <w:sz w:val="24"/>
          <w:szCs w:val="24"/>
        </w:rPr>
        <w:t>у</w:t>
      </w:r>
      <w:r w:rsidRPr="001158A0">
        <w:rPr>
          <w:rFonts w:ascii="Times New Roman" w:hAnsi="Times New Roman"/>
          <w:b/>
          <w:bCs/>
          <w:spacing w:val="-2"/>
          <w:sz w:val="24"/>
          <w:szCs w:val="24"/>
        </w:rPr>
        <w:t>ч</w:t>
      </w:r>
      <w:r w:rsidRPr="001158A0">
        <w:rPr>
          <w:rFonts w:ascii="Times New Roman" w:hAnsi="Times New Roman"/>
          <w:b/>
          <w:bCs/>
          <w:spacing w:val="-1"/>
          <w:sz w:val="24"/>
          <w:szCs w:val="24"/>
        </w:rPr>
        <w:t>и</w:t>
      </w:r>
      <w:r w:rsidRPr="001158A0">
        <w:rPr>
          <w:rFonts w:ascii="Times New Roman" w:hAnsi="Times New Roman"/>
          <w:b/>
          <w:bCs/>
          <w:spacing w:val="1"/>
          <w:sz w:val="24"/>
          <w:szCs w:val="24"/>
        </w:rPr>
        <w:t>т</w:t>
      </w:r>
      <w:r w:rsidRPr="001158A0">
        <w:rPr>
          <w:rFonts w:ascii="Times New Roman" w:hAnsi="Times New Roman"/>
          <w:b/>
          <w:bCs/>
          <w:sz w:val="24"/>
          <w:szCs w:val="24"/>
        </w:rPr>
        <w:t>ься:</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158A0" w:rsidRDefault="00E53743" w:rsidP="005B3D07">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158A0">
        <w:rPr>
          <w:rFonts w:ascii="Times New Roman" w:hAnsi="Times New Roman"/>
          <w:i/>
          <w:sz w:val="24"/>
          <w:szCs w:val="24"/>
        </w:rPr>
        <w:t>и</w:t>
      </w:r>
      <w:r w:rsidRPr="001158A0">
        <w:rPr>
          <w:rFonts w:ascii="Times New Roman" w:hAnsi="Times New Roman"/>
          <w:i/>
          <w:sz w:val="24"/>
          <w:szCs w:val="24"/>
        </w:rPr>
        <w:t>;</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pacing w:val="-1"/>
          <w:sz w:val="24"/>
          <w:szCs w:val="24"/>
        </w:rPr>
        <w:t>и</w:t>
      </w:r>
      <w:r w:rsidRPr="001158A0">
        <w:rPr>
          <w:rFonts w:ascii="Times New Roman" w:hAnsi="Times New Roman"/>
          <w:i/>
          <w:sz w:val="24"/>
          <w:szCs w:val="24"/>
        </w:rPr>
        <w:t>с</w:t>
      </w:r>
      <w:r w:rsidRPr="001158A0">
        <w:rPr>
          <w:rFonts w:ascii="Times New Roman" w:hAnsi="Times New Roman"/>
          <w:i/>
          <w:spacing w:val="1"/>
          <w:sz w:val="24"/>
          <w:szCs w:val="24"/>
        </w:rPr>
        <w:t>по</w:t>
      </w:r>
      <w:r w:rsidRPr="001158A0">
        <w:rPr>
          <w:rFonts w:ascii="Times New Roman" w:hAnsi="Times New Roman"/>
          <w:i/>
          <w:spacing w:val="-1"/>
          <w:sz w:val="24"/>
          <w:szCs w:val="24"/>
        </w:rPr>
        <w:t>ль</w:t>
      </w:r>
      <w:r w:rsidRPr="001158A0">
        <w:rPr>
          <w:rFonts w:ascii="Times New Roman" w:hAnsi="Times New Roman"/>
          <w:i/>
          <w:sz w:val="24"/>
          <w:szCs w:val="24"/>
        </w:rPr>
        <w:t>зовать</w:t>
      </w:r>
      <w:r w:rsidRPr="001158A0">
        <w:rPr>
          <w:rFonts w:ascii="Times New Roman" w:hAnsi="Times New Roman"/>
          <w:i/>
          <w:spacing w:val="-4"/>
          <w:sz w:val="24"/>
          <w:szCs w:val="24"/>
        </w:rPr>
        <w:t xml:space="preserve"> </w:t>
      </w:r>
      <w:r w:rsidRPr="001158A0">
        <w:rPr>
          <w:rFonts w:ascii="Times New Roman" w:hAnsi="Times New Roman"/>
          <w:i/>
          <w:spacing w:val="1"/>
          <w:sz w:val="24"/>
          <w:szCs w:val="24"/>
        </w:rPr>
        <w:t>п</w:t>
      </w:r>
      <w:r w:rsidRPr="001158A0">
        <w:rPr>
          <w:rFonts w:ascii="Times New Roman" w:hAnsi="Times New Roman"/>
          <w:i/>
          <w:spacing w:val="-1"/>
          <w:sz w:val="24"/>
          <w:szCs w:val="24"/>
        </w:rPr>
        <w:t>ри</w:t>
      </w:r>
      <w:r w:rsidRPr="001158A0">
        <w:rPr>
          <w:rFonts w:ascii="Times New Roman" w:hAnsi="Times New Roman"/>
          <w:i/>
          <w:spacing w:val="1"/>
          <w:sz w:val="24"/>
          <w:szCs w:val="24"/>
        </w:rPr>
        <w:t>о</w:t>
      </w:r>
      <w:r w:rsidRPr="001158A0">
        <w:rPr>
          <w:rFonts w:ascii="Times New Roman" w:hAnsi="Times New Roman"/>
          <w:i/>
          <w:spacing w:val="-1"/>
          <w:sz w:val="24"/>
          <w:szCs w:val="24"/>
        </w:rPr>
        <w:t>б</w:t>
      </w:r>
      <w:r w:rsidRPr="001158A0">
        <w:rPr>
          <w:rFonts w:ascii="Times New Roman" w:hAnsi="Times New Roman"/>
          <w:i/>
          <w:spacing w:val="1"/>
          <w:sz w:val="24"/>
          <w:szCs w:val="24"/>
        </w:rPr>
        <w:t>р</w:t>
      </w:r>
      <w:r w:rsidRPr="001158A0">
        <w:rPr>
          <w:rFonts w:ascii="Times New Roman" w:hAnsi="Times New Roman"/>
          <w:i/>
          <w:sz w:val="24"/>
          <w:szCs w:val="24"/>
        </w:rPr>
        <w:t>ет</w:t>
      </w:r>
      <w:r w:rsidRPr="001158A0">
        <w:rPr>
          <w:rFonts w:ascii="Times New Roman" w:hAnsi="Times New Roman"/>
          <w:i/>
          <w:spacing w:val="-3"/>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н</w:t>
      </w:r>
      <w:r w:rsidRPr="001158A0">
        <w:rPr>
          <w:rFonts w:ascii="Times New Roman" w:hAnsi="Times New Roman"/>
          <w:i/>
          <w:spacing w:val="1"/>
          <w:sz w:val="24"/>
          <w:szCs w:val="24"/>
        </w:rPr>
        <w:t>ы</w:t>
      </w:r>
      <w:r w:rsidRPr="001158A0">
        <w:rPr>
          <w:rFonts w:ascii="Times New Roman" w:hAnsi="Times New Roman"/>
          <w:i/>
          <w:sz w:val="24"/>
          <w:szCs w:val="24"/>
        </w:rPr>
        <w:t>е зна</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я</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д</w:t>
      </w:r>
      <w:r w:rsidRPr="001158A0">
        <w:rPr>
          <w:rFonts w:ascii="Times New Roman" w:hAnsi="Times New Roman"/>
          <w:i/>
          <w:spacing w:val="-1"/>
          <w:sz w:val="24"/>
          <w:szCs w:val="24"/>
        </w:rPr>
        <w:t>л</w:t>
      </w:r>
      <w:r w:rsidRPr="001158A0">
        <w:rPr>
          <w:rFonts w:ascii="Times New Roman" w:hAnsi="Times New Roman"/>
          <w:i/>
          <w:sz w:val="24"/>
          <w:szCs w:val="24"/>
        </w:rPr>
        <w:t>я эк</w:t>
      </w:r>
      <w:r w:rsidRPr="001158A0">
        <w:rPr>
          <w:rFonts w:ascii="Times New Roman" w:hAnsi="Times New Roman"/>
          <w:i/>
          <w:spacing w:val="1"/>
          <w:sz w:val="24"/>
          <w:szCs w:val="24"/>
        </w:rPr>
        <w:t>о</w:t>
      </w:r>
      <w:r w:rsidRPr="001158A0">
        <w:rPr>
          <w:rFonts w:ascii="Times New Roman" w:hAnsi="Times New Roman"/>
          <w:i/>
          <w:spacing w:val="-3"/>
          <w:sz w:val="24"/>
          <w:szCs w:val="24"/>
        </w:rPr>
        <w:t>л</w:t>
      </w:r>
      <w:r w:rsidRPr="001158A0">
        <w:rPr>
          <w:rFonts w:ascii="Times New Roman" w:hAnsi="Times New Roman"/>
          <w:i/>
          <w:spacing w:val="1"/>
          <w:sz w:val="24"/>
          <w:szCs w:val="24"/>
        </w:rPr>
        <w:t>о</w:t>
      </w:r>
      <w:r w:rsidRPr="001158A0">
        <w:rPr>
          <w:rFonts w:ascii="Times New Roman" w:hAnsi="Times New Roman"/>
          <w:i/>
          <w:spacing w:val="-2"/>
          <w:sz w:val="24"/>
          <w:szCs w:val="24"/>
        </w:rPr>
        <w:t>г</w:t>
      </w:r>
      <w:r w:rsidRPr="001158A0">
        <w:rPr>
          <w:rFonts w:ascii="Times New Roman" w:hAnsi="Times New Roman"/>
          <w:i/>
          <w:spacing w:val="1"/>
          <w:sz w:val="24"/>
          <w:szCs w:val="24"/>
        </w:rPr>
        <w:t>и</w:t>
      </w:r>
      <w:r w:rsidRPr="001158A0">
        <w:rPr>
          <w:rFonts w:ascii="Times New Roman" w:hAnsi="Times New Roman"/>
          <w:i/>
          <w:spacing w:val="-2"/>
          <w:sz w:val="24"/>
          <w:szCs w:val="24"/>
        </w:rPr>
        <w:t>ч</w:t>
      </w:r>
      <w:r w:rsidRPr="001158A0">
        <w:rPr>
          <w:rFonts w:ascii="Times New Roman" w:hAnsi="Times New Roman"/>
          <w:i/>
          <w:sz w:val="24"/>
          <w:szCs w:val="24"/>
        </w:rPr>
        <w:t>ески г</w:t>
      </w:r>
      <w:r w:rsidRPr="001158A0">
        <w:rPr>
          <w:rFonts w:ascii="Times New Roman" w:hAnsi="Times New Roman"/>
          <w:i/>
          <w:spacing w:val="1"/>
          <w:sz w:val="24"/>
          <w:szCs w:val="24"/>
        </w:rPr>
        <w:t>р</w:t>
      </w:r>
      <w:r w:rsidRPr="001158A0">
        <w:rPr>
          <w:rFonts w:ascii="Times New Roman" w:hAnsi="Times New Roman"/>
          <w:i/>
          <w:sz w:val="24"/>
          <w:szCs w:val="24"/>
        </w:rPr>
        <w:t>а</w:t>
      </w:r>
      <w:r w:rsidRPr="001158A0">
        <w:rPr>
          <w:rFonts w:ascii="Times New Roman" w:hAnsi="Times New Roman"/>
          <w:i/>
          <w:spacing w:val="-3"/>
          <w:sz w:val="24"/>
          <w:szCs w:val="24"/>
        </w:rPr>
        <w:t>м</w:t>
      </w:r>
      <w:r w:rsidRPr="001158A0">
        <w:rPr>
          <w:rFonts w:ascii="Times New Roman" w:hAnsi="Times New Roman"/>
          <w:i/>
          <w:spacing w:val="1"/>
          <w:sz w:val="24"/>
          <w:szCs w:val="24"/>
        </w:rPr>
        <w:t>о</w:t>
      </w:r>
      <w:r w:rsidRPr="001158A0">
        <w:rPr>
          <w:rFonts w:ascii="Times New Roman" w:hAnsi="Times New Roman"/>
          <w:i/>
          <w:sz w:val="24"/>
          <w:szCs w:val="24"/>
        </w:rPr>
        <w:t>т</w:t>
      </w:r>
      <w:r w:rsidRPr="001158A0">
        <w:rPr>
          <w:rFonts w:ascii="Times New Roman" w:hAnsi="Times New Roman"/>
          <w:i/>
          <w:spacing w:val="-2"/>
          <w:sz w:val="24"/>
          <w:szCs w:val="24"/>
        </w:rPr>
        <w:t>н</w:t>
      </w:r>
      <w:r w:rsidRPr="001158A0">
        <w:rPr>
          <w:rFonts w:ascii="Times New Roman" w:hAnsi="Times New Roman"/>
          <w:i/>
          <w:spacing w:val="1"/>
          <w:sz w:val="24"/>
          <w:szCs w:val="24"/>
        </w:rPr>
        <w:t>о</w:t>
      </w:r>
      <w:r w:rsidRPr="001158A0">
        <w:rPr>
          <w:rFonts w:ascii="Times New Roman" w:hAnsi="Times New Roman"/>
          <w:i/>
          <w:spacing w:val="-2"/>
          <w:sz w:val="24"/>
          <w:szCs w:val="24"/>
        </w:rPr>
        <w:t>г</w:t>
      </w:r>
      <w:r w:rsidRPr="001158A0">
        <w:rPr>
          <w:rFonts w:ascii="Times New Roman" w:hAnsi="Times New Roman"/>
          <w:i/>
          <w:sz w:val="24"/>
          <w:szCs w:val="24"/>
        </w:rPr>
        <w:t>о</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п</w:t>
      </w:r>
      <w:r w:rsidRPr="001158A0">
        <w:rPr>
          <w:rFonts w:ascii="Times New Roman" w:hAnsi="Times New Roman"/>
          <w:i/>
          <w:spacing w:val="1"/>
          <w:sz w:val="24"/>
          <w:szCs w:val="24"/>
        </w:rPr>
        <w:t>о</w:t>
      </w:r>
      <w:r w:rsidRPr="001158A0">
        <w:rPr>
          <w:rFonts w:ascii="Times New Roman" w:hAnsi="Times New Roman"/>
          <w:i/>
          <w:sz w:val="24"/>
          <w:szCs w:val="24"/>
        </w:rPr>
        <w:t>в</w:t>
      </w:r>
      <w:r w:rsidRPr="001158A0">
        <w:rPr>
          <w:rFonts w:ascii="Times New Roman" w:hAnsi="Times New Roman"/>
          <w:i/>
          <w:spacing w:val="-3"/>
          <w:sz w:val="24"/>
          <w:szCs w:val="24"/>
        </w:rPr>
        <w:t>е</w:t>
      </w:r>
      <w:r w:rsidRPr="001158A0">
        <w:rPr>
          <w:rFonts w:ascii="Times New Roman" w:hAnsi="Times New Roman"/>
          <w:i/>
          <w:spacing w:val="1"/>
          <w:sz w:val="24"/>
          <w:szCs w:val="24"/>
        </w:rPr>
        <w:t>д</w:t>
      </w:r>
      <w:r w:rsidRPr="001158A0">
        <w:rPr>
          <w:rFonts w:ascii="Times New Roman" w:hAnsi="Times New Roman"/>
          <w:i/>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 xml:space="preserve">я в </w:t>
      </w:r>
      <w:r w:rsidRPr="001158A0">
        <w:rPr>
          <w:rFonts w:ascii="Times New Roman" w:hAnsi="Times New Roman"/>
          <w:i/>
          <w:spacing w:val="1"/>
          <w:sz w:val="24"/>
          <w:szCs w:val="24"/>
        </w:rPr>
        <w:t>о</w:t>
      </w:r>
      <w:r w:rsidRPr="001158A0">
        <w:rPr>
          <w:rFonts w:ascii="Times New Roman" w:hAnsi="Times New Roman"/>
          <w:i/>
          <w:spacing w:val="-2"/>
          <w:sz w:val="24"/>
          <w:szCs w:val="24"/>
        </w:rPr>
        <w:t>к</w:t>
      </w:r>
      <w:r w:rsidRPr="001158A0">
        <w:rPr>
          <w:rFonts w:ascii="Times New Roman" w:hAnsi="Times New Roman"/>
          <w:i/>
          <w:spacing w:val="1"/>
          <w:sz w:val="24"/>
          <w:szCs w:val="24"/>
        </w:rPr>
        <w:t>р</w:t>
      </w:r>
      <w:r w:rsidRPr="001158A0">
        <w:rPr>
          <w:rFonts w:ascii="Times New Roman" w:hAnsi="Times New Roman"/>
          <w:i/>
          <w:spacing w:val="-4"/>
          <w:sz w:val="24"/>
          <w:szCs w:val="24"/>
        </w:rPr>
        <w:t>у</w:t>
      </w:r>
      <w:r w:rsidRPr="001158A0">
        <w:rPr>
          <w:rFonts w:ascii="Times New Roman" w:hAnsi="Times New Roman"/>
          <w:i/>
          <w:sz w:val="24"/>
          <w:szCs w:val="24"/>
        </w:rPr>
        <w:t>жающей с</w:t>
      </w:r>
      <w:r w:rsidRPr="001158A0">
        <w:rPr>
          <w:rFonts w:ascii="Times New Roman" w:hAnsi="Times New Roman"/>
          <w:i/>
          <w:spacing w:val="-1"/>
          <w:sz w:val="24"/>
          <w:szCs w:val="24"/>
        </w:rPr>
        <w:t>р</w:t>
      </w:r>
      <w:r w:rsidRPr="001158A0">
        <w:rPr>
          <w:rFonts w:ascii="Times New Roman" w:hAnsi="Times New Roman"/>
          <w:i/>
          <w:sz w:val="24"/>
          <w:szCs w:val="24"/>
        </w:rPr>
        <w:t>е</w:t>
      </w:r>
      <w:r w:rsidRPr="001158A0">
        <w:rPr>
          <w:rFonts w:ascii="Times New Roman" w:hAnsi="Times New Roman"/>
          <w:i/>
          <w:spacing w:val="1"/>
          <w:sz w:val="24"/>
          <w:szCs w:val="24"/>
        </w:rPr>
        <w:t>д</w:t>
      </w:r>
      <w:r w:rsidRPr="001158A0">
        <w:rPr>
          <w:rFonts w:ascii="Times New Roman" w:hAnsi="Times New Roman"/>
          <w:i/>
          <w:sz w:val="24"/>
          <w:szCs w:val="24"/>
        </w:rPr>
        <w:t>е;</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pacing w:val="-1"/>
          <w:sz w:val="24"/>
          <w:szCs w:val="24"/>
        </w:rPr>
        <w:t>и</w:t>
      </w:r>
      <w:r w:rsidRPr="001158A0">
        <w:rPr>
          <w:rFonts w:ascii="Times New Roman" w:hAnsi="Times New Roman"/>
          <w:i/>
          <w:sz w:val="24"/>
          <w:szCs w:val="24"/>
        </w:rPr>
        <w:t>с</w:t>
      </w:r>
      <w:r w:rsidRPr="001158A0">
        <w:rPr>
          <w:rFonts w:ascii="Times New Roman" w:hAnsi="Times New Roman"/>
          <w:i/>
          <w:spacing w:val="1"/>
          <w:sz w:val="24"/>
          <w:szCs w:val="24"/>
        </w:rPr>
        <w:t>по</w:t>
      </w:r>
      <w:r w:rsidRPr="001158A0">
        <w:rPr>
          <w:rFonts w:ascii="Times New Roman" w:hAnsi="Times New Roman"/>
          <w:i/>
          <w:spacing w:val="-1"/>
          <w:sz w:val="24"/>
          <w:szCs w:val="24"/>
        </w:rPr>
        <w:t>ль</w:t>
      </w:r>
      <w:r w:rsidRPr="001158A0">
        <w:rPr>
          <w:rFonts w:ascii="Times New Roman" w:hAnsi="Times New Roman"/>
          <w:i/>
          <w:sz w:val="24"/>
          <w:szCs w:val="24"/>
        </w:rPr>
        <w:t>зовать</w:t>
      </w:r>
      <w:r w:rsidRPr="001158A0">
        <w:rPr>
          <w:rFonts w:ascii="Times New Roman" w:hAnsi="Times New Roman"/>
          <w:i/>
          <w:spacing w:val="-4"/>
          <w:sz w:val="24"/>
          <w:szCs w:val="24"/>
        </w:rPr>
        <w:t xml:space="preserve"> </w:t>
      </w:r>
      <w:r w:rsidRPr="001158A0">
        <w:rPr>
          <w:rFonts w:ascii="Times New Roman" w:hAnsi="Times New Roman"/>
          <w:i/>
          <w:spacing w:val="1"/>
          <w:sz w:val="24"/>
          <w:szCs w:val="24"/>
        </w:rPr>
        <w:t>п</w:t>
      </w:r>
      <w:r w:rsidRPr="001158A0">
        <w:rPr>
          <w:rFonts w:ascii="Times New Roman" w:hAnsi="Times New Roman"/>
          <w:i/>
          <w:spacing w:val="-1"/>
          <w:sz w:val="24"/>
          <w:szCs w:val="24"/>
        </w:rPr>
        <w:t>ри</w:t>
      </w:r>
      <w:r w:rsidRPr="001158A0">
        <w:rPr>
          <w:rFonts w:ascii="Times New Roman" w:hAnsi="Times New Roman"/>
          <w:i/>
          <w:spacing w:val="1"/>
          <w:sz w:val="24"/>
          <w:szCs w:val="24"/>
        </w:rPr>
        <w:t>о</w:t>
      </w:r>
      <w:r w:rsidRPr="001158A0">
        <w:rPr>
          <w:rFonts w:ascii="Times New Roman" w:hAnsi="Times New Roman"/>
          <w:i/>
          <w:spacing w:val="-1"/>
          <w:sz w:val="24"/>
          <w:szCs w:val="24"/>
        </w:rPr>
        <w:t>б</w:t>
      </w:r>
      <w:r w:rsidRPr="001158A0">
        <w:rPr>
          <w:rFonts w:ascii="Times New Roman" w:hAnsi="Times New Roman"/>
          <w:i/>
          <w:spacing w:val="1"/>
          <w:sz w:val="24"/>
          <w:szCs w:val="24"/>
        </w:rPr>
        <w:t>р</w:t>
      </w:r>
      <w:r w:rsidRPr="001158A0">
        <w:rPr>
          <w:rFonts w:ascii="Times New Roman" w:hAnsi="Times New Roman"/>
          <w:i/>
          <w:sz w:val="24"/>
          <w:szCs w:val="24"/>
        </w:rPr>
        <w:t>ет</w:t>
      </w:r>
      <w:r w:rsidRPr="001158A0">
        <w:rPr>
          <w:rFonts w:ascii="Times New Roman" w:hAnsi="Times New Roman"/>
          <w:i/>
          <w:spacing w:val="-3"/>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н</w:t>
      </w:r>
      <w:r w:rsidRPr="001158A0">
        <w:rPr>
          <w:rFonts w:ascii="Times New Roman" w:hAnsi="Times New Roman"/>
          <w:i/>
          <w:spacing w:val="1"/>
          <w:sz w:val="24"/>
          <w:szCs w:val="24"/>
        </w:rPr>
        <w:t>ы</w:t>
      </w:r>
      <w:r w:rsidRPr="001158A0">
        <w:rPr>
          <w:rFonts w:ascii="Times New Roman" w:hAnsi="Times New Roman"/>
          <w:i/>
          <w:sz w:val="24"/>
          <w:szCs w:val="24"/>
        </w:rPr>
        <w:t>е кл</w:t>
      </w:r>
      <w:r w:rsidRPr="001158A0">
        <w:rPr>
          <w:rFonts w:ascii="Times New Roman" w:hAnsi="Times New Roman"/>
          <w:i/>
          <w:spacing w:val="-2"/>
          <w:sz w:val="24"/>
          <w:szCs w:val="24"/>
        </w:rPr>
        <w:t>ю</w:t>
      </w:r>
      <w:r w:rsidRPr="001158A0">
        <w:rPr>
          <w:rFonts w:ascii="Times New Roman" w:hAnsi="Times New Roman"/>
          <w:i/>
          <w:sz w:val="24"/>
          <w:szCs w:val="24"/>
        </w:rPr>
        <w:t>чев</w:t>
      </w:r>
      <w:r w:rsidRPr="001158A0">
        <w:rPr>
          <w:rFonts w:ascii="Times New Roman" w:hAnsi="Times New Roman"/>
          <w:i/>
          <w:spacing w:val="1"/>
          <w:sz w:val="24"/>
          <w:szCs w:val="24"/>
        </w:rPr>
        <w:t>ы</w:t>
      </w:r>
      <w:r w:rsidRPr="001158A0">
        <w:rPr>
          <w:rFonts w:ascii="Times New Roman" w:hAnsi="Times New Roman"/>
          <w:i/>
          <w:sz w:val="24"/>
          <w:szCs w:val="24"/>
        </w:rPr>
        <w:t xml:space="preserve">е </w:t>
      </w:r>
      <w:r w:rsidRPr="001158A0">
        <w:rPr>
          <w:rFonts w:ascii="Times New Roman" w:hAnsi="Times New Roman"/>
          <w:i/>
          <w:spacing w:val="-3"/>
          <w:sz w:val="24"/>
          <w:szCs w:val="24"/>
        </w:rPr>
        <w:t>к</w:t>
      </w:r>
      <w:r w:rsidRPr="001158A0">
        <w:rPr>
          <w:rFonts w:ascii="Times New Roman" w:hAnsi="Times New Roman"/>
          <w:i/>
          <w:spacing w:val="1"/>
          <w:sz w:val="24"/>
          <w:szCs w:val="24"/>
        </w:rPr>
        <w:t>о</w:t>
      </w:r>
      <w:r w:rsidRPr="001158A0">
        <w:rPr>
          <w:rFonts w:ascii="Times New Roman" w:hAnsi="Times New Roman"/>
          <w:i/>
          <w:spacing w:val="-3"/>
          <w:sz w:val="24"/>
          <w:szCs w:val="24"/>
        </w:rPr>
        <w:t>м</w:t>
      </w:r>
      <w:r w:rsidRPr="001158A0">
        <w:rPr>
          <w:rFonts w:ascii="Times New Roman" w:hAnsi="Times New Roman"/>
          <w:i/>
          <w:spacing w:val="1"/>
          <w:sz w:val="24"/>
          <w:szCs w:val="24"/>
        </w:rPr>
        <w:t>п</w:t>
      </w:r>
      <w:r w:rsidRPr="001158A0">
        <w:rPr>
          <w:rFonts w:ascii="Times New Roman" w:hAnsi="Times New Roman"/>
          <w:i/>
          <w:sz w:val="24"/>
          <w:szCs w:val="24"/>
        </w:rPr>
        <w:t>ет</w:t>
      </w:r>
      <w:r w:rsidRPr="001158A0">
        <w:rPr>
          <w:rFonts w:ascii="Times New Roman" w:hAnsi="Times New Roman"/>
          <w:i/>
          <w:spacing w:val="-3"/>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ц</w:t>
      </w:r>
      <w:r w:rsidRPr="001158A0">
        <w:rPr>
          <w:rFonts w:ascii="Times New Roman" w:hAnsi="Times New Roman"/>
          <w:i/>
          <w:spacing w:val="-1"/>
          <w:sz w:val="24"/>
          <w:szCs w:val="24"/>
        </w:rPr>
        <w:t>и</w:t>
      </w:r>
      <w:r w:rsidRPr="001158A0">
        <w:rPr>
          <w:rFonts w:ascii="Times New Roman" w:hAnsi="Times New Roman"/>
          <w:i/>
          <w:sz w:val="24"/>
          <w:szCs w:val="24"/>
        </w:rPr>
        <w:t>и</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п</w:t>
      </w:r>
      <w:r w:rsidRPr="001158A0">
        <w:rPr>
          <w:rFonts w:ascii="Times New Roman" w:hAnsi="Times New Roman"/>
          <w:i/>
          <w:spacing w:val="1"/>
          <w:sz w:val="24"/>
          <w:szCs w:val="24"/>
        </w:rPr>
        <w:t>р</w:t>
      </w:r>
      <w:r w:rsidRPr="001158A0">
        <w:rPr>
          <w:rFonts w:ascii="Times New Roman" w:hAnsi="Times New Roman"/>
          <w:i/>
          <w:sz w:val="24"/>
          <w:szCs w:val="24"/>
        </w:rPr>
        <w:t>и вы</w:t>
      </w:r>
      <w:r w:rsidRPr="001158A0">
        <w:rPr>
          <w:rFonts w:ascii="Times New Roman" w:hAnsi="Times New Roman"/>
          <w:i/>
          <w:spacing w:val="-1"/>
          <w:sz w:val="24"/>
          <w:szCs w:val="24"/>
        </w:rPr>
        <w:t>п</w:t>
      </w:r>
      <w:r w:rsidRPr="001158A0">
        <w:rPr>
          <w:rFonts w:ascii="Times New Roman" w:hAnsi="Times New Roman"/>
          <w:i/>
          <w:spacing w:val="1"/>
          <w:sz w:val="24"/>
          <w:szCs w:val="24"/>
        </w:rPr>
        <w:t>о</w:t>
      </w:r>
      <w:r w:rsidRPr="001158A0">
        <w:rPr>
          <w:rFonts w:ascii="Times New Roman" w:hAnsi="Times New Roman"/>
          <w:i/>
          <w:spacing w:val="-1"/>
          <w:sz w:val="24"/>
          <w:szCs w:val="24"/>
        </w:rPr>
        <w:t>л</w:t>
      </w:r>
      <w:r w:rsidRPr="001158A0">
        <w:rPr>
          <w:rFonts w:ascii="Times New Roman" w:hAnsi="Times New Roman"/>
          <w:i/>
          <w:spacing w:val="1"/>
          <w:sz w:val="24"/>
          <w:szCs w:val="24"/>
        </w:rPr>
        <w:t>н</w:t>
      </w:r>
      <w:r w:rsidRPr="001158A0">
        <w:rPr>
          <w:rFonts w:ascii="Times New Roman" w:hAnsi="Times New Roman"/>
          <w:i/>
          <w:spacing w:val="-2"/>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и</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п</w:t>
      </w:r>
      <w:r w:rsidRPr="001158A0">
        <w:rPr>
          <w:rFonts w:ascii="Times New Roman" w:hAnsi="Times New Roman"/>
          <w:i/>
          <w:spacing w:val="-1"/>
          <w:sz w:val="24"/>
          <w:szCs w:val="24"/>
        </w:rPr>
        <w:t>р</w:t>
      </w:r>
      <w:r w:rsidRPr="001158A0">
        <w:rPr>
          <w:rFonts w:ascii="Times New Roman" w:hAnsi="Times New Roman"/>
          <w:i/>
          <w:spacing w:val="1"/>
          <w:sz w:val="24"/>
          <w:szCs w:val="24"/>
        </w:rPr>
        <w:t>о</w:t>
      </w:r>
      <w:r w:rsidRPr="001158A0">
        <w:rPr>
          <w:rFonts w:ascii="Times New Roman" w:hAnsi="Times New Roman"/>
          <w:i/>
          <w:sz w:val="24"/>
          <w:szCs w:val="24"/>
        </w:rPr>
        <w:t>ек</w:t>
      </w:r>
      <w:r w:rsidRPr="001158A0">
        <w:rPr>
          <w:rFonts w:ascii="Times New Roman" w:hAnsi="Times New Roman"/>
          <w:i/>
          <w:spacing w:val="-2"/>
          <w:sz w:val="24"/>
          <w:szCs w:val="24"/>
        </w:rPr>
        <w:t>т</w:t>
      </w:r>
      <w:r w:rsidRPr="001158A0">
        <w:rPr>
          <w:rFonts w:ascii="Times New Roman" w:hAnsi="Times New Roman"/>
          <w:i/>
          <w:spacing w:val="1"/>
          <w:sz w:val="24"/>
          <w:szCs w:val="24"/>
        </w:rPr>
        <w:t>о</w:t>
      </w:r>
      <w:r w:rsidRPr="001158A0">
        <w:rPr>
          <w:rFonts w:ascii="Times New Roman" w:hAnsi="Times New Roman"/>
          <w:i/>
          <w:sz w:val="24"/>
          <w:szCs w:val="24"/>
        </w:rPr>
        <w:t>в</w:t>
      </w:r>
      <w:r w:rsidRPr="001158A0">
        <w:rPr>
          <w:rFonts w:ascii="Times New Roman" w:hAnsi="Times New Roman"/>
          <w:i/>
          <w:spacing w:val="-1"/>
          <w:sz w:val="24"/>
          <w:szCs w:val="24"/>
        </w:rPr>
        <w:t xml:space="preserve"> </w:t>
      </w:r>
      <w:r w:rsidRPr="001158A0">
        <w:rPr>
          <w:rFonts w:ascii="Times New Roman" w:hAnsi="Times New Roman"/>
          <w:i/>
          <w:sz w:val="24"/>
          <w:szCs w:val="24"/>
        </w:rPr>
        <w:t>и</w:t>
      </w:r>
      <w:r w:rsidRPr="001158A0">
        <w:rPr>
          <w:rFonts w:ascii="Times New Roman" w:hAnsi="Times New Roman"/>
          <w:i/>
          <w:spacing w:val="1"/>
          <w:sz w:val="24"/>
          <w:szCs w:val="24"/>
        </w:rPr>
        <w:t xml:space="preserve"> </w:t>
      </w:r>
      <w:r w:rsidRPr="001158A0">
        <w:rPr>
          <w:rFonts w:ascii="Times New Roman" w:hAnsi="Times New Roman"/>
          <w:i/>
          <w:spacing w:val="-4"/>
          <w:sz w:val="24"/>
          <w:szCs w:val="24"/>
        </w:rPr>
        <w:t>у</w:t>
      </w:r>
      <w:r w:rsidRPr="001158A0">
        <w:rPr>
          <w:rFonts w:ascii="Times New Roman" w:hAnsi="Times New Roman"/>
          <w:i/>
          <w:sz w:val="24"/>
          <w:szCs w:val="24"/>
        </w:rPr>
        <w:t>че</w:t>
      </w:r>
      <w:r w:rsidRPr="001158A0">
        <w:rPr>
          <w:rFonts w:ascii="Times New Roman" w:hAnsi="Times New Roman"/>
          <w:i/>
          <w:spacing w:val="1"/>
          <w:sz w:val="24"/>
          <w:szCs w:val="24"/>
        </w:rPr>
        <w:t>б</w:t>
      </w:r>
      <w:r w:rsidRPr="001158A0">
        <w:rPr>
          <w:rFonts w:ascii="Times New Roman" w:hAnsi="Times New Roman"/>
          <w:i/>
          <w:spacing w:val="-1"/>
          <w:sz w:val="24"/>
          <w:szCs w:val="24"/>
        </w:rPr>
        <w:t>н</w:t>
      </w:r>
      <w:r w:rsidRPr="001158A0">
        <w:rPr>
          <w:rFonts w:ascii="Times New Roman" w:hAnsi="Times New Roman"/>
          <w:i/>
          <w:spacing w:val="5"/>
          <w:sz w:val="24"/>
          <w:szCs w:val="24"/>
        </w:rPr>
        <w:t>о</w:t>
      </w:r>
      <w:r w:rsidRPr="001158A0">
        <w:rPr>
          <w:rFonts w:ascii="Times New Roman" w:hAnsi="Times New Roman"/>
          <w:i/>
          <w:sz w:val="24"/>
          <w:szCs w:val="24"/>
        </w:rPr>
        <w:t>-</w:t>
      </w:r>
      <w:r w:rsidRPr="001158A0">
        <w:rPr>
          <w:rFonts w:ascii="Times New Roman" w:hAnsi="Times New Roman"/>
          <w:i/>
          <w:spacing w:val="1"/>
          <w:sz w:val="24"/>
          <w:szCs w:val="24"/>
        </w:rPr>
        <w:t>и</w:t>
      </w:r>
      <w:r w:rsidRPr="001158A0">
        <w:rPr>
          <w:rFonts w:ascii="Times New Roman" w:hAnsi="Times New Roman"/>
          <w:i/>
          <w:sz w:val="24"/>
          <w:szCs w:val="24"/>
        </w:rPr>
        <w:t>ссл</w:t>
      </w:r>
      <w:r w:rsidRPr="001158A0">
        <w:rPr>
          <w:rFonts w:ascii="Times New Roman" w:hAnsi="Times New Roman"/>
          <w:i/>
          <w:spacing w:val="-3"/>
          <w:sz w:val="24"/>
          <w:szCs w:val="24"/>
        </w:rPr>
        <w:t>е</w:t>
      </w:r>
      <w:r w:rsidRPr="001158A0">
        <w:rPr>
          <w:rFonts w:ascii="Times New Roman" w:hAnsi="Times New Roman"/>
          <w:i/>
          <w:spacing w:val="1"/>
          <w:sz w:val="24"/>
          <w:szCs w:val="24"/>
        </w:rPr>
        <w:t>до</w:t>
      </w:r>
      <w:r w:rsidRPr="001158A0">
        <w:rPr>
          <w:rFonts w:ascii="Times New Roman" w:hAnsi="Times New Roman"/>
          <w:i/>
          <w:sz w:val="24"/>
          <w:szCs w:val="24"/>
        </w:rPr>
        <w:t>ва</w:t>
      </w:r>
      <w:r w:rsidRPr="001158A0">
        <w:rPr>
          <w:rFonts w:ascii="Times New Roman" w:hAnsi="Times New Roman"/>
          <w:i/>
          <w:spacing w:val="-3"/>
          <w:sz w:val="24"/>
          <w:szCs w:val="24"/>
        </w:rPr>
        <w:t>т</w:t>
      </w:r>
      <w:r w:rsidRPr="001158A0">
        <w:rPr>
          <w:rFonts w:ascii="Times New Roman" w:hAnsi="Times New Roman"/>
          <w:i/>
          <w:sz w:val="24"/>
          <w:szCs w:val="24"/>
        </w:rPr>
        <w:t>ел</w:t>
      </w:r>
      <w:r w:rsidRPr="001158A0">
        <w:rPr>
          <w:rFonts w:ascii="Times New Roman" w:hAnsi="Times New Roman"/>
          <w:i/>
          <w:spacing w:val="-2"/>
          <w:sz w:val="24"/>
          <w:szCs w:val="24"/>
        </w:rPr>
        <w:t>ь</w:t>
      </w:r>
      <w:r w:rsidRPr="001158A0">
        <w:rPr>
          <w:rFonts w:ascii="Times New Roman" w:hAnsi="Times New Roman"/>
          <w:i/>
          <w:sz w:val="24"/>
          <w:szCs w:val="24"/>
        </w:rPr>
        <w:t>ск</w:t>
      </w:r>
      <w:r w:rsidRPr="001158A0">
        <w:rPr>
          <w:rFonts w:ascii="Times New Roman" w:hAnsi="Times New Roman"/>
          <w:i/>
          <w:spacing w:val="-1"/>
          <w:sz w:val="24"/>
          <w:szCs w:val="24"/>
        </w:rPr>
        <w:t>и</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pacing w:val="-4"/>
          <w:sz w:val="24"/>
          <w:szCs w:val="24"/>
        </w:rPr>
        <w:t>з</w:t>
      </w:r>
      <w:r w:rsidRPr="001158A0">
        <w:rPr>
          <w:rFonts w:ascii="Times New Roman" w:hAnsi="Times New Roman"/>
          <w:i/>
          <w:sz w:val="24"/>
          <w:szCs w:val="24"/>
        </w:rPr>
        <w:t>а</w:t>
      </w:r>
      <w:r w:rsidRPr="001158A0">
        <w:rPr>
          <w:rFonts w:ascii="Times New Roman" w:hAnsi="Times New Roman"/>
          <w:i/>
          <w:spacing w:val="1"/>
          <w:sz w:val="24"/>
          <w:szCs w:val="24"/>
        </w:rPr>
        <w:t>д</w:t>
      </w:r>
      <w:r w:rsidRPr="001158A0">
        <w:rPr>
          <w:rFonts w:ascii="Times New Roman" w:hAnsi="Times New Roman"/>
          <w:i/>
          <w:sz w:val="24"/>
          <w:szCs w:val="24"/>
        </w:rPr>
        <w:t>ач</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п</w:t>
      </w:r>
      <w:r w:rsidRPr="001158A0">
        <w:rPr>
          <w:rFonts w:ascii="Times New Roman" w:hAnsi="Times New Roman"/>
          <w:i/>
          <w:sz w:val="24"/>
          <w:szCs w:val="24"/>
        </w:rPr>
        <w:t xml:space="preserve">о </w:t>
      </w:r>
      <w:r w:rsidRPr="001158A0">
        <w:rPr>
          <w:rFonts w:ascii="Times New Roman" w:hAnsi="Times New Roman"/>
          <w:i/>
          <w:spacing w:val="1"/>
          <w:sz w:val="24"/>
          <w:szCs w:val="24"/>
        </w:rPr>
        <w:t>и</w:t>
      </w:r>
      <w:r w:rsidRPr="001158A0">
        <w:rPr>
          <w:rFonts w:ascii="Times New Roman" w:hAnsi="Times New Roman"/>
          <w:i/>
          <w:sz w:val="24"/>
          <w:szCs w:val="24"/>
        </w:rPr>
        <w:t>з</w:t>
      </w:r>
      <w:r w:rsidRPr="001158A0">
        <w:rPr>
          <w:rFonts w:ascii="Times New Roman" w:hAnsi="Times New Roman"/>
          <w:i/>
          <w:spacing w:val="-4"/>
          <w:sz w:val="24"/>
          <w:szCs w:val="24"/>
        </w:rPr>
        <w:t>у</w:t>
      </w:r>
      <w:r w:rsidRPr="001158A0">
        <w:rPr>
          <w:rFonts w:ascii="Times New Roman" w:hAnsi="Times New Roman"/>
          <w:i/>
          <w:sz w:val="24"/>
          <w:szCs w:val="24"/>
        </w:rPr>
        <w:t>че</w:t>
      </w:r>
      <w:r w:rsidRPr="001158A0">
        <w:rPr>
          <w:rFonts w:ascii="Times New Roman" w:hAnsi="Times New Roman"/>
          <w:i/>
          <w:spacing w:val="1"/>
          <w:sz w:val="24"/>
          <w:szCs w:val="24"/>
        </w:rPr>
        <w:t>ни</w:t>
      </w:r>
      <w:r w:rsidRPr="001158A0">
        <w:rPr>
          <w:rFonts w:ascii="Times New Roman" w:hAnsi="Times New Roman"/>
          <w:i/>
          <w:sz w:val="24"/>
          <w:szCs w:val="24"/>
        </w:rPr>
        <w:t>ю с</w:t>
      </w:r>
      <w:r w:rsidRPr="001158A0">
        <w:rPr>
          <w:rFonts w:ascii="Times New Roman" w:hAnsi="Times New Roman"/>
          <w:i/>
          <w:spacing w:val="-1"/>
          <w:sz w:val="24"/>
          <w:szCs w:val="24"/>
        </w:rPr>
        <w:t>во</w:t>
      </w:r>
      <w:r w:rsidRPr="001158A0">
        <w:rPr>
          <w:rFonts w:ascii="Times New Roman" w:hAnsi="Times New Roman"/>
          <w:i/>
          <w:spacing w:val="1"/>
          <w:sz w:val="24"/>
          <w:szCs w:val="24"/>
        </w:rPr>
        <w:t>й</w:t>
      </w:r>
      <w:r w:rsidRPr="001158A0">
        <w:rPr>
          <w:rFonts w:ascii="Times New Roman" w:hAnsi="Times New Roman"/>
          <w:i/>
          <w:sz w:val="24"/>
          <w:szCs w:val="24"/>
        </w:rPr>
        <w:t>ств,</w:t>
      </w:r>
      <w:r w:rsidRPr="001158A0">
        <w:rPr>
          <w:rFonts w:ascii="Times New Roman" w:hAnsi="Times New Roman"/>
          <w:i/>
          <w:spacing w:val="-1"/>
          <w:sz w:val="24"/>
          <w:szCs w:val="24"/>
        </w:rPr>
        <w:t xml:space="preserve"> </w:t>
      </w:r>
      <w:r w:rsidRPr="001158A0">
        <w:rPr>
          <w:rFonts w:ascii="Times New Roman" w:hAnsi="Times New Roman"/>
          <w:i/>
          <w:spacing w:val="-3"/>
          <w:sz w:val="24"/>
          <w:szCs w:val="24"/>
        </w:rPr>
        <w:t>с</w:t>
      </w:r>
      <w:r w:rsidRPr="001158A0">
        <w:rPr>
          <w:rFonts w:ascii="Times New Roman" w:hAnsi="Times New Roman"/>
          <w:i/>
          <w:spacing w:val="1"/>
          <w:sz w:val="24"/>
          <w:szCs w:val="24"/>
        </w:rPr>
        <w:t>по</w:t>
      </w:r>
      <w:r w:rsidRPr="001158A0">
        <w:rPr>
          <w:rFonts w:ascii="Times New Roman" w:hAnsi="Times New Roman"/>
          <w:i/>
          <w:spacing w:val="-2"/>
          <w:sz w:val="24"/>
          <w:szCs w:val="24"/>
        </w:rPr>
        <w:t>с</w:t>
      </w:r>
      <w:r w:rsidRPr="001158A0">
        <w:rPr>
          <w:rFonts w:ascii="Times New Roman" w:hAnsi="Times New Roman"/>
          <w:i/>
          <w:spacing w:val="-1"/>
          <w:sz w:val="24"/>
          <w:szCs w:val="24"/>
        </w:rPr>
        <w:t>о</w:t>
      </w:r>
      <w:r w:rsidRPr="001158A0">
        <w:rPr>
          <w:rFonts w:ascii="Times New Roman" w:hAnsi="Times New Roman"/>
          <w:i/>
          <w:spacing w:val="1"/>
          <w:sz w:val="24"/>
          <w:szCs w:val="24"/>
        </w:rPr>
        <w:t>бо</w:t>
      </w:r>
      <w:r w:rsidRPr="001158A0">
        <w:rPr>
          <w:rFonts w:ascii="Times New Roman" w:hAnsi="Times New Roman"/>
          <w:i/>
          <w:sz w:val="24"/>
          <w:szCs w:val="24"/>
        </w:rPr>
        <w:t xml:space="preserve">в </w:t>
      </w:r>
      <w:r w:rsidRPr="001158A0">
        <w:rPr>
          <w:rFonts w:ascii="Times New Roman" w:hAnsi="Times New Roman"/>
          <w:i/>
          <w:spacing w:val="1"/>
          <w:sz w:val="24"/>
          <w:szCs w:val="24"/>
        </w:rPr>
        <w:t>по</w:t>
      </w:r>
      <w:r w:rsidRPr="001158A0">
        <w:rPr>
          <w:rFonts w:ascii="Times New Roman" w:hAnsi="Times New Roman"/>
          <w:i/>
          <w:spacing w:val="-1"/>
          <w:sz w:val="24"/>
          <w:szCs w:val="24"/>
        </w:rPr>
        <w:t>л</w:t>
      </w:r>
      <w:r w:rsidRPr="001158A0">
        <w:rPr>
          <w:rFonts w:ascii="Times New Roman" w:hAnsi="Times New Roman"/>
          <w:i/>
          <w:spacing w:val="-4"/>
          <w:sz w:val="24"/>
          <w:szCs w:val="24"/>
        </w:rPr>
        <w:t>у</w:t>
      </w:r>
      <w:r w:rsidRPr="001158A0">
        <w:rPr>
          <w:rFonts w:ascii="Times New Roman" w:hAnsi="Times New Roman"/>
          <w:i/>
          <w:sz w:val="24"/>
          <w:szCs w:val="24"/>
        </w:rPr>
        <w:t>че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я и</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р</w:t>
      </w:r>
      <w:r w:rsidRPr="001158A0">
        <w:rPr>
          <w:rFonts w:ascii="Times New Roman" w:hAnsi="Times New Roman"/>
          <w:i/>
          <w:sz w:val="24"/>
          <w:szCs w:val="24"/>
        </w:rPr>
        <w:t>а</w:t>
      </w:r>
      <w:r w:rsidRPr="001158A0">
        <w:rPr>
          <w:rFonts w:ascii="Times New Roman" w:hAnsi="Times New Roman"/>
          <w:i/>
          <w:spacing w:val="-2"/>
          <w:sz w:val="24"/>
          <w:szCs w:val="24"/>
        </w:rPr>
        <w:t>с</w:t>
      </w:r>
      <w:r w:rsidRPr="001158A0">
        <w:rPr>
          <w:rFonts w:ascii="Times New Roman" w:hAnsi="Times New Roman"/>
          <w:i/>
          <w:spacing w:val="1"/>
          <w:sz w:val="24"/>
          <w:szCs w:val="24"/>
        </w:rPr>
        <w:t>по</w:t>
      </w:r>
      <w:r w:rsidRPr="001158A0">
        <w:rPr>
          <w:rFonts w:ascii="Times New Roman" w:hAnsi="Times New Roman"/>
          <w:i/>
          <w:spacing w:val="-3"/>
          <w:sz w:val="24"/>
          <w:szCs w:val="24"/>
        </w:rPr>
        <w:t>з</w:t>
      </w:r>
      <w:r w:rsidRPr="001158A0">
        <w:rPr>
          <w:rFonts w:ascii="Times New Roman" w:hAnsi="Times New Roman"/>
          <w:i/>
          <w:spacing w:val="1"/>
          <w:sz w:val="24"/>
          <w:szCs w:val="24"/>
        </w:rPr>
        <w:t>н</w:t>
      </w:r>
      <w:r w:rsidRPr="001158A0">
        <w:rPr>
          <w:rFonts w:ascii="Times New Roman" w:hAnsi="Times New Roman"/>
          <w:i/>
          <w:sz w:val="24"/>
          <w:szCs w:val="24"/>
        </w:rPr>
        <w:t>ава</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я ве</w:t>
      </w:r>
      <w:r w:rsidRPr="001158A0">
        <w:rPr>
          <w:rFonts w:ascii="Times New Roman" w:hAnsi="Times New Roman"/>
          <w:i/>
          <w:spacing w:val="-3"/>
          <w:sz w:val="24"/>
          <w:szCs w:val="24"/>
        </w:rPr>
        <w:t>щ</w:t>
      </w:r>
      <w:r w:rsidRPr="001158A0">
        <w:rPr>
          <w:rFonts w:ascii="Times New Roman" w:hAnsi="Times New Roman"/>
          <w:i/>
          <w:sz w:val="24"/>
          <w:szCs w:val="24"/>
        </w:rPr>
        <w:t>еств;</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pacing w:val="-1"/>
          <w:sz w:val="24"/>
          <w:szCs w:val="24"/>
        </w:rPr>
        <w:t>о</w:t>
      </w:r>
      <w:r w:rsidRPr="001158A0">
        <w:rPr>
          <w:rFonts w:ascii="Times New Roman" w:hAnsi="Times New Roman"/>
          <w:i/>
          <w:spacing w:val="1"/>
          <w:sz w:val="24"/>
          <w:szCs w:val="24"/>
        </w:rPr>
        <w:t>б</w:t>
      </w:r>
      <w:r w:rsidRPr="001158A0">
        <w:rPr>
          <w:rFonts w:ascii="Times New Roman" w:hAnsi="Times New Roman"/>
          <w:i/>
          <w:spacing w:val="-1"/>
          <w:sz w:val="24"/>
          <w:szCs w:val="24"/>
        </w:rPr>
        <w:t>ъ</w:t>
      </w:r>
      <w:r w:rsidRPr="001158A0">
        <w:rPr>
          <w:rFonts w:ascii="Times New Roman" w:hAnsi="Times New Roman"/>
          <w:i/>
          <w:sz w:val="24"/>
          <w:szCs w:val="24"/>
        </w:rPr>
        <w:t>ект</w:t>
      </w:r>
      <w:r w:rsidRPr="001158A0">
        <w:rPr>
          <w:rFonts w:ascii="Times New Roman" w:hAnsi="Times New Roman"/>
          <w:i/>
          <w:spacing w:val="1"/>
          <w:sz w:val="24"/>
          <w:szCs w:val="24"/>
        </w:rPr>
        <w:t>и</w:t>
      </w:r>
      <w:r w:rsidRPr="001158A0">
        <w:rPr>
          <w:rFonts w:ascii="Times New Roman" w:hAnsi="Times New Roman"/>
          <w:i/>
          <w:spacing w:val="-3"/>
          <w:sz w:val="24"/>
          <w:szCs w:val="24"/>
        </w:rPr>
        <w:t>в</w:t>
      </w:r>
      <w:r w:rsidRPr="001158A0">
        <w:rPr>
          <w:rFonts w:ascii="Times New Roman" w:hAnsi="Times New Roman"/>
          <w:i/>
          <w:spacing w:val="1"/>
          <w:sz w:val="24"/>
          <w:szCs w:val="24"/>
        </w:rPr>
        <w:t>н</w:t>
      </w:r>
      <w:r w:rsidRPr="001158A0">
        <w:rPr>
          <w:rFonts w:ascii="Times New Roman" w:hAnsi="Times New Roman"/>
          <w:i/>
          <w:sz w:val="24"/>
          <w:szCs w:val="24"/>
        </w:rPr>
        <w:t>о</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о</w:t>
      </w:r>
      <w:r w:rsidRPr="001158A0">
        <w:rPr>
          <w:rFonts w:ascii="Times New Roman" w:hAnsi="Times New Roman"/>
          <w:i/>
          <w:spacing w:val="-1"/>
          <w:sz w:val="24"/>
          <w:szCs w:val="24"/>
        </w:rPr>
        <w:t>ц</w:t>
      </w:r>
      <w:r w:rsidRPr="001158A0">
        <w:rPr>
          <w:rFonts w:ascii="Times New Roman" w:hAnsi="Times New Roman"/>
          <w:i/>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pacing w:val="-3"/>
          <w:sz w:val="24"/>
          <w:szCs w:val="24"/>
        </w:rPr>
        <w:t>в</w:t>
      </w:r>
      <w:r w:rsidRPr="001158A0">
        <w:rPr>
          <w:rFonts w:ascii="Times New Roman" w:hAnsi="Times New Roman"/>
          <w:i/>
          <w:sz w:val="24"/>
          <w:szCs w:val="24"/>
        </w:rPr>
        <w:t xml:space="preserve">ать </w:t>
      </w:r>
      <w:r w:rsidRPr="001158A0">
        <w:rPr>
          <w:rFonts w:ascii="Times New Roman" w:hAnsi="Times New Roman"/>
          <w:i/>
          <w:spacing w:val="1"/>
          <w:sz w:val="24"/>
          <w:szCs w:val="24"/>
        </w:rPr>
        <w:t>и</w:t>
      </w:r>
      <w:r w:rsidRPr="001158A0">
        <w:rPr>
          <w:rFonts w:ascii="Times New Roman" w:hAnsi="Times New Roman"/>
          <w:i/>
          <w:spacing w:val="-1"/>
          <w:sz w:val="24"/>
          <w:szCs w:val="24"/>
        </w:rPr>
        <w:t>н</w:t>
      </w:r>
      <w:r w:rsidRPr="001158A0">
        <w:rPr>
          <w:rFonts w:ascii="Times New Roman" w:hAnsi="Times New Roman"/>
          <w:i/>
          <w:sz w:val="24"/>
          <w:szCs w:val="24"/>
        </w:rPr>
        <w:t>форм</w:t>
      </w:r>
      <w:r w:rsidRPr="001158A0">
        <w:rPr>
          <w:rFonts w:ascii="Times New Roman" w:hAnsi="Times New Roman"/>
          <w:i/>
          <w:spacing w:val="-2"/>
          <w:sz w:val="24"/>
          <w:szCs w:val="24"/>
        </w:rPr>
        <w:t>а</w:t>
      </w:r>
      <w:r w:rsidRPr="001158A0">
        <w:rPr>
          <w:rFonts w:ascii="Times New Roman" w:hAnsi="Times New Roman"/>
          <w:i/>
          <w:spacing w:val="1"/>
          <w:sz w:val="24"/>
          <w:szCs w:val="24"/>
        </w:rPr>
        <w:t>ци</w:t>
      </w:r>
      <w:r w:rsidRPr="001158A0">
        <w:rPr>
          <w:rFonts w:ascii="Times New Roman" w:hAnsi="Times New Roman"/>
          <w:i/>
          <w:sz w:val="24"/>
          <w:szCs w:val="24"/>
        </w:rPr>
        <w:t>ю</w:t>
      </w:r>
      <w:r w:rsidRPr="001158A0">
        <w:rPr>
          <w:rFonts w:ascii="Times New Roman" w:hAnsi="Times New Roman"/>
          <w:i/>
          <w:spacing w:val="-4"/>
          <w:sz w:val="24"/>
          <w:szCs w:val="24"/>
        </w:rPr>
        <w:t xml:space="preserve"> </w:t>
      </w:r>
      <w:r w:rsidRPr="001158A0">
        <w:rPr>
          <w:rFonts w:ascii="Times New Roman" w:hAnsi="Times New Roman"/>
          <w:i/>
          <w:sz w:val="24"/>
          <w:szCs w:val="24"/>
        </w:rPr>
        <w:t>о</w:t>
      </w:r>
      <w:r w:rsidRPr="001158A0">
        <w:rPr>
          <w:rFonts w:ascii="Times New Roman" w:hAnsi="Times New Roman"/>
          <w:i/>
          <w:spacing w:val="1"/>
          <w:sz w:val="24"/>
          <w:szCs w:val="24"/>
        </w:rPr>
        <w:t xml:space="preserve"> </w:t>
      </w:r>
      <w:r w:rsidRPr="001158A0">
        <w:rPr>
          <w:rFonts w:ascii="Times New Roman" w:hAnsi="Times New Roman"/>
          <w:i/>
          <w:spacing w:val="-1"/>
          <w:sz w:val="24"/>
          <w:szCs w:val="24"/>
        </w:rPr>
        <w:t>в</w:t>
      </w:r>
      <w:r w:rsidRPr="001158A0">
        <w:rPr>
          <w:rFonts w:ascii="Times New Roman" w:hAnsi="Times New Roman"/>
          <w:i/>
          <w:sz w:val="24"/>
          <w:szCs w:val="24"/>
        </w:rPr>
        <w:t>ещ</w:t>
      </w:r>
      <w:r w:rsidRPr="001158A0">
        <w:rPr>
          <w:rFonts w:ascii="Times New Roman" w:hAnsi="Times New Roman"/>
          <w:i/>
          <w:spacing w:val="-2"/>
          <w:sz w:val="24"/>
          <w:szCs w:val="24"/>
        </w:rPr>
        <w:t>е</w:t>
      </w:r>
      <w:r w:rsidRPr="001158A0">
        <w:rPr>
          <w:rFonts w:ascii="Times New Roman" w:hAnsi="Times New Roman"/>
          <w:i/>
          <w:sz w:val="24"/>
          <w:szCs w:val="24"/>
        </w:rPr>
        <w:t xml:space="preserve">ствах и </w:t>
      </w:r>
      <w:r w:rsidRPr="001158A0">
        <w:rPr>
          <w:rFonts w:ascii="Times New Roman" w:hAnsi="Times New Roman"/>
          <w:i/>
          <w:spacing w:val="1"/>
          <w:sz w:val="24"/>
          <w:szCs w:val="24"/>
        </w:rPr>
        <w:t>хи</w:t>
      </w:r>
      <w:r w:rsidRPr="001158A0">
        <w:rPr>
          <w:rFonts w:ascii="Times New Roman" w:hAnsi="Times New Roman"/>
          <w:i/>
          <w:spacing w:val="-3"/>
          <w:sz w:val="24"/>
          <w:szCs w:val="24"/>
        </w:rPr>
        <w:t>м</w:t>
      </w:r>
      <w:r w:rsidRPr="001158A0">
        <w:rPr>
          <w:rFonts w:ascii="Times New Roman" w:hAnsi="Times New Roman"/>
          <w:i/>
          <w:spacing w:val="1"/>
          <w:sz w:val="24"/>
          <w:szCs w:val="24"/>
        </w:rPr>
        <w:t>и</w:t>
      </w:r>
      <w:r w:rsidRPr="001158A0">
        <w:rPr>
          <w:rFonts w:ascii="Times New Roman" w:hAnsi="Times New Roman"/>
          <w:i/>
          <w:sz w:val="24"/>
          <w:szCs w:val="24"/>
        </w:rPr>
        <w:t>ч</w:t>
      </w:r>
      <w:r w:rsidRPr="001158A0">
        <w:rPr>
          <w:rFonts w:ascii="Times New Roman" w:hAnsi="Times New Roman"/>
          <w:i/>
          <w:spacing w:val="-2"/>
          <w:sz w:val="24"/>
          <w:szCs w:val="24"/>
        </w:rPr>
        <w:t>е</w:t>
      </w:r>
      <w:r w:rsidRPr="001158A0">
        <w:rPr>
          <w:rFonts w:ascii="Times New Roman" w:hAnsi="Times New Roman"/>
          <w:i/>
          <w:sz w:val="24"/>
          <w:szCs w:val="24"/>
        </w:rPr>
        <w:t>с</w:t>
      </w:r>
      <w:r w:rsidRPr="001158A0">
        <w:rPr>
          <w:rFonts w:ascii="Times New Roman" w:hAnsi="Times New Roman"/>
          <w:i/>
          <w:spacing w:val="-2"/>
          <w:sz w:val="24"/>
          <w:szCs w:val="24"/>
        </w:rPr>
        <w:t>к</w:t>
      </w:r>
      <w:r w:rsidRPr="001158A0">
        <w:rPr>
          <w:rFonts w:ascii="Times New Roman" w:hAnsi="Times New Roman"/>
          <w:i/>
          <w:spacing w:val="1"/>
          <w:sz w:val="24"/>
          <w:szCs w:val="24"/>
        </w:rPr>
        <w:t>и</w:t>
      </w:r>
      <w:r w:rsidRPr="001158A0">
        <w:rPr>
          <w:rFonts w:ascii="Times New Roman" w:hAnsi="Times New Roman"/>
          <w:i/>
          <w:sz w:val="24"/>
          <w:szCs w:val="24"/>
        </w:rPr>
        <w:t>х</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п</w:t>
      </w:r>
      <w:r w:rsidRPr="001158A0">
        <w:rPr>
          <w:rFonts w:ascii="Times New Roman" w:hAnsi="Times New Roman"/>
          <w:i/>
          <w:spacing w:val="-1"/>
          <w:sz w:val="24"/>
          <w:szCs w:val="24"/>
        </w:rPr>
        <w:t>ро</w:t>
      </w:r>
      <w:r w:rsidRPr="001158A0">
        <w:rPr>
          <w:rFonts w:ascii="Times New Roman" w:hAnsi="Times New Roman"/>
          <w:i/>
          <w:spacing w:val="1"/>
          <w:sz w:val="24"/>
          <w:szCs w:val="24"/>
        </w:rPr>
        <w:t>ц</w:t>
      </w:r>
      <w:r w:rsidRPr="001158A0">
        <w:rPr>
          <w:rFonts w:ascii="Times New Roman" w:hAnsi="Times New Roman"/>
          <w:i/>
          <w:sz w:val="24"/>
          <w:szCs w:val="24"/>
        </w:rPr>
        <w:t>ес</w:t>
      </w:r>
      <w:r w:rsidRPr="001158A0">
        <w:rPr>
          <w:rFonts w:ascii="Times New Roman" w:hAnsi="Times New Roman"/>
          <w:i/>
          <w:spacing w:val="-2"/>
          <w:sz w:val="24"/>
          <w:szCs w:val="24"/>
        </w:rPr>
        <w:t>с</w:t>
      </w:r>
      <w:r w:rsidRPr="001158A0">
        <w:rPr>
          <w:rFonts w:ascii="Times New Roman" w:hAnsi="Times New Roman"/>
          <w:i/>
          <w:sz w:val="24"/>
          <w:szCs w:val="24"/>
        </w:rPr>
        <w:t>а</w:t>
      </w:r>
      <w:r w:rsidRPr="001158A0">
        <w:rPr>
          <w:rFonts w:ascii="Times New Roman" w:hAnsi="Times New Roman"/>
          <w:i/>
          <w:spacing w:val="1"/>
          <w:sz w:val="24"/>
          <w:szCs w:val="24"/>
        </w:rPr>
        <w:t>х</w:t>
      </w:r>
      <w:r w:rsidRPr="001158A0">
        <w:rPr>
          <w:rFonts w:ascii="Times New Roman" w:hAnsi="Times New Roman"/>
          <w:i/>
          <w:sz w:val="24"/>
          <w:szCs w:val="24"/>
        </w:rPr>
        <w:t>;</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к</w:t>
      </w:r>
      <w:r w:rsidRPr="001158A0">
        <w:rPr>
          <w:rFonts w:ascii="Times New Roman" w:hAnsi="Times New Roman"/>
          <w:i/>
          <w:spacing w:val="-1"/>
          <w:sz w:val="24"/>
          <w:szCs w:val="24"/>
        </w:rPr>
        <w:t>р</w:t>
      </w:r>
      <w:r w:rsidRPr="001158A0">
        <w:rPr>
          <w:rFonts w:ascii="Times New Roman" w:hAnsi="Times New Roman"/>
          <w:i/>
          <w:spacing w:val="1"/>
          <w:sz w:val="24"/>
          <w:szCs w:val="24"/>
        </w:rPr>
        <w:t>и</w:t>
      </w:r>
      <w:r w:rsidRPr="001158A0">
        <w:rPr>
          <w:rFonts w:ascii="Times New Roman" w:hAnsi="Times New Roman"/>
          <w:i/>
          <w:sz w:val="24"/>
          <w:szCs w:val="24"/>
        </w:rPr>
        <w:t>ти</w:t>
      </w:r>
      <w:r w:rsidRPr="001158A0">
        <w:rPr>
          <w:rFonts w:ascii="Times New Roman" w:hAnsi="Times New Roman"/>
          <w:i/>
          <w:spacing w:val="-1"/>
          <w:sz w:val="24"/>
          <w:szCs w:val="24"/>
        </w:rPr>
        <w:t>ч</w:t>
      </w:r>
      <w:r w:rsidRPr="001158A0">
        <w:rPr>
          <w:rFonts w:ascii="Times New Roman" w:hAnsi="Times New Roman"/>
          <w:i/>
          <w:sz w:val="24"/>
          <w:szCs w:val="24"/>
        </w:rPr>
        <w:t>ес</w:t>
      </w:r>
      <w:r w:rsidRPr="001158A0">
        <w:rPr>
          <w:rFonts w:ascii="Times New Roman" w:hAnsi="Times New Roman"/>
          <w:i/>
          <w:spacing w:val="-2"/>
          <w:sz w:val="24"/>
          <w:szCs w:val="24"/>
        </w:rPr>
        <w:t>к</w:t>
      </w:r>
      <w:r w:rsidRPr="001158A0">
        <w:rPr>
          <w:rFonts w:ascii="Times New Roman" w:hAnsi="Times New Roman"/>
          <w:i/>
          <w:sz w:val="24"/>
          <w:szCs w:val="24"/>
        </w:rPr>
        <w:t>и</w:t>
      </w:r>
      <w:r w:rsidRPr="001158A0">
        <w:rPr>
          <w:rFonts w:ascii="Times New Roman" w:hAnsi="Times New Roman"/>
          <w:i/>
          <w:spacing w:val="1"/>
          <w:sz w:val="24"/>
          <w:szCs w:val="24"/>
        </w:rPr>
        <w:t xml:space="preserve"> </w:t>
      </w:r>
      <w:r w:rsidRPr="001158A0">
        <w:rPr>
          <w:rFonts w:ascii="Times New Roman" w:hAnsi="Times New Roman"/>
          <w:i/>
          <w:sz w:val="24"/>
          <w:szCs w:val="24"/>
        </w:rPr>
        <w:t>о</w:t>
      </w:r>
      <w:r w:rsidRPr="001158A0">
        <w:rPr>
          <w:rFonts w:ascii="Times New Roman" w:hAnsi="Times New Roman"/>
          <w:i/>
          <w:spacing w:val="-2"/>
          <w:sz w:val="24"/>
          <w:szCs w:val="24"/>
        </w:rPr>
        <w:t>т</w:t>
      </w:r>
      <w:r w:rsidRPr="001158A0">
        <w:rPr>
          <w:rFonts w:ascii="Times New Roman" w:hAnsi="Times New Roman"/>
          <w:i/>
          <w:spacing w:val="1"/>
          <w:sz w:val="24"/>
          <w:szCs w:val="24"/>
        </w:rPr>
        <w:t>н</w:t>
      </w:r>
      <w:r w:rsidRPr="001158A0">
        <w:rPr>
          <w:rFonts w:ascii="Times New Roman" w:hAnsi="Times New Roman"/>
          <w:i/>
          <w:spacing w:val="-1"/>
          <w:sz w:val="24"/>
          <w:szCs w:val="24"/>
        </w:rPr>
        <w:t>о</w:t>
      </w:r>
      <w:r w:rsidRPr="001158A0">
        <w:rPr>
          <w:rFonts w:ascii="Times New Roman" w:hAnsi="Times New Roman"/>
          <w:i/>
          <w:sz w:val="24"/>
          <w:szCs w:val="24"/>
        </w:rPr>
        <w:t>с</w:t>
      </w:r>
      <w:r w:rsidRPr="001158A0">
        <w:rPr>
          <w:rFonts w:ascii="Times New Roman" w:hAnsi="Times New Roman"/>
          <w:i/>
          <w:spacing w:val="1"/>
          <w:sz w:val="24"/>
          <w:szCs w:val="24"/>
        </w:rPr>
        <w:t>и</w:t>
      </w:r>
      <w:r w:rsidRPr="001158A0">
        <w:rPr>
          <w:rFonts w:ascii="Times New Roman" w:hAnsi="Times New Roman"/>
          <w:i/>
          <w:spacing w:val="-3"/>
          <w:sz w:val="24"/>
          <w:szCs w:val="24"/>
        </w:rPr>
        <w:t>ть</w:t>
      </w:r>
      <w:r w:rsidRPr="001158A0">
        <w:rPr>
          <w:rFonts w:ascii="Times New Roman" w:hAnsi="Times New Roman"/>
          <w:i/>
          <w:sz w:val="24"/>
          <w:szCs w:val="24"/>
        </w:rPr>
        <w:t xml:space="preserve">ся к </w:t>
      </w:r>
      <w:r w:rsidRPr="001158A0">
        <w:rPr>
          <w:rFonts w:ascii="Times New Roman" w:hAnsi="Times New Roman"/>
          <w:i/>
          <w:spacing w:val="1"/>
          <w:sz w:val="24"/>
          <w:szCs w:val="24"/>
        </w:rPr>
        <w:t>п</w:t>
      </w:r>
      <w:r w:rsidRPr="001158A0">
        <w:rPr>
          <w:rFonts w:ascii="Times New Roman" w:hAnsi="Times New Roman"/>
          <w:i/>
          <w:sz w:val="24"/>
          <w:szCs w:val="24"/>
        </w:rPr>
        <w:t>се</w:t>
      </w:r>
      <w:r w:rsidRPr="001158A0">
        <w:rPr>
          <w:rFonts w:ascii="Times New Roman" w:hAnsi="Times New Roman"/>
          <w:i/>
          <w:spacing w:val="-3"/>
          <w:sz w:val="24"/>
          <w:szCs w:val="24"/>
        </w:rPr>
        <w:t>в</w:t>
      </w:r>
      <w:r w:rsidRPr="001158A0">
        <w:rPr>
          <w:rFonts w:ascii="Times New Roman" w:hAnsi="Times New Roman"/>
          <w:i/>
          <w:spacing w:val="1"/>
          <w:sz w:val="24"/>
          <w:szCs w:val="24"/>
        </w:rPr>
        <w:t>д</w:t>
      </w:r>
      <w:r w:rsidRPr="001158A0">
        <w:rPr>
          <w:rFonts w:ascii="Times New Roman" w:hAnsi="Times New Roman"/>
          <w:i/>
          <w:spacing w:val="-1"/>
          <w:sz w:val="24"/>
          <w:szCs w:val="24"/>
        </w:rPr>
        <w:t>о</w:t>
      </w:r>
      <w:r w:rsidRPr="001158A0">
        <w:rPr>
          <w:rFonts w:ascii="Times New Roman" w:hAnsi="Times New Roman"/>
          <w:i/>
          <w:spacing w:val="1"/>
          <w:sz w:val="24"/>
          <w:szCs w:val="24"/>
        </w:rPr>
        <w:t>н</w:t>
      </w:r>
      <w:r w:rsidRPr="001158A0">
        <w:rPr>
          <w:rFonts w:ascii="Times New Roman" w:hAnsi="Times New Roman"/>
          <w:i/>
          <w:sz w:val="24"/>
          <w:szCs w:val="24"/>
        </w:rPr>
        <w:t>а</w:t>
      </w:r>
      <w:r w:rsidRPr="001158A0">
        <w:rPr>
          <w:rFonts w:ascii="Times New Roman" w:hAnsi="Times New Roman"/>
          <w:i/>
          <w:spacing w:val="-3"/>
          <w:sz w:val="24"/>
          <w:szCs w:val="24"/>
        </w:rPr>
        <w:t>у</w:t>
      </w:r>
      <w:r w:rsidRPr="001158A0">
        <w:rPr>
          <w:rFonts w:ascii="Times New Roman" w:hAnsi="Times New Roman"/>
          <w:i/>
          <w:sz w:val="24"/>
          <w:szCs w:val="24"/>
        </w:rPr>
        <w:t>ч</w:t>
      </w:r>
      <w:r w:rsidRPr="001158A0">
        <w:rPr>
          <w:rFonts w:ascii="Times New Roman" w:hAnsi="Times New Roman"/>
          <w:i/>
          <w:spacing w:val="1"/>
          <w:sz w:val="24"/>
          <w:szCs w:val="24"/>
        </w:rPr>
        <w:t>н</w:t>
      </w:r>
      <w:r w:rsidRPr="001158A0">
        <w:rPr>
          <w:rFonts w:ascii="Times New Roman" w:hAnsi="Times New Roman"/>
          <w:i/>
          <w:spacing w:val="-1"/>
          <w:sz w:val="24"/>
          <w:szCs w:val="24"/>
        </w:rPr>
        <w:t>о</w:t>
      </w:r>
      <w:r w:rsidRPr="001158A0">
        <w:rPr>
          <w:rFonts w:ascii="Times New Roman" w:hAnsi="Times New Roman"/>
          <w:i/>
          <w:sz w:val="24"/>
          <w:szCs w:val="24"/>
        </w:rPr>
        <w:t>й</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и</w:t>
      </w:r>
      <w:r w:rsidRPr="001158A0">
        <w:rPr>
          <w:rFonts w:ascii="Times New Roman" w:hAnsi="Times New Roman"/>
          <w:i/>
          <w:spacing w:val="1"/>
          <w:sz w:val="24"/>
          <w:szCs w:val="24"/>
        </w:rPr>
        <w:t>н</w:t>
      </w:r>
      <w:r w:rsidRPr="001158A0">
        <w:rPr>
          <w:rFonts w:ascii="Times New Roman" w:hAnsi="Times New Roman"/>
          <w:i/>
          <w:spacing w:val="-2"/>
          <w:sz w:val="24"/>
          <w:szCs w:val="24"/>
        </w:rPr>
        <w:t>ф</w:t>
      </w:r>
      <w:r w:rsidRPr="001158A0">
        <w:rPr>
          <w:rFonts w:ascii="Times New Roman" w:hAnsi="Times New Roman"/>
          <w:i/>
          <w:spacing w:val="1"/>
          <w:sz w:val="24"/>
          <w:szCs w:val="24"/>
        </w:rPr>
        <w:t>ор</w:t>
      </w:r>
      <w:r w:rsidRPr="001158A0">
        <w:rPr>
          <w:rFonts w:ascii="Times New Roman" w:hAnsi="Times New Roman"/>
          <w:i/>
          <w:spacing w:val="-3"/>
          <w:sz w:val="24"/>
          <w:szCs w:val="24"/>
        </w:rPr>
        <w:t>м</w:t>
      </w:r>
      <w:r w:rsidRPr="001158A0">
        <w:rPr>
          <w:rFonts w:ascii="Times New Roman" w:hAnsi="Times New Roman"/>
          <w:i/>
          <w:sz w:val="24"/>
          <w:szCs w:val="24"/>
        </w:rPr>
        <w:t>а</w:t>
      </w:r>
      <w:r w:rsidRPr="001158A0">
        <w:rPr>
          <w:rFonts w:ascii="Times New Roman" w:hAnsi="Times New Roman"/>
          <w:i/>
          <w:spacing w:val="-1"/>
          <w:sz w:val="24"/>
          <w:szCs w:val="24"/>
        </w:rPr>
        <w:t>ц</w:t>
      </w:r>
      <w:r w:rsidRPr="001158A0">
        <w:rPr>
          <w:rFonts w:ascii="Times New Roman" w:hAnsi="Times New Roman"/>
          <w:i/>
          <w:spacing w:val="1"/>
          <w:sz w:val="24"/>
          <w:szCs w:val="24"/>
        </w:rPr>
        <w:t>ии</w:t>
      </w:r>
      <w:r w:rsidRPr="001158A0">
        <w:rPr>
          <w:rFonts w:ascii="Times New Roman" w:hAnsi="Times New Roman"/>
          <w:i/>
          <w:sz w:val="24"/>
          <w:szCs w:val="24"/>
        </w:rPr>
        <w:t xml:space="preserve">, </w:t>
      </w:r>
      <w:r w:rsidRPr="001158A0">
        <w:rPr>
          <w:rFonts w:ascii="Times New Roman" w:hAnsi="Times New Roman"/>
          <w:i/>
          <w:spacing w:val="1"/>
          <w:sz w:val="24"/>
          <w:szCs w:val="24"/>
        </w:rPr>
        <w:t>н</w:t>
      </w:r>
      <w:r w:rsidRPr="001158A0">
        <w:rPr>
          <w:rFonts w:ascii="Times New Roman" w:hAnsi="Times New Roman"/>
          <w:i/>
          <w:sz w:val="24"/>
          <w:szCs w:val="24"/>
        </w:rPr>
        <w:t>е</w:t>
      </w:r>
      <w:r w:rsidRPr="001158A0">
        <w:rPr>
          <w:rFonts w:ascii="Times New Roman" w:hAnsi="Times New Roman"/>
          <w:i/>
          <w:spacing w:val="-1"/>
          <w:sz w:val="24"/>
          <w:szCs w:val="24"/>
        </w:rPr>
        <w:t>до</w:t>
      </w:r>
      <w:r w:rsidRPr="001158A0">
        <w:rPr>
          <w:rFonts w:ascii="Times New Roman" w:hAnsi="Times New Roman"/>
          <w:i/>
          <w:spacing w:val="1"/>
          <w:sz w:val="24"/>
          <w:szCs w:val="24"/>
        </w:rPr>
        <w:t>б</w:t>
      </w:r>
      <w:r w:rsidRPr="001158A0">
        <w:rPr>
          <w:rFonts w:ascii="Times New Roman" w:hAnsi="Times New Roman"/>
          <w:i/>
          <w:spacing w:val="-1"/>
          <w:sz w:val="24"/>
          <w:szCs w:val="24"/>
        </w:rPr>
        <w:t>р</w:t>
      </w:r>
      <w:r w:rsidRPr="001158A0">
        <w:rPr>
          <w:rFonts w:ascii="Times New Roman" w:hAnsi="Times New Roman"/>
          <w:i/>
          <w:spacing w:val="1"/>
          <w:sz w:val="24"/>
          <w:szCs w:val="24"/>
        </w:rPr>
        <w:t>о</w:t>
      </w:r>
      <w:r w:rsidRPr="001158A0">
        <w:rPr>
          <w:rFonts w:ascii="Times New Roman" w:hAnsi="Times New Roman"/>
          <w:i/>
          <w:spacing w:val="-2"/>
          <w:sz w:val="24"/>
          <w:szCs w:val="24"/>
        </w:rPr>
        <w:t>с</w:t>
      </w:r>
      <w:r w:rsidRPr="001158A0">
        <w:rPr>
          <w:rFonts w:ascii="Times New Roman" w:hAnsi="Times New Roman"/>
          <w:i/>
          <w:spacing w:val="1"/>
          <w:sz w:val="24"/>
          <w:szCs w:val="24"/>
        </w:rPr>
        <w:t>о</w:t>
      </w:r>
      <w:r w:rsidRPr="001158A0">
        <w:rPr>
          <w:rFonts w:ascii="Times New Roman" w:hAnsi="Times New Roman"/>
          <w:i/>
          <w:sz w:val="24"/>
          <w:szCs w:val="24"/>
        </w:rPr>
        <w:t>вес</w:t>
      </w:r>
      <w:r w:rsidRPr="001158A0">
        <w:rPr>
          <w:rFonts w:ascii="Times New Roman" w:hAnsi="Times New Roman"/>
          <w:i/>
          <w:spacing w:val="-3"/>
          <w:sz w:val="24"/>
          <w:szCs w:val="24"/>
        </w:rPr>
        <w:t>т</w:t>
      </w:r>
      <w:r w:rsidRPr="001158A0">
        <w:rPr>
          <w:rFonts w:ascii="Times New Roman" w:hAnsi="Times New Roman"/>
          <w:i/>
          <w:spacing w:val="1"/>
          <w:sz w:val="24"/>
          <w:szCs w:val="24"/>
        </w:rPr>
        <w:t>н</w:t>
      </w:r>
      <w:r w:rsidRPr="001158A0">
        <w:rPr>
          <w:rFonts w:ascii="Times New Roman" w:hAnsi="Times New Roman"/>
          <w:i/>
          <w:spacing w:val="-1"/>
          <w:sz w:val="24"/>
          <w:szCs w:val="24"/>
        </w:rPr>
        <w:t>о</w:t>
      </w:r>
      <w:r w:rsidRPr="001158A0">
        <w:rPr>
          <w:rFonts w:ascii="Times New Roman" w:hAnsi="Times New Roman"/>
          <w:i/>
          <w:sz w:val="24"/>
          <w:szCs w:val="24"/>
        </w:rPr>
        <w:t>й</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р</w:t>
      </w:r>
      <w:r w:rsidRPr="001158A0">
        <w:rPr>
          <w:rFonts w:ascii="Times New Roman" w:hAnsi="Times New Roman"/>
          <w:i/>
          <w:sz w:val="24"/>
          <w:szCs w:val="24"/>
        </w:rPr>
        <w:t>екламе в с</w:t>
      </w:r>
      <w:r w:rsidRPr="001158A0">
        <w:rPr>
          <w:rFonts w:ascii="Times New Roman" w:hAnsi="Times New Roman"/>
          <w:i/>
          <w:spacing w:val="1"/>
          <w:sz w:val="24"/>
          <w:szCs w:val="24"/>
        </w:rPr>
        <w:t>р</w:t>
      </w:r>
      <w:r w:rsidRPr="001158A0">
        <w:rPr>
          <w:rFonts w:ascii="Times New Roman" w:hAnsi="Times New Roman"/>
          <w:i/>
          <w:spacing w:val="-2"/>
          <w:sz w:val="24"/>
          <w:szCs w:val="24"/>
        </w:rPr>
        <w:t>е</w:t>
      </w:r>
      <w:r w:rsidRPr="001158A0">
        <w:rPr>
          <w:rFonts w:ascii="Times New Roman" w:hAnsi="Times New Roman"/>
          <w:i/>
          <w:spacing w:val="1"/>
          <w:sz w:val="24"/>
          <w:szCs w:val="24"/>
        </w:rPr>
        <w:t>д</w:t>
      </w:r>
      <w:r w:rsidRPr="001158A0">
        <w:rPr>
          <w:rFonts w:ascii="Times New Roman" w:hAnsi="Times New Roman"/>
          <w:i/>
          <w:sz w:val="24"/>
          <w:szCs w:val="24"/>
        </w:rPr>
        <w:t>ств</w:t>
      </w:r>
      <w:r w:rsidRPr="001158A0">
        <w:rPr>
          <w:rFonts w:ascii="Times New Roman" w:hAnsi="Times New Roman"/>
          <w:i/>
          <w:spacing w:val="-3"/>
          <w:sz w:val="24"/>
          <w:szCs w:val="24"/>
        </w:rPr>
        <w:t>а</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z w:val="24"/>
          <w:szCs w:val="24"/>
        </w:rPr>
        <w:t>мас</w:t>
      </w:r>
      <w:r w:rsidRPr="001158A0">
        <w:rPr>
          <w:rFonts w:ascii="Times New Roman" w:hAnsi="Times New Roman"/>
          <w:i/>
          <w:spacing w:val="-3"/>
          <w:sz w:val="24"/>
          <w:szCs w:val="24"/>
        </w:rPr>
        <w:t>с</w:t>
      </w:r>
      <w:r w:rsidRPr="001158A0">
        <w:rPr>
          <w:rFonts w:ascii="Times New Roman" w:hAnsi="Times New Roman"/>
          <w:i/>
          <w:spacing w:val="1"/>
          <w:sz w:val="24"/>
          <w:szCs w:val="24"/>
        </w:rPr>
        <w:t>о</w:t>
      </w:r>
      <w:r w:rsidRPr="001158A0">
        <w:rPr>
          <w:rFonts w:ascii="Times New Roman" w:hAnsi="Times New Roman"/>
          <w:i/>
          <w:spacing w:val="-3"/>
          <w:sz w:val="24"/>
          <w:szCs w:val="24"/>
        </w:rPr>
        <w:t>в</w:t>
      </w:r>
      <w:r w:rsidRPr="001158A0">
        <w:rPr>
          <w:rFonts w:ascii="Times New Roman" w:hAnsi="Times New Roman"/>
          <w:i/>
          <w:spacing w:val="1"/>
          <w:sz w:val="24"/>
          <w:szCs w:val="24"/>
        </w:rPr>
        <w:t>о</w:t>
      </w:r>
      <w:r w:rsidRPr="001158A0">
        <w:rPr>
          <w:rFonts w:ascii="Times New Roman" w:hAnsi="Times New Roman"/>
          <w:i/>
          <w:sz w:val="24"/>
          <w:szCs w:val="24"/>
        </w:rPr>
        <w:t>й</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и</w:t>
      </w:r>
      <w:r w:rsidRPr="001158A0">
        <w:rPr>
          <w:rFonts w:ascii="Times New Roman" w:hAnsi="Times New Roman"/>
          <w:i/>
          <w:spacing w:val="-1"/>
          <w:sz w:val="24"/>
          <w:szCs w:val="24"/>
        </w:rPr>
        <w:t>н</w:t>
      </w:r>
      <w:r w:rsidRPr="001158A0">
        <w:rPr>
          <w:rFonts w:ascii="Times New Roman" w:hAnsi="Times New Roman"/>
          <w:i/>
          <w:sz w:val="24"/>
          <w:szCs w:val="24"/>
        </w:rPr>
        <w:t>форм</w:t>
      </w:r>
      <w:r w:rsidRPr="001158A0">
        <w:rPr>
          <w:rFonts w:ascii="Times New Roman" w:hAnsi="Times New Roman"/>
          <w:i/>
          <w:spacing w:val="-2"/>
          <w:sz w:val="24"/>
          <w:szCs w:val="24"/>
        </w:rPr>
        <w:t>а</w:t>
      </w:r>
      <w:r w:rsidRPr="001158A0">
        <w:rPr>
          <w:rFonts w:ascii="Times New Roman" w:hAnsi="Times New Roman"/>
          <w:i/>
          <w:spacing w:val="1"/>
          <w:sz w:val="24"/>
          <w:szCs w:val="24"/>
        </w:rPr>
        <w:t>ц</w:t>
      </w:r>
      <w:r w:rsidRPr="001158A0">
        <w:rPr>
          <w:rFonts w:ascii="Times New Roman" w:hAnsi="Times New Roman"/>
          <w:i/>
          <w:spacing w:val="-1"/>
          <w:sz w:val="24"/>
          <w:szCs w:val="24"/>
        </w:rPr>
        <w:t>и</w:t>
      </w:r>
      <w:r w:rsidRPr="001158A0">
        <w:rPr>
          <w:rFonts w:ascii="Times New Roman" w:hAnsi="Times New Roman"/>
          <w:i/>
          <w:sz w:val="24"/>
          <w:szCs w:val="24"/>
        </w:rPr>
        <w:t>и;</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pacing w:val="-1"/>
          <w:sz w:val="24"/>
          <w:szCs w:val="24"/>
        </w:rPr>
        <w:t>о</w:t>
      </w:r>
      <w:r w:rsidRPr="001158A0">
        <w:rPr>
          <w:rFonts w:ascii="Times New Roman" w:hAnsi="Times New Roman"/>
          <w:i/>
          <w:sz w:val="24"/>
          <w:szCs w:val="24"/>
        </w:rPr>
        <w:t>с</w:t>
      </w:r>
      <w:r w:rsidRPr="001158A0">
        <w:rPr>
          <w:rFonts w:ascii="Times New Roman" w:hAnsi="Times New Roman"/>
          <w:i/>
          <w:spacing w:val="1"/>
          <w:sz w:val="24"/>
          <w:szCs w:val="24"/>
        </w:rPr>
        <w:t>о</w:t>
      </w:r>
      <w:r w:rsidRPr="001158A0">
        <w:rPr>
          <w:rFonts w:ascii="Times New Roman" w:hAnsi="Times New Roman"/>
          <w:i/>
          <w:sz w:val="24"/>
          <w:szCs w:val="24"/>
        </w:rPr>
        <w:t>знавать</w:t>
      </w:r>
      <w:r w:rsidRPr="001158A0">
        <w:rPr>
          <w:rFonts w:ascii="Times New Roman" w:hAnsi="Times New Roman"/>
          <w:i/>
          <w:spacing w:val="-1"/>
          <w:sz w:val="24"/>
          <w:szCs w:val="24"/>
        </w:rPr>
        <w:t xml:space="preserve"> </w:t>
      </w:r>
      <w:r w:rsidRPr="001158A0">
        <w:rPr>
          <w:rFonts w:ascii="Times New Roman" w:hAnsi="Times New Roman"/>
          <w:i/>
          <w:spacing w:val="-4"/>
          <w:sz w:val="24"/>
          <w:szCs w:val="24"/>
        </w:rPr>
        <w:t>з</w:t>
      </w:r>
      <w:r w:rsidRPr="001158A0">
        <w:rPr>
          <w:rFonts w:ascii="Times New Roman" w:hAnsi="Times New Roman"/>
          <w:i/>
          <w:spacing w:val="1"/>
          <w:sz w:val="24"/>
          <w:szCs w:val="24"/>
        </w:rPr>
        <w:t>н</w:t>
      </w:r>
      <w:r w:rsidRPr="001158A0">
        <w:rPr>
          <w:rFonts w:ascii="Times New Roman" w:hAnsi="Times New Roman"/>
          <w:i/>
          <w:sz w:val="24"/>
          <w:szCs w:val="24"/>
        </w:rPr>
        <w:t>ач</w:t>
      </w:r>
      <w:r w:rsidRPr="001158A0">
        <w:rPr>
          <w:rFonts w:ascii="Times New Roman" w:hAnsi="Times New Roman"/>
          <w:i/>
          <w:spacing w:val="-2"/>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е те</w:t>
      </w:r>
      <w:r w:rsidRPr="001158A0">
        <w:rPr>
          <w:rFonts w:ascii="Times New Roman" w:hAnsi="Times New Roman"/>
          <w:i/>
          <w:spacing w:val="-1"/>
          <w:sz w:val="24"/>
          <w:szCs w:val="24"/>
        </w:rPr>
        <w:t>о</w:t>
      </w:r>
      <w:r w:rsidRPr="001158A0">
        <w:rPr>
          <w:rFonts w:ascii="Times New Roman" w:hAnsi="Times New Roman"/>
          <w:i/>
          <w:spacing w:val="1"/>
          <w:sz w:val="24"/>
          <w:szCs w:val="24"/>
        </w:rPr>
        <w:t>р</w:t>
      </w:r>
      <w:r w:rsidRPr="001158A0">
        <w:rPr>
          <w:rFonts w:ascii="Times New Roman" w:hAnsi="Times New Roman"/>
          <w:i/>
          <w:sz w:val="24"/>
          <w:szCs w:val="24"/>
        </w:rPr>
        <w:t>ет</w:t>
      </w:r>
      <w:r w:rsidRPr="001158A0">
        <w:rPr>
          <w:rFonts w:ascii="Times New Roman" w:hAnsi="Times New Roman"/>
          <w:i/>
          <w:spacing w:val="-2"/>
          <w:sz w:val="24"/>
          <w:szCs w:val="24"/>
        </w:rPr>
        <w:t>и</w:t>
      </w:r>
      <w:r w:rsidRPr="001158A0">
        <w:rPr>
          <w:rFonts w:ascii="Times New Roman" w:hAnsi="Times New Roman"/>
          <w:i/>
          <w:sz w:val="24"/>
          <w:szCs w:val="24"/>
        </w:rPr>
        <w:t>чес</w:t>
      </w:r>
      <w:r w:rsidRPr="001158A0">
        <w:rPr>
          <w:rFonts w:ascii="Times New Roman" w:hAnsi="Times New Roman"/>
          <w:i/>
          <w:spacing w:val="-1"/>
          <w:sz w:val="24"/>
          <w:szCs w:val="24"/>
        </w:rPr>
        <w:t>ки</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pacing w:val="-1"/>
          <w:sz w:val="24"/>
          <w:szCs w:val="24"/>
        </w:rPr>
        <w:t>з</w:t>
      </w:r>
      <w:r w:rsidRPr="001158A0">
        <w:rPr>
          <w:rFonts w:ascii="Times New Roman" w:hAnsi="Times New Roman"/>
          <w:i/>
          <w:spacing w:val="1"/>
          <w:sz w:val="24"/>
          <w:szCs w:val="24"/>
        </w:rPr>
        <w:t>н</w:t>
      </w:r>
      <w:r w:rsidRPr="001158A0">
        <w:rPr>
          <w:rFonts w:ascii="Times New Roman" w:hAnsi="Times New Roman"/>
          <w:i/>
          <w:spacing w:val="-2"/>
          <w:sz w:val="24"/>
          <w:szCs w:val="24"/>
        </w:rPr>
        <w:t>а</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й</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п</w:t>
      </w:r>
      <w:r w:rsidRPr="001158A0">
        <w:rPr>
          <w:rFonts w:ascii="Times New Roman" w:hAnsi="Times New Roman"/>
          <w:i/>
          <w:sz w:val="24"/>
          <w:szCs w:val="24"/>
        </w:rPr>
        <w:t>о</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хи</w:t>
      </w:r>
      <w:r w:rsidRPr="001158A0">
        <w:rPr>
          <w:rFonts w:ascii="Times New Roman" w:hAnsi="Times New Roman"/>
          <w:i/>
          <w:spacing w:val="-3"/>
          <w:sz w:val="24"/>
          <w:szCs w:val="24"/>
        </w:rPr>
        <w:t>м</w:t>
      </w:r>
      <w:r w:rsidRPr="001158A0">
        <w:rPr>
          <w:rFonts w:ascii="Times New Roman" w:hAnsi="Times New Roman"/>
          <w:i/>
          <w:spacing w:val="-1"/>
          <w:sz w:val="24"/>
          <w:szCs w:val="24"/>
        </w:rPr>
        <w:t>и</w:t>
      </w:r>
      <w:r w:rsidRPr="001158A0">
        <w:rPr>
          <w:rFonts w:ascii="Times New Roman" w:hAnsi="Times New Roman"/>
          <w:i/>
          <w:sz w:val="24"/>
          <w:szCs w:val="24"/>
        </w:rPr>
        <w:t xml:space="preserve">и </w:t>
      </w:r>
      <w:r w:rsidRPr="001158A0">
        <w:rPr>
          <w:rFonts w:ascii="Times New Roman" w:hAnsi="Times New Roman"/>
          <w:i/>
          <w:spacing w:val="1"/>
          <w:sz w:val="24"/>
          <w:szCs w:val="24"/>
        </w:rPr>
        <w:t>д</w:t>
      </w:r>
      <w:r w:rsidRPr="001158A0">
        <w:rPr>
          <w:rFonts w:ascii="Times New Roman" w:hAnsi="Times New Roman"/>
          <w:i/>
          <w:spacing w:val="-1"/>
          <w:sz w:val="24"/>
          <w:szCs w:val="24"/>
        </w:rPr>
        <w:t>л</w:t>
      </w:r>
      <w:r w:rsidRPr="001158A0">
        <w:rPr>
          <w:rFonts w:ascii="Times New Roman" w:hAnsi="Times New Roman"/>
          <w:i/>
          <w:sz w:val="24"/>
          <w:szCs w:val="24"/>
        </w:rPr>
        <w:t xml:space="preserve">я </w:t>
      </w:r>
      <w:r w:rsidRPr="001158A0">
        <w:rPr>
          <w:rFonts w:ascii="Times New Roman" w:hAnsi="Times New Roman"/>
          <w:i/>
          <w:spacing w:val="-2"/>
          <w:sz w:val="24"/>
          <w:szCs w:val="24"/>
        </w:rPr>
        <w:t>п</w:t>
      </w:r>
      <w:r w:rsidRPr="001158A0">
        <w:rPr>
          <w:rFonts w:ascii="Times New Roman" w:hAnsi="Times New Roman"/>
          <w:i/>
          <w:spacing w:val="1"/>
          <w:sz w:val="24"/>
          <w:szCs w:val="24"/>
        </w:rPr>
        <w:t>р</w:t>
      </w:r>
      <w:r w:rsidRPr="001158A0">
        <w:rPr>
          <w:rFonts w:ascii="Times New Roman" w:hAnsi="Times New Roman"/>
          <w:i/>
          <w:sz w:val="24"/>
          <w:szCs w:val="24"/>
        </w:rPr>
        <w:t>ак</w:t>
      </w:r>
      <w:r w:rsidRPr="001158A0">
        <w:rPr>
          <w:rFonts w:ascii="Times New Roman" w:hAnsi="Times New Roman"/>
          <w:i/>
          <w:spacing w:val="-2"/>
          <w:sz w:val="24"/>
          <w:szCs w:val="24"/>
        </w:rPr>
        <w:t>т</w:t>
      </w:r>
      <w:r w:rsidRPr="001158A0">
        <w:rPr>
          <w:rFonts w:ascii="Times New Roman" w:hAnsi="Times New Roman"/>
          <w:i/>
          <w:spacing w:val="1"/>
          <w:sz w:val="24"/>
          <w:szCs w:val="24"/>
        </w:rPr>
        <w:t>и</w:t>
      </w:r>
      <w:r w:rsidRPr="001158A0">
        <w:rPr>
          <w:rFonts w:ascii="Times New Roman" w:hAnsi="Times New Roman"/>
          <w:i/>
          <w:sz w:val="24"/>
          <w:szCs w:val="24"/>
        </w:rPr>
        <w:t>ч</w:t>
      </w:r>
      <w:r w:rsidRPr="001158A0">
        <w:rPr>
          <w:rFonts w:ascii="Times New Roman" w:hAnsi="Times New Roman"/>
          <w:i/>
          <w:spacing w:val="-2"/>
          <w:sz w:val="24"/>
          <w:szCs w:val="24"/>
        </w:rPr>
        <w:t>е</w:t>
      </w:r>
      <w:r w:rsidRPr="001158A0">
        <w:rPr>
          <w:rFonts w:ascii="Times New Roman" w:hAnsi="Times New Roman"/>
          <w:i/>
          <w:sz w:val="24"/>
          <w:szCs w:val="24"/>
        </w:rPr>
        <w:t>с</w:t>
      </w:r>
      <w:r w:rsidRPr="001158A0">
        <w:rPr>
          <w:rFonts w:ascii="Times New Roman" w:hAnsi="Times New Roman"/>
          <w:i/>
          <w:spacing w:val="-2"/>
          <w:sz w:val="24"/>
          <w:szCs w:val="24"/>
        </w:rPr>
        <w:t>к</w:t>
      </w:r>
      <w:r w:rsidRPr="001158A0">
        <w:rPr>
          <w:rFonts w:ascii="Times New Roman" w:hAnsi="Times New Roman"/>
          <w:i/>
          <w:spacing w:val="1"/>
          <w:sz w:val="24"/>
          <w:szCs w:val="24"/>
        </w:rPr>
        <w:t>о</w:t>
      </w:r>
      <w:r w:rsidRPr="001158A0">
        <w:rPr>
          <w:rFonts w:ascii="Times New Roman" w:hAnsi="Times New Roman"/>
          <w:i/>
          <w:sz w:val="24"/>
          <w:szCs w:val="24"/>
        </w:rPr>
        <w:t>й</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д</w:t>
      </w:r>
      <w:r w:rsidRPr="001158A0">
        <w:rPr>
          <w:rFonts w:ascii="Times New Roman" w:hAnsi="Times New Roman"/>
          <w:i/>
          <w:spacing w:val="-2"/>
          <w:sz w:val="24"/>
          <w:szCs w:val="24"/>
        </w:rPr>
        <w:t>е</w:t>
      </w:r>
      <w:r w:rsidRPr="001158A0">
        <w:rPr>
          <w:rFonts w:ascii="Times New Roman" w:hAnsi="Times New Roman"/>
          <w:i/>
          <w:sz w:val="24"/>
          <w:szCs w:val="24"/>
        </w:rPr>
        <w:t>ятел</w:t>
      </w:r>
      <w:r w:rsidRPr="001158A0">
        <w:rPr>
          <w:rFonts w:ascii="Times New Roman" w:hAnsi="Times New Roman"/>
          <w:i/>
          <w:spacing w:val="-1"/>
          <w:sz w:val="24"/>
          <w:szCs w:val="24"/>
        </w:rPr>
        <w:t>ь</w:t>
      </w:r>
      <w:r w:rsidRPr="001158A0">
        <w:rPr>
          <w:rFonts w:ascii="Times New Roman" w:hAnsi="Times New Roman"/>
          <w:i/>
          <w:spacing w:val="1"/>
          <w:sz w:val="24"/>
          <w:szCs w:val="24"/>
        </w:rPr>
        <w:t>н</w:t>
      </w:r>
      <w:r w:rsidRPr="001158A0">
        <w:rPr>
          <w:rFonts w:ascii="Times New Roman" w:hAnsi="Times New Roman"/>
          <w:i/>
          <w:spacing w:val="-1"/>
          <w:sz w:val="24"/>
          <w:szCs w:val="24"/>
        </w:rPr>
        <w:t>о</w:t>
      </w:r>
      <w:r w:rsidRPr="001158A0">
        <w:rPr>
          <w:rFonts w:ascii="Times New Roman" w:hAnsi="Times New Roman"/>
          <w:i/>
          <w:sz w:val="24"/>
          <w:szCs w:val="24"/>
        </w:rPr>
        <w:t>сти челове</w:t>
      </w:r>
      <w:r w:rsidRPr="001158A0">
        <w:rPr>
          <w:rFonts w:ascii="Times New Roman" w:hAnsi="Times New Roman"/>
          <w:i/>
          <w:spacing w:val="-2"/>
          <w:sz w:val="24"/>
          <w:szCs w:val="24"/>
        </w:rPr>
        <w:t>к</w:t>
      </w:r>
      <w:r w:rsidRPr="001158A0">
        <w:rPr>
          <w:rFonts w:ascii="Times New Roman" w:hAnsi="Times New Roman"/>
          <w:i/>
          <w:sz w:val="24"/>
          <w:szCs w:val="24"/>
        </w:rPr>
        <w:t>а;</w:t>
      </w:r>
    </w:p>
    <w:p w:rsidR="00E53743" w:rsidRPr="001158A0" w:rsidRDefault="00E53743" w:rsidP="005B3D07">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1158A0">
        <w:rPr>
          <w:rFonts w:ascii="Times New Roman" w:hAnsi="Times New Roman"/>
          <w:i/>
          <w:sz w:val="24"/>
          <w:szCs w:val="24"/>
        </w:rPr>
        <w:t>с</w:t>
      </w:r>
      <w:r w:rsidRPr="001158A0">
        <w:rPr>
          <w:rFonts w:ascii="Times New Roman" w:hAnsi="Times New Roman"/>
          <w:i/>
          <w:spacing w:val="1"/>
          <w:sz w:val="24"/>
          <w:szCs w:val="24"/>
        </w:rPr>
        <w:t>о</w:t>
      </w:r>
      <w:r w:rsidRPr="001158A0">
        <w:rPr>
          <w:rFonts w:ascii="Times New Roman" w:hAnsi="Times New Roman"/>
          <w:i/>
          <w:sz w:val="24"/>
          <w:szCs w:val="24"/>
        </w:rPr>
        <w:t>з</w:t>
      </w:r>
      <w:r w:rsidRPr="001158A0">
        <w:rPr>
          <w:rFonts w:ascii="Times New Roman" w:hAnsi="Times New Roman"/>
          <w:i/>
          <w:spacing w:val="-2"/>
          <w:sz w:val="24"/>
          <w:szCs w:val="24"/>
        </w:rPr>
        <w:t>д</w:t>
      </w:r>
      <w:r w:rsidRPr="001158A0">
        <w:rPr>
          <w:rFonts w:ascii="Times New Roman" w:hAnsi="Times New Roman"/>
          <w:i/>
          <w:sz w:val="24"/>
          <w:szCs w:val="24"/>
        </w:rPr>
        <w:t>авать</w:t>
      </w:r>
      <w:r w:rsidRPr="001158A0">
        <w:rPr>
          <w:rFonts w:ascii="Times New Roman" w:hAnsi="Times New Roman"/>
          <w:i/>
          <w:spacing w:val="-1"/>
          <w:sz w:val="24"/>
          <w:szCs w:val="24"/>
        </w:rPr>
        <w:t xml:space="preserve"> </w:t>
      </w:r>
      <w:r w:rsidRPr="001158A0">
        <w:rPr>
          <w:rFonts w:ascii="Times New Roman" w:hAnsi="Times New Roman"/>
          <w:i/>
          <w:sz w:val="24"/>
          <w:szCs w:val="24"/>
        </w:rPr>
        <w:t>м</w:t>
      </w:r>
      <w:r w:rsidRPr="001158A0">
        <w:rPr>
          <w:rFonts w:ascii="Times New Roman" w:hAnsi="Times New Roman"/>
          <w:i/>
          <w:spacing w:val="-2"/>
          <w:sz w:val="24"/>
          <w:szCs w:val="24"/>
        </w:rPr>
        <w:t>о</w:t>
      </w:r>
      <w:r w:rsidRPr="001158A0">
        <w:rPr>
          <w:rFonts w:ascii="Times New Roman" w:hAnsi="Times New Roman"/>
          <w:i/>
          <w:spacing w:val="1"/>
          <w:sz w:val="24"/>
          <w:szCs w:val="24"/>
        </w:rPr>
        <w:t>д</w:t>
      </w:r>
      <w:r w:rsidRPr="001158A0">
        <w:rPr>
          <w:rFonts w:ascii="Times New Roman" w:hAnsi="Times New Roman"/>
          <w:i/>
          <w:sz w:val="24"/>
          <w:szCs w:val="24"/>
        </w:rPr>
        <w:t>ели</w:t>
      </w:r>
      <w:r w:rsidRPr="001158A0">
        <w:rPr>
          <w:rFonts w:ascii="Times New Roman" w:hAnsi="Times New Roman"/>
          <w:i/>
          <w:spacing w:val="-3"/>
          <w:sz w:val="24"/>
          <w:szCs w:val="24"/>
        </w:rPr>
        <w:t xml:space="preserve"> </w:t>
      </w:r>
      <w:r w:rsidRPr="001158A0">
        <w:rPr>
          <w:rFonts w:ascii="Times New Roman" w:hAnsi="Times New Roman"/>
          <w:i/>
          <w:sz w:val="24"/>
          <w:szCs w:val="24"/>
        </w:rPr>
        <w:t>и</w:t>
      </w:r>
      <w:r w:rsidRPr="001158A0">
        <w:rPr>
          <w:rFonts w:ascii="Times New Roman" w:hAnsi="Times New Roman"/>
          <w:i/>
          <w:spacing w:val="-2"/>
          <w:sz w:val="24"/>
          <w:szCs w:val="24"/>
        </w:rPr>
        <w:t xml:space="preserve"> </w:t>
      </w:r>
      <w:r w:rsidRPr="001158A0">
        <w:rPr>
          <w:rFonts w:ascii="Times New Roman" w:hAnsi="Times New Roman"/>
          <w:i/>
          <w:sz w:val="24"/>
          <w:szCs w:val="24"/>
        </w:rPr>
        <w:t>с</w:t>
      </w:r>
      <w:r w:rsidRPr="001158A0">
        <w:rPr>
          <w:rFonts w:ascii="Times New Roman" w:hAnsi="Times New Roman"/>
          <w:i/>
          <w:spacing w:val="1"/>
          <w:sz w:val="24"/>
          <w:szCs w:val="24"/>
        </w:rPr>
        <w:t>х</w:t>
      </w:r>
      <w:r w:rsidRPr="001158A0">
        <w:rPr>
          <w:rFonts w:ascii="Times New Roman" w:hAnsi="Times New Roman"/>
          <w:i/>
          <w:sz w:val="24"/>
          <w:szCs w:val="24"/>
        </w:rPr>
        <w:t>е</w:t>
      </w:r>
      <w:r w:rsidRPr="001158A0">
        <w:rPr>
          <w:rFonts w:ascii="Times New Roman" w:hAnsi="Times New Roman"/>
          <w:i/>
          <w:spacing w:val="-3"/>
          <w:sz w:val="24"/>
          <w:szCs w:val="24"/>
        </w:rPr>
        <w:t>м</w:t>
      </w:r>
      <w:r w:rsidRPr="001158A0">
        <w:rPr>
          <w:rFonts w:ascii="Times New Roman" w:hAnsi="Times New Roman"/>
          <w:i/>
          <w:sz w:val="24"/>
          <w:szCs w:val="24"/>
        </w:rPr>
        <w:t>ы</w:t>
      </w:r>
      <w:r w:rsidRPr="001158A0">
        <w:rPr>
          <w:rFonts w:ascii="Times New Roman" w:hAnsi="Times New Roman"/>
          <w:i/>
          <w:spacing w:val="1"/>
          <w:sz w:val="24"/>
          <w:szCs w:val="24"/>
        </w:rPr>
        <w:t xml:space="preserve"> </w:t>
      </w:r>
      <w:r w:rsidRPr="001158A0">
        <w:rPr>
          <w:rFonts w:ascii="Times New Roman" w:hAnsi="Times New Roman"/>
          <w:i/>
          <w:sz w:val="24"/>
          <w:szCs w:val="24"/>
        </w:rPr>
        <w:t xml:space="preserve">для </w:t>
      </w:r>
      <w:r w:rsidRPr="001158A0">
        <w:rPr>
          <w:rFonts w:ascii="Times New Roman" w:hAnsi="Times New Roman"/>
          <w:i/>
          <w:spacing w:val="1"/>
          <w:sz w:val="24"/>
          <w:szCs w:val="24"/>
        </w:rPr>
        <w:t>р</w:t>
      </w:r>
      <w:r w:rsidRPr="001158A0">
        <w:rPr>
          <w:rFonts w:ascii="Times New Roman" w:hAnsi="Times New Roman"/>
          <w:i/>
          <w:sz w:val="24"/>
          <w:szCs w:val="24"/>
        </w:rPr>
        <w:t>еш</w:t>
      </w:r>
      <w:r w:rsidRPr="001158A0">
        <w:rPr>
          <w:rFonts w:ascii="Times New Roman" w:hAnsi="Times New Roman"/>
          <w:i/>
          <w:spacing w:val="-2"/>
          <w:sz w:val="24"/>
          <w:szCs w:val="24"/>
        </w:rPr>
        <w:t>е</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 xml:space="preserve">я </w:t>
      </w:r>
      <w:r w:rsidRPr="001158A0">
        <w:rPr>
          <w:rFonts w:ascii="Times New Roman" w:hAnsi="Times New Roman"/>
          <w:i/>
          <w:spacing w:val="-4"/>
          <w:sz w:val="24"/>
          <w:szCs w:val="24"/>
        </w:rPr>
        <w:t>у</w:t>
      </w:r>
      <w:r w:rsidRPr="001158A0">
        <w:rPr>
          <w:rFonts w:ascii="Times New Roman" w:hAnsi="Times New Roman"/>
          <w:i/>
          <w:sz w:val="24"/>
          <w:szCs w:val="24"/>
        </w:rPr>
        <w:t>че</w:t>
      </w:r>
      <w:r w:rsidRPr="001158A0">
        <w:rPr>
          <w:rFonts w:ascii="Times New Roman" w:hAnsi="Times New Roman"/>
          <w:i/>
          <w:spacing w:val="1"/>
          <w:sz w:val="24"/>
          <w:szCs w:val="24"/>
        </w:rPr>
        <w:t>б</w:t>
      </w:r>
      <w:r w:rsidRPr="001158A0">
        <w:rPr>
          <w:rFonts w:ascii="Times New Roman" w:hAnsi="Times New Roman"/>
          <w:i/>
          <w:spacing w:val="-1"/>
          <w:sz w:val="24"/>
          <w:szCs w:val="24"/>
        </w:rPr>
        <w:t>н</w:t>
      </w:r>
      <w:r w:rsidRPr="001158A0">
        <w:rPr>
          <w:rFonts w:ascii="Times New Roman" w:hAnsi="Times New Roman"/>
          <w:i/>
          <w:spacing w:val="1"/>
          <w:sz w:val="24"/>
          <w:szCs w:val="24"/>
        </w:rPr>
        <w:t>ы</w:t>
      </w:r>
      <w:r w:rsidRPr="001158A0">
        <w:rPr>
          <w:rFonts w:ascii="Times New Roman" w:hAnsi="Times New Roman"/>
          <w:i/>
          <w:sz w:val="24"/>
          <w:szCs w:val="24"/>
        </w:rPr>
        <w:t>х</w:t>
      </w:r>
      <w:r w:rsidRPr="001158A0">
        <w:rPr>
          <w:rFonts w:ascii="Times New Roman" w:hAnsi="Times New Roman"/>
          <w:i/>
          <w:spacing w:val="-2"/>
          <w:sz w:val="24"/>
          <w:szCs w:val="24"/>
        </w:rPr>
        <w:t xml:space="preserve"> </w:t>
      </w:r>
      <w:r w:rsidRPr="001158A0">
        <w:rPr>
          <w:rFonts w:ascii="Times New Roman" w:hAnsi="Times New Roman"/>
          <w:i/>
          <w:sz w:val="24"/>
          <w:szCs w:val="24"/>
        </w:rPr>
        <w:t xml:space="preserve">и </w:t>
      </w:r>
      <w:r w:rsidRPr="001158A0">
        <w:rPr>
          <w:rFonts w:ascii="Times New Roman" w:hAnsi="Times New Roman"/>
          <w:i/>
          <w:spacing w:val="1"/>
          <w:sz w:val="24"/>
          <w:szCs w:val="24"/>
        </w:rPr>
        <w:t>по</w:t>
      </w:r>
      <w:r w:rsidRPr="001158A0">
        <w:rPr>
          <w:rFonts w:ascii="Times New Roman" w:hAnsi="Times New Roman"/>
          <w:i/>
          <w:spacing w:val="-3"/>
          <w:sz w:val="24"/>
          <w:szCs w:val="24"/>
        </w:rPr>
        <w:t>з</w:t>
      </w:r>
      <w:r w:rsidRPr="001158A0">
        <w:rPr>
          <w:rFonts w:ascii="Times New Roman" w:hAnsi="Times New Roman"/>
          <w:i/>
          <w:spacing w:val="1"/>
          <w:sz w:val="24"/>
          <w:szCs w:val="24"/>
        </w:rPr>
        <w:t>н</w:t>
      </w:r>
      <w:r w:rsidRPr="001158A0">
        <w:rPr>
          <w:rFonts w:ascii="Times New Roman" w:hAnsi="Times New Roman"/>
          <w:i/>
          <w:sz w:val="24"/>
          <w:szCs w:val="24"/>
        </w:rPr>
        <w:t>авате</w:t>
      </w:r>
      <w:r w:rsidRPr="001158A0">
        <w:rPr>
          <w:rFonts w:ascii="Times New Roman" w:hAnsi="Times New Roman"/>
          <w:i/>
          <w:spacing w:val="-1"/>
          <w:sz w:val="24"/>
          <w:szCs w:val="24"/>
        </w:rPr>
        <w:t>льны</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pacing w:val="-1"/>
          <w:sz w:val="24"/>
          <w:szCs w:val="24"/>
        </w:rPr>
        <w:t>з</w:t>
      </w:r>
      <w:r w:rsidRPr="001158A0">
        <w:rPr>
          <w:rFonts w:ascii="Times New Roman" w:hAnsi="Times New Roman"/>
          <w:i/>
          <w:sz w:val="24"/>
          <w:szCs w:val="24"/>
        </w:rPr>
        <w:t>а</w:t>
      </w:r>
      <w:r w:rsidRPr="001158A0">
        <w:rPr>
          <w:rFonts w:ascii="Times New Roman" w:hAnsi="Times New Roman"/>
          <w:i/>
          <w:spacing w:val="-1"/>
          <w:sz w:val="24"/>
          <w:szCs w:val="24"/>
        </w:rPr>
        <w:t>д</w:t>
      </w:r>
      <w:r w:rsidRPr="001158A0">
        <w:rPr>
          <w:rFonts w:ascii="Times New Roman" w:hAnsi="Times New Roman"/>
          <w:i/>
          <w:sz w:val="24"/>
          <w:szCs w:val="24"/>
        </w:rPr>
        <w:t>ач;</w:t>
      </w:r>
      <w:r w:rsidRPr="001158A0">
        <w:rPr>
          <w:rFonts w:ascii="Times New Roman" w:hAnsi="Times New Roman"/>
          <w:i/>
          <w:spacing w:val="-1"/>
          <w:sz w:val="24"/>
          <w:szCs w:val="24"/>
        </w:rPr>
        <w:t>п</w:t>
      </w:r>
      <w:r w:rsidRPr="001158A0">
        <w:rPr>
          <w:rFonts w:ascii="Times New Roman" w:hAnsi="Times New Roman"/>
          <w:i/>
          <w:spacing w:val="1"/>
          <w:sz w:val="24"/>
          <w:szCs w:val="24"/>
        </w:rPr>
        <w:t>о</w:t>
      </w:r>
      <w:r w:rsidRPr="001158A0">
        <w:rPr>
          <w:rFonts w:ascii="Times New Roman" w:hAnsi="Times New Roman"/>
          <w:i/>
          <w:spacing w:val="-1"/>
          <w:sz w:val="24"/>
          <w:szCs w:val="24"/>
        </w:rPr>
        <w:t>н</w:t>
      </w:r>
      <w:r w:rsidRPr="001158A0">
        <w:rPr>
          <w:rFonts w:ascii="Times New Roman" w:hAnsi="Times New Roman"/>
          <w:i/>
          <w:spacing w:val="1"/>
          <w:sz w:val="24"/>
          <w:szCs w:val="24"/>
        </w:rPr>
        <w:t>и</w:t>
      </w:r>
      <w:r w:rsidRPr="001158A0">
        <w:rPr>
          <w:rFonts w:ascii="Times New Roman" w:hAnsi="Times New Roman"/>
          <w:i/>
          <w:sz w:val="24"/>
          <w:szCs w:val="24"/>
        </w:rPr>
        <w:t>мать</w:t>
      </w:r>
      <w:r w:rsidRPr="001158A0">
        <w:rPr>
          <w:rFonts w:ascii="Times New Roman" w:hAnsi="Times New Roman"/>
          <w:i/>
          <w:spacing w:val="-1"/>
          <w:sz w:val="24"/>
          <w:szCs w:val="24"/>
        </w:rPr>
        <w:t xml:space="preserve"> </w:t>
      </w:r>
      <w:r w:rsidRPr="001158A0">
        <w:rPr>
          <w:rFonts w:ascii="Times New Roman" w:hAnsi="Times New Roman"/>
          <w:i/>
          <w:sz w:val="24"/>
          <w:szCs w:val="24"/>
        </w:rPr>
        <w:t>н</w:t>
      </w:r>
      <w:r w:rsidRPr="001158A0">
        <w:rPr>
          <w:rFonts w:ascii="Times New Roman" w:hAnsi="Times New Roman"/>
          <w:i/>
          <w:spacing w:val="-2"/>
          <w:sz w:val="24"/>
          <w:szCs w:val="24"/>
        </w:rPr>
        <w:t>е</w:t>
      </w:r>
      <w:r w:rsidRPr="001158A0">
        <w:rPr>
          <w:rFonts w:ascii="Times New Roman" w:hAnsi="Times New Roman"/>
          <w:i/>
          <w:spacing w:val="-1"/>
          <w:sz w:val="24"/>
          <w:szCs w:val="24"/>
        </w:rPr>
        <w:t>о</w:t>
      </w:r>
      <w:r w:rsidRPr="001158A0">
        <w:rPr>
          <w:rFonts w:ascii="Times New Roman" w:hAnsi="Times New Roman"/>
          <w:i/>
          <w:spacing w:val="1"/>
          <w:sz w:val="24"/>
          <w:szCs w:val="24"/>
        </w:rPr>
        <w:t>б</w:t>
      </w:r>
      <w:r w:rsidRPr="001158A0">
        <w:rPr>
          <w:rFonts w:ascii="Times New Roman" w:hAnsi="Times New Roman"/>
          <w:i/>
          <w:spacing w:val="-1"/>
          <w:sz w:val="24"/>
          <w:szCs w:val="24"/>
        </w:rPr>
        <w:t>хо</w:t>
      </w:r>
      <w:r w:rsidRPr="001158A0">
        <w:rPr>
          <w:rFonts w:ascii="Times New Roman" w:hAnsi="Times New Roman"/>
          <w:i/>
          <w:spacing w:val="1"/>
          <w:sz w:val="24"/>
          <w:szCs w:val="24"/>
        </w:rPr>
        <w:t>д</w:t>
      </w:r>
      <w:r w:rsidRPr="001158A0">
        <w:rPr>
          <w:rFonts w:ascii="Times New Roman" w:hAnsi="Times New Roman"/>
          <w:i/>
          <w:spacing w:val="-1"/>
          <w:sz w:val="24"/>
          <w:szCs w:val="24"/>
        </w:rPr>
        <w:t>и</w:t>
      </w:r>
      <w:r w:rsidRPr="001158A0">
        <w:rPr>
          <w:rFonts w:ascii="Times New Roman" w:hAnsi="Times New Roman"/>
          <w:i/>
          <w:sz w:val="24"/>
          <w:szCs w:val="24"/>
        </w:rPr>
        <w:t>м</w:t>
      </w:r>
      <w:r w:rsidRPr="001158A0">
        <w:rPr>
          <w:rFonts w:ascii="Times New Roman" w:hAnsi="Times New Roman"/>
          <w:i/>
          <w:spacing w:val="1"/>
          <w:sz w:val="24"/>
          <w:szCs w:val="24"/>
        </w:rPr>
        <w:t>о</w:t>
      </w:r>
      <w:r w:rsidRPr="001158A0">
        <w:rPr>
          <w:rFonts w:ascii="Times New Roman" w:hAnsi="Times New Roman"/>
          <w:i/>
          <w:sz w:val="24"/>
          <w:szCs w:val="24"/>
        </w:rPr>
        <w:t>сть с</w:t>
      </w:r>
      <w:r w:rsidRPr="001158A0">
        <w:rPr>
          <w:rFonts w:ascii="Times New Roman" w:hAnsi="Times New Roman"/>
          <w:i/>
          <w:spacing w:val="-1"/>
          <w:sz w:val="24"/>
          <w:szCs w:val="24"/>
        </w:rPr>
        <w:t>о</w:t>
      </w:r>
      <w:r w:rsidRPr="001158A0">
        <w:rPr>
          <w:rFonts w:ascii="Times New Roman" w:hAnsi="Times New Roman"/>
          <w:i/>
          <w:spacing w:val="1"/>
          <w:sz w:val="24"/>
          <w:szCs w:val="24"/>
        </w:rPr>
        <w:t>б</w:t>
      </w:r>
      <w:r w:rsidRPr="001158A0">
        <w:rPr>
          <w:rFonts w:ascii="Times New Roman" w:hAnsi="Times New Roman"/>
          <w:i/>
          <w:spacing w:val="-1"/>
          <w:sz w:val="24"/>
          <w:szCs w:val="24"/>
        </w:rPr>
        <w:t>лю</w:t>
      </w:r>
      <w:r w:rsidRPr="001158A0">
        <w:rPr>
          <w:rFonts w:ascii="Times New Roman" w:hAnsi="Times New Roman"/>
          <w:i/>
          <w:spacing w:val="1"/>
          <w:sz w:val="24"/>
          <w:szCs w:val="24"/>
        </w:rPr>
        <w:t>д</w:t>
      </w:r>
      <w:r w:rsidRPr="001158A0">
        <w:rPr>
          <w:rFonts w:ascii="Times New Roman" w:hAnsi="Times New Roman"/>
          <w:i/>
          <w:spacing w:val="-2"/>
          <w:sz w:val="24"/>
          <w:szCs w:val="24"/>
        </w:rPr>
        <w:t>е</w:t>
      </w:r>
      <w:r w:rsidRPr="001158A0">
        <w:rPr>
          <w:rFonts w:ascii="Times New Roman" w:hAnsi="Times New Roman"/>
          <w:i/>
          <w:spacing w:val="1"/>
          <w:sz w:val="24"/>
          <w:szCs w:val="24"/>
        </w:rPr>
        <w:t>ни</w:t>
      </w:r>
      <w:r w:rsidRPr="001158A0">
        <w:rPr>
          <w:rFonts w:ascii="Times New Roman" w:hAnsi="Times New Roman"/>
          <w:i/>
          <w:sz w:val="24"/>
          <w:szCs w:val="24"/>
        </w:rPr>
        <w:t>я</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п</w:t>
      </w:r>
      <w:r w:rsidRPr="001158A0">
        <w:rPr>
          <w:rFonts w:ascii="Times New Roman" w:hAnsi="Times New Roman"/>
          <w:i/>
          <w:spacing w:val="-1"/>
          <w:sz w:val="24"/>
          <w:szCs w:val="24"/>
        </w:rPr>
        <w:t>р</w:t>
      </w:r>
      <w:r w:rsidRPr="001158A0">
        <w:rPr>
          <w:rFonts w:ascii="Times New Roman" w:hAnsi="Times New Roman"/>
          <w:i/>
          <w:sz w:val="24"/>
          <w:szCs w:val="24"/>
        </w:rPr>
        <w:t>е</w:t>
      </w:r>
      <w:r w:rsidRPr="001158A0">
        <w:rPr>
          <w:rFonts w:ascii="Times New Roman" w:hAnsi="Times New Roman"/>
          <w:i/>
          <w:spacing w:val="-1"/>
          <w:sz w:val="24"/>
          <w:szCs w:val="24"/>
        </w:rPr>
        <w:t>д</w:t>
      </w:r>
      <w:r w:rsidRPr="001158A0">
        <w:rPr>
          <w:rFonts w:ascii="Times New Roman" w:hAnsi="Times New Roman"/>
          <w:i/>
          <w:spacing w:val="1"/>
          <w:sz w:val="24"/>
          <w:szCs w:val="24"/>
        </w:rPr>
        <w:t>п</w:t>
      </w:r>
      <w:r w:rsidRPr="001158A0">
        <w:rPr>
          <w:rFonts w:ascii="Times New Roman" w:hAnsi="Times New Roman"/>
          <w:i/>
          <w:spacing w:val="-1"/>
          <w:sz w:val="24"/>
          <w:szCs w:val="24"/>
        </w:rPr>
        <w:t>и</w:t>
      </w:r>
      <w:r w:rsidRPr="001158A0">
        <w:rPr>
          <w:rFonts w:ascii="Times New Roman" w:hAnsi="Times New Roman"/>
          <w:i/>
          <w:sz w:val="24"/>
          <w:szCs w:val="24"/>
        </w:rPr>
        <w:t>са</w:t>
      </w:r>
      <w:r w:rsidRPr="001158A0">
        <w:rPr>
          <w:rFonts w:ascii="Times New Roman" w:hAnsi="Times New Roman"/>
          <w:i/>
          <w:spacing w:val="-1"/>
          <w:sz w:val="24"/>
          <w:szCs w:val="24"/>
        </w:rPr>
        <w:t>н</w:t>
      </w:r>
      <w:r w:rsidRPr="001158A0">
        <w:rPr>
          <w:rFonts w:ascii="Times New Roman" w:hAnsi="Times New Roman"/>
          <w:i/>
          <w:spacing w:val="1"/>
          <w:sz w:val="24"/>
          <w:szCs w:val="24"/>
        </w:rPr>
        <w:t>ий</w:t>
      </w:r>
      <w:r w:rsidRPr="001158A0">
        <w:rPr>
          <w:rFonts w:ascii="Times New Roman" w:hAnsi="Times New Roman"/>
          <w:i/>
          <w:sz w:val="24"/>
          <w:szCs w:val="24"/>
        </w:rPr>
        <w:t xml:space="preserve">, </w:t>
      </w:r>
      <w:r w:rsidRPr="001158A0">
        <w:rPr>
          <w:rFonts w:ascii="Times New Roman" w:hAnsi="Times New Roman"/>
          <w:i/>
          <w:spacing w:val="1"/>
          <w:sz w:val="24"/>
          <w:szCs w:val="24"/>
        </w:rPr>
        <w:t>пр</w:t>
      </w:r>
      <w:r w:rsidRPr="001158A0">
        <w:rPr>
          <w:rFonts w:ascii="Times New Roman" w:hAnsi="Times New Roman"/>
          <w:i/>
          <w:spacing w:val="-2"/>
          <w:sz w:val="24"/>
          <w:szCs w:val="24"/>
        </w:rPr>
        <w:t>е</w:t>
      </w:r>
      <w:r w:rsidRPr="001158A0">
        <w:rPr>
          <w:rFonts w:ascii="Times New Roman" w:hAnsi="Times New Roman"/>
          <w:i/>
          <w:spacing w:val="1"/>
          <w:sz w:val="24"/>
          <w:szCs w:val="24"/>
        </w:rPr>
        <w:t>д</w:t>
      </w:r>
      <w:r w:rsidRPr="001158A0">
        <w:rPr>
          <w:rFonts w:ascii="Times New Roman" w:hAnsi="Times New Roman"/>
          <w:i/>
          <w:spacing w:val="-1"/>
          <w:sz w:val="24"/>
          <w:szCs w:val="24"/>
        </w:rPr>
        <w:t>л</w:t>
      </w:r>
      <w:r w:rsidRPr="001158A0">
        <w:rPr>
          <w:rFonts w:ascii="Times New Roman" w:hAnsi="Times New Roman"/>
          <w:i/>
          <w:sz w:val="24"/>
          <w:szCs w:val="24"/>
        </w:rPr>
        <w:t>аг</w:t>
      </w:r>
      <w:r w:rsidRPr="001158A0">
        <w:rPr>
          <w:rFonts w:ascii="Times New Roman" w:hAnsi="Times New Roman"/>
          <w:i/>
          <w:spacing w:val="-2"/>
          <w:sz w:val="24"/>
          <w:szCs w:val="24"/>
        </w:rPr>
        <w:t>а</w:t>
      </w:r>
      <w:r w:rsidRPr="001158A0">
        <w:rPr>
          <w:rFonts w:ascii="Times New Roman" w:hAnsi="Times New Roman"/>
          <w:i/>
          <w:sz w:val="24"/>
          <w:szCs w:val="24"/>
        </w:rPr>
        <w:t>ем</w:t>
      </w:r>
      <w:r w:rsidRPr="001158A0">
        <w:rPr>
          <w:rFonts w:ascii="Times New Roman" w:hAnsi="Times New Roman"/>
          <w:i/>
          <w:spacing w:val="-1"/>
          <w:sz w:val="24"/>
          <w:szCs w:val="24"/>
        </w:rPr>
        <w:t>ы</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z w:val="24"/>
          <w:szCs w:val="24"/>
        </w:rPr>
        <w:t>в</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и</w:t>
      </w:r>
      <w:r w:rsidRPr="001158A0">
        <w:rPr>
          <w:rFonts w:ascii="Times New Roman" w:hAnsi="Times New Roman"/>
          <w:i/>
          <w:spacing w:val="1"/>
          <w:sz w:val="24"/>
          <w:szCs w:val="24"/>
        </w:rPr>
        <w:t>н</w:t>
      </w:r>
      <w:r w:rsidRPr="001158A0">
        <w:rPr>
          <w:rFonts w:ascii="Times New Roman" w:hAnsi="Times New Roman"/>
          <w:i/>
          <w:spacing w:val="-2"/>
          <w:sz w:val="24"/>
          <w:szCs w:val="24"/>
        </w:rPr>
        <w:t>с</w:t>
      </w:r>
      <w:r w:rsidRPr="001158A0">
        <w:rPr>
          <w:rFonts w:ascii="Times New Roman" w:hAnsi="Times New Roman"/>
          <w:i/>
          <w:sz w:val="24"/>
          <w:szCs w:val="24"/>
        </w:rPr>
        <w:t>т</w:t>
      </w:r>
      <w:r w:rsidRPr="001158A0">
        <w:rPr>
          <w:rFonts w:ascii="Times New Roman" w:hAnsi="Times New Roman"/>
          <w:i/>
          <w:spacing w:val="1"/>
          <w:sz w:val="24"/>
          <w:szCs w:val="24"/>
        </w:rPr>
        <w:t>р</w:t>
      </w:r>
      <w:r w:rsidRPr="001158A0">
        <w:rPr>
          <w:rFonts w:ascii="Times New Roman" w:hAnsi="Times New Roman"/>
          <w:i/>
          <w:spacing w:val="-4"/>
          <w:sz w:val="24"/>
          <w:szCs w:val="24"/>
        </w:rPr>
        <w:t>у</w:t>
      </w:r>
      <w:r w:rsidRPr="001158A0">
        <w:rPr>
          <w:rFonts w:ascii="Times New Roman" w:hAnsi="Times New Roman"/>
          <w:i/>
          <w:sz w:val="24"/>
          <w:szCs w:val="24"/>
        </w:rPr>
        <w:t>к</w:t>
      </w:r>
      <w:r w:rsidRPr="001158A0">
        <w:rPr>
          <w:rFonts w:ascii="Times New Roman" w:hAnsi="Times New Roman"/>
          <w:i/>
          <w:spacing w:val="1"/>
          <w:sz w:val="24"/>
          <w:szCs w:val="24"/>
        </w:rPr>
        <w:t>ци</w:t>
      </w:r>
      <w:r w:rsidRPr="001158A0">
        <w:rPr>
          <w:rFonts w:ascii="Times New Roman" w:hAnsi="Times New Roman"/>
          <w:i/>
          <w:spacing w:val="-2"/>
          <w:sz w:val="24"/>
          <w:szCs w:val="24"/>
        </w:rPr>
        <w:t>я</w:t>
      </w:r>
      <w:r w:rsidRPr="001158A0">
        <w:rPr>
          <w:rFonts w:ascii="Times New Roman" w:hAnsi="Times New Roman"/>
          <w:i/>
          <w:sz w:val="24"/>
          <w:szCs w:val="24"/>
        </w:rPr>
        <w:t>х</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п</w:t>
      </w:r>
      <w:r w:rsidRPr="001158A0">
        <w:rPr>
          <w:rFonts w:ascii="Times New Roman" w:hAnsi="Times New Roman"/>
          <w:i/>
          <w:sz w:val="24"/>
          <w:szCs w:val="24"/>
        </w:rPr>
        <w:t xml:space="preserve">о </w:t>
      </w:r>
      <w:r w:rsidRPr="001158A0">
        <w:rPr>
          <w:rFonts w:ascii="Times New Roman" w:hAnsi="Times New Roman"/>
          <w:i/>
          <w:spacing w:val="1"/>
          <w:sz w:val="24"/>
          <w:szCs w:val="24"/>
        </w:rPr>
        <w:t>и</w:t>
      </w:r>
      <w:r w:rsidRPr="001158A0">
        <w:rPr>
          <w:rFonts w:ascii="Times New Roman" w:hAnsi="Times New Roman"/>
          <w:i/>
          <w:sz w:val="24"/>
          <w:szCs w:val="24"/>
        </w:rPr>
        <w:t>с</w:t>
      </w:r>
      <w:r w:rsidRPr="001158A0">
        <w:rPr>
          <w:rFonts w:ascii="Times New Roman" w:hAnsi="Times New Roman"/>
          <w:i/>
          <w:spacing w:val="-1"/>
          <w:sz w:val="24"/>
          <w:szCs w:val="24"/>
        </w:rPr>
        <w:t>п</w:t>
      </w:r>
      <w:r w:rsidRPr="001158A0">
        <w:rPr>
          <w:rFonts w:ascii="Times New Roman" w:hAnsi="Times New Roman"/>
          <w:i/>
          <w:spacing w:val="1"/>
          <w:sz w:val="24"/>
          <w:szCs w:val="24"/>
        </w:rPr>
        <w:t>о</w:t>
      </w:r>
      <w:r w:rsidRPr="001158A0">
        <w:rPr>
          <w:rFonts w:ascii="Times New Roman" w:hAnsi="Times New Roman"/>
          <w:i/>
          <w:spacing w:val="-1"/>
          <w:sz w:val="24"/>
          <w:szCs w:val="24"/>
        </w:rPr>
        <w:t>ль</w:t>
      </w:r>
      <w:r w:rsidRPr="001158A0">
        <w:rPr>
          <w:rFonts w:ascii="Times New Roman" w:hAnsi="Times New Roman"/>
          <w:i/>
          <w:sz w:val="24"/>
          <w:szCs w:val="24"/>
        </w:rPr>
        <w:t>зов</w:t>
      </w:r>
      <w:r w:rsidRPr="001158A0">
        <w:rPr>
          <w:rFonts w:ascii="Times New Roman" w:hAnsi="Times New Roman"/>
          <w:i/>
          <w:spacing w:val="-2"/>
          <w:sz w:val="24"/>
          <w:szCs w:val="24"/>
        </w:rPr>
        <w:t>а</w:t>
      </w:r>
      <w:r w:rsidRPr="001158A0">
        <w:rPr>
          <w:rFonts w:ascii="Times New Roman" w:hAnsi="Times New Roman"/>
          <w:i/>
          <w:spacing w:val="1"/>
          <w:sz w:val="24"/>
          <w:szCs w:val="24"/>
        </w:rPr>
        <w:t>ни</w:t>
      </w:r>
      <w:r w:rsidRPr="001158A0">
        <w:rPr>
          <w:rFonts w:ascii="Times New Roman" w:hAnsi="Times New Roman"/>
          <w:i/>
          <w:sz w:val="24"/>
          <w:szCs w:val="24"/>
        </w:rPr>
        <w:t xml:space="preserve">ю </w:t>
      </w:r>
      <w:r w:rsidRPr="001158A0">
        <w:rPr>
          <w:rFonts w:ascii="Times New Roman" w:hAnsi="Times New Roman"/>
          <w:i/>
          <w:spacing w:val="-1"/>
          <w:sz w:val="24"/>
          <w:szCs w:val="24"/>
        </w:rPr>
        <w:t>л</w:t>
      </w:r>
      <w:r w:rsidRPr="001158A0">
        <w:rPr>
          <w:rFonts w:ascii="Times New Roman" w:hAnsi="Times New Roman"/>
          <w:i/>
          <w:sz w:val="24"/>
          <w:szCs w:val="24"/>
        </w:rPr>
        <w:t>е</w:t>
      </w:r>
      <w:r w:rsidRPr="001158A0">
        <w:rPr>
          <w:rFonts w:ascii="Times New Roman" w:hAnsi="Times New Roman"/>
          <w:i/>
          <w:spacing w:val="-2"/>
          <w:sz w:val="24"/>
          <w:szCs w:val="24"/>
        </w:rPr>
        <w:t>ка</w:t>
      </w:r>
      <w:r w:rsidRPr="001158A0">
        <w:rPr>
          <w:rFonts w:ascii="Times New Roman" w:hAnsi="Times New Roman"/>
          <w:i/>
          <w:spacing w:val="1"/>
          <w:sz w:val="24"/>
          <w:szCs w:val="24"/>
        </w:rPr>
        <w:t>р</w:t>
      </w:r>
      <w:r w:rsidRPr="001158A0">
        <w:rPr>
          <w:rFonts w:ascii="Times New Roman" w:hAnsi="Times New Roman"/>
          <w:i/>
          <w:sz w:val="24"/>
          <w:szCs w:val="24"/>
        </w:rPr>
        <w:t>ств,</w:t>
      </w:r>
      <w:r w:rsidRPr="001158A0">
        <w:rPr>
          <w:rFonts w:ascii="Times New Roman" w:hAnsi="Times New Roman"/>
          <w:i/>
          <w:spacing w:val="-1"/>
          <w:sz w:val="24"/>
          <w:szCs w:val="24"/>
        </w:rPr>
        <w:t xml:space="preserve"> </w:t>
      </w:r>
      <w:r w:rsidRPr="001158A0">
        <w:rPr>
          <w:rFonts w:ascii="Times New Roman" w:hAnsi="Times New Roman"/>
          <w:i/>
          <w:sz w:val="24"/>
          <w:szCs w:val="24"/>
        </w:rPr>
        <w:t>с</w:t>
      </w:r>
      <w:r w:rsidRPr="001158A0">
        <w:rPr>
          <w:rFonts w:ascii="Times New Roman" w:hAnsi="Times New Roman"/>
          <w:i/>
          <w:spacing w:val="-2"/>
          <w:sz w:val="24"/>
          <w:szCs w:val="24"/>
        </w:rPr>
        <w:t>р</w:t>
      </w:r>
      <w:r w:rsidRPr="001158A0">
        <w:rPr>
          <w:rFonts w:ascii="Times New Roman" w:hAnsi="Times New Roman"/>
          <w:i/>
          <w:sz w:val="24"/>
          <w:szCs w:val="24"/>
        </w:rPr>
        <w:t>е</w:t>
      </w:r>
      <w:r w:rsidRPr="001158A0">
        <w:rPr>
          <w:rFonts w:ascii="Times New Roman" w:hAnsi="Times New Roman"/>
          <w:i/>
          <w:spacing w:val="1"/>
          <w:sz w:val="24"/>
          <w:szCs w:val="24"/>
        </w:rPr>
        <w:t>д</w:t>
      </w:r>
      <w:r w:rsidRPr="001158A0">
        <w:rPr>
          <w:rFonts w:ascii="Times New Roman" w:hAnsi="Times New Roman"/>
          <w:i/>
          <w:sz w:val="24"/>
          <w:szCs w:val="24"/>
        </w:rPr>
        <w:t xml:space="preserve">ств </w:t>
      </w:r>
      <w:r w:rsidRPr="001158A0">
        <w:rPr>
          <w:rFonts w:ascii="Times New Roman" w:hAnsi="Times New Roman"/>
          <w:i/>
          <w:spacing w:val="1"/>
          <w:sz w:val="24"/>
          <w:szCs w:val="24"/>
        </w:rPr>
        <w:t>бы</w:t>
      </w:r>
      <w:r w:rsidRPr="001158A0">
        <w:rPr>
          <w:rFonts w:ascii="Times New Roman" w:hAnsi="Times New Roman"/>
          <w:i/>
          <w:spacing w:val="-3"/>
          <w:sz w:val="24"/>
          <w:szCs w:val="24"/>
        </w:rPr>
        <w:t>т</w:t>
      </w:r>
      <w:r w:rsidRPr="001158A0">
        <w:rPr>
          <w:rFonts w:ascii="Times New Roman" w:hAnsi="Times New Roman"/>
          <w:i/>
          <w:spacing w:val="1"/>
          <w:sz w:val="24"/>
          <w:szCs w:val="24"/>
        </w:rPr>
        <w:t>о</w:t>
      </w:r>
      <w:r w:rsidRPr="001158A0">
        <w:rPr>
          <w:rFonts w:ascii="Times New Roman" w:hAnsi="Times New Roman"/>
          <w:i/>
          <w:sz w:val="24"/>
          <w:szCs w:val="24"/>
        </w:rPr>
        <w:t>в</w:t>
      </w:r>
      <w:r w:rsidRPr="001158A0">
        <w:rPr>
          <w:rFonts w:ascii="Times New Roman" w:hAnsi="Times New Roman"/>
          <w:i/>
          <w:spacing w:val="-2"/>
          <w:sz w:val="24"/>
          <w:szCs w:val="24"/>
        </w:rPr>
        <w:t>о</w:t>
      </w:r>
      <w:r w:rsidRPr="001158A0">
        <w:rPr>
          <w:rFonts w:ascii="Times New Roman" w:hAnsi="Times New Roman"/>
          <w:i/>
          <w:sz w:val="24"/>
          <w:szCs w:val="24"/>
        </w:rPr>
        <w:t>й</w:t>
      </w:r>
      <w:r w:rsidRPr="001158A0">
        <w:rPr>
          <w:rFonts w:ascii="Times New Roman" w:hAnsi="Times New Roman"/>
          <w:i/>
          <w:spacing w:val="-2"/>
          <w:sz w:val="24"/>
          <w:szCs w:val="24"/>
        </w:rPr>
        <w:t xml:space="preserve"> </w:t>
      </w:r>
      <w:r w:rsidRPr="001158A0">
        <w:rPr>
          <w:rFonts w:ascii="Times New Roman" w:hAnsi="Times New Roman"/>
          <w:i/>
          <w:spacing w:val="1"/>
          <w:sz w:val="24"/>
          <w:szCs w:val="24"/>
        </w:rPr>
        <w:t>хи</w:t>
      </w:r>
      <w:r w:rsidRPr="001158A0">
        <w:rPr>
          <w:rFonts w:ascii="Times New Roman" w:hAnsi="Times New Roman"/>
          <w:i/>
          <w:spacing w:val="-3"/>
          <w:sz w:val="24"/>
          <w:szCs w:val="24"/>
        </w:rPr>
        <w:t>м</w:t>
      </w:r>
      <w:r w:rsidRPr="001158A0">
        <w:rPr>
          <w:rFonts w:ascii="Times New Roman" w:hAnsi="Times New Roman"/>
          <w:i/>
          <w:spacing w:val="1"/>
          <w:sz w:val="24"/>
          <w:szCs w:val="24"/>
        </w:rPr>
        <w:t>и</w:t>
      </w:r>
      <w:r w:rsidRPr="001158A0">
        <w:rPr>
          <w:rFonts w:ascii="Times New Roman" w:hAnsi="Times New Roman"/>
          <w:i/>
          <w:sz w:val="24"/>
          <w:szCs w:val="24"/>
        </w:rPr>
        <w:t>и</w:t>
      </w:r>
      <w:r w:rsidRPr="001158A0">
        <w:rPr>
          <w:rFonts w:ascii="Times New Roman" w:hAnsi="Times New Roman"/>
          <w:i/>
          <w:spacing w:val="-2"/>
          <w:sz w:val="24"/>
          <w:szCs w:val="24"/>
        </w:rPr>
        <w:t xml:space="preserve"> </w:t>
      </w:r>
      <w:r w:rsidRPr="001158A0">
        <w:rPr>
          <w:rFonts w:ascii="Times New Roman" w:hAnsi="Times New Roman"/>
          <w:i/>
          <w:sz w:val="24"/>
          <w:szCs w:val="24"/>
        </w:rPr>
        <w:t>и</w:t>
      </w:r>
      <w:r w:rsidRPr="001158A0">
        <w:rPr>
          <w:rFonts w:ascii="Times New Roman" w:hAnsi="Times New Roman"/>
          <w:i/>
          <w:spacing w:val="1"/>
          <w:sz w:val="24"/>
          <w:szCs w:val="24"/>
        </w:rPr>
        <w:t xml:space="preserve"> </w:t>
      </w:r>
      <w:r w:rsidRPr="001158A0">
        <w:rPr>
          <w:rFonts w:ascii="Times New Roman" w:hAnsi="Times New Roman"/>
          <w:i/>
          <w:spacing w:val="-2"/>
          <w:sz w:val="24"/>
          <w:szCs w:val="24"/>
        </w:rPr>
        <w:t>д</w:t>
      </w:r>
      <w:r w:rsidRPr="001158A0">
        <w:rPr>
          <w:rFonts w:ascii="Times New Roman" w:hAnsi="Times New Roman"/>
          <w:i/>
          <w:spacing w:val="-1"/>
          <w:sz w:val="24"/>
          <w:szCs w:val="24"/>
        </w:rPr>
        <w:t>р</w:t>
      </w:r>
      <w:r w:rsidRPr="001158A0">
        <w:rPr>
          <w:rFonts w:ascii="Times New Roman" w:hAnsi="Times New Roman"/>
          <w:i/>
          <w:sz w:val="24"/>
          <w:szCs w:val="24"/>
        </w:rPr>
        <w:t>.</w:t>
      </w:r>
    </w:p>
    <w:p w:rsidR="00E53743" w:rsidRPr="001158A0" w:rsidRDefault="005050D3" w:rsidP="001158A0">
      <w:pPr>
        <w:autoSpaceDE w:val="0"/>
        <w:autoSpaceDN w:val="0"/>
        <w:adjustRightInd w:val="0"/>
        <w:spacing w:after="0" w:line="240" w:lineRule="auto"/>
        <w:ind w:firstLine="709"/>
        <w:jc w:val="both"/>
        <w:rPr>
          <w:rFonts w:ascii="Times New Roman" w:hAnsi="Times New Roman"/>
          <w:b/>
          <w:sz w:val="24"/>
          <w:szCs w:val="24"/>
        </w:rPr>
      </w:pPr>
      <w:r w:rsidRPr="001158A0">
        <w:rPr>
          <w:rFonts w:ascii="Times New Roman" w:hAnsi="Times New Roman"/>
          <w:b/>
          <w:sz w:val="24"/>
          <w:szCs w:val="24"/>
        </w:rPr>
        <w:t>Средства  и способы достижения результатов.</w:t>
      </w:r>
    </w:p>
    <w:p w:rsidR="005050D3" w:rsidRPr="001158A0" w:rsidRDefault="005050D3" w:rsidP="001158A0">
      <w:pPr>
        <w:tabs>
          <w:tab w:val="left" w:pos="0"/>
        </w:tabs>
        <w:spacing w:line="240" w:lineRule="auto"/>
        <w:ind w:firstLine="567"/>
        <w:jc w:val="both"/>
        <w:rPr>
          <w:rFonts w:ascii="Times New Roman" w:hAnsi="Times New Roman"/>
          <w:sz w:val="24"/>
          <w:szCs w:val="24"/>
        </w:rPr>
      </w:pPr>
      <w:r w:rsidRPr="001158A0">
        <w:rPr>
          <w:rFonts w:ascii="Times New Roman" w:hAnsi="Times New Roman"/>
          <w:sz w:val="24"/>
          <w:szCs w:val="24"/>
        </w:rPr>
        <w:t>Формы организации урочной учебной деятельности: урок, практическая работа, лабораторная работа, семинар, конференция.</w:t>
      </w:r>
    </w:p>
    <w:p w:rsidR="005050D3" w:rsidRPr="001158A0" w:rsidRDefault="005050D3" w:rsidP="001158A0">
      <w:pPr>
        <w:autoSpaceDE w:val="0"/>
        <w:autoSpaceDN w:val="0"/>
        <w:adjustRightInd w:val="0"/>
        <w:spacing w:after="0" w:line="240" w:lineRule="auto"/>
        <w:ind w:firstLine="709"/>
        <w:jc w:val="both"/>
        <w:rPr>
          <w:rFonts w:ascii="Times New Roman" w:hAnsi="Times New Roman"/>
          <w:sz w:val="24"/>
          <w:szCs w:val="24"/>
        </w:rPr>
      </w:pPr>
      <w:r w:rsidRPr="001158A0">
        <w:rPr>
          <w:rFonts w:ascii="Times New Roman" w:hAnsi="Times New Roman"/>
          <w:sz w:val="24"/>
          <w:szCs w:val="24"/>
        </w:rPr>
        <w:t>Формы организации внеурочной деятельности: элективные курсы, исследование, учебный эксперимент, проект, образовательные экскурсии.</w:t>
      </w:r>
    </w:p>
    <w:p w:rsidR="00B540EE" w:rsidRPr="001158A0" w:rsidRDefault="00243C14" w:rsidP="001158A0">
      <w:pPr>
        <w:pStyle w:val="4"/>
        <w:spacing w:before="0" w:line="240" w:lineRule="auto"/>
        <w:jc w:val="both"/>
        <w:rPr>
          <w:sz w:val="24"/>
          <w:szCs w:val="24"/>
        </w:rPr>
      </w:pPr>
      <w:bookmarkStart w:id="74" w:name="_Toc409691643"/>
      <w:bookmarkStart w:id="75" w:name="_Toc410653966"/>
      <w:bookmarkStart w:id="76" w:name="_Toc414553152"/>
      <w:r w:rsidRPr="001158A0">
        <w:rPr>
          <w:sz w:val="24"/>
          <w:szCs w:val="24"/>
        </w:rPr>
        <w:t>1.2.</w:t>
      </w:r>
      <w:r w:rsidR="00A61E55" w:rsidRPr="001158A0">
        <w:rPr>
          <w:sz w:val="24"/>
          <w:szCs w:val="24"/>
        </w:rPr>
        <w:t>5.1</w:t>
      </w:r>
      <w:r w:rsidR="00DC548D" w:rsidRPr="001158A0">
        <w:rPr>
          <w:sz w:val="24"/>
          <w:szCs w:val="24"/>
        </w:rPr>
        <w:t>2</w:t>
      </w:r>
      <w:r w:rsidRPr="001158A0">
        <w:rPr>
          <w:sz w:val="24"/>
          <w:szCs w:val="24"/>
        </w:rPr>
        <w:t xml:space="preserve">. </w:t>
      </w:r>
      <w:r w:rsidR="00B540EE" w:rsidRPr="001158A0">
        <w:rPr>
          <w:sz w:val="24"/>
          <w:szCs w:val="24"/>
        </w:rPr>
        <w:t>Изобразительное искусство</w:t>
      </w:r>
      <w:bookmarkEnd w:id="74"/>
      <w:bookmarkEnd w:id="75"/>
      <w:bookmarkEnd w:id="76"/>
    </w:p>
    <w:p w:rsidR="00E53743" w:rsidRPr="001158A0" w:rsidRDefault="00E53743" w:rsidP="001158A0">
      <w:pPr>
        <w:autoSpaceDE w:val="0"/>
        <w:autoSpaceDN w:val="0"/>
        <w:adjustRightInd w:val="0"/>
        <w:spacing w:after="0" w:line="240" w:lineRule="auto"/>
        <w:ind w:firstLine="709"/>
        <w:jc w:val="both"/>
        <w:rPr>
          <w:rFonts w:ascii="Times New Roman" w:hAnsi="Times New Roman"/>
          <w:b/>
          <w:bCs/>
          <w:sz w:val="24"/>
          <w:szCs w:val="24"/>
        </w:rPr>
      </w:pPr>
      <w:r w:rsidRPr="001158A0">
        <w:rPr>
          <w:rFonts w:ascii="Times New Roman" w:hAnsi="Times New Roman"/>
          <w:b/>
          <w:bCs/>
          <w:sz w:val="24"/>
          <w:szCs w:val="24"/>
        </w:rPr>
        <w:t>Выпускник научится: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эскизы декоративного убранства русской избы;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цветовую композицию внутреннего убранства избы;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определять специфику образного языка декоративно-прикладного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эскизы народного праздничного костюма, его отдельных элементов в цветовом решении;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158A0">
        <w:rPr>
          <w:rFonts w:ascii="Times New Roman" w:hAnsi="Times New Roman"/>
        </w:rPr>
        <w:t>т. д.</w:t>
      </w:r>
      <w:r w:rsidRPr="001158A0">
        <w:rPr>
          <w:rFonts w:ascii="Times New Roman" w:hAnsi="Times New Roman"/>
        </w:rPr>
        <w:t>) на основе ритмического повтора изобразительных или геометрических элементов;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158A0">
        <w:rPr>
          <w:rFonts w:ascii="Times New Roman" w:hAnsi="Times New Roman"/>
        </w:rPr>
        <w:t>е</w:t>
      </w:r>
      <w:r w:rsidRPr="001158A0">
        <w:rPr>
          <w:rFonts w:ascii="Times New Roman" w:hAnsi="Times New Roman"/>
        </w:rPr>
        <w:t xml:space="preserve"> декоративной росписью в традиции одного из промыслов;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основы народного орнамента; создавать орнаменты на основе народных традиций;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виды и материалы декоративно-прикладного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национальные особенности русского орнамента и орнаментов других народов России;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 характеризовать несколько народных художественных промыслов России;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классифицировать жанровую систему в изобразительном искусстве и е</w:t>
      </w:r>
      <w:r w:rsidR="00245F1D" w:rsidRPr="001158A0">
        <w:rPr>
          <w:rFonts w:ascii="Times New Roman" w:hAnsi="Times New Roman"/>
        </w:rPr>
        <w:t>е</w:t>
      </w:r>
      <w:r w:rsidRPr="001158A0">
        <w:rPr>
          <w:rFonts w:ascii="Times New Roman" w:hAnsi="Times New Roman"/>
        </w:rPr>
        <w:t xml:space="preserve"> значение для анализа развития искусства и понимания изменений видения мира;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объяснять разницу между предметом изображения, сюжетом и содержанием изображения;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композиционным навыкам работы, чувству ритма, работе с различными художественными материалами;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образы, используя все выразительные возможности</w:t>
      </w:r>
      <w:r w:rsidR="00AD272E" w:rsidRPr="001158A0">
        <w:rPr>
          <w:rFonts w:ascii="Times New Roman" w:hAnsi="Times New Roman"/>
        </w:rPr>
        <w:t xml:space="preserve"> художественных материалов</w:t>
      </w:r>
      <w:r w:rsidRPr="001158A0">
        <w:rPr>
          <w:rFonts w:ascii="Times New Roman" w:hAnsi="Times New Roman"/>
        </w:rPr>
        <w:t>;</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простым навыкам изображения с помощью пятна и тональных отношений;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навыку плоскостного силуэтного изображения обычных, простых предметов (кухонная утварь);</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линейные изображения геометрических тел и натюрморт с натуры из геометрических тел;</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строить изображения простых предметов по правилам линейной перспективы;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передавать с помощью света характер формы и эмоциональное напряжение в композиции натюрморта;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творческому опыту выполнения графического натюрморта и гравюры наклейками на картоне;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выражать цветом в натюрморте собственное настроение и переживания;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применять перспективу в практической творческой работе;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изображения перспективных сокращений в зарисовках наблюдаемого;</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создания пейзажных зарисовок;</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 характеризовать понятия: пространство, ракурс, воздушная перспектива;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пользоваться правилами работы на пленэре;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 характеризовать виды портрета;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и характеризовать основы изображения головы человека;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пользоваться навыками работы с доступными скульптурными материалами;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графические материалы в работе над портретом;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образные возможности освещения в портрете;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пользоваться правилами </w:t>
      </w:r>
      <w:r w:rsidR="00AD272E" w:rsidRPr="001158A0">
        <w:rPr>
          <w:rFonts w:ascii="Times New Roman" w:hAnsi="Times New Roman"/>
        </w:rPr>
        <w:t xml:space="preserve">схематического </w:t>
      </w:r>
      <w:r w:rsidRPr="001158A0">
        <w:rPr>
          <w:rFonts w:ascii="Times New Roman" w:hAnsi="Times New Roman"/>
        </w:rPr>
        <w:t>построения головы человека</w:t>
      </w:r>
      <w:r w:rsidR="00AD272E" w:rsidRPr="001158A0">
        <w:rPr>
          <w:rFonts w:ascii="Times New Roman" w:hAnsi="Times New Roman"/>
        </w:rPr>
        <w:t xml:space="preserve"> в рисунке</w:t>
      </w:r>
      <w:r w:rsidRPr="001158A0">
        <w:rPr>
          <w:rFonts w:ascii="Times New Roman" w:hAnsi="Times New Roman"/>
        </w:rPr>
        <w:t>;</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передачи в плоскостном изображении простых движений фигуры человека;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понимания особенностей восприятия скульптурного образа;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навыкам лепки и работы с пластилином или глиной;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158A0" w:rsidRDefault="00E53743" w:rsidP="005B3D07">
      <w:pPr>
        <w:pStyle w:val="a9"/>
        <w:widowControl w:val="0"/>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объяснять понятия «тема», «содержание», «сюжет» в произведениях станковой живописи;</w:t>
      </w:r>
    </w:p>
    <w:p w:rsidR="00E53743" w:rsidRPr="001158A0" w:rsidRDefault="00E53743" w:rsidP="005B3D07">
      <w:pPr>
        <w:pStyle w:val="a9"/>
        <w:widowControl w:val="0"/>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изобразительным и композиционным навыкам в процессе работы над эскизом;</w:t>
      </w:r>
    </w:p>
    <w:p w:rsidR="00E53743" w:rsidRPr="001158A0" w:rsidRDefault="00E53743" w:rsidP="005B3D07">
      <w:pPr>
        <w:pStyle w:val="a9"/>
        <w:widowControl w:val="0"/>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узнавать и объяснять понятия «тематическая картина», «станковая живопись»;</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lastRenderedPageBreak/>
        <w:t>перечислять и характеризовать основные жанры сюжетно- тематической картины;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значение тематической картины XIX века в развитии русской культуры;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творческому опыту создания композиции на основе библейских сюжетов;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называть имена великих европейских и русских художников, творивших на библейские темы;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роль монументальных памятников в жизни общества;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культуре зрительского восприятия;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временные и пространственные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разницу между реальностью и художественным образом;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опыту художественного иллюстрирования и навыкам работы графическими материалами;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158A0">
        <w:rPr>
          <w:rFonts w:ascii="Times New Roman" w:hAnsi="Times New Roman"/>
          <w:spacing w:val="-4"/>
        </w:rPr>
        <w:t>т.д.</w:t>
      </w:r>
      <w:r w:rsidRPr="001158A0">
        <w:rPr>
          <w:rFonts w:ascii="Times New Roman" w:hAnsi="Times New Roman"/>
          <w:spacing w:val="-4"/>
        </w:rPr>
        <w:t>)</w:t>
      </w:r>
      <w:r w:rsidRPr="001158A0">
        <w:rPr>
          <w:rFonts w:ascii="Times New Roman" w:hAnsi="Times New Roman"/>
        </w:rPr>
        <w:t>;</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опыту художественного творчества по созданию стилизованных образов животных;</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систематизировать и характеризовать основные этапы развития и истории архитектуры и дизайна;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распознавать объект и пространство в конструктивных видах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lastRenderedPageBreak/>
        <w:t>понимать сочетание различных объемов в здании;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единство художественного и функционального в вещи, форму и материал;</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тенденции и перспективы развития современной архитектуры;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образно-стилевой язык архитектуры прошлого;</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и различать малые формы архитектуры и дизайна в пространстве городской среды;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композиционные макеты объектов на предметной плоскости и в пространстве;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практические творческие композиции в технике коллажа, дизайн-проектов;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приобретать общее представление о традициях ландшафтно-парковой архитектуры;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основные школы садово-паркового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понимать основы краткой истории русской усадебной культуры XVIII </w:t>
      </w:r>
      <w:r w:rsidR="006C7538" w:rsidRPr="001158A0">
        <w:rPr>
          <w:rFonts w:ascii="Times New Roman" w:hAnsi="Times New Roman"/>
        </w:rPr>
        <w:t>–</w:t>
      </w:r>
      <w:r w:rsidRPr="001158A0">
        <w:rPr>
          <w:rFonts w:ascii="Times New Roman" w:hAnsi="Times New Roman"/>
        </w:rPr>
        <w:t xml:space="preserve"> XIX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называть и раскрывать смысл основ искусства флористики;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понимать основы краткой истории костюма;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и раскрывать смысл композиционно-конструктивных принципов дизайна одежды;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отражать в эскизном проекте дизайна сада образно-архитектурный композиционный замысел;</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узнавать и характеризовать памятники архитектуры Древнего Киева. София Киевская. Фрески. Мозаики;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узнавать и описывать памятники шатрового зодчества;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lastRenderedPageBreak/>
        <w:t>характеризовать особенности церкви Вознесения в селе Коломенском и храма Покрова</w:t>
      </w:r>
      <w:r w:rsidR="006C7538" w:rsidRPr="001158A0">
        <w:rPr>
          <w:rFonts w:ascii="Times New Roman" w:hAnsi="Times New Roman"/>
        </w:rPr>
        <w:t>-</w:t>
      </w:r>
      <w:r w:rsidRPr="001158A0">
        <w:rPr>
          <w:rFonts w:ascii="Times New Roman" w:hAnsi="Times New Roman"/>
        </w:rPr>
        <w:t>на</w:t>
      </w:r>
      <w:r w:rsidR="006C7538" w:rsidRPr="001158A0">
        <w:rPr>
          <w:rFonts w:ascii="Times New Roman" w:hAnsi="Times New Roman"/>
        </w:rPr>
        <w:t>-</w:t>
      </w:r>
      <w:r w:rsidRPr="001158A0">
        <w:rPr>
          <w:rFonts w:ascii="Times New Roman" w:hAnsi="Times New Roman"/>
        </w:rPr>
        <w:t>Рву;</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различать стилевые особенности разных школ архитектуры Древней Руси;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с натуры и по воображению архитектурные образы графическими материалами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сравнивать, сопоставлять и анализировать произведения живописи Древней Руси;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рассуждать о значении художественного образа древнерусской культуры;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158A0">
        <w:rPr>
          <w:rFonts w:ascii="Times New Roman" w:hAnsi="Times New Roman"/>
        </w:rPr>
        <w:t>–</w:t>
      </w:r>
      <w:r w:rsidRPr="001158A0">
        <w:rPr>
          <w:rFonts w:ascii="Times New Roman" w:hAnsi="Times New Roman"/>
        </w:rPr>
        <w:t xml:space="preserve"> XIX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158A0">
        <w:rPr>
          <w:rFonts w:ascii="Times New Roman" w:hAnsi="Times New Roman"/>
        </w:rPr>
        <w:t>–</w:t>
      </w:r>
      <w:r w:rsidRPr="001158A0">
        <w:rPr>
          <w:rFonts w:ascii="Times New Roman" w:hAnsi="Times New Roman"/>
        </w:rPr>
        <w:t xml:space="preserve"> XIX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выявлять и называть характерные особенности русской портретной живописи XVIII века;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характеризовать признаки и особенности московского барокко;</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rPr>
        <w:t>создавать разнообразные творческие работы (фантазийные конструкции) в материале.</w:t>
      </w:r>
    </w:p>
    <w:p w:rsidR="00E53743" w:rsidRPr="001158A0" w:rsidRDefault="00E53743" w:rsidP="001158A0">
      <w:pPr>
        <w:autoSpaceDE w:val="0"/>
        <w:autoSpaceDN w:val="0"/>
        <w:adjustRightInd w:val="0"/>
        <w:spacing w:after="0" w:line="240" w:lineRule="auto"/>
        <w:ind w:firstLine="709"/>
        <w:jc w:val="both"/>
        <w:rPr>
          <w:rFonts w:ascii="Times New Roman" w:hAnsi="Times New Roman"/>
          <w:b/>
          <w:bCs/>
          <w:sz w:val="24"/>
          <w:szCs w:val="24"/>
        </w:rPr>
      </w:pPr>
      <w:r w:rsidRPr="001158A0">
        <w:rPr>
          <w:rFonts w:ascii="Times New Roman" w:hAnsi="Times New Roman"/>
          <w:b/>
          <w:bCs/>
          <w:sz w:val="24"/>
          <w:szCs w:val="24"/>
        </w:rPr>
        <w:t>Выпускник получит возможность научиться: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специфику изображения в полиграфии;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формы полиграфической продукции: книги, журналы, плакаты, афиши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проектировать обложку книги, рекламы открытки, визитки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создавать художественную композицию макета книги, журнала;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называть имена великих русских живописцев и архитекторов XVIII </w:t>
      </w:r>
      <w:r w:rsidR="006C7538" w:rsidRPr="001158A0">
        <w:rPr>
          <w:rFonts w:ascii="Times New Roman" w:hAnsi="Times New Roman"/>
          <w:i/>
          <w:iCs/>
        </w:rPr>
        <w:t>–</w:t>
      </w:r>
      <w:r w:rsidRPr="001158A0">
        <w:rPr>
          <w:rFonts w:ascii="Times New Roman" w:hAnsi="Times New Roman"/>
          <w:i/>
          <w:iCs/>
        </w:rPr>
        <w:t xml:space="preserve"> XIX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158A0">
        <w:rPr>
          <w:rFonts w:ascii="Times New Roman" w:hAnsi="Times New Roman"/>
          <w:i/>
          <w:iCs/>
        </w:rPr>
        <w:t>–</w:t>
      </w:r>
      <w:r w:rsidRPr="001158A0">
        <w:rPr>
          <w:rFonts w:ascii="Times New Roman" w:hAnsi="Times New Roman"/>
          <w:i/>
          <w:iCs/>
        </w:rPr>
        <w:t xml:space="preserve"> XIX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lastRenderedPageBreak/>
        <w:t>называть имена выдающихся русских художников-пейзажистов XIX века и определять произведения пейзажной живописи;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особенности исторического жанра, определять произведения исторической живописи;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определять «Русский стиль» в архитектуре модерна, называть памятники архитектуры модерна;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создавать разнообразные творческие работы (фантазийные конструкции) в материале;</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узнавать основные художественные направления в искусстве XIX и XX веков;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характеризовать стиль модерн в архитектуре. Ф.О. Шехтель. А</w:t>
      </w:r>
      <w:r w:rsidR="006C7538" w:rsidRPr="001158A0">
        <w:rPr>
          <w:rFonts w:ascii="Times New Roman" w:hAnsi="Times New Roman"/>
          <w:i/>
          <w:iCs/>
        </w:rPr>
        <w:t>. </w:t>
      </w:r>
      <w:r w:rsidRPr="001158A0">
        <w:rPr>
          <w:rFonts w:ascii="Times New Roman" w:hAnsi="Times New Roman"/>
          <w:i/>
          <w:iCs/>
        </w:rPr>
        <w:t>Гауди;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создавать с натуры и по воображению архитектурные образы графическими материалами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выразительный язык при моделировании архитектурного пространства;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характеризовать крупнейшие художественные музеи мира и России;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получать представления об особенностях художественных коллекций крупнейших музеев мира;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навыки коллективной работы над объемно- пространственной композицией;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основы сценографии как вида художественного творчества;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роль костюма, маски и грима в искусстве актерского перевоплощения;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называть имена великих актеров российского театра XX века </w:t>
      </w:r>
      <w:r w:rsidR="00AD272E" w:rsidRPr="001158A0">
        <w:rPr>
          <w:rFonts w:ascii="Times New Roman" w:hAnsi="Times New Roman"/>
          <w:i/>
          <w:iCs/>
        </w:rPr>
        <w:t>(А.Я. Головин, А.Н. Бенуа, М.В. Добужинский)</w:t>
      </w:r>
      <w:r w:rsidRPr="001158A0">
        <w:rPr>
          <w:rFonts w:ascii="Times New Roman" w:hAnsi="Times New Roman"/>
          <w:i/>
          <w:iCs/>
        </w:rPr>
        <w:t>;</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особенности художественной фотографии;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изобразительную природу экранных искусств;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характеризовать принципы киномонтажа в создании художественного образа;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различать понятия: игровой и документальный фильм;</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называть имена мастеров российского кинематографа. </w:t>
      </w:r>
      <w:r w:rsidR="006C7538" w:rsidRPr="001158A0">
        <w:rPr>
          <w:rFonts w:ascii="Times New Roman" w:hAnsi="Times New Roman"/>
          <w:i/>
          <w:iCs/>
        </w:rPr>
        <w:t xml:space="preserve">С.М. Эйзенштейн. А.А. Тарковский. </w:t>
      </w:r>
      <w:r w:rsidRPr="001158A0">
        <w:rPr>
          <w:rFonts w:ascii="Times New Roman" w:hAnsi="Times New Roman"/>
          <w:i/>
          <w:iCs/>
        </w:rPr>
        <w:t>С.Ф</w:t>
      </w:r>
      <w:r w:rsidR="006C7538" w:rsidRPr="001158A0">
        <w:rPr>
          <w:rFonts w:ascii="Times New Roman" w:hAnsi="Times New Roman"/>
          <w:i/>
          <w:iCs/>
        </w:rPr>
        <w:t>. </w:t>
      </w:r>
      <w:r w:rsidRPr="001158A0">
        <w:rPr>
          <w:rFonts w:ascii="Times New Roman" w:hAnsi="Times New Roman"/>
          <w:i/>
          <w:iCs/>
        </w:rPr>
        <w:t>Бондарчук. Н.С. Михалков;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lastRenderedPageBreak/>
        <w:t>понимать основы искусства телевидения;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различия в творческой работе художника-живописца и сценографа;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применять полученные знания о типах оформления сцены при создании школьного спектакля;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158A0">
        <w:rPr>
          <w:rFonts w:ascii="Times New Roman" w:hAnsi="Times New Roman"/>
          <w:i/>
          <w:iCs/>
        </w:rPr>
        <w:t>т. д.</w:t>
      </w:r>
      <w:r w:rsidRPr="001158A0">
        <w:rPr>
          <w:rFonts w:ascii="Times New Roman" w:hAnsi="Times New Roman"/>
          <w:i/>
          <w:iCs/>
        </w:rPr>
        <w:t xml:space="preserve"> для спектакля из доступных материалов;</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158A0">
        <w:rPr>
          <w:rFonts w:ascii="Times New Roman" w:hAnsi="Times New Roman"/>
          <w:i/>
          <w:iCs/>
        </w:rPr>
        <w:t>т. д.</w:t>
      </w:r>
      <w:r w:rsidRPr="001158A0">
        <w:rPr>
          <w:rFonts w:ascii="Times New Roman" w:hAnsi="Times New Roman"/>
          <w:i/>
          <w:iCs/>
        </w:rPr>
        <w:t>;</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понимать и объяснять синтетическую природу фильма;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применять первоначальные навыки в создании сценария и замысла фильма;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применять полученные ранее знания по композиции и построению кадра;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i/>
          <w:iCs/>
        </w:rPr>
      </w:pPr>
      <w:r w:rsidRPr="001158A0">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158A0" w:rsidRDefault="00E53743" w:rsidP="005B3D07">
      <w:pPr>
        <w:pStyle w:val="a9"/>
        <w:numPr>
          <w:ilvl w:val="0"/>
          <w:numId w:val="114"/>
        </w:numPr>
        <w:tabs>
          <w:tab w:val="left" w:pos="993"/>
        </w:tabs>
        <w:autoSpaceDE w:val="0"/>
        <w:autoSpaceDN w:val="0"/>
        <w:adjustRightInd w:val="0"/>
        <w:ind w:left="0" w:firstLine="709"/>
        <w:jc w:val="both"/>
        <w:rPr>
          <w:rFonts w:ascii="Times New Roman" w:hAnsi="Times New Roman"/>
        </w:rPr>
      </w:pPr>
      <w:r w:rsidRPr="001158A0">
        <w:rPr>
          <w:rFonts w:ascii="Times New Roman" w:hAnsi="Times New Roman"/>
          <w:i/>
          <w:iCs/>
        </w:rPr>
        <w:t>реализовывать сценарно-режиссерскую и операторскую грамоту в практике создания видео-этюда.</w:t>
      </w:r>
    </w:p>
    <w:p w:rsidR="005050D3" w:rsidRPr="001158A0" w:rsidRDefault="005050D3" w:rsidP="001158A0">
      <w:pPr>
        <w:pStyle w:val="a9"/>
        <w:tabs>
          <w:tab w:val="left" w:pos="0"/>
        </w:tabs>
        <w:spacing w:after="200"/>
        <w:ind w:left="0" w:firstLine="720"/>
        <w:jc w:val="both"/>
        <w:rPr>
          <w:rFonts w:ascii="Times New Roman" w:hAnsi="Times New Roman"/>
        </w:rPr>
      </w:pPr>
      <w:r w:rsidRPr="001158A0">
        <w:rPr>
          <w:rFonts w:ascii="Times New Roman" w:hAnsi="Times New Roman"/>
          <w:b/>
        </w:rPr>
        <w:t>Средства и способы достижения результата.</w:t>
      </w:r>
    </w:p>
    <w:p w:rsidR="005050D3" w:rsidRPr="001158A0" w:rsidRDefault="005050D3" w:rsidP="001158A0">
      <w:pPr>
        <w:pStyle w:val="a9"/>
        <w:tabs>
          <w:tab w:val="left" w:pos="0"/>
        </w:tabs>
        <w:spacing w:after="200"/>
        <w:ind w:left="0" w:firstLine="720"/>
        <w:jc w:val="both"/>
        <w:rPr>
          <w:rFonts w:ascii="Times New Roman" w:hAnsi="Times New Roman"/>
        </w:rPr>
      </w:pPr>
      <w:r w:rsidRPr="001158A0">
        <w:rPr>
          <w:rFonts w:ascii="Times New Roman" w:hAnsi="Times New Roman"/>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E53743" w:rsidRPr="001158A0" w:rsidRDefault="005050D3" w:rsidP="001158A0">
      <w:pPr>
        <w:pStyle w:val="a9"/>
        <w:tabs>
          <w:tab w:val="left" w:pos="0"/>
        </w:tabs>
        <w:spacing w:after="200"/>
        <w:ind w:left="0" w:firstLine="720"/>
        <w:jc w:val="both"/>
        <w:rPr>
          <w:rFonts w:ascii="Times New Roman" w:hAnsi="Times New Roman"/>
        </w:rPr>
      </w:pPr>
      <w:r w:rsidRPr="001158A0">
        <w:rPr>
          <w:rFonts w:ascii="Times New Roman" w:hAnsi="Times New Roman"/>
        </w:rPr>
        <w:t xml:space="preserve">Внеучебные формы: творческая мастерская, </w:t>
      </w:r>
      <w:r w:rsidR="00A2003F">
        <w:rPr>
          <w:rFonts w:ascii="Times New Roman" w:hAnsi="Times New Roman"/>
        </w:rPr>
        <w:t>элективные курсы</w:t>
      </w:r>
      <w:r w:rsidRPr="001158A0">
        <w:rPr>
          <w:rFonts w:ascii="Times New Roman" w:hAnsi="Times New Roman"/>
        </w:rPr>
        <w:t>,</w:t>
      </w:r>
      <w:r w:rsidR="00A2003F">
        <w:rPr>
          <w:rFonts w:ascii="Times New Roman" w:hAnsi="Times New Roman"/>
        </w:rPr>
        <w:t xml:space="preserve"> конкурсы рисунков, </w:t>
      </w:r>
      <w:r w:rsidRPr="001158A0">
        <w:rPr>
          <w:rFonts w:ascii="Times New Roman" w:hAnsi="Times New Roman"/>
        </w:rPr>
        <w:t>викторины, выставки творческих работ.</w:t>
      </w:r>
    </w:p>
    <w:p w:rsidR="00B540EE" w:rsidRPr="001158A0" w:rsidRDefault="00243C14" w:rsidP="001158A0">
      <w:pPr>
        <w:pStyle w:val="4"/>
        <w:spacing w:before="0" w:line="240" w:lineRule="auto"/>
        <w:jc w:val="both"/>
        <w:rPr>
          <w:sz w:val="24"/>
          <w:szCs w:val="24"/>
        </w:rPr>
      </w:pPr>
      <w:bookmarkStart w:id="77" w:name="_Toc409691644"/>
      <w:bookmarkStart w:id="78" w:name="_Toc410653967"/>
      <w:bookmarkStart w:id="79" w:name="_Toc414553153"/>
      <w:r w:rsidRPr="001158A0">
        <w:rPr>
          <w:sz w:val="24"/>
          <w:szCs w:val="24"/>
        </w:rPr>
        <w:t>1.2.</w:t>
      </w:r>
      <w:r w:rsidR="00E63D8D" w:rsidRPr="001158A0">
        <w:rPr>
          <w:sz w:val="24"/>
          <w:szCs w:val="24"/>
        </w:rPr>
        <w:t>5.1</w:t>
      </w:r>
      <w:r w:rsidR="00DC548D" w:rsidRPr="001158A0">
        <w:rPr>
          <w:sz w:val="24"/>
          <w:szCs w:val="24"/>
        </w:rPr>
        <w:t>3</w:t>
      </w:r>
      <w:r w:rsidRPr="001158A0">
        <w:rPr>
          <w:sz w:val="24"/>
          <w:szCs w:val="24"/>
        </w:rPr>
        <w:t xml:space="preserve">. </w:t>
      </w:r>
      <w:r w:rsidR="00B540EE" w:rsidRPr="001158A0">
        <w:rPr>
          <w:sz w:val="24"/>
          <w:szCs w:val="24"/>
        </w:rPr>
        <w:t>Музыка</w:t>
      </w:r>
      <w:bookmarkEnd w:id="77"/>
      <w:bookmarkEnd w:id="78"/>
      <w:bookmarkEnd w:id="79"/>
    </w:p>
    <w:p w:rsidR="00E53743" w:rsidRPr="001158A0" w:rsidRDefault="00E53743"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научится:</w:t>
      </w:r>
    </w:p>
    <w:p w:rsidR="00E53743" w:rsidRPr="001158A0" w:rsidRDefault="00E53743"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значение интонации в музыке как носител</w:t>
      </w:r>
      <w:r w:rsidR="00AD272E" w:rsidRPr="001158A0">
        <w:rPr>
          <w:rFonts w:ascii="Times New Roman" w:hAnsi="Times New Roman"/>
          <w:sz w:val="24"/>
          <w:szCs w:val="24"/>
        </w:rPr>
        <w:t>я</w:t>
      </w:r>
      <w:r w:rsidRPr="001158A0">
        <w:rPr>
          <w:rFonts w:ascii="Times New Roman" w:hAnsi="Times New Roman"/>
          <w:sz w:val="24"/>
          <w:szCs w:val="24"/>
        </w:rPr>
        <w:t xml:space="preserve"> образного смысла;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жизненно-образное содержание музыкальных произведений разных жанров;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многообразие музыкальных образов и способов их развития;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производить интонационно-образный анализ музыкального произведения;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lastRenderedPageBreak/>
        <w:t>понимать основной принцип построения и развития музыки;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взаимосвязь жизненного содержания музыки и музыкальных образов;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специфику перевоплощения народной музыки в произведениях композиторов;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узнавать формы построения музыки (двухчастную, трехчастную, вариации, рондо);</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тембры музыкальных инструментов;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владеть музыкальными терминами в пределах изучаемой темы;</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1158A0">
        <w:rPr>
          <w:rFonts w:ascii="Times New Roman" w:hAnsi="Times New Roman"/>
          <w:color w:val="FF0000"/>
          <w:sz w:val="24"/>
          <w:szCs w:val="24"/>
        </w:rPr>
        <w:t xml:space="preserve"> </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характерные особенности музыкального языка;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эмоционально-образно воспринимать и характеризовать музыкальные произведения;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произведения выдающихся композиторов прошлого и современности;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творчески интерпретировать содержание музыкальных произведений;</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различать интерпретацию классической музыки в современных обработках;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характерные признаки современной популярной музыки;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называть стили рок-музыки и ее отдельных направлений: рок-оперы, рок-н-ролла и др.;</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анализировать творчество исполнителей авторской песни;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выявлять особенности взаимодействия музыки с другими видами искусства;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находить жанровые параллели между музыкой и другими видами искусств;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сравнивать интонации музыкального, живописного и литературного произведений;</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значимость музыки в творчестве писателей и поэтов;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владеть навыками вокально-хорового музицирования;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158A0">
        <w:rPr>
          <w:rFonts w:ascii="Times New Roman" w:hAnsi="Times New Roman"/>
          <w:sz w:val="24"/>
          <w:szCs w:val="24"/>
          <w:lang w:val="en-US"/>
        </w:rPr>
        <w:t>a</w:t>
      </w:r>
      <w:r w:rsidRPr="001158A0">
        <w:rPr>
          <w:rFonts w:ascii="Times New Roman" w:hAnsi="Times New Roman"/>
          <w:sz w:val="24"/>
          <w:szCs w:val="24"/>
        </w:rPr>
        <w:t xml:space="preserve"> </w:t>
      </w:r>
      <w:r w:rsidRPr="001158A0">
        <w:rPr>
          <w:rFonts w:ascii="Times New Roman" w:hAnsi="Times New Roman"/>
          <w:sz w:val="24"/>
          <w:szCs w:val="24"/>
          <w:lang w:val="en-US"/>
        </w:rPr>
        <w:t>cappella</w:t>
      </w:r>
      <w:r w:rsidRPr="001158A0">
        <w:rPr>
          <w:rFonts w:ascii="Times New Roman" w:hAnsi="Times New Roman"/>
          <w:sz w:val="24"/>
          <w:szCs w:val="24"/>
        </w:rPr>
        <w:t>);</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творчески интерпретировать содержание музыкального произведения в пении;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 xml:space="preserve">передавать свои музыкальные впечатления в устной или письменной форме; </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проявлять творческую инициативу, участвуя в музыкально-эстетической деятельности;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158A0" w:rsidRDefault="00AD272E" w:rsidP="005B3D07">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158A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158A0" w:rsidRDefault="00AD272E" w:rsidP="001158A0">
      <w:pPr>
        <w:tabs>
          <w:tab w:val="left" w:pos="993"/>
        </w:tabs>
        <w:spacing w:after="0" w:line="240" w:lineRule="auto"/>
        <w:contextualSpacing/>
        <w:jc w:val="both"/>
        <w:rPr>
          <w:rFonts w:ascii="Times New Roman" w:hAnsi="Times New Roman"/>
          <w:sz w:val="24"/>
          <w:szCs w:val="24"/>
        </w:rPr>
      </w:pPr>
      <w:r w:rsidRPr="001158A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158A0" w:rsidRDefault="00E53743"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определять специфику духовной музыки в эпоху Средневековья;</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158A0" w:rsidRDefault="00AD272E" w:rsidP="005B3D07">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1158A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158A0">
        <w:rPr>
          <w:rFonts w:ascii="Times New Roman" w:hAnsi="Times New Roman"/>
          <w:i/>
          <w:sz w:val="24"/>
          <w:szCs w:val="24"/>
        </w:rPr>
        <w:t>.</w:t>
      </w:r>
    </w:p>
    <w:p w:rsidR="005050D3" w:rsidRPr="001158A0" w:rsidRDefault="005050D3" w:rsidP="001158A0">
      <w:pPr>
        <w:pStyle w:val="a9"/>
        <w:tabs>
          <w:tab w:val="left" w:pos="0"/>
        </w:tabs>
        <w:spacing w:after="200"/>
        <w:ind w:left="0" w:firstLine="720"/>
        <w:jc w:val="both"/>
        <w:rPr>
          <w:rFonts w:ascii="Times New Roman" w:hAnsi="Times New Roman"/>
          <w:b/>
        </w:rPr>
      </w:pPr>
      <w:r w:rsidRPr="001158A0">
        <w:rPr>
          <w:rFonts w:ascii="Times New Roman" w:hAnsi="Times New Roman"/>
          <w:b/>
        </w:rPr>
        <w:t>Средства и способы достижения результата.</w:t>
      </w:r>
    </w:p>
    <w:p w:rsidR="005050D3" w:rsidRPr="001158A0" w:rsidRDefault="005050D3" w:rsidP="001158A0">
      <w:pPr>
        <w:pStyle w:val="a9"/>
        <w:tabs>
          <w:tab w:val="left" w:pos="0"/>
        </w:tabs>
        <w:spacing w:after="200"/>
        <w:ind w:left="0" w:firstLine="720"/>
        <w:jc w:val="both"/>
        <w:rPr>
          <w:rFonts w:ascii="Times New Roman" w:hAnsi="Times New Roman"/>
        </w:rPr>
      </w:pPr>
      <w:r w:rsidRPr="001158A0">
        <w:rPr>
          <w:rFonts w:ascii="Times New Roman" w:hAnsi="Times New Roman"/>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6C7538" w:rsidRPr="001158A0" w:rsidRDefault="005050D3" w:rsidP="001158A0">
      <w:pPr>
        <w:pStyle w:val="3"/>
        <w:spacing w:before="0" w:beforeAutospacing="0" w:after="0" w:afterAutospacing="0"/>
        <w:ind w:firstLine="720"/>
        <w:jc w:val="both"/>
        <w:rPr>
          <w:rFonts w:eastAsia="Calibri"/>
          <w:b w:val="0"/>
          <w:i/>
          <w:sz w:val="24"/>
          <w:szCs w:val="24"/>
        </w:rPr>
      </w:pPr>
      <w:r w:rsidRPr="001158A0">
        <w:rPr>
          <w:b w:val="0"/>
          <w:sz w:val="24"/>
          <w:szCs w:val="24"/>
        </w:rPr>
        <w:t>Внеучебные формы: творческая ма</w:t>
      </w:r>
      <w:r w:rsidR="00A2003F">
        <w:rPr>
          <w:b w:val="0"/>
          <w:sz w:val="24"/>
          <w:szCs w:val="24"/>
        </w:rPr>
        <w:t xml:space="preserve">стерская, выступления вокальной группы, фольклорной группы, </w:t>
      </w:r>
      <w:r w:rsidRPr="001158A0">
        <w:rPr>
          <w:b w:val="0"/>
          <w:sz w:val="24"/>
          <w:szCs w:val="24"/>
        </w:rPr>
        <w:t>концерты, конкурсы, викторины.</w:t>
      </w:r>
    </w:p>
    <w:p w:rsidR="00B540EE" w:rsidRPr="001158A0" w:rsidRDefault="00243C14" w:rsidP="001158A0">
      <w:pPr>
        <w:pStyle w:val="4"/>
        <w:spacing w:before="0" w:line="240" w:lineRule="auto"/>
        <w:rPr>
          <w:sz w:val="24"/>
          <w:szCs w:val="24"/>
        </w:rPr>
      </w:pPr>
      <w:bookmarkStart w:id="80" w:name="_Toc409691645"/>
      <w:bookmarkStart w:id="81" w:name="_Toc410653968"/>
      <w:bookmarkStart w:id="82" w:name="_Toc414553154"/>
      <w:r w:rsidRPr="001158A0">
        <w:rPr>
          <w:sz w:val="24"/>
          <w:szCs w:val="24"/>
        </w:rPr>
        <w:t>1.2.</w:t>
      </w:r>
      <w:r w:rsidR="00E63D8D" w:rsidRPr="001158A0">
        <w:rPr>
          <w:sz w:val="24"/>
          <w:szCs w:val="24"/>
        </w:rPr>
        <w:t>5.1</w:t>
      </w:r>
      <w:r w:rsidR="00DC548D" w:rsidRPr="001158A0">
        <w:rPr>
          <w:sz w:val="24"/>
          <w:szCs w:val="24"/>
        </w:rPr>
        <w:t>4</w:t>
      </w:r>
      <w:r w:rsidR="00E63D8D" w:rsidRPr="001158A0">
        <w:rPr>
          <w:sz w:val="24"/>
          <w:szCs w:val="24"/>
        </w:rPr>
        <w:t>.</w:t>
      </w:r>
      <w:r w:rsidR="00B540EE" w:rsidRPr="001158A0">
        <w:rPr>
          <w:sz w:val="24"/>
          <w:szCs w:val="24"/>
        </w:rPr>
        <w:t>Технология</w:t>
      </w:r>
      <w:bookmarkEnd w:id="80"/>
      <w:bookmarkEnd w:id="81"/>
      <w:bookmarkEnd w:id="82"/>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158A0">
        <w:rPr>
          <w:rFonts w:ascii="Times New Roman" w:hAnsi="Times New Roman"/>
          <w:sz w:val="24"/>
          <w:szCs w:val="24"/>
        </w:rPr>
        <w:t xml:space="preserve">общего образования </w:t>
      </w:r>
      <w:r w:rsidRPr="001158A0">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158A0" w:rsidRDefault="00E53743"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158A0" w:rsidRDefault="00E53743"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158A0" w:rsidRDefault="00E53743"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158A0" w:rsidRDefault="00E53743"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158A0" w:rsidRDefault="00E63D8D"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158A0" w:rsidRDefault="00E53743" w:rsidP="005B3D07">
      <w:pPr>
        <w:pStyle w:val="a9"/>
        <w:numPr>
          <w:ilvl w:val="0"/>
          <w:numId w:val="63"/>
        </w:numPr>
        <w:tabs>
          <w:tab w:val="left" w:pos="993"/>
        </w:tabs>
        <w:ind w:left="0" w:firstLine="709"/>
        <w:jc w:val="both"/>
        <w:rPr>
          <w:rFonts w:ascii="Times New Roman" w:hAnsi="Times New Roman"/>
        </w:rPr>
      </w:pPr>
      <w:r w:rsidRPr="001158A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158A0" w:rsidRDefault="00E53743" w:rsidP="001158A0">
      <w:pPr>
        <w:pStyle w:val="-11"/>
        <w:ind w:left="0" w:firstLine="709"/>
        <w:jc w:val="both"/>
        <w:rPr>
          <w:b/>
          <w:lang w:eastAsia="en-US"/>
        </w:rPr>
      </w:pPr>
      <w:r w:rsidRPr="001158A0">
        <w:rPr>
          <w:b/>
          <w:lang w:eastAsia="en-US"/>
        </w:rPr>
        <w:lastRenderedPageBreak/>
        <w:t>Результаты, заявленные образовательной программой «Технология» по блокам содержания</w:t>
      </w:r>
    </w:p>
    <w:p w:rsidR="00E53743" w:rsidRPr="001158A0" w:rsidRDefault="00E53743" w:rsidP="001158A0">
      <w:pPr>
        <w:pStyle w:val="-11"/>
        <w:ind w:left="0" w:firstLine="709"/>
        <w:jc w:val="both"/>
        <w:rPr>
          <w:b/>
          <w:lang w:eastAsia="en-US"/>
        </w:rPr>
      </w:pPr>
      <w:r w:rsidRPr="001158A0">
        <w:rPr>
          <w:b/>
          <w:lang w:eastAsia="en-US"/>
        </w:rPr>
        <w:t>Современные материальные, информационные и гуманитарные технологии и перспективы их развития</w:t>
      </w:r>
    </w:p>
    <w:p w:rsidR="00E63D8D" w:rsidRPr="001158A0" w:rsidRDefault="00180CC0" w:rsidP="001158A0">
      <w:pPr>
        <w:pStyle w:val="-11"/>
        <w:ind w:left="0" w:firstLine="709"/>
        <w:jc w:val="both"/>
        <w:rPr>
          <w:rFonts w:eastAsia="MS Mincho"/>
        </w:rPr>
      </w:pPr>
      <w:r w:rsidRPr="001158A0">
        <w:t>Выпускник научится:</w:t>
      </w:r>
    </w:p>
    <w:p w:rsidR="00E53743" w:rsidRPr="001158A0" w:rsidRDefault="00180CC0" w:rsidP="005B3D07">
      <w:pPr>
        <w:pStyle w:val="-11"/>
        <w:numPr>
          <w:ilvl w:val="0"/>
          <w:numId w:val="53"/>
        </w:numPr>
        <w:tabs>
          <w:tab w:val="left" w:pos="993"/>
        </w:tabs>
        <w:ind w:left="0" w:firstLine="709"/>
        <w:jc w:val="both"/>
        <w:rPr>
          <w:lang w:eastAsia="en-US"/>
        </w:rPr>
      </w:pPr>
      <w:r w:rsidRPr="001158A0">
        <w:rPr>
          <w:lang w:eastAsia="en-US"/>
        </w:rPr>
        <w:t xml:space="preserve">называть </w:t>
      </w:r>
      <w:r w:rsidR="00E53743" w:rsidRPr="001158A0">
        <w:rPr>
          <w:lang w:eastAsia="en-US"/>
        </w:rPr>
        <w:t>и характериз</w:t>
      </w:r>
      <w:r w:rsidRPr="001158A0">
        <w:rPr>
          <w:lang w:eastAsia="en-US"/>
        </w:rPr>
        <w:t>овать</w:t>
      </w:r>
      <w:r w:rsidR="00E53743" w:rsidRPr="001158A0">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158A0">
        <w:rPr>
          <w:lang w:eastAsia="en-US"/>
        </w:rPr>
        <w:t>;</w:t>
      </w:r>
    </w:p>
    <w:p w:rsidR="00E53743" w:rsidRPr="001158A0" w:rsidRDefault="00180CC0" w:rsidP="005B3D07">
      <w:pPr>
        <w:pStyle w:val="-11"/>
        <w:numPr>
          <w:ilvl w:val="0"/>
          <w:numId w:val="53"/>
        </w:numPr>
        <w:tabs>
          <w:tab w:val="left" w:pos="993"/>
        </w:tabs>
        <w:ind w:left="0" w:firstLine="709"/>
        <w:jc w:val="both"/>
        <w:rPr>
          <w:lang w:eastAsia="en-US"/>
        </w:rPr>
      </w:pPr>
      <w:r w:rsidRPr="001158A0">
        <w:rPr>
          <w:lang w:eastAsia="en-US"/>
        </w:rPr>
        <w:t>называть  и характеризовать</w:t>
      </w:r>
      <w:r w:rsidR="00E53743" w:rsidRPr="001158A0">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158A0">
        <w:rPr>
          <w:lang w:eastAsia="en-US"/>
        </w:rPr>
        <w:t>;</w:t>
      </w:r>
    </w:p>
    <w:p w:rsidR="00E53743" w:rsidRPr="001158A0" w:rsidRDefault="00E53743" w:rsidP="005B3D07">
      <w:pPr>
        <w:pStyle w:val="-11"/>
        <w:numPr>
          <w:ilvl w:val="0"/>
          <w:numId w:val="53"/>
        </w:numPr>
        <w:tabs>
          <w:tab w:val="left" w:pos="993"/>
        </w:tabs>
        <w:ind w:left="0" w:firstLine="709"/>
        <w:jc w:val="both"/>
        <w:rPr>
          <w:lang w:eastAsia="en-US"/>
        </w:rPr>
      </w:pPr>
      <w:r w:rsidRPr="001158A0">
        <w:rPr>
          <w:lang w:eastAsia="en-US"/>
        </w:rPr>
        <w:t>объясняет</w:t>
      </w:r>
      <w:r w:rsidR="00180CC0" w:rsidRPr="001158A0">
        <w:rPr>
          <w:lang w:eastAsia="en-US"/>
        </w:rPr>
        <w:t>ь</w:t>
      </w:r>
      <w:r w:rsidRPr="001158A0">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1158A0">
        <w:rPr>
          <w:lang w:eastAsia="en-US"/>
        </w:rPr>
        <w:t xml:space="preserve"> </w:t>
      </w:r>
      <w:r w:rsidRPr="001158A0">
        <w:rPr>
          <w:lang w:eastAsia="en-US"/>
        </w:rPr>
        <w:t>технологической</w:t>
      </w:r>
      <w:r w:rsidR="00245F1D" w:rsidRPr="001158A0">
        <w:rPr>
          <w:lang w:eastAsia="en-US"/>
        </w:rPr>
        <w:t xml:space="preserve"> </w:t>
      </w:r>
      <w:r w:rsidRPr="001158A0">
        <w:rPr>
          <w:lang w:eastAsia="en-US"/>
        </w:rPr>
        <w:t>чистоты</w:t>
      </w:r>
      <w:r w:rsidR="006C7538" w:rsidRPr="001158A0">
        <w:rPr>
          <w:lang w:eastAsia="en-US"/>
        </w:rPr>
        <w:t>;</w:t>
      </w:r>
    </w:p>
    <w:p w:rsidR="00E53743" w:rsidRPr="001158A0" w:rsidRDefault="00180CC0" w:rsidP="005B3D07">
      <w:pPr>
        <w:pStyle w:val="-11"/>
        <w:numPr>
          <w:ilvl w:val="0"/>
          <w:numId w:val="53"/>
        </w:numPr>
        <w:tabs>
          <w:tab w:val="left" w:pos="993"/>
        </w:tabs>
        <w:ind w:left="0" w:firstLine="709"/>
        <w:jc w:val="both"/>
        <w:rPr>
          <w:lang w:eastAsia="en-US"/>
        </w:rPr>
      </w:pPr>
      <w:r w:rsidRPr="001158A0">
        <w:rPr>
          <w:lang w:eastAsia="en-US"/>
        </w:rPr>
        <w:t>проводить</w:t>
      </w:r>
      <w:r w:rsidR="00E53743" w:rsidRPr="001158A0">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158A0" w:rsidRDefault="00E53743"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E53743" w:rsidP="005B3D07">
      <w:pPr>
        <w:pStyle w:val="-11"/>
        <w:numPr>
          <w:ilvl w:val="0"/>
          <w:numId w:val="53"/>
        </w:numPr>
        <w:tabs>
          <w:tab w:val="left" w:pos="993"/>
        </w:tabs>
        <w:ind w:left="0" w:firstLine="709"/>
        <w:jc w:val="both"/>
        <w:rPr>
          <w:i/>
          <w:lang w:eastAsia="en-US"/>
        </w:rPr>
      </w:pPr>
      <w:r w:rsidRPr="001158A0">
        <w:rPr>
          <w:i/>
          <w:lang w:eastAsia="en-US"/>
        </w:rPr>
        <w:t>приводит</w:t>
      </w:r>
      <w:r w:rsidR="006C7538" w:rsidRPr="001158A0">
        <w:rPr>
          <w:i/>
          <w:lang w:eastAsia="en-US"/>
        </w:rPr>
        <w:t>ь</w:t>
      </w:r>
      <w:r w:rsidRPr="001158A0">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158A0" w:rsidRDefault="00E53743" w:rsidP="001158A0">
      <w:pPr>
        <w:pStyle w:val="-11"/>
        <w:ind w:left="0" w:firstLine="709"/>
        <w:jc w:val="both"/>
        <w:rPr>
          <w:b/>
          <w:lang w:eastAsia="en-US"/>
        </w:rPr>
      </w:pPr>
      <w:r w:rsidRPr="001158A0">
        <w:rPr>
          <w:b/>
          <w:lang w:eastAsia="en-US"/>
        </w:rPr>
        <w:t>Формирование технологической культуры и проектно-технологического мышления обучающихся</w:t>
      </w:r>
    </w:p>
    <w:p w:rsidR="00E53743" w:rsidRPr="001158A0" w:rsidRDefault="00180CC0" w:rsidP="001158A0">
      <w:pPr>
        <w:pStyle w:val="-11"/>
        <w:ind w:left="0" w:firstLine="709"/>
        <w:jc w:val="both"/>
        <w:rPr>
          <w:rFonts w:eastAsia="MS Mincho"/>
        </w:rPr>
      </w:pPr>
      <w:r w:rsidRPr="001158A0">
        <w:t>В</w:t>
      </w:r>
      <w:r w:rsidR="00E53743" w:rsidRPr="001158A0">
        <w:t>ыпускник</w:t>
      </w:r>
      <w:r w:rsidRPr="001158A0">
        <w:t xml:space="preserve"> научится</w:t>
      </w:r>
      <w:r w:rsidR="00E53743" w:rsidRPr="001158A0">
        <w:t>:</w:t>
      </w:r>
    </w:p>
    <w:p w:rsidR="00E53743" w:rsidRPr="001158A0" w:rsidRDefault="00E53743" w:rsidP="005B3D07">
      <w:pPr>
        <w:pStyle w:val="-11"/>
        <w:numPr>
          <w:ilvl w:val="1"/>
          <w:numId w:val="64"/>
        </w:numPr>
        <w:tabs>
          <w:tab w:val="left" w:pos="993"/>
        </w:tabs>
        <w:ind w:left="0" w:firstLine="709"/>
        <w:jc w:val="both"/>
        <w:rPr>
          <w:lang w:eastAsia="en-US"/>
        </w:rPr>
      </w:pPr>
      <w:r w:rsidRPr="001158A0">
        <w:rPr>
          <w:lang w:eastAsia="en-US"/>
        </w:rPr>
        <w:t>след</w:t>
      </w:r>
      <w:r w:rsidR="00180CC0" w:rsidRPr="001158A0">
        <w:rPr>
          <w:lang w:eastAsia="en-US"/>
        </w:rPr>
        <w:t>овать</w:t>
      </w:r>
      <w:r w:rsidRPr="001158A0">
        <w:rPr>
          <w:lang w:eastAsia="en-US"/>
        </w:rPr>
        <w:t xml:space="preserve"> технологии, в том числе в процессе изготовления субъективно нового продукта</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 xml:space="preserve">оценивать </w:t>
      </w:r>
      <w:r w:rsidR="00E53743" w:rsidRPr="001158A0">
        <w:rPr>
          <w:lang w:eastAsia="en-US"/>
        </w:rPr>
        <w:t>условия применимости технологии в том числе с позиций экологической защищенности</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 xml:space="preserve">прогнозировать </w:t>
      </w:r>
      <w:r w:rsidR="00E53743" w:rsidRPr="001158A0">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158A0">
        <w:rPr>
          <w:lang w:eastAsia="en-US"/>
        </w:rPr>
        <w:t>е</w:t>
      </w:r>
      <w:r w:rsidR="00E53743" w:rsidRPr="001158A0">
        <w:rPr>
          <w:lang w:eastAsia="en-US"/>
        </w:rPr>
        <w:t>м, в том числе самостоятельно планируя такого рода эксперименты</w:t>
      </w:r>
      <w:r w:rsidR="006C7538" w:rsidRPr="001158A0">
        <w:rPr>
          <w:lang w:eastAsia="en-US"/>
        </w:rPr>
        <w:t>;</w:t>
      </w:r>
    </w:p>
    <w:p w:rsidR="00E53743" w:rsidRPr="001158A0" w:rsidRDefault="00E53743" w:rsidP="005B3D07">
      <w:pPr>
        <w:pStyle w:val="-11"/>
        <w:numPr>
          <w:ilvl w:val="1"/>
          <w:numId w:val="64"/>
        </w:numPr>
        <w:tabs>
          <w:tab w:val="left" w:pos="993"/>
        </w:tabs>
        <w:ind w:left="0" w:firstLine="709"/>
        <w:jc w:val="both"/>
        <w:rPr>
          <w:lang w:eastAsia="en-US"/>
        </w:rPr>
      </w:pPr>
      <w:r w:rsidRPr="001158A0">
        <w:rPr>
          <w:lang w:eastAsia="en-US"/>
        </w:rPr>
        <w:t xml:space="preserve">в зависимости от ситуации </w:t>
      </w:r>
      <w:r w:rsidR="00180CC0" w:rsidRPr="001158A0">
        <w:rPr>
          <w:lang w:eastAsia="en-US"/>
        </w:rPr>
        <w:t xml:space="preserve">оптимизировать </w:t>
      </w:r>
      <w:r w:rsidRPr="001158A0">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158A0">
        <w:rPr>
          <w:lang w:eastAsia="en-US"/>
        </w:rPr>
        <w:t>;</w:t>
      </w:r>
    </w:p>
    <w:p w:rsidR="00E53743" w:rsidRPr="001158A0" w:rsidRDefault="00E53743" w:rsidP="005B3D07">
      <w:pPr>
        <w:pStyle w:val="-11"/>
        <w:numPr>
          <w:ilvl w:val="1"/>
          <w:numId w:val="64"/>
        </w:numPr>
        <w:tabs>
          <w:tab w:val="left" w:pos="993"/>
        </w:tabs>
        <w:ind w:left="0" w:firstLine="709"/>
        <w:jc w:val="both"/>
        <w:rPr>
          <w:lang w:eastAsia="en-US"/>
        </w:rPr>
      </w:pPr>
      <w:r w:rsidRPr="001158A0">
        <w:rPr>
          <w:lang w:eastAsia="en-US"/>
        </w:rPr>
        <w:t>проводит</w:t>
      </w:r>
      <w:r w:rsidR="00180CC0" w:rsidRPr="001158A0">
        <w:rPr>
          <w:lang w:eastAsia="en-US"/>
        </w:rPr>
        <w:t>ь</w:t>
      </w:r>
      <w:r w:rsidRPr="001158A0">
        <w:rPr>
          <w:lang w:eastAsia="en-US"/>
        </w:rPr>
        <w:t xml:space="preserve"> оценку и испытание полученного продукта</w:t>
      </w:r>
      <w:r w:rsidR="006C7538" w:rsidRPr="001158A0">
        <w:rPr>
          <w:lang w:eastAsia="en-US"/>
        </w:rPr>
        <w:t>;</w:t>
      </w:r>
    </w:p>
    <w:p w:rsidR="00E53743" w:rsidRPr="001158A0" w:rsidRDefault="00E53743" w:rsidP="005B3D07">
      <w:pPr>
        <w:pStyle w:val="-11"/>
        <w:numPr>
          <w:ilvl w:val="1"/>
          <w:numId w:val="64"/>
        </w:numPr>
        <w:tabs>
          <w:tab w:val="left" w:pos="993"/>
        </w:tabs>
        <w:ind w:left="0" w:firstLine="709"/>
        <w:jc w:val="both"/>
        <w:rPr>
          <w:lang w:eastAsia="en-US"/>
        </w:rPr>
      </w:pPr>
      <w:r w:rsidRPr="001158A0">
        <w:rPr>
          <w:lang w:eastAsia="en-US"/>
        </w:rPr>
        <w:t>проводит</w:t>
      </w:r>
      <w:r w:rsidR="00180CC0" w:rsidRPr="001158A0">
        <w:rPr>
          <w:lang w:eastAsia="en-US"/>
        </w:rPr>
        <w:t>ь</w:t>
      </w:r>
      <w:r w:rsidRPr="001158A0">
        <w:rPr>
          <w:lang w:eastAsia="en-US"/>
        </w:rPr>
        <w:t xml:space="preserve"> анализ потребностей в тех или иных материальных или информационных продуктах</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 xml:space="preserve">описывать </w:t>
      </w:r>
      <w:r w:rsidR="00E53743" w:rsidRPr="001158A0">
        <w:rPr>
          <w:lang w:eastAsia="en-US"/>
        </w:rPr>
        <w:t>технологическое решение с помощью текста, рисунков, графического изображения</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 xml:space="preserve">анализировать </w:t>
      </w:r>
      <w:r w:rsidR="00E53743" w:rsidRPr="001158A0">
        <w:rPr>
          <w:lang w:eastAsia="en-US"/>
        </w:rPr>
        <w:t>возможные технологические решения, определять их достоинства и недостатки в контексте заданной ситуации</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проводить и анализировать</w:t>
      </w:r>
      <w:r w:rsidR="00E53743" w:rsidRPr="001158A0">
        <w:rPr>
          <w:lang w:eastAsia="en-US"/>
        </w:rPr>
        <w:t xml:space="preserve"> </w:t>
      </w:r>
      <w:r w:rsidRPr="001158A0">
        <w:rPr>
          <w:lang w:eastAsia="en-US"/>
        </w:rPr>
        <w:t xml:space="preserve">разработку </w:t>
      </w:r>
      <w:r w:rsidR="00E53743" w:rsidRPr="001158A0">
        <w:rPr>
          <w:lang w:eastAsia="en-US"/>
        </w:rPr>
        <w:t xml:space="preserve">и / или </w:t>
      </w:r>
      <w:r w:rsidRPr="001158A0">
        <w:rPr>
          <w:lang w:eastAsia="en-US"/>
        </w:rPr>
        <w:t xml:space="preserve">реализацию </w:t>
      </w:r>
      <w:r w:rsidR="00E53743" w:rsidRPr="001158A0">
        <w:rPr>
          <w:lang w:eastAsia="en-US"/>
        </w:rPr>
        <w:t>прикладных проектов, предполагающих:</w:t>
      </w:r>
    </w:p>
    <w:p w:rsidR="00E53743" w:rsidRPr="001158A0" w:rsidRDefault="00E53743" w:rsidP="005B3D07">
      <w:pPr>
        <w:pStyle w:val="-11"/>
        <w:numPr>
          <w:ilvl w:val="1"/>
          <w:numId w:val="132"/>
        </w:numPr>
        <w:ind w:left="709" w:firstLine="11"/>
        <w:jc w:val="both"/>
        <w:rPr>
          <w:lang w:eastAsia="en-US"/>
        </w:rPr>
      </w:pPr>
      <w:r w:rsidRPr="001158A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158A0" w:rsidRDefault="00E53743" w:rsidP="005B3D07">
      <w:pPr>
        <w:pStyle w:val="-11"/>
        <w:numPr>
          <w:ilvl w:val="1"/>
          <w:numId w:val="132"/>
        </w:numPr>
        <w:ind w:left="709" w:firstLine="11"/>
        <w:jc w:val="both"/>
        <w:rPr>
          <w:lang w:eastAsia="en-US"/>
        </w:rPr>
      </w:pPr>
      <w:r w:rsidRPr="001158A0">
        <w:rPr>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158A0" w:rsidRDefault="00E53743" w:rsidP="005B3D07">
      <w:pPr>
        <w:pStyle w:val="-11"/>
        <w:numPr>
          <w:ilvl w:val="1"/>
          <w:numId w:val="132"/>
        </w:numPr>
        <w:ind w:left="709" w:firstLine="11"/>
        <w:jc w:val="both"/>
        <w:rPr>
          <w:lang w:eastAsia="en-US"/>
        </w:rPr>
      </w:pPr>
      <w:r w:rsidRPr="001158A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158A0" w:rsidRDefault="00E53743" w:rsidP="005B3D07">
      <w:pPr>
        <w:pStyle w:val="-11"/>
        <w:numPr>
          <w:ilvl w:val="1"/>
          <w:numId w:val="132"/>
        </w:numPr>
        <w:ind w:left="709" w:firstLine="11"/>
        <w:jc w:val="both"/>
        <w:rPr>
          <w:lang w:eastAsia="en-US"/>
        </w:rPr>
      </w:pPr>
      <w:r w:rsidRPr="001158A0">
        <w:rPr>
          <w:lang w:eastAsia="en-US"/>
        </w:rPr>
        <w:t>встраивание созданного информационного продукта в заданную оболочку;</w:t>
      </w:r>
    </w:p>
    <w:p w:rsidR="00E53743" w:rsidRPr="001158A0" w:rsidRDefault="00E53743" w:rsidP="005B3D07">
      <w:pPr>
        <w:pStyle w:val="-11"/>
        <w:numPr>
          <w:ilvl w:val="1"/>
          <w:numId w:val="132"/>
        </w:numPr>
        <w:ind w:left="709" w:firstLine="11"/>
        <w:jc w:val="both"/>
        <w:rPr>
          <w:lang w:eastAsia="en-US"/>
        </w:rPr>
      </w:pPr>
      <w:r w:rsidRPr="001158A0">
        <w:rPr>
          <w:lang w:eastAsia="en-US"/>
        </w:rPr>
        <w:t>изготовление информационного продукта по заданному алгоритму в заданной оболочке</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проводить и анализировать</w:t>
      </w:r>
      <w:r w:rsidR="00E53743" w:rsidRPr="001158A0">
        <w:rPr>
          <w:lang w:eastAsia="en-US"/>
        </w:rPr>
        <w:t xml:space="preserve"> </w:t>
      </w:r>
      <w:r w:rsidRPr="001158A0">
        <w:rPr>
          <w:lang w:eastAsia="en-US"/>
        </w:rPr>
        <w:t xml:space="preserve">разработку </w:t>
      </w:r>
      <w:r w:rsidR="00E53743" w:rsidRPr="001158A0">
        <w:rPr>
          <w:lang w:eastAsia="en-US"/>
        </w:rPr>
        <w:t xml:space="preserve">и / или </w:t>
      </w:r>
      <w:r w:rsidRPr="001158A0">
        <w:rPr>
          <w:lang w:eastAsia="en-US"/>
        </w:rPr>
        <w:t xml:space="preserve">реализацию </w:t>
      </w:r>
      <w:r w:rsidR="00E53743" w:rsidRPr="001158A0">
        <w:rPr>
          <w:lang w:eastAsia="en-US"/>
        </w:rPr>
        <w:t>технологических проектов, предполагающих:</w:t>
      </w:r>
    </w:p>
    <w:p w:rsidR="00E53743" w:rsidRPr="001158A0" w:rsidRDefault="00E53743" w:rsidP="005B3D07">
      <w:pPr>
        <w:pStyle w:val="-11"/>
        <w:numPr>
          <w:ilvl w:val="1"/>
          <w:numId w:val="132"/>
        </w:numPr>
        <w:ind w:left="709" w:firstLine="11"/>
        <w:jc w:val="both"/>
        <w:rPr>
          <w:lang w:eastAsia="en-US"/>
        </w:rPr>
      </w:pPr>
      <w:r w:rsidRPr="001158A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158A0" w:rsidRDefault="00E53743" w:rsidP="005B3D07">
      <w:pPr>
        <w:pStyle w:val="-11"/>
        <w:numPr>
          <w:ilvl w:val="1"/>
          <w:numId w:val="132"/>
        </w:numPr>
        <w:ind w:left="709" w:firstLine="11"/>
        <w:jc w:val="both"/>
        <w:rPr>
          <w:lang w:eastAsia="en-US"/>
        </w:rPr>
      </w:pPr>
      <w:r w:rsidRPr="001158A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158A0">
        <w:rPr>
          <w:lang w:eastAsia="en-US"/>
        </w:rPr>
        <w:t>е</w:t>
      </w:r>
      <w:r w:rsidRPr="001158A0">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158A0" w:rsidRDefault="00E53743" w:rsidP="005B3D07">
      <w:pPr>
        <w:pStyle w:val="-11"/>
        <w:numPr>
          <w:ilvl w:val="1"/>
          <w:numId w:val="132"/>
        </w:numPr>
        <w:ind w:left="709" w:firstLine="11"/>
        <w:jc w:val="both"/>
        <w:rPr>
          <w:lang w:eastAsia="en-US"/>
        </w:rPr>
      </w:pPr>
      <w:r w:rsidRPr="001158A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158A0">
        <w:rPr>
          <w:lang w:eastAsia="en-US"/>
        </w:rPr>
        <w:t>;</w:t>
      </w:r>
    </w:p>
    <w:p w:rsidR="00E53743" w:rsidRPr="001158A0" w:rsidRDefault="00180CC0" w:rsidP="005B3D07">
      <w:pPr>
        <w:pStyle w:val="-11"/>
        <w:numPr>
          <w:ilvl w:val="1"/>
          <w:numId w:val="64"/>
        </w:numPr>
        <w:tabs>
          <w:tab w:val="left" w:pos="993"/>
        </w:tabs>
        <w:ind w:left="0" w:firstLine="709"/>
        <w:jc w:val="both"/>
        <w:rPr>
          <w:lang w:eastAsia="en-US"/>
        </w:rPr>
      </w:pPr>
      <w:r w:rsidRPr="001158A0">
        <w:rPr>
          <w:lang w:eastAsia="en-US"/>
        </w:rPr>
        <w:t xml:space="preserve">проводить и анализировать </w:t>
      </w:r>
      <w:r w:rsidR="00E53743" w:rsidRPr="001158A0">
        <w:rPr>
          <w:lang w:eastAsia="en-US"/>
        </w:rPr>
        <w:t xml:space="preserve"> </w:t>
      </w:r>
      <w:r w:rsidRPr="001158A0">
        <w:rPr>
          <w:lang w:eastAsia="en-US"/>
        </w:rPr>
        <w:t xml:space="preserve">разработку </w:t>
      </w:r>
      <w:r w:rsidR="00E53743" w:rsidRPr="001158A0">
        <w:rPr>
          <w:lang w:eastAsia="en-US"/>
        </w:rPr>
        <w:t xml:space="preserve">и / или </w:t>
      </w:r>
      <w:r w:rsidRPr="001158A0">
        <w:rPr>
          <w:lang w:eastAsia="en-US"/>
        </w:rPr>
        <w:t xml:space="preserve">реализацию </w:t>
      </w:r>
      <w:r w:rsidR="00E53743" w:rsidRPr="001158A0">
        <w:rPr>
          <w:lang w:eastAsia="en-US"/>
        </w:rPr>
        <w:t>проектов, предполагающих:</w:t>
      </w:r>
    </w:p>
    <w:p w:rsidR="00E53743" w:rsidRPr="001158A0" w:rsidRDefault="00E53743" w:rsidP="005B3D07">
      <w:pPr>
        <w:pStyle w:val="-11"/>
        <w:numPr>
          <w:ilvl w:val="1"/>
          <w:numId w:val="132"/>
        </w:numPr>
        <w:ind w:left="709" w:firstLine="11"/>
        <w:jc w:val="both"/>
        <w:rPr>
          <w:lang w:eastAsia="en-US"/>
        </w:rPr>
      </w:pPr>
      <w:r w:rsidRPr="001158A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158A0" w:rsidRDefault="00E53743" w:rsidP="005B3D07">
      <w:pPr>
        <w:pStyle w:val="-11"/>
        <w:numPr>
          <w:ilvl w:val="1"/>
          <w:numId w:val="132"/>
        </w:numPr>
        <w:ind w:left="709" w:firstLine="11"/>
        <w:jc w:val="both"/>
        <w:rPr>
          <w:lang w:eastAsia="en-US"/>
        </w:rPr>
      </w:pPr>
      <w:r w:rsidRPr="001158A0">
        <w:rPr>
          <w:lang w:eastAsia="en-US"/>
        </w:rPr>
        <w:t>планирование (разработку) материального продукта на основе самостоятельно провед</w:t>
      </w:r>
      <w:r w:rsidR="00245F1D" w:rsidRPr="001158A0">
        <w:rPr>
          <w:lang w:eastAsia="en-US"/>
        </w:rPr>
        <w:t>е</w:t>
      </w:r>
      <w:r w:rsidRPr="001158A0">
        <w:rPr>
          <w:lang w:eastAsia="en-US"/>
        </w:rPr>
        <w:t>нных исследований потребительских интересов;</w:t>
      </w:r>
    </w:p>
    <w:p w:rsidR="00E53743" w:rsidRPr="001158A0" w:rsidRDefault="00E53743" w:rsidP="005B3D07">
      <w:pPr>
        <w:pStyle w:val="-11"/>
        <w:numPr>
          <w:ilvl w:val="1"/>
          <w:numId w:val="132"/>
        </w:numPr>
        <w:ind w:left="709" w:firstLine="11"/>
        <w:jc w:val="both"/>
        <w:rPr>
          <w:lang w:eastAsia="en-US"/>
        </w:rPr>
      </w:pPr>
      <w:r w:rsidRPr="001158A0">
        <w:rPr>
          <w:lang w:eastAsia="en-US"/>
        </w:rPr>
        <w:t>разработку плана продвижения продукта</w:t>
      </w:r>
      <w:r w:rsidR="006C7538" w:rsidRPr="001158A0">
        <w:rPr>
          <w:lang w:eastAsia="en-US"/>
        </w:rPr>
        <w:t>;</w:t>
      </w:r>
    </w:p>
    <w:p w:rsidR="00587979" w:rsidRPr="001158A0" w:rsidRDefault="00587979" w:rsidP="005B3D07">
      <w:pPr>
        <w:pStyle w:val="-11"/>
        <w:numPr>
          <w:ilvl w:val="1"/>
          <w:numId w:val="64"/>
        </w:numPr>
        <w:tabs>
          <w:tab w:val="left" w:pos="993"/>
        </w:tabs>
        <w:ind w:left="0" w:firstLine="709"/>
        <w:jc w:val="both"/>
        <w:rPr>
          <w:lang w:eastAsia="en-US"/>
        </w:rPr>
      </w:pPr>
      <w:r w:rsidRPr="001158A0">
        <w:rPr>
          <w:lang w:eastAsia="en-US"/>
        </w:rPr>
        <w:t>проводить и анализировать</w:t>
      </w:r>
      <w:r w:rsidR="00E53743" w:rsidRPr="001158A0">
        <w:rPr>
          <w:lang w:eastAsia="en-US"/>
        </w:rPr>
        <w:t xml:space="preserve"> </w:t>
      </w:r>
      <w:r w:rsidRPr="001158A0">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1158A0">
        <w:rPr>
          <w:color w:val="FF0000"/>
          <w:lang w:eastAsia="en-US"/>
        </w:rPr>
        <w:t xml:space="preserve"> </w:t>
      </w:r>
    </w:p>
    <w:p w:rsidR="00E53743" w:rsidRPr="001158A0" w:rsidRDefault="00E53743" w:rsidP="005B3D07">
      <w:pPr>
        <w:pStyle w:val="-11"/>
        <w:numPr>
          <w:ilvl w:val="1"/>
          <w:numId w:val="64"/>
        </w:numPr>
        <w:tabs>
          <w:tab w:val="left" w:pos="993"/>
        </w:tabs>
        <w:ind w:left="0" w:firstLine="709"/>
        <w:jc w:val="both"/>
        <w:rPr>
          <w:b/>
        </w:rPr>
      </w:pPr>
      <w:r w:rsidRPr="001158A0">
        <w:rPr>
          <w:b/>
        </w:rPr>
        <w:t>Выпускник получит возможность научиться:</w:t>
      </w:r>
    </w:p>
    <w:p w:rsidR="00E53743" w:rsidRPr="001158A0" w:rsidRDefault="006C7538" w:rsidP="005B3D07">
      <w:pPr>
        <w:pStyle w:val="-11"/>
        <w:numPr>
          <w:ilvl w:val="1"/>
          <w:numId w:val="56"/>
        </w:numPr>
        <w:tabs>
          <w:tab w:val="left" w:pos="993"/>
        </w:tabs>
        <w:ind w:left="0" w:firstLine="709"/>
        <w:jc w:val="both"/>
        <w:rPr>
          <w:i/>
          <w:lang w:eastAsia="en-US"/>
        </w:rPr>
      </w:pPr>
      <w:r w:rsidRPr="001158A0">
        <w:rPr>
          <w:i/>
          <w:lang w:eastAsia="en-US"/>
        </w:rPr>
        <w:t xml:space="preserve">выявлять </w:t>
      </w:r>
      <w:r w:rsidR="00E53743" w:rsidRPr="001158A0">
        <w:rPr>
          <w:i/>
          <w:lang w:eastAsia="en-US"/>
        </w:rPr>
        <w:t xml:space="preserve">и </w:t>
      </w:r>
      <w:r w:rsidRPr="001158A0">
        <w:rPr>
          <w:i/>
          <w:lang w:eastAsia="en-US"/>
        </w:rPr>
        <w:t xml:space="preserve">формулировать </w:t>
      </w:r>
      <w:r w:rsidR="00E53743" w:rsidRPr="001158A0">
        <w:rPr>
          <w:i/>
          <w:lang w:eastAsia="en-US"/>
        </w:rPr>
        <w:t>проблему, требующую технологического решения</w:t>
      </w:r>
      <w:r w:rsidRPr="001158A0">
        <w:rPr>
          <w:i/>
          <w:lang w:eastAsia="en-US"/>
        </w:rPr>
        <w:t>;</w:t>
      </w:r>
    </w:p>
    <w:p w:rsidR="00E53743" w:rsidRPr="001158A0" w:rsidRDefault="006C7538" w:rsidP="005B3D07">
      <w:pPr>
        <w:pStyle w:val="-11"/>
        <w:numPr>
          <w:ilvl w:val="1"/>
          <w:numId w:val="56"/>
        </w:numPr>
        <w:tabs>
          <w:tab w:val="left" w:pos="993"/>
        </w:tabs>
        <w:ind w:left="0" w:firstLine="709"/>
        <w:jc w:val="both"/>
        <w:rPr>
          <w:i/>
          <w:lang w:eastAsia="en-US"/>
        </w:rPr>
      </w:pPr>
      <w:r w:rsidRPr="001158A0">
        <w:rPr>
          <w:i/>
          <w:lang w:eastAsia="en-US"/>
        </w:rPr>
        <w:t xml:space="preserve">модифицировать </w:t>
      </w:r>
      <w:r w:rsidR="00E53743" w:rsidRPr="001158A0">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158A0">
        <w:rPr>
          <w:i/>
          <w:lang w:eastAsia="en-US"/>
        </w:rPr>
        <w:t xml:space="preserve">разрабатывать </w:t>
      </w:r>
      <w:r w:rsidR="00E53743" w:rsidRPr="001158A0">
        <w:rPr>
          <w:i/>
          <w:lang w:eastAsia="en-US"/>
        </w:rPr>
        <w:t>технологию на основе базовой технологи</w:t>
      </w:r>
      <w:r w:rsidRPr="001158A0">
        <w:rPr>
          <w:i/>
          <w:lang w:eastAsia="en-US"/>
        </w:rPr>
        <w:t>и;</w:t>
      </w:r>
    </w:p>
    <w:p w:rsidR="00E53743" w:rsidRPr="001158A0" w:rsidRDefault="006C7538" w:rsidP="005B3D07">
      <w:pPr>
        <w:pStyle w:val="-11"/>
        <w:numPr>
          <w:ilvl w:val="1"/>
          <w:numId w:val="56"/>
        </w:numPr>
        <w:tabs>
          <w:tab w:val="left" w:pos="993"/>
        </w:tabs>
        <w:ind w:left="0" w:firstLine="709"/>
        <w:jc w:val="both"/>
        <w:rPr>
          <w:i/>
          <w:lang w:eastAsia="en-US"/>
        </w:rPr>
      </w:pPr>
      <w:r w:rsidRPr="001158A0">
        <w:rPr>
          <w:i/>
          <w:lang w:eastAsia="en-US"/>
        </w:rPr>
        <w:t xml:space="preserve">технологизировать </w:t>
      </w:r>
      <w:r w:rsidR="00E53743" w:rsidRPr="001158A0">
        <w:rPr>
          <w:i/>
          <w:lang w:eastAsia="en-US"/>
        </w:rPr>
        <w:t xml:space="preserve">свой опыт, </w:t>
      </w:r>
      <w:r w:rsidRPr="001158A0">
        <w:rPr>
          <w:i/>
          <w:lang w:eastAsia="en-US"/>
        </w:rPr>
        <w:t xml:space="preserve">представлять </w:t>
      </w:r>
      <w:r w:rsidR="00E53743" w:rsidRPr="001158A0">
        <w:rPr>
          <w:i/>
          <w:lang w:eastAsia="en-US"/>
        </w:rPr>
        <w:t>на основе ретроспективного анализа и унификации деятельности описание в виде инструкции или технологической карты</w:t>
      </w:r>
      <w:r w:rsidRPr="001158A0">
        <w:rPr>
          <w:i/>
          <w:lang w:eastAsia="en-US"/>
        </w:rPr>
        <w:t>;</w:t>
      </w:r>
    </w:p>
    <w:p w:rsidR="00E53743" w:rsidRPr="001158A0" w:rsidRDefault="006C7538" w:rsidP="005B3D07">
      <w:pPr>
        <w:pStyle w:val="-11"/>
        <w:numPr>
          <w:ilvl w:val="1"/>
          <w:numId w:val="56"/>
        </w:numPr>
        <w:tabs>
          <w:tab w:val="left" w:pos="993"/>
        </w:tabs>
        <w:ind w:left="0" w:firstLine="709"/>
        <w:jc w:val="both"/>
        <w:rPr>
          <w:lang w:eastAsia="en-US"/>
        </w:rPr>
      </w:pPr>
      <w:r w:rsidRPr="001158A0">
        <w:rPr>
          <w:i/>
          <w:lang w:eastAsia="en-US"/>
        </w:rPr>
        <w:t xml:space="preserve">оценивать </w:t>
      </w:r>
      <w:r w:rsidR="00E53743" w:rsidRPr="001158A0">
        <w:rPr>
          <w:i/>
          <w:lang w:eastAsia="en-US"/>
        </w:rPr>
        <w:t>коммерческий потенциал продукта и / или технологии</w:t>
      </w:r>
      <w:r w:rsidR="00E53743" w:rsidRPr="001158A0">
        <w:rPr>
          <w:lang w:eastAsia="en-US"/>
        </w:rPr>
        <w:t>.</w:t>
      </w:r>
    </w:p>
    <w:p w:rsidR="00E53743" w:rsidRPr="001158A0" w:rsidRDefault="00E53743" w:rsidP="001158A0">
      <w:pPr>
        <w:pStyle w:val="-11"/>
        <w:ind w:left="0" w:firstLine="709"/>
        <w:jc w:val="both"/>
        <w:rPr>
          <w:b/>
          <w:lang w:eastAsia="en-US"/>
        </w:rPr>
      </w:pPr>
      <w:r w:rsidRPr="001158A0">
        <w:rPr>
          <w:b/>
          <w:lang w:eastAsia="en-US"/>
        </w:rPr>
        <w:t>Построение образовательных траекторий и планов в области профессионального самоопределения</w:t>
      </w:r>
    </w:p>
    <w:p w:rsidR="00E53743" w:rsidRPr="001158A0" w:rsidRDefault="00587979" w:rsidP="001158A0">
      <w:pPr>
        <w:pStyle w:val="-11"/>
        <w:ind w:left="0" w:firstLine="709"/>
        <w:jc w:val="both"/>
        <w:rPr>
          <w:rFonts w:eastAsia="MS Mincho"/>
        </w:rPr>
      </w:pPr>
      <w:r w:rsidRPr="001158A0">
        <w:t>Выпускник научится</w:t>
      </w:r>
      <w:r w:rsidR="00E53743" w:rsidRPr="001158A0">
        <w:t>:</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характеризовать </w:t>
      </w:r>
      <w:r w:rsidR="00E53743" w:rsidRPr="001158A0">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характеризовать </w:t>
      </w:r>
      <w:r w:rsidR="00E53743" w:rsidRPr="001158A0">
        <w:rPr>
          <w:lang w:eastAsia="en-US"/>
        </w:rPr>
        <w:t>ситуацию на региональном рынке труда, называет тенденции е</w:t>
      </w:r>
      <w:r w:rsidR="00245F1D" w:rsidRPr="001158A0">
        <w:rPr>
          <w:lang w:eastAsia="en-US"/>
        </w:rPr>
        <w:t>е</w:t>
      </w:r>
      <w:r w:rsidR="00E53743" w:rsidRPr="001158A0">
        <w:rPr>
          <w:lang w:eastAsia="en-US"/>
        </w:rPr>
        <w:t xml:space="preserve"> развития,</w:t>
      </w:r>
    </w:p>
    <w:p w:rsidR="00E53743" w:rsidRPr="001158A0" w:rsidRDefault="00E53743" w:rsidP="005B3D07">
      <w:pPr>
        <w:pStyle w:val="-11"/>
        <w:numPr>
          <w:ilvl w:val="1"/>
          <w:numId w:val="55"/>
        </w:numPr>
        <w:tabs>
          <w:tab w:val="left" w:pos="993"/>
        </w:tabs>
        <w:ind w:left="0" w:firstLine="709"/>
        <w:jc w:val="both"/>
        <w:rPr>
          <w:lang w:eastAsia="en-US"/>
        </w:rPr>
      </w:pPr>
      <w:r w:rsidRPr="001158A0">
        <w:rPr>
          <w:lang w:eastAsia="en-US"/>
        </w:rPr>
        <w:t>разъясн</w:t>
      </w:r>
      <w:r w:rsidR="00587979" w:rsidRPr="001158A0">
        <w:rPr>
          <w:lang w:eastAsia="en-US"/>
        </w:rPr>
        <w:t>ть</w:t>
      </w:r>
      <w:r w:rsidRPr="001158A0">
        <w:rPr>
          <w:lang w:eastAsia="en-US"/>
        </w:rPr>
        <w:t>яет социальное значение групп профессий, востребованных на региональном рынке труда,</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lastRenderedPageBreak/>
        <w:t xml:space="preserve">характеризовать </w:t>
      </w:r>
      <w:r w:rsidR="00E53743" w:rsidRPr="001158A0">
        <w:rPr>
          <w:lang w:eastAsia="en-US"/>
        </w:rPr>
        <w:t>группы предприятий региона проживания,</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характеризовать </w:t>
      </w:r>
      <w:r w:rsidR="00E53743" w:rsidRPr="001158A0">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анализировать </w:t>
      </w:r>
      <w:r w:rsidR="00E53743" w:rsidRPr="001158A0">
        <w:rPr>
          <w:lang w:eastAsia="en-US"/>
        </w:rPr>
        <w:t>свои мотивы и причины принятия тех или иных решений,</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анализировать </w:t>
      </w:r>
      <w:r w:rsidR="00E53743" w:rsidRPr="001158A0">
        <w:rPr>
          <w:lang w:eastAsia="en-US"/>
        </w:rPr>
        <w:t>результаты и последствия своих решений, связанных с выбором и реализацией образовательной траектории,</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анализировать </w:t>
      </w:r>
      <w:r w:rsidR="00E53743" w:rsidRPr="001158A0">
        <w:rPr>
          <w:lang w:eastAsia="en-US"/>
        </w:rPr>
        <w:t>свои возможности и предпочтения, связанные с освоением определ</w:t>
      </w:r>
      <w:r w:rsidR="00245F1D" w:rsidRPr="001158A0">
        <w:rPr>
          <w:lang w:eastAsia="en-US"/>
        </w:rPr>
        <w:t>е</w:t>
      </w:r>
      <w:r w:rsidR="00E53743" w:rsidRPr="001158A0">
        <w:rPr>
          <w:lang w:eastAsia="en-US"/>
        </w:rPr>
        <w:t>нного уровня образовательных программ и реализацией тех или иных видов деятельности,</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получит </w:t>
      </w:r>
      <w:r w:rsidR="00E53743" w:rsidRPr="001158A0">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158A0" w:rsidRDefault="00587979" w:rsidP="005B3D07">
      <w:pPr>
        <w:pStyle w:val="-11"/>
        <w:numPr>
          <w:ilvl w:val="1"/>
          <w:numId w:val="55"/>
        </w:numPr>
        <w:tabs>
          <w:tab w:val="left" w:pos="993"/>
        </w:tabs>
        <w:ind w:left="0" w:firstLine="709"/>
        <w:jc w:val="both"/>
        <w:rPr>
          <w:lang w:eastAsia="en-US"/>
        </w:rPr>
      </w:pPr>
      <w:r w:rsidRPr="001158A0">
        <w:rPr>
          <w:lang w:eastAsia="en-US"/>
        </w:rPr>
        <w:t xml:space="preserve">получит </w:t>
      </w:r>
      <w:r w:rsidR="00E53743" w:rsidRPr="001158A0">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158A0" w:rsidRDefault="00E53743" w:rsidP="001158A0">
      <w:pPr>
        <w:spacing w:after="0" w:line="240" w:lineRule="auto"/>
        <w:ind w:firstLine="709"/>
        <w:jc w:val="both"/>
        <w:rPr>
          <w:rFonts w:ascii="Times New Roman" w:hAnsi="Times New Roman"/>
          <w:b/>
          <w:sz w:val="24"/>
          <w:szCs w:val="24"/>
        </w:rPr>
      </w:pPr>
      <w:r w:rsidRPr="001158A0">
        <w:rPr>
          <w:rFonts w:ascii="Times New Roman" w:hAnsi="Times New Roman"/>
          <w:b/>
          <w:sz w:val="24"/>
          <w:szCs w:val="24"/>
        </w:rPr>
        <w:t>Выпускник получит возможность научиться:</w:t>
      </w:r>
    </w:p>
    <w:p w:rsidR="00E53743" w:rsidRPr="001158A0" w:rsidRDefault="006C7538" w:rsidP="005B3D07">
      <w:pPr>
        <w:pStyle w:val="-11"/>
        <w:numPr>
          <w:ilvl w:val="1"/>
          <w:numId w:val="54"/>
        </w:numPr>
        <w:tabs>
          <w:tab w:val="left" w:pos="284"/>
          <w:tab w:val="left" w:pos="993"/>
        </w:tabs>
        <w:ind w:left="0" w:firstLine="709"/>
        <w:jc w:val="both"/>
        <w:rPr>
          <w:i/>
          <w:lang w:eastAsia="en-US"/>
        </w:rPr>
      </w:pPr>
      <w:r w:rsidRPr="001158A0">
        <w:rPr>
          <w:i/>
          <w:lang w:eastAsia="en-US"/>
        </w:rPr>
        <w:t xml:space="preserve">предлагать </w:t>
      </w:r>
      <w:r w:rsidR="00E53743" w:rsidRPr="001158A0">
        <w:rPr>
          <w:i/>
          <w:lang w:eastAsia="en-US"/>
        </w:rPr>
        <w:t>альтернативные варианты траекторий профессионального образования для занятия заданных должностей</w:t>
      </w:r>
      <w:r w:rsidRPr="001158A0">
        <w:rPr>
          <w:i/>
          <w:lang w:eastAsia="en-US"/>
        </w:rPr>
        <w:t>;</w:t>
      </w:r>
    </w:p>
    <w:p w:rsidR="00E53743" w:rsidRPr="001158A0" w:rsidRDefault="006C7538" w:rsidP="005B3D07">
      <w:pPr>
        <w:pStyle w:val="-11"/>
        <w:numPr>
          <w:ilvl w:val="1"/>
          <w:numId w:val="52"/>
        </w:numPr>
        <w:tabs>
          <w:tab w:val="left" w:pos="284"/>
          <w:tab w:val="left" w:pos="993"/>
        </w:tabs>
        <w:ind w:left="0" w:firstLine="709"/>
        <w:jc w:val="both"/>
        <w:rPr>
          <w:lang w:eastAsia="en-US"/>
        </w:rPr>
      </w:pPr>
      <w:r w:rsidRPr="001158A0">
        <w:rPr>
          <w:i/>
          <w:lang w:eastAsia="en-US"/>
        </w:rPr>
        <w:t xml:space="preserve">анализировать </w:t>
      </w:r>
      <w:r w:rsidR="00E53743" w:rsidRPr="001158A0">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158A0">
        <w:rPr>
          <w:lang w:eastAsia="en-US"/>
        </w:rPr>
        <w:t>.</w:t>
      </w:r>
    </w:p>
    <w:p w:rsidR="00E53743" w:rsidRPr="001158A0" w:rsidRDefault="00E53743" w:rsidP="001158A0">
      <w:pPr>
        <w:pStyle w:val="afff9"/>
        <w:spacing w:line="240" w:lineRule="auto"/>
        <w:ind w:firstLine="709"/>
        <w:outlineLvl w:val="0"/>
        <w:rPr>
          <w:b/>
          <w:sz w:val="24"/>
        </w:rPr>
      </w:pPr>
      <w:bookmarkStart w:id="83" w:name="_Toc409691646"/>
      <w:bookmarkStart w:id="84" w:name="_Toc410653969"/>
      <w:bookmarkStart w:id="85" w:name="_Toc410702973"/>
      <w:bookmarkStart w:id="86" w:name="_Toc414553155"/>
      <w:r w:rsidRPr="001158A0">
        <w:rPr>
          <w:b/>
          <w:sz w:val="24"/>
        </w:rPr>
        <w:t>По годам обучения результаты структурированы и конкретизированы следующим образом:</w:t>
      </w:r>
      <w:bookmarkEnd w:id="83"/>
      <w:bookmarkEnd w:id="84"/>
      <w:bookmarkEnd w:id="85"/>
      <w:bookmarkEnd w:id="86"/>
      <w:r w:rsidRPr="001158A0">
        <w:rPr>
          <w:b/>
          <w:sz w:val="24"/>
        </w:rPr>
        <w:t xml:space="preserve"> </w:t>
      </w:r>
    </w:p>
    <w:p w:rsidR="00E53743" w:rsidRPr="001158A0" w:rsidRDefault="00E53743" w:rsidP="001158A0">
      <w:pPr>
        <w:tabs>
          <w:tab w:val="left" w:pos="851"/>
        </w:tabs>
        <w:spacing w:after="0" w:line="240" w:lineRule="auto"/>
        <w:ind w:firstLine="709"/>
        <w:jc w:val="both"/>
        <w:rPr>
          <w:rFonts w:ascii="Times New Roman" w:hAnsi="Times New Roman"/>
          <w:b/>
          <w:sz w:val="24"/>
          <w:szCs w:val="24"/>
        </w:rPr>
      </w:pPr>
      <w:r w:rsidRPr="001158A0">
        <w:rPr>
          <w:rFonts w:ascii="Times New Roman" w:hAnsi="Times New Roman"/>
          <w:b/>
          <w:sz w:val="24"/>
          <w:szCs w:val="24"/>
        </w:rPr>
        <w:t>5 класс</w:t>
      </w:r>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По завершении учебного года обучающийся:</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характеризует рекламу как средство формирования потребностей</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составляет техническое задание, памятку, инструкцию, технологическую карту</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осуществляет сборку моделей с помощью образовательного конструктора по инструкции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осуществляет выбор товара в модельной ситуации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конструирует модель по заданному прототипу</w:t>
      </w:r>
      <w:r w:rsidR="006C7538" w:rsidRPr="001158A0">
        <w:rPr>
          <w:rFonts w:ascii="Times New Roman" w:hAnsi="Times New Roman"/>
          <w:sz w:val="24"/>
          <w:szCs w:val="24"/>
        </w:rPr>
        <w:t>;</w:t>
      </w:r>
      <w:r w:rsidRPr="001158A0">
        <w:rPr>
          <w:rFonts w:ascii="Times New Roman" w:hAnsi="Times New Roman"/>
          <w:sz w:val="24"/>
          <w:szCs w:val="24"/>
        </w:rPr>
        <w:t xml:space="preserve"> </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проведения испытания, анализа, модернизации модели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158A0">
        <w:rPr>
          <w:rFonts w:ascii="Times New Roman" w:hAnsi="Times New Roman"/>
          <w:sz w:val="24"/>
          <w:szCs w:val="24"/>
        </w:rPr>
        <w:t>;</w:t>
      </w:r>
    </w:p>
    <w:p w:rsidR="00E53743" w:rsidRPr="001158A0" w:rsidRDefault="00E53743" w:rsidP="005B3D07">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158A0">
        <w:rPr>
          <w:rFonts w:ascii="Times New Roman" w:hAnsi="Times New Roman"/>
          <w:sz w:val="24"/>
          <w:szCs w:val="24"/>
        </w:rPr>
        <w:t>ействий и взаимодействия в быту.</w:t>
      </w:r>
    </w:p>
    <w:p w:rsidR="00E53743" w:rsidRPr="001158A0" w:rsidRDefault="00E53743" w:rsidP="001158A0">
      <w:pPr>
        <w:tabs>
          <w:tab w:val="left" w:pos="851"/>
        </w:tabs>
        <w:spacing w:after="0" w:line="240" w:lineRule="auto"/>
        <w:ind w:firstLine="709"/>
        <w:jc w:val="both"/>
        <w:rPr>
          <w:rFonts w:ascii="Times New Roman" w:hAnsi="Times New Roman"/>
          <w:b/>
          <w:sz w:val="24"/>
          <w:szCs w:val="24"/>
        </w:rPr>
      </w:pPr>
      <w:r w:rsidRPr="001158A0">
        <w:rPr>
          <w:rFonts w:ascii="Times New Roman" w:hAnsi="Times New Roman"/>
          <w:b/>
          <w:sz w:val="24"/>
          <w:szCs w:val="24"/>
        </w:rPr>
        <w:t>6 класс</w:t>
      </w:r>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По завершении учебного года обучающийся:</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описывает жизненный цикл технологии, приводя примеры</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проводит морфологический и функциональный анализ технологической системы</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читает элементарные чертежи и эскизы</w:t>
      </w:r>
      <w:r w:rsidR="00523BF1" w:rsidRPr="001158A0">
        <w:rPr>
          <w:rFonts w:ascii="Times New Roman" w:hAnsi="Times New Roman"/>
          <w:sz w:val="24"/>
          <w:szCs w:val="24"/>
        </w:rPr>
        <w:t>;</w:t>
      </w:r>
    </w:p>
    <w:p w:rsidR="00523BF1"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выполняет эскизы механизмов, интерьера</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158A0">
        <w:rPr>
          <w:rFonts w:ascii="Times New Roman" w:hAnsi="Times New Roman"/>
          <w:sz w:val="24"/>
          <w:szCs w:val="24"/>
        </w:rPr>
        <w:t xml:space="preserve"> ;</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решения задач на взаимодействие со службами ЖКХ</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158A0">
        <w:rPr>
          <w:rFonts w:ascii="Times New Roman" w:hAnsi="Times New Roman"/>
          <w:sz w:val="24"/>
          <w:szCs w:val="24"/>
        </w:rPr>
        <w:t>е</w:t>
      </w:r>
      <w:r w:rsidRPr="001158A0">
        <w:rPr>
          <w:rFonts w:ascii="Times New Roman" w:hAnsi="Times New Roman"/>
          <w:sz w:val="24"/>
          <w:szCs w:val="24"/>
        </w:rPr>
        <w:t>нных исследований потребительских интересов.</w:t>
      </w:r>
    </w:p>
    <w:p w:rsidR="00E53743" w:rsidRPr="001158A0" w:rsidRDefault="00E53743" w:rsidP="001158A0">
      <w:pPr>
        <w:tabs>
          <w:tab w:val="left" w:pos="851"/>
        </w:tabs>
        <w:spacing w:after="0" w:line="240" w:lineRule="auto"/>
        <w:ind w:firstLine="709"/>
        <w:jc w:val="both"/>
        <w:rPr>
          <w:rFonts w:ascii="Times New Roman" w:hAnsi="Times New Roman"/>
          <w:b/>
          <w:sz w:val="24"/>
          <w:szCs w:val="24"/>
        </w:rPr>
      </w:pPr>
      <w:r w:rsidRPr="001158A0">
        <w:rPr>
          <w:rFonts w:ascii="Times New Roman" w:hAnsi="Times New Roman"/>
          <w:b/>
          <w:sz w:val="24"/>
          <w:szCs w:val="24"/>
        </w:rPr>
        <w:lastRenderedPageBreak/>
        <w:t>7 класс</w:t>
      </w:r>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По завершении учебного года обучающийся:</w:t>
      </w:r>
    </w:p>
    <w:p w:rsidR="00E53743" w:rsidRPr="001158A0" w:rsidRDefault="00E53743" w:rsidP="005B3D07">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выполняет базовые операции редактора компьютерного тр</w:t>
      </w:r>
      <w:r w:rsidR="00245F1D" w:rsidRPr="001158A0">
        <w:rPr>
          <w:rFonts w:ascii="Times New Roman" w:hAnsi="Times New Roman"/>
          <w:sz w:val="24"/>
          <w:szCs w:val="24"/>
        </w:rPr>
        <w:t>е</w:t>
      </w:r>
      <w:r w:rsidRPr="001158A0">
        <w:rPr>
          <w:rFonts w:ascii="Times New Roman" w:hAnsi="Times New Roman"/>
          <w:sz w:val="24"/>
          <w:szCs w:val="24"/>
        </w:rPr>
        <w:t>хмерного проектирования (на выбор образовательной организации)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конструирует простые системы с обратной связью на основе технических конструкторов</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следует технологии, в том числе, в процессе изготовления субъективно нового продукта</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158A0">
        <w:rPr>
          <w:rFonts w:ascii="Times New Roman" w:hAnsi="Times New Roman"/>
          <w:sz w:val="24"/>
          <w:szCs w:val="24"/>
        </w:rPr>
        <w:t>е</w:t>
      </w:r>
      <w:r w:rsidRPr="001158A0">
        <w:rPr>
          <w:rFonts w:ascii="Times New Roman" w:hAnsi="Times New Roman"/>
          <w:sz w:val="24"/>
          <w:szCs w:val="24"/>
        </w:rPr>
        <w:t>хмерного проектирования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158A0" w:rsidRDefault="00E53743" w:rsidP="001158A0">
      <w:pPr>
        <w:tabs>
          <w:tab w:val="left" w:pos="851"/>
        </w:tabs>
        <w:spacing w:after="0" w:line="240" w:lineRule="auto"/>
        <w:ind w:firstLine="709"/>
        <w:jc w:val="both"/>
        <w:rPr>
          <w:rFonts w:ascii="Times New Roman" w:hAnsi="Times New Roman"/>
          <w:b/>
          <w:sz w:val="24"/>
          <w:szCs w:val="24"/>
        </w:rPr>
      </w:pPr>
      <w:r w:rsidRPr="001158A0">
        <w:rPr>
          <w:rFonts w:ascii="Times New Roman" w:hAnsi="Times New Roman"/>
          <w:b/>
          <w:sz w:val="24"/>
          <w:szCs w:val="24"/>
        </w:rPr>
        <w:t>8 класс</w:t>
      </w:r>
    </w:p>
    <w:p w:rsidR="00E53743" w:rsidRPr="001158A0" w:rsidRDefault="00E53743" w:rsidP="001158A0">
      <w:pPr>
        <w:tabs>
          <w:tab w:val="left" w:pos="851"/>
        </w:tabs>
        <w:spacing w:after="0" w:line="240" w:lineRule="auto"/>
        <w:ind w:firstLine="709"/>
        <w:jc w:val="both"/>
        <w:rPr>
          <w:rFonts w:ascii="Times New Roman" w:hAnsi="Times New Roman"/>
          <w:sz w:val="24"/>
          <w:szCs w:val="24"/>
        </w:rPr>
      </w:pPr>
      <w:r w:rsidRPr="001158A0">
        <w:rPr>
          <w:rFonts w:ascii="Times New Roman" w:hAnsi="Times New Roman"/>
          <w:sz w:val="24"/>
          <w:szCs w:val="24"/>
        </w:rPr>
        <w:t>По завершении учебного года обучающийся: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158A0">
        <w:rPr>
          <w:rFonts w:ascii="Times New Roman" w:hAnsi="Times New Roman"/>
          <w:sz w:val="24"/>
          <w:szCs w:val="24"/>
        </w:rPr>
        <w:t>е</w:t>
      </w:r>
      <w:r w:rsidRPr="001158A0">
        <w:rPr>
          <w:rFonts w:ascii="Times New Roman" w:hAnsi="Times New Roman"/>
          <w:sz w:val="24"/>
          <w:szCs w:val="24"/>
        </w:rPr>
        <w:t xml:space="preserve"> развития</w:t>
      </w:r>
      <w:r w:rsidR="00523BF1"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актуальные и перспективные технологии транспорта</w:t>
      </w:r>
      <w:r w:rsidR="00523BF1" w:rsidRPr="001158A0">
        <w:rPr>
          <w:rFonts w:ascii="Times New Roman" w:hAnsi="Times New Roman"/>
          <w:sz w:val="24"/>
          <w:szCs w:val="24"/>
        </w:rPr>
        <w:t>;</w:t>
      </w:r>
      <w:r w:rsidRPr="001158A0">
        <w:rPr>
          <w:rFonts w:ascii="Times New Roman" w:hAnsi="Times New Roman"/>
          <w:sz w:val="24"/>
          <w:szCs w:val="24"/>
        </w:rPr>
        <w:t>,</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158A0" w:rsidRDefault="00E53743" w:rsidP="005B3D07">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перечисляет и характеризует виды технической и технологической документации</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1158A0">
        <w:rPr>
          <w:rFonts w:ascii="Times New Roman" w:hAnsi="Times New Roman"/>
          <w:sz w:val="24"/>
          <w:szCs w:val="24"/>
        </w:rPr>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разъясняет функции модели и принципы моделирования,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создаёт модель, адекватную практической задаче,</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отбирает материал в соответствии с техническим решением или по заданным критериям,</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составляет рацион питания, адекватный ситуации,</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планирует продвижение продукта,</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регламентирует заданный процесс в заданной форме,</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проводит оценку и испытание полученного продукта,</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лабораторного исследования продуктов питания,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моделирования транспортных потоков,</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опыт анализа объявлений, предлагающих работу</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158A0" w:rsidRDefault="00E53743" w:rsidP="005B3D07">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158A0" w:rsidRDefault="00E53743" w:rsidP="001158A0">
      <w:pPr>
        <w:tabs>
          <w:tab w:val="left" w:pos="851"/>
        </w:tabs>
        <w:spacing w:after="0" w:line="240" w:lineRule="auto"/>
        <w:ind w:firstLine="851"/>
        <w:jc w:val="both"/>
        <w:rPr>
          <w:rFonts w:ascii="Times New Roman" w:hAnsi="Times New Roman"/>
          <w:b/>
          <w:sz w:val="24"/>
          <w:szCs w:val="24"/>
        </w:rPr>
      </w:pPr>
      <w:r w:rsidRPr="001158A0">
        <w:rPr>
          <w:rFonts w:ascii="Times New Roman" w:hAnsi="Times New Roman"/>
          <w:b/>
          <w:sz w:val="24"/>
          <w:szCs w:val="24"/>
        </w:rPr>
        <w:t xml:space="preserve">9 класс </w:t>
      </w:r>
    </w:p>
    <w:p w:rsidR="00E53743" w:rsidRPr="001158A0" w:rsidRDefault="00E53743" w:rsidP="001158A0">
      <w:pPr>
        <w:tabs>
          <w:tab w:val="left" w:pos="851"/>
        </w:tabs>
        <w:spacing w:after="0" w:line="240" w:lineRule="auto"/>
        <w:ind w:firstLine="851"/>
        <w:jc w:val="both"/>
        <w:rPr>
          <w:rFonts w:ascii="Times New Roman" w:hAnsi="Times New Roman"/>
          <w:sz w:val="24"/>
          <w:szCs w:val="24"/>
        </w:rPr>
      </w:pPr>
      <w:r w:rsidRPr="001158A0">
        <w:rPr>
          <w:rFonts w:ascii="Times New Roman" w:hAnsi="Times New Roman"/>
          <w:sz w:val="24"/>
          <w:szCs w:val="24"/>
        </w:rPr>
        <w:t>По завершении учебного года обучающийся:</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объясняет закономерности технологического развития цивилизации,</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E53743" w:rsidRPr="001158A0" w:rsidRDefault="00E53743" w:rsidP="005B3D07">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предпрофессиональных проб,</w:t>
      </w:r>
    </w:p>
    <w:p w:rsidR="00E53743" w:rsidRPr="001158A0" w:rsidRDefault="00E53743" w:rsidP="005B3D07">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получил и проанализировал опыт разработки и / или реализации специализированного проекта.</w:t>
      </w:r>
    </w:p>
    <w:p w:rsidR="00FC2916" w:rsidRPr="001158A0" w:rsidRDefault="00FC2916" w:rsidP="001158A0">
      <w:pPr>
        <w:pStyle w:val="a9"/>
        <w:tabs>
          <w:tab w:val="left" w:pos="0"/>
        </w:tabs>
        <w:spacing w:after="200"/>
        <w:ind w:left="390" w:firstLine="319"/>
        <w:rPr>
          <w:rFonts w:ascii="Times New Roman" w:hAnsi="Times New Roman"/>
        </w:rPr>
      </w:pPr>
      <w:r w:rsidRPr="001158A0">
        <w:rPr>
          <w:rFonts w:ascii="Times New Roman" w:hAnsi="Times New Roman"/>
          <w:b/>
        </w:rPr>
        <w:t>Средства и способы достижения результата.</w:t>
      </w:r>
    </w:p>
    <w:p w:rsidR="00FC2916" w:rsidRPr="001158A0" w:rsidRDefault="007074B2" w:rsidP="001158A0">
      <w:pPr>
        <w:pStyle w:val="a9"/>
        <w:tabs>
          <w:tab w:val="left" w:pos="0"/>
        </w:tabs>
        <w:spacing w:after="200"/>
        <w:ind w:left="0" w:firstLine="709"/>
        <w:jc w:val="both"/>
        <w:rPr>
          <w:rFonts w:ascii="Times New Roman" w:hAnsi="Times New Roman"/>
        </w:rPr>
      </w:pPr>
      <w:r w:rsidRPr="001158A0">
        <w:rPr>
          <w:rFonts w:ascii="Times New Roman" w:hAnsi="Times New Roman"/>
        </w:rPr>
        <w:t xml:space="preserve">Кабинет </w:t>
      </w:r>
      <w:r w:rsidR="00A2003F">
        <w:rPr>
          <w:rFonts w:ascii="Times New Roman" w:hAnsi="Times New Roman"/>
        </w:rPr>
        <w:t>обслуживающего труда</w:t>
      </w:r>
      <w:r w:rsidRPr="001158A0">
        <w:rPr>
          <w:rFonts w:ascii="Times New Roman" w:hAnsi="Times New Roman"/>
        </w:rPr>
        <w:t xml:space="preserve">, швейная мастерская, </w:t>
      </w:r>
      <w:r w:rsidR="00A2003F">
        <w:rPr>
          <w:rFonts w:ascii="Times New Roman" w:hAnsi="Times New Roman"/>
        </w:rPr>
        <w:t xml:space="preserve">кабинет </w:t>
      </w:r>
      <w:r w:rsidR="007F2396">
        <w:rPr>
          <w:rFonts w:ascii="Times New Roman" w:hAnsi="Times New Roman"/>
        </w:rPr>
        <w:t>технического труда</w:t>
      </w:r>
      <w:r w:rsidRPr="001158A0">
        <w:rPr>
          <w:rFonts w:ascii="Times New Roman" w:hAnsi="Times New Roman"/>
        </w:rPr>
        <w:t xml:space="preserve">. </w:t>
      </w:r>
      <w:r w:rsidR="00FC2916" w:rsidRPr="001158A0">
        <w:rPr>
          <w:rFonts w:ascii="Times New Roman" w:hAnsi="Times New Roman"/>
        </w:rPr>
        <w:t xml:space="preserve">Формой организации учебной деятельности  является  групповая, коллективная работа с обучающимися, </w:t>
      </w:r>
      <w:r w:rsidRPr="001158A0">
        <w:rPr>
          <w:rFonts w:ascii="Times New Roman" w:hAnsi="Times New Roman"/>
        </w:rPr>
        <w:t>практическая работа в мастерских</w:t>
      </w:r>
      <w:r w:rsidR="00FC2916" w:rsidRPr="001158A0">
        <w:rPr>
          <w:rFonts w:ascii="Times New Roman" w:hAnsi="Times New Roman"/>
        </w:rPr>
        <w:t xml:space="preserve">. </w:t>
      </w:r>
    </w:p>
    <w:p w:rsidR="00B540EE" w:rsidRPr="001158A0" w:rsidRDefault="00FC2916" w:rsidP="001158A0">
      <w:pPr>
        <w:pStyle w:val="a9"/>
        <w:tabs>
          <w:tab w:val="left" w:pos="0"/>
        </w:tabs>
        <w:spacing w:after="200"/>
        <w:ind w:left="0" w:firstLine="709"/>
        <w:jc w:val="both"/>
        <w:rPr>
          <w:rFonts w:ascii="Times New Roman" w:hAnsi="Times New Roman"/>
        </w:rPr>
      </w:pPr>
      <w:r w:rsidRPr="001158A0">
        <w:rPr>
          <w:rFonts w:ascii="Times New Roman" w:hAnsi="Times New Roman"/>
        </w:rPr>
        <w:t>Внеучебные формы: конкурсы, викторины, выставки творческих работ</w:t>
      </w:r>
      <w:r w:rsidR="007074B2" w:rsidRPr="001158A0">
        <w:rPr>
          <w:rFonts w:ascii="Times New Roman" w:hAnsi="Times New Roman"/>
        </w:rPr>
        <w:t>, участие в акциях</w:t>
      </w:r>
      <w:r w:rsidR="007F2396">
        <w:rPr>
          <w:rFonts w:ascii="Times New Roman" w:hAnsi="Times New Roman"/>
        </w:rPr>
        <w:t>.</w:t>
      </w:r>
    </w:p>
    <w:p w:rsidR="00B540EE" w:rsidRPr="001158A0" w:rsidRDefault="00243C14" w:rsidP="001158A0">
      <w:pPr>
        <w:pStyle w:val="4"/>
        <w:spacing w:line="240" w:lineRule="auto"/>
        <w:rPr>
          <w:sz w:val="24"/>
          <w:szCs w:val="24"/>
        </w:rPr>
      </w:pPr>
      <w:bookmarkStart w:id="87" w:name="_Toc409691647"/>
      <w:bookmarkStart w:id="88" w:name="_Toc410653970"/>
      <w:bookmarkStart w:id="89" w:name="_Toc414553156"/>
      <w:r w:rsidRPr="001158A0">
        <w:rPr>
          <w:sz w:val="24"/>
          <w:szCs w:val="24"/>
        </w:rPr>
        <w:t>1.2.</w:t>
      </w:r>
      <w:r w:rsidR="00EA45E1" w:rsidRPr="001158A0">
        <w:rPr>
          <w:sz w:val="24"/>
          <w:szCs w:val="24"/>
        </w:rPr>
        <w:t>5.1</w:t>
      </w:r>
      <w:r w:rsidR="00DC548D" w:rsidRPr="001158A0">
        <w:rPr>
          <w:sz w:val="24"/>
          <w:szCs w:val="24"/>
        </w:rPr>
        <w:t>5</w:t>
      </w:r>
      <w:r w:rsidRPr="001158A0">
        <w:rPr>
          <w:sz w:val="24"/>
          <w:szCs w:val="24"/>
        </w:rPr>
        <w:t xml:space="preserve">. </w:t>
      </w:r>
      <w:r w:rsidR="00B540EE" w:rsidRPr="001158A0">
        <w:rPr>
          <w:sz w:val="24"/>
          <w:szCs w:val="24"/>
        </w:rPr>
        <w:t>Физическая культура</w:t>
      </w:r>
      <w:bookmarkEnd w:id="87"/>
      <w:bookmarkEnd w:id="88"/>
      <w:bookmarkEnd w:id="89"/>
    </w:p>
    <w:p w:rsidR="00E53743" w:rsidRPr="001158A0" w:rsidRDefault="00E53743" w:rsidP="001158A0">
      <w:pPr>
        <w:spacing w:after="0" w:line="240" w:lineRule="auto"/>
        <w:ind w:right="-5"/>
        <w:jc w:val="both"/>
        <w:rPr>
          <w:rFonts w:ascii="Times New Roman" w:hAnsi="Times New Roman"/>
          <w:color w:val="000000"/>
          <w:sz w:val="24"/>
          <w:szCs w:val="24"/>
        </w:rPr>
      </w:pPr>
      <w:r w:rsidRPr="001158A0">
        <w:rPr>
          <w:rFonts w:ascii="Times New Roman" w:hAnsi="Times New Roman"/>
          <w:b/>
          <w:color w:val="000000"/>
          <w:sz w:val="24"/>
          <w:szCs w:val="24"/>
        </w:rPr>
        <w:t xml:space="preserve">Выпускник научится: </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w:t>
      </w:r>
      <w:r w:rsidRPr="001158A0">
        <w:rPr>
          <w:rFonts w:ascii="Times New Roman" w:hAnsi="Times New Roman"/>
          <w:color w:val="000000"/>
          <w:sz w:val="24"/>
          <w:szCs w:val="24"/>
        </w:rPr>
        <w:lastRenderedPageBreak/>
        <w:t>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спуски и торможения на лыжах с пологого склона;</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158A0" w:rsidRDefault="00E53743" w:rsidP="005B3D07">
      <w:pPr>
        <w:numPr>
          <w:ilvl w:val="0"/>
          <w:numId w:val="10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158A0">
        <w:rPr>
          <w:rFonts w:ascii="Times New Roman" w:hAnsi="Times New Roman"/>
          <w:color w:val="000000"/>
          <w:sz w:val="24"/>
          <w:szCs w:val="24"/>
        </w:rPr>
        <w:t xml:space="preserve">выполнять тестовые упражнения для оценки уровня индивидуального </w:t>
      </w:r>
      <w:r w:rsidR="009A6CBC" w:rsidRPr="001158A0">
        <w:rPr>
          <w:rFonts w:ascii="Times New Roman" w:hAnsi="Times New Roman"/>
          <w:color w:val="000000"/>
          <w:sz w:val="24"/>
          <w:szCs w:val="24"/>
        </w:rPr>
        <w:t xml:space="preserve"> </w:t>
      </w:r>
      <w:r w:rsidRPr="001158A0">
        <w:rPr>
          <w:rFonts w:ascii="Times New Roman" w:hAnsi="Times New Roman"/>
          <w:color w:val="000000"/>
          <w:sz w:val="24"/>
          <w:szCs w:val="24"/>
        </w:rPr>
        <w:t>развития основных физических качеств.</w:t>
      </w:r>
    </w:p>
    <w:p w:rsidR="00E53743" w:rsidRPr="001158A0" w:rsidRDefault="00E53743" w:rsidP="001158A0">
      <w:pPr>
        <w:spacing w:after="0" w:line="240" w:lineRule="auto"/>
        <w:ind w:right="-5"/>
        <w:jc w:val="both"/>
        <w:rPr>
          <w:rFonts w:ascii="Times New Roman" w:hAnsi="Times New Roman"/>
          <w:color w:val="000000"/>
          <w:sz w:val="24"/>
          <w:szCs w:val="24"/>
        </w:rPr>
      </w:pPr>
      <w:r w:rsidRPr="001158A0">
        <w:rPr>
          <w:rFonts w:ascii="Times New Roman" w:hAnsi="Times New Roman"/>
          <w:b/>
          <w:color w:val="000000"/>
          <w:sz w:val="24"/>
          <w:szCs w:val="24"/>
        </w:rPr>
        <w:t>Выпускник получит возможность научиться:</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 xml:space="preserve">осуществлять судейство по одному из осваиваемых видов спорта; </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1158A0" w:rsidRDefault="00F962DD"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выполнять технико-тактические действия национальных видов спорта;</w:t>
      </w:r>
    </w:p>
    <w:p w:rsidR="00E53743" w:rsidRPr="001158A0" w:rsidRDefault="00E53743" w:rsidP="005B3D07">
      <w:pPr>
        <w:numPr>
          <w:ilvl w:val="0"/>
          <w:numId w:val="109"/>
        </w:numPr>
        <w:tabs>
          <w:tab w:val="left" w:pos="993"/>
        </w:tabs>
        <w:spacing w:after="0" w:line="240" w:lineRule="auto"/>
        <w:ind w:left="0" w:firstLine="709"/>
        <w:contextualSpacing/>
        <w:jc w:val="both"/>
        <w:rPr>
          <w:rFonts w:ascii="Times New Roman" w:hAnsi="Times New Roman"/>
          <w:i/>
          <w:color w:val="000000"/>
          <w:sz w:val="24"/>
          <w:szCs w:val="24"/>
        </w:rPr>
      </w:pPr>
      <w:r w:rsidRPr="001158A0">
        <w:rPr>
          <w:rFonts w:ascii="Times New Roman" w:hAnsi="Times New Roman"/>
          <w:i/>
          <w:color w:val="000000"/>
          <w:sz w:val="24"/>
          <w:szCs w:val="24"/>
        </w:rPr>
        <w:t>проплывать учебную дистанцию вольным стилем.</w:t>
      </w:r>
    </w:p>
    <w:p w:rsidR="00FC2916" w:rsidRPr="001158A0" w:rsidRDefault="00FC2916" w:rsidP="001158A0">
      <w:pPr>
        <w:pStyle w:val="a9"/>
        <w:tabs>
          <w:tab w:val="left" w:pos="0"/>
        </w:tabs>
        <w:ind w:left="0" w:firstLine="709"/>
        <w:rPr>
          <w:rFonts w:ascii="Times New Roman" w:hAnsi="Times New Roman"/>
        </w:rPr>
      </w:pPr>
      <w:r w:rsidRPr="001158A0">
        <w:rPr>
          <w:rFonts w:ascii="Times New Roman" w:hAnsi="Times New Roman"/>
          <w:b/>
        </w:rPr>
        <w:t>Средства и способы достижения результата.</w:t>
      </w:r>
      <w:r w:rsidRPr="001158A0">
        <w:rPr>
          <w:rFonts w:ascii="Times New Roman" w:hAnsi="Times New Roman"/>
        </w:rPr>
        <w:t xml:space="preserve"> </w:t>
      </w:r>
    </w:p>
    <w:p w:rsidR="00FC2916" w:rsidRPr="001158A0" w:rsidRDefault="00FC2916" w:rsidP="001158A0">
      <w:pPr>
        <w:pStyle w:val="a9"/>
        <w:tabs>
          <w:tab w:val="left" w:pos="0"/>
        </w:tabs>
        <w:ind w:left="0" w:firstLine="709"/>
        <w:jc w:val="both"/>
        <w:rPr>
          <w:rFonts w:ascii="Times New Roman" w:hAnsi="Times New Roman"/>
        </w:rPr>
      </w:pPr>
      <w:r w:rsidRPr="001158A0">
        <w:rPr>
          <w:rFonts w:ascii="Times New Roman" w:hAnsi="Times New Roman"/>
        </w:rPr>
        <w:t>Оснащение спортивного зала.</w:t>
      </w:r>
    </w:p>
    <w:p w:rsidR="00FC2916" w:rsidRPr="001158A0" w:rsidRDefault="00FC2916" w:rsidP="001158A0">
      <w:pPr>
        <w:pStyle w:val="a9"/>
        <w:tabs>
          <w:tab w:val="left" w:pos="0"/>
        </w:tabs>
        <w:ind w:left="0" w:firstLine="709"/>
        <w:jc w:val="both"/>
        <w:rPr>
          <w:rFonts w:ascii="Times New Roman" w:hAnsi="Times New Roman"/>
        </w:rPr>
      </w:pPr>
      <w:r w:rsidRPr="001158A0">
        <w:rPr>
          <w:rFonts w:ascii="Times New Roman" w:hAnsi="Times New Roman"/>
        </w:rPr>
        <w:t xml:space="preserve">Формы организации учебной деятельности: урок,  соревнования между классами, </w:t>
      </w:r>
      <w:r w:rsidR="007F2396">
        <w:rPr>
          <w:rFonts w:ascii="Times New Roman" w:hAnsi="Times New Roman"/>
        </w:rPr>
        <w:t xml:space="preserve">, </w:t>
      </w:r>
      <w:r w:rsidRPr="001158A0">
        <w:rPr>
          <w:rFonts w:ascii="Times New Roman" w:hAnsi="Times New Roman"/>
        </w:rPr>
        <w:t>турниры.</w:t>
      </w:r>
    </w:p>
    <w:p w:rsidR="007F2396" w:rsidRDefault="00FC2916" w:rsidP="001158A0">
      <w:pPr>
        <w:pStyle w:val="a9"/>
        <w:ind w:left="0" w:firstLine="709"/>
        <w:jc w:val="both"/>
        <w:rPr>
          <w:rFonts w:ascii="Times New Roman" w:hAnsi="Times New Roman"/>
        </w:rPr>
      </w:pPr>
      <w:r w:rsidRPr="001158A0">
        <w:rPr>
          <w:rFonts w:ascii="Times New Roman" w:hAnsi="Times New Roman"/>
        </w:rPr>
        <w:t xml:space="preserve">Внеучебные формы: </w:t>
      </w:r>
      <w:r w:rsidR="007F2396">
        <w:rPr>
          <w:rFonts w:ascii="Times New Roman" w:hAnsi="Times New Roman"/>
        </w:rPr>
        <w:t>туристско</w:t>
      </w:r>
      <w:r w:rsidRPr="001158A0">
        <w:rPr>
          <w:rFonts w:ascii="Times New Roman" w:hAnsi="Times New Roman"/>
        </w:rPr>
        <w:t>-спортивный клуб «</w:t>
      </w:r>
      <w:r w:rsidR="007F2396">
        <w:rPr>
          <w:rFonts w:ascii="Times New Roman" w:hAnsi="Times New Roman"/>
        </w:rPr>
        <w:t xml:space="preserve">Ирбис», районные соревнования,  </w:t>
      </w:r>
    </w:p>
    <w:p w:rsidR="00B540EE" w:rsidRPr="007F2396" w:rsidRDefault="007F2396" w:rsidP="001158A0">
      <w:pPr>
        <w:pStyle w:val="a9"/>
        <w:ind w:left="0" w:firstLine="709"/>
        <w:jc w:val="both"/>
        <w:rPr>
          <w:rFonts w:ascii="Times New Roman" w:hAnsi="Times New Roman"/>
        </w:rPr>
      </w:pPr>
      <w:r>
        <w:rPr>
          <w:rFonts w:ascii="Times New Roman" w:hAnsi="Times New Roman"/>
        </w:rPr>
        <w:t>Школьная лига</w:t>
      </w:r>
      <w:r w:rsidR="009516DA">
        <w:rPr>
          <w:rFonts w:ascii="Times New Roman" w:hAnsi="Times New Roman"/>
        </w:rPr>
        <w:t xml:space="preserve">, </w:t>
      </w:r>
      <w:r>
        <w:rPr>
          <w:rFonts w:ascii="Times New Roman" w:hAnsi="Times New Roman"/>
        </w:rPr>
        <w:t xml:space="preserve"> турслёт.</w:t>
      </w:r>
    </w:p>
    <w:p w:rsidR="00B540EE" w:rsidRPr="001158A0" w:rsidRDefault="00523BF1" w:rsidP="001158A0">
      <w:pPr>
        <w:pStyle w:val="4"/>
        <w:spacing w:line="240" w:lineRule="auto"/>
        <w:rPr>
          <w:sz w:val="24"/>
          <w:szCs w:val="24"/>
        </w:rPr>
      </w:pPr>
      <w:bookmarkStart w:id="90" w:name="_Toc409691648"/>
      <w:bookmarkStart w:id="91" w:name="_Toc410653971"/>
      <w:bookmarkStart w:id="92" w:name="_Toc414553157"/>
      <w:r w:rsidRPr="001158A0">
        <w:rPr>
          <w:sz w:val="24"/>
          <w:szCs w:val="24"/>
        </w:rPr>
        <w:t>1.2.</w:t>
      </w:r>
      <w:r w:rsidR="00EA45E1" w:rsidRPr="001158A0">
        <w:rPr>
          <w:sz w:val="24"/>
          <w:szCs w:val="24"/>
        </w:rPr>
        <w:t>5.1</w:t>
      </w:r>
      <w:r w:rsidR="00DC548D" w:rsidRPr="001158A0">
        <w:rPr>
          <w:sz w:val="24"/>
          <w:szCs w:val="24"/>
        </w:rPr>
        <w:t>6</w:t>
      </w:r>
      <w:r w:rsidRPr="001158A0">
        <w:rPr>
          <w:sz w:val="24"/>
          <w:szCs w:val="24"/>
        </w:rPr>
        <w:t xml:space="preserve">. </w:t>
      </w:r>
      <w:r w:rsidR="00B540EE" w:rsidRPr="001158A0">
        <w:rPr>
          <w:sz w:val="24"/>
          <w:szCs w:val="24"/>
        </w:rPr>
        <w:t>Основы безопасности жизнедеятельности</w:t>
      </w:r>
      <w:bookmarkEnd w:id="90"/>
      <w:bookmarkEnd w:id="91"/>
      <w:bookmarkEnd w:id="92"/>
    </w:p>
    <w:p w:rsidR="00E53743" w:rsidRPr="001158A0" w:rsidRDefault="00E53743" w:rsidP="001158A0">
      <w:pPr>
        <w:spacing w:after="0" w:line="240" w:lineRule="auto"/>
        <w:ind w:firstLine="709"/>
        <w:jc w:val="both"/>
        <w:rPr>
          <w:rFonts w:ascii="Times New Roman" w:hAnsi="Times New Roman"/>
          <w:b/>
          <w:bCs/>
          <w:color w:val="000000"/>
          <w:sz w:val="24"/>
          <w:szCs w:val="24"/>
          <w:shd w:val="clear" w:color="auto" w:fill="FFFFFF"/>
        </w:rPr>
      </w:pPr>
      <w:r w:rsidRPr="001158A0">
        <w:rPr>
          <w:rFonts w:ascii="Times New Roman" w:hAnsi="Times New Roman"/>
          <w:b/>
          <w:bCs/>
          <w:color w:val="000000"/>
          <w:sz w:val="24"/>
          <w:szCs w:val="24"/>
          <w:shd w:val="clear" w:color="auto" w:fill="FFFFFF"/>
        </w:rPr>
        <w:t>Выпускник научится: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158A0">
        <w:rPr>
          <w:rFonts w:ascii="Times New Roman" w:hAnsi="Times New Roman"/>
          <w:sz w:val="24"/>
          <w:szCs w:val="24"/>
        </w:rPr>
        <w:t>классифицировать и характеризовать</w:t>
      </w:r>
      <w:r w:rsidRPr="001158A0">
        <w:rPr>
          <w:rFonts w:ascii="Times New Roman" w:hAnsi="Times New Roman"/>
          <w:iCs/>
          <w:sz w:val="24"/>
          <w:szCs w:val="24"/>
        </w:rPr>
        <w:t xml:space="preserve"> условия экологической безопасности;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158A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158A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использовать бытовые приборы;</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использовать средства бытовой химии;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использовать средства коммуникации;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опасные ситуации криминогенного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158A0">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вести и применять способы самозащиты при карманной краже;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lastRenderedPageBreak/>
        <w:t>безопасно вести и применять способы самозащиты при попытке мошенничества;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дорожного движения;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и безопасно действовать при пожаре;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использовать средства индивидуальной защиты при пожаре;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применять первичные средства пожаротушения;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соблюдать правила безопасности дорожного движения пешехода;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соблюдать правила безопасности дорожного движения велосипедиста;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и безопасно вести у воды и на воде;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использовать средства и способы само- и взаимопомощи на воде;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готовиться к туристическим походам;</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 xml:space="preserve">адекватно оценивать </w:t>
      </w:r>
      <w:r w:rsidRPr="001158A0">
        <w:rPr>
          <w:rFonts w:ascii="Times New Roman" w:hAnsi="Times New Roman"/>
          <w:color w:val="000000"/>
          <w:sz w:val="24"/>
          <w:szCs w:val="24"/>
        </w:rPr>
        <w:t>ситуацию и безопасно вести в туристических походах;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и ориентироваться на местности;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добывать и поддерживать огонь в автономных условиях;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добывать и очищать воду в автономных условиях;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подавать сигналы бедствия и отвечать на них;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158A0" w:rsidRDefault="00F962DD"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 xml:space="preserve">безопасно использовать средства индивидуальной защиты; </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158A0" w:rsidRDefault="00F962DD"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безопасно действовать по сигналу «Внимание всем!»;</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 xml:space="preserve">безопасно использовать средства индивидуальной </w:t>
      </w:r>
      <w:r w:rsidR="00F962DD" w:rsidRPr="001158A0">
        <w:rPr>
          <w:rFonts w:ascii="Times New Roman" w:hAnsi="Times New Roman"/>
          <w:color w:val="000000"/>
          <w:sz w:val="24"/>
          <w:szCs w:val="24"/>
        </w:rPr>
        <w:t xml:space="preserve">и коллективной </w:t>
      </w:r>
      <w:r w:rsidRPr="001158A0">
        <w:rPr>
          <w:rFonts w:ascii="Times New Roman" w:hAnsi="Times New Roman"/>
          <w:color w:val="000000"/>
          <w:sz w:val="24"/>
          <w:szCs w:val="24"/>
        </w:rPr>
        <w:t>защиты;</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 xml:space="preserve">адекватно </w:t>
      </w:r>
      <w:r w:rsidRPr="001158A0">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оповещать (вызывать) экстренные службы при чрезвычайной ситуации;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158A0">
        <w:rPr>
          <w:rFonts w:ascii="Times New Roman" w:hAnsi="Times New Roman"/>
          <w:sz w:val="24"/>
          <w:szCs w:val="24"/>
        </w:rPr>
        <w:t>классифицировать мероприятия и факторы, укрепляющие и разрушающие здоровье;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158A0">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 xml:space="preserve">адекватно оценивать нагрузку и профилактические занятия по </w:t>
      </w:r>
      <w:r w:rsidRPr="001158A0">
        <w:rPr>
          <w:rFonts w:ascii="Times New Roman" w:hAnsi="Times New Roman"/>
          <w:color w:val="000000"/>
          <w:sz w:val="24"/>
          <w:szCs w:val="24"/>
        </w:rPr>
        <w:t>укреплению здоровья;планировать распорядок дня с учетом нагрузок;</w:t>
      </w:r>
    </w:p>
    <w:p w:rsidR="002818BE" w:rsidRPr="001158A0" w:rsidRDefault="002818BE"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158A0">
        <w:rPr>
          <w:rFonts w:ascii="Times New Roman" w:hAnsi="Times New Roman"/>
          <w:bCs/>
          <w:sz w:val="24"/>
          <w:szCs w:val="24"/>
        </w:rPr>
        <w:t>выявлять мероприятия и факторы, потенциально опасные для здоровья;</w:t>
      </w:r>
    </w:p>
    <w:p w:rsidR="00EA45E1" w:rsidRPr="001158A0" w:rsidRDefault="002818BE"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безопасно использовать ресурсы интернета;</w:t>
      </w:r>
    </w:p>
    <w:p w:rsidR="002818BE" w:rsidRPr="001158A0" w:rsidRDefault="002818BE"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bCs/>
          <w:sz w:val="24"/>
          <w:szCs w:val="24"/>
        </w:rPr>
        <w:t>анализировать состояние своего здоровья;</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определять состояния оказания неотложной помощи;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158A0">
        <w:rPr>
          <w:rFonts w:ascii="Times New Roman" w:hAnsi="Times New Roman"/>
          <w:bCs/>
          <w:sz w:val="24"/>
          <w:szCs w:val="24"/>
        </w:rPr>
        <w:t>использовать алгоритм действий по оказанию первой помощи;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bCs/>
          <w:sz w:val="24"/>
          <w:szCs w:val="24"/>
        </w:rPr>
        <w:t xml:space="preserve">классифицировать </w:t>
      </w:r>
      <w:r w:rsidRPr="001158A0">
        <w:rPr>
          <w:rFonts w:ascii="Times New Roman" w:hAnsi="Times New Roman"/>
          <w:sz w:val="24"/>
          <w:szCs w:val="24"/>
        </w:rPr>
        <w:t>средства оказания первой помощи;</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 xml:space="preserve">оказывать первую помощь при наружном </w:t>
      </w:r>
      <w:r w:rsidRPr="001158A0">
        <w:rPr>
          <w:rFonts w:ascii="Times New Roman" w:hAnsi="Times New Roman"/>
          <w:color w:val="000000"/>
          <w:sz w:val="24"/>
          <w:szCs w:val="24"/>
        </w:rPr>
        <w:t>и внутреннем кровотечении;</w:t>
      </w:r>
    </w:p>
    <w:p w:rsidR="007A1E4C" w:rsidRPr="001158A0" w:rsidRDefault="007A1E4C"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sz w:val="24"/>
          <w:szCs w:val="24"/>
        </w:rPr>
        <w:t>извлекать инородное тело из верхних дыхательных путей;</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ушибах;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растяжениях;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вывихах;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переломах;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ожогах;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 xml:space="preserve">оказывать первую помощь при </w:t>
      </w:r>
      <w:r w:rsidR="007A1E4C" w:rsidRPr="001158A0">
        <w:rPr>
          <w:rFonts w:ascii="Times New Roman" w:hAnsi="Times New Roman"/>
          <w:color w:val="000000"/>
          <w:sz w:val="24"/>
          <w:szCs w:val="24"/>
        </w:rPr>
        <w:t>отморожениях и общем переохлаждении</w:t>
      </w:r>
      <w:r w:rsidRPr="001158A0">
        <w:rPr>
          <w:rFonts w:ascii="Times New Roman" w:hAnsi="Times New Roman"/>
          <w:color w:val="000000"/>
          <w:sz w:val="24"/>
          <w:szCs w:val="24"/>
        </w:rPr>
        <w:t>;</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158A0">
        <w:rPr>
          <w:rFonts w:ascii="Times New Roman" w:hAnsi="Times New Roman"/>
          <w:color w:val="000000"/>
          <w:sz w:val="24"/>
          <w:szCs w:val="24"/>
        </w:rPr>
        <w:t>оказывать первую помощь при отравлениях;</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оказывать первую помощь при тепловом (солнечном) ударе;</w:t>
      </w:r>
    </w:p>
    <w:p w:rsidR="00E53743" w:rsidRPr="001158A0" w:rsidRDefault="00E53743" w:rsidP="005B3D07">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sz w:val="24"/>
          <w:szCs w:val="24"/>
        </w:rPr>
        <w:t>оказывать первую помощь при укусе насекомых</w:t>
      </w:r>
      <w:r w:rsidR="007A1E4C" w:rsidRPr="001158A0">
        <w:rPr>
          <w:rFonts w:ascii="Times New Roman" w:hAnsi="Times New Roman"/>
          <w:sz w:val="24"/>
          <w:szCs w:val="24"/>
        </w:rPr>
        <w:t xml:space="preserve"> и змей.</w:t>
      </w:r>
    </w:p>
    <w:p w:rsidR="00E53743" w:rsidRPr="001158A0" w:rsidRDefault="00E53743" w:rsidP="001158A0">
      <w:pPr>
        <w:spacing w:after="0" w:line="240" w:lineRule="auto"/>
        <w:ind w:firstLine="709"/>
        <w:jc w:val="both"/>
        <w:rPr>
          <w:rFonts w:ascii="Times New Roman" w:hAnsi="Times New Roman"/>
          <w:b/>
          <w:sz w:val="24"/>
          <w:szCs w:val="24"/>
        </w:rPr>
      </w:pPr>
      <w:r w:rsidRPr="001158A0">
        <w:rPr>
          <w:rFonts w:ascii="Times New Roman" w:hAnsi="Times New Roman"/>
          <w:b/>
          <w:color w:val="000000"/>
          <w:sz w:val="24"/>
          <w:szCs w:val="24"/>
        </w:rPr>
        <w:t xml:space="preserve">Выпускник </w:t>
      </w:r>
      <w:r w:rsidRPr="001158A0">
        <w:rPr>
          <w:rFonts w:ascii="Times New Roman" w:hAnsi="Times New Roman"/>
          <w:b/>
          <w:sz w:val="24"/>
          <w:szCs w:val="24"/>
        </w:rPr>
        <w:t>получит возможность научиться:</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безопасно использовать средства индивидуальной защиты велосипедиста;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i/>
          <w:sz w:val="24"/>
          <w:szCs w:val="24"/>
        </w:rPr>
        <w:t>готовиться к туристическим поездкам;</w:t>
      </w:r>
      <w:r w:rsidRPr="001158A0">
        <w:rPr>
          <w:rFonts w:ascii="Times New Roman" w:hAnsi="Times New Roman"/>
          <w:sz w:val="24"/>
          <w:szCs w:val="24"/>
        </w:rPr>
        <w:t xml:space="preserve">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i/>
          <w:sz w:val="24"/>
          <w:szCs w:val="24"/>
        </w:rPr>
        <w:t>безопасно вести и применять права покупателя;</w:t>
      </w:r>
      <w:r w:rsidRPr="001158A0">
        <w:rPr>
          <w:rFonts w:ascii="Times New Roman" w:hAnsi="Times New Roman"/>
          <w:sz w:val="24"/>
          <w:szCs w:val="24"/>
        </w:rPr>
        <w:t xml:space="preserve">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158A0">
        <w:rPr>
          <w:rFonts w:ascii="Times New Roman" w:hAnsi="Times New Roman"/>
          <w:i/>
          <w:sz w:val="24"/>
          <w:szCs w:val="24"/>
        </w:rPr>
        <w:t>анализировать последствия проявления терроризма, экстремизма, наркотизма;</w:t>
      </w:r>
      <w:r w:rsidRPr="001158A0">
        <w:rPr>
          <w:rFonts w:ascii="Times New Roman" w:hAnsi="Times New Roman"/>
          <w:b/>
          <w:i/>
          <w:sz w:val="24"/>
          <w:szCs w:val="24"/>
        </w:rPr>
        <w:t xml:space="preserve">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158A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158A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bCs/>
          <w:i/>
          <w:sz w:val="24"/>
          <w:szCs w:val="24"/>
        </w:rPr>
        <w:lastRenderedPageBreak/>
        <w:t xml:space="preserve">характеризовать </w:t>
      </w:r>
      <w:r w:rsidRPr="001158A0">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классифицировать и характеризовать основные положения</w:t>
      </w:r>
      <w:r w:rsidRPr="001158A0">
        <w:rPr>
          <w:rFonts w:ascii="Times New Roman" w:hAnsi="Times New Roman"/>
          <w:b/>
          <w:i/>
          <w:sz w:val="24"/>
          <w:szCs w:val="24"/>
        </w:rPr>
        <w:t xml:space="preserve"> </w:t>
      </w:r>
      <w:r w:rsidRPr="001158A0">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158A0">
        <w:rPr>
          <w:rFonts w:ascii="Times New Roman" w:hAnsi="Times New Roman"/>
          <w:i/>
          <w:sz w:val="24"/>
          <w:szCs w:val="24"/>
        </w:rPr>
        <w:t>классифицировать основные правовые аспекты оказания первой помощи;</w:t>
      </w:r>
      <w:r w:rsidRPr="001158A0">
        <w:rPr>
          <w:rFonts w:ascii="Times New Roman" w:hAnsi="Times New Roman"/>
          <w:sz w:val="24"/>
          <w:szCs w:val="24"/>
        </w:rPr>
        <w:t xml:space="preserve">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оказывать первую помощь при не инфекционных заболеваниях;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оказывать первую помощь при инфекционных заболеваниях;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оказывать первую помощь при остановке сердечной деятельности;</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оказывать первую помощь при коме;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оказывать первую помощь при поражении электрическим током;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1158A0" w:rsidRDefault="00E53743" w:rsidP="005B3D07">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158A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854405" w:rsidRPr="001158A0" w:rsidRDefault="00854405" w:rsidP="001158A0">
      <w:pPr>
        <w:tabs>
          <w:tab w:val="left" w:pos="0"/>
        </w:tabs>
        <w:spacing w:line="240" w:lineRule="auto"/>
        <w:ind w:firstLine="567"/>
        <w:rPr>
          <w:rFonts w:ascii="Times New Roman" w:hAnsi="Times New Roman"/>
          <w:sz w:val="24"/>
          <w:szCs w:val="24"/>
        </w:rPr>
      </w:pPr>
      <w:r w:rsidRPr="001158A0">
        <w:rPr>
          <w:rFonts w:ascii="Times New Roman" w:hAnsi="Times New Roman"/>
          <w:b/>
          <w:sz w:val="24"/>
          <w:szCs w:val="24"/>
        </w:rPr>
        <w:t>Средства и способы достижения результата.</w:t>
      </w:r>
      <w:r w:rsidRPr="001158A0">
        <w:rPr>
          <w:rFonts w:ascii="Times New Roman" w:hAnsi="Times New Roman"/>
          <w:sz w:val="24"/>
          <w:szCs w:val="24"/>
        </w:rPr>
        <w:t xml:space="preserve"> </w:t>
      </w:r>
    </w:p>
    <w:p w:rsidR="00F37CB5" w:rsidRPr="001158A0" w:rsidRDefault="00F37CB5" w:rsidP="001158A0">
      <w:pPr>
        <w:tabs>
          <w:tab w:val="left" w:pos="0"/>
        </w:tabs>
        <w:spacing w:line="240" w:lineRule="auto"/>
        <w:ind w:firstLine="567"/>
        <w:jc w:val="both"/>
        <w:rPr>
          <w:rFonts w:ascii="Times New Roman" w:hAnsi="Times New Roman"/>
          <w:sz w:val="24"/>
          <w:szCs w:val="24"/>
        </w:rPr>
      </w:pPr>
      <w:r w:rsidRPr="001158A0">
        <w:rPr>
          <w:rFonts w:ascii="Times New Roman" w:hAnsi="Times New Roman"/>
          <w:sz w:val="24"/>
          <w:szCs w:val="24"/>
        </w:rPr>
        <w:t>Тренажеры, макеты.</w:t>
      </w:r>
    </w:p>
    <w:p w:rsidR="00F37CB5" w:rsidRPr="001158A0" w:rsidRDefault="00F37CB5" w:rsidP="001158A0">
      <w:pPr>
        <w:pStyle w:val="a9"/>
        <w:tabs>
          <w:tab w:val="left" w:pos="0"/>
        </w:tabs>
        <w:spacing w:after="200"/>
        <w:ind w:left="0" w:firstLine="720"/>
        <w:jc w:val="both"/>
        <w:rPr>
          <w:rFonts w:ascii="Times New Roman" w:hAnsi="Times New Roman"/>
        </w:rPr>
      </w:pPr>
      <w:r w:rsidRPr="001158A0">
        <w:rPr>
          <w:rFonts w:ascii="Times New Roman" w:hAnsi="Times New Roman"/>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уроки-игры, урок-экскурсия. </w:t>
      </w:r>
    </w:p>
    <w:p w:rsidR="00F37CB5" w:rsidRPr="001158A0" w:rsidRDefault="00F37CB5" w:rsidP="001158A0">
      <w:pPr>
        <w:pStyle w:val="3"/>
        <w:spacing w:before="0" w:beforeAutospacing="0" w:after="0" w:afterAutospacing="0"/>
        <w:ind w:firstLine="720"/>
        <w:jc w:val="both"/>
        <w:rPr>
          <w:rFonts w:eastAsia="Calibri"/>
          <w:b w:val="0"/>
          <w:i/>
          <w:sz w:val="24"/>
          <w:szCs w:val="24"/>
        </w:rPr>
      </w:pPr>
      <w:r w:rsidRPr="001158A0">
        <w:rPr>
          <w:b w:val="0"/>
          <w:sz w:val="24"/>
          <w:szCs w:val="24"/>
        </w:rPr>
        <w:t>Внеучебны</w:t>
      </w:r>
      <w:r w:rsidR="007F2396">
        <w:rPr>
          <w:b w:val="0"/>
          <w:sz w:val="24"/>
          <w:szCs w:val="24"/>
        </w:rPr>
        <w:t>е формы:  олимпиады</w:t>
      </w:r>
      <w:r w:rsidRPr="001158A0">
        <w:rPr>
          <w:b w:val="0"/>
          <w:sz w:val="24"/>
          <w:szCs w:val="24"/>
        </w:rPr>
        <w:t>, конкурсы, викторины, военно-спортивные игры</w:t>
      </w:r>
      <w:r w:rsidR="007F2396">
        <w:rPr>
          <w:b w:val="0"/>
          <w:sz w:val="24"/>
          <w:szCs w:val="24"/>
        </w:rPr>
        <w:t>, президентские состязания</w:t>
      </w:r>
      <w:r w:rsidRPr="001158A0">
        <w:rPr>
          <w:b w:val="0"/>
          <w:sz w:val="24"/>
          <w:szCs w:val="24"/>
        </w:rPr>
        <w:t>.</w:t>
      </w:r>
    </w:p>
    <w:p w:rsidR="002F5340" w:rsidRPr="001158A0" w:rsidRDefault="001E2A07" w:rsidP="001158A0">
      <w:pPr>
        <w:pStyle w:val="2"/>
        <w:spacing w:line="240" w:lineRule="auto"/>
        <w:rPr>
          <w:sz w:val="24"/>
          <w:szCs w:val="24"/>
        </w:rPr>
      </w:pPr>
      <w:bookmarkStart w:id="95" w:name="_Toc410653972"/>
      <w:bookmarkStart w:id="96" w:name="_Toc414553158"/>
      <w:r w:rsidRPr="001158A0">
        <w:rPr>
          <w:sz w:val="24"/>
          <w:szCs w:val="24"/>
        </w:rPr>
        <w:t xml:space="preserve">1.3. </w:t>
      </w:r>
      <w:r w:rsidR="00B540EE" w:rsidRPr="009516DA">
        <w:rPr>
          <w:sz w:val="24"/>
          <w:szCs w:val="24"/>
        </w:rPr>
        <w:t xml:space="preserve">Система оценки </w:t>
      </w:r>
      <w:bookmarkEnd w:id="93"/>
      <w:r w:rsidR="000D4F24" w:rsidRPr="009516DA">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Default="002F5340" w:rsidP="001158A0">
      <w:pPr>
        <w:pStyle w:val="afffb"/>
        <w:spacing w:line="240" w:lineRule="auto"/>
        <w:ind w:firstLine="709"/>
        <w:rPr>
          <w:b/>
          <w:sz w:val="24"/>
          <w:szCs w:val="24"/>
        </w:rPr>
      </w:pPr>
      <w:r w:rsidRPr="001158A0">
        <w:rPr>
          <w:b/>
          <w:sz w:val="24"/>
          <w:szCs w:val="24"/>
        </w:rPr>
        <w:t>1.3.1. Общие положения</w:t>
      </w:r>
    </w:p>
    <w:p w:rsidR="00D57F44" w:rsidRDefault="00D57F44" w:rsidP="001158A0">
      <w:pPr>
        <w:pStyle w:val="afffb"/>
        <w:spacing w:line="240" w:lineRule="auto"/>
        <w:ind w:firstLine="709"/>
        <w:rPr>
          <w:b/>
          <w:sz w:val="24"/>
          <w:szCs w:val="24"/>
        </w:rPr>
      </w:pPr>
    </w:p>
    <w:p w:rsidR="00D57F44" w:rsidRPr="007F47A0" w:rsidRDefault="00D57F44" w:rsidP="00D57F44">
      <w:pPr>
        <w:pStyle w:val="ae"/>
        <w:tabs>
          <w:tab w:val="left" w:pos="709"/>
        </w:tabs>
        <w:ind w:firstLine="709"/>
        <w:jc w:val="both"/>
        <w:rPr>
          <w:sz w:val="24"/>
          <w:szCs w:val="24"/>
        </w:rPr>
      </w:pPr>
      <w:r w:rsidRPr="007F47A0">
        <w:rPr>
          <w:sz w:val="24"/>
          <w:szCs w:val="24"/>
        </w:rPr>
        <w:t>Система оценки достижения планируемых результатов освоения основной образовательной программы осн</w:t>
      </w:r>
      <w:r>
        <w:rPr>
          <w:sz w:val="24"/>
          <w:szCs w:val="24"/>
        </w:rPr>
        <w:t xml:space="preserve">овного общего образования МБОУ </w:t>
      </w:r>
      <w:r w:rsidRPr="007F47A0">
        <w:rPr>
          <w:sz w:val="24"/>
          <w:szCs w:val="24"/>
        </w:rPr>
        <w:t>С</w:t>
      </w:r>
      <w:r>
        <w:rPr>
          <w:sz w:val="24"/>
          <w:szCs w:val="24"/>
        </w:rPr>
        <w:t xml:space="preserve">убботинской СОШ </w:t>
      </w:r>
      <w:r w:rsidRPr="007F47A0">
        <w:rPr>
          <w:sz w:val="24"/>
          <w:szCs w:val="24"/>
        </w:rPr>
        <w:t xml:space="preserve">(далее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F47A0">
        <w:rPr>
          <w:iCs/>
          <w:sz w:val="24"/>
          <w:szCs w:val="24"/>
        </w:rPr>
        <w:t>обеспечение качества образования</w:t>
      </w:r>
      <w:r w:rsidRPr="007F47A0">
        <w:rPr>
          <w:i/>
          <w:iCs/>
          <w:sz w:val="24"/>
          <w:szCs w:val="24"/>
        </w:rPr>
        <w:t xml:space="preserve">, </w:t>
      </w:r>
      <w:r w:rsidRPr="007F47A0">
        <w:rPr>
          <w:iCs/>
          <w:sz w:val="24"/>
          <w:szCs w:val="24"/>
        </w:rPr>
        <w:t xml:space="preserve">что </w:t>
      </w:r>
      <w:r w:rsidRPr="007F47A0">
        <w:rPr>
          <w:sz w:val="24"/>
          <w:szCs w:val="24"/>
        </w:rPr>
        <w:t>предполагает вовлечённость в оценочную деятельность  как педагогов, так и обучающихся (рис. 1).</w:t>
      </w:r>
    </w:p>
    <w:p w:rsidR="00D57F44" w:rsidRDefault="009B0D54" w:rsidP="00D57F44">
      <w:pPr>
        <w:jc w:val="center"/>
      </w:pPr>
      <w:r>
        <w:rPr>
          <w:noProof/>
        </w:rPr>
        <w:pict>
          <v:roundrect id="_x0000_s1049" style="position:absolute;left:0;text-align:left;margin-left:33.45pt;margin-top:13.25pt;width:398.25pt;height:32.05pt;z-index:251660288" arcsize="10923f" fillcolor="#f79646" strokecolor="#f2f2f2" strokeweight="3pt">
            <v:shadow on="t" type="perspective" color="#974706" opacity=".5" offset="1pt" offset2="-1pt"/>
            <v:textbox style="mso-next-textbox:#_x0000_s1049">
              <w:txbxContent>
                <w:p w:rsidR="009729BC" w:rsidRPr="00BA055C" w:rsidRDefault="009729BC" w:rsidP="00D57F44">
                  <w:pPr>
                    <w:jc w:val="center"/>
                    <w:rPr>
                      <w:b/>
                    </w:rPr>
                  </w:pPr>
                  <w:r w:rsidRPr="00BA055C">
                    <w:rPr>
                      <w:b/>
                    </w:rPr>
                    <w:t>Планируемые результаты: структура, назначение и особенности</w:t>
                  </w:r>
                </w:p>
              </w:txbxContent>
            </v:textbox>
          </v:roundrect>
        </w:pict>
      </w:r>
    </w:p>
    <w:p w:rsidR="00D57F44" w:rsidRDefault="00D57F44" w:rsidP="00D57F44">
      <w:pPr>
        <w:jc w:val="center"/>
      </w:pPr>
    </w:p>
    <w:p w:rsidR="00D57F44" w:rsidRDefault="00D57F44" w:rsidP="00D57F44">
      <w:pPr>
        <w:jc w:val="center"/>
      </w:pPr>
    </w:p>
    <w:p w:rsidR="00D57F44" w:rsidRDefault="009B0D54" w:rsidP="00D57F44">
      <w:pPr>
        <w:jc w:val="center"/>
      </w:pPr>
      <w:r>
        <w:rPr>
          <w:noProof/>
        </w:rPr>
        <w:pict>
          <v:roundrect id="_x0000_s1050" style="position:absolute;left:0;text-align:left;margin-left:172.2pt;margin-top:11.4pt;width:129.75pt;height:71.65pt;z-index:251661312" arcsize="10923f" fillcolor="#c0504d" strokecolor="#f2f2f2" strokeweight="3pt">
            <v:shadow on="t" type="perspective" color="#622423" opacity=".5" offset="1pt" offset2="-1pt"/>
            <v:textbox style="mso-next-textbox:#_x0000_s1050">
              <w:txbxContent>
                <w:p w:rsidR="009729BC" w:rsidRPr="00BA055C" w:rsidRDefault="009729BC" w:rsidP="00D57F44">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D57F44" w:rsidRDefault="009B0D54" w:rsidP="00D57F44">
      <w:pPr>
        <w:jc w:val="center"/>
      </w:pPr>
      <w:r>
        <w:rPr>
          <w:noProof/>
        </w:rPr>
        <w:pict>
          <v:roundrect id="_x0000_s1051" style="position:absolute;left:0;text-align:left;margin-left:386pt;margin-top:4.35pt;width:87pt;height:35.25pt;z-index:251662336" arcsize="10923f" fillcolor="#b2a1c7" strokecolor="#b2a1c7" strokeweight="1pt">
            <v:fill color2="#e5dfec" angle="-45" focus="-50%" type="gradient"/>
            <v:shadow on="t" type="perspective" color="#3f3151" opacity=".5" offset="1pt" offset2="-3pt"/>
            <v:textbox style="mso-next-textbox:#_x0000_s1051">
              <w:txbxContent>
                <w:p w:rsidR="009729BC" w:rsidRPr="00AF765A" w:rsidRDefault="009729BC" w:rsidP="00D57F44">
                  <w:pPr>
                    <w:jc w:val="center"/>
                    <w:rPr>
                      <w:sz w:val="18"/>
                      <w:szCs w:val="18"/>
                    </w:rPr>
                  </w:pPr>
                  <w:r>
                    <w:rPr>
                      <w:sz w:val="18"/>
                      <w:szCs w:val="18"/>
                    </w:rPr>
                    <w:t>Инструктивно-методический</w:t>
                  </w:r>
                </w:p>
              </w:txbxContent>
            </v:textbox>
          </v:roundrect>
        </w:pict>
      </w:r>
      <w:r>
        <w:rPr>
          <w:noProof/>
        </w:rPr>
        <w:pict>
          <v:roundrect id="_x0000_s1052" style="position:absolute;left:0;text-align:left;margin-left:-13.8pt;margin-top:4.35pt;width:78pt;height:30pt;z-index:251663360" arcsize="10923f" fillcolor="#b2a1c7" strokecolor="#b2a1c7" strokeweight="1pt">
            <v:fill color2="#e5dfec" angle="-45" focus="-50%" type="gradient"/>
            <v:shadow on="t" type="perspective" color="#3f3151" opacity=".5" offset="1pt" offset2="-3pt"/>
            <v:textbox style="mso-next-textbox:#_x0000_s1052">
              <w:txbxContent>
                <w:p w:rsidR="009729BC" w:rsidRPr="00BA055C" w:rsidRDefault="009729BC" w:rsidP="00D57F44">
                  <w:pPr>
                    <w:jc w:val="center"/>
                    <w:rPr>
                      <w:sz w:val="18"/>
                      <w:szCs w:val="18"/>
                    </w:rPr>
                  </w:pPr>
                  <w:r w:rsidRPr="00BA055C">
                    <w:rPr>
                      <w:sz w:val="18"/>
                      <w:szCs w:val="18"/>
                    </w:rPr>
                    <w:t>Нормативный</w:t>
                  </w:r>
                </w:p>
              </w:txbxContent>
            </v:textbox>
          </v:roundrect>
        </w:pict>
      </w:r>
    </w:p>
    <w:p w:rsidR="00D57F44" w:rsidRDefault="00D57F44" w:rsidP="00D57F44">
      <w:pPr>
        <w:jc w:val="center"/>
      </w:pPr>
    </w:p>
    <w:p w:rsidR="00D57F44" w:rsidRDefault="009B0D54" w:rsidP="00D57F44">
      <w:pPr>
        <w:jc w:val="center"/>
      </w:pPr>
      <w:r w:rsidRPr="009B0D54">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3" type="#_x0000_t55" style="position:absolute;left:0;text-align:left;margin-left:355.2pt;margin-top:6.75pt;width:46.5pt;height:11.05pt;rotation:13550525fd;flip:y;z-index:251664384" fillcolor="#b2a1c7" strokecolor="#b2a1c7" strokeweight="1pt">
            <v:fill color2="#e5dfec" angle="-45" focus="-50%" type="gradient"/>
            <v:shadow on="t" type="perspective" color="#3f3151" opacity=".5" offset="1pt" offset2="-3pt"/>
          </v:shape>
        </w:pict>
      </w:r>
      <w:r w:rsidRPr="009B0D54">
        <w:rPr>
          <w:b/>
          <w:noProof/>
        </w:rPr>
        <w:pict>
          <v:shape id="_x0000_s1054" type="#_x0000_t55" style="position:absolute;left:0;text-align:left;margin-left:48.5pt;margin-top:.85pt;width:46.5pt;height:11.05pt;rotation:-1531156fd;flip:y;z-index:251665408" fillcolor="#b2a1c7" strokecolor="#b2a1c7" strokeweight="1pt">
            <v:fill color2="#e5dfec" angle="-45" focus="-50%" type="gradient"/>
            <v:shadow on="t" type="perspective" color="#3f3151" opacity=".5" offset="1pt" offset2="-3pt"/>
          </v:shape>
        </w:pict>
      </w:r>
    </w:p>
    <w:p w:rsidR="00D57F44" w:rsidRDefault="009B0D54" w:rsidP="00D57F44">
      <w:pPr>
        <w:jc w:val="center"/>
        <w:rPr>
          <w:b/>
        </w:rPr>
      </w:pPr>
      <w:r>
        <w:rPr>
          <w:b/>
          <w:noProof/>
        </w:rPr>
        <w:pict>
          <v:shapetype id="_x0000_t32" coordsize="21600,21600" o:spt="32" o:oned="t" path="m,l21600,21600e" filled="f">
            <v:path arrowok="t" fillok="f" o:connecttype="none"/>
            <o:lock v:ext="edit" shapetype="t"/>
          </v:shapetype>
          <v:shape id="_x0000_s1055" type="#_x0000_t32" style="position:absolute;left:0;text-align:left;margin-left:425.65pt;margin-top:165.2pt;width:.05pt;height:10.45pt;flip:y;z-index:251666432" o:connectortype="straight" strokecolor="#17365d" strokeweight="2.5pt"/>
        </w:pict>
      </w:r>
      <w:r>
        <w:rPr>
          <w:b/>
          <w:noProof/>
        </w:rPr>
        <w:pict>
          <v:shape id="_x0000_s1056" type="#_x0000_t32" style="position:absolute;left:0;text-align:left;margin-left:285.4pt;margin-top:165.2pt;width:.05pt;height:10.45pt;flip:y;z-index:251667456" o:connectortype="straight" strokecolor="#17365d" strokeweight="2.5pt"/>
        </w:pict>
      </w:r>
      <w:r>
        <w:rPr>
          <w:b/>
          <w:noProof/>
        </w:rPr>
        <w:pict>
          <v:shape id="_x0000_s1057" type="#_x0000_t32" style="position:absolute;left:0;text-align:left;margin-left:164.7pt;margin-top:165.2pt;width:.05pt;height:10.45pt;flip:y;z-index:251668480" o:connectortype="straight" strokecolor="#17365d" strokeweight="2.5pt"/>
        </w:pict>
      </w:r>
      <w:r>
        <w:rPr>
          <w:b/>
          <w:noProof/>
        </w:rPr>
        <w:pict>
          <v:shape id="_x0000_s1058" type="#_x0000_t32" style="position:absolute;left:0;text-align:left;margin-left:48.45pt;margin-top:165.2pt;width:.05pt;height:10.45pt;flip:y;z-index:251669504" o:connectortype="straight" strokecolor="#17365d" strokeweight="2.5pt"/>
        </w:pict>
      </w:r>
      <w:r>
        <w:rPr>
          <w:b/>
          <w:noProof/>
        </w:rPr>
        <w:pict>
          <v:shape id="_x0000_s1059" type="#_x0000_t32" style="position:absolute;left:0;text-align:left;margin-left:104.7pt;margin-top:15.15pt;width:.05pt;height:10.45pt;flip:y;z-index:251670528" o:connectortype="straight" strokecolor="#17365d" strokeweight="2.5pt"/>
        </w:pict>
      </w:r>
      <w:r>
        <w:rPr>
          <w:b/>
          <w:noProof/>
        </w:rPr>
        <w:pict>
          <v:shape id="_x0000_s1060" type="#_x0000_t32" style="position:absolute;left:0;text-align:left;margin-left:236.7pt;margin-top:4.7pt;width:.05pt;height:10.45pt;flip:y;z-index:251671552" o:connectortype="straight" strokecolor="#17365d" strokeweight="2.5pt"/>
        </w:pict>
      </w:r>
      <w:r>
        <w:rPr>
          <w:b/>
          <w:noProof/>
        </w:rPr>
        <w:pict>
          <v:shape id="_x0000_s1061" type="#_x0000_t32" style="position:absolute;left:0;text-align:left;margin-left:379.9pt;margin-top:1.4pt;width:.05pt;height:10.45pt;flip:y;z-index:251672576" o:connectortype="straight" strokecolor="#17365d" strokeweight="2.5pt"/>
        </w:pict>
      </w:r>
      <w:r>
        <w:rPr>
          <w:b/>
          <w:noProof/>
        </w:rPr>
        <w:pict>
          <v:shape id="_x0000_s1062" type="#_x0000_t32" style="position:absolute;left:0;text-align:left;margin-left:104.7pt;margin-top:1.35pt;width:275.25pt;height:.05pt;z-index:251673600" o:connectortype="straight" strokecolor="#17365d" strokeweight="2.5pt"/>
        </w:pict>
      </w:r>
      <w:r w:rsidRPr="009B0D54">
        <w:rPr>
          <w:noProof/>
        </w:rPr>
        <w:pict>
          <v:roundrect id="_x0000_s1063" style="position:absolute;left:0;text-align:left;margin-left:42.45pt;margin-top:9.6pt;width:129.75pt;height:60.75pt;z-index:251674624" arcsize="10923f" fillcolor="#9bbb59" strokecolor="#f2f2f2" strokeweight="3pt">
            <v:shadow on="t" type="perspective" color="#4e6128" opacity=".5" offset="1pt" offset2="-1pt"/>
            <v:textbox style="mso-next-textbox:#_x0000_s1063">
              <w:txbxContent>
                <w:p w:rsidR="009729BC" w:rsidRPr="00BA055C" w:rsidRDefault="009729BC" w:rsidP="00D57F44">
                  <w:pPr>
                    <w:jc w:val="center"/>
                    <w:rPr>
                      <w:b/>
                      <w:sz w:val="18"/>
                      <w:szCs w:val="18"/>
                    </w:rPr>
                  </w:pPr>
                  <w:r w:rsidRPr="00BA055C">
                    <w:rPr>
                      <w:b/>
                      <w:sz w:val="18"/>
                      <w:szCs w:val="18"/>
                    </w:rPr>
                    <w:t>Обобщенная форма:</w:t>
                  </w:r>
                </w:p>
                <w:p w:rsidR="009729BC" w:rsidRPr="00BA055C" w:rsidRDefault="009729BC" w:rsidP="00D57F44">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_x0000_s1064" type="#_x0000_t4" style="position:absolute;left:0;text-align:left;margin-left:187.2pt;margin-top:16.35pt;width:98.25pt;height:60pt;z-index:251675648" fillcolor="#f79646" stroked="f" strokeweight="0">
            <v:fill color2="#df6a09" focusposition=".5,.5" focussize="" focus="100%" type="gradientRadial"/>
            <v:shadow on="t" type="perspective" color="#974706" offset="1pt" offset2="-3pt"/>
            <v:textbox style="mso-next-textbox:#_x0000_s1064">
              <w:txbxContent>
                <w:p w:rsidR="009729BC" w:rsidRPr="00BA055C" w:rsidRDefault="009729BC" w:rsidP="00D57F44">
                  <w:pPr>
                    <w:jc w:val="center"/>
                    <w:rPr>
                      <w:b/>
                      <w:sz w:val="16"/>
                      <w:szCs w:val="16"/>
                    </w:rPr>
                  </w:pPr>
                  <w:r w:rsidRPr="00BA055C">
                    <w:rPr>
                      <w:b/>
                      <w:sz w:val="16"/>
                      <w:szCs w:val="16"/>
                    </w:rPr>
                    <w:t>Целевой компонент</w:t>
                  </w:r>
                </w:p>
              </w:txbxContent>
            </v:textbox>
          </v:shape>
        </w:pict>
      </w:r>
      <w:r w:rsidRPr="009B0D54">
        <w:rPr>
          <w:noProof/>
        </w:rPr>
        <w:pict>
          <v:roundrect id="_x0000_s1065" style="position:absolute;left:0;text-align:left;margin-left:401.7pt;margin-top:41.85pt;width:81.75pt;height:47.25pt;z-index:251676672" arcsize="10923f" fillcolor="#fabf8f" strokecolor="#fabf8f" strokeweight="1pt">
            <v:fill color2="#fde9d9" angle="-45" focus="-50%" type="gradient"/>
            <v:shadow on="t" type="perspective" color="#974706" opacity=".5" offset="1pt" offset2="-3pt"/>
            <v:textbox style="mso-next-textbox:#_x0000_s1065">
              <w:txbxContent>
                <w:p w:rsidR="009729BC" w:rsidRPr="00BA055C" w:rsidRDefault="009729BC" w:rsidP="00D57F44">
                  <w:pPr>
                    <w:jc w:val="center"/>
                    <w:rPr>
                      <w:sz w:val="16"/>
                      <w:szCs w:val="16"/>
                    </w:rPr>
                  </w:pPr>
                  <w:r w:rsidRPr="00BA055C">
                    <w:rPr>
                      <w:sz w:val="16"/>
                      <w:szCs w:val="16"/>
                    </w:rPr>
                    <w:t>Основа для организации учебного процесса</w:t>
                  </w:r>
                </w:p>
              </w:txbxContent>
            </v:textbox>
          </v:roundrect>
        </w:pict>
      </w:r>
      <w:r w:rsidRPr="009B0D54">
        <w:rPr>
          <w:noProof/>
        </w:rPr>
        <w:pict>
          <v:roundrect id="_x0000_s1066" style="position:absolute;left:0;text-align:left;margin-left:301.95pt;margin-top:9.6pt;width:129.75pt;height:60.75pt;z-index:251677696" arcsize="10923f" fillcolor="#9bbb59" strokecolor="#f2f2f2" strokeweight="3pt">
            <v:shadow on="t" type="perspective" color="#4e6128" opacity=".5" offset="1pt" offset2="-1pt"/>
            <v:textbox style="mso-next-textbox:#_x0000_s1066">
              <w:txbxContent>
                <w:p w:rsidR="009729BC" w:rsidRPr="00BA055C" w:rsidRDefault="009729BC" w:rsidP="00D57F44">
                  <w:pPr>
                    <w:jc w:val="center"/>
                    <w:rPr>
                      <w:b/>
                      <w:sz w:val="18"/>
                      <w:szCs w:val="18"/>
                    </w:rPr>
                  </w:pPr>
                  <w:r w:rsidRPr="00BA055C">
                    <w:rPr>
                      <w:b/>
                      <w:sz w:val="18"/>
                      <w:szCs w:val="18"/>
                    </w:rPr>
                    <w:t>Технологическая форма:</w:t>
                  </w:r>
                </w:p>
                <w:p w:rsidR="009729BC" w:rsidRPr="00BA055C" w:rsidRDefault="009729BC" w:rsidP="005B3D07">
                  <w:pPr>
                    <w:pStyle w:val="a9"/>
                    <w:numPr>
                      <w:ilvl w:val="0"/>
                      <w:numId w:val="204"/>
                    </w:numPr>
                    <w:rPr>
                      <w:b/>
                      <w:sz w:val="18"/>
                      <w:szCs w:val="18"/>
                    </w:rPr>
                  </w:pPr>
                  <w:r w:rsidRPr="00BA055C">
                    <w:rPr>
                      <w:b/>
                      <w:sz w:val="18"/>
                      <w:szCs w:val="18"/>
                    </w:rPr>
                    <w:t>педагоги</w:t>
                  </w:r>
                </w:p>
                <w:p w:rsidR="009729BC" w:rsidRPr="00BA055C" w:rsidRDefault="009729BC" w:rsidP="005B3D07">
                  <w:pPr>
                    <w:pStyle w:val="a9"/>
                    <w:numPr>
                      <w:ilvl w:val="0"/>
                      <w:numId w:val="204"/>
                    </w:numPr>
                    <w:rPr>
                      <w:b/>
                      <w:sz w:val="18"/>
                      <w:szCs w:val="18"/>
                    </w:rPr>
                  </w:pPr>
                  <w:r w:rsidRPr="00BA055C">
                    <w:rPr>
                      <w:b/>
                      <w:sz w:val="18"/>
                      <w:szCs w:val="18"/>
                    </w:rPr>
                    <w:t>учащиеся</w:t>
                  </w:r>
                </w:p>
                <w:p w:rsidR="009729BC" w:rsidRPr="00BA055C" w:rsidRDefault="009729BC" w:rsidP="005B3D07">
                  <w:pPr>
                    <w:pStyle w:val="a9"/>
                    <w:numPr>
                      <w:ilvl w:val="0"/>
                      <w:numId w:val="204"/>
                    </w:numPr>
                    <w:rPr>
                      <w:b/>
                      <w:sz w:val="18"/>
                      <w:szCs w:val="18"/>
                    </w:rPr>
                  </w:pPr>
                  <w:r w:rsidRPr="00BA055C">
                    <w:rPr>
                      <w:b/>
                      <w:sz w:val="18"/>
                      <w:szCs w:val="18"/>
                    </w:rPr>
                    <w:t>родители</w:t>
                  </w:r>
                </w:p>
              </w:txbxContent>
            </v:textbox>
          </v:roundrect>
        </w:pict>
      </w:r>
    </w:p>
    <w:p w:rsidR="00D57F44" w:rsidRDefault="00D57F44" w:rsidP="00D57F44">
      <w:pPr>
        <w:jc w:val="center"/>
        <w:rPr>
          <w:b/>
        </w:rPr>
      </w:pPr>
    </w:p>
    <w:p w:rsidR="00D57F44" w:rsidRDefault="009B0D54" w:rsidP="00D57F44">
      <w:pPr>
        <w:jc w:val="center"/>
        <w:rPr>
          <w:b/>
        </w:rPr>
      </w:pPr>
      <w:r w:rsidRPr="009B0D54">
        <w:rPr>
          <w:noProof/>
        </w:rPr>
        <w:pict>
          <v:roundrect id="_x0000_s1067" style="position:absolute;left:0;text-align:left;margin-left:-13.8pt;margin-top:8.25pt;width:71.25pt;height:40.05pt;z-index:251678720" arcsize="10923f" fillcolor="#fabf8f" strokecolor="#fabf8f" strokeweight="1pt">
            <v:fill color2="#fde9d9" angle="-45" focus="-50%" type="gradient"/>
            <v:shadow on="t" type="perspective" color="#974706" opacity=".5" offset="1pt" offset2="-3pt"/>
            <v:textbox style="mso-next-textbox:#_x0000_s1067">
              <w:txbxContent>
                <w:p w:rsidR="009729BC" w:rsidRPr="00BA055C" w:rsidRDefault="009729BC" w:rsidP="00D57F44">
                  <w:pPr>
                    <w:jc w:val="center"/>
                    <w:rPr>
                      <w:b/>
                      <w:sz w:val="18"/>
                      <w:szCs w:val="18"/>
                    </w:rPr>
                  </w:pPr>
                  <w:r>
                    <w:rPr>
                      <w:sz w:val="18"/>
                      <w:szCs w:val="18"/>
                    </w:rPr>
                    <w:t>Основа для оценки</w:t>
                  </w:r>
                </w:p>
              </w:txbxContent>
            </v:textbox>
          </v:roundrect>
        </w:pict>
      </w:r>
    </w:p>
    <w:p w:rsidR="00D57F44" w:rsidRDefault="009B0D54" w:rsidP="00D57F44">
      <w:pPr>
        <w:jc w:val="center"/>
        <w:rPr>
          <w:b/>
        </w:rPr>
      </w:pPr>
      <w:r w:rsidRPr="009B0D54">
        <w:rPr>
          <w:noProof/>
        </w:rPr>
        <w:pict>
          <v:roundrect id="_x0000_s1068" style="position:absolute;left:0;text-align:left;margin-left:55.2pt;margin-top:3.3pt;width:366.75pt;height:76.95pt;z-index:251679744" arcsize="10923f" fillcolor="#c0504d" strokecolor="#f2f2f2" strokeweight="3pt">
            <v:shadow on="t" type="perspective" color="#622423" opacity=".5" offset="1pt" offset2="-1pt"/>
            <v:textbox style="mso-next-textbox:#_x0000_s1068">
              <w:txbxContent>
                <w:p w:rsidR="009729BC" w:rsidRPr="00BA055C" w:rsidRDefault="009729BC" w:rsidP="00D57F44">
                  <w:pPr>
                    <w:jc w:val="center"/>
                    <w:rPr>
                      <w:b/>
                    </w:rPr>
                  </w:pPr>
                  <w:r w:rsidRPr="00BA055C">
                    <w:rPr>
                      <w:b/>
                    </w:rPr>
                    <w:t>Система оценки:</w:t>
                  </w:r>
                </w:p>
                <w:p w:rsidR="009729BC" w:rsidRPr="00BA055C" w:rsidRDefault="009729BC" w:rsidP="00D57F44">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r>
        <w:rPr>
          <w:b/>
          <w:noProof/>
        </w:rPr>
        <w:pict>
          <v:shape id="_x0000_s1069" type="#_x0000_t32" style="position:absolute;left:0;text-align:left;margin-left:379.95pt;margin-top:7.35pt;width:.05pt;height:23.55pt;flip:y;z-index:251680768" o:connectortype="straight" strokecolor="#17365d" strokeweight="2.5pt"/>
        </w:pict>
      </w:r>
      <w:r>
        <w:rPr>
          <w:b/>
          <w:noProof/>
        </w:rPr>
        <w:pict>
          <v:shape id="_x0000_s1070" type="#_x0000_t32" style="position:absolute;left:0;text-align:left;margin-left:104.65pt;margin-top:7.35pt;width:.05pt;height:23.55pt;flip:y;z-index:251681792" o:connectortype="straight" strokecolor="#17365d" strokeweight="2.5pt"/>
        </w:pict>
      </w:r>
    </w:p>
    <w:p w:rsidR="00D57F44" w:rsidRDefault="00D57F44" w:rsidP="00D57F44">
      <w:pPr>
        <w:jc w:val="center"/>
        <w:rPr>
          <w:b/>
        </w:rPr>
      </w:pPr>
    </w:p>
    <w:p w:rsidR="00D57F44" w:rsidRDefault="00D57F44" w:rsidP="00D57F44">
      <w:pPr>
        <w:jc w:val="center"/>
        <w:rPr>
          <w:b/>
        </w:rPr>
      </w:pPr>
    </w:p>
    <w:p w:rsidR="00D57F44" w:rsidRDefault="009B0D54" w:rsidP="00D57F44">
      <w:pPr>
        <w:jc w:val="center"/>
        <w:rPr>
          <w:b/>
        </w:rPr>
      </w:pPr>
      <w:r>
        <w:rPr>
          <w:b/>
          <w:noProof/>
        </w:rPr>
        <w:pict>
          <v:shape id="_x0000_s1071" type="#_x0000_t32" style="position:absolute;left:0;text-align:left;margin-left:48.45pt;margin-top:13.35pt;width:377.25pt;height:.05pt;z-index:251682816" o:connectortype="straight" strokecolor="#17365d" strokeweight="2.5pt"/>
        </w:pict>
      </w:r>
    </w:p>
    <w:p w:rsidR="00D57F44" w:rsidRDefault="009B0D54" w:rsidP="00D57F44">
      <w:pPr>
        <w:jc w:val="center"/>
        <w:rPr>
          <w:b/>
        </w:rPr>
      </w:pPr>
      <w:r w:rsidRPr="009B0D54">
        <w:rPr>
          <w:noProof/>
        </w:rPr>
        <w:pict>
          <v:roundrect id="_x0000_s1072" style="position:absolute;left:0;text-align:left;margin-left:355.95pt;margin-top:3.9pt;width:103.5pt;height:79.2pt;z-index:251683840" arcsize="10923f" fillcolor="#c0504d" strokecolor="#c0504d" strokeweight="10pt">
            <v:stroke linestyle="thinThin"/>
            <v:shadow color="#868686"/>
            <v:textbox style="mso-next-textbox:#_x0000_s1072">
              <w:txbxContent>
                <w:p w:rsidR="009729BC" w:rsidRPr="00097A1E" w:rsidRDefault="009729BC" w:rsidP="00D57F44">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sidRPr="009B0D54">
        <w:rPr>
          <w:noProof/>
        </w:rPr>
        <w:pict>
          <v:roundrect id="_x0000_s1073" style="position:absolute;left:0;text-align:left;margin-left:226.95pt;margin-top:3.9pt;width:114pt;height:112.5pt;z-index:251684864" arcsize="10923f" fillcolor="#c0504d" strokecolor="#c0504d" strokeweight="10pt">
            <v:stroke linestyle="thinThin"/>
            <v:shadow color="#868686"/>
            <v:textbox style="mso-next-textbox:#_x0000_s1073">
              <w:txbxContent>
                <w:p w:rsidR="009729BC" w:rsidRPr="00097A1E" w:rsidRDefault="009729BC" w:rsidP="00D57F44">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sidRPr="009B0D54">
        <w:rPr>
          <w:noProof/>
        </w:rPr>
        <w:pict>
          <v:roundrect id="_x0000_s1074" style="position:absolute;left:0;text-align:left;margin-left:-13.8pt;margin-top:3.9pt;width:109.5pt;height:108.75pt;z-index:251685888" arcsize="10923f" fillcolor="#c0504d" strokecolor="#c0504d" strokeweight="10pt">
            <v:stroke linestyle="thinThin"/>
            <v:shadow color="#868686"/>
            <v:textbox style="mso-next-textbox:#_x0000_s1074">
              <w:txbxContent>
                <w:p w:rsidR="009729BC" w:rsidRPr="00097A1E" w:rsidRDefault="009729BC" w:rsidP="00D57F44">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9B0D54">
        <w:rPr>
          <w:noProof/>
        </w:rPr>
        <w:pict>
          <v:roundrect id="_x0000_s1075" style="position:absolute;left:0;text-align:left;margin-left:109.2pt;margin-top:3.9pt;width:104.25pt;height:83.25pt;z-index:251686912" arcsize="10923f" fillcolor="#c0504d" strokecolor="#c0504d" strokeweight="10pt">
            <v:stroke linestyle="thinThin"/>
            <v:shadow color="#868686"/>
            <v:textbox style="mso-next-textbox:#_x0000_s1075">
              <w:txbxContent>
                <w:p w:rsidR="009729BC" w:rsidRPr="00097A1E" w:rsidRDefault="009729BC" w:rsidP="00D57F44">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D57F44" w:rsidRDefault="00D57F44" w:rsidP="00D57F44">
      <w:pPr>
        <w:jc w:val="center"/>
        <w:rPr>
          <w:b/>
        </w:rPr>
      </w:pPr>
    </w:p>
    <w:p w:rsidR="00D57F44" w:rsidRDefault="00D57F44" w:rsidP="00D57F44">
      <w:pPr>
        <w:jc w:val="center"/>
        <w:rPr>
          <w:b/>
        </w:rPr>
      </w:pPr>
    </w:p>
    <w:p w:rsidR="00D57F44" w:rsidRDefault="00D57F44" w:rsidP="00D57F44">
      <w:pPr>
        <w:jc w:val="center"/>
        <w:rPr>
          <w:b/>
        </w:rPr>
      </w:pPr>
    </w:p>
    <w:p w:rsidR="00D57F44" w:rsidRDefault="00D57F44" w:rsidP="00D57F44">
      <w:pPr>
        <w:jc w:val="center"/>
        <w:rPr>
          <w:b/>
        </w:rPr>
      </w:pPr>
    </w:p>
    <w:p w:rsidR="00D57F44" w:rsidRDefault="00D57F44" w:rsidP="00D57F44">
      <w:pPr>
        <w:jc w:val="center"/>
        <w:rPr>
          <w:b/>
        </w:rPr>
      </w:pPr>
    </w:p>
    <w:p w:rsidR="00D57F44" w:rsidRPr="00D57F44" w:rsidRDefault="00D57F44" w:rsidP="00D57F44">
      <w:pPr>
        <w:jc w:val="center"/>
        <w:rPr>
          <w:rFonts w:ascii="Times New Roman" w:hAnsi="Times New Roman"/>
          <w:sz w:val="24"/>
          <w:szCs w:val="24"/>
        </w:rPr>
      </w:pPr>
      <w:r w:rsidRPr="007F47A0">
        <w:rPr>
          <w:rFonts w:ascii="Times New Roman" w:hAnsi="Times New Roman"/>
          <w:b/>
          <w:sz w:val="24"/>
          <w:szCs w:val="24"/>
        </w:rPr>
        <w:t>Рис. 1.</w:t>
      </w:r>
      <w:r w:rsidRPr="007F47A0">
        <w:rPr>
          <w:rFonts w:ascii="Times New Roman" w:hAnsi="Times New Roman"/>
          <w:sz w:val="24"/>
          <w:szCs w:val="24"/>
        </w:rPr>
        <w:t>Особенности структуры планируемых результатов. Функция и назначение.</w:t>
      </w:r>
    </w:p>
    <w:p w:rsidR="00D57F44" w:rsidRPr="001158A0" w:rsidRDefault="00D57F44" w:rsidP="001158A0">
      <w:pPr>
        <w:pStyle w:val="afffb"/>
        <w:spacing w:line="240" w:lineRule="auto"/>
        <w:ind w:firstLine="709"/>
        <w:rPr>
          <w:b/>
          <w:sz w:val="24"/>
          <w:szCs w:val="24"/>
        </w:rPr>
      </w:pP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соответствии с ФГОС ООО основным</w:t>
      </w:r>
      <w:r w:rsidRPr="00866050">
        <w:rPr>
          <w:rFonts w:ascii="Times New Roman" w:hAnsi="Times New Roman"/>
          <w:b/>
          <w:sz w:val="24"/>
          <w:szCs w:val="24"/>
        </w:rPr>
        <w:t xml:space="preserve"> объектом </w:t>
      </w:r>
      <w:r w:rsidRPr="00866050">
        <w:rPr>
          <w:rFonts w:ascii="Times New Roman" w:hAnsi="Times New Roman"/>
          <w:sz w:val="24"/>
          <w:szCs w:val="24"/>
        </w:rPr>
        <w:t>системы оценки результатов образования, её содержательной и критериальной базой выступают</w:t>
      </w:r>
      <w:r w:rsidRPr="00866050">
        <w:rPr>
          <w:rFonts w:ascii="Times New Roman" w:hAnsi="Times New Roman"/>
          <w:b/>
          <w:sz w:val="24"/>
          <w:szCs w:val="24"/>
        </w:rPr>
        <w:t xml:space="preserve"> требования Стандарта, </w:t>
      </w:r>
      <w:r w:rsidRPr="00866050">
        <w:rPr>
          <w:rFonts w:ascii="Times New Roman" w:hAnsi="Times New Roman"/>
          <w:sz w:val="24"/>
          <w:szCs w:val="24"/>
        </w:rPr>
        <w:t>которые конкретизируются в</w:t>
      </w:r>
      <w:r w:rsidRPr="00866050">
        <w:rPr>
          <w:rFonts w:ascii="Times New Roman" w:hAnsi="Times New Roman"/>
          <w:b/>
          <w:sz w:val="24"/>
          <w:szCs w:val="24"/>
        </w:rPr>
        <w:t xml:space="preserve"> планируемых результатах</w:t>
      </w:r>
      <w:r w:rsidRPr="00866050">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Система оценки достижения планируемых результатов</w:t>
      </w:r>
      <w:r w:rsidRPr="00866050">
        <w:rPr>
          <w:rFonts w:ascii="Times New Roman" w:hAnsi="Times New Roman"/>
          <w:sz w:val="24"/>
          <w:szCs w:val="24"/>
        </w:rPr>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866050">
        <w:rPr>
          <w:rFonts w:ascii="Times New Roman" w:hAnsi="Times New Roman"/>
          <w:b/>
          <w:sz w:val="24"/>
          <w:szCs w:val="24"/>
        </w:rPr>
        <w:t>личностных, метапредметных и предметных</w:t>
      </w:r>
      <w:r w:rsidRPr="00866050">
        <w:rPr>
          <w:rFonts w:ascii="Times New Roman" w:hAnsi="Times New Roman"/>
          <w:sz w:val="24"/>
          <w:szCs w:val="24"/>
        </w:rPr>
        <w:t xml:space="preserve"> (рис. 3).</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sz w:val="24"/>
          <w:szCs w:val="24"/>
        </w:rPr>
        <w:t xml:space="preserve">В соответствии с Требованиями Стандарта </w:t>
      </w:r>
      <w:r w:rsidRPr="00866050">
        <w:rPr>
          <w:rFonts w:ascii="Times New Roman" w:hAnsi="Times New Roman"/>
          <w:b/>
          <w:sz w:val="24"/>
          <w:szCs w:val="24"/>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896F29"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w:t>
      </w:r>
      <w:r w:rsidRPr="00866050">
        <w:rPr>
          <w:rFonts w:ascii="Times New Roman" w:hAnsi="Times New Roman"/>
          <w:sz w:val="24"/>
          <w:szCs w:val="24"/>
        </w:rPr>
        <w:lastRenderedPageBreak/>
        <w:t>частности, итоговая оценка обучающихся определяется с учётом их стартового уровня и динамики образовательных достижений.</w:t>
      </w:r>
    </w:p>
    <w:p w:rsidR="00D57F44" w:rsidRPr="00896F29" w:rsidRDefault="009B0D54" w:rsidP="00D57F44">
      <w:pPr>
        <w:ind w:firstLine="709"/>
        <w:jc w:val="both"/>
        <w:rPr>
          <w:rFonts w:ascii="Times New Roman" w:hAnsi="Times New Roman"/>
          <w:sz w:val="24"/>
          <w:szCs w:val="24"/>
        </w:rPr>
      </w:pPr>
      <w:r w:rsidRPr="009B0D54">
        <w:rPr>
          <w:b/>
          <w:noProof/>
        </w:rPr>
        <w:pict>
          <v:roundrect id="_x0000_s1103" style="position:absolute;left:0;text-align:left;margin-left:48.45pt;margin-top:13.4pt;width:362.25pt;height:56.25pt;z-index:251688960" arcsize="10923f" fillcolor="#c0504d" strokecolor="#f2f2f2" strokeweight="3pt">
            <v:shadow on="t" type="perspective" color="#622423" opacity=".5" offset="1pt" offset2="-1pt"/>
            <v:textbox style="mso-next-textbox:#_x0000_s1103">
              <w:txbxContent>
                <w:p w:rsidR="009729BC" w:rsidRPr="005C104C" w:rsidRDefault="009729BC" w:rsidP="00D57F44">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D57F44" w:rsidRDefault="00D57F44" w:rsidP="00D57F44">
      <w:pPr>
        <w:ind w:firstLine="709"/>
        <w:jc w:val="both"/>
        <w:rPr>
          <w:b/>
          <w:noProof/>
        </w:rPr>
      </w:pPr>
    </w:p>
    <w:p w:rsidR="00D57F44" w:rsidRDefault="00D57F44" w:rsidP="00D57F44">
      <w:pPr>
        <w:ind w:firstLine="709"/>
        <w:jc w:val="both"/>
        <w:rPr>
          <w:b/>
          <w:noProof/>
        </w:rPr>
      </w:pPr>
    </w:p>
    <w:p w:rsidR="00D57F44" w:rsidRDefault="00D57F44" w:rsidP="00D57F44">
      <w:pPr>
        <w:ind w:firstLine="709"/>
        <w:jc w:val="both"/>
        <w:rPr>
          <w:b/>
          <w:noProof/>
        </w:rPr>
      </w:pPr>
    </w:p>
    <w:p w:rsidR="00D57F44" w:rsidRDefault="009B0D54" w:rsidP="00D57F44">
      <w:pPr>
        <w:ind w:firstLine="709"/>
        <w:jc w:val="both"/>
        <w:rPr>
          <w:b/>
        </w:rPr>
      </w:pPr>
      <w:r>
        <w:rPr>
          <w:b/>
          <w:noProof/>
        </w:rPr>
        <w:pict>
          <v:roundrect id="_x0000_s1104" style="position:absolute;left:0;text-align:left;margin-left:82.95pt;margin-top:1.15pt;width:297pt;height:30pt;z-index:251689984" arcsize="10923f" fillcolor="#9bbb59" strokecolor="#f2f2f2" strokeweight="3pt">
            <v:shadow on="t" type="perspective" color="#4e6128" opacity=".5" offset="1pt" offset2="-1pt"/>
            <v:textbox style="mso-next-textbox:#_x0000_s1104">
              <w:txbxContent>
                <w:p w:rsidR="009729BC" w:rsidRPr="007424C1" w:rsidRDefault="009729BC" w:rsidP="00D57F44">
                  <w:pPr>
                    <w:jc w:val="center"/>
                    <w:rPr>
                      <w:b/>
                      <w:color w:val="000000"/>
                    </w:rPr>
                  </w:pPr>
                  <w:r w:rsidRPr="007424C1">
                    <w:rPr>
                      <w:b/>
                      <w:color w:val="000000"/>
                    </w:rPr>
                    <w:t>Образовательные результаты</w:t>
                  </w:r>
                </w:p>
              </w:txbxContent>
            </v:textbox>
          </v:roundrect>
        </w:pict>
      </w:r>
    </w:p>
    <w:p w:rsidR="00D57F44" w:rsidRDefault="00D57F44" w:rsidP="00D57F44">
      <w:pPr>
        <w:ind w:firstLine="709"/>
        <w:jc w:val="both"/>
        <w:rPr>
          <w:b/>
        </w:rPr>
      </w:pPr>
    </w:p>
    <w:p w:rsidR="00D57F44" w:rsidRDefault="009B0D54" w:rsidP="00D57F44">
      <w:pPr>
        <w:ind w:firstLine="709"/>
        <w:jc w:val="both"/>
        <w:rPr>
          <w:b/>
        </w:rPr>
      </w:pPr>
      <w:r>
        <w:rPr>
          <w:b/>
          <w:noProof/>
        </w:rPr>
        <w:pict>
          <v:roundrect id="_x0000_s1105" style="position:absolute;left:0;text-align:left;margin-left:-19.1pt;margin-top:4pt;width:140.25pt;height:41.25pt;z-index:251691008" arcsize="10923f" fillcolor="#f79646" strokecolor="#f2f2f2" strokeweight="3pt">
            <v:shadow on="t" type="perspective" color="#974706" opacity=".5" offset="1pt" offset2="-1pt"/>
            <v:textbox style="mso-next-textbox:#_x0000_s1105">
              <w:txbxContent>
                <w:p w:rsidR="009729BC" w:rsidRPr="005C104C" w:rsidRDefault="009729BC" w:rsidP="00D57F44">
                  <w:pPr>
                    <w:jc w:val="center"/>
                    <w:rPr>
                      <w:b/>
                      <w:sz w:val="20"/>
                      <w:szCs w:val="20"/>
                    </w:rPr>
                  </w:pPr>
                  <w:r w:rsidRPr="005C104C">
                    <w:rPr>
                      <w:b/>
                      <w:sz w:val="20"/>
                      <w:szCs w:val="20"/>
                    </w:rPr>
                    <w:t>Познавательная деятельность/результаты</w:t>
                  </w:r>
                </w:p>
              </w:txbxContent>
            </v:textbox>
          </v:roundrect>
        </w:pict>
      </w:r>
      <w:r w:rsidRPr="009B0D54">
        <w:rPr>
          <w:b/>
          <w:noProof/>
          <w:sz w:val="20"/>
          <w:szCs w:val="20"/>
        </w:rPr>
        <w:pict>
          <v:shape id="_x0000_s1106" type="#_x0000_t55" style="position:absolute;left:0;text-align:left;margin-left:112.2pt;margin-top:8.3pt;width:39.8pt;height:6.95pt;rotation:-722747fd;flip:y;z-index:251692032" fillcolor="#fabf8f" strokecolor="#f79646" strokeweight="1pt">
            <v:fill color2="#f79646" focus="50%" type="gradient"/>
            <v:shadow on="t" type="perspective" color="#974706" offset="1pt" offset2="-3pt"/>
          </v:shape>
        </w:pict>
      </w:r>
      <w:r>
        <w:rPr>
          <w:b/>
          <w:noProof/>
        </w:rPr>
        <w:pict>
          <v:roundrect id="_x0000_s1107" style="position:absolute;left:0;text-align:left;margin-left:334.15pt;margin-top:7.75pt;width:147.05pt;height:41.25pt;z-index:251693056" arcsize="10923f" fillcolor="#f79646" strokecolor="#f2f2f2" strokeweight="3pt">
            <v:shadow on="t" type="perspective" color="#974706" opacity=".5" offset="1pt" offset2="-1pt"/>
            <v:textbox style="mso-next-textbox:#_x0000_s1107">
              <w:txbxContent>
                <w:p w:rsidR="009729BC" w:rsidRPr="005C104C" w:rsidRDefault="009729BC" w:rsidP="00D57F44">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_x0000_s1108" style="position:absolute;left:0;text-align:left;margin-left:147.45pt;margin-top:.25pt;width:163.5pt;height:63.75pt;z-index:251694080" arcsize="10923f" fillcolor="#9bbb59" stroked="f" strokeweight="0">
            <v:fill color2="#74903b" focusposition=".5,.5" focussize="" focus="100%" type="gradientRadial"/>
            <v:shadow on="t" type="perspective" color="#4e6128" offset="1pt" offset2="-3pt"/>
            <v:textbox style="mso-next-textbox:#_x0000_s1108">
              <w:txbxContent>
                <w:p w:rsidR="009729BC" w:rsidRDefault="009729BC" w:rsidP="00D57F44">
                  <w:pPr>
                    <w:jc w:val="center"/>
                    <w:rPr>
                      <w:b/>
                    </w:rPr>
                  </w:pPr>
                </w:p>
                <w:p w:rsidR="009729BC" w:rsidRPr="005C104C" w:rsidRDefault="009729BC" w:rsidP="00D57F44">
                  <w:pPr>
                    <w:jc w:val="center"/>
                    <w:rPr>
                      <w:b/>
                      <w:sz w:val="28"/>
                      <w:szCs w:val="28"/>
                    </w:rPr>
                  </w:pPr>
                  <w:r w:rsidRPr="005C104C">
                    <w:rPr>
                      <w:b/>
                      <w:sz w:val="28"/>
                      <w:szCs w:val="28"/>
                    </w:rPr>
                    <w:t>Метапредметные результаты</w:t>
                  </w:r>
                </w:p>
              </w:txbxContent>
            </v:textbox>
          </v:roundrect>
        </w:pict>
      </w:r>
    </w:p>
    <w:p w:rsidR="00D57F44" w:rsidRDefault="009B0D54" w:rsidP="00D57F44">
      <w:pPr>
        <w:ind w:firstLine="709"/>
        <w:jc w:val="both"/>
        <w:rPr>
          <w:b/>
        </w:rPr>
      </w:pPr>
      <w:r w:rsidRPr="009B0D54">
        <w:rPr>
          <w:b/>
          <w:noProof/>
          <w:sz w:val="20"/>
          <w:szCs w:val="20"/>
        </w:rPr>
        <w:pict>
          <v:shape id="_x0000_s1109" type="#_x0000_t55" style="position:absolute;left:0;text-align:left;margin-left:305.65pt;margin-top:1.45pt;width:38.95pt;height:6.95pt;rotation:12969614fd;flip:y;z-index:251695104" fillcolor="#fabf8f" strokecolor="#f79646" strokeweight="1pt">
            <v:fill color2="#f79646" focus="50%" type="gradient"/>
            <v:shadow on="t" type="perspective" color="#974706" offset="1pt" offset2="-3pt"/>
          </v:shape>
        </w:pict>
      </w:r>
    </w:p>
    <w:p w:rsidR="00D57F44" w:rsidRDefault="00D57F44" w:rsidP="00D57F44">
      <w:pPr>
        <w:ind w:firstLine="709"/>
        <w:jc w:val="both"/>
        <w:rPr>
          <w:b/>
        </w:rPr>
      </w:pPr>
    </w:p>
    <w:p w:rsidR="00D57F44" w:rsidRDefault="009B0D54" w:rsidP="00D57F44">
      <w:pPr>
        <w:ind w:firstLine="709"/>
        <w:jc w:val="both"/>
        <w:rPr>
          <w:b/>
        </w:rPr>
      </w:pPr>
      <w:r w:rsidRPr="009B0D54">
        <w:rPr>
          <w:b/>
          <w:noProof/>
          <w:sz w:val="20"/>
          <w:szCs w:val="20"/>
        </w:rPr>
        <w:pict>
          <v:shape id="_x0000_s1110" type="#_x0000_t55" style="position:absolute;left:0;text-align:left;margin-left:196.05pt;margin-top:37.3pt;width:76.95pt;height:6.95pt;rotation:17622901fd;flip:y;z-index:251696128" fillcolor="#fabf8f" strokecolor="#f79646" strokeweight="1pt">
            <v:fill color2="#f79646" focus="50%" type="gradient"/>
            <v:shadow on="t" type="perspective" color="#974706" offset="1pt" offset2="-3pt"/>
          </v:shape>
        </w:pict>
      </w:r>
    </w:p>
    <w:p w:rsidR="00D57F44" w:rsidRDefault="009B0D54" w:rsidP="00D57F44">
      <w:pPr>
        <w:ind w:firstLine="709"/>
        <w:jc w:val="both"/>
        <w:rPr>
          <w:b/>
        </w:rPr>
      </w:pPr>
      <w:r>
        <w:rPr>
          <w:b/>
          <w:noProof/>
        </w:rPr>
        <w:pict>
          <v:roundrect id="_x0000_s1111" style="position:absolute;left:0;text-align:left;margin-left:147.45pt;margin-top:7.75pt;width:163.5pt;height:28.5pt;z-index:251697152" arcsize="10923f" fillcolor="#f79646" strokecolor="#f2f2f2" strokeweight="3pt">
            <v:shadow on="t" type="perspective" color="#974706" opacity=".5" offset="1pt" offset2="-1pt"/>
            <v:textbox style="mso-next-textbox:#_x0000_s1111">
              <w:txbxContent>
                <w:p w:rsidR="009729BC" w:rsidRPr="005C104C" w:rsidRDefault="009729BC" w:rsidP="00D57F44">
                  <w:pPr>
                    <w:jc w:val="center"/>
                    <w:rPr>
                      <w:b/>
                    </w:rPr>
                  </w:pPr>
                  <w:r w:rsidRPr="005C104C">
                    <w:rPr>
                      <w:b/>
                    </w:rPr>
                    <w:t>Личностные результаты</w:t>
                  </w:r>
                </w:p>
              </w:txbxContent>
            </v:textbox>
          </v:roundrect>
        </w:pict>
      </w:r>
    </w:p>
    <w:p w:rsidR="00D57F44" w:rsidRPr="00AF6719" w:rsidRDefault="00D57F44" w:rsidP="00D57F44">
      <w:pPr>
        <w:ind w:firstLine="709"/>
        <w:jc w:val="both"/>
        <w:rPr>
          <w:b/>
        </w:rPr>
      </w:pPr>
    </w:p>
    <w:p w:rsidR="00D57F44" w:rsidRDefault="009B0D54" w:rsidP="00D57F44">
      <w:pPr>
        <w:ind w:firstLine="709"/>
        <w:jc w:val="center"/>
        <w:rPr>
          <w:b/>
          <w:sz w:val="20"/>
          <w:szCs w:val="20"/>
        </w:rPr>
      </w:pPr>
      <w:r w:rsidRPr="009B0D54">
        <w:rPr>
          <w:b/>
          <w:noProof/>
        </w:rPr>
        <w:pict>
          <v:roundrect id="_x0000_s1112" style="position:absolute;left:0;text-align:left;margin-left:147.45pt;margin-top:8.4pt;width:163.5pt;height:28.5pt;z-index:251698176" arcsize="10923f" fillcolor="#f79646" strokecolor="#f2f2f2" strokeweight="3pt">
            <v:shadow on="t" type="perspective" color="#974706" opacity=".5" offset="1pt" offset2="-1pt"/>
            <v:textbox style="mso-next-textbox:#_x0000_s1112">
              <w:txbxContent>
                <w:p w:rsidR="009729BC" w:rsidRPr="005C104C" w:rsidRDefault="009729BC" w:rsidP="00D57F44">
                  <w:pPr>
                    <w:jc w:val="center"/>
                    <w:rPr>
                      <w:b/>
                    </w:rPr>
                  </w:pPr>
                  <w:r w:rsidRPr="005C104C">
                    <w:rPr>
                      <w:b/>
                    </w:rPr>
                    <w:t>Ключевые компетенции</w:t>
                  </w:r>
                </w:p>
              </w:txbxContent>
            </v:textbox>
          </v:roundrect>
        </w:pict>
      </w:r>
    </w:p>
    <w:p w:rsidR="00D57F44" w:rsidRDefault="00D57F44" w:rsidP="00D57F44">
      <w:pPr>
        <w:ind w:firstLine="709"/>
        <w:jc w:val="center"/>
        <w:rPr>
          <w:b/>
          <w:sz w:val="20"/>
          <w:szCs w:val="20"/>
        </w:rPr>
      </w:pPr>
    </w:p>
    <w:p w:rsidR="00D57F44" w:rsidRPr="00866050" w:rsidRDefault="00D57F44" w:rsidP="00D57F44">
      <w:pPr>
        <w:ind w:firstLine="709"/>
        <w:jc w:val="center"/>
        <w:rPr>
          <w:rFonts w:ascii="Times New Roman" w:hAnsi="Times New Roman"/>
          <w:sz w:val="24"/>
          <w:szCs w:val="24"/>
        </w:rPr>
      </w:pPr>
      <w:r w:rsidRPr="00866050">
        <w:rPr>
          <w:rFonts w:ascii="Times New Roman" w:hAnsi="Times New Roman"/>
          <w:b/>
          <w:sz w:val="24"/>
          <w:szCs w:val="24"/>
        </w:rPr>
        <w:t>Рис. 3</w:t>
      </w:r>
      <w:r w:rsidRPr="00866050">
        <w:rPr>
          <w:rFonts w:ascii="Times New Roman" w:hAnsi="Times New Roman"/>
          <w:sz w:val="24"/>
          <w:szCs w:val="24"/>
        </w:rPr>
        <w:t>.  Система оценки образовательных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Система оценки предусматривает </w:t>
      </w:r>
      <w:r w:rsidRPr="00866050">
        <w:rPr>
          <w:rFonts w:ascii="Times New Roman" w:hAnsi="Times New Roman"/>
          <w:b/>
          <w:sz w:val="24"/>
          <w:szCs w:val="24"/>
        </w:rPr>
        <w:t>уровневый подход</w:t>
      </w:r>
      <w:r w:rsidRPr="00866050">
        <w:rPr>
          <w:rFonts w:ascii="Times New Roman" w:hAnsi="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866050">
        <w:rPr>
          <w:rFonts w:ascii="Times New Roman" w:hAnsi="Times New Roman"/>
          <w:b/>
          <w:sz w:val="24"/>
          <w:szCs w:val="24"/>
        </w:rPr>
        <w:t>индивидуальные траектории</w:t>
      </w:r>
      <w:r w:rsidRPr="00866050">
        <w:rPr>
          <w:rFonts w:ascii="Times New Roman" w:hAnsi="Times New Roman"/>
          <w:sz w:val="24"/>
          <w:szCs w:val="24"/>
        </w:rPr>
        <w:t xml:space="preserve"> движения с учётом зоны ближайшего развития.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Поэтому </w:t>
      </w:r>
      <w:r w:rsidRPr="00866050">
        <w:rPr>
          <w:rFonts w:ascii="Times New Roman" w:hAnsi="Times New Roman"/>
          <w:b/>
          <w:sz w:val="24"/>
          <w:szCs w:val="24"/>
        </w:rPr>
        <w:t>в текущей оценочной деятельности</w:t>
      </w:r>
      <w:r w:rsidRPr="00866050">
        <w:rPr>
          <w:rFonts w:ascii="Times New Roman" w:hAnsi="Times New Roman"/>
          <w:sz w:val="24"/>
          <w:szCs w:val="24"/>
        </w:rPr>
        <w:t xml:space="preserve"> целесообразно соотносить результаты, продемонстрированные учеником, с оценками типа:</w:t>
      </w:r>
    </w:p>
    <w:p w:rsidR="00D57F44" w:rsidRPr="00866050" w:rsidRDefault="00D57F44" w:rsidP="005B3D07">
      <w:pPr>
        <w:pStyle w:val="a9"/>
        <w:numPr>
          <w:ilvl w:val="0"/>
          <w:numId w:val="205"/>
        </w:numPr>
        <w:jc w:val="both"/>
        <w:rPr>
          <w:rFonts w:ascii="Times New Roman" w:hAnsi="Times New Roman"/>
        </w:rPr>
      </w:pPr>
      <w:r w:rsidRPr="00866050">
        <w:rPr>
          <w:rFonts w:ascii="Times New Roman" w:hAnsi="Times New Roman"/>
          <w:b/>
        </w:rPr>
        <w:t>«зачёт/незачёт» («удовлетворительно/неудовлетворительно»),</w:t>
      </w:r>
      <w:r w:rsidRPr="00866050">
        <w:rPr>
          <w:rFonts w:ascii="Times New Roman" w:hAnsi="Times New Roman"/>
        </w:rPr>
        <w:t xml:space="preserve"> т. е. оценкой, свидетельствующей об освоении опорной системы знаний и правильном </w:t>
      </w:r>
      <w:r w:rsidRPr="00866050">
        <w:rPr>
          <w:rFonts w:ascii="Times New Roman" w:hAnsi="Times New Roman"/>
        </w:rPr>
        <w:lastRenderedPageBreak/>
        <w:t>выполнении учебных действий в рамках диапазона (круга) заданных задач, построенных на опорном учебном материале;</w:t>
      </w:r>
    </w:p>
    <w:p w:rsidR="00D57F44" w:rsidRPr="00866050" w:rsidRDefault="00D57F44" w:rsidP="005B3D07">
      <w:pPr>
        <w:pStyle w:val="a9"/>
        <w:numPr>
          <w:ilvl w:val="0"/>
          <w:numId w:val="205"/>
        </w:numPr>
        <w:jc w:val="both"/>
        <w:rPr>
          <w:rFonts w:ascii="Times New Roman" w:hAnsi="Times New Roman"/>
        </w:rPr>
      </w:pPr>
      <w:r w:rsidRPr="00866050">
        <w:rPr>
          <w:rFonts w:ascii="Times New Roman" w:hAnsi="Times New Roman"/>
          <w:b/>
        </w:rPr>
        <w:t xml:space="preserve">«хорошо», «отлично»  – </w:t>
      </w:r>
      <w:r w:rsidRPr="00866050">
        <w:rPr>
          <w:rFonts w:ascii="Times New Roman" w:hAnsi="Times New Roman"/>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Это </w:t>
      </w:r>
      <w:r w:rsidRPr="00866050">
        <w:rPr>
          <w:rFonts w:ascii="Times New Roman" w:hAnsi="Times New Roman"/>
          <w:b/>
          <w:sz w:val="24"/>
          <w:szCs w:val="24"/>
        </w:rPr>
        <w:t>не исключает возможности использования традиционной системы отметок по 5 балльной шкале,</w:t>
      </w:r>
      <w:r w:rsidRPr="00866050">
        <w:rPr>
          <w:rFonts w:ascii="Times New Roman" w:hAnsi="Times New Roman"/>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57F44" w:rsidRPr="00866050" w:rsidRDefault="00D57F44" w:rsidP="005B3D07">
      <w:pPr>
        <w:pStyle w:val="a9"/>
        <w:numPr>
          <w:ilvl w:val="2"/>
          <w:numId w:val="220"/>
        </w:numPr>
        <w:jc w:val="both"/>
        <w:rPr>
          <w:rFonts w:ascii="Times New Roman" w:hAnsi="Times New Roman"/>
          <w:b/>
        </w:rPr>
      </w:pPr>
      <w:r w:rsidRPr="00D57F44">
        <w:rPr>
          <w:rFonts w:ascii="Times New Roman" w:hAnsi="Times New Roman"/>
          <w:b/>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r w:rsidRPr="00D57F44">
        <w:rPr>
          <w:rFonts w:ascii="Times New Roman" w:hAnsi="Times New Roman"/>
          <w:b/>
          <w:lang w:eastAsia="en-US"/>
        </w:rPr>
        <w:t xml:space="preserve"> </w:t>
      </w:r>
      <w:r w:rsidRPr="00866050">
        <w:rPr>
          <w:rFonts w:ascii="Times New Roman" w:hAnsi="Times New Roman"/>
          <w:b/>
          <w:lang w:eastAsia="en-US"/>
        </w:rPr>
        <w:t>Оценка личностных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Оценка личностных результатов</w:t>
      </w:r>
      <w:r w:rsidRPr="00866050">
        <w:rPr>
          <w:rFonts w:ascii="Times New Roman" w:hAnsi="Times New Roman"/>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основного общего образования.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D57F44" w:rsidRPr="00D57F44" w:rsidRDefault="00D57F44" w:rsidP="00D57F44">
      <w:pPr>
        <w:jc w:val="both"/>
        <w:rPr>
          <w:rFonts w:ascii="Times New Roman" w:hAnsi="Times New Roman"/>
          <w:b/>
          <w:color w:val="C00000"/>
          <w:sz w:val="24"/>
          <w:szCs w:val="24"/>
        </w:rPr>
      </w:pPr>
      <w:r w:rsidRPr="00D57F44">
        <w:rPr>
          <w:rFonts w:ascii="Times New Roman" w:hAnsi="Times New Roman"/>
          <w:b/>
          <w:color w:val="C00000"/>
          <w:sz w:val="24"/>
          <w:szCs w:val="24"/>
        </w:rPr>
        <w:t xml:space="preserve">Основным </w:t>
      </w:r>
      <w:r w:rsidRPr="00D57F44">
        <w:rPr>
          <w:rFonts w:ascii="Times New Roman" w:hAnsi="Times New Roman"/>
          <w:b/>
          <w:bCs/>
          <w:color w:val="C00000"/>
          <w:sz w:val="24"/>
          <w:szCs w:val="24"/>
        </w:rPr>
        <w:t>объектом</w:t>
      </w:r>
      <w:r w:rsidRPr="00D57F44">
        <w:rPr>
          <w:rFonts w:ascii="Times New Roman" w:hAnsi="Times New Roman"/>
          <w:b/>
          <w:color w:val="C00000"/>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D57F44" w:rsidRPr="00866050" w:rsidRDefault="00D57F44" w:rsidP="005B3D07">
      <w:pPr>
        <w:pStyle w:val="a9"/>
        <w:numPr>
          <w:ilvl w:val="0"/>
          <w:numId w:val="210"/>
        </w:numPr>
        <w:jc w:val="both"/>
        <w:rPr>
          <w:rFonts w:ascii="Times New Roman" w:hAnsi="Times New Roman"/>
        </w:rPr>
      </w:pPr>
      <w:r w:rsidRPr="00866050">
        <w:rPr>
          <w:rFonts w:ascii="Times New Roman" w:hAnsi="Times New Roman"/>
        </w:rPr>
        <w:t xml:space="preserve">Сформированность </w:t>
      </w:r>
      <w:r w:rsidRPr="00866050">
        <w:rPr>
          <w:rFonts w:ascii="Times New Roman" w:hAnsi="Times New Roman"/>
          <w:iCs/>
        </w:rPr>
        <w:t>основ гражданской идентичности</w:t>
      </w:r>
      <w:r w:rsidRPr="00866050">
        <w:rPr>
          <w:rFonts w:ascii="Times New Roman" w:hAnsi="Times New Roman"/>
        </w:rPr>
        <w:t xml:space="preserve"> личности;</w:t>
      </w:r>
    </w:p>
    <w:p w:rsidR="00D57F44" w:rsidRPr="00866050" w:rsidRDefault="00D57F44" w:rsidP="005B3D07">
      <w:pPr>
        <w:pStyle w:val="a9"/>
        <w:numPr>
          <w:ilvl w:val="0"/>
          <w:numId w:val="210"/>
        </w:numPr>
        <w:jc w:val="both"/>
        <w:rPr>
          <w:rFonts w:ascii="Times New Roman" w:hAnsi="Times New Roman"/>
        </w:rPr>
      </w:pPr>
      <w:r w:rsidRPr="00866050">
        <w:rPr>
          <w:rFonts w:ascii="Times New Roman" w:hAnsi="Times New Roman"/>
        </w:rPr>
        <w:t xml:space="preserve">Готовность к переходу к </w:t>
      </w:r>
      <w:r w:rsidRPr="00866050">
        <w:rPr>
          <w:rFonts w:ascii="Times New Roman" w:hAnsi="Times New Roman"/>
          <w:iCs/>
        </w:rPr>
        <w:t>самообразованиюна основе учебно-познавательной мотивации</w:t>
      </w:r>
      <w:r w:rsidRPr="00866050">
        <w:rPr>
          <w:rFonts w:ascii="Times New Roman" w:hAnsi="Times New Roman"/>
        </w:rPr>
        <w:t xml:space="preserve">, в том числе готовность к </w:t>
      </w:r>
      <w:r w:rsidRPr="00866050">
        <w:rPr>
          <w:rFonts w:ascii="Times New Roman" w:hAnsi="Times New Roman"/>
          <w:iCs/>
        </w:rPr>
        <w:t>выбору направления профильного образования</w:t>
      </w:r>
      <w:r w:rsidRPr="00866050">
        <w:rPr>
          <w:rFonts w:ascii="Times New Roman" w:hAnsi="Times New Roman"/>
        </w:rPr>
        <w:t>;</w:t>
      </w:r>
    </w:p>
    <w:p w:rsidR="00D57F44" w:rsidRPr="00866050" w:rsidRDefault="00D57F44" w:rsidP="005B3D07">
      <w:pPr>
        <w:pStyle w:val="a9"/>
        <w:numPr>
          <w:ilvl w:val="0"/>
          <w:numId w:val="210"/>
        </w:numPr>
        <w:jc w:val="both"/>
        <w:rPr>
          <w:rFonts w:ascii="Times New Roman" w:hAnsi="Times New Roman"/>
        </w:rPr>
      </w:pPr>
      <w:r w:rsidRPr="00866050">
        <w:rPr>
          <w:rFonts w:ascii="Times New Roman" w:hAnsi="Times New Roman"/>
        </w:rPr>
        <w:t xml:space="preserve">Сформированность </w:t>
      </w:r>
      <w:r w:rsidRPr="00866050">
        <w:rPr>
          <w:rFonts w:ascii="Times New Roman" w:hAnsi="Times New Roman"/>
          <w:iCs/>
        </w:rPr>
        <w:t>социальных компетенций</w:t>
      </w:r>
      <w:r w:rsidRPr="00866050">
        <w:rPr>
          <w:rFonts w:ascii="Times New Roman" w:hAnsi="Times New Roman"/>
        </w:rPr>
        <w:t>, включая ценностно-смысловые установки и моральные нормы, опыт социальных и межличностных отношений, правосознание.</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 xml:space="preserve">В планируемых результатах, описывающих эту группу, отсутствует блок «Выпускник научится». </w:t>
      </w:r>
      <w:r w:rsidRPr="00866050">
        <w:rPr>
          <w:rFonts w:ascii="Times New Roman" w:hAnsi="Times New Roman"/>
          <w:sz w:val="24"/>
          <w:szCs w:val="24"/>
        </w:rPr>
        <w:t>Это означает, что личностные результаты выпускников на уровне основного общего образования в полном соответствии с требованиями Стандарта не подлежат итоговой оценке.</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w:t>
      </w:r>
      <w:r w:rsidRPr="00866050">
        <w:rPr>
          <w:rFonts w:ascii="Times New Roman" w:hAnsi="Times New Roman"/>
          <w:b/>
          <w:sz w:val="24"/>
          <w:szCs w:val="24"/>
        </w:rPr>
        <w:t>неперсонифицированных мониторинговых исследований</w:t>
      </w:r>
      <w:r w:rsidRPr="00866050">
        <w:rPr>
          <w:rFonts w:ascii="Times New Roman" w:hAnsi="Times New Roman"/>
          <w:sz w:val="24"/>
          <w:szCs w:val="24"/>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w:t>
      </w:r>
      <w:r w:rsidRPr="00866050">
        <w:rPr>
          <w:rFonts w:ascii="Times New Roman" w:hAnsi="Times New Roman"/>
          <w:sz w:val="24"/>
          <w:szCs w:val="24"/>
        </w:rPr>
        <w:lastRenderedPageBreak/>
        <w:t xml:space="preserve">не работающие в данной образовательной организации и обладающие необходимой компетентностью в сфере психологической диагностики развития личности в детском и подростковом возрасте. </w:t>
      </w:r>
      <w:r w:rsidRPr="00866050">
        <w:rPr>
          <w:rFonts w:ascii="Times New Roman" w:hAnsi="Times New Roman"/>
          <w:b/>
          <w:sz w:val="24"/>
          <w:szCs w:val="24"/>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w:t>
      </w:r>
      <w:r w:rsidRPr="00866050">
        <w:rPr>
          <w:rFonts w:ascii="Times New Roman" w:hAnsi="Times New Roman"/>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В ходе текущей оценки возможна ограниченная </w:t>
      </w:r>
      <w:r w:rsidRPr="00866050">
        <w:rPr>
          <w:rFonts w:ascii="Times New Roman" w:hAnsi="Times New Roman"/>
          <w:b/>
          <w:sz w:val="24"/>
          <w:szCs w:val="24"/>
        </w:rPr>
        <w:t>оценка сформированности отдельных личностных результатов,</w:t>
      </w:r>
      <w:r w:rsidRPr="00866050">
        <w:rPr>
          <w:rFonts w:ascii="Times New Roman" w:hAnsi="Times New Roman"/>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D57F44" w:rsidRPr="00866050" w:rsidRDefault="00D57F44" w:rsidP="005B3D07">
      <w:pPr>
        <w:pStyle w:val="a9"/>
        <w:numPr>
          <w:ilvl w:val="0"/>
          <w:numId w:val="207"/>
        </w:numPr>
        <w:jc w:val="both"/>
        <w:rPr>
          <w:rFonts w:ascii="Times New Roman" w:hAnsi="Times New Roman"/>
        </w:rPr>
      </w:pPr>
      <w:r w:rsidRPr="00866050">
        <w:rPr>
          <w:rFonts w:ascii="Times New Roman" w:hAnsi="Times New Roman"/>
        </w:rPr>
        <w:t>характеристику достижений и положительных качеств обучающегося;</w:t>
      </w:r>
    </w:p>
    <w:p w:rsidR="00D57F44" w:rsidRPr="00866050" w:rsidRDefault="00D57F44" w:rsidP="005B3D07">
      <w:pPr>
        <w:pStyle w:val="a9"/>
        <w:numPr>
          <w:ilvl w:val="0"/>
          <w:numId w:val="207"/>
        </w:numPr>
        <w:jc w:val="both"/>
        <w:rPr>
          <w:rFonts w:ascii="Times New Roman" w:hAnsi="Times New Roman"/>
        </w:rPr>
      </w:pPr>
      <w:r w:rsidRPr="00866050">
        <w:rPr>
          <w:rFonts w:ascii="Times New Roman" w:hAnsi="Times New Roman"/>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D57F44" w:rsidRPr="00866050" w:rsidRDefault="00D57F44" w:rsidP="005B3D07">
      <w:pPr>
        <w:pStyle w:val="a9"/>
        <w:numPr>
          <w:ilvl w:val="0"/>
          <w:numId w:val="207"/>
        </w:numPr>
        <w:jc w:val="both"/>
        <w:rPr>
          <w:rFonts w:ascii="Times New Roman" w:hAnsi="Times New Roman"/>
        </w:rPr>
      </w:pPr>
      <w:r w:rsidRPr="00866050">
        <w:rPr>
          <w:rFonts w:ascii="Times New Roman" w:hAnsi="Times New Roman"/>
        </w:rPr>
        <w:t>систему психолого-педагогических рекомендаций, призванных обеспечить успешную реализацию задач основного общего образования.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Другой формой оценки личностных результатов учащихся может быть </w:t>
      </w:r>
      <w:r w:rsidRPr="00866050">
        <w:rPr>
          <w:rFonts w:ascii="Times New Roman" w:hAnsi="Times New Roman"/>
          <w:b/>
          <w:sz w:val="24"/>
          <w:szCs w:val="24"/>
        </w:rPr>
        <w:t>оценка индивидуального прогресса личностного развития обучающихся,</w:t>
      </w:r>
      <w:r w:rsidRPr="00866050">
        <w:rPr>
          <w:rFonts w:ascii="Times New Roman" w:hAnsi="Times New Roman"/>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866050">
        <w:rPr>
          <w:rFonts w:ascii="Times New Roman" w:hAnsi="Times New Roman"/>
          <w:b/>
          <w:bCs/>
          <w:sz w:val="24"/>
          <w:szCs w:val="24"/>
        </w:rPr>
        <w:t xml:space="preserve">в форме, не представляющей угрозы личности, психологической безопасности и эмоциональному статусу учащегося </w:t>
      </w:r>
      <w:r w:rsidRPr="00866050">
        <w:rPr>
          <w:rFonts w:ascii="Times New Roman" w:hAnsi="Times New Roman"/>
          <w:sz w:val="24"/>
          <w:szCs w:val="24"/>
        </w:rPr>
        <w:t xml:space="preserve">и может использоваться </w:t>
      </w:r>
      <w:r w:rsidRPr="00866050">
        <w:rPr>
          <w:rFonts w:ascii="Times New Roman" w:hAnsi="Times New Roman"/>
          <w:b/>
          <w:bCs/>
          <w:sz w:val="24"/>
          <w:szCs w:val="24"/>
        </w:rPr>
        <w:t>исключительно в целях оптимизации личностного развития</w:t>
      </w:r>
      <w:r w:rsidRPr="00866050">
        <w:rPr>
          <w:rFonts w:ascii="Times New Roman" w:hAnsi="Times New Roman"/>
          <w:sz w:val="24"/>
          <w:szCs w:val="24"/>
        </w:rPr>
        <w:t xml:space="preserve"> обучающихся.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школе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w:t>
      </w:r>
      <w:r w:rsidRPr="00866050">
        <w:rPr>
          <w:rFonts w:ascii="Times New Roman" w:hAnsi="Times New Roman"/>
          <w:sz w:val="24"/>
          <w:szCs w:val="24"/>
        </w:rPr>
        <w:lastRenderedPageBreak/>
        <w:t xml:space="preserve">оценивания, но и на самооценивание. Основной смысл – «показать все, на что ты способен». </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D57F44" w:rsidRPr="00896F29" w:rsidRDefault="00D57F44" w:rsidP="00D57F44">
      <w:pPr>
        <w:ind w:firstLine="709"/>
        <w:jc w:val="both"/>
        <w:rPr>
          <w:rFonts w:ascii="Times New Roman" w:hAnsi="Times New Roman"/>
          <w:b/>
          <w:sz w:val="24"/>
          <w:szCs w:val="24"/>
        </w:rPr>
      </w:pPr>
      <w:r w:rsidRPr="00896F29">
        <w:rPr>
          <w:rFonts w:ascii="Times New Roman" w:hAnsi="Times New Roman"/>
          <w:b/>
          <w:sz w:val="24"/>
          <w:szCs w:val="24"/>
        </w:rPr>
        <w:t xml:space="preserve">Основные разделы «Портфолио» («Портфеля достижений»): </w:t>
      </w:r>
    </w:p>
    <w:p w:rsidR="00D57F44" w:rsidRPr="00866050" w:rsidRDefault="00D57F44" w:rsidP="005B3D07">
      <w:pPr>
        <w:pStyle w:val="a9"/>
        <w:numPr>
          <w:ilvl w:val="0"/>
          <w:numId w:val="217"/>
        </w:numPr>
        <w:jc w:val="both"/>
        <w:rPr>
          <w:rFonts w:ascii="Times New Roman" w:hAnsi="Times New Roman"/>
        </w:rPr>
      </w:pPr>
      <w:r w:rsidRPr="00866050">
        <w:rPr>
          <w:rFonts w:ascii="Times New Roman" w:hAnsi="Times New Roman"/>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D57F44" w:rsidRPr="00866050" w:rsidRDefault="00D57F44" w:rsidP="005B3D07">
      <w:pPr>
        <w:pStyle w:val="a9"/>
        <w:numPr>
          <w:ilvl w:val="0"/>
          <w:numId w:val="217"/>
        </w:numPr>
        <w:jc w:val="both"/>
        <w:rPr>
          <w:rFonts w:ascii="Times New Roman" w:hAnsi="Times New Roman"/>
        </w:rPr>
      </w:pPr>
      <w:r w:rsidRPr="00866050">
        <w:rPr>
          <w:rFonts w:ascii="Times New Roman" w:hAnsi="Times New Roman"/>
        </w:rPr>
        <w:t>показатели метапредметных результатов;</w:t>
      </w:r>
    </w:p>
    <w:p w:rsidR="00D57F44" w:rsidRPr="00866050" w:rsidRDefault="00D57F44" w:rsidP="005B3D07">
      <w:pPr>
        <w:pStyle w:val="a9"/>
        <w:numPr>
          <w:ilvl w:val="0"/>
          <w:numId w:val="217"/>
        </w:numPr>
        <w:jc w:val="both"/>
        <w:rPr>
          <w:rFonts w:ascii="Times New Roman" w:hAnsi="Times New Roman"/>
        </w:rPr>
      </w:pPr>
      <w:r w:rsidRPr="00866050">
        <w:rPr>
          <w:rFonts w:ascii="Times New Roman" w:hAnsi="Times New Roman"/>
        </w:rPr>
        <w:t xml:space="preserve">показатели личностных результатов (прежде всего во внеучебной деятельности). </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b/>
          <w:sz w:val="24"/>
          <w:szCs w:val="24"/>
        </w:rPr>
        <w:t>Инструментами динамики образовательных достижений выступают:</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стартовая, промежуточная, итоговая диагностика, не носящая оценочный характер</w:t>
      </w:r>
      <w:r w:rsidRPr="00866050">
        <w:rPr>
          <w:rFonts w:ascii="Times New Roman" w:hAnsi="Times New Roman"/>
          <w:sz w:val="24"/>
          <w:szCs w:val="24"/>
        </w:rPr>
        <w:t>;</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психологические тесты и диагностики</w:t>
      </w:r>
      <w:r w:rsidRPr="00866050">
        <w:rPr>
          <w:rFonts w:ascii="Times New Roman" w:hAnsi="Times New Roman"/>
          <w:sz w:val="24"/>
          <w:szCs w:val="24"/>
        </w:rPr>
        <w:t>;</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творческие работы</w:t>
      </w:r>
      <w:r w:rsidRPr="00866050">
        <w:rPr>
          <w:rFonts w:ascii="Times New Roman" w:hAnsi="Times New Roman"/>
          <w:sz w:val="24"/>
          <w:szCs w:val="24"/>
        </w:rPr>
        <w:t>, включая учебные исследования и учебные проекты;</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sz w:val="24"/>
          <w:szCs w:val="24"/>
        </w:rPr>
        <w:t>«Портфолио» («Портфель достижений»).</w:t>
      </w:r>
    </w:p>
    <w:p w:rsidR="00D57F44" w:rsidRPr="00866050" w:rsidRDefault="00D57F44" w:rsidP="005B3D07">
      <w:pPr>
        <w:pStyle w:val="a9"/>
        <w:numPr>
          <w:ilvl w:val="2"/>
          <w:numId w:val="220"/>
        </w:numPr>
        <w:jc w:val="both"/>
        <w:rPr>
          <w:rFonts w:ascii="Times New Roman" w:hAnsi="Times New Roman"/>
          <w:b/>
        </w:rPr>
      </w:pPr>
      <w:r w:rsidRPr="00866050">
        <w:rPr>
          <w:rFonts w:ascii="Times New Roman" w:hAnsi="Times New Roman"/>
          <w:b/>
          <w:lang w:eastAsia="en-US"/>
        </w:rPr>
        <w:t>Оценка метапредметных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Оценка метапредметных результатов</w:t>
      </w:r>
      <w:r w:rsidRPr="00866050">
        <w:rPr>
          <w:rFonts w:ascii="Times New Roman" w:hAnsi="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уровне основного общего образования, а также планируемых результатов, представленных во всех разделах междисциплинарных учебных программ.</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D57F44" w:rsidRPr="009729BC" w:rsidRDefault="00D57F44" w:rsidP="00D57F44">
      <w:pPr>
        <w:ind w:firstLine="709"/>
        <w:jc w:val="both"/>
        <w:rPr>
          <w:rFonts w:ascii="Times New Roman" w:hAnsi="Times New Roman"/>
          <w:sz w:val="24"/>
          <w:szCs w:val="24"/>
        </w:rPr>
      </w:pPr>
      <w:r w:rsidRPr="009729BC">
        <w:rPr>
          <w:rFonts w:ascii="Times New Roman" w:hAnsi="Times New Roman"/>
          <w:b/>
          <w:sz w:val="24"/>
          <w:szCs w:val="24"/>
        </w:rPr>
        <w:lastRenderedPageBreak/>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9729BC">
        <w:rPr>
          <w:rFonts w:ascii="Times New Roman" w:hAnsi="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D57F44" w:rsidRPr="00866050" w:rsidRDefault="00D57F44" w:rsidP="00D57F44">
      <w:pPr>
        <w:ind w:firstLine="709"/>
        <w:jc w:val="both"/>
        <w:rPr>
          <w:rFonts w:ascii="Times New Roman" w:hAnsi="Times New Roman"/>
          <w:b/>
          <w:i/>
          <w:sz w:val="24"/>
          <w:szCs w:val="24"/>
        </w:rPr>
      </w:pPr>
      <w:r w:rsidRPr="00866050">
        <w:rPr>
          <w:rFonts w:ascii="Times New Roman" w:hAnsi="Times New Roman"/>
          <w:b/>
          <w:i/>
          <w:sz w:val="24"/>
          <w:szCs w:val="24"/>
        </w:rPr>
        <w:t xml:space="preserve">Основным </w:t>
      </w:r>
      <w:r w:rsidRPr="00866050">
        <w:rPr>
          <w:rFonts w:ascii="Times New Roman" w:hAnsi="Times New Roman"/>
          <w:b/>
          <w:bCs/>
          <w:i/>
          <w:sz w:val="24"/>
          <w:szCs w:val="24"/>
        </w:rPr>
        <w:t>объектом</w:t>
      </w:r>
      <w:r w:rsidRPr="00866050">
        <w:rPr>
          <w:rFonts w:ascii="Times New Roman" w:hAnsi="Times New Roman"/>
          <w:b/>
          <w:i/>
          <w:sz w:val="24"/>
          <w:szCs w:val="24"/>
        </w:rPr>
        <w:t xml:space="preserve"> оценки метапредметных результатов является:</w:t>
      </w:r>
    </w:p>
    <w:p w:rsidR="00D57F44" w:rsidRPr="00866050" w:rsidRDefault="00D57F44" w:rsidP="005B3D07">
      <w:pPr>
        <w:numPr>
          <w:ilvl w:val="0"/>
          <w:numId w:val="209"/>
        </w:numPr>
        <w:spacing w:after="0" w:line="240" w:lineRule="auto"/>
        <w:jc w:val="both"/>
        <w:rPr>
          <w:rFonts w:ascii="Times New Roman" w:hAnsi="Times New Roman"/>
          <w:sz w:val="24"/>
          <w:szCs w:val="24"/>
        </w:rPr>
      </w:pPr>
      <w:r w:rsidRPr="0086605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D57F44" w:rsidRPr="00866050" w:rsidRDefault="00D57F44" w:rsidP="005B3D07">
      <w:pPr>
        <w:numPr>
          <w:ilvl w:val="0"/>
          <w:numId w:val="209"/>
        </w:numPr>
        <w:spacing w:after="0" w:line="240" w:lineRule="auto"/>
        <w:jc w:val="both"/>
        <w:rPr>
          <w:rFonts w:ascii="Times New Roman" w:hAnsi="Times New Roman"/>
          <w:sz w:val="24"/>
          <w:szCs w:val="24"/>
        </w:rPr>
      </w:pPr>
      <w:r w:rsidRPr="00866050">
        <w:rPr>
          <w:rFonts w:ascii="Times New Roman" w:hAnsi="Times New Roman"/>
          <w:sz w:val="24"/>
          <w:szCs w:val="24"/>
        </w:rPr>
        <w:t>способность к сотрудничеству и коммуникации;</w:t>
      </w:r>
    </w:p>
    <w:p w:rsidR="00D57F44" w:rsidRPr="00866050" w:rsidRDefault="00D57F44" w:rsidP="005B3D07">
      <w:pPr>
        <w:numPr>
          <w:ilvl w:val="0"/>
          <w:numId w:val="209"/>
        </w:numPr>
        <w:spacing w:after="0" w:line="240" w:lineRule="auto"/>
        <w:jc w:val="both"/>
        <w:rPr>
          <w:rFonts w:ascii="Times New Roman" w:hAnsi="Times New Roman"/>
          <w:sz w:val="24"/>
          <w:szCs w:val="24"/>
        </w:rPr>
      </w:pPr>
      <w:r w:rsidRPr="0086605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D57F44" w:rsidRPr="00866050" w:rsidRDefault="00D57F44" w:rsidP="005B3D07">
      <w:pPr>
        <w:numPr>
          <w:ilvl w:val="0"/>
          <w:numId w:val="209"/>
        </w:numPr>
        <w:spacing w:after="0" w:line="240" w:lineRule="auto"/>
        <w:jc w:val="both"/>
        <w:rPr>
          <w:rFonts w:ascii="Times New Roman" w:hAnsi="Times New Roman"/>
          <w:sz w:val="24"/>
          <w:szCs w:val="24"/>
        </w:rPr>
      </w:pPr>
      <w:r w:rsidRPr="00866050">
        <w:rPr>
          <w:rFonts w:ascii="Times New Roman" w:hAnsi="Times New Roman"/>
          <w:sz w:val="24"/>
          <w:szCs w:val="24"/>
        </w:rPr>
        <w:t>способность и готовность к использованию ИКТ в целях обучения и развития;</w:t>
      </w:r>
    </w:p>
    <w:p w:rsidR="00D57F44" w:rsidRPr="00866050" w:rsidRDefault="00D57F44" w:rsidP="005B3D07">
      <w:pPr>
        <w:numPr>
          <w:ilvl w:val="0"/>
          <w:numId w:val="209"/>
        </w:numPr>
        <w:spacing w:after="0" w:line="240" w:lineRule="auto"/>
        <w:jc w:val="both"/>
        <w:rPr>
          <w:rFonts w:ascii="Times New Roman" w:hAnsi="Times New Roman"/>
          <w:sz w:val="24"/>
          <w:szCs w:val="24"/>
        </w:rPr>
      </w:pPr>
      <w:r w:rsidRPr="00866050">
        <w:rPr>
          <w:rFonts w:ascii="Times New Roman" w:hAnsi="Times New Roman"/>
          <w:sz w:val="24"/>
          <w:szCs w:val="24"/>
        </w:rPr>
        <w:t>способность к самоорганизации, саморегуляции и рефлексии.</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w:t>
      </w:r>
      <w:r w:rsidRPr="00866050">
        <w:rPr>
          <w:rFonts w:ascii="Times New Roman" w:hAnsi="Times New Roman"/>
          <w:b/>
          <w:sz w:val="24"/>
          <w:szCs w:val="24"/>
        </w:rPr>
        <w:t>следующих основных формах.</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Во-первых, </w:t>
      </w:r>
      <w:r w:rsidRPr="00866050">
        <w:rPr>
          <w:rFonts w:ascii="Times New Roman" w:hAnsi="Times New Roman"/>
          <w:b/>
          <w:sz w:val="24"/>
          <w:szCs w:val="24"/>
        </w:rPr>
        <w:t>достижение метапредметных результатов может выступать как результат выполнения специально сконструированных диагностических задач</w:t>
      </w:r>
      <w:r w:rsidRPr="00866050">
        <w:rPr>
          <w:rFonts w:ascii="Times New Roman" w:hAnsi="Times New Roman"/>
          <w:sz w:val="24"/>
          <w:szCs w:val="24"/>
        </w:rPr>
        <w:t>, направленных на оценку уровня сформированности конкретного вида универсальных учебных действий.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Во-вторых, </w:t>
      </w:r>
      <w:r w:rsidRPr="00866050">
        <w:rPr>
          <w:rFonts w:ascii="Times New Roman" w:hAnsi="Times New Roman"/>
          <w:b/>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sidRPr="00866050">
        <w:rPr>
          <w:rFonts w:ascii="Times New Roman" w:hAnsi="Times New Roman"/>
          <w:sz w:val="24"/>
          <w:szCs w:val="24"/>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Наконец, </w:t>
      </w:r>
      <w:r w:rsidRPr="00866050">
        <w:rPr>
          <w:rFonts w:ascii="Times New Roman" w:hAnsi="Times New Roman"/>
          <w:b/>
          <w:sz w:val="24"/>
          <w:szCs w:val="24"/>
        </w:rPr>
        <w:t>достижение метапредметных результатов может проявиться в успешности выполнения комплексных заданий на межпредметной основе.</w:t>
      </w:r>
      <w:r w:rsidRPr="00866050">
        <w:rPr>
          <w:rFonts w:ascii="Times New Roman" w:hAnsi="Times New Roman"/>
          <w:sz w:val="24"/>
          <w:szCs w:val="24"/>
        </w:rPr>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Преимуществом двух последних способов оценки является то, что предметом измерения становится </w:t>
      </w:r>
      <w:r w:rsidRPr="00866050">
        <w:rPr>
          <w:rFonts w:ascii="Times New Roman" w:hAnsi="Times New Roman"/>
          <w:b/>
          <w:sz w:val="24"/>
          <w:szCs w:val="24"/>
        </w:rPr>
        <w:t>уровень присвоения обучающимся универсального учебного действия,</w:t>
      </w:r>
      <w:r w:rsidRPr="00866050">
        <w:rPr>
          <w:rFonts w:ascii="Times New Roman" w:hAnsi="Times New Roman"/>
          <w:sz w:val="24"/>
          <w:szCs w:val="24"/>
        </w:rPr>
        <w:t xml:space="preserve"> обнаруживающий себя в том, что действие занимает в структуре учебной </w:t>
      </w:r>
      <w:r w:rsidRPr="00866050">
        <w:rPr>
          <w:rFonts w:ascii="Times New Roman" w:hAnsi="Times New Roman"/>
          <w:sz w:val="24"/>
          <w:szCs w:val="24"/>
        </w:rPr>
        <w:lastRenderedPageBreak/>
        <w:t>деятельности обучающегося место операции, выступая средством, а не целью активности обучающегося.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Оценка достижения метапредметных результатов ведётся также в рамках системы промежуточной аттестации. При этом обязательными составляющими системы внутришкольного мониторинга образовательных достижений являются материалы:</w:t>
      </w:r>
    </w:p>
    <w:p w:rsidR="00D57F44" w:rsidRPr="00866050" w:rsidRDefault="00D57F44" w:rsidP="005B3D07">
      <w:pPr>
        <w:pStyle w:val="a9"/>
        <w:numPr>
          <w:ilvl w:val="0"/>
          <w:numId w:val="211"/>
        </w:numPr>
        <w:jc w:val="both"/>
        <w:rPr>
          <w:rFonts w:ascii="Times New Roman" w:hAnsi="Times New Roman"/>
          <w:bCs/>
        </w:rPr>
      </w:pPr>
      <w:r w:rsidRPr="00866050">
        <w:rPr>
          <w:rFonts w:ascii="Times New Roman" w:hAnsi="Times New Roman"/>
          <w:b/>
          <w:bCs/>
          <w:iCs/>
        </w:rPr>
        <w:t>стартовая диагностика</w:t>
      </w:r>
      <w:r w:rsidRPr="00866050">
        <w:rPr>
          <w:rFonts w:ascii="Times New Roman" w:hAnsi="Times New Roman"/>
          <w:bCs/>
        </w:rPr>
        <w:t>;</w:t>
      </w:r>
    </w:p>
    <w:p w:rsidR="00D57F44" w:rsidRPr="00866050" w:rsidRDefault="00D57F44" w:rsidP="005B3D07">
      <w:pPr>
        <w:pStyle w:val="a9"/>
        <w:numPr>
          <w:ilvl w:val="0"/>
          <w:numId w:val="211"/>
        </w:numPr>
        <w:jc w:val="both"/>
        <w:rPr>
          <w:rFonts w:ascii="Times New Roman" w:hAnsi="Times New Roman"/>
          <w:bCs/>
        </w:rPr>
      </w:pPr>
      <w:r w:rsidRPr="00866050">
        <w:rPr>
          <w:rFonts w:ascii="Times New Roman" w:hAnsi="Times New Roman"/>
          <w:b/>
          <w:bCs/>
        </w:rPr>
        <w:t>текущее</w:t>
      </w:r>
      <w:r w:rsidRPr="00866050">
        <w:rPr>
          <w:rFonts w:ascii="Times New Roman" w:hAnsi="Times New Roman"/>
          <w:bCs/>
        </w:rPr>
        <w:t xml:space="preserve"> выполнение </w:t>
      </w:r>
      <w:r w:rsidRPr="00866050">
        <w:rPr>
          <w:rFonts w:ascii="Times New Roman" w:hAnsi="Times New Roman"/>
          <w:bCs/>
          <w:iCs/>
        </w:rPr>
        <w:t>учебных исследований и учебных проектов</w:t>
      </w:r>
      <w:r w:rsidRPr="00866050">
        <w:rPr>
          <w:rFonts w:ascii="Times New Roman" w:hAnsi="Times New Roman"/>
          <w:bCs/>
        </w:rPr>
        <w:t>;</w:t>
      </w:r>
    </w:p>
    <w:p w:rsidR="00D57F44" w:rsidRPr="00866050" w:rsidRDefault="00D57F44" w:rsidP="005B3D07">
      <w:pPr>
        <w:pStyle w:val="a9"/>
        <w:numPr>
          <w:ilvl w:val="0"/>
          <w:numId w:val="211"/>
        </w:numPr>
        <w:jc w:val="both"/>
        <w:rPr>
          <w:rFonts w:ascii="Times New Roman" w:hAnsi="Times New Roman"/>
          <w:bCs/>
        </w:rPr>
      </w:pPr>
      <w:r w:rsidRPr="00866050">
        <w:rPr>
          <w:rFonts w:ascii="Times New Roman" w:hAnsi="Times New Roman"/>
          <w:b/>
          <w:bCs/>
          <w:iCs/>
        </w:rPr>
        <w:t>промежуточные и итоговые комплексные работына межпредметной основе</w:t>
      </w:r>
      <w:r w:rsidRPr="00866050">
        <w:rPr>
          <w:rFonts w:ascii="Times New Roman" w:hAnsi="Times New Roman"/>
          <w:bCs/>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57F44" w:rsidRPr="00866050" w:rsidRDefault="00D57F44" w:rsidP="005B3D07">
      <w:pPr>
        <w:pStyle w:val="a9"/>
        <w:numPr>
          <w:ilvl w:val="0"/>
          <w:numId w:val="211"/>
        </w:numPr>
        <w:jc w:val="both"/>
        <w:rPr>
          <w:rFonts w:ascii="Times New Roman" w:hAnsi="Times New Roman"/>
          <w:bCs/>
        </w:rPr>
      </w:pPr>
      <w:r w:rsidRPr="00866050">
        <w:rPr>
          <w:rFonts w:ascii="Times New Roman" w:hAnsi="Times New Roman"/>
          <w:b/>
          <w:bCs/>
        </w:rPr>
        <w:t xml:space="preserve">текущее выполнение выборочных </w:t>
      </w:r>
      <w:r w:rsidRPr="00866050">
        <w:rPr>
          <w:rFonts w:ascii="Times New Roman" w:hAnsi="Times New Roman"/>
          <w:b/>
          <w:bCs/>
          <w:iCs/>
        </w:rPr>
        <w:t>учебно-практических и учебно-познавательных заданий</w:t>
      </w:r>
      <w:r w:rsidRPr="00866050">
        <w:rPr>
          <w:rFonts w:ascii="Times New Roman" w:hAnsi="Times New Roman"/>
          <w:bCs/>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D57F44" w:rsidRPr="00866050" w:rsidRDefault="00D57F44" w:rsidP="005B3D07">
      <w:pPr>
        <w:pStyle w:val="a9"/>
        <w:numPr>
          <w:ilvl w:val="0"/>
          <w:numId w:val="211"/>
        </w:numPr>
        <w:jc w:val="both"/>
        <w:rPr>
          <w:rFonts w:ascii="Times New Roman" w:hAnsi="Times New Roman"/>
          <w:b/>
          <w:bCs/>
        </w:rPr>
      </w:pPr>
      <w:r w:rsidRPr="00866050">
        <w:rPr>
          <w:rFonts w:ascii="Times New Roman" w:hAnsi="Times New Roman"/>
          <w:b/>
          <w:bCs/>
          <w:iCs/>
        </w:rPr>
        <w:t>защита итогового индивидуального проекта</w:t>
      </w:r>
      <w:r w:rsidRPr="00866050">
        <w:rPr>
          <w:rFonts w:ascii="Times New Roman" w:hAnsi="Times New Roman"/>
          <w:b/>
          <w:bCs/>
        </w:rPr>
        <w:t>.</w:t>
      </w:r>
    </w:p>
    <w:p w:rsidR="00896F29" w:rsidRDefault="00896F29" w:rsidP="00D57F44">
      <w:pPr>
        <w:suppressAutoHyphens/>
        <w:ind w:firstLine="709"/>
        <w:jc w:val="center"/>
        <w:outlineLvl w:val="0"/>
        <w:rPr>
          <w:rFonts w:ascii="Times New Roman" w:hAnsi="Times New Roman"/>
          <w:b/>
          <w:color w:val="C00000"/>
          <w:sz w:val="24"/>
          <w:szCs w:val="24"/>
        </w:rPr>
      </w:pPr>
    </w:p>
    <w:p w:rsidR="00D57F44" w:rsidRPr="00896F29" w:rsidRDefault="00D57F44" w:rsidP="00D57F44">
      <w:pPr>
        <w:suppressAutoHyphens/>
        <w:ind w:firstLine="709"/>
        <w:jc w:val="center"/>
        <w:outlineLvl w:val="0"/>
        <w:rPr>
          <w:rFonts w:ascii="Times New Roman" w:hAnsi="Times New Roman"/>
          <w:b/>
          <w:color w:val="C00000"/>
          <w:sz w:val="24"/>
          <w:szCs w:val="24"/>
        </w:rPr>
      </w:pPr>
      <w:r w:rsidRPr="00896F29">
        <w:rPr>
          <w:rFonts w:ascii="Times New Roman" w:hAnsi="Times New Roman"/>
          <w:b/>
          <w:color w:val="C00000"/>
          <w:sz w:val="24"/>
          <w:szCs w:val="24"/>
        </w:rPr>
        <w:t>Особенности оценки индивидуального проекта</w:t>
      </w:r>
    </w:p>
    <w:p w:rsidR="00D57F44" w:rsidRPr="00866050" w:rsidRDefault="00D57F44" w:rsidP="00D57F44">
      <w:pPr>
        <w:suppressAutoHyphens/>
        <w:ind w:firstLine="709"/>
        <w:jc w:val="both"/>
        <w:rPr>
          <w:rFonts w:ascii="Times New Roman" w:hAnsi="Times New Roman"/>
          <w:sz w:val="24"/>
          <w:szCs w:val="24"/>
        </w:rPr>
      </w:pPr>
      <w:r w:rsidRPr="00866050">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lastRenderedPageBreak/>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В соответствии с целями подготовки проекта </w:t>
      </w:r>
      <w:r w:rsidRPr="00866050">
        <w:rPr>
          <w:rFonts w:ascii="Times New Roman" w:hAnsi="Times New Roman"/>
          <w:b/>
          <w:sz w:val="24"/>
          <w:szCs w:val="24"/>
        </w:rPr>
        <w:t>образовательной организацией для каждого обучающегося разрабатываются план, программа подготовки проекта</w:t>
      </w:r>
      <w:r w:rsidRPr="00866050">
        <w:rPr>
          <w:rFonts w:ascii="Times New Roman" w:hAnsi="Times New Roman"/>
          <w:sz w:val="24"/>
          <w:szCs w:val="24"/>
        </w:rPr>
        <w:t>, которые, как минимум, должны включать требования по следующим рубрикам:</w:t>
      </w:r>
    </w:p>
    <w:p w:rsidR="00D57F44" w:rsidRPr="00866050" w:rsidRDefault="00D57F44" w:rsidP="005B3D07">
      <w:pPr>
        <w:pStyle w:val="afffb"/>
        <w:numPr>
          <w:ilvl w:val="1"/>
          <w:numId w:val="216"/>
        </w:numPr>
        <w:spacing w:line="240" w:lineRule="auto"/>
        <w:rPr>
          <w:sz w:val="24"/>
          <w:szCs w:val="24"/>
        </w:rPr>
      </w:pPr>
      <w:r w:rsidRPr="00866050">
        <w:rPr>
          <w:sz w:val="24"/>
          <w:szCs w:val="24"/>
        </w:rPr>
        <w:t>организация проектной деятельности;</w:t>
      </w:r>
    </w:p>
    <w:p w:rsidR="00D57F44" w:rsidRPr="00866050" w:rsidRDefault="00D57F44" w:rsidP="005B3D07">
      <w:pPr>
        <w:pStyle w:val="afffb"/>
        <w:numPr>
          <w:ilvl w:val="1"/>
          <w:numId w:val="216"/>
        </w:numPr>
        <w:spacing w:line="240" w:lineRule="auto"/>
        <w:rPr>
          <w:sz w:val="24"/>
          <w:szCs w:val="24"/>
        </w:rPr>
      </w:pPr>
      <w:r w:rsidRPr="00866050">
        <w:rPr>
          <w:sz w:val="24"/>
          <w:szCs w:val="24"/>
        </w:rPr>
        <w:t>содержание и направленность проекта;</w:t>
      </w:r>
    </w:p>
    <w:p w:rsidR="00D57F44" w:rsidRPr="00866050" w:rsidRDefault="00D57F44" w:rsidP="005B3D07">
      <w:pPr>
        <w:pStyle w:val="afffb"/>
        <w:numPr>
          <w:ilvl w:val="1"/>
          <w:numId w:val="216"/>
        </w:numPr>
        <w:spacing w:line="240" w:lineRule="auto"/>
        <w:rPr>
          <w:sz w:val="24"/>
          <w:szCs w:val="24"/>
        </w:rPr>
      </w:pPr>
      <w:r w:rsidRPr="00866050">
        <w:rPr>
          <w:sz w:val="24"/>
          <w:szCs w:val="24"/>
        </w:rPr>
        <w:t>защита проекта;</w:t>
      </w:r>
    </w:p>
    <w:p w:rsidR="00D57F44" w:rsidRPr="00866050" w:rsidRDefault="00D57F44" w:rsidP="005B3D07">
      <w:pPr>
        <w:pStyle w:val="afffb"/>
        <w:numPr>
          <w:ilvl w:val="1"/>
          <w:numId w:val="216"/>
        </w:numPr>
        <w:spacing w:line="240" w:lineRule="auto"/>
        <w:rPr>
          <w:sz w:val="24"/>
          <w:szCs w:val="24"/>
        </w:rPr>
      </w:pPr>
      <w:r w:rsidRPr="00866050">
        <w:rPr>
          <w:sz w:val="24"/>
          <w:szCs w:val="24"/>
        </w:rPr>
        <w:t>критерии оценки проектной деятельности.</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b/>
          <w:sz w:val="24"/>
          <w:szCs w:val="24"/>
        </w:rPr>
        <w:t>Требования к организации проектной деятельности</w:t>
      </w:r>
      <w:r w:rsidRPr="00866050">
        <w:rPr>
          <w:rFonts w:ascii="Times New Roman" w:hAnsi="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педагогическом совете школы, план реализации проекта разрабатывается учащимся совместно с руководителем проекта. </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В разделе о </w:t>
      </w:r>
      <w:r w:rsidRPr="00866050">
        <w:rPr>
          <w:rFonts w:ascii="Times New Roman" w:hAnsi="Times New Roman"/>
          <w:b/>
          <w:sz w:val="24"/>
          <w:szCs w:val="24"/>
        </w:rPr>
        <w:t>требованиях к содержанию и направленности проекта</w:t>
      </w:r>
      <w:r w:rsidRPr="00866050">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Так, например, </w:t>
      </w:r>
      <w:r w:rsidRPr="00866050">
        <w:rPr>
          <w:rFonts w:ascii="Times New Roman" w:hAnsi="Times New Roman"/>
          <w:b/>
          <w:sz w:val="24"/>
          <w:szCs w:val="24"/>
        </w:rPr>
        <w:t>результатом (продуктом) проектной деятельности</w:t>
      </w:r>
      <w:r w:rsidRPr="00866050">
        <w:rPr>
          <w:rFonts w:ascii="Times New Roman" w:hAnsi="Times New Roman"/>
          <w:sz w:val="24"/>
          <w:szCs w:val="24"/>
        </w:rPr>
        <w:t xml:space="preserve"> может быть любая из следующих работ:</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а</w:t>
      </w:r>
      <w:r w:rsidRPr="00866050">
        <w:rPr>
          <w:rFonts w:ascii="Times New Roman" w:hAnsi="Times New Roman"/>
          <w:b/>
          <w:i/>
          <w:sz w:val="24"/>
          <w:szCs w:val="24"/>
        </w:rPr>
        <w:t>) письменная работа</w:t>
      </w:r>
      <w:r w:rsidRPr="00866050">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б) </w:t>
      </w:r>
      <w:r w:rsidRPr="00866050">
        <w:rPr>
          <w:rFonts w:ascii="Times New Roman" w:hAnsi="Times New Roman"/>
          <w:b/>
          <w:sz w:val="24"/>
          <w:szCs w:val="24"/>
        </w:rPr>
        <w:t>художественная творческая работа</w:t>
      </w:r>
      <w:r w:rsidRPr="00866050">
        <w:rPr>
          <w:rFonts w:ascii="Times New Roman" w:hAnsi="Times New Roman"/>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в) </w:t>
      </w:r>
      <w:r w:rsidRPr="00866050">
        <w:rPr>
          <w:rFonts w:ascii="Times New Roman" w:hAnsi="Times New Roman"/>
          <w:b/>
          <w:sz w:val="24"/>
          <w:szCs w:val="24"/>
        </w:rPr>
        <w:t>материальный объект, макет</w:t>
      </w:r>
      <w:r w:rsidRPr="00866050">
        <w:rPr>
          <w:rFonts w:ascii="Times New Roman" w:hAnsi="Times New Roman"/>
          <w:sz w:val="24"/>
          <w:szCs w:val="24"/>
        </w:rPr>
        <w:t>, иное конструкторское изделие;</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г) </w:t>
      </w:r>
      <w:r w:rsidRPr="00866050">
        <w:rPr>
          <w:rFonts w:ascii="Times New Roman" w:hAnsi="Times New Roman"/>
          <w:b/>
          <w:sz w:val="24"/>
          <w:szCs w:val="24"/>
        </w:rPr>
        <w:t>отчётные материалы по социальному проекту,</w:t>
      </w:r>
      <w:r w:rsidRPr="00866050">
        <w:rPr>
          <w:rFonts w:ascii="Times New Roman" w:hAnsi="Times New Roman"/>
          <w:sz w:val="24"/>
          <w:szCs w:val="24"/>
        </w:rPr>
        <w:t xml:space="preserve"> которые могут включать как тексты, так и мультимедийные продукты.</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В </w:t>
      </w:r>
      <w:r w:rsidRPr="00866050">
        <w:rPr>
          <w:rFonts w:ascii="Times New Roman" w:hAnsi="Times New Roman"/>
          <w:b/>
          <w:sz w:val="24"/>
          <w:szCs w:val="24"/>
        </w:rPr>
        <w:t>состав материалов,</w:t>
      </w:r>
      <w:r w:rsidRPr="00866050">
        <w:rPr>
          <w:rFonts w:ascii="Times New Roman" w:hAnsi="Times New Roman"/>
          <w:sz w:val="24"/>
          <w:szCs w:val="24"/>
        </w:rPr>
        <w:t xml:space="preserve"> которые должны быть подготовлены по завершению проекта для его защиты, в обязательном порядке включаются:</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1) выносимый на защиту </w:t>
      </w:r>
      <w:r w:rsidRPr="00866050">
        <w:rPr>
          <w:rFonts w:ascii="Times New Roman" w:hAnsi="Times New Roman"/>
          <w:b/>
          <w:sz w:val="24"/>
          <w:szCs w:val="24"/>
        </w:rPr>
        <w:t>продукт проектной деятельности,</w:t>
      </w:r>
      <w:r w:rsidRPr="00866050">
        <w:rPr>
          <w:rFonts w:ascii="Times New Roman" w:hAnsi="Times New Roman"/>
          <w:sz w:val="24"/>
          <w:szCs w:val="24"/>
        </w:rPr>
        <w:t xml:space="preserve"> представленный в одной из описанных выше форм; </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2) подготовленная учащимся </w:t>
      </w:r>
      <w:r w:rsidRPr="00866050">
        <w:rPr>
          <w:rFonts w:ascii="Times New Roman" w:hAnsi="Times New Roman"/>
          <w:b/>
          <w:sz w:val="24"/>
          <w:szCs w:val="24"/>
        </w:rPr>
        <w:t>краткая пояснительная записка к проекту</w:t>
      </w:r>
      <w:r w:rsidRPr="00866050">
        <w:rPr>
          <w:rFonts w:ascii="Times New Roman" w:hAnsi="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866050">
        <w:rPr>
          <w:rFonts w:ascii="Times New Roman" w:hAnsi="Times New Roman"/>
          <w:sz w:val="24"/>
          <w:szCs w:val="24"/>
        </w:rPr>
        <w:lastRenderedPageBreak/>
        <w:t>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3) </w:t>
      </w:r>
      <w:r w:rsidRPr="00866050">
        <w:rPr>
          <w:rFonts w:ascii="Times New Roman" w:hAnsi="Times New Roman"/>
          <w:b/>
          <w:sz w:val="24"/>
          <w:szCs w:val="24"/>
        </w:rPr>
        <w:t>краткий отзыв руководителя,</w:t>
      </w:r>
      <w:r w:rsidRPr="00866050">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D57F44" w:rsidRPr="00866050" w:rsidRDefault="00D57F44" w:rsidP="00D57F44">
      <w:pPr>
        <w:tabs>
          <w:tab w:val="left" w:pos="357"/>
        </w:tabs>
        <w:suppressAutoHyphens/>
        <w:ind w:firstLine="709"/>
        <w:jc w:val="both"/>
        <w:rPr>
          <w:rFonts w:ascii="Times New Roman" w:hAnsi="Times New Roman"/>
          <w:b/>
          <w:sz w:val="24"/>
          <w:szCs w:val="24"/>
        </w:rPr>
      </w:pPr>
      <w:r w:rsidRPr="00866050">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866050">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разделе о</w:t>
      </w:r>
      <w:r w:rsidRPr="00866050">
        <w:rPr>
          <w:rFonts w:ascii="Times New Roman" w:hAnsi="Times New Roman"/>
          <w:b/>
          <w:sz w:val="24"/>
          <w:szCs w:val="24"/>
        </w:rPr>
        <w:t xml:space="preserve"> требованиях к защите проекта</w:t>
      </w:r>
      <w:r w:rsidRPr="00866050">
        <w:rPr>
          <w:rFonts w:ascii="Times New Roman" w:hAnsi="Times New Roman"/>
          <w:sz w:val="24"/>
          <w:szCs w:val="24"/>
        </w:rPr>
        <w:t xml:space="preserve"> указывается, что защита осуществляется в процессе специально организованной деятельности комиссии образовательной организации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b/>
          <w:sz w:val="24"/>
          <w:szCs w:val="24"/>
        </w:rPr>
        <w:t>Критерии оценки проектной работы</w:t>
      </w:r>
      <w:r w:rsidRPr="00866050">
        <w:rPr>
          <w:rFonts w:ascii="Times New Roman" w:hAnsi="Times New Roman"/>
          <w:sz w:val="24"/>
          <w:szCs w:val="24"/>
        </w:rPr>
        <w:t xml:space="preserve"> разработаны с учётом целей и задач проектной деятельности на данном этапе образования. </w:t>
      </w:r>
    </w:p>
    <w:p w:rsidR="00D57F44" w:rsidRPr="00896F29" w:rsidRDefault="00D57F44" w:rsidP="00D57F44">
      <w:pPr>
        <w:tabs>
          <w:tab w:val="left" w:pos="357"/>
        </w:tabs>
        <w:suppressAutoHyphens/>
        <w:ind w:firstLine="709"/>
        <w:jc w:val="both"/>
        <w:rPr>
          <w:rFonts w:ascii="Times New Roman" w:hAnsi="Times New Roman"/>
          <w:b/>
          <w:color w:val="C00000"/>
          <w:sz w:val="24"/>
          <w:szCs w:val="24"/>
        </w:rPr>
      </w:pPr>
      <w:r w:rsidRPr="00896F29">
        <w:rPr>
          <w:rFonts w:ascii="Times New Roman" w:hAnsi="Times New Roman"/>
          <w:b/>
          <w:color w:val="C00000"/>
          <w:sz w:val="24"/>
          <w:szCs w:val="24"/>
        </w:rPr>
        <w:t>Индивидуальный проект целесообразно оценивать по следующим критериям:</w:t>
      </w:r>
    </w:p>
    <w:p w:rsidR="00D57F44" w:rsidRPr="00866050" w:rsidRDefault="00D57F44" w:rsidP="00D57F44">
      <w:pPr>
        <w:pStyle w:val="afffb"/>
        <w:spacing w:line="240" w:lineRule="auto"/>
        <w:ind w:firstLine="709"/>
        <w:rPr>
          <w:sz w:val="24"/>
          <w:szCs w:val="24"/>
        </w:rPr>
      </w:pPr>
      <w:r w:rsidRPr="00866050">
        <w:rPr>
          <w:sz w:val="24"/>
          <w:szCs w:val="24"/>
        </w:rPr>
        <w:t>1.</w:t>
      </w:r>
      <w:r w:rsidRPr="00866050">
        <w:rPr>
          <w:b/>
          <w:sz w:val="24"/>
          <w:szCs w:val="24"/>
        </w:rPr>
        <w:t> Способность к самостоятельному приобретению знаний и решению проблем</w:t>
      </w:r>
      <w:r w:rsidRPr="00866050">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D57F44" w:rsidRPr="00866050" w:rsidRDefault="00D57F44" w:rsidP="00D57F44">
      <w:pPr>
        <w:pStyle w:val="afffb"/>
        <w:spacing w:line="240" w:lineRule="auto"/>
        <w:ind w:firstLine="709"/>
        <w:rPr>
          <w:sz w:val="24"/>
          <w:szCs w:val="24"/>
        </w:rPr>
      </w:pPr>
      <w:r w:rsidRPr="00866050">
        <w:rPr>
          <w:sz w:val="24"/>
          <w:szCs w:val="24"/>
        </w:rPr>
        <w:t>2.</w:t>
      </w:r>
      <w:r w:rsidRPr="00866050">
        <w:rPr>
          <w:b/>
          <w:sz w:val="24"/>
          <w:szCs w:val="24"/>
        </w:rPr>
        <w:t> Сформированность предметных знаний и способов действий</w:t>
      </w:r>
      <w:r w:rsidRPr="0086605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57F44" w:rsidRPr="00866050" w:rsidRDefault="00D57F44" w:rsidP="00D57F44">
      <w:pPr>
        <w:pStyle w:val="afffb"/>
        <w:spacing w:line="240" w:lineRule="auto"/>
        <w:ind w:firstLine="709"/>
        <w:rPr>
          <w:sz w:val="24"/>
          <w:szCs w:val="24"/>
        </w:rPr>
      </w:pPr>
      <w:r w:rsidRPr="00866050">
        <w:rPr>
          <w:sz w:val="24"/>
          <w:szCs w:val="24"/>
        </w:rPr>
        <w:t>3.</w:t>
      </w:r>
      <w:r w:rsidRPr="00866050">
        <w:rPr>
          <w:b/>
          <w:sz w:val="24"/>
          <w:szCs w:val="24"/>
        </w:rPr>
        <w:t> Сформированность регулятивных действий</w:t>
      </w:r>
      <w:r w:rsidRPr="00866050">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57F44" w:rsidRPr="00866050" w:rsidRDefault="00D57F44" w:rsidP="00D57F44">
      <w:pPr>
        <w:pStyle w:val="afffb"/>
        <w:spacing w:line="240" w:lineRule="auto"/>
        <w:ind w:firstLine="709"/>
        <w:rPr>
          <w:sz w:val="24"/>
          <w:szCs w:val="24"/>
        </w:rPr>
      </w:pPr>
      <w:r w:rsidRPr="00866050">
        <w:rPr>
          <w:sz w:val="24"/>
          <w:szCs w:val="24"/>
        </w:rPr>
        <w:t>4.</w:t>
      </w:r>
      <w:r w:rsidRPr="00866050">
        <w:rPr>
          <w:b/>
          <w:sz w:val="24"/>
          <w:szCs w:val="24"/>
        </w:rPr>
        <w:t> Сформированность коммуникативных действий</w:t>
      </w:r>
      <w:r w:rsidRPr="0086605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lastRenderedPageBreak/>
        <w:t xml:space="preserve">При </w:t>
      </w:r>
      <w:r w:rsidRPr="00866050">
        <w:rPr>
          <w:rFonts w:ascii="Times New Roman" w:hAnsi="Times New Roman"/>
          <w:b/>
          <w:sz w:val="24"/>
          <w:szCs w:val="24"/>
        </w:rPr>
        <w:t>интегральном описании</w:t>
      </w:r>
      <w:r w:rsidRPr="00866050">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66050">
        <w:rPr>
          <w:rFonts w:ascii="Times New Roman" w:hAnsi="Times New Roman"/>
          <w:i/>
          <w:sz w:val="24"/>
          <w:szCs w:val="24"/>
        </w:rPr>
        <w:t xml:space="preserve">базовый </w:t>
      </w:r>
      <w:r w:rsidRPr="00866050">
        <w:rPr>
          <w:rFonts w:ascii="Times New Roman" w:hAnsi="Times New Roman"/>
          <w:sz w:val="24"/>
          <w:szCs w:val="24"/>
        </w:rPr>
        <w:t>и</w:t>
      </w:r>
      <w:r w:rsidRPr="00866050">
        <w:rPr>
          <w:rFonts w:ascii="Times New Roman" w:hAnsi="Times New Roman"/>
          <w:i/>
          <w:sz w:val="24"/>
          <w:szCs w:val="24"/>
        </w:rPr>
        <w:t xml:space="preserve"> повышенный</w:t>
      </w:r>
      <w:r w:rsidRPr="00866050">
        <w:rPr>
          <w:rFonts w:ascii="Times New Roman" w:hAnsi="Times New Roman"/>
          <w:sz w:val="24"/>
          <w:szCs w:val="24"/>
        </w:rPr>
        <w:t xml:space="preserve">. Главное отличие выделенных уровней состоит в </w:t>
      </w:r>
      <w:r w:rsidRPr="00866050">
        <w:rPr>
          <w:rFonts w:ascii="Times New Roman" w:hAnsi="Times New Roman"/>
          <w:sz w:val="24"/>
          <w:szCs w:val="24"/>
          <w:u w:val="single"/>
        </w:rPr>
        <w:t>степени самостоятельности</w:t>
      </w:r>
      <w:r w:rsidRPr="00866050">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57F44" w:rsidRPr="00866050" w:rsidRDefault="00D57F44" w:rsidP="00D57F44">
      <w:pPr>
        <w:pStyle w:val="afffb"/>
        <w:spacing w:line="240" w:lineRule="auto"/>
        <w:ind w:firstLine="709"/>
        <w:rPr>
          <w:sz w:val="24"/>
          <w:szCs w:val="24"/>
        </w:rPr>
      </w:pPr>
      <w:r w:rsidRPr="00866050">
        <w:rPr>
          <w:sz w:val="24"/>
          <w:szCs w:val="24"/>
        </w:rPr>
        <w:t>Ниже приводится примерное содержательное описание каждого из вышеназванных критериев.</w:t>
      </w:r>
    </w:p>
    <w:p w:rsidR="00D57F44" w:rsidRPr="00866050" w:rsidRDefault="00D57F44" w:rsidP="00D57F44">
      <w:pPr>
        <w:pStyle w:val="afffb"/>
        <w:spacing w:line="240" w:lineRule="auto"/>
        <w:ind w:firstLine="709"/>
        <w:jc w:val="right"/>
        <w:rPr>
          <w:i/>
          <w:sz w:val="24"/>
          <w:szCs w:val="24"/>
        </w:rPr>
      </w:pPr>
    </w:p>
    <w:p w:rsidR="00D57F44" w:rsidRPr="00866050" w:rsidRDefault="00D57F44" w:rsidP="00D57F44">
      <w:pPr>
        <w:tabs>
          <w:tab w:val="left" w:pos="357"/>
        </w:tabs>
        <w:suppressAutoHyphens/>
        <w:ind w:firstLine="709"/>
        <w:jc w:val="center"/>
        <w:outlineLvl w:val="0"/>
        <w:rPr>
          <w:rFonts w:ascii="Times New Roman" w:hAnsi="Times New Roman"/>
          <w:b/>
          <w:color w:val="17365D"/>
          <w:sz w:val="24"/>
          <w:szCs w:val="24"/>
        </w:rPr>
      </w:pPr>
      <w:r w:rsidRPr="00866050">
        <w:rPr>
          <w:rFonts w:ascii="Times New Roman" w:hAnsi="Times New Roman"/>
          <w:b/>
          <w:color w:val="17365D"/>
          <w:sz w:val="24"/>
          <w:szCs w:val="24"/>
        </w:rPr>
        <w:t>Примерное содержательное описание каждого критерия</w:t>
      </w:r>
    </w:p>
    <w:p w:rsidR="00D57F44" w:rsidRPr="00866050" w:rsidRDefault="00D57F44" w:rsidP="00D57F44">
      <w:pPr>
        <w:shd w:val="clear" w:color="auto" w:fill="E5B8B7" w:themeFill="accent2" w:themeFillTint="66"/>
        <w:tabs>
          <w:tab w:val="left" w:pos="357"/>
        </w:tabs>
        <w:suppressAutoHyphens/>
        <w:ind w:firstLine="709"/>
        <w:jc w:val="center"/>
        <w:outlineLvl w:val="0"/>
        <w:rPr>
          <w:rFonts w:ascii="Times New Roman" w:hAnsi="Times New Roman"/>
          <w:b/>
          <w:sz w:val="24"/>
          <w:szCs w:val="24"/>
        </w:rPr>
      </w:pPr>
    </w:p>
    <w:tbl>
      <w:tblPr>
        <w:tblW w:w="0" w:type="auto"/>
        <w:tblBorders>
          <w:insideH w:val="single" w:sz="4" w:space="0" w:color="FFFFFF"/>
        </w:tblBorders>
        <w:tblLook w:val="04A0"/>
      </w:tblPr>
      <w:tblGrid>
        <w:gridCol w:w="2118"/>
        <w:gridCol w:w="3880"/>
        <w:gridCol w:w="3573"/>
      </w:tblGrid>
      <w:tr w:rsidR="00D57F44" w:rsidRPr="00866050" w:rsidTr="00D57F44">
        <w:tc>
          <w:tcPr>
            <w:tcW w:w="2118" w:type="dxa"/>
            <w:vMerge w:val="restart"/>
            <w:shd w:val="clear" w:color="auto" w:fill="F2DBDB" w:themeFill="accent2" w:themeFillTint="33"/>
          </w:tcPr>
          <w:p w:rsidR="00D57F44" w:rsidRPr="00866050" w:rsidRDefault="00D57F44" w:rsidP="00D57F44">
            <w:pPr>
              <w:shd w:val="clear" w:color="auto" w:fill="E5B8B7" w:themeFill="accent2" w:themeFillTint="66"/>
              <w:tabs>
                <w:tab w:val="left" w:pos="357"/>
              </w:tabs>
              <w:suppressAutoHyphens/>
              <w:jc w:val="center"/>
              <w:outlineLvl w:val="0"/>
              <w:rPr>
                <w:rFonts w:ascii="Times New Roman" w:hAnsi="Times New Roman"/>
                <w:b/>
                <w:bCs/>
                <w:color w:val="FFFFFF"/>
                <w:sz w:val="24"/>
                <w:szCs w:val="24"/>
              </w:rPr>
            </w:pPr>
            <w:r w:rsidRPr="00866050">
              <w:rPr>
                <w:rFonts w:ascii="Times New Roman" w:hAnsi="Times New Roman"/>
                <w:bCs/>
                <w:color w:val="FFFFFF"/>
                <w:sz w:val="24"/>
                <w:szCs w:val="24"/>
              </w:rPr>
              <w:t>Критерий</w:t>
            </w:r>
          </w:p>
        </w:tc>
        <w:tc>
          <w:tcPr>
            <w:tcW w:w="8338" w:type="dxa"/>
            <w:gridSpan w:val="2"/>
            <w:shd w:val="clear" w:color="auto" w:fill="F2DBDB" w:themeFill="accent2" w:themeFillTint="33"/>
          </w:tcPr>
          <w:p w:rsidR="00D57F44" w:rsidRPr="00866050" w:rsidRDefault="00D57F44" w:rsidP="00D57F44">
            <w:pPr>
              <w:pStyle w:val="afffb"/>
              <w:shd w:val="clear" w:color="auto" w:fill="E5B8B7" w:themeFill="accent2" w:themeFillTint="66"/>
              <w:spacing w:line="240" w:lineRule="auto"/>
              <w:ind w:firstLine="0"/>
              <w:jc w:val="center"/>
              <w:rPr>
                <w:b/>
                <w:bCs/>
                <w:color w:val="000000"/>
                <w:sz w:val="24"/>
                <w:szCs w:val="24"/>
              </w:rPr>
            </w:pPr>
            <w:r w:rsidRPr="00866050">
              <w:rPr>
                <w:bCs/>
                <w:color w:val="000000"/>
                <w:sz w:val="24"/>
                <w:szCs w:val="24"/>
              </w:rPr>
              <w:t>Уровни сформированности навыков проектной деятельности</w:t>
            </w:r>
          </w:p>
        </w:tc>
      </w:tr>
      <w:tr w:rsidR="00D57F44" w:rsidRPr="00866050" w:rsidTr="00D57F44">
        <w:tc>
          <w:tcPr>
            <w:tcW w:w="2118" w:type="dxa"/>
            <w:vMerge/>
            <w:shd w:val="clear" w:color="auto" w:fill="F2DBDB" w:themeFill="accent2" w:themeFillTint="33"/>
          </w:tcPr>
          <w:p w:rsidR="00D57F44" w:rsidRPr="00866050" w:rsidRDefault="00D57F44" w:rsidP="00E775E1">
            <w:pPr>
              <w:tabs>
                <w:tab w:val="left" w:pos="357"/>
              </w:tabs>
              <w:suppressAutoHyphens/>
              <w:jc w:val="center"/>
              <w:outlineLvl w:val="0"/>
              <w:rPr>
                <w:rFonts w:ascii="Times New Roman" w:hAnsi="Times New Roman"/>
                <w:color w:val="FFFFFF"/>
                <w:sz w:val="24"/>
                <w:szCs w:val="24"/>
              </w:rPr>
            </w:pPr>
          </w:p>
        </w:tc>
        <w:tc>
          <w:tcPr>
            <w:tcW w:w="4369" w:type="dxa"/>
            <w:shd w:val="clear" w:color="auto" w:fill="FDE9D9" w:themeFill="accent6" w:themeFillTint="33"/>
          </w:tcPr>
          <w:p w:rsidR="00D57F44" w:rsidRPr="00866050" w:rsidRDefault="00D57F44" w:rsidP="00E775E1">
            <w:pPr>
              <w:tabs>
                <w:tab w:val="left" w:pos="357"/>
              </w:tabs>
              <w:suppressAutoHyphens/>
              <w:jc w:val="center"/>
              <w:rPr>
                <w:rFonts w:ascii="Times New Roman" w:hAnsi="Times New Roman"/>
                <w:b/>
                <w:color w:val="000000"/>
                <w:sz w:val="24"/>
                <w:szCs w:val="24"/>
              </w:rPr>
            </w:pPr>
            <w:r w:rsidRPr="00866050">
              <w:rPr>
                <w:rFonts w:ascii="Times New Roman" w:hAnsi="Times New Roman"/>
                <w:b/>
                <w:color w:val="000000"/>
                <w:sz w:val="24"/>
                <w:szCs w:val="24"/>
              </w:rPr>
              <w:t>Базовый</w:t>
            </w:r>
          </w:p>
        </w:tc>
        <w:tc>
          <w:tcPr>
            <w:tcW w:w="3969" w:type="dxa"/>
            <w:shd w:val="clear" w:color="auto" w:fill="D6E3BC" w:themeFill="accent3" w:themeFillTint="66"/>
          </w:tcPr>
          <w:p w:rsidR="00D57F44" w:rsidRPr="00866050" w:rsidRDefault="00D57F44" w:rsidP="00E775E1">
            <w:pPr>
              <w:tabs>
                <w:tab w:val="left" w:pos="357"/>
              </w:tabs>
              <w:suppressAutoHyphens/>
              <w:jc w:val="center"/>
              <w:outlineLvl w:val="0"/>
              <w:rPr>
                <w:rFonts w:ascii="Times New Roman" w:hAnsi="Times New Roman"/>
                <w:color w:val="000000"/>
                <w:sz w:val="24"/>
                <w:szCs w:val="24"/>
              </w:rPr>
            </w:pPr>
            <w:r w:rsidRPr="00866050">
              <w:rPr>
                <w:rFonts w:ascii="Times New Roman" w:hAnsi="Times New Roman"/>
                <w:b/>
                <w:color w:val="000000"/>
                <w:sz w:val="24"/>
                <w:szCs w:val="24"/>
              </w:rPr>
              <w:t>Повышенный</w:t>
            </w:r>
          </w:p>
        </w:tc>
      </w:tr>
      <w:tr w:rsidR="00D57F44" w:rsidRPr="00866050" w:rsidTr="00D57F44">
        <w:tc>
          <w:tcPr>
            <w:tcW w:w="2118" w:type="dxa"/>
            <w:shd w:val="clear" w:color="auto" w:fill="DAEEF3" w:themeFill="accent5" w:themeFillTint="33"/>
          </w:tcPr>
          <w:p w:rsidR="00D57F44" w:rsidRPr="00D57F44" w:rsidRDefault="00D57F44" w:rsidP="00E775E1">
            <w:pPr>
              <w:tabs>
                <w:tab w:val="left" w:pos="357"/>
              </w:tabs>
              <w:suppressAutoHyphens/>
              <w:rPr>
                <w:rFonts w:ascii="Times New Roman" w:hAnsi="Times New Roman"/>
                <w:b/>
                <w:sz w:val="24"/>
                <w:szCs w:val="24"/>
              </w:rPr>
            </w:pPr>
            <w:r w:rsidRPr="00D57F44">
              <w:rPr>
                <w:rFonts w:ascii="Times New Roman" w:hAnsi="Times New Roman"/>
                <w:b/>
                <w:sz w:val="24"/>
                <w:szCs w:val="24"/>
              </w:rPr>
              <w:t>Самостоятельное приобретение знаний и решение проблем</w:t>
            </w:r>
          </w:p>
        </w:tc>
        <w:tc>
          <w:tcPr>
            <w:tcW w:w="4369" w:type="dxa"/>
            <w:shd w:val="clear" w:color="auto" w:fill="FDE9D9" w:themeFill="accent6" w:themeFillTint="33"/>
          </w:tcPr>
          <w:p w:rsidR="00D57F44" w:rsidRPr="00866050" w:rsidRDefault="00D57F44" w:rsidP="00E775E1">
            <w:pPr>
              <w:tabs>
                <w:tab w:val="left" w:pos="357"/>
              </w:tabs>
              <w:suppressAutoHyphens/>
              <w:jc w:val="both"/>
              <w:rPr>
                <w:rFonts w:ascii="Times New Roman" w:hAnsi="Times New Roman"/>
                <w:b/>
                <w:color w:val="000000"/>
                <w:sz w:val="24"/>
                <w:szCs w:val="24"/>
              </w:rPr>
            </w:pPr>
            <w:r w:rsidRPr="00866050">
              <w:rPr>
                <w:rFonts w:ascii="Times New Roman" w:hAnsi="Times New Roman"/>
                <w:color w:val="000000"/>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69" w:type="dxa"/>
            <w:shd w:val="clear" w:color="auto" w:fill="D6E3BC" w:themeFill="accent3" w:themeFillTint="66"/>
          </w:tcPr>
          <w:p w:rsidR="00D57F44" w:rsidRPr="00866050" w:rsidRDefault="00D57F44" w:rsidP="00E775E1">
            <w:pPr>
              <w:tabs>
                <w:tab w:val="left" w:pos="-108"/>
              </w:tabs>
              <w:suppressAutoHyphens/>
              <w:jc w:val="both"/>
              <w:rPr>
                <w:rFonts w:ascii="Times New Roman" w:hAnsi="Times New Roman"/>
                <w:color w:val="000000"/>
                <w:sz w:val="24"/>
                <w:szCs w:val="24"/>
              </w:rPr>
            </w:pPr>
            <w:r w:rsidRPr="00866050">
              <w:rPr>
                <w:rFonts w:ascii="Times New Roman" w:hAnsi="Times New Roman"/>
                <w:color w:val="000000"/>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57F44" w:rsidRPr="00866050" w:rsidTr="00D57F44">
        <w:tc>
          <w:tcPr>
            <w:tcW w:w="2118" w:type="dxa"/>
            <w:shd w:val="clear" w:color="auto" w:fill="DAEEF3" w:themeFill="accent5" w:themeFillTint="33"/>
          </w:tcPr>
          <w:p w:rsidR="00D57F44" w:rsidRPr="00D57F44" w:rsidRDefault="00D57F44" w:rsidP="00E775E1">
            <w:pPr>
              <w:tabs>
                <w:tab w:val="left" w:pos="357"/>
              </w:tabs>
              <w:suppressAutoHyphens/>
              <w:rPr>
                <w:rFonts w:ascii="Times New Roman" w:hAnsi="Times New Roman"/>
                <w:b/>
                <w:sz w:val="24"/>
                <w:szCs w:val="24"/>
              </w:rPr>
            </w:pPr>
            <w:r w:rsidRPr="00D57F44">
              <w:rPr>
                <w:rFonts w:ascii="Times New Roman" w:hAnsi="Times New Roman"/>
                <w:b/>
                <w:sz w:val="24"/>
                <w:szCs w:val="24"/>
              </w:rPr>
              <w:t>Знание предмета</w:t>
            </w:r>
          </w:p>
        </w:tc>
        <w:tc>
          <w:tcPr>
            <w:tcW w:w="4369" w:type="dxa"/>
            <w:shd w:val="clear" w:color="auto" w:fill="FDE9D9" w:themeFill="accent6" w:themeFillTint="33"/>
          </w:tcPr>
          <w:p w:rsidR="00D57F44" w:rsidRPr="00866050" w:rsidRDefault="00D57F44" w:rsidP="00E775E1">
            <w:pPr>
              <w:tabs>
                <w:tab w:val="left" w:pos="357"/>
              </w:tabs>
              <w:suppressAutoHyphens/>
              <w:jc w:val="both"/>
              <w:rPr>
                <w:rFonts w:ascii="Times New Roman" w:hAnsi="Times New Roman"/>
                <w:color w:val="000000"/>
                <w:sz w:val="24"/>
                <w:szCs w:val="24"/>
              </w:rPr>
            </w:pPr>
            <w:r w:rsidRPr="00866050">
              <w:rPr>
                <w:rFonts w:ascii="Times New Roman" w:hAnsi="Times New Roman"/>
                <w:color w:val="000000"/>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69" w:type="dxa"/>
            <w:shd w:val="clear" w:color="auto" w:fill="D6E3BC" w:themeFill="accent3" w:themeFillTint="66"/>
          </w:tcPr>
          <w:p w:rsidR="00D57F44" w:rsidRPr="00866050" w:rsidRDefault="00D57F44" w:rsidP="00E775E1">
            <w:pPr>
              <w:tabs>
                <w:tab w:val="left" w:pos="-108"/>
              </w:tabs>
              <w:suppressAutoHyphens/>
              <w:jc w:val="both"/>
              <w:rPr>
                <w:rFonts w:ascii="Times New Roman" w:hAnsi="Times New Roman"/>
                <w:color w:val="000000"/>
                <w:sz w:val="24"/>
                <w:szCs w:val="24"/>
              </w:rPr>
            </w:pPr>
            <w:r w:rsidRPr="00866050">
              <w:rPr>
                <w:rFonts w:ascii="Times New Roman" w:hAnsi="Times New Roman"/>
                <w:color w:val="000000"/>
                <w:sz w:val="24"/>
                <w:szCs w:val="24"/>
              </w:rPr>
              <w:t>Продемонстрировано свободное владение предметом проектной деятельности. Ошибки отсутствуют</w:t>
            </w:r>
          </w:p>
        </w:tc>
      </w:tr>
      <w:tr w:rsidR="00D57F44" w:rsidRPr="00866050" w:rsidTr="00D57F44">
        <w:tc>
          <w:tcPr>
            <w:tcW w:w="2118" w:type="dxa"/>
            <w:shd w:val="clear" w:color="auto" w:fill="DAEEF3" w:themeFill="accent5" w:themeFillTint="33"/>
          </w:tcPr>
          <w:p w:rsidR="00D57F44" w:rsidRPr="00D57F44" w:rsidRDefault="00D57F44" w:rsidP="00E775E1">
            <w:pPr>
              <w:pStyle w:val="afffb"/>
              <w:spacing w:line="240" w:lineRule="auto"/>
              <w:ind w:firstLine="0"/>
              <w:rPr>
                <w:sz w:val="24"/>
                <w:szCs w:val="24"/>
              </w:rPr>
            </w:pPr>
            <w:r w:rsidRPr="00D57F44">
              <w:rPr>
                <w:b/>
                <w:sz w:val="24"/>
                <w:szCs w:val="24"/>
              </w:rPr>
              <w:t>Регулятивные действия</w:t>
            </w:r>
          </w:p>
        </w:tc>
        <w:tc>
          <w:tcPr>
            <w:tcW w:w="4369" w:type="dxa"/>
            <w:shd w:val="clear" w:color="auto" w:fill="FDE9D9" w:themeFill="accent6" w:themeFillTint="33"/>
          </w:tcPr>
          <w:p w:rsidR="00D57F44" w:rsidRPr="00D57F44" w:rsidRDefault="00D57F44" w:rsidP="00E775E1">
            <w:pPr>
              <w:tabs>
                <w:tab w:val="left" w:pos="357"/>
              </w:tabs>
              <w:suppressAutoHyphens/>
              <w:jc w:val="both"/>
              <w:rPr>
                <w:rFonts w:ascii="Times New Roman" w:hAnsi="Times New Roman"/>
                <w:sz w:val="24"/>
                <w:szCs w:val="24"/>
              </w:rPr>
            </w:pPr>
            <w:r w:rsidRPr="00D57F44">
              <w:rPr>
                <w:rFonts w:ascii="Times New Roman" w:hAnsi="Times New Roman"/>
                <w:sz w:val="24"/>
                <w:szCs w:val="24"/>
              </w:rPr>
              <w:t>Продемонстрированы навыки определения темы и планирования работы.</w:t>
            </w:r>
          </w:p>
          <w:p w:rsidR="00D57F44" w:rsidRPr="00D57F44" w:rsidRDefault="00D57F44" w:rsidP="00E775E1">
            <w:pPr>
              <w:pStyle w:val="afffb"/>
              <w:spacing w:line="240" w:lineRule="auto"/>
              <w:ind w:firstLine="0"/>
              <w:rPr>
                <w:sz w:val="24"/>
                <w:szCs w:val="24"/>
              </w:rPr>
            </w:pPr>
            <w:r w:rsidRPr="00D57F44">
              <w:rPr>
                <w:sz w:val="24"/>
                <w:szCs w:val="24"/>
              </w:rPr>
              <w:lastRenderedPageBreak/>
              <w:t>Работа доведена до конца и представлена комиссии;</w:t>
            </w:r>
          </w:p>
          <w:p w:rsidR="00D57F44" w:rsidRPr="00D57F44" w:rsidRDefault="00D57F44" w:rsidP="00E775E1">
            <w:pPr>
              <w:pStyle w:val="afffb"/>
              <w:spacing w:line="240" w:lineRule="auto"/>
              <w:ind w:firstLine="0"/>
              <w:rPr>
                <w:sz w:val="24"/>
                <w:szCs w:val="24"/>
              </w:rPr>
            </w:pPr>
            <w:r w:rsidRPr="00D57F44">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969" w:type="dxa"/>
            <w:shd w:val="clear" w:color="auto" w:fill="D6E3BC" w:themeFill="accent3" w:themeFillTint="66"/>
          </w:tcPr>
          <w:p w:rsidR="00D57F44" w:rsidRPr="00866050" w:rsidRDefault="00D57F44" w:rsidP="00E775E1">
            <w:pPr>
              <w:pStyle w:val="afffb"/>
              <w:spacing w:line="240" w:lineRule="auto"/>
              <w:ind w:firstLine="0"/>
              <w:rPr>
                <w:color w:val="000000"/>
                <w:sz w:val="24"/>
                <w:szCs w:val="24"/>
              </w:rPr>
            </w:pPr>
            <w:r w:rsidRPr="00866050">
              <w:rPr>
                <w:color w:val="000000"/>
                <w:sz w:val="24"/>
                <w:szCs w:val="24"/>
              </w:rPr>
              <w:lastRenderedPageBreak/>
              <w:t xml:space="preserve">Работа тщательно спланирована и последовательно реализована, своевременно пройдены все необходимые этапы обсуждения </w:t>
            </w:r>
            <w:r w:rsidRPr="00866050">
              <w:rPr>
                <w:color w:val="000000"/>
                <w:sz w:val="24"/>
                <w:szCs w:val="24"/>
              </w:rPr>
              <w:lastRenderedPageBreak/>
              <w:t xml:space="preserve">и представления. </w:t>
            </w:r>
          </w:p>
          <w:p w:rsidR="00D57F44" w:rsidRPr="00866050" w:rsidRDefault="00D57F44" w:rsidP="00E775E1">
            <w:pPr>
              <w:pStyle w:val="afffb"/>
              <w:spacing w:line="240" w:lineRule="auto"/>
              <w:ind w:firstLine="0"/>
              <w:rPr>
                <w:color w:val="000000"/>
                <w:sz w:val="24"/>
                <w:szCs w:val="24"/>
              </w:rPr>
            </w:pPr>
            <w:r w:rsidRPr="00866050">
              <w:rPr>
                <w:color w:val="000000"/>
                <w:sz w:val="24"/>
                <w:szCs w:val="24"/>
              </w:rPr>
              <w:t>Контроль и коррекция осуществлялись самостоятельно</w:t>
            </w:r>
          </w:p>
        </w:tc>
      </w:tr>
      <w:tr w:rsidR="00D57F44" w:rsidRPr="00866050" w:rsidTr="00D57F44">
        <w:tc>
          <w:tcPr>
            <w:tcW w:w="2118" w:type="dxa"/>
            <w:shd w:val="clear" w:color="auto" w:fill="DAEEF3" w:themeFill="accent5" w:themeFillTint="33"/>
          </w:tcPr>
          <w:p w:rsidR="00D57F44" w:rsidRPr="00D57F44" w:rsidRDefault="00D57F44" w:rsidP="00E775E1">
            <w:pPr>
              <w:tabs>
                <w:tab w:val="left" w:pos="357"/>
              </w:tabs>
              <w:suppressAutoHyphens/>
              <w:rPr>
                <w:rFonts w:ascii="Times New Roman" w:hAnsi="Times New Roman"/>
                <w:b/>
                <w:sz w:val="24"/>
                <w:szCs w:val="24"/>
              </w:rPr>
            </w:pPr>
            <w:r w:rsidRPr="00D57F44">
              <w:rPr>
                <w:rFonts w:ascii="Times New Roman" w:hAnsi="Times New Roman"/>
                <w:b/>
                <w:sz w:val="24"/>
                <w:szCs w:val="24"/>
              </w:rPr>
              <w:lastRenderedPageBreak/>
              <w:t>Коммуникация</w:t>
            </w:r>
          </w:p>
        </w:tc>
        <w:tc>
          <w:tcPr>
            <w:tcW w:w="4369" w:type="dxa"/>
            <w:shd w:val="clear" w:color="auto" w:fill="FDE9D9" w:themeFill="accent6" w:themeFillTint="33"/>
          </w:tcPr>
          <w:p w:rsidR="00D57F44" w:rsidRPr="00D57F44" w:rsidRDefault="00D57F44" w:rsidP="00E775E1">
            <w:pPr>
              <w:tabs>
                <w:tab w:val="left" w:pos="357"/>
              </w:tabs>
              <w:suppressAutoHyphens/>
              <w:jc w:val="both"/>
              <w:rPr>
                <w:rFonts w:ascii="Times New Roman" w:hAnsi="Times New Roman"/>
                <w:sz w:val="24"/>
                <w:szCs w:val="24"/>
              </w:rPr>
            </w:pPr>
            <w:r w:rsidRPr="00D57F44">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9" w:type="dxa"/>
            <w:shd w:val="clear" w:color="auto" w:fill="D6E3BC" w:themeFill="accent3" w:themeFillTint="66"/>
          </w:tcPr>
          <w:p w:rsidR="00D57F44" w:rsidRPr="00866050" w:rsidRDefault="00D57F44" w:rsidP="00E775E1">
            <w:pPr>
              <w:tabs>
                <w:tab w:val="left" w:pos="357"/>
              </w:tabs>
              <w:suppressAutoHyphens/>
              <w:jc w:val="both"/>
              <w:rPr>
                <w:rFonts w:ascii="Times New Roman" w:hAnsi="Times New Roman"/>
                <w:color w:val="000000"/>
                <w:sz w:val="24"/>
                <w:szCs w:val="24"/>
              </w:rPr>
            </w:pPr>
            <w:r w:rsidRPr="00866050">
              <w:rPr>
                <w:rFonts w:ascii="Times New Roman" w:hAnsi="Times New Roman"/>
                <w:color w:val="000000"/>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D57F44" w:rsidRPr="00866050" w:rsidRDefault="00D57F44" w:rsidP="00D57F44">
      <w:pPr>
        <w:tabs>
          <w:tab w:val="left" w:pos="0"/>
        </w:tabs>
        <w:suppressAutoHyphens/>
        <w:ind w:firstLine="709"/>
        <w:jc w:val="both"/>
        <w:rPr>
          <w:rFonts w:ascii="Times New Roman" w:hAnsi="Times New Roman"/>
          <w:sz w:val="24"/>
          <w:szCs w:val="24"/>
        </w:rPr>
      </w:pPr>
    </w:p>
    <w:p w:rsidR="00D57F44" w:rsidRPr="00896F29" w:rsidRDefault="00D57F44" w:rsidP="00D57F44">
      <w:pPr>
        <w:tabs>
          <w:tab w:val="left" w:pos="0"/>
        </w:tabs>
        <w:suppressAutoHyphens/>
        <w:ind w:firstLine="709"/>
        <w:jc w:val="both"/>
        <w:rPr>
          <w:rFonts w:ascii="Times New Roman" w:hAnsi="Times New Roman"/>
          <w:b/>
          <w:sz w:val="24"/>
          <w:szCs w:val="24"/>
        </w:rPr>
      </w:pPr>
      <w:r w:rsidRPr="00896F29">
        <w:rPr>
          <w:rFonts w:ascii="Times New Roman" w:hAnsi="Times New Roman"/>
          <w:b/>
          <w:sz w:val="24"/>
          <w:szCs w:val="24"/>
        </w:rPr>
        <w:t>Решение о том, что проект выполнен на повышенном уровне, принимается при условии:</w:t>
      </w:r>
    </w:p>
    <w:p w:rsidR="00D57F44" w:rsidRPr="00866050" w:rsidRDefault="00D57F44" w:rsidP="00D57F44">
      <w:pPr>
        <w:tabs>
          <w:tab w:val="left" w:pos="0"/>
        </w:tabs>
        <w:suppressAutoHyphens/>
        <w:ind w:firstLine="709"/>
        <w:jc w:val="both"/>
        <w:rPr>
          <w:rFonts w:ascii="Times New Roman" w:hAnsi="Times New Roman"/>
          <w:sz w:val="24"/>
          <w:szCs w:val="24"/>
        </w:rPr>
      </w:pPr>
      <w:r w:rsidRPr="00866050">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D57F44" w:rsidRPr="00866050" w:rsidRDefault="00D57F44" w:rsidP="00D57F44">
      <w:pPr>
        <w:tabs>
          <w:tab w:val="left" w:pos="0"/>
        </w:tabs>
        <w:suppressAutoHyphens/>
        <w:ind w:firstLine="709"/>
        <w:jc w:val="both"/>
        <w:rPr>
          <w:rFonts w:ascii="Times New Roman" w:hAnsi="Times New Roman"/>
          <w:sz w:val="24"/>
          <w:szCs w:val="24"/>
        </w:rPr>
      </w:pPr>
      <w:r w:rsidRPr="00866050">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Решение о том, что проект выполнен на базовом уровне, принимается при условии: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3) даны ответы на вопросы.</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57F44" w:rsidRPr="00866050" w:rsidRDefault="00D57F44" w:rsidP="00D57F44">
      <w:pPr>
        <w:tabs>
          <w:tab w:val="left" w:pos="357"/>
        </w:tabs>
        <w:suppressAutoHyphens/>
        <w:ind w:firstLine="709"/>
        <w:jc w:val="both"/>
        <w:rPr>
          <w:rFonts w:ascii="Times New Roman" w:hAnsi="Times New Roman"/>
          <w:sz w:val="24"/>
          <w:szCs w:val="24"/>
        </w:rPr>
      </w:pPr>
      <w:r w:rsidRPr="00866050">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w:t>
      </w:r>
      <w:r w:rsidRPr="00866050">
        <w:rPr>
          <w:rFonts w:ascii="Times New Roman" w:hAnsi="Times New Roman"/>
          <w:sz w:val="24"/>
          <w:szCs w:val="24"/>
        </w:rPr>
        <w:lastRenderedPageBreak/>
        <w:t>способность довести дело до конца, ответственность и другие качества, формируемые в школе.</w:t>
      </w:r>
    </w:p>
    <w:p w:rsidR="00D57F44" w:rsidRPr="00866050" w:rsidRDefault="00D57F44" w:rsidP="00D57F44">
      <w:pPr>
        <w:tabs>
          <w:tab w:val="left" w:pos="357"/>
        </w:tabs>
        <w:suppressAutoHyphens/>
        <w:ind w:firstLine="709"/>
        <w:jc w:val="both"/>
        <w:rPr>
          <w:rFonts w:ascii="Times New Roman" w:hAnsi="Times New Roman"/>
          <w:sz w:val="24"/>
          <w:szCs w:val="24"/>
        </w:rPr>
      </w:pPr>
      <w:r w:rsidRPr="00D57F44">
        <w:rPr>
          <w:rFonts w:ascii="Times New Roman" w:hAnsi="Times New Roman"/>
          <w:color w:val="C00000"/>
          <w:sz w:val="24"/>
          <w:szCs w:val="24"/>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r w:rsidRPr="00866050">
        <w:rPr>
          <w:rFonts w:ascii="Times New Roman" w:hAnsi="Times New Roman"/>
          <w:sz w:val="24"/>
          <w:szCs w:val="24"/>
        </w:rPr>
        <w:t>.</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b/>
          <w:sz w:val="24"/>
          <w:szCs w:val="24"/>
        </w:rPr>
        <w:t>Инструментами динамики образовательных достижений выступают:</w:t>
      </w:r>
    </w:p>
    <w:p w:rsidR="00D57F44" w:rsidRPr="00866050" w:rsidRDefault="00D57F44" w:rsidP="005B3D07">
      <w:pPr>
        <w:numPr>
          <w:ilvl w:val="0"/>
          <w:numId w:val="208"/>
        </w:numPr>
        <w:spacing w:after="0" w:line="240" w:lineRule="auto"/>
        <w:jc w:val="both"/>
        <w:rPr>
          <w:rFonts w:ascii="Times New Roman" w:hAnsi="Times New Roman"/>
          <w:sz w:val="24"/>
          <w:szCs w:val="24"/>
        </w:rPr>
      </w:pPr>
      <w:r w:rsidRPr="00866050">
        <w:rPr>
          <w:rFonts w:ascii="Times New Roman" w:hAnsi="Times New Roman"/>
          <w:sz w:val="24"/>
          <w:szCs w:val="24"/>
        </w:rPr>
        <w:t>«Портфолио» («Портфель достижений»);</w:t>
      </w:r>
    </w:p>
    <w:p w:rsidR="00D57F44" w:rsidRPr="00866050" w:rsidRDefault="00D57F44" w:rsidP="005B3D07">
      <w:pPr>
        <w:numPr>
          <w:ilvl w:val="0"/>
          <w:numId w:val="208"/>
        </w:numPr>
        <w:spacing w:after="0" w:line="240" w:lineRule="auto"/>
        <w:jc w:val="both"/>
        <w:rPr>
          <w:rFonts w:ascii="Times New Roman" w:hAnsi="Times New Roman"/>
          <w:sz w:val="24"/>
          <w:szCs w:val="24"/>
        </w:rPr>
      </w:pPr>
      <w:r w:rsidRPr="00866050">
        <w:rPr>
          <w:rFonts w:ascii="Times New Roman" w:hAnsi="Times New Roman"/>
          <w:sz w:val="24"/>
          <w:szCs w:val="24"/>
        </w:rPr>
        <w:t>Внутришкольный мониторинг (оценочные листы, классные журналы, дневники учащихся и другие формы накопительной системы оценки).</w:t>
      </w:r>
    </w:p>
    <w:p w:rsidR="00D57F44" w:rsidRPr="00866050" w:rsidRDefault="00D57F44" w:rsidP="00D57F44">
      <w:pPr>
        <w:jc w:val="both"/>
        <w:rPr>
          <w:rFonts w:ascii="Times New Roman" w:hAnsi="Times New Roman"/>
          <w:b/>
          <w:sz w:val="24"/>
          <w:szCs w:val="24"/>
        </w:rPr>
      </w:pPr>
    </w:p>
    <w:p w:rsidR="00D57F44" w:rsidRPr="00866050" w:rsidRDefault="00D57F44" w:rsidP="005B3D07">
      <w:pPr>
        <w:pStyle w:val="a9"/>
        <w:numPr>
          <w:ilvl w:val="2"/>
          <w:numId w:val="220"/>
        </w:numPr>
        <w:jc w:val="both"/>
        <w:rPr>
          <w:rFonts w:ascii="Times New Roman" w:hAnsi="Times New Roman"/>
          <w:b/>
        </w:rPr>
      </w:pPr>
      <w:r w:rsidRPr="00866050">
        <w:rPr>
          <w:rFonts w:ascii="Times New Roman" w:hAnsi="Times New Roman"/>
          <w:b/>
          <w:lang w:eastAsia="en-US"/>
        </w:rPr>
        <w:t>Оценка предметных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Оценка предметных результатов</w:t>
      </w:r>
      <w:r w:rsidRPr="00866050">
        <w:rPr>
          <w:rFonts w:ascii="Times New Roman" w:hAnsi="Times New Roman"/>
          <w:sz w:val="24"/>
          <w:szCs w:val="24"/>
        </w:rPr>
        <w:t xml:space="preserve"> представляет собой оценку достижения обучающимся планируемых результатов по отдельным предметам.</w:t>
      </w:r>
    </w:p>
    <w:p w:rsidR="00D57F44" w:rsidRPr="00866050" w:rsidRDefault="00D57F44" w:rsidP="00D57F44">
      <w:pPr>
        <w:spacing w:after="0"/>
        <w:ind w:firstLine="709"/>
        <w:jc w:val="both"/>
        <w:rPr>
          <w:rFonts w:ascii="Times New Roman" w:hAnsi="Times New Roman"/>
          <w:sz w:val="24"/>
          <w:szCs w:val="24"/>
        </w:rPr>
      </w:pPr>
      <w:r w:rsidRPr="00866050">
        <w:rPr>
          <w:rFonts w:ascii="Times New Roman" w:hAnsi="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57F44" w:rsidRPr="00D57F44" w:rsidRDefault="00D57F44" w:rsidP="00D57F44">
      <w:pPr>
        <w:spacing w:after="0"/>
        <w:ind w:firstLine="709"/>
        <w:jc w:val="both"/>
        <w:rPr>
          <w:rFonts w:ascii="Times New Roman" w:hAnsi="Times New Roman"/>
          <w:sz w:val="24"/>
          <w:szCs w:val="24"/>
        </w:rPr>
      </w:pPr>
      <w:r w:rsidRPr="00866050">
        <w:rPr>
          <w:rFonts w:ascii="Times New Roman" w:hAnsi="Times New Roman"/>
          <w:sz w:val="24"/>
          <w:szCs w:val="24"/>
        </w:rPr>
        <w:t xml:space="preserve">Основным </w:t>
      </w:r>
      <w:r w:rsidRPr="00866050">
        <w:rPr>
          <w:rFonts w:ascii="Times New Roman" w:hAnsi="Times New Roman"/>
          <w:bCs/>
          <w:sz w:val="24"/>
          <w:szCs w:val="24"/>
        </w:rPr>
        <w:t>объектом</w:t>
      </w:r>
      <w:r w:rsidRPr="00866050">
        <w:rPr>
          <w:rFonts w:ascii="Times New Roman" w:hAnsi="Times New Roman"/>
          <w:sz w:val="24"/>
          <w:szCs w:val="24"/>
        </w:rPr>
        <w:t xml:space="preserve">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Таким образом,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r>
        <w:rPr>
          <w:rFonts w:ascii="Times New Roman" w:hAnsi="Times New Roman"/>
          <w:sz w:val="24"/>
          <w:szCs w:val="24"/>
        </w:rPr>
        <w:t>.</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Система предметных знаний</w:t>
      </w:r>
      <w:r w:rsidRPr="00866050">
        <w:rPr>
          <w:rFonts w:ascii="Times New Roman" w:hAnsi="Times New Roman"/>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К </w:t>
      </w:r>
      <w:r w:rsidRPr="00866050">
        <w:rPr>
          <w:rFonts w:ascii="Times New Roman" w:hAnsi="Times New Roman"/>
          <w:b/>
          <w:sz w:val="24"/>
          <w:szCs w:val="24"/>
        </w:rPr>
        <w:t>опорным знаниям</w:t>
      </w:r>
      <w:r w:rsidRPr="00866050">
        <w:rPr>
          <w:rFonts w:ascii="Times New Roman" w:hAnsi="Times New Roman"/>
          <w:sz w:val="24"/>
          <w:szCs w:val="24"/>
        </w:rPr>
        <w:t xml:space="preserve"> относятся, прежде всего, основополагающие элементы научного знания (как общенаучные, так и относящиеся к отдельным отраслям знания и </w:t>
      </w:r>
      <w:r w:rsidRPr="00866050">
        <w:rPr>
          <w:rFonts w:ascii="Times New Roman" w:hAnsi="Times New Roman"/>
          <w:sz w:val="24"/>
          <w:szCs w:val="24"/>
        </w:rPr>
        <w:lastRenderedPageBreak/>
        <w:t xml:space="preserve">культуры), лежащие в основе современной научной картины мира: ключевые теории, идеи, понятия, факты, методы. </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sz w:val="24"/>
          <w:szCs w:val="24"/>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w:t>
      </w:r>
      <w:r w:rsidRPr="00866050">
        <w:rPr>
          <w:rFonts w:ascii="Times New Roman" w:hAnsi="Times New Roman"/>
          <w:b/>
          <w:sz w:val="24"/>
          <w:szCs w:val="24"/>
        </w:rPr>
        <w:t>система таких знаний, умений, учебных действий,</w:t>
      </w:r>
      <w:r w:rsidRPr="00866050">
        <w:rPr>
          <w:rFonts w:ascii="Times New Roman" w:hAnsi="Times New Roman"/>
          <w:sz w:val="24"/>
          <w:szCs w:val="24"/>
        </w:rPr>
        <w:t xml:space="preserve"> которые, во-первых, </w:t>
      </w:r>
      <w:r w:rsidRPr="00866050">
        <w:rPr>
          <w:rFonts w:ascii="Times New Roman" w:hAnsi="Times New Roman"/>
          <w:b/>
          <w:sz w:val="24"/>
          <w:szCs w:val="24"/>
        </w:rPr>
        <w:t>принципиально необходимы для успешного обучения</w:t>
      </w:r>
      <w:r w:rsidRPr="00866050">
        <w:rPr>
          <w:rFonts w:ascii="Times New Roman" w:hAnsi="Times New Roman"/>
          <w:sz w:val="24"/>
          <w:szCs w:val="24"/>
        </w:rPr>
        <w:t xml:space="preserve"> и, во-вторых, </w:t>
      </w:r>
      <w:r w:rsidRPr="00866050">
        <w:rPr>
          <w:rFonts w:ascii="Times New Roman" w:hAnsi="Times New Roman"/>
          <w:b/>
          <w:sz w:val="24"/>
          <w:szCs w:val="24"/>
        </w:rPr>
        <w:t>при наличии специальной целенаправленной работы учителя, в принципе могут быть достигнуты подавляющим большинством детей.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b/>
          <w:sz w:val="24"/>
          <w:szCs w:val="24"/>
        </w:rPr>
        <w:t>Действия с предметным содержанием</w:t>
      </w:r>
      <w:r w:rsidRPr="00866050">
        <w:rPr>
          <w:rFonts w:ascii="Times New Roman" w:hAnsi="Times New Roman"/>
          <w:sz w:val="24"/>
          <w:szCs w:val="24"/>
        </w:rPr>
        <w:t xml:space="preserve">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D57F44" w:rsidRPr="00D57F44" w:rsidRDefault="00D57F44" w:rsidP="00D57F44">
      <w:pPr>
        <w:ind w:firstLine="709"/>
        <w:jc w:val="both"/>
        <w:rPr>
          <w:rFonts w:ascii="Times New Roman" w:hAnsi="Times New Roman"/>
          <w:b/>
          <w:sz w:val="24"/>
          <w:szCs w:val="24"/>
        </w:rPr>
      </w:pPr>
      <w:r w:rsidRPr="00D57F44">
        <w:rPr>
          <w:rFonts w:ascii="Times New Roman" w:hAnsi="Times New Roman"/>
          <w:b/>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D57F44" w:rsidRPr="00866050" w:rsidRDefault="00D57F44" w:rsidP="00D57F44">
      <w:pPr>
        <w:ind w:firstLine="709"/>
        <w:jc w:val="both"/>
        <w:rPr>
          <w:rFonts w:ascii="Times New Roman" w:hAnsi="Times New Roman"/>
          <w:sz w:val="24"/>
          <w:szCs w:val="24"/>
        </w:rPr>
      </w:pPr>
      <w:r w:rsidRPr="00D57F44">
        <w:rPr>
          <w:rFonts w:ascii="Times New Roman" w:hAnsi="Times New Roman"/>
          <w:b/>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w:t>
      </w:r>
      <w:r w:rsidRPr="00866050">
        <w:rPr>
          <w:rFonts w:ascii="Times New Roman" w:hAnsi="Times New Roman"/>
          <w:b/>
          <w:i/>
          <w:sz w:val="24"/>
          <w:szCs w:val="24"/>
        </w:rPr>
        <w:t xml:space="preserve"> </w:t>
      </w:r>
      <w:r w:rsidRPr="00866050">
        <w:rPr>
          <w:rFonts w:ascii="Times New Roman" w:hAnsi="Times New Roman"/>
          <w:sz w:val="24"/>
          <w:szCs w:val="24"/>
        </w:rPr>
        <w:t>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D57F44" w:rsidRPr="00D57F44" w:rsidRDefault="00D57F44" w:rsidP="00D57F44">
      <w:pPr>
        <w:spacing w:line="240" w:lineRule="auto"/>
        <w:ind w:firstLine="709"/>
        <w:jc w:val="both"/>
        <w:rPr>
          <w:rFonts w:ascii="Times New Roman" w:hAnsi="Times New Roman"/>
          <w:b/>
          <w:sz w:val="24"/>
          <w:szCs w:val="24"/>
        </w:rPr>
      </w:pPr>
      <w:r w:rsidRPr="00D57F44">
        <w:rPr>
          <w:rFonts w:ascii="Times New Roman" w:hAnsi="Times New Roman"/>
          <w:b/>
          <w:sz w:val="24"/>
          <w:szCs w:val="24"/>
        </w:rPr>
        <w:lastRenderedPageBreak/>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Система оценки предметных результатов предполагает </w:t>
      </w:r>
      <w:r w:rsidRPr="00866050">
        <w:rPr>
          <w:rFonts w:ascii="Times New Roman" w:hAnsi="Times New Roman"/>
          <w:b/>
          <w:bCs/>
          <w:sz w:val="24"/>
          <w:szCs w:val="24"/>
        </w:rPr>
        <w:t>выделение базового уровня достижений как точки отсчёта</w:t>
      </w:r>
      <w:r w:rsidRPr="00866050">
        <w:rPr>
          <w:rFonts w:ascii="Times New Roman" w:hAnsi="Times New Roman"/>
          <w:sz w:val="24"/>
          <w:szCs w:val="24"/>
        </w:rPr>
        <w:t xml:space="preserve"> при построении всей системы оценки.</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b/>
          <w:sz w:val="24"/>
          <w:szCs w:val="24"/>
        </w:rPr>
        <w:t>Установлено четыре уровня достижений:</w:t>
      </w:r>
    </w:p>
    <w:p w:rsidR="00D57F44" w:rsidRPr="00866050" w:rsidRDefault="00D57F44" w:rsidP="005B3D07">
      <w:pPr>
        <w:numPr>
          <w:ilvl w:val="0"/>
          <w:numId w:val="212"/>
        </w:numPr>
        <w:spacing w:after="0" w:line="240" w:lineRule="auto"/>
        <w:jc w:val="both"/>
        <w:rPr>
          <w:rFonts w:ascii="Times New Roman" w:hAnsi="Times New Roman"/>
          <w:b/>
          <w:sz w:val="24"/>
          <w:szCs w:val="24"/>
        </w:rPr>
      </w:pPr>
      <w:r w:rsidRPr="00866050">
        <w:rPr>
          <w:rFonts w:ascii="Times New Roman" w:hAnsi="Times New Roman"/>
          <w:b/>
          <w:bCs/>
          <w:sz w:val="24"/>
          <w:szCs w:val="24"/>
        </w:rPr>
        <w:t>Базовый уровень достижений</w:t>
      </w:r>
      <w:r w:rsidRPr="00866050">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r w:rsidRPr="00866050">
        <w:rPr>
          <w:rFonts w:ascii="Times New Roman" w:hAnsi="Times New Roman"/>
          <w:b/>
          <w:sz w:val="24"/>
          <w:szCs w:val="24"/>
        </w:rPr>
        <w:t>Достижению базового уровня соответствует отметка «удовлетворительно» (или отметка «3», отметка «зачтено»).</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66050">
        <w:rPr>
          <w:rFonts w:ascii="Times New Roman" w:hAnsi="Times New Roman"/>
          <w:b/>
          <w:bCs/>
          <w:sz w:val="24"/>
          <w:szCs w:val="24"/>
        </w:rPr>
        <w:t xml:space="preserve"> превышающие базовый</w:t>
      </w:r>
      <w:r w:rsidRPr="00866050">
        <w:rPr>
          <w:rFonts w:ascii="Times New Roman" w:hAnsi="Times New Roman"/>
          <w:sz w:val="24"/>
          <w:szCs w:val="24"/>
        </w:rPr>
        <w:t>:</w:t>
      </w:r>
    </w:p>
    <w:p w:rsidR="00D57F44" w:rsidRPr="00866050" w:rsidRDefault="00D57F44" w:rsidP="005B3D07">
      <w:pPr>
        <w:numPr>
          <w:ilvl w:val="0"/>
          <w:numId w:val="212"/>
        </w:numPr>
        <w:spacing w:after="0" w:line="240" w:lineRule="auto"/>
        <w:jc w:val="both"/>
        <w:rPr>
          <w:rFonts w:ascii="Times New Roman" w:hAnsi="Times New Roman"/>
          <w:b/>
          <w:sz w:val="24"/>
          <w:szCs w:val="24"/>
        </w:rPr>
      </w:pPr>
      <w:r w:rsidRPr="00866050">
        <w:rPr>
          <w:rFonts w:ascii="Times New Roman" w:hAnsi="Times New Roman"/>
          <w:b/>
          <w:bCs/>
          <w:sz w:val="24"/>
          <w:szCs w:val="24"/>
        </w:rPr>
        <w:t>Повышенный уровень</w:t>
      </w:r>
      <w:r w:rsidRPr="00866050">
        <w:rPr>
          <w:rFonts w:ascii="Times New Roman" w:hAnsi="Times New Roman"/>
          <w:sz w:val="24"/>
          <w:szCs w:val="24"/>
        </w:rPr>
        <w:t xml:space="preserve"> достижения планируемых результатов, </w:t>
      </w:r>
      <w:r w:rsidRPr="00866050">
        <w:rPr>
          <w:rFonts w:ascii="Times New Roman" w:hAnsi="Times New Roman"/>
          <w:b/>
          <w:sz w:val="24"/>
          <w:szCs w:val="24"/>
        </w:rPr>
        <w:t>оценка «хорошо» (отметка «4»);</w:t>
      </w:r>
    </w:p>
    <w:p w:rsidR="00D57F44" w:rsidRPr="00866050" w:rsidRDefault="00D57F44" w:rsidP="005B3D07">
      <w:pPr>
        <w:numPr>
          <w:ilvl w:val="0"/>
          <w:numId w:val="212"/>
        </w:numPr>
        <w:spacing w:after="0" w:line="240" w:lineRule="auto"/>
        <w:jc w:val="both"/>
        <w:rPr>
          <w:rFonts w:ascii="Times New Roman" w:hAnsi="Times New Roman"/>
          <w:b/>
          <w:sz w:val="24"/>
          <w:szCs w:val="24"/>
        </w:rPr>
      </w:pPr>
      <w:r w:rsidRPr="00866050">
        <w:rPr>
          <w:rFonts w:ascii="Times New Roman" w:hAnsi="Times New Roman"/>
          <w:b/>
          <w:bCs/>
          <w:sz w:val="24"/>
          <w:szCs w:val="24"/>
        </w:rPr>
        <w:t xml:space="preserve">высокий уровень </w:t>
      </w:r>
      <w:r w:rsidRPr="00866050">
        <w:rPr>
          <w:rFonts w:ascii="Times New Roman" w:hAnsi="Times New Roman"/>
          <w:sz w:val="24"/>
          <w:szCs w:val="24"/>
        </w:rPr>
        <w:t xml:space="preserve">достижения планируемых результатов, </w:t>
      </w:r>
      <w:r w:rsidRPr="00866050">
        <w:rPr>
          <w:rFonts w:ascii="Times New Roman" w:hAnsi="Times New Roman"/>
          <w:b/>
          <w:sz w:val="24"/>
          <w:szCs w:val="24"/>
        </w:rPr>
        <w:t>оценка «отлично» (отметка «5»).</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Для описания подготовки учащихся, уровень достижений которых </w:t>
      </w:r>
      <w:r w:rsidRPr="00866050">
        <w:rPr>
          <w:rFonts w:ascii="Times New Roman" w:hAnsi="Times New Roman"/>
          <w:b/>
          <w:bCs/>
          <w:sz w:val="24"/>
          <w:szCs w:val="24"/>
        </w:rPr>
        <w:t>ниже базового</w:t>
      </w:r>
      <w:r w:rsidRPr="00866050">
        <w:rPr>
          <w:rFonts w:ascii="Times New Roman" w:hAnsi="Times New Roman"/>
          <w:sz w:val="24"/>
          <w:szCs w:val="24"/>
        </w:rPr>
        <w:t>, целесообразно выделить :</w:t>
      </w:r>
    </w:p>
    <w:p w:rsidR="00D57F44" w:rsidRPr="00866050" w:rsidRDefault="00D57F44" w:rsidP="00D57F44">
      <w:pPr>
        <w:ind w:left="1070"/>
        <w:jc w:val="both"/>
        <w:rPr>
          <w:rFonts w:ascii="Times New Roman" w:hAnsi="Times New Roman"/>
          <w:b/>
          <w:sz w:val="24"/>
          <w:szCs w:val="24"/>
        </w:rPr>
      </w:pPr>
      <w:r w:rsidRPr="00866050">
        <w:rPr>
          <w:rFonts w:ascii="Times New Roman" w:hAnsi="Times New Roman"/>
          <w:b/>
          <w:bCs/>
          <w:sz w:val="24"/>
          <w:szCs w:val="24"/>
        </w:rPr>
        <w:t>пониженный уровень</w:t>
      </w:r>
      <w:r w:rsidRPr="00866050">
        <w:rPr>
          <w:rFonts w:ascii="Times New Roman" w:hAnsi="Times New Roman"/>
          <w:sz w:val="24"/>
          <w:szCs w:val="24"/>
        </w:rPr>
        <w:t xml:space="preserve"> достижений, </w:t>
      </w:r>
      <w:r w:rsidRPr="00866050">
        <w:rPr>
          <w:rFonts w:ascii="Times New Roman" w:hAnsi="Times New Roman"/>
          <w:b/>
          <w:sz w:val="24"/>
          <w:szCs w:val="24"/>
        </w:rPr>
        <w:t>оценка «неудовлетворительно» (отметка «2»);</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D57F44" w:rsidRPr="00866050" w:rsidRDefault="00D57F44" w:rsidP="00D57F44">
      <w:pPr>
        <w:ind w:firstLine="709"/>
        <w:jc w:val="both"/>
        <w:rPr>
          <w:rFonts w:ascii="Times New Roman" w:hAnsi="Times New Roman"/>
          <w:b/>
          <w:sz w:val="24"/>
          <w:szCs w:val="24"/>
        </w:rPr>
      </w:pPr>
      <w:r w:rsidRPr="00866050">
        <w:rPr>
          <w:rFonts w:ascii="Times New Roman" w:hAnsi="Times New Roman"/>
          <w:b/>
          <w:sz w:val="24"/>
          <w:szCs w:val="24"/>
        </w:rPr>
        <w:t>Инструментами динамики образовательных достижений выступают:</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стартовая диагностика</w:t>
      </w:r>
      <w:r w:rsidRPr="00866050">
        <w:rPr>
          <w:rFonts w:ascii="Times New Roman" w:hAnsi="Times New Roman"/>
          <w:sz w:val="24"/>
          <w:szCs w:val="24"/>
        </w:rPr>
        <w:t>;</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тематические и итоговые проверочные работы по всем учебным предметам</w:t>
      </w:r>
      <w:r w:rsidRPr="00866050">
        <w:rPr>
          <w:rFonts w:ascii="Times New Roman" w:hAnsi="Times New Roman"/>
          <w:sz w:val="24"/>
          <w:szCs w:val="24"/>
        </w:rPr>
        <w:t>;</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iCs/>
          <w:sz w:val="24"/>
          <w:szCs w:val="24"/>
        </w:rPr>
        <w:t>творческие работы</w:t>
      </w:r>
      <w:r w:rsidRPr="00866050">
        <w:rPr>
          <w:rFonts w:ascii="Times New Roman" w:hAnsi="Times New Roman"/>
          <w:sz w:val="24"/>
          <w:szCs w:val="24"/>
        </w:rPr>
        <w:t>, включая учебные исследования и учебные проекты;</w:t>
      </w:r>
    </w:p>
    <w:p w:rsidR="00D57F44" w:rsidRPr="00866050"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sz w:val="24"/>
          <w:szCs w:val="24"/>
        </w:rPr>
        <w:t>«Портфолио» («Портфель достижений»);</w:t>
      </w:r>
    </w:p>
    <w:p w:rsidR="00D57F44" w:rsidRDefault="00D57F44" w:rsidP="005B3D07">
      <w:pPr>
        <w:numPr>
          <w:ilvl w:val="0"/>
          <w:numId w:val="213"/>
        </w:numPr>
        <w:spacing w:after="0" w:line="240" w:lineRule="auto"/>
        <w:jc w:val="both"/>
        <w:rPr>
          <w:rFonts w:ascii="Times New Roman" w:hAnsi="Times New Roman"/>
          <w:sz w:val="24"/>
          <w:szCs w:val="24"/>
        </w:rPr>
      </w:pPr>
      <w:r w:rsidRPr="00866050">
        <w:rPr>
          <w:rFonts w:ascii="Times New Roman" w:hAnsi="Times New Roman"/>
          <w:sz w:val="24"/>
          <w:szCs w:val="24"/>
        </w:rPr>
        <w:lastRenderedPageBreak/>
        <w:t>Внутришкольный мониторинг (оценочные листы, классные журналы, дневники учащихся и другие формы накопительной системы оценки).</w:t>
      </w:r>
    </w:p>
    <w:p w:rsidR="00D57F44" w:rsidRPr="00866050" w:rsidRDefault="00D57F44" w:rsidP="005B3D07">
      <w:pPr>
        <w:numPr>
          <w:ilvl w:val="0"/>
          <w:numId w:val="213"/>
        </w:numPr>
        <w:spacing w:after="0" w:line="240" w:lineRule="auto"/>
        <w:jc w:val="both"/>
        <w:rPr>
          <w:rFonts w:ascii="Times New Roman" w:hAnsi="Times New Roman"/>
          <w:sz w:val="24"/>
          <w:szCs w:val="24"/>
        </w:rPr>
      </w:pPr>
    </w:p>
    <w:p w:rsidR="00D57F44" w:rsidRDefault="00D57F44" w:rsidP="005B3D07">
      <w:pPr>
        <w:pStyle w:val="a9"/>
        <w:numPr>
          <w:ilvl w:val="2"/>
          <w:numId w:val="220"/>
        </w:numPr>
        <w:jc w:val="both"/>
        <w:rPr>
          <w:rFonts w:ascii="Times New Roman" w:hAnsi="Times New Roman"/>
        </w:rPr>
      </w:pPr>
      <w:r w:rsidRPr="00866050">
        <w:rPr>
          <w:rFonts w:ascii="Times New Roman" w:hAnsi="Times New Roman"/>
          <w:b/>
          <w:lang w:eastAsia="en-US"/>
        </w:rPr>
        <w:t xml:space="preserve">Система </w:t>
      </w:r>
      <w:r w:rsidRPr="00866050">
        <w:rPr>
          <w:rFonts w:ascii="Times New Roman" w:hAnsi="Times New Roman"/>
          <w:b/>
        </w:rPr>
        <w:t>внутришкольного мониторинга образовательных достижений и портфель достижений как инструменты динамики образовательных достижений</w:t>
      </w:r>
    </w:p>
    <w:p w:rsidR="00D57F44" w:rsidRPr="00D57F44" w:rsidRDefault="00D57F44" w:rsidP="00D57F44">
      <w:pPr>
        <w:jc w:val="both"/>
        <w:rPr>
          <w:rFonts w:ascii="Times New Roman" w:hAnsi="Times New Roman"/>
        </w:rPr>
      </w:pPr>
    </w:p>
    <w:p w:rsidR="00D57F44" w:rsidRPr="00866050" w:rsidRDefault="00D57F44" w:rsidP="00D57F44">
      <w:pPr>
        <w:pStyle w:val="24"/>
        <w:ind w:firstLine="709"/>
        <w:rPr>
          <w:sz w:val="24"/>
          <w:szCs w:val="24"/>
        </w:rPr>
      </w:pPr>
      <w:r w:rsidRPr="00866050">
        <w:rPr>
          <w:sz w:val="24"/>
          <w:szCs w:val="24"/>
        </w:rPr>
        <w:t xml:space="preserve">Показатель динамики образовательных достижений – один из основных показателей в оценке образовательных достижений. </w:t>
      </w:r>
      <w:r w:rsidRPr="00866050">
        <w:rPr>
          <w:b/>
          <w:sz w:val="24"/>
          <w:szCs w:val="24"/>
        </w:rPr>
        <w:t>Положительная динамика образовательных достижений</w:t>
      </w:r>
      <w:r w:rsidRPr="00866050">
        <w:rPr>
          <w:sz w:val="24"/>
          <w:szCs w:val="24"/>
        </w:rPr>
        <w:t xml:space="preserve"> – важнейшее основание для принятия решения об эффективности учебного процесса, работы учителя или образовательной организации, системы образования в целом.</w:t>
      </w:r>
    </w:p>
    <w:p w:rsidR="00D57F44" w:rsidRPr="00866050" w:rsidRDefault="00D57F44" w:rsidP="00D57F44">
      <w:pPr>
        <w:pStyle w:val="24"/>
        <w:ind w:firstLine="709"/>
        <w:rPr>
          <w:sz w:val="24"/>
          <w:szCs w:val="24"/>
        </w:rPr>
      </w:pPr>
      <w:r w:rsidRPr="00866050">
        <w:rPr>
          <w:b/>
          <w:sz w:val="24"/>
          <w:szCs w:val="24"/>
        </w:rPr>
        <w:t>Система внутришкольного мониторинга образовательных достижений</w:t>
      </w:r>
      <w:r w:rsidRPr="00866050">
        <w:rPr>
          <w:sz w:val="24"/>
          <w:szCs w:val="24"/>
        </w:rPr>
        <w:t xml:space="preserve">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57F44" w:rsidRDefault="00D57F44" w:rsidP="00D57F44">
      <w:pPr>
        <w:pStyle w:val="24"/>
        <w:ind w:firstLine="709"/>
        <w:rPr>
          <w:b/>
          <w:sz w:val="24"/>
          <w:szCs w:val="24"/>
        </w:rPr>
      </w:pPr>
    </w:p>
    <w:p w:rsidR="00D57F44" w:rsidRPr="00866050" w:rsidRDefault="00D57F44" w:rsidP="00D57F44">
      <w:pPr>
        <w:pStyle w:val="24"/>
        <w:ind w:firstLine="709"/>
        <w:rPr>
          <w:sz w:val="24"/>
          <w:szCs w:val="24"/>
        </w:rPr>
      </w:pPr>
      <w:r w:rsidRPr="00866050">
        <w:rPr>
          <w:b/>
          <w:sz w:val="24"/>
          <w:szCs w:val="24"/>
        </w:rPr>
        <w:t>Внутришкольный мониторинг</w:t>
      </w:r>
      <w:r w:rsidRPr="00866050">
        <w:rPr>
          <w:sz w:val="24"/>
          <w:szCs w:val="24"/>
        </w:rPr>
        <w:t xml:space="preserve">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D57F44" w:rsidRPr="00866050" w:rsidRDefault="00D57F44" w:rsidP="00D57F44">
      <w:pPr>
        <w:pStyle w:val="24"/>
        <w:ind w:firstLine="709"/>
        <w:rPr>
          <w:sz w:val="24"/>
          <w:szCs w:val="24"/>
        </w:rPr>
      </w:pPr>
      <w:r w:rsidRPr="00866050">
        <w:rPr>
          <w:sz w:val="24"/>
          <w:szCs w:val="24"/>
        </w:rPr>
        <w:t xml:space="preserve">Отдельные элементы из системы внутришкольного мониторинга включены в </w:t>
      </w:r>
      <w:r w:rsidRPr="00866050">
        <w:rPr>
          <w:b/>
          <w:sz w:val="24"/>
          <w:szCs w:val="24"/>
        </w:rPr>
        <w:t xml:space="preserve">«Портфолио». </w:t>
      </w:r>
      <w:r w:rsidRPr="00866050">
        <w:rPr>
          <w:sz w:val="24"/>
          <w:szCs w:val="24"/>
        </w:rPr>
        <w:t>Основными целями такого включения служат:</w:t>
      </w:r>
    </w:p>
    <w:p w:rsidR="00D57F44" w:rsidRPr="00866050" w:rsidRDefault="00D57F44" w:rsidP="005B3D07">
      <w:pPr>
        <w:pStyle w:val="afffb"/>
        <w:numPr>
          <w:ilvl w:val="1"/>
          <w:numId w:val="218"/>
        </w:numPr>
        <w:spacing w:line="240" w:lineRule="auto"/>
        <w:rPr>
          <w:sz w:val="24"/>
          <w:szCs w:val="24"/>
        </w:rPr>
      </w:pPr>
      <w:r w:rsidRPr="00866050">
        <w:rPr>
          <w:b/>
          <w:sz w:val="24"/>
          <w:szCs w:val="24"/>
        </w:rPr>
        <w:t>педагогические показания,</w:t>
      </w:r>
      <w:r w:rsidRPr="00866050">
        <w:rPr>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D57F44" w:rsidRPr="00866050" w:rsidRDefault="00D57F44" w:rsidP="005B3D07">
      <w:pPr>
        <w:pStyle w:val="afffb"/>
        <w:numPr>
          <w:ilvl w:val="1"/>
          <w:numId w:val="218"/>
        </w:numPr>
        <w:spacing w:line="240" w:lineRule="auto"/>
        <w:rPr>
          <w:b/>
          <w:sz w:val="24"/>
          <w:szCs w:val="24"/>
        </w:rPr>
      </w:pPr>
      <w:r w:rsidRPr="00866050">
        <w:rPr>
          <w:b/>
          <w:sz w:val="24"/>
          <w:szCs w:val="24"/>
        </w:rPr>
        <w:t>соображения, связанные с возможным использованием учащимися портфеля достижений при выборе направления профильного образования.</w:t>
      </w:r>
    </w:p>
    <w:p w:rsidR="00D57F44" w:rsidRPr="00866050" w:rsidRDefault="00D57F44" w:rsidP="00D57F44">
      <w:pPr>
        <w:pStyle w:val="24"/>
        <w:ind w:firstLine="709"/>
        <w:rPr>
          <w:sz w:val="24"/>
          <w:szCs w:val="24"/>
        </w:rPr>
      </w:pPr>
      <w:r w:rsidRPr="00866050">
        <w:rPr>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lastRenderedPageBreak/>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D57F44" w:rsidRPr="00866050" w:rsidRDefault="00D57F44" w:rsidP="005B3D07">
      <w:pPr>
        <w:pStyle w:val="afffb"/>
        <w:numPr>
          <w:ilvl w:val="1"/>
          <w:numId w:val="219"/>
        </w:numPr>
        <w:spacing w:line="240" w:lineRule="auto"/>
        <w:rPr>
          <w:sz w:val="24"/>
          <w:szCs w:val="24"/>
        </w:rPr>
      </w:pPr>
      <w:r w:rsidRPr="00866050">
        <w:rPr>
          <w:b/>
          <w:sz w:val="24"/>
          <w:szCs w:val="24"/>
        </w:rPr>
        <w:t>становления устойчивых познавательных интересов обучающихся</w:t>
      </w:r>
      <w:r w:rsidRPr="00866050">
        <w:rPr>
          <w:sz w:val="24"/>
          <w:szCs w:val="24"/>
        </w:rPr>
        <w:t>, в том числе сопровождающего успехами в различных учебных предметах;</w:t>
      </w:r>
    </w:p>
    <w:p w:rsidR="00D57F44" w:rsidRPr="00866050" w:rsidRDefault="00D57F44" w:rsidP="005B3D07">
      <w:pPr>
        <w:pStyle w:val="afffb"/>
        <w:numPr>
          <w:ilvl w:val="1"/>
          <w:numId w:val="219"/>
        </w:numPr>
        <w:spacing w:line="240" w:lineRule="auto"/>
        <w:rPr>
          <w:sz w:val="24"/>
          <w:szCs w:val="24"/>
        </w:rPr>
      </w:pPr>
      <w:r w:rsidRPr="00866050">
        <w:rPr>
          <w:b/>
          <w:sz w:val="24"/>
          <w:szCs w:val="24"/>
        </w:rPr>
        <w:t>формирования способности к целеполаганию, самостоятельной постановке новых учебных задач и проектированию</w:t>
      </w:r>
      <w:r w:rsidRPr="00866050">
        <w:rPr>
          <w:sz w:val="24"/>
          <w:szCs w:val="24"/>
        </w:rPr>
        <w:t xml:space="preserve"> собственной учебной деятельности.</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образовательная организация.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D57F44" w:rsidRPr="00866050" w:rsidRDefault="00D57F44" w:rsidP="005B3D07">
      <w:pPr>
        <w:pStyle w:val="a9"/>
        <w:numPr>
          <w:ilvl w:val="2"/>
          <w:numId w:val="220"/>
        </w:numPr>
        <w:jc w:val="both"/>
        <w:rPr>
          <w:rFonts w:ascii="Times New Roman" w:hAnsi="Times New Roman"/>
        </w:rPr>
      </w:pPr>
      <w:r w:rsidRPr="00866050">
        <w:rPr>
          <w:rFonts w:ascii="Times New Roman" w:hAnsi="Times New Roman"/>
          <w:b/>
          <w:lang w:eastAsia="en-US"/>
        </w:rPr>
        <w:t>Итоговая оценка выпускника</w:t>
      </w:r>
    </w:p>
    <w:p w:rsidR="00D57F44" w:rsidRPr="00866050" w:rsidRDefault="00D57F44" w:rsidP="00D57F44">
      <w:pPr>
        <w:pStyle w:val="dash041e0431044b0447043d044b0439"/>
        <w:jc w:val="both"/>
        <w:rPr>
          <w:rStyle w:val="dash041e0431044b0447043d044b0439char1"/>
          <w:rFonts w:eastAsiaTheme="majorEastAsia"/>
        </w:rPr>
      </w:pPr>
    </w:p>
    <w:p w:rsidR="00D57F44" w:rsidRPr="00866050" w:rsidRDefault="00D57F44" w:rsidP="00D57F44">
      <w:pPr>
        <w:pStyle w:val="dash041e0431044b0447043d044b0439"/>
        <w:ind w:firstLine="709"/>
        <w:jc w:val="both"/>
      </w:pPr>
      <w:r w:rsidRPr="00866050">
        <w:rPr>
          <w:rStyle w:val="dash041e0431044b0447043d044b0439char1"/>
          <w:rFonts w:eastAsiaTheme="majorEastAsia"/>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57F44" w:rsidRPr="00866050" w:rsidRDefault="00D57F44" w:rsidP="00D57F44">
      <w:pPr>
        <w:pStyle w:val="dash041e0431044b0447043d044b0439"/>
        <w:ind w:firstLine="709"/>
        <w:jc w:val="both"/>
        <w:rPr>
          <w:rStyle w:val="dash041e0431044b0447043d044b0439char1"/>
          <w:rFonts w:eastAsiaTheme="majorEastAsia"/>
          <w:b/>
        </w:rPr>
      </w:pPr>
      <w:r w:rsidRPr="00866050">
        <w:rPr>
          <w:rStyle w:val="dash041e0431044b0447043d044b0439char1"/>
          <w:rFonts w:eastAsiaTheme="majorEastAsia"/>
          <w:b/>
        </w:rPr>
        <w:t xml:space="preserve">Результаты промежуточной аттестации, </w:t>
      </w:r>
      <w:r w:rsidRPr="00866050">
        <w:rPr>
          <w:rStyle w:val="dash041e0431044b0447043d044b0439char1"/>
          <w:rFonts w:eastAsiaTheme="majorEastAsia"/>
        </w:rPr>
        <w:t xml:space="preserve">представляющие собой результаты внутришкольного мониторинга индивидуальных образовательных достижений обучающихся, </w:t>
      </w:r>
      <w:r w:rsidRPr="00866050">
        <w:rPr>
          <w:rStyle w:val="dash041e0431044b0447043d044b0439char1"/>
          <w:rFonts w:eastAsiaTheme="majorEastAsia"/>
          <w:b/>
        </w:rPr>
        <w:t xml:space="preserve">отражают динамику </w:t>
      </w:r>
      <w:r w:rsidRPr="00866050">
        <w:rPr>
          <w:rStyle w:val="dash041e0431044b0447043d044b0439char1"/>
          <w:rFonts w:eastAsiaTheme="majorEastAsia"/>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866050">
        <w:rPr>
          <w:rStyle w:val="dash041e0431044b0447043d044b0439char1"/>
          <w:rFonts w:eastAsiaTheme="majorEastAsia"/>
          <w:b/>
        </w:rPr>
        <w:t>внутренней оценкой.</w:t>
      </w:r>
    </w:p>
    <w:p w:rsidR="00D57F44" w:rsidRPr="00866050" w:rsidRDefault="00D57F44" w:rsidP="00D57F44">
      <w:pPr>
        <w:pStyle w:val="dash041e0431044b0447043d044b0439"/>
        <w:ind w:firstLine="709"/>
        <w:jc w:val="both"/>
      </w:pPr>
      <w:r w:rsidRPr="00866050">
        <w:rPr>
          <w:rStyle w:val="dash041e0431044b0447043d044b0439char1"/>
          <w:rFonts w:eastAsiaTheme="majorEastAsia"/>
          <w:b/>
        </w:rPr>
        <w:t>Результаты итоговой аттестации выпускников (в том числе государственной)</w:t>
      </w:r>
      <w:r w:rsidRPr="00866050">
        <w:rPr>
          <w:rStyle w:val="dash041e0431044b0447043d044b0439char1"/>
          <w:rFonts w:eastAsiaTheme="majorEastAsia"/>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образовательной организации) органами, т. е. является </w:t>
      </w:r>
      <w:r w:rsidRPr="00866050">
        <w:rPr>
          <w:rStyle w:val="dash041e0431044b0447043d044b0439char1"/>
          <w:rFonts w:eastAsiaTheme="majorEastAsia"/>
          <w:b/>
        </w:rPr>
        <w:t>внешней оценкой</w:t>
      </w:r>
      <w:r w:rsidRPr="00866050">
        <w:rPr>
          <w:rStyle w:val="dash041e0431044b0447043d044b0439char1"/>
          <w:rFonts w:eastAsiaTheme="majorEastAsia"/>
        </w:rPr>
        <w:t>.</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t>Основным объектом, содержательной и критериальной базой</w:t>
      </w:r>
      <w:r w:rsidRPr="00866050">
        <w:rPr>
          <w:rFonts w:ascii="Times New Roman" w:hAnsi="Times New Roman"/>
          <w:b/>
          <w:sz w:val="24"/>
          <w:szCs w:val="24"/>
        </w:rPr>
        <w:t xml:space="preserve"> итоговой оценки</w:t>
      </w:r>
      <w:r w:rsidRPr="00866050">
        <w:rPr>
          <w:rFonts w:ascii="Times New Roman" w:hAnsi="Times New Roman"/>
          <w:sz w:val="24"/>
          <w:szCs w:val="24"/>
        </w:rPr>
        <w:t xml:space="preserve">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D57F44" w:rsidRPr="00866050" w:rsidRDefault="00D57F44" w:rsidP="00DF66FB">
      <w:pPr>
        <w:spacing w:line="240" w:lineRule="auto"/>
        <w:ind w:firstLine="709"/>
        <w:jc w:val="both"/>
        <w:rPr>
          <w:rFonts w:ascii="Times New Roman" w:hAnsi="Times New Roman"/>
          <w:sz w:val="24"/>
          <w:szCs w:val="24"/>
        </w:rPr>
      </w:pPr>
      <w:r w:rsidRPr="00866050">
        <w:rPr>
          <w:rFonts w:ascii="Times New Roman" w:hAnsi="Times New Roman"/>
          <w:sz w:val="24"/>
          <w:szCs w:val="24"/>
        </w:rPr>
        <w:t xml:space="preserve">При </w:t>
      </w:r>
      <w:r w:rsidRPr="00866050">
        <w:rPr>
          <w:rFonts w:ascii="Times New Roman" w:hAnsi="Times New Roman"/>
          <w:b/>
          <w:sz w:val="24"/>
          <w:szCs w:val="24"/>
        </w:rPr>
        <w:t>оценке результатов деятельности образовательной организации и работников образования</w:t>
      </w:r>
      <w:r w:rsidRPr="00866050">
        <w:rPr>
          <w:rFonts w:ascii="Times New Roman" w:hAnsi="Times New Roman"/>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r>
        <w:rPr>
          <w:rFonts w:ascii="Times New Roman" w:hAnsi="Times New Roman"/>
          <w:sz w:val="24"/>
          <w:szCs w:val="24"/>
        </w:rPr>
        <w:t xml:space="preserve"> </w:t>
      </w:r>
      <w:r w:rsidRPr="00866050">
        <w:rPr>
          <w:rFonts w:ascii="Times New Roman" w:hAnsi="Times New Roman"/>
          <w:sz w:val="24"/>
          <w:szCs w:val="24"/>
        </w:rPr>
        <w:t xml:space="preserve">При </w:t>
      </w:r>
      <w:r w:rsidRPr="00866050">
        <w:rPr>
          <w:rFonts w:ascii="Times New Roman" w:hAnsi="Times New Roman"/>
          <w:b/>
          <w:sz w:val="24"/>
          <w:szCs w:val="24"/>
        </w:rPr>
        <w:t>оценке состояния и тенденций развития систем</w:t>
      </w:r>
      <w:r w:rsidRPr="00866050">
        <w:rPr>
          <w:rFonts w:ascii="Times New Roman" w:hAnsi="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w:t>
      </w:r>
      <w:r w:rsidRPr="00866050">
        <w:rPr>
          <w:rFonts w:ascii="Times New Roman" w:hAnsi="Times New Roman"/>
          <w:sz w:val="24"/>
          <w:szCs w:val="24"/>
        </w:rPr>
        <w:lastRenderedPageBreak/>
        <w:t>результатам итоговой оценки, аккредитации образовательных учреждений и аттестации педагогических кадров.</w:t>
      </w:r>
    </w:p>
    <w:p w:rsidR="00D57F44" w:rsidRPr="00866050" w:rsidRDefault="00D57F44" w:rsidP="00DF66FB">
      <w:pPr>
        <w:spacing w:line="240" w:lineRule="auto"/>
        <w:ind w:firstLine="709"/>
        <w:jc w:val="both"/>
        <w:rPr>
          <w:rFonts w:ascii="Times New Roman" w:hAnsi="Times New Roman"/>
          <w:sz w:val="24"/>
          <w:szCs w:val="24"/>
        </w:rPr>
      </w:pPr>
      <w:r w:rsidRPr="00866050">
        <w:rPr>
          <w:rFonts w:ascii="Times New Roman" w:hAnsi="Times New Roman"/>
          <w:sz w:val="24"/>
          <w:szCs w:val="24"/>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w:t>
      </w:r>
      <w:r w:rsidRPr="00866050">
        <w:rPr>
          <w:rFonts w:ascii="Times New Roman" w:hAnsi="Times New Roman"/>
          <w:b/>
          <w:sz w:val="24"/>
          <w:szCs w:val="24"/>
        </w:rPr>
        <w:t>Итоговая оценка формируется</w:t>
      </w:r>
      <w:r w:rsidRPr="00866050">
        <w:rPr>
          <w:rFonts w:ascii="Times New Roman" w:hAnsi="Times New Roman"/>
          <w:sz w:val="24"/>
          <w:szCs w:val="24"/>
        </w:rPr>
        <w:t xml:space="preserve"> из двух составляющих: </w:t>
      </w:r>
    </w:p>
    <w:p w:rsidR="00D57F44" w:rsidRPr="00866050" w:rsidRDefault="00D57F44" w:rsidP="005B3D07">
      <w:pPr>
        <w:pStyle w:val="a9"/>
        <w:numPr>
          <w:ilvl w:val="0"/>
          <w:numId w:val="206"/>
        </w:numPr>
        <w:jc w:val="both"/>
        <w:rPr>
          <w:rFonts w:ascii="Times New Roman" w:hAnsi="Times New Roman"/>
        </w:rPr>
      </w:pPr>
      <w:r w:rsidRPr="00866050">
        <w:rPr>
          <w:rFonts w:ascii="Times New Roman" w:hAnsi="Times New Roman"/>
        </w:rPr>
        <w:t>результатов промежуточной аттестации (с учетом накопленной оценки — портфеля достижений, «Портфолио»),</w:t>
      </w:r>
    </w:p>
    <w:p w:rsidR="00D57F44" w:rsidRPr="00866050" w:rsidRDefault="00D57F44" w:rsidP="005B3D07">
      <w:pPr>
        <w:pStyle w:val="a9"/>
        <w:numPr>
          <w:ilvl w:val="0"/>
          <w:numId w:val="206"/>
        </w:numPr>
        <w:jc w:val="both"/>
        <w:rPr>
          <w:rFonts w:ascii="Times New Roman" w:hAnsi="Times New Roman"/>
        </w:rPr>
      </w:pPr>
      <w:r w:rsidRPr="00866050">
        <w:rPr>
          <w:rFonts w:ascii="Times New Roman" w:hAnsi="Times New Roman"/>
        </w:rPr>
        <w:t xml:space="preserve">государственной итоговой аттестации выпускников. </w:t>
      </w:r>
    </w:p>
    <w:p w:rsidR="00D57F44" w:rsidRPr="00866050" w:rsidRDefault="00D57F44" w:rsidP="00DF66FB">
      <w:pPr>
        <w:spacing w:after="0" w:line="240" w:lineRule="auto"/>
        <w:ind w:firstLine="709"/>
        <w:jc w:val="both"/>
        <w:rPr>
          <w:rFonts w:ascii="Times New Roman" w:hAnsi="Times New Roman"/>
          <w:sz w:val="24"/>
          <w:szCs w:val="24"/>
        </w:rPr>
      </w:pPr>
      <w:r w:rsidRPr="00866050">
        <w:rPr>
          <w:rFonts w:ascii="Times New Roman" w:hAnsi="Times New Roman"/>
          <w:sz w:val="24"/>
          <w:szCs w:val="24"/>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D57F44" w:rsidRPr="00866050" w:rsidRDefault="00D57F44" w:rsidP="00DF66FB">
      <w:pPr>
        <w:spacing w:after="0" w:line="240" w:lineRule="auto"/>
        <w:ind w:firstLine="709"/>
        <w:jc w:val="both"/>
        <w:rPr>
          <w:rFonts w:ascii="Times New Roman" w:hAnsi="Times New Roman"/>
          <w:b/>
          <w:sz w:val="24"/>
          <w:szCs w:val="24"/>
        </w:rPr>
      </w:pPr>
      <w:r w:rsidRPr="00866050">
        <w:rPr>
          <w:rFonts w:ascii="Times New Roman" w:hAnsi="Times New Roman"/>
          <w:b/>
          <w:sz w:val="24"/>
          <w:szCs w:val="24"/>
        </w:rPr>
        <w:t>Основные процедуры оценки:</w:t>
      </w:r>
    </w:p>
    <w:p w:rsidR="00D57F44" w:rsidRPr="00866050" w:rsidRDefault="00D57F44" w:rsidP="005B3D07">
      <w:pPr>
        <w:pStyle w:val="a9"/>
        <w:numPr>
          <w:ilvl w:val="0"/>
          <w:numId w:val="214"/>
        </w:numPr>
        <w:jc w:val="both"/>
        <w:rPr>
          <w:rFonts w:ascii="Times New Roman" w:hAnsi="Times New Roman"/>
        </w:rPr>
      </w:pPr>
      <w:r w:rsidRPr="00866050">
        <w:rPr>
          <w:rFonts w:ascii="Times New Roman" w:hAnsi="Times New Roman"/>
        </w:rPr>
        <w:t>результаты, выносимые на итоговую оценку;</w:t>
      </w:r>
    </w:p>
    <w:p w:rsidR="00D57F44" w:rsidRPr="00866050" w:rsidRDefault="00D57F44" w:rsidP="005B3D07">
      <w:pPr>
        <w:pStyle w:val="a9"/>
        <w:numPr>
          <w:ilvl w:val="0"/>
          <w:numId w:val="214"/>
        </w:numPr>
        <w:jc w:val="both"/>
        <w:rPr>
          <w:rFonts w:ascii="Times New Roman" w:hAnsi="Times New Roman"/>
        </w:rPr>
      </w:pPr>
      <w:r w:rsidRPr="00866050">
        <w:rPr>
          <w:rFonts w:ascii="Times New Roman" w:hAnsi="Times New Roman"/>
        </w:rPr>
        <w:t>составляющие итоговой оценки;</w:t>
      </w:r>
    </w:p>
    <w:p w:rsidR="00D57F44" w:rsidRPr="00866050" w:rsidRDefault="00D57F44" w:rsidP="005B3D07">
      <w:pPr>
        <w:pStyle w:val="a9"/>
        <w:numPr>
          <w:ilvl w:val="0"/>
          <w:numId w:val="214"/>
        </w:numPr>
        <w:jc w:val="both"/>
        <w:rPr>
          <w:rFonts w:ascii="Times New Roman" w:hAnsi="Times New Roman"/>
        </w:rPr>
      </w:pPr>
      <w:r w:rsidRPr="00866050">
        <w:rPr>
          <w:rFonts w:ascii="Times New Roman" w:hAnsi="Times New Roman"/>
        </w:rPr>
        <w:t>объяснение результатов итоговой оценки.</w:t>
      </w:r>
    </w:p>
    <w:p w:rsidR="00D57F44" w:rsidRDefault="00D57F44" w:rsidP="00D57F44">
      <w:pPr>
        <w:ind w:firstLine="709"/>
        <w:jc w:val="both"/>
        <w:rPr>
          <w:rFonts w:ascii="Times New Roman" w:hAnsi="Times New Roman"/>
          <w:sz w:val="24"/>
          <w:szCs w:val="24"/>
        </w:rPr>
      </w:pPr>
      <w:r w:rsidRPr="00866050">
        <w:rPr>
          <w:rFonts w:ascii="Times New Roman" w:hAnsi="Times New Roman"/>
          <w:sz w:val="24"/>
          <w:szCs w:val="24"/>
        </w:rPr>
        <w:t xml:space="preserve">На итоговую оценку на уровне основного общего образования выносятся </w:t>
      </w:r>
      <w:r w:rsidRPr="00866050">
        <w:rPr>
          <w:rFonts w:ascii="Times New Roman" w:hAnsi="Times New Roman"/>
          <w:b/>
          <w:iCs/>
          <w:sz w:val="24"/>
          <w:szCs w:val="24"/>
        </w:rPr>
        <w:t>только предметные и метапредметные результаты</w:t>
      </w:r>
      <w:r w:rsidRPr="00866050">
        <w:rPr>
          <w:rFonts w:ascii="Times New Roman" w:hAnsi="Times New Roman"/>
          <w:b/>
          <w:sz w:val="24"/>
          <w:szCs w:val="24"/>
        </w:rPr>
        <w:t>,</w:t>
      </w:r>
      <w:r w:rsidRPr="00866050">
        <w:rPr>
          <w:rFonts w:ascii="Times New Roman" w:hAnsi="Times New Roman"/>
          <w:sz w:val="24"/>
          <w:szCs w:val="24"/>
        </w:rPr>
        <w:t xml:space="preserve"> описанные в разделе </w:t>
      </w:r>
      <w:r w:rsidRPr="00866050">
        <w:rPr>
          <w:rFonts w:ascii="Times New Roman" w:hAnsi="Times New Roman"/>
          <w:b/>
          <w:sz w:val="24"/>
          <w:szCs w:val="24"/>
        </w:rPr>
        <w:t>«Выпускник научится»</w:t>
      </w:r>
      <w:r w:rsidRPr="00866050">
        <w:rPr>
          <w:rFonts w:ascii="Times New Roman" w:hAnsi="Times New Roman"/>
          <w:sz w:val="24"/>
          <w:szCs w:val="24"/>
        </w:rPr>
        <w:t xml:space="preserve"> планируемых результатов основного общего образования</w:t>
      </w:r>
    </w:p>
    <w:p w:rsidR="00D57F44" w:rsidRPr="00866050" w:rsidRDefault="009B0D54" w:rsidP="00D57F44">
      <w:pPr>
        <w:ind w:firstLine="709"/>
        <w:jc w:val="both"/>
        <w:rPr>
          <w:rFonts w:ascii="Times New Roman" w:hAnsi="Times New Roman"/>
          <w:sz w:val="24"/>
          <w:szCs w:val="24"/>
        </w:rPr>
      </w:pPr>
      <w:r>
        <w:rPr>
          <w:rFonts w:ascii="Times New Roman" w:hAnsi="Times New Roman"/>
          <w:noProof/>
          <w:sz w:val="24"/>
          <w:szCs w:val="24"/>
        </w:rPr>
        <w:pict>
          <v:roundrect id="_x0000_s1113" style="position:absolute;left:0;text-align:left;margin-left:26.7pt;margin-top:12.2pt;width:406.5pt;height:53.4pt;z-index:251700224" arcsize="10923f" fillcolor="#c0504d" strokecolor="#f2f2f2" strokeweight="3pt">
            <v:shadow on="t" type="perspective" color="#622423" opacity=".5" offset="1pt" offset2="-1pt"/>
            <v:textbox style="mso-next-textbox:#_x0000_s1113">
              <w:txbxContent>
                <w:p w:rsidR="009729BC" w:rsidRPr="006A2298" w:rsidRDefault="009729BC" w:rsidP="00D57F44">
                  <w:pPr>
                    <w:jc w:val="center"/>
                    <w:rPr>
                      <w:b/>
                    </w:rPr>
                  </w:pPr>
                  <w:r w:rsidRPr="006A2298">
                    <w:rPr>
                      <w:b/>
                    </w:rPr>
                    <w:t>Итоговая оценка достижения результатов освоения основных образовательных программ</w:t>
                  </w:r>
                </w:p>
                <w:p w:rsidR="009729BC" w:rsidRDefault="009729BC" w:rsidP="00D57F44"/>
              </w:txbxContent>
            </v:textbox>
          </v:roundrect>
        </w:pict>
      </w:r>
    </w:p>
    <w:p w:rsidR="00D57F44" w:rsidRPr="00866050" w:rsidRDefault="00D57F44" w:rsidP="00D57F44">
      <w:pPr>
        <w:ind w:firstLine="709"/>
        <w:jc w:val="both"/>
        <w:rPr>
          <w:rFonts w:ascii="Times New Roman" w:hAnsi="Times New Roman"/>
          <w:sz w:val="24"/>
          <w:szCs w:val="24"/>
        </w:rPr>
      </w:pPr>
    </w:p>
    <w:p w:rsidR="00D57F44" w:rsidRPr="00866050" w:rsidRDefault="009B0D54" w:rsidP="00D57F44">
      <w:pPr>
        <w:ind w:firstLine="709"/>
        <w:jc w:val="both"/>
        <w:rPr>
          <w:rFonts w:ascii="Times New Roman" w:hAnsi="Times New Roman"/>
          <w:sz w:val="24"/>
          <w:szCs w:val="24"/>
        </w:rPr>
      </w:pPr>
      <w:r>
        <w:rPr>
          <w:rFonts w:ascii="Times New Roman" w:hAnsi="Times New Roman"/>
          <w:noProof/>
          <w:sz w:val="24"/>
          <w:szCs w:val="24"/>
        </w:rPr>
        <w:pict>
          <v:roundrect id="_x0000_s1114" style="position:absolute;left:0;text-align:left;margin-left:109.2pt;margin-top:.95pt;width:226.5pt;height:27pt;z-index:251701248" arcsize="10923f" fillcolor="#f79646" strokecolor="#f2f2f2" strokeweight="3pt">
            <v:shadow on="t" type="perspective" color="#974706" opacity=".5" offset="1pt" offset2="-1pt"/>
            <v:textbox style="mso-next-textbox:#_x0000_s1114">
              <w:txbxContent>
                <w:p w:rsidR="009729BC" w:rsidRPr="007424C1" w:rsidRDefault="009729BC" w:rsidP="00D57F44">
                  <w:pPr>
                    <w:jc w:val="center"/>
                    <w:rPr>
                      <w:b/>
                      <w:color w:val="000000"/>
                    </w:rPr>
                  </w:pPr>
                  <w:r w:rsidRPr="007424C1">
                    <w:rPr>
                      <w:b/>
                      <w:color w:val="000000"/>
                    </w:rPr>
                    <w:t>ПРЕДМЕТ ОЦЕНКИ</w:t>
                  </w:r>
                </w:p>
                <w:p w:rsidR="009729BC" w:rsidRDefault="009729BC" w:rsidP="00D57F44"/>
              </w:txbxContent>
            </v:textbox>
          </v:roundrect>
        </w:pict>
      </w:r>
    </w:p>
    <w:p w:rsidR="00D57F44" w:rsidRPr="00866050" w:rsidRDefault="009B0D54" w:rsidP="00D57F44">
      <w:pPr>
        <w:ind w:firstLine="709"/>
        <w:jc w:val="both"/>
        <w:rPr>
          <w:rFonts w:ascii="Times New Roman" w:hAnsi="Times New Roman"/>
          <w:sz w:val="24"/>
          <w:szCs w:val="24"/>
        </w:rPr>
      </w:pPr>
      <w:r>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5" type="#_x0000_t87" style="position:absolute;left:0;text-align:left;margin-left:209.7pt;margin-top:-198.4pt;width:21pt;height:426pt;rotation:90;z-index:251702272" strokecolor="#bfbfbf" strokeweight="1.5pt"/>
        </w:pict>
      </w:r>
    </w:p>
    <w:p w:rsidR="00D57F44" w:rsidRPr="00866050" w:rsidRDefault="009B0D54" w:rsidP="00D57F44">
      <w:pPr>
        <w:ind w:firstLine="709"/>
        <w:jc w:val="both"/>
        <w:rPr>
          <w:rFonts w:ascii="Times New Roman" w:hAnsi="Times New Roman"/>
          <w:sz w:val="24"/>
          <w:szCs w:val="24"/>
        </w:rPr>
      </w:pPr>
      <w:r>
        <w:rPr>
          <w:rFonts w:ascii="Times New Roman" w:hAnsi="Times New Roman"/>
          <w:noProof/>
          <w:sz w:val="24"/>
          <w:szCs w:val="24"/>
        </w:rPr>
        <w:pict>
          <v:roundrect id="_x0000_s1116" style="position:absolute;left:0;text-align:left;margin-left:35.7pt;margin-top:2.3pt;width:375.75pt;height:38.25pt;z-index:251703296" arcsize="10923f" fillcolor="#f7f06d" strokecolor="#f2f2f2" strokeweight="3pt">
            <v:shadow on="t" type="perspective" color="#4e6128" opacity=".5" offset="1pt" offset2="-1pt"/>
            <v:textbox style="mso-next-textbox:#_x0000_s1116">
              <w:txbxContent>
                <w:p w:rsidR="009729BC" w:rsidRPr="006A2298" w:rsidRDefault="009729BC" w:rsidP="00D57F44">
                  <w:pPr>
                    <w:jc w:val="center"/>
                    <w:rPr>
                      <w:b/>
                    </w:rPr>
                  </w:pPr>
                  <w:r>
                    <w:rPr>
                      <w:b/>
                    </w:rPr>
                    <w:t>Достижение предметных и метапредметных результатов, необходимых для продолжения образования</w:t>
                  </w:r>
                </w:p>
                <w:p w:rsidR="009729BC" w:rsidRDefault="009729BC" w:rsidP="00D57F44"/>
              </w:txbxContent>
            </v:textbox>
          </v:roundrect>
        </w:pict>
      </w:r>
    </w:p>
    <w:p w:rsidR="00D57F44" w:rsidRPr="00866050" w:rsidRDefault="00D57F44" w:rsidP="00D57F44">
      <w:pPr>
        <w:ind w:firstLine="709"/>
        <w:jc w:val="both"/>
        <w:rPr>
          <w:rFonts w:ascii="Times New Roman" w:hAnsi="Times New Roman"/>
          <w:sz w:val="24"/>
          <w:szCs w:val="24"/>
        </w:rPr>
      </w:pPr>
    </w:p>
    <w:p w:rsidR="00D57F44" w:rsidRPr="00866050" w:rsidRDefault="009B0D54" w:rsidP="00D57F44">
      <w:pPr>
        <w:jc w:val="center"/>
        <w:rPr>
          <w:rFonts w:ascii="Times New Roman" w:hAnsi="Times New Roman"/>
          <w:sz w:val="24"/>
          <w:szCs w:val="24"/>
        </w:rPr>
      </w:pPr>
      <w:r>
        <w:rPr>
          <w:rFonts w:ascii="Times New Roman" w:hAnsi="Times New Roman"/>
          <w:noProof/>
          <w:sz w:val="24"/>
          <w:szCs w:val="24"/>
        </w:rPr>
        <w:pict>
          <v:roundrect id="_x0000_s1117" style="position:absolute;left:0;text-align:left;margin-left:133.95pt;margin-top:4.45pt;width:173.25pt;height:25.5pt;z-index:251704320" arcsize="10923f" fillcolor="#ffc000" strokecolor="#f2f2f2" strokeweight="3pt">
            <v:shadow on="t" type="perspective" color="#974706" opacity=".5" offset="1pt" offset2="-1pt"/>
            <v:textbox style="mso-next-textbox:#_x0000_s1117">
              <w:txbxContent>
                <w:p w:rsidR="009729BC" w:rsidRPr="006A2298" w:rsidRDefault="009729BC" w:rsidP="00D57F44">
                  <w:pPr>
                    <w:jc w:val="center"/>
                    <w:rPr>
                      <w:b/>
                    </w:rPr>
                  </w:pPr>
                  <w:r>
                    <w:rPr>
                      <w:b/>
                    </w:rPr>
                    <w:t>ИТОГОВАЯ ОЦЕНКА</w:t>
                  </w:r>
                </w:p>
                <w:p w:rsidR="009729BC" w:rsidRDefault="009729BC" w:rsidP="00D57F44"/>
              </w:txbxContent>
            </v:textbox>
          </v:roundrect>
        </w:pict>
      </w:r>
    </w:p>
    <w:p w:rsidR="00D57F44" w:rsidRPr="00866050" w:rsidRDefault="00D57F44" w:rsidP="00D57F44">
      <w:pPr>
        <w:ind w:firstLine="709"/>
        <w:jc w:val="center"/>
        <w:rPr>
          <w:rFonts w:ascii="Times New Roman" w:hAnsi="Times New Roman"/>
          <w:b/>
          <w:sz w:val="24"/>
          <w:szCs w:val="24"/>
        </w:rPr>
      </w:pPr>
    </w:p>
    <w:p w:rsidR="00D57F44" w:rsidRPr="00866050" w:rsidRDefault="009B0D54" w:rsidP="00D57F44">
      <w:pPr>
        <w:ind w:firstLine="709"/>
        <w:jc w:val="center"/>
        <w:rPr>
          <w:rFonts w:ascii="Times New Roman" w:hAnsi="Times New Roman"/>
          <w:b/>
          <w:sz w:val="24"/>
          <w:szCs w:val="24"/>
        </w:rPr>
      </w:pPr>
      <w:r w:rsidRPr="009B0D54">
        <w:rPr>
          <w:rFonts w:ascii="Times New Roman" w:hAnsi="Times New Roman"/>
          <w:noProof/>
          <w:sz w:val="24"/>
          <w:szCs w:val="24"/>
        </w:rPr>
        <w:pict>
          <v:roundrect id="_x0000_s1120" style="position:absolute;left:0;text-align:left;margin-left:222.45pt;margin-top:11.95pt;width:232.5pt;height:39.4pt;z-index:251707392" arcsize="10923f" fillcolor="#eded41" strokecolor="#f2f2f2" strokeweight="3pt">
            <v:shadow on="t" type="perspective" color="#974706" opacity=".5" offset="1pt" offset2="-1pt"/>
            <v:textbox style="mso-next-textbox:#_x0000_s1120">
              <w:txbxContent>
                <w:p w:rsidR="009729BC" w:rsidRPr="006A2298" w:rsidRDefault="009729BC" w:rsidP="00D57F44">
                  <w:pPr>
                    <w:jc w:val="center"/>
                    <w:rPr>
                      <w:b/>
                    </w:rPr>
                  </w:pPr>
                  <w:r>
                    <w:rPr>
                      <w:b/>
                    </w:rPr>
                    <w:t>Результаты итоговых работ</w:t>
                  </w:r>
                </w:p>
                <w:p w:rsidR="009729BC" w:rsidRDefault="009729BC" w:rsidP="00D57F44"/>
              </w:txbxContent>
            </v:textbox>
          </v:roundrect>
        </w:pict>
      </w:r>
      <w:r w:rsidRPr="009B0D54">
        <w:rPr>
          <w:rFonts w:ascii="Times New Roman" w:hAnsi="Times New Roman"/>
          <w:noProof/>
          <w:sz w:val="24"/>
          <w:szCs w:val="24"/>
        </w:rPr>
        <w:pict>
          <v:roundrect id="_x0000_s1119" style="position:absolute;left:0;text-align:left;margin-left:-24.95pt;margin-top:11.95pt;width:222.65pt;height:43.95pt;z-index:251706368" arcsize="10923f" fillcolor="#eded41" strokecolor="#f2f2f2" strokeweight="3pt">
            <v:shadow on="t" type="perspective" color="#974706" opacity=".5" offset="1pt" offset2="-1pt"/>
            <v:textbox style="mso-next-textbox:#_x0000_s1119">
              <w:txbxContent>
                <w:p w:rsidR="009729BC" w:rsidRPr="006A2298" w:rsidRDefault="009729BC" w:rsidP="00D57F44">
                  <w:pPr>
                    <w:ind w:left="142" w:hanging="142"/>
                    <w:jc w:val="center"/>
                    <w:rPr>
                      <w:b/>
                    </w:rPr>
                  </w:pPr>
                  <w:r>
                    <w:rPr>
                      <w:b/>
                    </w:rPr>
                    <w:t>Результаты промежуточной аттестации обучающихся</w:t>
                  </w:r>
                </w:p>
                <w:p w:rsidR="009729BC" w:rsidRDefault="009729BC" w:rsidP="00D57F44">
                  <w:pPr>
                    <w:ind w:left="142" w:hanging="142"/>
                  </w:pPr>
                </w:p>
              </w:txbxContent>
            </v:textbox>
          </v:roundrect>
        </w:pict>
      </w:r>
      <w:r w:rsidRPr="009B0D54">
        <w:rPr>
          <w:rFonts w:ascii="Times New Roman" w:hAnsi="Times New Roman"/>
          <w:noProof/>
          <w:sz w:val="24"/>
          <w:szCs w:val="24"/>
        </w:rPr>
        <w:pict>
          <v:shape id="_x0000_s1118" type="#_x0000_t87" style="position:absolute;left:0;text-align:left;margin-left:213.05pt;margin-top:-130.9pt;width:11.25pt;height:274.5pt;rotation:90;z-index:251705344" strokecolor="#bfbfbf" strokeweight="1.5pt"/>
        </w:pict>
      </w:r>
    </w:p>
    <w:p w:rsidR="00D57F44" w:rsidRPr="00866050" w:rsidRDefault="00D57F44" w:rsidP="00D57F44">
      <w:pPr>
        <w:ind w:firstLine="709"/>
        <w:jc w:val="center"/>
        <w:rPr>
          <w:rFonts w:ascii="Times New Roman" w:hAnsi="Times New Roman"/>
          <w:b/>
          <w:sz w:val="24"/>
          <w:szCs w:val="24"/>
        </w:rPr>
      </w:pPr>
    </w:p>
    <w:p w:rsidR="00D57F44" w:rsidRPr="00866050" w:rsidRDefault="009B0D54" w:rsidP="00D57F44">
      <w:pPr>
        <w:ind w:firstLine="709"/>
        <w:jc w:val="center"/>
        <w:rPr>
          <w:rFonts w:ascii="Times New Roman" w:hAnsi="Times New Roman"/>
          <w:b/>
          <w:sz w:val="24"/>
          <w:szCs w:val="24"/>
        </w:rPr>
      </w:pPr>
      <w:r w:rsidRPr="009B0D54">
        <w:rPr>
          <w:rFonts w:ascii="Times New Roman" w:hAnsi="Times New Roman"/>
          <w:noProof/>
          <w:sz w:val="24"/>
          <w:szCs w:val="24"/>
        </w:rPr>
        <w:pict>
          <v:roundrect id="_x0000_s1123" style="position:absolute;left:0;text-align:left;margin-left:-24.95pt;margin-top:12.8pt;width:222.65pt;height:67.85pt;z-index:251710464" arcsize="10923f" fillcolor="#b5e115" strokecolor="#f2f2f2" strokeweight="3pt">
            <v:shadow on="t" type="perspective" color="#974706" opacity=".5" offset="1pt" offset2="-1pt"/>
            <v:textbox style="mso-next-textbox:#_x0000_s1123">
              <w:txbxContent>
                <w:p w:rsidR="009729BC" w:rsidRPr="006A2298" w:rsidRDefault="009729BC" w:rsidP="00D57F44">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9729BC" w:rsidRDefault="009729BC" w:rsidP="00D57F44"/>
              </w:txbxContent>
            </v:textbox>
          </v:roundrect>
        </w:pict>
      </w:r>
      <w:r w:rsidRPr="009B0D54">
        <w:rPr>
          <w:rFonts w:ascii="Times New Roman" w:hAnsi="Times New Roman"/>
          <w:noProof/>
          <w:sz w:val="24"/>
          <w:szCs w:val="24"/>
        </w:rPr>
        <w:pict>
          <v:roundrect id="_x0000_s1124" style="position:absolute;left:0;text-align:left;margin-left:226.95pt;margin-top:4.2pt;width:232.5pt;height:76.45pt;z-index:251711488" arcsize="10923f" fillcolor="#b5e115" strokecolor="#f2f2f2" strokeweight="3pt">
            <v:shadow on="t" type="perspective" color="#974706" opacity=".5" offset="1pt" offset2="-1pt"/>
            <v:textbox style="mso-next-textbox:#_x0000_s1124">
              <w:txbxContent>
                <w:p w:rsidR="009729BC" w:rsidRPr="006A2298" w:rsidRDefault="009729BC" w:rsidP="00D57F44">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9729BC" w:rsidRDefault="009729BC" w:rsidP="00D57F44"/>
              </w:txbxContent>
            </v:textbox>
          </v:roundrect>
        </w:pict>
      </w:r>
      <w:r>
        <w:rPr>
          <w:rFonts w:ascii="Times New Roman" w:hAnsi="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1" type="#_x0000_t34" style="position:absolute;left:0;text-align:left;margin-left:352.2pt;margin-top:12.45pt;width:18pt;height:10.5pt;rotation:90;flip:x;z-index:251708416" o:connectortype="elbow" adj=",1049143,-110700" strokecolor="#bfbfbf" strokeweight="1.5pt">
            <v:stroke endarrow="block"/>
          </v:shape>
        </w:pict>
      </w:r>
      <w:r>
        <w:rPr>
          <w:rFonts w:ascii="Times New Roman" w:hAnsi="Times New Roman"/>
          <w:b/>
          <w:noProof/>
          <w:sz w:val="24"/>
          <w:szCs w:val="24"/>
        </w:rPr>
        <w:pict>
          <v:shape id="_x0000_s1122" type="#_x0000_t34" style="position:absolute;left:0;text-align:left;margin-left:77.7pt;margin-top:7.95pt;width:18pt;height:10.5pt;rotation:90;flip:x;z-index:251709440" o:connectortype="elbow" adj=",1049143,-110700" strokecolor="#bfbfbf" strokeweight="1.5pt">
            <v:stroke endarrow="block"/>
          </v:shape>
        </w:pict>
      </w:r>
    </w:p>
    <w:p w:rsidR="00D57F44" w:rsidRPr="00866050" w:rsidRDefault="00D57F44" w:rsidP="00D57F44">
      <w:pPr>
        <w:ind w:firstLine="709"/>
        <w:jc w:val="center"/>
        <w:rPr>
          <w:rFonts w:ascii="Times New Roman" w:hAnsi="Times New Roman"/>
          <w:b/>
          <w:sz w:val="24"/>
          <w:szCs w:val="24"/>
        </w:rPr>
      </w:pPr>
    </w:p>
    <w:p w:rsidR="00D57F44" w:rsidRDefault="00D57F44" w:rsidP="00D57F44">
      <w:pPr>
        <w:ind w:firstLine="709"/>
        <w:jc w:val="center"/>
        <w:rPr>
          <w:rFonts w:ascii="Times New Roman" w:hAnsi="Times New Roman"/>
          <w:b/>
          <w:sz w:val="24"/>
          <w:szCs w:val="24"/>
        </w:rPr>
      </w:pPr>
    </w:p>
    <w:p w:rsidR="00DF66FB" w:rsidRDefault="00DF66FB" w:rsidP="00D57F44">
      <w:pPr>
        <w:ind w:firstLine="709"/>
        <w:jc w:val="center"/>
        <w:rPr>
          <w:rFonts w:ascii="Times New Roman" w:hAnsi="Times New Roman"/>
          <w:b/>
          <w:sz w:val="24"/>
          <w:szCs w:val="24"/>
        </w:rPr>
      </w:pPr>
    </w:p>
    <w:p w:rsidR="00D57F44" w:rsidRPr="00866050" w:rsidRDefault="00D57F44" w:rsidP="00D57F44">
      <w:pPr>
        <w:ind w:firstLine="709"/>
        <w:jc w:val="center"/>
        <w:rPr>
          <w:rFonts w:ascii="Times New Roman" w:hAnsi="Times New Roman"/>
          <w:b/>
          <w:sz w:val="24"/>
          <w:szCs w:val="24"/>
        </w:rPr>
      </w:pPr>
      <w:r w:rsidRPr="00866050">
        <w:rPr>
          <w:rFonts w:ascii="Times New Roman" w:hAnsi="Times New Roman"/>
          <w:b/>
          <w:sz w:val="24"/>
          <w:szCs w:val="24"/>
        </w:rPr>
        <w:t>Достижение предметных и метапредметных результатов, необходимых для продолжения образования. Итоговая оценка.</w:t>
      </w:r>
    </w:p>
    <w:p w:rsidR="00D57F44" w:rsidRPr="00866050" w:rsidRDefault="00D57F44" w:rsidP="00D57F44">
      <w:pPr>
        <w:ind w:firstLine="709"/>
        <w:jc w:val="both"/>
        <w:rPr>
          <w:rFonts w:ascii="Times New Roman" w:hAnsi="Times New Roman"/>
          <w:sz w:val="24"/>
          <w:szCs w:val="24"/>
        </w:rPr>
      </w:pPr>
      <w:r w:rsidRPr="00866050">
        <w:rPr>
          <w:rFonts w:ascii="Times New Roman" w:hAnsi="Times New Roman"/>
          <w:sz w:val="24"/>
          <w:szCs w:val="24"/>
        </w:rPr>
        <w:lastRenderedPageBreak/>
        <w:t>Итоговая оценка выпускника формируется на основе:</w:t>
      </w:r>
    </w:p>
    <w:p w:rsidR="00D57F44" w:rsidRPr="00866050" w:rsidRDefault="00D57F44" w:rsidP="005B3D07">
      <w:pPr>
        <w:numPr>
          <w:ilvl w:val="0"/>
          <w:numId w:val="215"/>
        </w:numPr>
        <w:spacing w:after="0" w:line="240" w:lineRule="auto"/>
        <w:jc w:val="both"/>
        <w:rPr>
          <w:rFonts w:ascii="Times New Roman" w:hAnsi="Times New Roman"/>
          <w:sz w:val="24"/>
          <w:szCs w:val="24"/>
        </w:rPr>
      </w:pPr>
      <w:r w:rsidRPr="00866050">
        <w:rPr>
          <w:rFonts w:ascii="Times New Roman" w:hAnsi="Times New Roman"/>
          <w:b/>
          <w:bCs/>
          <w:iCs/>
          <w:sz w:val="24"/>
          <w:szCs w:val="24"/>
        </w:rPr>
        <w:t xml:space="preserve">результатов внутришкольного мониторинга </w:t>
      </w:r>
      <w:r w:rsidRPr="00866050">
        <w:rPr>
          <w:rFonts w:ascii="Times New Roman" w:hAnsi="Times New Roman"/>
          <w:sz w:val="24"/>
          <w:szCs w:val="24"/>
        </w:rPr>
        <w:t>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D57F44" w:rsidRPr="00866050" w:rsidRDefault="00D57F44" w:rsidP="005B3D07">
      <w:pPr>
        <w:numPr>
          <w:ilvl w:val="0"/>
          <w:numId w:val="215"/>
        </w:numPr>
        <w:spacing w:after="0" w:line="240" w:lineRule="auto"/>
        <w:jc w:val="both"/>
        <w:rPr>
          <w:rFonts w:ascii="Times New Roman" w:hAnsi="Times New Roman"/>
          <w:sz w:val="24"/>
          <w:szCs w:val="24"/>
        </w:rPr>
      </w:pPr>
      <w:r w:rsidRPr="00866050">
        <w:rPr>
          <w:rFonts w:ascii="Times New Roman" w:hAnsi="Times New Roman"/>
          <w:b/>
          <w:bCs/>
          <w:iCs/>
          <w:sz w:val="24"/>
          <w:szCs w:val="24"/>
        </w:rPr>
        <w:t xml:space="preserve">оценок за выполнение итоговых работ </w:t>
      </w:r>
      <w:r w:rsidRPr="00866050">
        <w:rPr>
          <w:rFonts w:ascii="Times New Roman" w:hAnsi="Times New Roman"/>
          <w:sz w:val="24"/>
          <w:szCs w:val="24"/>
        </w:rPr>
        <w:t>по всем учебным предметам;</w:t>
      </w:r>
    </w:p>
    <w:p w:rsidR="00D57F44" w:rsidRPr="00866050" w:rsidRDefault="00D57F44" w:rsidP="005B3D07">
      <w:pPr>
        <w:numPr>
          <w:ilvl w:val="0"/>
          <w:numId w:val="215"/>
        </w:numPr>
        <w:spacing w:after="0" w:line="240" w:lineRule="auto"/>
        <w:jc w:val="both"/>
        <w:rPr>
          <w:rFonts w:ascii="Times New Roman" w:hAnsi="Times New Roman"/>
          <w:sz w:val="24"/>
          <w:szCs w:val="24"/>
        </w:rPr>
      </w:pPr>
      <w:r w:rsidRPr="00866050">
        <w:rPr>
          <w:rFonts w:ascii="Times New Roman" w:hAnsi="Times New Roman"/>
          <w:b/>
          <w:bCs/>
          <w:iCs/>
          <w:sz w:val="24"/>
          <w:szCs w:val="24"/>
        </w:rPr>
        <w:t>оценки за выполнение и защиту индивидуального проекта</w:t>
      </w:r>
      <w:r w:rsidRPr="00866050">
        <w:rPr>
          <w:rFonts w:ascii="Times New Roman" w:hAnsi="Times New Roman"/>
          <w:sz w:val="24"/>
          <w:szCs w:val="24"/>
        </w:rPr>
        <w:t>;</w:t>
      </w:r>
    </w:p>
    <w:p w:rsidR="00D57F44" w:rsidRPr="00866050" w:rsidRDefault="00D57F44" w:rsidP="005B3D07">
      <w:pPr>
        <w:numPr>
          <w:ilvl w:val="0"/>
          <w:numId w:val="215"/>
        </w:numPr>
        <w:spacing w:after="0" w:line="240" w:lineRule="auto"/>
        <w:jc w:val="both"/>
        <w:rPr>
          <w:rFonts w:ascii="Times New Roman" w:hAnsi="Times New Roman"/>
          <w:sz w:val="24"/>
          <w:szCs w:val="24"/>
        </w:rPr>
      </w:pPr>
      <w:r w:rsidRPr="00866050">
        <w:rPr>
          <w:rFonts w:ascii="Times New Roman" w:hAnsi="Times New Roman"/>
          <w:b/>
          <w:bCs/>
          <w:iCs/>
          <w:sz w:val="24"/>
          <w:szCs w:val="24"/>
        </w:rPr>
        <w:t>оценок за работы, выносимые на государственную итоговую аттестацию.</w:t>
      </w:r>
    </w:p>
    <w:p w:rsidR="00D57F44" w:rsidRPr="00866050" w:rsidRDefault="00D57F44" w:rsidP="00D57F44">
      <w:pPr>
        <w:ind w:firstLine="709"/>
        <w:jc w:val="both"/>
        <w:rPr>
          <w:rFonts w:ascii="Times New Roman" w:hAnsi="Times New Roman"/>
          <w:bCs/>
          <w:iCs/>
          <w:sz w:val="24"/>
          <w:szCs w:val="24"/>
        </w:rPr>
      </w:pPr>
      <w:r w:rsidRPr="00866050">
        <w:rPr>
          <w:rFonts w:ascii="Times New Roman" w:hAnsi="Times New Roman"/>
          <w:b/>
          <w:bCs/>
          <w:iCs/>
          <w:sz w:val="24"/>
          <w:szCs w:val="24"/>
        </w:rPr>
        <w:t xml:space="preserve">Результаты внутришкольного мониторинга </w:t>
      </w:r>
      <w:r w:rsidRPr="00866050">
        <w:rPr>
          <w:rFonts w:ascii="Times New Roman" w:hAnsi="Times New Roman"/>
          <w:bCs/>
          <w:iCs/>
          <w:sz w:val="24"/>
          <w:szCs w:val="24"/>
        </w:rPr>
        <w:t>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D57F44" w:rsidRPr="00866050" w:rsidRDefault="00D57F44" w:rsidP="00D57F44">
      <w:pPr>
        <w:ind w:firstLine="709"/>
        <w:jc w:val="both"/>
        <w:rPr>
          <w:rFonts w:ascii="Times New Roman" w:hAnsi="Times New Roman"/>
          <w:bCs/>
          <w:iCs/>
          <w:sz w:val="24"/>
          <w:szCs w:val="24"/>
        </w:rPr>
      </w:pPr>
      <w:r w:rsidRPr="00866050">
        <w:rPr>
          <w:rFonts w:ascii="Times New Roman" w:hAnsi="Times New Roman"/>
          <w:b/>
          <w:bCs/>
          <w:iCs/>
          <w:sz w:val="24"/>
          <w:szCs w:val="24"/>
        </w:rPr>
        <w:t>Оценки за выполнение итоговых работ, за выполнение и защиту индивидуального проекта</w:t>
      </w:r>
      <w:r w:rsidRPr="00866050">
        <w:rPr>
          <w:rFonts w:ascii="Times New Roman" w:hAnsi="Times New Roman"/>
          <w:bCs/>
          <w:iCs/>
          <w:sz w:val="24"/>
          <w:szCs w:val="24"/>
        </w:rPr>
        <w:t xml:space="preserve">, </w:t>
      </w:r>
      <w:r w:rsidRPr="00866050">
        <w:rPr>
          <w:rFonts w:ascii="Times New Roman" w:hAnsi="Times New Roman"/>
          <w:b/>
          <w:bCs/>
          <w:iCs/>
          <w:sz w:val="24"/>
          <w:szCs w:val="24"/>
        </w:rPr>
        <w:t xml:space="preserve">оценок за работы, выносимые на ГИА </w:t>
      </w:r>
      <w:r w:rsidRPr="00866050">
        <w:rPr>
          <w:rFonts w:ascii="Times New Roman" w:hAnsi="Times New Roman"/>
          <w:bCs/>
          <w:iCs/>
          <w:sz w:val="24"/>
          <w:szCs w:val="24"/>
        </w:rPr>
        <w:t>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57F44" w:rsidRPr="00866050" w:rsidRDefault="00D57F44" w:rsidP="00D57F44">
      <w:pPr>
        <w:ind w:firstLine="709"/>
        <w:jc w:val="both"/>
        <w:rPr>
          <w:rFonts w:ascii="Times New Roman" w:hAnsi="Times New Roman"/>
          <w:bCs/>
          <w:iCs/>
          <w:sz w:val="24"/>
          <w:szCs w:val="24"/>
        </w:rPr>
      </w:pPr>
      <w:r w:rsidRPr="00866050">
        <w:rPr>
          <w:rFonts w:ascii="Times New Roman" w:hAnsi="Times New Roman"/>
          <w:bCs/>
          <w:iCs/>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866050">
        <w:rPr>
          <w:rFonts w:ascii="Times New Roman" w:hAnsi="Times New Roman"/>
          <w:b/>
          <w:bCs/>
          <w:i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b/>
          <w:bCs/>
          <w:color w:val="auto"/>
        </w:rPr>
        <w:t xml:space="preserve">Итоговая оценка </w:t>
      </w:r>
      <w:r w:rsidRPr="00866050">
        <w:rPr>
          <w:rFonts w:ascii="Times New Roman" w:hAnsi="Times New Roman" w:cs="Times New Roman"/>
          <w:color w:val="auto"/>
        </w:rPr>
        <w:t xml:space="preserve"> по предмету складывается из результатов внутренней и внешней оценки. К результатам </w:t>
      </w:r>
      <w:r w:rsidRPr="00866050">
        <w:rPr>
          <w:rFonts w:ascii="Times New Roman" w:hAnsi="Times New Roman" w:cs="Times New Roman"/>
          <w:b/>
          <w:bCs/>
          <w:color w:val="auto"/>
        </w:rPr>
        <w:t xml:space="preserve">внешней оценки </w:t>
      </w:r>
      <w:r w:rsidRPr="00866050">
        <w:rPr>
          <w:rFonts w:ascii="Times New Roman" w:hAnsi="Times New Roman" w:cs="Times New Roman"/>
          <w:color w:val="auto"/>
        </w:rPr>
        <w:t xml:space="preserve">относятся результаты ГИА. К результатам </w:t>
      </w:r>
      <w:r w:rsidRPr="00866050">
        <w:rPr>
          <w:rFonts w:ascii="Times New Roman" w:hAnsi="Times New Roman" w:cs="Times New Roman"/>
          <w:b/>
          <w:bCs/>
          <w:color w:val="auto"/>
        </w:rPr>
        <w:t xml:space="preserve">внутренней оценки </w:t>
      </w:r>
      <w:r w:rsidRPr="00866050">
        <w:rPr>
          <w:rFonts w:ascii="Times New Roman" w:hAnsi="Times New Roman" w:cs="Times New Roman"/>
          <w:color w:val="auto"/>
        </w:rPr>
        <w:t>относятся предметные результаты, зафиксированные в системе накопленной оценки и результаты выполнения итоговой работы по предмету</w:t>
      </w:r>
      <w:r w:rsidRPr="00866050">
        <w:rPr>
          <w:rFonts w:ascii="Times New Roman" w:hAnsi="Times New Roman" w:cs="Times New Roman"/>
          <w:i/>
          <w:iCs/>
          <w:color w:val="auto"/>
        </w:rPr>
        <w:t xml:space="preserve">. </w:t>
      </w:r>
      <w:r w:rsidRPr="00866050">
        <w:rPr>
          <w:rFonts w:ascii="Times New Roman" w:hAnsi="Times New Roman" w:cs="Times New Roman"/>
          <w:color w:val="auto"/>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color w:val="auto"/>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b/>
          <w:bCs/>
          <w:color w:val="auto"/>
        </w:rPr>
        <w:t xml:space="preserve">Итоговая оценка </w:t>
      </w:r>
      <w:r w:rsidRPr="00866050">
        <w:rPr>
          <w:rFonts w:ascii="Times New Roman" w:hAnsi="Times New Roman" w:cs="Times New Roman"/>
          <w:color w:val="auto"/>
        </w:rPr>
        <w:t xml:space="preserve">по междисциплинарным программам ставится на основе результатов внутришкольного мониторинга и фиксируется в характеристике учащегося. </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b/>
          <w:bCs/>
          <w:color w:val="auto"/>
        </w:rPr>
        <w:t xml:space="preserve">Характеристика </w:t>
      </w:r>
      <w:r w:rsidRPr="00866050">
        <w:rPr>
          <w:rFonts w:ascii="Times New Roman" w:hAnsi="Times New Roman" w:cs="Times New Roman"/>
          <w:color w:val="auto"/>
        </w:rPr>
        <w:t xml:space="preserve">готовится на основании: </w:t>
      </w:r>
    </w:p>
    <w:p w:rsidR="00D57F44" w:rsidRPr="00866050" w:rsidRDefault="00D57F44" w:rsidP="00D57F44">
      <w:pPr>
        <w:pStyle w:val="Default"/>
        <w:spacing w:after="216"/>
        <w:jc w:val="both"/>
        <w:rPr>
          <w:rFonts w:ascii="Times New Roman" w:hAnsi="Times New Roman" w:cs="Times New Roman"/>
          <w:color w:val="auto"/>
        </w:rPr>
      </w:pPr>
      <w:r w:rsidRPr="00866050">
        <w:rPr>
          <w:rFonts w:ascii="Times New Roman" w:hAnsi="Times New Roman" w:cs="Times New Roman"/>
          <w:color w:val="auto"/>
        </w:rPr>
        <w:t xml:space="preserve"> объективных показателей образовательных достижений обучающегося на уровне основного образования, </w:t>
      </w:r>
    </w:p>
    <w:p w:rsidR="00D57F44" w:rsidRPr="00866050" w:rsidRDefault="00D57F44" w:rsidP="00D57F44">
      <w:pPr>
        <w:pStyle w:val="Default"/>
        <w:spacing w:after="216"/>
        <w:jc w:val="both"/>
        <w:rPr>
          <w:rFonts w:ascii="Times New Roman" w:hAnsi="Times New Roman" w:cs="Times New Roman"/>
          <w:color w:val="auto"/>
        </w:rPr>
      </w:pPr>
      <w:r w:rsidRPr="00866050">
        <w:rPr>
          <w:rFonts w:ascii="Times New Roman" w:hAnsi="Times New Roman" w:cs="Times New Roman"/>
          <w:color w:val="auto"/>
        </w:rPr>
        <w:t xml:space="preserve"> портфолио выпускника; </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color w:val="auto"/>
        </w:rPr>
        <w:t xml:space="preserve"> экспертных оценок классного руководителя и учителей, обучавших данного выпускника на уровне основного общего образования. </w:t>
      </w:r>
    </w:p>
    <w:p w:rsidR="00D57F44" w:rsidRPr="00866050" w:rsidRDefault="00D57F44" w:rsidP="00D57F44">
      <w:pPr>
        <w:pStyle w:val="Default"/>
        <w:jc w:val="both"/>
        <w:rPr>
          <w:rFonts w:ascii="Times New Roman" w:hAnsi="Times New Roman" w:cs="Times New Roman"/>
          <w:color w:val="auto"/>
        </w:rPr>
      </w:pP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color w:val="auto"/>
        </w:rPr>
        <w:t xml:space="preserve">В характеристике выпускника: </w:t>
      </w:r>
    </w:p>
    <w:p w:rsidR="00D57F44" w:rsidRPr="00866050" w:rsidRDefault="00D57F44" w:rsidP="00D57F44">
      <w:pPr>
        <w:pStyle w:val="Default"/>
        <w:spacing w:after="216"/>
        <w:jc w:val="both"/>
        <w:rPr>
          <w:rFonts w:ascii="Times New Roman" w:hAnsi="Times New Roman" w:cs="Times New Roman"/>
          <w:color w:val="auto"/>
        </w:rPr>
      </w:pPr>
      <w:r w:rsidRPr="00866050">
        <w:rPr>
          <w:rFonts w:ascii="Times New Roman" w:hAnsi="Times New Roman" w:cs="Times New Roman"/>
          <w:color w:val="auto"/>
        </w:rPr>
        <w:t xml:space="preserve"> отмечаются образовательные достижения обучающегося по освоению личностных, метапредметных и предметных результатов; </w:t>
      </w:r>
    </w:p>
    <w:p w:rsidR="00D57F44" w:rsidRPr="00866050" w:rsidRDefault="00D57F44" w:rsidP="00D57F44">
      <w:pPr>
        <w:pStyle w:val="Default"/>
        <w:jc w:val="both"/>
        <w:rPr>
          <w:rFonts w:ascii="Times New Roman" w:hAnsi="Times New Roman" w:cs="Times New Roman"/>
          <w:color w:val="auto"/>
        </w:rPr>
      </w:pPr>
      <w:r w:rsidRPr="00866050">
        <w:rPr>
          <w:rFonts w:ascii="Times New Roman" w:hAnsi="Times New Roman" w:cs="Times New Roman"/>
          <w:color w:val="auto"/>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w:t>
      </w:r>
      <w:r w:rsidRPr="00866050">
        <w:rPr>
          <w:rFonts w:ascii="Times New Roman" w:hAnsi="Times New Roman" w:cs="Times New Roman"/>
          <w:color w:val="auto"/>
        </w:rPr>
        <w:lastRenderedPageBreak/>
        <w:t xml:space="preserve">направлений профильного образования, выявленных проблем и отмеченных образовательных достижений.  </w:t>
      </w:r>
    </w:p>
    <w:p w:rsidR="00D57F44" w:rsidRPr="00DF66FB" w:rsidRDefault="00D57F44" w:rsidP="00DF66FB">
      <w:pPr>
        <w:jc w:val="both"/>
        <w:rPr>
          <w:rFonts w:ascii="Times New Roman" w:hAnsi="Times New Roman"/>
          <w:sz w:val="24"/>
          <w:szCs w:val="24"/>
        </w:rPr>
      </w:pPr>
      <w:r w:rsidRPr="00866050">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A414D" w:rsidRPr="00896F29" w:rsidRDefault="00CA414D" w:rsidP="005B3D07">
      <w:pPr>
        <w:pStyle w:val="1"/>
        <w:numPr>
          <w:ilvl w:val="0"/>
          <w:numId w:val="52"/>
        </w:numPr>
        <w:spacing w:before="0" w:line="240" w:lineRule="auto"/>
        <w:ind w:left="390"/>
        <w:jc w:val="center"/>
        <w:rPr>
          <w:rFonts w:ascii="Times New Roman" w:hAnsi="Times New Roman"/>
          <w:b/>
          <w:color w:val="C00000"/>
          <w:sz w:val="24"/>
          <w:szCs w:val="24"/>
        </w:rPr>
      </w:pPr>
      <w:bookmarkStart w:id="97" w:name="_Toc284663366"/>
      <w:r w:rsidRPr="00896F29">
        <w:rPr>
          <w:rFonts w:ascii="Times New Roman" w:hAnsi="Times New Roman"/>
          <w:b/>
          <w:color w:val="C00000"/>
          <w:sz w:val="24"/>
          <w:szCs w:val="24"/>
        </w:rPr>
        <w:t>Содержательный раздел  основной образовательной программы основного общего образования</w:t>
      </w:r>
      <w:bookmarkEnd w:id="97"/>
    </w:p>
    <w:p w:rsidR="00CA414D" w:rsidRPr="00866050" w:rsidRDefault="00CA414D" w:rsidP="00896F29">
      <w:pPr>
        <w:pStyle w:val="2"/>
        <w:spacing w:line="276" w:lineRule="auto"/>
        <w:rPr>
          <w:sz w:val="24"/>
          <w:szCs w:val="24"/>
        </w:rPr>
      </w:pPr>
      <w:bookmarkStart w:id="98" w:name="_Toc284663367"/>
      <w:r w:rsidRPr="00CA414D">
        <w:rPr>
          <w:sz w:val="24"/>
          <w:szCs w:val="24"/>
        </w:rPr>
        <w:t>2.1. Программа развития универсальных учебных действий, включающая</w:t>
      </w:r>
      <w:r w:rsidRPr="00866050">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8"/>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Программа развития универсальных учебных действий на уровне основного общего образования (далее — программа развития универсальных учебн</w:t>
      </w:r>
      <w:r>
        <w:rPr>
          <w:rFonts w:ascii="Times New Roman" w:hAnsi="Times New Roman"/>
          <w:sz w:val="24"/>
          <w:szCs w:val="24"/>
        </w:rPr>
        <w:t xml:space="preserve">ых действий или УУД) МБОУ </w:t>
      </w:r>
      <w:r w:rsidRPr="00FB2DD9">
        <w:rPr>
          <w:rFonts w:ascii="Times New Roman" w:hAnsi="Times New Roman"/>
          <w:sz w:val="24"/>
          <w:szCs w:val="24"/>
        </w:rPr>
        <w:t>С</w:t>
      </w:r>
      <w:r>
        <w:rPr>
          <w:rFonts w:ascii="Times New Roman" w:hAnsi="Times New Roman"/>
          <w:sz w:val="24"/>
          <w:szCs w:val="24"/>
        </w:rPr>
        <w:t>убботинской СОШ</w:t>
      </w:r>
      <w:r w:rsidRPr="00FB2DD9">
        <w:rPr>
          <w:rFonts w:ascii="Times New Roman" w:hAnsi="Times New Roman"/>
          <w:sz w:val="24"/>
          <w:szCs w:val="24"/>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внеурочной деятельности.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Программа развития универсальных учебных действий ФГОС ООО </w:t>
      </w:r>
      <w:r>
        <w:rPr>
          <w:rFonts w:ascii="Times New Roman" w:hAnsi="Times New Roman"/>
          <w:sz w:val="24"/>
          <w:szCs w:val="24"/>
        </w:rPr>
        <w:t xml:space="preserve">МБОУ </w:t>
      </w:r>
      <w:r w:rsidRPr="00FB2DD9">
        <w:rPr>
          <w:rFonts w:ascii="Times New Roman" w:hAnsi="Times New Roman"/>
          <w:sz w:val="24"/>
          <w:szCs w:val="24"/>
        </w:rPr>
        <w:t>С</w:t>
      </w:r>
      <w:r>
        <w:rPr>
          <w:rFonts w:ascii="Times New Roman" w:hAnsi="Times New Roman"/>
          <w:sz w:val="24"/>
          <w:szCs w:val="24"/>
        </w:rPr>
        <w:t>убботинской СОШ</w:t>
      </w:r>
      <w:r w:rsidRPr="00FB2DD9">
        <w:rPr>
          <w:rFonts w:ascii="Times New Roman" w:hAnsi="Times New Roman"/>
          <w:sz w:val="24"/>
          <w:szCs w:val="24"/>
        </w:rPr>
        <w:t xml:space="preserve"> составлена на основе требований ФГОС к структуре и содержанию программы формирования УУД.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Программа развития универсальных учебных действий (УУД) в основной школе определяет:</w:t>
      </w:r>
    </w:p>
    <w:p w:rsidR="00CA414D" w:rsidRPr="00FB2DD9" w:rsidRDefault="00CA414D" w:rsidP="005B3D07">
      <w:pPr>
        <w:pStyle w:val="afb"/>
        <w:numPr>
          <w:ilvl w:val="0"/>
          <w:numId w:val="221"/>
        </w:numPr>
        <w:spacing w:after="0" w:line="240" w:lineRule="auto"/>
        <w:ind w:left="0"/>
        <w:jc w:val="both"/>
        <w:rPr>
          <w:rFonts w:ascii="Times New Roman" w:hAnsi="Times New Roman"/>
          <w:sz w:val="24"/>
          <w:szCs w:val="24"/>
        </w:rPr>
      </w:pPr>
      <w:r w:rsidRPr="00FB2DD9">
        <w:rPr>
          <w:rFonts w:ascii="Times New Roman" w:hAnsi="Times New Roman"/>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CA414D" w:rsidRPr="00FB2DD9" w:rsidRDefault="00CA414D" w:rsidP="005B3D07">
      <w:pPr>
        <w:pStyle w:val="afb"/>
        <w:numPr>
          <w:ilvl w:val="0"/>
          <w:numId w:val="221"/>
        </w:numPr>
        <w:tabs>
          <w:tab w:val="left" w:pos="1170"/>
        </w:tabs>
        <w:spacing w:after="0" w:line="240" w:lineRule="auto"/>
        <w:ind w:left="0"/>
        <w:jc w:val="both"/>
        <w:rPr>
          <w:rFonts w:ascii="Times New Roman" w:hAnsi="Times New Roman"/>
          <w:sz w:val="24"/>
          <w:szCs w:val="24"/>
        </w:rPr>
      </w:pPr>
      <w:r w:rsidRPr="00FB2DD9">
        <w:rPr>
          <w:rFonts w:ascii="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CA414D" w:rsidRPr="00FB2DD9" w:rsidRDefault="00CA414D" w:rsidP="005B3D07">
      <w:pPr>
        <w:pStyle w:val="afb"/>
        <w:numPr>
          <w:ilvl w:val="0"/>
          <w:numId w:val="221"/>
        </w:numPr>
        <w:tabs>
          <w:tab w:val="left" w:pos="1166"/>
        </w:tabs>
        <w:spacing w:after="0" w:line="240" w:lineRule="auto"/>
        <w:ind w:left="0"/>
        <w:jc w:val="both"/>
        <w:rPr>
          <w:rFonts w:ascii="Times New Roman" w:hAnsi="Times New Roman"/>
          <w:sz w:val="24"/>
          <w:szCs w:val="24"/>
        </w:rPr>
      </w:pPr>
      <w:r w:rsidRPr="00FB2DD9">
        <w:rPr>
          <w:rFonts w:ascii="Times New Roman" w:hAnsi="Times New Roman"/>
          <w:sz w:val="24"/>
          <w:szCs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w:t>
      </w:r>
    </w:p>
    <w:p w:rsidR="00CA414D" w:rsidRPr="00FB2DD9" w:rsidRDefault="00CA414D" w:rsidP="005B3D07">
      <w:pPr>
        <w:pStyle w:val="afb"/>
        <w:numPr>
          <w:ilvl w:val="0"/>
          <w:numId w:val="221"/>
        </w:numPr>
        <w:tabs>
          <w:tab w:val="left" w:pos="1170"/>
        </w:tabs>
        <w:spacing w:after="0" w:line="240" w:lineRule="auto"/>
        <w:ind w:left="0"/>
        <w:jc w:val="both"/>
        <w:rPr>
          <w:rFonts w:ascii="Times New Roman" w:hAnsi="Times New Roman"/>
          <w:sz w:val="24"/>
          <w:szCs w:val="24"/>
        </w:rPr>
      </w:pPr>
      <w:r w:rsidRPr="00FB2DD9">
        <w:rPr>
          <w:rFonts w:ascii="Times New Roman" w:hAnsi="Times New Roman"/>
          <w:sz w:val="24"/>
          <w:szCs w:val="24"/>
        </w:rPr>
        <w:t>связь универсальных учебных действий с содержанием учебных предметов;</w:t>
      </w:r>
    </w:p>
    <w:p w:rsidR="00CA414D" w:rsidRPr="00FB2DD9" w:rsidRDefault="00CA414D" w:rsidP="005B3D07">
      <w:pPr>
        <w:pStyle w:val="afb"/>
        <w:numPr>
          <w:ilvl w:val="0"/>
          <w:numId w:val="221"/>
        </w:numPr>
        <w:tabs>
          <w:tab w:val="left" w:pos="1166"/>
        </w:tabs>
        <w:spacing w:after="0" w:line="240" w:lineRule="auto"/>
        <w:ind w:left="0"/>
        <w:jc w:val="both"/>
        <w:rPr>
          <w:rFonts w:ascii="Times New Roman" w:hAnsi="Times New Roman"/>
          <w:sz w:val="24"/>
          <w:szCs w:val="24"/>
        </w:rPr>
      </w:pPr>
      <w:r w:rsidRPr="00FB2DD9">
        <w:rPr>
          <w:rFonts w:ascii="Times New Roman" w:hAnsi="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w:t>
      </w:r>
    </w:p>
    <w:p w:rsidR="00CA414D" w:rsidRPr="00FB2DD9" w:rsidRDefault="00CA414D" w:rsidP="005B3D07">
      <w:pPr>
        <w:pStyle w:val="afb"/>
        <w:numPr>
          <w:ilvl w:val="0"/>
          <w:numId w:val="221"/>
        </w:numPr>
        <w:tabs>
          <w:tab w:val="left" w:pos="713"/>
        </w:tabs>
        <w:spacing w:after="0" w:line="240" w:lineRule="auto"/>
        <w:ind w:left="0"/>
        <w:jc w:val="both"/>
        <w:rPr>
          <w:rFonts w:ascii="Times New Roman" w:hAnsi="Times New Roman"/>
          <w:sz w:val="24"/>
          <w:szCs w:val="24"/>
        </w:rPr>
      </w:pPr>
      <w:r w:rsidRPr="00FB2DD9">
        <w:rPr>
          <w:rFonts w:ascii="Times New Roman" w:hAnsi="Times New Roman"/>
          <w:sz w:val="24"/>
          <w:szCs w:val="24"/>
        </w:rPr>
        <w:t>условия развития УУД;</w:t>
      </w:r>
    </w:p>
    <w:p w:rsidR="00CA414D" w:rsidRPr="00FB2DD9" w:rsidRDefault="00CA414D" w:rsidP="005B3D07">
      <w:pPr>
        <w:pStyle w:val="afb"/>
        <w:numPr>
          <w:ilvl w:val="0"/>
          <w:numId w:val="221"/>
        </w:numPr>
        <w:tabs>
          <w:tab w:val="left" w:pos="726"/>
        </w:tabs>
        <w:spacing w:after="0" w:line="240" w:lineRule="auto"/>
        <w:ind w:left="0"/>
        <w:jc w:val="both"/>
        <w:rPr>
          <w:rFonts w:ascii="Times New Roman" w:hAnsi="Times New Roman"/>
          <w:sz w:val="24"/>
          <w:szCs w:val="24"/>
        </w:rPr>
      </w:pPr>
      <w:r w:rsidRPr="00FB2DD9">
        <w:rPr>
          <w:rFonts w:ascii="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CA414D" w:rsidRPr="00FB2DD9" w:rsidRDefault="00CA414D" w:rsidP="00CA414D">
      <w:pPr>
        <w:pStyle w:val="afb"/>
        <w:tabs>
          <w:tab w:val="left" w:pos="726"/>
        </w:tabs>
        <w:spacing w:after="0" w:line="240" w:lineRule="auto"/>
        <w:ind w:firstLine="454"/>
        <w:jc w:val="both"/>
        <w:rPr>
          <w:rFonts w:ascii="Times New Roman" w:hAnsi="Times New Roman"/>
          <w:b/>
          <w:sz w:val="24"/>
          <w:szCs w:val="24"/>
        </w:rPr>
      </w:pPr>
      <w:r w:rsidRPr="00FB2DD9">
        <w:rPr>
          <w:rFonts w:ascii="Times New Roman" w:hAnsi="Times New Roman"/>
          <w:b/>
          <w:sz w:val="24"/>
          <w:szCs w:val="24"/>
        </w:rPr>
        <w:t>2. Цель программы развития универсальных учебных действий.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Целью программы: обеспечение умения школьников учиться, дальнейшее развитие способности к самосовершенствованию и саморазвитию, реализация системно-деятельностного подхода, положенного в основу Стандарта и развивающего потенциала общего среднего образования.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w:t>
      </w:r>
      <w:r w:rsidRPr="00FB2DD9">
        <w:rPr>
          <w:rFonts w:ascii="Times New Roman" w:hAnsi="Times New Roman"/>
          <w:sz w:val="24"/>
          <w:szCs w:val="24"/>
        </w:rPr>
        <w:lastRenderedPageBreak/>
        <w:t>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A414D" w:rsidRDefault="00CA414D" w:rsidP="00CA414D">
      <w:pPr>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896F29" w:rsidRPr="00FB2DD9" w:rsidRDefault="00896F29" w:rsidP="00CA414D">
      <w:pPr>
        <w:spacing w:after="0" w:line="240" w:lineRule="auto"/>
        <w:ind w:firstLine="454"/>
        <w:jc w:val="both"/>
        <w:rPr>
          <w:rFonts w:ascii="Times New Roman" w:hAnsi="Times New Roman"/>
          <w:sz w:val="24"/>
          <w:szCs w:val="24"/>
        </w:rPr>
      </w:pPr>
    </w:p>
    <w:p w:rsidR="00CA414D" w:rsidRPr="00FB2DD9" w:rsidRDefault="00CA414D" w:rsidP="00CA414D">
      <w:pPr>
        <w:pStyle w:val="afff2"/>
        <w:jc w:val="both"/>
        <w:outlineLvl w:val="0"/>
        <w:rPr>
          <w:rFonts w:ascii="Times New Roman" w:hAnsi="Times New Roman" w:cs="Times New Roman"/>
          <w:b/>
          <w:sz w:val="24"/>
          <w:szCs w:val="24"/>
        </w:rPr>
      </w:pPr>
      <w:r w:rsidRPr="00FB2DD9">
        <w:rPr>
          <w:rFonts w:ascii="Times New Roman" w:hAnsi="Times New Roman" w:cs="Times New Roman"/>
          <w:b/>
          <w:sz w:val="24"/>
          <w:szCs w:val="24"/>
        </w:rPr>
        <w:t>3.Ценностные ориентиры содержания образования на уровне основного общего образования.</w:t>
      </w:r>
    </w:p>
    <w:p w:rsidR="00CA414D" w:rsidRPr="00FB2DD9" w:rsidRDefault="00CA414D" w:rsidP="00CA414D">
      <w:pPr>
        <w:pStyle w:val="western"/>
        <w:spacing w:before="0" w:beforeAutospacing="0" w:after="0"/>
        <w:ind w:firstLine="709"/>
      </w:pPr>
      <w:r w:rsidRPr="00FB2DD9">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CA414D" w:rsidRPr="00FB2DD9" w:rsidRDefault="00CA414D" w:rsidP="00CA414D">
      <w:pPr>
        <w:pStyle w:val="western"/>
        <w:spacing w:before="0" w:beforeAutospacing="0" w:after="0"/>
        <w:ind w:firstLine="709"/>
      </w:pPr>
      <w:r w:rsidRPr="00FB2DD9">
        <w:t>- 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CA414D" w:rsidRPr="00FB2DD9" w:rsidRDefault="00CA414D" w:rsidP="00CA414D">
      <w:pPr>
        <w:pStyle w:val="western"/>
        <w:spacing w:before="0" w:beforeAutospacing="0" w:after="0"/>
        <w:ind w:firstLine="709"/>
      </w:pPr>
      <w:r w:rsidRPr="00FB2DD9">
        <w:t>- 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CA414D" w:rsidRPr="00FB2DD9" w:rsidRDefault="00CA414D" w:rsidP="00CA414D">
      <w:pPr>
        <w:pStyle w:val="western"/>
        <w:spacing w:before="0" w:beforeAutospacing="0" w:after="0"/>
        <w:ind w:firstLine="709"/>
      </w:pPr>
      <w:r w:rsidRPr="00FB2DD9">
        <w:t>-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CA414D" w:rsidRPr="00FB2DD9" w:rsidRDefault="00CA414D" w:rsidP="00CA414D">
      <w:pPr>
        <w:pStyle w:val="western"/>
        <w:spacing w:before="0" w:beforeAutospacing="0" w:after="0"/>
        <w:ind w:firstLine="709"/>
      </w:pPr>
      <w:r w:rsidRPr="00FB2DD9">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CA414D" w:rsidRPr="00FB2DD9" w:rsidRDefault="00CA414D" w:rsidP="00CA414D">
      <w:pPr>
        <w:pStyle w:val="western"/>
        <w:spacing w:before="0" w:beforeAutospacing="0" w:after="0"/>
        <w:ind w:firstLine="709"/>
      </w:pPr>
      <w:r w:rsidRPr="00FB2DD9">
        <w:t xml:space="preserve">- формирование ценностного отношения к прекрасному, формирование основ эстетической культуры — эстетическое воспитание (ценности: красота, гармония, </w:t>
      </w:r>
      <w:r w:rsidRPr="00FB2DD9">
        <w:lastRenderedPageBreak/>
        <w:t>духовный мир человека, самовыражение личности в творчестве и искусстве, эстетическое развитие личности).</w:t>
      </w:r>
    </w:p>
    <w:p w:rsidR="00CA414D" w:rsidRPr="00FB2DD9" w:rsidRDefault="00CA414D" w:rsidP="00CA414D">
      <w:pPr>
        <w:pStyle w:val="western"/>
        <w:spacing w:before="0" w:beforeAutospacing="0" w:after="0"/>
        <w:ind w:firstLine="709"/>
      </w:pPr>
      <w:r w:rsidRPr="00FB2DD9">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CA414D" w:rsidRPr="00866050" w:rsidRDefault="00CA414D" w:rsidP="00CA414D">
      <w:pPr>
        <w:pStyle w:val="western"/>
        <w:spacing w:before="0" w:beforeAutospacing="0" w:after="0"/>
        <w:ind w:firstLine="709"/>
        <w:rPr>
          <w:b/>
        </w:rPr>
      </w:pPr>
      <w:r w:rsidRPr="00FB2DD9">
        <w:tab/>
        <w:t xml:space="preserve">Ценностные ориентиры формирования УУД определяются вышеперечисленными требованиями ФГОС и общим представлением о современном </w:t>
      </w:r>
      <w:r w:rsidRPr="00866050">
        <w:rPr>
          <w:b/>
        </w:rPr>
        <w:t xml:space="preserve">выпускнике основной школы. </w:t>
      </w:r>
    </w:p>
    <w:p w:rsidR="00CA414D" w:rsidRPr="00866050" w:rsidRDefault="00CA414D" w:rsidP="00CA414D">
      <w:pPr>
        <w:pStyle w:val="western"/>
        <w:spacing w:before="0" w:beforeAutospacing="0" w:after="0"/>
        <w:ind w:firstLine="709"/>
        <w:rPr>
          <w:b/>
        </w:rPr>
      </w:pPr>
      <w:r w:rsidRPr="00866050">
        <w:rPr>
          <w:b/>
        </w:rPr>
        <w:t>Это человек:</w:t>
      </w:r>
    </w:p>
    <w:p w:rsidR="00CA414D" w:rsidRPr="00FB2DD9" w:rsidRDefault="00CA414D" w:rsidP="005B3D07">
      <w:pPr>
        <w:pStyle w:val="western"/>
        <w:numPr>
          <w:ilvl w:val="0"/>
          <w:numId w:val="222"/>
        </w:numPr>
        <w:spacing w:before="0" w:beforeAutospacing="0" w:after="0"/>
      </w:pPr>
      <w:r w:rsidRPr="00FB2DD9">
        <w:t xml:space="preserve">любящий свой край и своё Отечество, знающий русский и родной язык, уважающий свой народ, его культуру и духовные традиции; </w:t>
      </w:r>
    </w:p>
    <w:p w:rsidR="00CA414D" w:rsidRPr="00FB2DD9" w:rsidRDefault="00CA414D" w:rsidP="005B3D07">
      <w:pPr>
        <w:pStyle w:val="western"/>
        <w:numPr>
          <w:ilvl w:val="0"/>
          <w:numId w:val="222"/>
        </w:numPr>
        <w:spacing w:before="0" w:beforeAutospacing="0" w:after="0"/>
      </w:pPr>
      <w:r w:rsidRPr="00FB2DD9">
        <w:t>осознающий и принимающий ценности человеческой жизни, семьи, гражданского общества, многонационального российского народа, человечества;</w:t>
      </w:r>
    </w:p>
    <w:p w:rsidR="00CA414D" w:rsidRPr="00FB2DD9" w:rsidRDefault="00CA414D" w:rsidP="005B3D07">
      <w:pPr>
        <w:pStyle w:val="western"/>
        <w:numPr>
          <w:ilvl w:val="0"/>
          <w:numId w:val="222"/>
        </w:numPr>
        <w:spacing w:before="0" w:beforeAutospacing="0" w:after="0"/>
      </w:pPr>
      <w:r w:rsidRPr="00FB2DD9">
        <w:t>активно и заинтересованно познающий мир, осознающий ценность труда, науки и творчества;</w:t>
      </w:r>
    </w:p>
    <w:p w:rsidR="00CA414D" w:rsidRPr="00FB2DD9" w:rsidRDefault="00CA414D" w:rsidP="005B3D07">
      <w:pPr>
        <w:pStyle w:val="western"/>
        <w:numPr>
          <w:ilvl w:val="0"/>
          <w:numId w:val="222"/>
        </w:numPr>
        <w:spacing w:before="0" w:beforeAutospacing="0" w:after="0"/>
      </w:pPr>
      <w:r w:rsidRPr="00FB2DD9">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CA414D" w:rsidRPr="00FB2DD9" w:rsidRDefault="00CA414D" w:rsidP="005B3D07">
      <w:pPr>
        <w:pStyle w:val="western"/>
        <w:numPr>
          <w:ilvl w:val="0"/>
          <w:numId w:val="222"/>
        </w:numPr>
        <w:spacing w:before="0" w:beforeAutospacing="0" w:after="0"/>
      </w:pPr>
      <w:r w:rsidRPr="00FB2DD9">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CA414D" w:rsidRPr="00FB2DD9" w:rsidRDefault="00CA414D" w:rsidP="005B3D07">
      <w:pPr>
        <w:pStyle w:val="western"/>
        <w:numPr>
          <w:ilvl w:val="0"/>
          <w:numId w:val="222"/>
        </w:numPr>
        <w:spacing w:before="0" w:beforeAutospacing="0" w:after="0"/>
      </w:pPr>
      <w:r w:rsidRPr="00FB2DD9">
        <w:t>уважающий других людей, умеющий вести конструктивный диалог, достигать взаимопонимания, сотрудничать для достижения общих результатов;</w:t>
      </w:r>
    </w:p>
    <w:p w:rsidR="00CA414D" w:rsidRPr="00FB2DD9" w:rsidRDefault="00CA414D" w:rsidP="005B3D07">
      <w:pPr>
        <w:pStyle w:val="western"/>
        <w:numPr>
          <w:ilvl w:val="0"/>
          <w:numId w:val="222"/>
        </w:numPr>
        <w:spacing w:before="0" w:beforeAutospacing="0" w:after="0"/>
      </w:pPr>
      <w:r w:rsidRPr="00FB2DD9">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CA414D" w:rsidRPr="00FB2DD9" w:rsidRDefault="00CA414D" w:rsidP="005B3D07">
      <w:pPr>
        <w:pStyle w:val="western"/>
        <w:numPr>
          <w:ilvl w:val="0"/>
          <w:numId w:val="222"/>
        </w:numPr>
        <w:spacing w:before="0" w:beforeAutospacing="0" w:after="0"/>
      </w:pPr>
      <w:r w:rsidRPr="00FB2DD9">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CA414D" w:rsidRPr="00FB2DD9" w:rsidRDefault="00CA414D" w:rsidP="00CA414D">
      <w:pPr>
        <w:spacing w:after="120" w:line="240" w:lineRule="auto"/>
        <w:jc w:val="both"/>
        <w:rPr>
          <w:rFonts w:ascii="Times New Roman" w:hAnsi="Times New Roman"/>
          <w:b/>
          <w:sz w:val="24"/>
          <w:szCs w:val="24"/>
        </w:rPr>
      </w:pPr>
      <w:r w:rsidRPr="00FB2DD9">
        <w:rPr>
          <w:rFonts w:ascii="Times New Roman" w:hAnsi="Times New Roman"/>
          <w:b/>
          <w:sz w:val="24"/>
          <w:szCs w:val="24"/>
        </w:rPr>
        <w:t>4. Определение и классификация универсальных учебных действий.</w:t>
      </w:r>
    </w:p>
    <w:p w:rsidR="00CA414D" w:rsidRPr="00FB2DD9" w:rsidRDefault="00CA414D" w:rsidP="00CA414D">
      <w:pPr>
        <w:spacing w:after="0" w:line="240" w:lineRule="auto"/>
        <w:ind w:firstLine="454"/>
        <w:jc w:val="both"/>
        <w:rPr>
          <w:rFonts w:ascii="Times New Roman" w:hAnsi="Times New Roman"/>
          <w:sz w:val="24"/>
          <w:szCs w:val="24"/>
        </w:rPr>
      </w:pPr>
      <w:r w:rsidRPr="00FB2DD9">
        <w:rPr>
          <w:rFonts w:ascii="Times New Roman" w:hAnsi="Times New Roman"/>
          <w:sz w:val="24"/>
          <w:szCs w:val="24"/>
        </w:rPr>
        <w:t>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CA414D" w:rsidRPr="00FB2DD9" w:rsidRDefault="00CA414D" w:rsidP="00CA414D">
      <w:pPr>
        <w:pStyle w:val="afff2"/>
        <w:ind w:firstLine="709"/>
        <w:jc w:val="both"/>
        <w:outlineLvl w:val="0"/>
        <w:rPr>
          <w:rFonts w:ascii="Times New Roman" w:hAnsi="Times New Roman" w:cs="Times New Roman"/>
          <w:sz w:val="24"/>
          <w:szCs w:val="24"/>
        </w:rPr>
      </w:pPr>
      <w:r w:rsidRPr="00FB2DD9">
        <w:rPr>
          <w:rFonts w:ascii="Times New Roman" w:hAnsi="Times New Roman" w:cs="Times New Roman"/>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CA414D" w:rsidRPr="00FB2DD9" w:rsidRDefault="00CA414D" w:rsidP="00CA414D">
      <w:pPr>
        <w:pStyle w:val="afff2"/>
        <w:jc w:val="both"/>
        <w:outlineLvl w:val="0"/>
        <w:rPr>
          <w:rFonts w:ascii="Times New Roman" w:hAnsi="Times New Roman" w:cs="Times New Roman"/>
          <w:sz w:val="24"/>
          <w:szCs w:val="24"/>
        </w:rPr>
      </w:pPr>
      <w:r w:rsidRPr="00FB2DD9">
        <w:rPr>
          <w:rFonts w:ascii="Times New Roman" w:hAnsi="Times New Roman" w:cs="Times New Roman"/>
          <w:sz w:val="24"/>
          <w:szCs w:val="24"/>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CA414D" w:rsidRPr="00FB2DD9" w:rsidRDefault="00CA414D" w:rsidP="00CA414D">
      <w:pPr>
        <w:pStyle w:val="western"/>
        <w:spacing w:before="0" w:beforeAutospacing="0" w:after="0"/>
        <w:ind w:firstLine="562"/>
      </w:pPr>
      <w:r w:rsidRPr="00FB2DD9">
        <w:rPr>
          <w:b/>
        </w:rPr>
        <w:t>4.1.Личностные универсальные учебные действия</w:t>
      </w:r>
      <w:r w:rsidRPr="00FB2DD9">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A414D" w:rsidRPr="00FB2DD9" w:rsidRDefault="00CA414D" w:rsidP="00CA414D">
      <w:pPr>
        <w:pStyle w:val="western"/>
        <w:spacing w:before="0" w:beforeAutospacing="0" w:after="0"/>
        <w:ind w:firstLine="562"/>
      </w:pPr>
      <w:r w:rsidRPr="00FB2DD9">
        <w:t xml:space="preserve">Применительно к учебной деятельности следует выделить </w:t>
      </w:r>
      <w:r w:rsidRPr="00FB2DD9">
        <w:rPr>
          <w:iCs/>
        </w:rPr>
        <w:t>три вида личностных действий</w:t>
      </w:r>
      <w:r w:rsidRPr="00FB2DD9">
        <w:t>:</w:t>
      </w:r>
    </w:p>
    <w:p w:rsidR="00CA414D" w:rsidRPr="00FB2DD9" w:rsidRDefault="00CA414D" w:rsidP="005B3D07">
      <w:pPr>
        <w:pStyle w:val="western"/>
        <w:numPr>
          <w:ilvl w:val="0"/>
          <w:numId w:val="223"/>
        </w:numPr>
        <w:spacing w:before="0" w:beforeAutospacing="0" w:after="0"/>
      </w:pPr>
      <w:r w:rsidRPr="00FB2DD9">
        <w:t>личностное, профессиональное, жизненное самоопределение;</w:t>
      </w:r>
    </w:p>
    <w:p w:rsidR="00CA414D" w:rsidRPr="00FB2DD9" w:rsidRDefault="00CA414D" w:rsidP="005B3D07">
      <w:pPr>
        <w:pStyle w:val="western"/>
        <w:numPr>
          <w:ilvl w:val="0"/>
          <w:numId w:val="223"/>
        </w:numPr>
        <w:spacing w:before="0" w:beforeAutospacing="0" w:after="0"/>
      </w:pPr>
      <w:r w:rsidRPr="00FB2DD9">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какое значение и какой смысл имеет для меня учение?;</w:t>
      </w:r>
    </w:p>
    <w:p w:rsidR="00CA414D" w:rsidRPr="00FB2DD9" w:rsidRDefault="00CA414D" w:rsidP="005B3D07">
      <w:pPr>
        <w:pStyle w:val="western"/>
        <w:numPr>
          <w:ilvl w:val="0"/>
          <w:numId w:val="223"/>
        </w:numPr>
        <w:spacing w:before="0" w:beforeAutospacing="0" w:after="0"/>
      </w:pPr>
      <w:r w:rsidRPr="00FB2DD9">
        <w:lastRenderedPageBreak/>
        <w:t>нравственно-этическая ориентация, оценивание усваиваемого содержания (исходя из социальных и личностных ценностей), обеспечивающее личностный моральный выбор.</w:t>
      </w:r>
    </w:p>
    <w:p w:rsidR="00CA414D" w:rsidRPr="00FB2DD9" w:rsidRDefault="00CA414D" w:rsidP="00CA414D">
      <w:pPr>
        <w:pStyle w:val="western"/>
        <w:spacing w:before="0" w:beforeAutospacing="0" w:after="0"/>
        <w:ind w:firstLine="709"/>
      </w:pPr>
      <w:r w:rsidRPr="00FB2DD9">
        <w:rPr>
          <w:b/>
        </w:rPr>
        <w:t>4.2.Регулятивные универсальные учебные действия</w:t>
      </w:r>
      <w:r w:rsidRPr="00FB2DD9">
        <w:t xml:space="preserve"> обеспечивают обучающимся организацию своей учебной деятельности:</w:t>
      </w:r>
    </w:p>
    <w:p w:rsidR="00CA414D" w:rsidRPr="00FB2DD9" w:rsidRDefault="00CA414D" w:rsidP="005B3D07">
      <w:pPr>
        <w:pStyle w:val="western"/>
        <w:numPr>
          <w:ilvl w:val="0"/>
          <w:numId w:val="224"/>
        </w:numPr>
        <w:spacing w:before="0" w:beforeAutospacing="0" w:after="0"/>
      </w:pPr>
      <w:r w:rsidRPr="00FB2DD9">
        <w:t>целеполагание как постановка учебной задачи на основе соотнесения того, что уже известно и усвоено учащимися, и того, что ещё неизвестно;</w:t>
      </w:r>
    </w:p>
    <w:p w:rsidR="00CA414D" w:rsidRPr="00FB2DD9" w:rsidRDefault="00CA414D" w:rsidP="005B3D07">
      <w:pPr>
        <w:pStyle w:val="western"/>
        <w:numPr>
          <w:ilvl w:val="0"/>
          <w:numId w:val="224"/>
        </w:numPr>
        <w:spacing w:before="0" w:beforeAutospacing="0" w:after="0"/>
      </w:pPr>
      <w:r w:rsidRPr="00FB2DD9">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A414D" w:rsidRPr="00FB2DD9" w:rsidRDefault="00CA414D" w:rsidP="005B3D07">
      <w:pPr>
        <w:pStyle w:val="western"/>
        <w:numPr>
          <w:ilvl w:val="0"/>
          <w:numId w:val="224"/>
        </w:numPr>
        <w:spacing w:before="0" w:beforeAutospacing="0" w:after="0"/>
      </w:pPr>
      <w:r w:rsidRPr="00FB2DD9">
        <w:t>прогнозирование — предвосхищение результата и уровня усвоения знаний, его временных характеристик;</w:t>
      </w:r>
    </w:p>
    <w:p w:rsidR="00CA414D" w:rsidRPr="00FB2DD9" w:rsidRDefault="00CA414D" w:rsidP="005B3D07">
      <w:pPr>
        <w:pStyle w:val="western"/>
        <w:numPr>
          <w:ilvl w:val="0"/>
          <w:numId w:val="224"/>
        </w:numPr>
        <w:spacing w:before="0" w:beforeAutospacing="0" w:after="0"/>
      </w:pPr>
      <w:r w:rsidRPr="00FB2DD9">
        <w:t>контроль в форме сличения способа действия и его результата с заданным эталоном с целью обнаружения отклонений и отличий от эталона;</w:t>
      </w:r>
    </w:p>
    <w:p w:rsidR="00CA414D" w:rsidRPr="00FB2DD9" w:rsidRDefault="00CA414D" w:rsidP="005B3D07">
      <w:pPr>
        <w:pStyle w:val="western"/>
        <w:numPr>
          <w:ilvl w:val="0"/>
          <w:numId w:val="224"/>
        </w:numPr>
        <w:spacing w:before="0" w:beforeAutospacing="0" w:after="0"/>
      </w:pPr>
      <w:r w:rsidRPr="00FB2DD9">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A414D" w:rsidRPr="00FB2DD9" w:rsidRDefault="00CA414D" w:rsidP="005B3D07">
      <w:pPr>
        <w:pStyle w:val="western"/>
        <w:numPr>
          <w:ilvl w:val="0"/>
          <w:numId w:val="224"/>
        </w:numPr>
        <w:spacing w:before="0" w:beforeAutospacing="0" w:after="0"/>
      </w:pPr>
      <w:r w:rsidRPr="00FB2DD9">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A414D" w:rsidRPr="00FB2DD9" w:rsidRDefault="00CA414D" w:rsidP="005B3D07">
      <w:pPr>
        <w:pStyle w:val="western"/>
        <w:numPr>
          <w:ilvl w:val="0"/>
          <w:numId w:val="224"/>
        </w:numPr>
        <w:spacing w:before="0" w:beforeAutospacing="0" w:after="0"/>
      </w:pPr>
      <w:r w:rsidRPr="00FB2DD9">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A414D" w:rsidRPr="00FB2DD9" w:rsidRDefault="00CA414D" w:rsidP="00CA414D">
      <w:pPr>
        <w:pStyle w:val="western"/>
        <w:spacing w:before="0" w:beforeAutospacing="0" w:after="0"/>
        <w:ind w:left="720"/>
      </w:pPr>
      <w:r w:rsidRPr="00FB2DD9">
        <w:rPr>
          <w:b/>
        </w:rPr>
        <w:t>4.3.Познавательные универсальные учебные действия включают</w:t>
      </w:r>
      <w:r w:rsidRPr="00FB2DD9">
        <w:t>:</w:t>
      </w:r>
    </w:p>
    <w:p w:rsidR="00CA414D" w:rsidRPr="00FB2DD9" w:rsidRDefault="00CA414D" w:rsidP="005B3D07">
      <w:pPr>
        <w:pStyle w:val="western"/>
        <w:numPr>
          <w:ilvl w:val="0"/>
          <w:numId w:val="225"/>
        </w:numPr>
        <w:spacing w:before="0" w:beforeAutospacing="0" w:after="0"/>
        <w:rPr>
          <w:b/>
        </w:rPr>
      </w:pPr>
      <w:r w:rsidRPr="00FB2DD9">
        <w:rPr>
          <w:b/>
        </w:rPr>
        <w:t xml:space="preserve">общеучебные действия </w:t>
      </w:r>
    </w:p>
    <w:p w:rsidR="00CA414D" w:rsidRPr="00FB2DD9" w:rsidRDefault="00CA414D" w:rsidP="005B3D07">
      <w:pPr>
        <w:pStyle w:val="western"/>
        <w:numPr>
          <w:ilvl w:val="0"/>
          <w:numId w:val="225"/>
        </w:numPr>
        <w:spacing w:before="0" w:beforeAutospacing="0" w:after="0"/>
        <w:rPr>
          <w:b/>
        </w:rPr>
      </w:pPr>
      <w:r w:rsidRPr="00FB2DD9">
        <w:rPr>
          <w:b/>
        </w:rPr>
        <w:t xml:space="preserve">логические учебные действия </w:t>
      </w:r>
    </w:p>
    <w:p w:rsidR="00CA414D" w:rsidRPr="00FB2DD9" w:rsidRDefault="00CA414D" w:rsidP="005B3D07">
      <w:pPr>
        <w:pStyle w:val="western"/>
        <w:numPr>
          <w:ilvl w:val="0"/>
          <w:numId w:val="225"/>
        </w:numPr>
        <w:spacing w:before="0" w:beforeAutospacing="0" w:after="0"/>
        <w:rPr>
          <w:b/>
        </w:rPr>
      </w:pPr>
      <w:r w:rsidRPr="00FB2DD9">
        <w:rPr>
          <w:b/>
        </w:rPr>
        <w:t xml:space="preserve"> постановку и решение проблемы.</w:t>
      </w:r>
    </w:p>
    <w:p w:rsidR="00CA414D" w:rsidRPr="00FB2DD9" w:rsidRDefault="00CA414D" w:rsidP="00CA414D">
      <w:pPr>
        <w:pStyle w:val="western"/>
        <w:spacing w:before="0" w:beforeAutospacing="0" w:after="0"/>
        <w:ind w:left="720"/>
        <w:rPr>
          <w:b/>
        </w:rPr>
      </w:pPr>
      <w:r w:rsidRPr="00FB2DD9">
        <w:rPr>
          <w:b/>
        </w:rPr>
        <w:t>4.3.1.Общеучебные универсальные действия:</w:t>
      </w:r>
    </w:p>
    <w:p w:rsidR="00CA414D" w:rsidRPr="00FB2DD9" w:rsidRDefault="00CA414D" w:rsidP="005B3D07">
      <w:pPr>
        <w:pStyle w:val="western"/>
        <w:numPr>
          <w:ilvl w:val="0"/>
          <w:numId w:val="226"/>
        </w:numPr>
        <w:spacing w:before="0" w:beforeAutospacing="0" w:after="0"/>
      </w:pPr>
      <w:r w:rsidRPr="00FB2DD9">
        <w:t>самостоятельное выделение и формулирование познавательной цели;</w:t>
      </w:r>
    </w:p>
    <w:p w:rsidR="00CA414D" w:rsidRPr="00FB2DD9" w:rsidRDefault="00CA414D" w:rsidP="005B3D07">
      <w:pPr>
        <w:pStyle w:val="western"/>
        <w:numPr>
          <w:ilvl w:val="0"/>
          <w:numId w:val="226"/>
        </w:numPr>
        <w:spacing w:before="0" w:beforeAutospacing="0" w:after="0"/>
      </w:pPr>
      <w:r w:rsidRPr="00FB2DD9">
        <w:t>поиск и выделение необходимой информации; применение методов информационного поиска, в том числе с помощью компьютерных средств;</w:t>
      </w:r>
    </w:p>
    <w:p w:rsidR="00CA414D" w:rsidRPr="00FB2DD9" w:rsidRDefault="00CA414D" w:rsidP="005B3D07">
      <w:pPr>
        <w:pStyle w:val="western"/>
        <w:numPr>
          <w:ilvl w:val="0"/>
          <w:numId w:val="226"/>
        </w:numPr>
        <w:spacing w:before="0" w:beforeAutospacing="0" w:after="0"/>
      </w:pPr>
      <w:r w:rsidRPr="00FB2DD9">
        <w:t>структурирование знаний;</w:t>
      </w:r>
    </w:p>
    <w:p w:rsidR="00CA414D" w:rsidRPr="00FB2DD9" w:rsidRDefault="00CA414D" w:rsidP="005B3D07">
      <w:pPr>
        <w:pStyle w:val="western"/>
        <w:numPr>
          <w:ilvl w:val="0"/>
          <w:numId w:val="226"/>
        </w:numPr>
        <w:spacing w:before="0" w:beforeAutospacing="0" w:after="0"/>
      </w:pPr>
      <w:r w:rsidRPr="00FB2DD9">
        <w:t>осознанное и произвольное построение речевого высказывания в устной и письменной форме;</w:t>
      </w:r>
    </w:p>
    <w:p w:rsidR="00CA414D" w:rsidRPr="00FB2DD9" w:rsidRDefault="00CA414D" w:rsidP="005B3D07">
      <w:pPr>
        <w:pStyle w:val="western"/>
        <w:numPr>
          <w:ilvl w:val="0"/>
          <w:numId w:val="226"/>
        </w:numPr>
        <w:spacing w:before="0" w:beforeAutospacing="0" w:after="0"/>
      </w:pPr>
      <w:r w:rsidRPr="00FB2DD9">
        <w:t>выбор наиболее эффективных способов решения задач в зависимости от конкретных условий;</w:t>
      </w:r>
    </w:p>
    <w:p w:rsidR="00CA414D" w:rsidRPr="00FB2DD9" w:rsidRDefault="00CA414D" w:rsidP="005B3D07">
      <w:pPr>
        <w:pStyle w:val="western"/>
        <w:numPr>
          <w:ilvl w:val="0"/>
          <w:numId w:val="226"/>
        </w:numPr>
        <w:spacing w:before="0" w:beforeAutospacing="0" w:after="0"/>
      </w:pPr>
      <w:r w:rsidRPr="00FB2DD9">
        <w:t>рефлексия способов и условий действия, контроль оценка процесса и результатов деятельности;</w:t>
      </w:r>
    </w:p>
    <w:p w:rsidR="00CA414D" w:rsidRPr="00FB2DD9" w:rsidRDefault="00CA414D" w:rsidP="005B3D07">
      <w:pPr>
        <w:pStyle w:val="western"/>
        <w:numPr>
          <w:ilvl w:val="0"/>
          <w:numId w:val="226"/>
        </w:numPr>
        <w:spacing w:before="0" w:beforeAutospacing="0" w:after="0"/>
      </w:pPr>
      <w:r w:rsidRPr="00FB2DD9">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A414D" w:rsidRPr="00FB2DD9" w:rsidRDefault="00CA414D" w:rsidP="005B3D07">
      <w:pPr>
        <w:pStyle w:val="western"/>
        <w:numPr>
          <w:ilvl w:val="0"/>
          <w:numId w:val="226"/>
        </w:numPr>
        <w:spacing w:before="0" w:beforeAutospacing="0" w:after="0"/>
      </w:pPr>
      <w:r w:rsidRPr="00FB2DD9">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A414D" w:rsidRPr="00FB2DD9" w:rsidRDefault="00CA414D" w:rsidP="005B3D07">
      <w:pPr>
        <w:pStyle w:val="western"/>
        <w:numPr>
          <w:ilvl w:val="0"/>
          <w:numId w:val="226"/>
        </w:numPr>
        <w:spacing w:before="0" w:beforeAutospacing="0" w:after="0"/>
      </w:pPr>
      <w:r w:rsidRPr="00FB2DD9">
        <w:t>понимание и адекватная оценка языка средств массовой информации;</w:t>
      </w:r>
    </w:p>
    <w:p w:rsidR="00CA414D" w:rsidRPr="00FB2DD9" w:rsidRDefault="00CA414D" w:rsidP="005B3D07">
      <w:pPr>
        <w:pStyle w:val="western"/>
        <w:numPr>
          <w:ilvl w:val="0"/>
          <w:numId w:val="226"/>
        </w:numPr>
        <w:spacing w:before="0" w:beforeAutospacing="0" w:after="0"/>
      </w:pPr>
      <w:r w:rsidRPr="00FB2DD9">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A414D" w:rsidRPr="00FB2DD9" w:rsidRDefault="00CA414D" w:rsidP="00CA414D">
      <w:pPr>
        <w:pStyle w:val="western"/>
        <w:spacing w:before="0" w:beforeAutospacing="0" w:after="0"/>
        <w:ind w:left="720"/>
        <w:rPr>
          <w:b/>
        </w:rPr>
      </w:pPr>
      <w:r w:rsidRPr="00FB2DD9">
        <w:t>Особую группу общеучебных</w:t>
      </w:r>
      <w:r w:rsidRPr="00FB2DD9">
        <w:rPr>
          <w:i/>
        </w:rPr>
        <w:t xml:space="preserve"> </w:t>
      </w:r>
      <w:r w:rsidRPr="00FB2DD9">
        <w:t xml:space="preserve">универсальных действий составляют </w:t>
      </w:r>
      <w:r w:rsidRPr="00FB2DD9">
        <w:rPr>
          <w:b/>
          <w:i/>
        </w:rPr>
        <w:t>знаково-символические действия:</w:t>
      </w:r>
    </w:p>
    <w:p w:rsidR="00CA414D" w:rsidRPr="00FB2DD9" w:rsidRDefault="00CA414D" w:rsidP="005B3D07">
      <w:pPr>
        <w:pStyle w:val="western"/>
        <w:numPr>
          <w:ilvl w:val="0"/>
          <w:numId w:val="227"/>
        </w:numPr>
        <w:spacing w:before="0" w:beforeAutospacing="0" w:after="0"/>
      </w:pPr>
      <w:r w:rsidRPr="00FB2DD9">
        <w:t>моделирование — преобразование объекта из чувственной формы в модель, где выделены существенные характеристики объекта;</w:t>
      </w:r>
    </w:p>
    <w:p w:rsidR="00CA414D" w:rsidRPr="00FB2DD9" w:rsidRDefault="00CA414D" w:rsidP="005B3D07">
      <w:pPr>
        <w:pStyle w:val="western"/>
        <w:numPr>
          <w:ilvl w:val="0"/>
          <w:numId w:val="227"/>
        </w:numPr>
        <w:spacing w:before="0" w:beforeAutospacing="0" w:after="0"/>
      </w:pPr>
      <w:r w:rsidRPr="00FB2DD9">
        <w:t>преобразование модели с целью выявления общих законов, определяющих данную предметную область.</w:t>
      </w:r>
    </w:p>
    <w:p w:rsidR="00CA414D" w:rsidRPr="00FB2DD9" w:rsidRDefault="00CA414D" w:rsidP="00CA414D">
      <w:pPr>
        <w:pStyle w:val="western"/>
        <w:spacing w:before="0" w:beforeAutospacing="0" w:after="0"/>
        <w:ind w:firstLine="708"/>
        <w:rPr>
          <w:b/>
        </w:rPr>
      </w:pPr>
      <w:r w:rsidRPr="00FB2DD9">
        <w:rPr>
          <w:b/>
        </w:rPr>
        <w:lastRenderedPageBreak/>
        <w:t>4.3.2Логические универсальные действия:</w:t>
      </w:r>
    </w:p>
    <w:p w:rsidR="00CA414D" w:rsidRPr="00FB2DD9" w:rsidRDefault="00CA414D" w:rsidP="005B3D07">
      <w:pPr>
        <w:pStyle w:val="western"/>
        <w:numPr>
          <w:ilvl w:val="0"/>
          <w:numId w:val="228"/>
        </w:numPr>
        <w:spacing w:before="0" w:beforeAutospacing="0" w:after="0"/>
      </w:pPr>
      <w:r w:rsidRPr="00FB2DD9">
        <w:t>анализ объектов с целью выделения признаков (существенных, несущественных);</w:t>
      </w:r>
    </w:p>
    <w:p w:rsidR="00CA414D" w:rsidRPr="00FB2DD9" w:rsidRDefault="00CA414D" w:rsidP="005B3D07">
      <w:pPr>
        <w:pStyle w:val="western"/>
        <w:numPr>
          <w:ilvl w:val="0"/>
          <w:numId w:val="228"/>
        </w:numPr>
        <w:spacing w:before="0" w:beforeAutospacing="0" w:after="0"/>
      </w:pPr>
      <w:r w:rsidRPr="00FB2DD9">
        <w:t>синтез — составление целого из частей, в том числе самостоятельное достраивание с восполнением недостающих компонентов;</w:t>
      </w:r>
    </w:p>
    <w:p w:rsidR="00CA414D" w:rsidRPr="00FB2DD9" w:rsidRDefault="00CA414D" w:rsidP="005B3D07">
      <w:pPr>
        <w:pStyle w:val="western"/>
        <w:numPr>
          <w:ilvl w:val="0"/>
          <w:numId w:val="228"/>
        </w:numPr>
        <w:spacing w:before="0" w:beforeAutospacing="0" w:after="0"/>
      </w:pPr>
      <w:r w:rsidRPr="00FB2DD9">
        <w:t>выбор оснований и критериев для сравнения, сериации, классификации объектов;</w:t>
      </w:r>
    </w:p>
    <w:p w:rsidR="00CA414D" w:rsidRPr="00FB2DD9" w:rsidRDefault="00CA414D" w:rsidP="005B3D07">
      <w:pPr>
        <w:pStyle w:val="western"/>
        <w:numPr>
          <w:ilvl w:val="0"/>
          <w:numId w:val="228"/>
        </w:numPr>
        <w:spacing w:before="0" w:beforeAutospacing="0" w:after="0"/>
      </w:pPr>
      <w:r w:rsidRPr="00FB2DD9">
        <w:t>подведение под понятие, выведение следствий;</w:t>
      </w:r>
    </w:p>
    <w:p w:rsidR="00CA414D" w:rsidRPr="00FB2DD9" w:rsidRDefault="00CA414D" w:rsidP="005B3D07">
      <w:pPr>
        <w:pStyle w:val="western"/>
        <w:numPr>
          <w:ilvl w:val="0"/>
          <w:numId w:val="228"/>
        </w:numPr>
        <w:spacing w:before="0" w:beforeAutospacing="0" w:after="0"/>
      </w:pPr>
      <w:r w:rsidRPr="00FB2DD9">
        <w:t>установление причинно-следственных связей, представление цепочек объектов и явлений;</w:t>
      </w:r>
    </w:p>
    <w:p w:rsidR="00CA414D" w:rsidRPr="00FB2DD9" w:rsidRDefault="00CA414D" w:rsidP="005B3D07">
      <w:pPr>
        <w:pStyle w:val="western"/>
        <w:numPr>
          <w:ilvl w:val="0"/>
          <w:numId w:val="228"/>
        </w:numPr>
        <w:spacing w:before="0" w:beforeAutospacing="0" w:after="0"/>
      </w:pPr>
      <w:r w:rsidRPr="00FB2DD9">
        <w:t>построение логической цепочки рассуждений, анализ истинности утверждений;</w:t>
      </w:r>
    </w:p>
    <w:p w:rsidR="00CA414D" w:rsidRPr="00FB2DD9" w:rsidRDefault="00CA414D" w:rsidP="005B3D07">
      <w:pPr>
        <w:pStyle w:val="western"/>
        <w:numPr>
          <w:ilvl w:val="0"/>
          <w:numId w:val="228"/>
        </w:numPr>
        <w:spacing w:before="0" w:beforeAutospacing="0" w:after="0"/>
      </w:pPr>
      <w:r w:rsidRPr="00FB2DD9">
        <w:t>доказательство;</w:t>
      </w:r>
    </w:p>
    <w:p w:rsidR="00CA414D" w:rsidRPr="00FB2DD9" w:rsidRDefault="00CA414D" w:rsidP="005B3D07">
      <w:pPr>
        <w:pStyle w:val="western"/>
        <w:numPr>
          <w:ilvl w:val="0"/>
          <w:numId w:val="228"/>
        </w:numPr>
        <w:spacing w:before="0" w:beforeAutospacing="0" w:after="0"/>
      </w:pPr>
      <w:r w:rsidRPr="00FB2DD9">
        <w:t>выдвижение гипотез и их обоснование.</w:t>
      </w:r>
    </w:p>
    <w:p w:rsidR="00CA414D" w:rsidRPr="00FB2DD9" w:rsidRDefault="00CA414D" w:rsidP="00CA414D">
      <w:pPr>
        <w:pStyle w:val="western"/>
        <w:spacing w:before="0" w:beforeAutospacing="0" w:after="0"/>
        <w:ind w:firstLine="708"/>
        <w:rPr>
          <w:b/>
        </w:rPr>
      </w:pPr>
      <w:r w:rsidRPr="00FB2DD9">
        <w:rPr>
          <w:b/>
        </w:rPr>
        <w:t>4.3.3.Постановка и решение проблемы:</w:t>
      </w:r>
    </w:p>
    <w:p w:rsidR="00CA414D" w:rsidRPr="00FB2DD9" w:rsidRDefault="00CA414D" w:rsidP="005B3D07">
      <w:pPr>
        <w:pStyle w:val="western"/>
        <w:numPr>
          <w:ilvl w:val="0"/>
          <w:numId w:val="229"/>
        </w:numPr>
        <w:spacing w:before="0" w:beforeAutospacing="0" w:after="0"/>
      </w:pPr>
      <w:r w:rsidRPr="00FB2DD9">
        <w:t>формулирование проблемы;</w:t>
      </w:r>
    </w:p>
    <w:p w:rsidR="00CA414D" w:rsidRPr="00FB2DD9" w:rsidRDefault="00CA414D" w:rsidP="005B3D07">
      <w:pPr>
        <w:pStyle w:val="western"/>
        <w:numPr>
          <w:ilvl w:val="0"/>
          <w:numId w:val="229"/>
        </w:numPr>
        <w:spacing w:before="0" w:beforeAutospacing="0" w:after="0"/>
      </w:pPr>
      <w:r w:rsidRPr="00FB2DD9">
        <w:t>самостоятельное создание способов решения проблем творческого и поискового характера.</w:t>
      </w:r>
    </w:p>
    <w:p w:rsidR="00CA414D" w:rsidRPr="00FB2DD9" w:rsidRDefault="00CA414D" w:rsidP="00CA414D">
      <w:pPr>
        <w:pStyle w:val="western"/>
        <w:spacing w:before="0" w:beforeAutospacing="0" w:after="0"/>
        <w:ind w:firstLine="562"/>
      </w:pPr>
      <w:r w:rsidRPr="00FB2DD9">
        <w:rPr>
          <w:b/>
        </w:rPr>
        <w:t>4.4.Коммуникативные универсальные учебные действия</w:t>
      </w:r>
      <w:r w:rsidRPr="00FB2DD9">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CA414D" w:rsidRPr="00FB2DD9" w:rsidRDefault="00CA414D" w:rsidP="005B3D07">
      <w:pPr>
        <w:pStyle w:val="western"/>
        <w:numPr>
          <w:ilvl w:val="0"/>
          <w:numId w:val="230"/>
        </w:numPr>
        <w:spacing w:before="0" w:beforeAutospacing="0" w:after="0"/>
      </w:pPr>
      <w:r w:rsidRPr="00FB2DD9">
        <w:t>планирование учебного сотрудничества с учителем и сверстниками — определение цели, функций участников, способов взаимодействия;</w:t>
      </w:r>
    </w:p>
    <w:p w:rsidR="00CA414D" w:rsidRPr="00FB2DD9" w:rsidRDefault="00CA414D" w:rsidP="005B3D07">
      <w:pPr>
        <w:pStyle w:val="western"/>
        <w:numPr>
          <w:ilvl w:val="0"/>
          <w:numId w:val="230"/>
        </w:numPr>
        <w:spacing w:beforeAutospacing="0" w:after="0"/>
      </w:pPr>
      <w:r w:rsidRPr="00FB2DD9">
        <w:t>постановка вопросов — инициативное сотрудничество в поиске и сборе информации;</w:t>
      </w:r>
    </w:p>
    <w:p w:rsidR="00CA414D" w:rsidRPr="00FB2DD9" w:rsidRDefault="00CA414D" w:rsidP="005B3D07">
      <w:pPr>
        <w:pStyle w:val="western"/>
        <w:numPr>
          <w:ilvl w:val="0"/>
          <w:numId w:val="230"/>
        </w:numPr>
        <w:spacing w:beforeAutospacing="0" w:after="0"/>
      </w:pPr>
      <w:r w:rsidRPr="00FB2DD9">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A414D" w:rsidRPr="00FB2DD9" w:rsidRDefault="00CA414D" w:rsidP="005B3D07">
      <w:pPr>
        <w:pStyle w:val="western"/>
        <w:numPr>
          <w:ilvl w:val="0"/>
          <w:numId w:val="230"/>
        </w:numPr>
        <w:spacing w:beforeAutospacing="0" w:after="0"/>
      </w:pPr>
      <w:r w:rsidRPr="00FB2DD9">
        <w:t>управление поведением партнёра — контроль, коррекция, оценка его действий;</w:t>
      </w:r>
    </w:p>
    <w:p w:rsidR="00CA414D" w:rsidRPr="00FB2DD9" w:rsidRDefault="00CA414D" w:rsidP="005B3D07">
      <w:pPr>
        <w:pStyle w:val="western"/>
        <w:numPr>
          <w:ilvl w:val="0"/>
          <w:numId w:val="230"/>
        </w:numPr>
        <w:spacing w:beforeAutospacing="0" w:after="0"/>
      </w:pPr>
      <w:r w:rsidRPr="00FB2DD9">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A414D" w:rsidRPr="00FB2DD9" w:rsidRDefault="00CA414D" w:rsidP="00CA414D">
      <w:pPr>
        <w:spacing w:after="120" w:line="240" w:lineRule="auto"/>
        <w:jc w:val="center"/>
        <w:rPr>
          <w:rFonts w:ascii="Times New Roman" w:hAnsi="Times New Roman"/>
          <w:b/>
          <w:sz w:val="24"/>
          <w:szCs w:val="24"/>
        </w:rPr>
      </w:pPr>
      <w:r w:rsidRPr="00FB2DD9">
        <w:rPr>
          <w:rFonts w:ascii="Times New Roman" w:hAnsi="Times New Roman"/>
          <w:b/>
          <w:sz w:val="24"/>
          <w:szCs w:val="24"/>
        </w:rPr>
        <w:t>5. Планируемые результаты освоения программы развития УУД.</w:t>
      </w:r>
    </w:p>
    <w:p w:rsidR="00CA414D" w:rsidRPr="00FB2DD9" w:rsidRDefault="00CA414D" w:rsidP="00CA414D">
      <w:pPr>
        <w:pStyle w:val="dash041e005f0431005f044b005f0447005f043d005f044b005f0439"/>
        <w:ind w:firstLine="708"/>
        <w:jc w:val="both"/>
        <w:rPr>
          <w:b/>
        </w:rPr>
      </w:pPr>
      <w:r w:rsidRPr="00FB2DD9">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CA414D" w:rsidRPr="00FB2DD9" w:rsidRDefault="00CA414D" w:rsidP="00CA414D">
      <w:pPr>
        <w:pStyle w:val="dash041e005f0431005f044b005f0447005f043d005f044b005f0439"/>
        <w:ind w:firstLine="708"/>
        <w:jc w:val="center"/>
      </w:pPr>
      <w:r w:rsidRPr="00FB2DD9">
        <w:rPr>
          <w:b/>
        </w:rPr>
        <w:t>5.1.Личностные УУД.</w:t>
      </w:r>
    </w:p>
    <w:p w:rsidR="00CA414D" w:rsidRPr="00FB2DD9" w:rsidRDefault="00CA414D" w:rsidP="005B3D07">
      <w:pPr>
        <w:pStyle w:val="dash041e005f0431005f044b005f0447005f043d005f044b005f0439"/>
        <w:numPr>
          <w:ilvl w:val="0"/>
          <w:numId w:val="231"/>
        </w:numPr>
        <w:ind w:left="0" w:firstLine="1068"/>
        <w:jc w:val="both"/>
      </w:pPr>
      <w:r w:rsidRPr="00FB2DD9">
        <w:t>историко-географический образ: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A414D" w:rsidRPr="00FB2DD9" w:rsidRDefault="00CA414D" w:rsidP="005B3D07">
      <w:pPr>
        <w:pStyle w:val="dash041e005f0431005f044b005f0447005f043d005f044b005f0439"/>
        <w:numPr>
          <w:ilvl w:val="0"/>
          <w:numId w:val="231"/>
        </w:numPr>
        <w:ind w:left="0" w:firstLine="1068"/>
        <w:jc w:val="both"/>
      </w:pPr>
      <w:r w:rsidRPr="00FB2DD9">
        <w:t>образ социально-политического устройства: представление о государственной организации России, знание государственной символики, знание государственных праздников;</w:t>
      </w:r>
    </w:p>
    <w:p w:rsidR="00CA414D" w:rsidRPr="00FB2DD9" w:rsidRDefault="00CA414D" w:rsidP="005B3D07">
      <w:pPr>
        <w:pStyle w:val="dash041e005f0431005f044b005f0447005f043d005f044b005f0439"/>
        <w:numPr>
          <w:ilvl w:val="0"/>
          <w:numId w:val="231"/>
        </w:numPr>
        <w:ind w:left="0" w:firstLine="1068"/>
        <w:jc w:val="both"/>
      </w:pPr>
      <w:r w:rsidRPr="00FB2DD9">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A414D" w:rsidRPr="00FB2DD9" w:rsidRDefault="00CA414D" w:rsidP="005B3D07">
      <w:pPr>
        <w:pStyle w:val="dash041e005f0431005f044b005f0447005f043d005f044b005f0439"/>
        <w:numPr>
          <w:ilvl w:val="0"/>
          <w:numId w:val="231"/>
        </w:numPr>
        <w:ind w:left="0" w:firstLine="1068"/>
        <w:jc w:val="both"/>
      </w:pPr>
      <w:r w:rsidRPr="00FB2DD9">
        <w:t>знание о своей этнической принадлежности, освоение национальных ценностей, традиций, культуры, знание о народах и этнических группах России;</w:t>
      </w:r>
    </w:p>
    <w:p w:rsidR="00CA414D" w:rsidRPr="00FB2DD9" w:rsidRDefault="00CA414D" w:rsidP="005B3D07">
      <w:pPr>
        <w:pStyle w:val="dash041e005f0431005f044b005f0447005f043d005f044b005f0439"/>
        <w:numPr>
          <w:ilvl w:val="0"/>
          <w:numId w:val="231"/>
        </w:numPr>
        <w:ind w:left="0" w:firstLine="1068"/>
        <w:jc w:val="both"/>
      </w:pPr>
      <w:r w:rsidRPr="00FB2DD9">
        <w:lastRenderedPageBreak/>
        <w:t>освоение общекультурного наследия России и общемирового культурного наследия;</w:t>
      </w:r>
    </w:p>
    <w:p w:rsidR="00CA414D" w:rsidRPr="00FB2DD9" w:rsidRDefault="00CA414D" w:rsidP="005B3D07">
      <w:pPr>
        <w:pStyle w:val="dash041e005f0431005f044b005f0447005f043d005f044b005f0439"/>
        <w:numPr>
          <w:ilvl w:val="0"/>
          <w:numId w:val="231"/>
        </w:numPr>
        <w:ind w:left="0" w:firstLine="1068"/>
        <w:jc w:val="both"/>
      </w:pPr>
      <w:r w:rsidRPr="00FB2DD9">
        <w:t>ориентация в системе моральных норм и ценностей, понимание конвенционального характера морали;</w:t>
      </w:r>
    </w:p>
    <w:p w:rsidR="00CA414D" w:rsidRPr="00FB2DD9" w:rsidRDefault="00CA414D" w:rsidP="005B3D07">
      <w:pPr>
        <w:pStyle w:val="dash041e005f0431005f044b005f0447005f043d005f044b005f0439"/>
        <w:numPr>
          <w:ilvl w:val="0"/>
          <w:numId w:val="231"/>
        </w:numPr>
        <w:ind w:left="0" w:firstLine="1068"/>
        <w:jc w:val="both"/>
      </w:pPr>
      <w:r w:rsidRPr="00FB2DD9">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A414D" w:rsidRPr="00FB2DD9" w:rsidRDefault="00CA414D" w:rsidP="005B3D07">
      <w:pPr>
        <w:pStyle w:val="dash041e005f0431005f044b005f0447005f043d005f044b005f0439"/>
        <w:numPr>
          <w:ilvl w:val="0"/>
          <w:numId w:val="231"/>
        </w:numPr>
        <w:ind w:left="0" w:firstLine="1068"/>
        <w:jc w:val="both"/>
      </w:pPr>
      <w:r w:rsidRPr="00FB2DD9">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A414D" w:rsidRPr="00FB2DD9" w:rsidRDefault="00CA414D" w:rsidP="00CA414D">
      <w:pPr>
        <w:pStyle w:val="dash041e005f0431005f044b005f0447005f043d005f044b005f0439"/>
        <w:ind w:firstLine="1068"/>
        <w:jc w:val="both"/>
      </w:pPr>
      <w:r w:rsidRPr="00FB2DD9">
        <w:t xml:space="preserve">В рамках </w:t>
      </w:r>
      <w:r w:rsidRPr="00FB2DD9">
        <w:rPr>
          <w:b/>
        </w:rPr>
        <w:t xml:space="preserve">ценностного и эмоционального </w:t>
      </w:r>
      <w:r w:rsidRPr="00FB2DD9">
        <w:t>компонентов будут сформированы:</w:t>
      </w:r>
    </w:p>
    <w:p w:rsidR="00CA414D" w:rsidRPr="00FB2DD9" w:rsidRDefault="00CA414D" w:rsidP="005B3D07">
      <w:pPr>
        <w:pStyle w:val="dash041e005f0431005f044b005f0447005f043d005f044b005f0439"/>
        <w:numPr>
          <w:ilvl w:val="0"/>
          <w:numId w:val="232"/>
        </w:numPr>
        <w:ind w:left="0" w:firstLine="1068"/>
        <w:jc w:val="both"/>
      </w:pPr>
      <w:r w:rsidRPr="00FB2DD9">
        <w:t>гражданский патриотизм, любовь к Родине, чувство гордости за свою страну;</w:t>
      </w:r>
    </w:p>
    <w:p w:rsidR="00CA414D" w:rsidRPr="00FB2DD9" w:rsidRDefault="00CA414D" w:rsidP="005B3D07">
      <w:pPr>
        <w:pStyle w:val="dash041e005f0431005f044b005f0447005f043d005f044b005f0439"/>
        <w:numPr>
          <w:ilvl w:val="0"/>
          <w:numId w:val="232"/>
        </w:numPr>
        <w:ind w:left="0" w:firstLine="1068"/>
        <w:jc w:val="both"/>
      </w:pPr>
      <w:r w:rsidRPr="00FB2DD9">
        <w:t>уважение к истории, культурным и историческим памятникам;</w:t>
      </w:r>
    </w:p>
    <w:p w:rsidR="00CA414D" w:rsidRPr="00FB2DD9" w:rsidRDefault="00CA414D" w:rsidP="005B3D07">
      <w:pPr>
        <w:pStyle w:val="dash041e005f0431005f044b005f0447005f043d005f044b005f0439"/>
        <w:numPr>
          <w:ilvl w:val="0"/>
          <w:numId w:val="232"/>
        </w:numPr>
        <w:ind w:left="0" w:firstLine="1068"/>
        <w:jc w:val="both"/>
      </w:pPr>
      <w:r w:rsidRPr="00FB2DD9">
        <w:t>эмоционально положительное принятие своей этнической идентичности;</w:t>
      </w:r>
    </w:p>
    <w:p w:rsidR="00CA414D" w:rsidRPr="00FB2DD9" w:rsidRDefault="00CA414D" w:rsidP="005B3D07">
      <w:pPr>
        <w:pStyle w:val="dash041e005f0431005f044b005f0447005f043d005f044b005f0439"/>
        <w:numPr>
          <w:ilvl w:val="0"/>
          <w:numId w:val="232"/>
        </w:numPr>
        <w:ind w:left="0" w:firstLine="1068"/>
        <w:jc w:val="both"/>
      </w:pPr>
      <w:r w:rsidRPr="00FB2DD9">
        <w:t>уважение к другим народам России и мира и принятие их, межэтническая толерантность, готовность к равноправному сотрудничеству;</w:t>
      </w:r>
    </w:p>
    <w:p w:rsidR="00CA414D" w:rsidRPr="00FB2DD9" w:rsidRDefault="00CA414D" w:rsidP="005B3D07">
      <w:pPr>
        <w:pStyle w:val="dash041e005f0431005f044b005f0447005f043d005f044b005f0439"/>
        <w:numPr>
          <w:ilvl w:val="0"/>
          <w:numId w:val="232"/>
        </w:numPr>
        <w:ind w:left="0" w:firstLine="1068"/>
        <w:jc w:val="both"/>
      </w:pPr>
      <w:r w:rsidRPr="00FB2DD9">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A414D" w:rsidRPr="00FB2DD9" w:rsidRDefault="00CA414D" w:rsidP="005B3D07">
      <w:pPr>
        <w:pStyle w:val="dash041e005f0431005f044b005f0447005f043d005f044b005f0439"/>
        <w:numPr>
          <w:ilvl w:val="0"/>
          <w:numId w:val="232"/>
        </w:numPr>
        <w:ind w:left="0" w:firstLine="1068"/>
        <w:jc w:val="both"/>
      </w:pPr>
      <w:r w:rsidRPr="00FB2DD9">
        <w:t>уважение к ценностям семьи, любовь к природе, признание ценности здоровья, своего и других людей, оптимизм в восприятии мира;</w:t>
      </w:r>
    </w:p>
    <w:p w:rsidR="00CA414D" w:rsidRPr="00FB2DD9" w:rsidRDefault="00CA414D" w:rsidP="005B3D07">
      <w:pPr>
        <w:pStyle w:val="dash041e005f0431005f044b005f0447005f043d005f044b005f0439"/>
        <w:numPr>
          <w:ilvl w:val="0"/>
          <w:numId w:val="232"/>
        </w:numPr>
        <w:ind w:left="0" w:firstLine="1068"/>
        <w:jc w:val="both"/>
      </w:pPr>
      <w:r w:rsidRPr="00FB2DD9">
        <w:t>потребность в самовыражении и самореализации, социальном признании;</w:t>
      </w:r>
    </w:p>
    <w:p w:rsidR="00CA414D" w:rsidRPr="00FB2DD9" w:rsidRDefault="00CA414D" w:rsidP="005B3D07">
      <w:pPr>
        <w:pStyle w:val="dash041e005f0431005f044b005f0447005f043d005f044b005f0439"/>
        <w:numPr>
          <w:ilvl w:val="0"/>
          <w:numId w:val="232"/>
        </w:numPr>
        <w:ind w:left="0" w:firstLine="1068"/>
        <w:jc w:val="both"/>
      </w:pPr>
      <w:r w:rsidRPr="00FB2DD9">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A414D" w:rsidRPr="00FB2DD9" w:rsidRDefault="00CA414D" w:rsidP="00CA414D">
      <w:pPr>
        <w:pStyle w:val="dash041e005f0431005f044b005f0447005f043d005f044b005f0439"/>
        <w:ind w:firstLine="1068"/>
        <w:jc w:val="both"/>
      </w:pPr>
      <w:r w:rsidRPr="00FB2DD9">
        <w:t xml:space="preserve">В рамках </w:t>
      </w:r>
      <w:r w:rsidRPr="00FB2DD9">
        <w:rPr>
          <w:b/>
        </w:rPr>
        <w:t xml:space="preserve">деятельностного (поведенческого) компонента </w:t>
      </w:r>
      <w:r w:rsidRPr="00FB2DD9">
        <w:t>будут сформированы:</w:t>
      </w:r>
    </w:p>
    <w:p w:rsidR="00CA414D" w:rsidRPr="00FB2DD9" w:rsidRDefault="00CA414D" w:rsidP="005B3D07">
      <w:pPr>
        <w:pStyle w:val="dash041e005f0431005f044b005f0447005f043d005f044b005f0439"/>
        <w:numPr>
          <w:ilvl w:val="0"/>
          <w:numId w:val="233"/>
        </w:numPr>
        <w:ind w:left="0" w:firstLine="1068"/>
        <w:jc w:val="both"/>
      </w:pPr>
      <w:r w:rsidRPr="00FB2DD9">
        <w:t>готовность и способность к участию в школьном самоуправлении в пределах возрастных компетенций;</w:t>
      </w:r>
    </w:p>
    <w:p w:rsidR="00CA414D" w:rsidRPr="00FB2DD9" w:rsidRDefault="00CA414D" w:rsidP="005B3D07">
      <w:pPr>
        <w:pStyle w:val="dash041e005f0431005f044b005f0447005f043d005f044b005f0439"/>
        <w:numPr>
          <w:ilvl w:val="0"/>
          <w:numId w:val="233"/>
        </w:numPr>
        <w:ind w:left="0" w:firstLine="1068"/>
        <w:jc w:val="both"/>
      </w:pPr>
      <w:r w:rsidRPr="00FB2DD9">
        <w:t>готовность и способность к выполнению норм и требований школьной жизни, прав и обязанностей ученика;</w:t>
      </w:r>
    </w:p>
    <w:p w:rsidR="00CA414D" w:rsidRPr="00FB2DD9" w:rsidRDefault="00CA414D" w:rsidP="005B3D07">
      <w:pPr>
        <w:pStyle w:val="dash041e005f0431005f044b005f0447005f043d005f044b005f0439"/>
        <w:numPr>
          <w:ilvl w:val="0"/>
          <w:numId w:val="233"/>
        </w:numPr>
        <w:ind w:left="0" w:firstLine="1068"/>
        <w:jc w:val="both"/>
      </w:pPr>
      <w:r w:rsidRPr="00FB2DD9">
        <w:t>умение вести диалог на основе равноправных отношений и взаимного уважения и принятия; умение конструктивно разрешать конфликты;</w:t>
      </w:r>
    </w:p>
    <w:p w:rsidR="00CA414D" w:rsidRPr="00FB2DD9" w:rsidRDefault="00CA414D" w:rsidP="005B3D07">
      <w:pPr>
        <w:pStyle w:val="dash041e005f0431005f044b005f0447005f043d005f044b005f0439"/>
        <w:numPr>
          <w:ilvl w:val="0"/>
          <w:numId w:val="233"/>
        </w:numPr>
        <w:ind w:left="0" w:firstLine="1068"/>
        <w:jc w:val="both"/>
      </w:pPr>
      <w:r w:rsidRPr="00FB2DD9">
        <w:t>готовность и способность к выполнению моральных норм в отношении взрослых и сверстников в школе, дома, во внеучебных видах деятельности;</w:t>
      </w:r>
    </w:p>
    <w:p w:rsidR="00CA414D" w:rsidRPr="00FB2DD9" w:rsidRDefault="00CA414D" w:rsidP="005B3D07">
      <w:pPr>
        <w:pStyle w:val="dash041e005f0431005f044b005f0447005f043d005f044b005f0439"/>
        <w:numPr>
          <w:ilvl w:val="0"/>
          <w:numId w:val="233"/>
        </w:numPr>
        <w:ind w:left="0" w:firstLine="1068"/>
        <w:jc w:val="both"/>
      </w:pPr>
      <w:r w:rsidRPr="00FB2DD9">
        <w:t>потребность в участии в общественной жизни ближайшего социального окружения, общественно полезной деятельности;</w:t>
      </w:r>
    </w:p>
    <w:p w:rsidR="00CA414D" w:rsidRPr="00FB2DD9" w:rsidRDefault="00CA414D" w:rsidP="005B3D07">
      <w:pPr>
        <w:pStyle w:val="dash041e005f0431005f044b005f0447005f043d005f044b005f0439"/>
        <w:numPr>
          <w:ilvl w:val="0"/>
          <w:numId w:val="233"/>
        </w:numPr>
        <w:ind w:left="0" w:firstLine="1068"/>
        <w:jc w:val="both"/>
      </w:pPr>
      <w:r w:rsidRPr="00FB2DD9">
        <w:t>умение строить жизненные планы с учётом конкретных социально-исторических, политических и экономических условий;</w:t>
      </w:r>
    </w:p>
    <w:p w:rsidR="00CA414D" w:rsidRPr="00FB2DD9" w:rsidRDefault="00CA414D" w:rsidP="005B3D07">
      <w:pPr>
        <w:pStyle w:val="dash041e005f0431005f044b005f0447005f043d005f044b005f0439"/>
        <w:numPr>
          <w:ilvl w:val="0"/>
          <w:numId w:val="233"/>
        </w:numPr>
        <w:ind w:left="0" w:firstLine="1068"/>
        <w:jc w:val="both"/>
      </w:pPr>
      <w:r w:rsidRPr="00FB2DD9">
        <w:t>устойчивый познавательный интерес и становление смыслообразующей функции познавательного мотива;</w:t>
      </w:r>
    </w:p>
    <w:p w:rsidR="00CA414D" w:rsidRPr="00FB2DD9" w:rsidRDefault="00CA414D" w:rsidP="005B3D07">
      <w:pPr>
        <w:pStyle w:val="dash041e005f0431005f044b005f0447005f043d005f044b005f0439"/>
        <w:numPr>
          <w:ilvl w:val="0"/>
          <w:numId w:val="233"/>
        </w:numPr>
        <w:ind w:left="0" w:firstLine="1068"/>
        <w:jc w:val="both"/>
      </w:pPr>
      <w:r w:rsidRPr="00FB2DD9">
        <w:t>готовность к выбору профильного образования.</w:t>
      </w:r>
    </w:p>
    <w:p w:rsidR="00CA414D" w:rsidRPr="00FB2DD9" w:rsidRDefault="00CA414D" w:rsidP="00CA414D">
      <w:pPr>
        <w:pStyle w:val="dash041e005f0431005f044b005f0447005f043d005f044b005f0439"/>
        <w:ind w:firstLine="1068"/>
        <w:jc w:val="both"/>
        <w:rPr>
          <w:b/>
          <w:i/>
        </w:rPr>
      </w:pPr>
      <w:r w:rsidRPr="00FB2DD9">
        <w:rPr>
          <w:b/>
          <w:i/>
        </w:rPr>
        <w:t>Выпускник получит возможность для формирования:</w:t>
      </w:r>
    </w:p>
    <w:p w:rsidR="00CA414D" w:rsidRPr="00FB2DD9" w:rsidRDefault="00CA414D" w:rsidP="005B3D07">
      <w:pPr>
        <w:pStyle w:val="dash041e005f0431005f044b005f0447005f043d005f044b005f0439"/>
        <w:numPr>
          <w:ilvl w:val="0"/>
          <w:numId w:val="234"/>
        </w:numPr>
        <w:ind w:left="0" w:firstLine="1068"/>
        <w:jc w:val="both"/>
      </w:pPr>
      <w:r w:rsidRPr="00FB2DD9">
        <w:t>выраженной устойчивой учебно-познавательной мотивации и интереса к учению;</w:t>
      </w:r>
    </w:p>
    <w:p w:rsidR="00CA414D" w:rsidRPr="00FB2DD9" w:rsidRDefault="00CA414D" w:rsidP="005B3D07">
      <w:pPr>
        <w:pStyle w:val="dash041e005f0431005f044b005f0447005f043d005f044b005f0439"/>
        <w:numPr>
          <w:ilvl w:val="0"/>
          <w:numId w:val="234"/>
        </w:numPr>
        <w:ind w:left="0" w:firstLine="1068"/>
        <w:jc w:val="both"/>
      </w:pPr>
      <w:r w:rsidRPr="00FB2DD9">
        <w:t>готовности к самообразованию и самовоспитанию;</w:t>
      </w:r>
    </w:p>
    <w:p w:rsidR="00CA414D" w:rsidRPr="00FB2DD9" w:rsidRDefault="00CA414D" w:rsidP="005B3D07">
      <w:pPr>
        <w:pStyle w:val="dash041e005f0431005f044b005f0447005f043d005f044b005f0439"/>
        <w:numPr>
          <w:ilvl w:val="0"/>
          <w:numId w:val="234"/>
        </w:numPr>
        <w:ind w:left="0" w:firstLine="1068"/>
        <w:jc w:val="both"/>
      </w:pPr>
      <w:r w:rsidRPr="00FB2DD9">
        <w:t>адекватной позитивной самооценки и Я-концепции;</w:t>
      </w:r>
    </w:p>
    <w:p w:rsidR="00CA414D" w:rsidRPr="00FB2DD9" w:rsidRDefault="00CA414D" w:rsidP="005B3D07">
      <w:pPr>
        <w:pStyle w:val="dash041e005f0431005f044b005f0447005f043d005f044b005f0439"/>
        <w:numPr>
          <w:ilvl w:val="0"/>
          <w:numId w:val="234"/>
        </w:numPr>
        <w:ind w:left="0" w:firstLine="1068"/>
        <w:jc w:val="both"/>
      </w:pPr>
      <w:r w:rsidRPr="00FB2DD9">
        <w:t>компетентности в реализации основ гражданской идентичности в поступках и деятельности;</w:t>
      </w:r>
    </w:p>
    <w:p w:rsidR="00CA414D" w:rsidRPr="00FB2DD9" w:rsidRDefault="00CA414D" w:rsidP="005B3D07">
      <w:pPr>
        <w:pStyle w:val="dash041e005f0431005f044b005f0447005f043d005f044b005f0439"/>
        <w:numPr>
          <w:ilvl w:val="0"/>
          <w:numId w:val="234"/>
        </w:numPr>
        <w:ind w:left="0" w:firstLine="1068"/>
        <w:jc w:val="both"/>
      </w:pPr>
      <w:r w:rsidRPr="00FB2DD9">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w:t>
      </w:r>
      <w:r w:rsidRPr="00FB2DD9">
        <w:lastRenderedPageBreak/>
        <w:t>мотивы и чувства; устойчивое следование в поведении моральным нормам и этическим требованиям;</w:t>
      </w:r>
    </w:p>
    <w:p w:rsidR="00CA414D" w:rsidRPr="00FB2DD9" w:rsidRDefault="00CA414D" w:rsidP="005B3D07">
      <w:pPr>
        <w:pStyle w:val="dash041e005f0431005f044b005f0447005f043d005f044b005f0439"/>
        <w:numPr>
          <w:ilvl w:val="0"/>
          <w:numId w:val="234"/>
        </w:numPr>
        <w:ind w:left="0" w:firstLine="1068"/>
        <w:jc w:val="both"/>
      </w:pPr>
      <w:r w:rsidRPr="00FB2DD9">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A414D" w:rsidRPr="00FB2DD9" w:rsidRDefault="00CA414D" w:rsidP="00CA414D">
      <w:pPr>
        <w:pStyle w:val="dash041e005f0431005f044b005f0447005f043d005f044b005f0439"/>
        <w:ind w:firstLine="1068"/>
        <w:jc w:val="center"/>
        <w:rPr>
          <w:b/>
        </w:rPr>
      </w:pPr>
      <w:r w:rsidRPr="00FB2DD9">
        <w:rPr>
          <w:b/>
        </w:rPr>
        <w:t>5.2.Регулятивные УУД.</w:t>
      </w:r>
    </w:p>
    <w:p w:rsidR="00CA414D" w:rsidRPr="00FB2DD9" w:rsidRDefault="00CA414D" w:rsidP="00CA414D">
      <w:pPr>
        <w:pStyle w:val="dash041e005f0431005f044b005f0447005f043d005f044b005f0439"/>
        <w:ind w:firstLine="1068"/>
        <w:jc w:val="both"/>
        <w:rPr>
          <w:b/>
          <w:i/>
        </w:rPr>
      </w:pPr>
      <w:r w:rsidRPr="00FB2DD9">
        <w:rPr>
          <w:b/>
          <w:i/>
        </w:rPr>
        <w:t>Выпускник основной  школы научится:</w:t>
      </w:r>
    </w:p>
    <w:p w:rsidR="00CA414D" w:rsidRPr="00FB2DD9" w:rsidRDefault="00CA414D" w:rsidP="005B3D07">
      <w:pPr>
        <w:pStyle w:val="dash041e005f0431005f044b005f0447005f043d005f044b005f0439"/>
        <w:numPr>
          <w:ilvl w:val="0"/>
          <w:numId w:val="235"/>
        </w:numPr>
        <w:ind w:left="0" w:firstLine="1068"/>
        <w:jc w:val="both"/>
      </w:pPr>
      <w:r w:rsidRPr="00FB2DD9">
        <w:t>целеполаганию, включая постановку новых целей, преобразование практической задачи в познавательную;</w:t>
      </w:r>
    </w:p>
    <w:p w:rsidR="00CA414D" w:rsidRPr="00FB2DD9" w:rsidRDefault="00CA414D" w:rsidP="005B3D07">
      <w:pPr>
        <w:pStyle w:val="dash041e005f0431005f044b005f0447005f043d005f044b005f0439"/>
        <w:numPr>
          <w:ilvl w:val="0"/>
          <w:numId w:val="235"/>
        </w:numPr>
        <w:ind w:left="0" w:firstLine="1068"/>
        <w:jc w:val="both"/>
      </w:pPr>
      <w:r w:rsidRPr="00FB2DD9">
        <w:t>самостоятельно анализировать условия достижения цели на основе учёта выделенных учителем ориентиров действия в новом учебном материале;</w:t>
      </w:r>
    </w:p>
    <w:p w:rsidR="00CA414D" w:rsidRPr="00FB2DD9" w:rsidRDefault="00CA414D" w:rsidP="005B3D07">
      <w:pPr>
        <w:pStyle w:val="dash041e005f0431005f044b005f0447005f043d005f044b005f0439"/>
        <w:numPr>
          <w:ilvl w:val="0"/>
          <w:numId w:val="235"/>
        </w:numPr>
        <w:ind w:left="0" w:firstLine="1068"/>
        <w:jc w:val="both"/>
      </w:pPr>
      <w:r w:rsidRPr="00FB2DD9">
        <w:t>планировать пути достижения целей;</w:t>
      </w:r>
    </w:p>
    <w:p w:rsidR="00CA414D" w:rsidRPr="00FB2DD9" w:rsidRDefault="00CA414D" w:rsidP="005B3D07">
      <w:pPr>
        <w:pStyle w:val="dash041e005f0431005f044b005f0447005f043d005f044b005f0439"/>
        <w:numPr>
          <w:ilvl w:val="0"/>
          <w:numId w:val="235"/>
        </w:numPr>
        <w:ind w:left="0" w:firstLine="1068"/>
        <w:jc w:val="both"/>
      </w:pPr>
      <w:r w:rsidRPr="00FB2DD9">
        <w:t xml:space="preserve">устанавливать целевые приоритеты; </w:t>
      </w:r>
    </w:p>
    <w:p w:rsidR="00CA414D" w:rsidRPr="00FB2DD9" w:rsidRDefault="00CA414D" w:rsidP="005B3D07">
      <w:pPr>
        <w:pStyle w:val="dash041e005f0431005f044b005f0447005f043d005f044b005f0439"/>
        <w:numPr>
          <w:ilvl w:val="0"/>
          <w:numId w:val="235"/>
        </w:numPr>
        <w:ind w:left="0" w:firstLine="1068"/>
        <w:jc w:val="both"/>
      </w:pPr>
      <w:r w:rsidRPr="00FB2DD9">
        <w:t>уметь самостоятельно контролировать своё время и управлять им;</w:t>
      </w:r>
    </w:p>
    <w:p w:rsidR="00CA414D" w:rsidRPr="00FB2DD9" w:rsidRDefault="00CA414D" w:rsidP="005B3D07">
      <w:pPr>
        <w:pStyle w:val="dash041e005f0431005f044b005f0447005f043d005f044b005f0439"/>
        <w:numPr>
          <w:ilvl w:val="0"/>
          <w:numId w:val="235"/>
        </w:numPr>
        <w:ind w:left="0" w:firstLine="1068"/>
        <w:jc w:val="both"/>
      </w:pPr>
      <w:r w:rsidRPr="00FB2DD9">
        <w:t>принимать решения в проблемной ситуации на основе переговоров;</w:t>
      </w:r>
    </w:p>
    <w:p w:rsidR="00CA414D" w:rsidRPr="00FB2DD9" w:rsidRDefault="00CA414D" w:rsidP="005B3D07">
      <w:pPr>
        <w:pStyle w:val="dash041e005f0431005f044b005f0447005f043d005f044b005f0439"/>
        <w:numPr>
          <w:ilvl w:val="0"/>
          <w:numId w:val="235"/>
        </w:numPr>
        <w:ind w:left="0" w:firstLine="1068"/>
        <w:jc w:val="both"/>
      </w:pPr>
      <w:r w:rsidRPr="00FB2DD9">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A414D" w:rsidRPr="00FB2DD9" w:rsidRDefault="00CA414D" w:rsidP="005B3D07">
      <w:pPr>
        <w:pStyle w:val="dash041e005f0431005f044b005f0447005f043d005f044b005f0439"/>
        <w:numPr>
          <w:ilvl w:val="0"/>
          <w:numId w:val="235"/>
        </w:numPr>
        <w:ind w:left="0" w:firstLine="1068"/>
        <w:jc w:val="both"/>
      </w:pPr>
      <w:r w:rsidRPr="00FB2DD9">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A414D" w:rsidRPr="00FB2DD9" w:rsidRDefault="00CA414D" w:rsidP="005B3D07">
      <w:pPr>
        <w:pStyle w:val="dash041e005f0431005f044b005f0447005f043d005f044b005f0439"/>
        <w:numPr>
          <w:ilvl w:val="0"/>
          <w:numId w:val="235"/>
        </w:numPr>
        <w:ind w:left="0" w:firstLine="1068"/>
        <w:jc w:val="both"/>
      </w:pPr>
      <w:r w:rsidRPr="00FB2DD9">
        <w:t>основам прогнозирования как предвидения будущих событий и развития процесса.</w:t>
      </w:r>
    </w:p>
    <w:p w:rsidR="00CA414D" w:rsidRPr="00FB2DD9" w:rsidRDefault="00CA414D" w:rsidP="00CA414D">
      <w:pPr>
        <w:pStyle w:val="dash041e005f0431005f044b005f0447005f043d005f044b005f0439"/>
        <w:ind w:firstLine="1068"/>
        <w:jc w:val="both"/>
        <w:rPr>
          <w:b/>
          <w:i/>
        </w:rPr>
      </w:pPr>
      <w:r w:rsidRPr="00FB2DD9">
        <w:rPr>
          <w:b/>
          <w:i/>
        </w:rPr>
        <w:t>Выпускник получит возможность научиться:</w:t>
      </w:r>
    </w:p>
    <w:p w:rsidR="00CA414D" w:rsidRPr="00FB2DD9" w:rsidRDefault="00CA414D" w:rsidP="005B3D07">
      <w:pPr>
        <w:pStyle w:val="dash041e005f0431005f044b005f0447005f043d005f044b005f0439"/>
        <w:numPr>
          <w:ilvl w:val="0"/>
          <w:numId w:val="236"/>
        </w:numPr>
        <w:ind w:left="0" w:firstLine="1068"/>
        <w:jc w:val="both"/>
      </w:pPr>
      <w:r w:rsidRPr="00FB2DD9">
        <w:t>самостоятельно ставить новые учебные цели и задачи;</w:t>
      </w:r>
    </w:p>
    <w:p w:rsidR="00CA414D" w:rsidRPr="00FB2DD9" w:rsidRDefault="00CA414D" w:rsidP="005B3D07">
      <w:pPr>
        <w:pStyle w:val="dash041e005f0431005f044b005f0447005f043d005f044b005f0439"/>
        <w:numPr>
          <w:ilvl w:val="0"/>
          <w:numId w:val="236"/>
        </w:numPr>
        <w:ind w:left="0" w:firstLine="1068"/>
        <w:jc w:val="both"/>
      </w:pPr>
      <w:r w:rsidRPr="00FB2DD9">
        <w:t>построению жизненных планов во временной перспективе;</w:t>
      </w:r>
    </w:p>
    <w:p w:rsidR="00CA414D" w:rsidRPr="00FB2DD9" w:rsidRDefault="00CA414D" w:rsidP="005B3D07">
      <w:pPr>
        <w:pStyle w:val="dash041e005f0431005f044b005f0447005f043d005f044b005f0439"/>
        <w:numPr>
          <w:ilvl w:val="0"/>
          <w:numId w:val="236"/>
        </w:numPr>
        <w:ind w:left="0" w:firstLine="1068"/>
        <w:jc w:val="both"/>
      </w:pPr>
      <w:r w:rsidRPr="00FB2DD9">
        <w:t xml:space="preserve">при планировании достижения целей самостоятельно, полно и адекватно учитывать условия и средства их достижения; </w:t>
      </w:r>
    </w:p>
    <w:p w:rsidR="00CA414D" w:rsidRPr="00FB2DD9" w:rsidRDefault="00CA414D" w:rsidP="005B3D07">
      <w:pPr>
        <w:pStyle w:val="dash041e005f0431005f044b005f0447005f043d005f044b005f0439"/>
        <w:numPr>
          <w:ilvl w:val="0"/>
          <w:numId w:val="236"/>
        </w:numPr>
        <w:ind w:left="0" w:firstLine="1068"/>
        <w:jc w:val="both"/>
      </w:pPr>
      <w:r w:rsidRPr="00FB2DD9">
        <w:t>выделять альтернативные способы достижения цели и выбирать наиболее эффективный способ;</w:t>
      </w:r>
    </w:p>
    <w:p w:rsidR="00CA414D" w:rsidRPr="00FB2DD9" w:rsidRDefault="00CA414D" w:rsidP="005B3D07">
      <w:pPr>
        <w:pStyle w:val="dash041e005f0431005f044b005f0447005f043d005f044b005f0439"/>
        <w:numPr>
          <w:ilvl w:val="0"/>
          <w:numId w:val="236"/>
        </w:numPr>
        <w:ind w:left="0" w:firstLine="1068"/>
        <w:jc w:val="both"/>
      </w:pPr>
      <w:r w:rsidRPr="00FB2DD9">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A414D" w:rsidRPr="00FB2DD9" w:rsidRDefault="00CA414D" w:rsidP="005B3D07">
      <w:pPr>
        <w:pStyle w:val="dash041e005f0431005f044b005f0447005f043d005f044b005f0439"/>
        <w:numPr>
          <w:ilvl w:val="0"/>
          <w:numId w:val="236"/>
        </w:numPr>
        <w:ind w:left="0" w:firstLine="1068"/>
        <w:jc w:val="both"/>
      </w:pPr>
      <w:r w:rsidRPr="00FB2DD9">
        <w:t>осуществлять познавательную рефлексию в отношении действий по решению учебных и познавательных задач;</w:t>
      </w:r>
    </w:p>
    <w:p w:rsidR="00CA414D" w:rsidRPr="00FB2DD9" w:rsidRDefault="00CA414D" w:rsidP="005B3D07">
      <w:pPr>
        <w:pStyle w:val="dash041e005f0431005f044b005f0447005f043d005f044b005f0439"/>
        <w:numPr>
          <w:ilvl w:val="0"/>
          <w:numId w:val="236"/>
        </w:numPr>
        <w:ind w:left="0" w:firstLine="1068"/>
        <w:jc w:val="both"/>
      </w:pPr>
      <w:r w:rsidRPr="00FB2DD9">
        <w:t>адекватно оценивать объективную трудность как меру фактического или предполагаемого расхода ресурсов на решение задачи;</w:t>
      </w:r>
    </w:p>
    <w:p w:rsidR="00CA414D" w:rsidRPr="00FB2DD9" w:rsidRDefault="00CA414D" w:rsidP="005B3D07">
      <w:pPr>
        <w:pStyle w:val="dash041e005f0431005f044b005f0447005f043d005f044b005f0439"/>
        <w:numPr>
          <w:ilvl w:val="0"/>
          <w:numId w:val="236"/>
        </w:numPr>
        <w:ind w:left="0" w:firstLine="1068"/>
        <w:jc w:val="both"/>
      </w:pPr>
      <w:r w:rsidRPr="00FB2DD9">
        <w:t>адекватно оценивать свои возможности достижения цели определённой сложности в различных сферах самостоятельной деятельности;</w:t>
      </w:r>
    </w:p>
    <w:p w:rsidR="00CA414D" w:rsidRPr="00FB2DD9" w:rsidRDefault="00CA414D" w:rsidP="005B3D07">
      <w:pPr>
        <w:pStyle w:val="dash041e005f0431005f044b005f0447005f043d005f044b005f0439"/>
        <w:numPr>
          <w:ilvl w:val="0"/>
          <w:numId w:val="236"/>
        </w:numPr>
        <w:ind w:left="0" w:firstLine="1068"/>
        <w:jc w:val="both"/>
      </w:pPr>
      <w:r w:rsidRPr="00FB2DD9">
        <w:t>основам саморегуляции эмоциональных состояний;</w:t>
      </w:r>
    </w:p>
    <w:p w:rsidR="00CA414D" w:rsidRPr="00FB2DD9" w:rsidRDefault="00CA414D" w:rsidP="005B3D07">
      <w:pPr>
        <w:pStyle w:val="dash041e005f0431005f044b005f0447005f043d005f044b005f0439"/>
        <w:numPr>
          <w:ilvl w:val="0"/>
          <w:numId w:val="236"/>
        </w:numPr>
        <w:ind w:left="0" w:firstLine="1068"/>
        <w:jc w:val="both"/>
      </w:pPr>
      <w:r w:rsidRPr="00FB2DD9">
        <w:t>прилагать волевые усилия и преодолевать трудности и препятствия на пути достижения целей.</w:t>
      </w:r>
    </w:p>
    <w:p w:rsidR="00CA414D" w:rsidRPr="00FB2DD9" w:rsidRDefault="00CA414D" w:rsidP="00CA414D">
      <w:pPr>
        <w:pStyle w:val="dash041e005f0431005f044b005f0447005f043d005f044b005f0439"/>
        <w:ind w:firstLine="1068"/>
        <w:jc w:val="center"/>
        <w:rPr>
          <w:b/>
        </w:rPr>
      </w:pPr>
      <w:r w:rsidRPr="00FB2DD9">
        <w:rPr>
          <w:b/>
        </w:rPr>
        <w:t>5.3.Познавательные УУД.</w:t>
      </w:r>
    </w:p>
    <w:p w:rsidR="00CA414D" w:rsidRPr="00FB2DD9" w:rsidRDefault="00CA414D" w:rsidP="00CA414D">
      <w:pPr>
        <w:pStyle w:val="dash041e005f0431005f044b005f0447005f043d005f044b005f0439"/>
        <w:ind w:firstLine="1068"/>
        <w:jc w:val="both"/>
        <w:rPr>
          <w:b/>
          <w:i/>
        </w:rPr>
      </w:pPr>
      <w:r w:rsidRPr="00FB2DD9">
        <w:rPr>
          <w:b/>
          <w:i/>
        </w:rPr>
        <w:t>Выпускник основной  школы научится:</w:t>
      </w:r>
    </w:p>
    <w:p w:rsidR="00CA414D" w:rsidRPr="00FB2DD9" w:rsidRDefault="00CA414D" w:rsidP="005B3D07">
      <w:pPr>
        <w:pStyle w:val="dash041e005f0431005f044b005f0447005f043d005f044b005f0439"/>
        <w:numPr>
          <w:ilvl w:val="0"/>
          <w:numId w:val="237"/>
        </w:numPr>
        <w:ind w:left="0" w:firstLine="1068"/>
        <w:jc w:val="both"/>
      </w:pPr>
      <w:r w:rsidRPr="00FB2DD9">
        <w:t>основам реализации проектно-исследовательской деятельности;</w:t>
      </w:r>
    </w:p>
    <w:p w:rsidR="00CA414D" w:rsidRPr="00FB2DD9" w:rsidRDefault="00CA414D" w:rsidP="005B3D07">
      <w:pPr>
        <w:pStyle w:val="dash041e005f0431005f044b005f0447005f043d005f044b005f0439"/>
        <w:numPr>
          <w:ilvl w:val="0"/>
          <w:numId w:val="237"/>
        </w:numPr>
        <w:ind w:left="0" w:firstLine="1068"/>
        <w:jc w:val="both"/>
      </w:pPr>
      <w:r w:rsidRPr="00FB2DD9">
        <w:t>проводить наблюдение и эксперимент под руководством учителя;</w:t>
      </w:r>
    </w:p>
    <w:p w:rsidR="00CA414D" w:rsidRPr="00FB2DD9" w:rsidRDefault="00CA414D" w:rsidP="005B3D07">
      <w:pPr>
        <w:pStyle w:val="dash041e005f0431005f044b005f0447005f043d005f044b005f0439"/>
        <w:numPr>
          <w:ilvl w:val="0"/>
          <w:numId w:val="237"/>
        </w:numPr>
        <w:ind w:left="0" w:firstLine="1068"/>
        <w:jc w:val="both"/>
      </w:pPr>
      <w:r w:rsidRPr="00FB2DD9">
        <w:t>осуществлять расширенный поиск информации с использованием ресурсов библиотек и Интернета;</w:t>
      </w:r>
    </w:p>
    <w:p w:rsidR="00CA414D" w:rsidRPr="00FB2DD9" w:rsidRDefault="00CA414D" w:rsidP="005B3D07">
      <w:pPr>
        <w:pStyle w:val="dash041e005f0431005f044b005f0447005f043d005f044b005f0439"/>
        <w:numPr>
          <w:ilvl w:val="0"/>
          <w:numId w:val="237"/>
        </w:numPr>
        <w:ind w:left="0" w:firstLine="1068"/>
        <w:jc w:val="both"/>
      </w:pPr>
      <w:r w:rsidRPr="00FB2DD9">
        <w:t>создавать и преобразовывать модели и схемы для решения задач;</w:t>
      </w:r>
    </w:p>
    <w:p w:rsidR="00CA414D" w:rsidRPr="00FB2DD9" w:rsidRDefault="00CA414D" w:rsidP="005B3D07">
      <w:pPr>
        <w:pStyle w:val="dash041e005f0431005f044b005f0447005f043d005f044b005f0439"/>
        <w:numPr>
          <w:ilvl w:val="0"/>
          <w:numId w:val="237"/>
        </w:numPr>
        <w:ind w:left="0" w:firstLine="1068"/>
        <w:jc w:val="both"/>
      </w:pPr>
      <w:r w:rsidRPr="00FB2DD9">
        <w:t>осуществлять выбор наиболее эффективных способов решения задач в зависимости от конкретных условий;</w:t>
      </w:r>
    </w:p>
    <w:p w:rsidR="00CA414D" w:rsidRPr="00FB2DD9" w:rsidRDefault="00CA414D" w:rsidP="005B3D07">
      <w:pPr>
        <w:pStyle w:val="dash041e005f0431005f044b005f0447005f043d005f044b005f0439"/>
        <w:numPr>
          <w:ilvl w:val="0"/>
          <w:numId w:val="237"/>
        </w:numPr>
        <w:ind w:left="0" w:firstLine="1068"/>
        <w:jc w:val="both"/>
      </w:pPr>
      <w:r w:rsidRPr="00FB2DD9">
        <w:t>давать определение понятиям;</w:t>
      </w:r>
    </w:p>
    <w:p w:rsidR="00CA414D" w:rsidRPr="00FB2DD9" w:rsidRDefault="00CA414D" w:rsidP="005B3D07">
      <w:pPr>
        <w:pStyle w:val="dash041e005f0431005f044b005f0447005f043d005f044b005f0439"/>
        <w:numPr>
          <w:ilvl w:val="0"/>
          <w:numId w:val="237"/>
        </w:numPr>
        <w:ind w:left="0" w:firstLine="1068"/>
        <w:jc w:val="both"/>
      </w:pPr>
      <w:r w:rsidRPr="00FB2DD9">
        <w:t>устанавливать причинно-следственные связи;</w:t>
      </w:r>
    </w:p>
    <w:p w:rsidR="00CA414D" w:rsidRPr="00FB2DD9" w:rsidRDefault="00CA414D" w:rsidP="005B3D07">
      <w:pPr>
        <w:pStyle w:val="dash041e005f0431005f044b005f0447005f043d005f044b005f0439"/>
        <w:numPr>
          <w:ilvl w:val="0"/>
          <w:numId w:val="237"/>
        </w:numPr>
        <w:ind w:left="0" w:firstLine="1068"/>
        <w:jc w:val="both"/>
      </w:pPr>
      <w:r w:rsidRPr="00FB2DD9">
        <w:lastRenderedPageBreak/>
        <w:t>осуществлять логическую операцию установления родовидовых отношений, ограничение понятия;</w:t>
      </w:r>
    </w:p>
    <w:p w:rsidR="00CA414D" w:rsidRPr="00FB2DD9" w:rsidRDefault="00CA414D" w:rsidP="005B3D07">
      <w:pPr>
        <w:pStyle w:val="dash041e005f0431005f044b005f0447005f043d005f044b005f0439"/>
        <w:numPr>
          <w:ilvl w:val="0"/>
          <w:numId w:val="237"/>
        </w:numPr>
        <w:ind w:left="0" w:firstLine="1068"/>
        <w:jc w:val="both"/>
      </w:pPr>
      <w:r w:rsidRPr="00FB2DD9">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A414D" w:rsidRPr="00FB2DD9" w:rsidRDefault="00CA414D" w:rsidP="005B3D07">
      <w:pPr>
        <w:pStyle w:val="dash041e005f0431005f044b005f0447005f043d005f044b005f0439"/>
        <w:numPr>
          <w:ilvl w:val="0"/>
          <w:numId w:val="237"/>
        </w:numPr>
        <w:ind w:left="0" w:firstLine="1068"/>
        <w:jc w:val="both"/>
      </w:pPr>
      <w:r w:rsidRPr="00FB2DD9">
        <w:t>осуществлять сравнение, сериацию и классификацию, самостоятельно выбирая основания и критерии для указанных логических операций;</w:t>
      </w:r>
    </w:p>
    <w:p w:rsidR="00CA414D" w:rsidRPr="00FB2DD9" w:rsidRDefault="00CA414D" w:rsidP="005B3D07">
      <w:pPr>
        <w:pStyle w:val="dash041e005f0431005f044b005f0447005f043d005f044b005f0439"/>
        <w:numPr>
          <w:ilvl w:val="0"/>
          <w:numId w:val="237"/>
        </w:numPr>
        <w:ind w:left="0" w:firstLine="1068"/>
        <w:jc w:val="both"/>
      </w:pPr>
      <w:r w:rsidRPr="00FB2DD9">
        <w:t>строить классификацию на основе отрицания;</w:t>
      </w:r>
    </w:p>
    <w:p w:rsidR="00CA414D" w:rsidRPr="00FB2DD9" w:rsidRDefault="00CA414D" w:rsidP="005B3D07">
      <w:pPr>
        <w:pStyle w:val="dash041e005f0431005f044b005f0447005f043d005f044b005f0439"/>
        <w:numPr>
          <w:ilvl w:val="0"/>
          <w:numId w:val="237"/>
        </w:numPr>
        <w:ind w:left="0" w:firstLine="1068"/>
        <w:jc w:val="both"/>
      </w:pPr>
      <w:r w:rsidRPr="00FB2DD9">
        <w:t>строить логическое рассуждение, включающее установление причинно-следственных связей;</w:t>
      </w:r>
    </w:p>
    <w:p w:rsidR="00CA414D" w:rsidRPr="00FB2DD9" w:rsidRDefault="00CA414D" w:rsidP="005B3D07">
      <w:pPr>
        <w:pStyle w:val="dash041e005f0431005f044b005f0447005f043d005f044b005f0439"/>
        <w:numPr>
          <w:ilvl w:val="0"/>
          <w:numId w:val="237"/>
        </w:numPr>
        <w:ind w:left="0" w:firstLine="1068"/>
        <w:jc w:val="both"/>
      </w:pPr>
      <w:r w:rsidRPr="00FB2DD9">
        <w:t>объяснять явления, процессы, связи и отношения, выявляемые в ходе исследования;</w:t>
      </w:r>
    </w:p>
    <w:p w:rsidR="00CA414D" w:rsidRPr="00FB2DD9" w:rsidRDefault="00CA414D" w:rsidP="005B3D07">
      <w:pPr>
        <w:pStyle w:val="dash041e005f0431005f044b005f0447005f043d005f044b005f0439"/>
        <w:numPr>
          <w:ilvl w:val="0"/>
          <w:numId w:val="237"/>
        </w:numPr>
        <w:ind w:left="0" w:firstLine="1068"/>
        <w:jc w:val="both"/>
      </w:pPr>
      <w:r w:rsidRPr="00FB2DD9">
        <w:t>основам ознакомительного, изучающего, усваивающего и поискового чтения;</w:t>
      </w:r>
    </w:p>
    <w:p w:rsidR="00CA414D" w:rsidRPr="00FB2DD9" w:rsidRDefault="00CA414D" w:rsidP="005B3D07">
      <w:pPr>
        <w:pStyle w:val="dash041e005f0431005f044b005f0447005f043d005f044b005f0439"/>
        <w:numPr>
          <w:ilvl w:val="0"/>
          <w:numId w:val="237"/>
        </w:numPr>
        <w:ind w:left="0" w:firstLine="1068"/>
        <w:jc w:val="both"/>
      </w:pPr>
      <w:r w:rsidRPr="00FB2DD9">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A414D" w:rsidRPr="00FB2DD9" w:rsidRDefault="00CA414D" w:rsidP="005B3D07">
      <w:pPr>
        <w:pStyle w:val="dash041e005f0431005f044b005f0447005f043d005f044b005f0439"/>
        <w:numPr>
          <w:ilvl w:val="0"/>
          <w:numId w:val="237"/>
        </w:numPr>
        <w:ind w:left="0" w:firstLine="1068"/>
        <w:jc w:val="both"/>
      </w:pPr>
      <w:r w:rsidRPr="00FB2DD9">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A414D" w:rsidRPr="00FB2DD9" w:rsidRDefault="00CA414D" w:rsidP="00CA414D">
      <w:pPr>
        <w:pStyle w:val="dash041e005f0431005f044b005f0447005f043d005f044b005f0439"/>
        <w:ind w:firstLine="1068"/>
        <w:jc w:val="both"/>
        <w:rPr>
          <w:b/>
          <w:i/>
        </w:rPr>
      </w:pPr>
      <w:r w:rsidRPr="00FB2DD9">
        <w:rPr>
          <w:b/>
          <w:i/>
        </w:rPr>
        <w:t>Выпускник получит возможность научиться:</w:t>
      </w:r>
    </w:p>
    <w:p w:rsidR="00CA414D" w:rsidRPr="00FB2DD9" w:rsidRDefault="00CA414D" w:rsidP="005B3D07">
      <w:pPr>
        <w:pStyle w:val="dash041e005f0431005f044b005f0447005f043d005f044b005f0439"/>
        <w:numPr>
          <w:ilvl w:val="0"/>
          <w:numId w:val="238"/>
        </w:numPr>
        <w:ind w:left="0" w:firstLine="1068"/>
        <w:jc w:val="both"/>
      </w:pPr>
      <w:r w:rsidRPr="00FB2DD9">
        <w:t>основам рефлексивного чтения;</w:t>
      </w:r>
    </w:p>
    <w:p w:rsidR="00CA414D" w:rsidRPr="00FB2DD9" w:rsidRDefault="00CA414D" w:rsidP="005B3D07">
      <w:pPr>
        <w:pStyle w:val="dash041e005f0431005f044b005f0447005f043d005f044b005f0439"/>
        <w:numPr>
          <w:ilvl w:val="0"/>
          <w:numId w:val="238"/>
        </w:numPr>
        <w:ind w:left="0" w:firstLine="1068"/>
        <w:jc w:val="both"/>
      </w:pPr>
      <w:r w:rsidRPr="00FB2DD9">
        <w:t>ставить проблему, аргументировать её актуальность;</w:t>
      </w:r>
    </w:p>
    <w:p w:rsidR="00CA414D" w:rsidRPr="00FB2DD9" w:rsidRDefault="00CA414D" w:rsidP="005B3D07">
      <w:pPr>
        <w:pStyle w:val="dash041e005f0431005f044b005f0447005f043d005f044b005f0439"/>
        <w:numPr>
          <w:ilvl w:val="0"/>
          <w:numId w:val="238"/>
        </w:numPr>
        <w:ind w:left="0" w:firstLine="1068"/>
        <w:jc w:val="both"/>
      </w:pPr>
      <w:r w:rsidRPr="00FB2DD9">
        <w:t>самостоятельно проводить исследование на основе применения методов наблюдения и эксперимента;</w:t>
      </w:r>
    </w:p>
    <w:p w:rsidR="00CA414D" w:rsidRPr="00FB2DD9" w:rsidRDefault="00CA414D" w:rsidP="005B3D07">
      <w:pPr>
        <w:pStyle w:val="dash041e005f0431005f044b005f0447005f043d005f044b005f0439"/>
        <w:numPr>
          <w:ilvl w:val="0"/>
          <w:numId w:val="238"/>
        </w:numPr>
        <w:ind w:left="0" w:firstLine="1068"/>
        <w:jc w:val="both"/>
      </w:pPr>
      <w:r w:rsidRPr="00FB2DD9">
        <w:t>выдвигать гипотезы о связях и закономерностях событий, процессов, объектов;</w:t>
      </w:r>
    </w:p>
    <w:p w:rsidR="00CA414D" w:rsidRPr="00FB2DD9" w:rsidRDefault="00CA414D" w:rsidP="005B3D07">
      <w:pPr>
        <w:pStyle w:val="dash041e005f0431005f044b005f0447005f043d005f044b005f0439"/>
        <w:numPr>
          <w:ilvl w:val="0"/>
          <w:numId w:val="238"/>
        </w:numPr>
        <w:ind w:left="0" w:firstLine="1068"/>
        <w:jc w:val="both"/>
      </w:pPr>
      <w:r w:rsidRPr="00FB2DD9">
        <w:t>организовывать исследование с целью проверки гипотез;</w:t>
      </w:r>
    </w:p>
    <w:p w:rsidR="00CA414D" w:rsidRPr="00FB2DD9" w:rsidRDefault="00CA414D" w:rsidP="005B3D07">
      <w:pPr>
        <w:pStyle w:val="dash041e005f0431005f044b005f0447005f043d005f044b005f0439"/>
        <w:numPr>
          <w:ilvl w:val="0"/>
          <w:numId w:val="238"/>
        </w:numPr>
        <w:ind w:left="0" w:firstLine="1068"/>
        <w:jc w:val="both"/>
      </w:pPr>
      <w:r w:rsidRPr="00FB2DD9">
        <w:t>делать умозаключения и выводы на основе аргументации.</w:t>
      </w:r>
    </w:p>
    <w:p w:rsidR="00CA414D" w:rsidRPr="00FB2DD9" w:rsidRDefault="00CA414D" w:rsidP="00CA414D">
      <w:pPr>
        <w:pStyle w:val="dash041e005f0431005f044b005f0447005f043d005f044b005f0439"/>
        <w:ind w:firstLine="1068"/>
        <w:jc w:val="center"/>
        <w:rPr>
          <w:b/>
        </w:rPr>
      </w:pPr>
      <w:r w:rsidRPr="00FB2DD9">
        <w:rPr>
          <w:b/>
        </w:rPr>
        <w:t>5.4.Коммуникативные УУД.</w:t>
      </w:r>
    </w:p>
    <w:p w:rsidR="00CA414D" w:rsidRPr="00FB2DD9" w:rsidRDefault="00CA414D" w:rsidP="00CA414D">
      <w:pPr>
        <w:pStyle w:val="dash041e005f0431005f044b005f0447005f043d005f044b005f0439"/>
        <w:ind w:firstLine="1068"/>
        <w:jc w:val="both"/>
        <w:rPr>
          <w:b/>
          <w:i/>
        </w:rPr>
      </w:pPr>
      <w:r w:rsidRPr="00FB2DD9">
        <w:rPr>
          <w:b/>
          <w:i/>
        </w:rPr>
        <w:t>Выпускник основной  школы научится:</w:t>
      </w:r>
    </w:p>
    <w:p w:rsidR="00CA414D" w:rsidRPr="00FB2DD9" w:rsidRDefault="00CA414D" w:rsidP="005B3D07">
      <w:pPr>
        <w:pStyle w:val="dash041e005f0431005f044b005f0447005f043d005f044b005f0439"/>
        <w:numPr>
          <w:ilvl w:val="0"/>
          <w:numId w:val="239"/>
        </w:numPr>
        <w:ind w:left="0" w:firstLine="1068"/>
        <w:jc w:val="both"/>
      </w:pPr>
      <w:r w:rsidRPr="00FB2DD9">
        <w:t>учитывать разные мнения и стремиться к координации различных позиций в сотрудничестве;</w:t>
      </w:r>
    </w:p>
    <w:p w:rsidR="00CA414D" w:rsidRPr="00FB2DD9" w:rsidRDefault="00CA414D" w:rsidP="005B3D07">
      <w:pPr>
        <w:pStyle w:val="dash041e005f0431005f044b005f0447005f043d005f044b005f0439"/>
        <w:numPr>
          <w:ilvl w:val="0"/>
          <w:numId w:val="239"/>
        </w:numPr>
        <w:ind w:left="0" w:firstLine="1068"/>
        <w:jc w:val="both"/>
      </w:pPr>
      <w:r w:rsidRPr="00FB2DD9">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A414D" w:rsidRPr="00FB2DD9" w:rsidRDefault="00CA414D" w:rsidP="005B3D07">
      <w:pPr>
        <w:pStyle w:val="dash041e005f0431005f044b005f0447005f043d005f044b005f0439"/>
        <w:numPr>
          <w:ilvl w:val="0"/>
          <w:numId w:val="239"/>
        </w:numPr>
        <w:ind w:left="0" w:firstLine="1068"/>
        <w:jc w:val="both"/>
      </w:pPr>
      <w:r w:rsidRPr="00FB2DD9">
        <w:t>устанавливать и сравнивать разные точки зрения, прежде чем принимать решения и делать выбор;</w:t>
      </w:r>
    </w:p>
    <w:p w:rsidR="00CA414D" w:rsidRPr="00FB2DD9" w:rsidRDefault="00CA414D" w:rsidP="005B3D07">
      <w:pPr>
        <w:pStyle w:val="dash041e005f0431005f044b005f0447005f043d005f044b005f0439"/>
        <w:numPr>
          <w:ilvl w:val="0"/>
          <w:numId w:val="239"/>
        </w:numPr>
        <w:ind w:left="0" w:firstLine="1068"/>
        <w:jc w:val="both"/>
      </w:pPr>
      <w:r w:rsidRPr="00FB2DD9">
        <w:t>аргументировать свою точку зрения, спорить и отстаивать свою позицию не враждебным для оппонентов образом;</w:t>
      </w:r>
    </w:p>
    <w:p w:rsidR="00CA414D" w:rsidRPr="00FB2DD9" w:rsidRDefault="00CA414D" w:rsidP="005B3D07">
      <w:pPr>
        <w:pStyle w:val="dash041e005f0431005f044b005f0447005f043d005f044b005f0439"/>
        <w:numPr>
          <w:ilvl w:val="0"/>
          <w:numId w:val="239"/>
        </w:numPr>
        <w:ind w:left="0" w:firstLine="1068"/>
        <w:jc w:val="both"/>
      </w:pPr>
      <w:r w:rsidRPr="00FB2DD9">
        <w:t>задавать вопросы, необходимые для организации собственной деятельности и сотрудничества с партнёром;</w:t>
      </w:r>
    </w:p>
    <w:p w:rsidR="00CA414D" w:rsidRPr="00FB2DD9" w:rsidRDefault="00CA414D" w:rsidP="005B3D07">
      <w:pPr>
        <w:pStyle w:val="dash041e005f0431005f044b005f0447005f043d005f044b005f0439"/>
        <w:numPr>
          <w:ilvl w:val="0"/>
          <w:numId w:val="239"/>
        </w:numPr>
        <w:ind w:left="0" w:firstLine="1068"/>
        <w:jc w:val="both"/>
      </w:pPr>
      <w:r w:rsidRPr="00FB2DD9">
        <w:t>осуществлять взаимный контроль и оказывать в сотрудничестве необходимую взаимопомощь;</w:t>
      </w:r>
    </w:p>
    <w:p w:rsidR="00CA414D" w:rsidRPr="00FB2DD9" w:rsidRDefault="00CA414D" w:rsidP="005B3D07">
      <w:pPr>
        <w:pStyle w:val="dash041e005f0431005f044b005f0447005f043d005f044b005f0439"/>
        <w:numPr>
          <w:ilvl w:val="0"/>
          <w:numId w:val="239"/>
        </w:numPr>
        <w:ind w:left="0" w:firstLine="1068"/>
        <w:jc w:val="both"/>
      </w:pPr>
      <w:r w:rsidRPr="00FB2DD9">
        <w:t>адекватно использовать речь для планирования и регуляции своей деятельности;</w:t>
      </w:r>
    </w:p>
    <w:p w:rsidR="00CA414D" w:rsidRPr="00FB2DD9" w:rsidRDefault="00CA414D" w:rsidP="005B3D07">
      <w:pPr>
        <w:pStyle w:val="dash041e005f0431005f044b005f0447005f043d005f044b005f0439"/>
        <w:numPr>
          <w:ilvl w:val="0"/>
          <w:numId w:val="239"/>
        </w:numPr>
        <w:ind w:left="0" w:firstLine="1068"/>
        <w:jc w:val="both"/>
      </w:pPr>
      <w:r w:rsidRPr="00FB2DD9">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A414D" w:rsidRPr="00FB2DD9" w:rsidRDefault="00CA414D" w:rsidP="005B3D07">
      <w:pPr>
        <w:pStyle w:val="dash041e005f0431005f044b005f0447005f043d005f044b005f0439"/>
        <w:numPr>
          <w:ilvl w:val="0"/>
          <w:numId w:val="239"/>
        </w:numPr>
        <w:ind w:left="0" w:firstLine="1068"/>
        <w:jc w:val="both"/>
      </w:pPr>
      <w:r w:rsidRPr="00FB2DD9">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A414D" w:rsidRPr="00FB2DD9" w:rsidRDefault="00CA414D" w:rsidP="005B3D07">
      <w:pPr>
        <w:pStyle w:val="dash041e005f0431005f044b005f0447005f043d005f044b005f0439"/>
        <w:numPr>
          <w:ilvl w:val="0"/>
          <w:numId w:val="239"/>
        </w:numPr>
        <w:ind w:left="0" w:firstLine="1068"/>
        <w:jc w:val="both"/>
      </w:pPr>
      <w:r w:rsidRPr="00FB2DD9">
        <w:lastRenderedPageBreak/>
        <w:t>осуществлять контроль, коррекцию, оценку действий партнёра, уметь убеждать;</w:t>
      </w:r>
    </w:p>
    <w:p w:rsidR="00CA414D" w:rsidRPr="00FB2DD9" w:rsidRDefault="00CA414D" w:rsidP="005B3D07">
      <w:pPr>
        <w:pStyle w:val="dash041e005f0431005f044b005f0447005f043d005f044b005f0439"/>
        <w:numPr>
          <w:ilvl w:val="0"/>
          <w:numId w:val="239"/>
        </w:numPr>
        <w:ind w:left="0" w:firstLine="1068"/>
        <w:jc w:val="both"/>
      </w:pPr>
      <w:r w:rsidRPr="00FB2DD9">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A414D" w:rsidRPr="00FB2DD9" w:rsidRDefault="00CA414D" w:rsidP="005B3D07">
      <w:pPr>
        <w:pStyle w:val="dash041e005f0431005f044b005f0447005f043d005f044b005f0439"/>
        <w:numPr>
          <w:ilvl w:val="0"/>
          <w:numId w:val="239"/>
        </w:numPr>
        <w:ind w:left="0" w:firstLine="1068"/>
        <w:jc w:val="both"/>
      </w:pPr>
      <w:r w:rsidRPr="00FB2DD9">
        <w:t>основам коммуникативной рефлексии;</w:t>
      </w:r>
    </w:p>
    <w:p w:rsidR="00CA414D" w:rsidRPr="00FB2DD9" w:rsidRDefault="00CA414D" w:rsidP="005B3D07">
      <w:pPr>
        <w:pStyle w:val="dash041e005f0431005f044b005f0447005f043d005f044b005f0439"/>
        <w:numPr>
          <w:ilvl w:val="0"/>
          <w:numId w:val="239"/>
        </w:numPr>
        <w:ind w:left="0" w:firstLine="1068"/>
        <w:jc w:val="both"/>
      </w:pPr>
      <w:r w:rsidRPr="00FB2DD9">
        <w:t>использовать адекватные языковые средства для отображения своих чувств, мыслей, мотивов и потребностей;</w:t>
      </w:r>
    </w:p>
    <w:p w:rsidR="00CA414D" w:rsidRPr="00FB2DD9" w:rsidRDefault="00CA414D" w:rsidP="005B3D07">
      <w:pPr>
        <w:pStyle w:val="dash041e005f0431005f044b005f0447005f043d005f044b005f0439"/>
        <w:numPr>
          <w:ilvl w:val="0"/>
          <w:numId w:val="239"/>
        </w:numPr>
        <w:ind w:left="0" w:firstLine="1068"/>
        <w:jc w:val="both"/>
      </w:pPr>
      <w:r w:rsidRPr="00FB2DD9">
        <w:t>отображать в речи содержание совершаемых действий как в форме громкой социализированной речи, так и в форме внутренней речи.</w:t>
      </w:r>
    </w:p>
    <w:p w:rsidR="00CA414D" w:rsidRPr="00FB2DD9" w:rsidRDefault="00CA414D" w:rsidP="00CA414D">
      <w:pPr>
        <w:pStyle w:val="dash041e005f0431005f044b005f0447005f043d005f044b005f0439"/>
        <w:ind w:firstLine="1068"/>
        <w:jc w:val="both"/>
        <w:rPr>
          <w:b/>
          <w:i/>
        </w:rPr>
      </w:pPr>
      <w:r w:rsidRPr="00FB2DD9">
        <w:rPr>
          <w:b/>
          <w:i/>
        </w:rPr>
        <w:t>Выпускник получит возможность научиться:</w:t>
      </w:r>
    </w:p>
    <w:p w:rsidR="00CA414D" w:rsidRPr="00FB2DD9" w:rsidRDefault="00CA414D" w:rsidP="005B3D07">
      <w:pPr>
        <w:pStyle w:val="dash041e005f0431005f044b005f0447005f043d005f044b005f0439"/>
        <w:numPr>
          <w:ilvl w:val="0"/>
          <w:numId w:val="240"/>
        </w:numPr>
        <w:ind w:left="0" w:firstLine="1068"/>
        <w:jc w:val="both"/>
      </w:pPr>
      <w:r w:rsidRPr="00FB2DD9">
        <w:t>учитывать и координировать отличные от собственной позиции других людей в сотрудничестве;</w:t>
      </w:r>
    </w:p>
    <w:p w:rsidR="00CA414D" w:rsidRPr="00FB2DD9" w:rsidRDefault="00CA414D" w:rsidP="005B3D07">
      <w:pPr>
        <w:pStyle w:val="dash041e005f0431005f044b005f0447005f043d005f044b005f0439"/>
        <w:numPr>
          <w:ilvl w:val="0"/>
          <w:numId w:val="240"/>
        </w:numPr>
        <w:ind w:left="0" w:firstLine="1068"/>
        <w:jc w:val="both"/>
      </w:pPr>
      <w:r w:rsidRPr="00FB2DD9">
        <w:t>учитывать разные мнения и интересы и обосновывать собственную позицию;</w:t>
      </w:r>
    </w:p>
    <w:p w:rsidR="00CA414D" w:rsidRPr="00FB2DD9" w:rsidRDefault="00CA414D" w:rsidP="005B3D07">
      <w:pPr>
        <w:pStyle w:val="dash041e005f0431005f044b005f0447005f043d005f044b005f0439"/>
        <w:numPr>
          <w:ilvl w:val="0"/>
          <w:numId w:val="240"/>
        </w:numPr>
        <w:ind w:left="0" w:firstLine="1068"/>
        <w:jc w:val="both"/>
      </w:pPr>
      <w:r w:rsidRPr="00FB2DD9">
        <w:t>понимать относительность мнений и подходов к решению проблемы;</w:t>
      </w:r>
    </w:p>
    <w:p w:rsidR="00CA414D" w:rsidRPr="00FB2DD9" w:rsidRDefault="00CA414D" w:rsidP="005B3D07">
      <w:pPr>
        <w:pStyle w:val="dash041e005f0431005f044b005f0447005f043d005f044b005f0439"/>
        <w:numPr>
          <w:ilvl w:val="0"/>
          <w:numId w:val="240"/>
        </w:numPr>
        <w:ind w:left="0" w:firstLine="1068"/>
        <w:jc w:val="both"/>
      </w:pPr>
      <w:r w:rsidRPr="00FB2DD9">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CA414D" w:rsidRPr="00FB2DD9" w:rsidRDefault="00CA414D" w:rsidP="005B3D07">
      <w:pPr>
        <w:pStyle w:val="dash041e005f0431005f044b005f0447005f043d005f044b005f0439"/>
        <w:numPr>
          <w:ilvl w:val="0"/>
          <w:numId w:val="240"/>
        </w:numPr>
        <w:ind w:left="0" w:firstLine="1068"/>
        <w:jc w:val="both"/>
      </w:pPr>
      <w:r w:rsidRPr="00FB2DD9">
        <w:t>брать на себя инициативу в организации совместного действия;</w:t>
      </w:r>
    </w:p>
    <w:p w:rsidR="00CA414D" w:rsidRPr="00FB2DD9" w:rsidRDefault="00CA414D" w:rsidP="005B3D07">
      <w:pPr>
        <w:pStyle w:val="dash041e005f0431005f044b005f0447005f043d005f044b005f0439"/>
        <w:numPr>
          <w:ilvl w:val="0"/>
          <w:numId w:val="240"/>
        </w:numPr>
        <w:ind w:left="0" w:firstLine="1068"/>
        <w:jc w:val="both"/>
      </w:pPr>
      <w:r w:rsidRPr="00FB2DD9">
        <w:t xml:space="preserve">оказывать поддержку и содействие тем, от кого зависит достижение цели в совместной деятельности; </w:t>
      </w:r>
    </w:p>
    <w:p w:rsidR="00CA414D" w:rsidRPr="00FB2DD9" w:rsidRDefault="00CA414D" w:rsidP="005B3D07">
      <w:pPr>
        <w:pStyle w:val="dash041e005f0431005f044b005f0447005f043d005f044b005f0439"/>
        <w:numPr>
          <w:ilvl w:val="0"/>
          <w:numId w:val="240"/>
        </w:numPr>
        <w:ind w:left="0" w:firstLine="1068"/>
        <w:jc w:val="both"/>
      </w:pPr>
      <w:r w:rsidRPr="00FB2DD9">
        <w:t>осуществлять коммуникативную рефлексию как осознание оснований собственных действий и действий партнёра;</w:t>
      </w:r>
    </w:p>
    <w:p w:rsidR="00CA414D" w:rsidRPr="00FB2DD9" w:rsidRDefault="00CA414D" w:rsidP="005B3D07">
      <w:pPr>
        <w:pStyle w:val="dash041e005f0431005f044b005f0447005f043d005f044b005f0439"/>
        <w:numPr>
          <w:ilvl w:val="0"/>
          <w:numId w:val="240"/>
        </w:numPr>
        <w:ind w:left="0" w:firstLine="1068"/>
        <w:jc w:val="both"/>
      </w:pPr>
      <w:r w:rsidRPr="00FB2DD9">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A414D" w:rsidRPr="00FB2DD9" w:rsidRDefault="00CA414D" w:rsidP="005B3D07">
      <w:pPr>
        <w:pStyle w:val="dash041e005f0431005f044b005f0447005f043d005f044b005f0439"/>
        <w:numPr>
          <w:ilvl w:val="0"/>
          <w:numId w:val="240"/>
        </w:numPr>
        <w:ind w:left="0" w:firstLine="1068"/>
        <w:jc w:val="both"/>
      </w:pPr>
      <w:r w:rsidRPr="00FB2DD9">
        <w:t>вступать в диалог,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A414D" w:rsidRPr="00FB2DD9" w:rsidRDefault="00CA414D" w:rsidP="005B3D07">
      <w:pPr>
        <w:pStyle w:val="dash041e005f0431005f044b005f0447005f043d005f044b005f0439"/>
        <w:numPr>
          <w:ilvl w:val="0"/>
          <w:numId w:val="240"/>
        </w:numPr>
        <w:ind w:left="0" w:firstLine="1068"/>
        <w:jc w:val="both"/>
      </w:pPr>
      <w:r w:rsidRPr="00FB2DD9">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A414D" w:rsidRPr="00FB2DD9" w:rsidRDefault="00CA414D" w:rsidP="005B3D07">
      <w:pPr>
        <w:pStyle w:val="dash041e005f0431005f044b005f0447005f043d005f044b005f0439"/>
        <w:numPr>
          <w:ilvl w:val="0"/>
          <w:numId w:val="240"/>
        </w:numPr>
        <w:ind w:left="0" w:firstLine="1068"/>
        <w:jc w:val="both"/>
      </w:pPr>
      <w:r w:rsidRPr="00FB2DD9">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CA414D" w:rsidRPr="00FB2DD9" w:rsidRDefault="00CA414D" w:rsidP="005B3D07">
      <w:pPr>
        <w:pStyle w:val="dash041e005f0431005f044b005f0447005f043d005f044b005f0439"/>
        <w:numPr>
          <w:ilvl w:val="0"/>
          <w:numId w:val="240"/>
        </w:numPr>
        <w:ind w:left="0" w:firstLine="1068"/>
        <w:jc w:val="both"/>
      </w:pPr>
      <w:r w:rsidRPr="00FB2DD9">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A414D" w:rsidRPr="00FB2DD9" w:rsidRDefault="00CA414D" w:rsidP="00CA414D">
      <w:pPr>
        <w:pStyle w:val="dash041e005f0431005f044b005f0447005f043d005f044b005f0439"/>
        <w:ind w:firstLine="708"/>
        <w:jc w:val="both"/>
        <w:rPr>
          <w:b/>
        </w:rPr>
      </w:pPr>
      <w:r w:rsidRPr="00FB2DD9">
        <w:rPr>
          <w:b/>
        </w:rPr>
        <w:t>6.Технологии формирования и развития универсальных учебных действий на уровне основного общего образования.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В соответствии с системно-деятельностным подходом активность обучающегося признаётся основой достижения развивающих целей образования: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w:t>
      </w:r>
      <w:r w:rsidRPr="00FB2DD9">
        <w:rPr>
          <w:rFonts w:ascii="Times New Roman" w:hAnsi="Times New Roman"/>
          <w:sz w:val="24"/>
          <w:szCs w:val="24"/>
        </w:rPr>
        <w:lastRenderedPageBreak/>
        <w:t>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CA414D" w:rsidRPr="00FB2DD9" w:rsidRDefault="00CA414D" w:rsidP="00CA414D">
      <w:pPr>
        <w:pStyle w:val="afb"/>
        <w:tabs>
          <w:tab w:val="left" w:pos="108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Pr>
          <w:rFonts w:ascii="Times New Roman" w:hAnsi="Times New Roman"/>
          <w:sz w:val="24"/>
          <w:szCs w:val="24"/>
        </w:rPr>
        <w:t xml:space="preserve">МБОУ </w:t>
      </w:r>
      <w:r w:rsidRPr="00FB2DD9">
        <w:rPr>
          <w:rFonts w:ascii="Times New Roman" w:hAnsi="Times New Roman"/>
          <w:sz w:val="24"/>
          <w:szCs w:val="24"/>
        </w:rPr>
        <w:t>С</w:t>
      </w:r>
      <w:r>
        <w:rPr>
          <w:rFonts w:ascii="Times New Roman" w:hAnsi="Times New Roman"/>
          <w:sz w:val="24"/>
          <w:szCs w:val="24"/>
        </w:rPr>
        <w:t>убботинской СОШ</w:t>
      </w:r>
      <w:r w:rsidRPr="00FB2DD9">
        <w:rPr>
          <w:rFonts w:ascii="Times New Roman" w:hAnsi="Times New Roman"/>
          <w:sz w:val="24"/>
          <w:szCs w:val="24"/>
        </w:rPr>
        <w:t>;</w:t>
      </w:r>
    </w:p>
    <w:p w:rsidR="00CA414D" w:rsidRPr="00FB2DD9" w:rsidRDefault="00CA414D" w:rsidP="00CA414D">
      <w:pPr>
        <w:pStyle w:val="afb"/>
        <w:tabs>
          <w:tab w:val="left" w:pos="108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средства развития личности за счёт формирования навыков культуры общения;</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эффективного инструмента контроля и коррекции результатов учебной деятельности.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в рамках программ курсов по выбору (факультативов, кружков).</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Среди технологий, методов и приёмов развития УУД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w:t>
      </w:r>
    </w:p>
    <w:p w:rsidR="00CA414D" w:rsidRPr="00FB2DD9" w:rsidRDefault="00CA414D" w:rsidP="005B3D07">
      <w:pPr>
        <w:pStyle w:val="afb"/>
        <w:numPr>
          <w:ilvl w:val="0"/>
          <w:numId w:val="229"/>
        </w:numPr>
        <w:tabs>
          <w:tab w:val="left" w:pos="639"/>
        </w:tabs>
        <w:spacing w:after="0" w:line="240" w:lineRule="auto"/>
        <w:jc w:val="both"/>
        <w:rPr>
          <w:rFonts w:ascii="Times New Roman" w:hAnsi="Times New Roman"/>
          <w:sz w:val="24"/>
          <w:szCs w:val="24"/>
        </w:rPr>
      </w:pPr>
      <w:r w:rsidRPr="00FB2DD9">
        <w:rPr>
          <w:rStyle w:val="98"/>
          <w:sz w:val="24"/>
          <w:szCs w:val="24"/>
        </w:rPr>
        <w:t>ситуация-проблема</w:t>
      </w:r>
      <w:r w:rsidRPr="00FB2DD9">
        <w:rPr>
          <w:rFonts w:ascii="Times New Roman" w:hAnsi="Times New Roman"/>
          <w:sz w:val="24"/>
          <w:szCs w:val="24"/>
        </w:rPr>
        <w:t xml:space="preserve"> — прототип реальной проблемы, которая требует оперативного решения (с помощью подобной ситуации вырабатываются умения по поиску оптимального решения);</w:t>
      </w:r>
    </w:p>
    <w:p w:rsidR="00CA414D" w:rsidRPr="00FB2DD9" w:rsidRDefault="00CA414D" w:rsidP="005B3D07">
      <w:pPr>
        <w:pStyle w:val="afb"/>
        <w:numPr>
          <w:ilvl w:val="0"/>
          <w:numId w:val="229"/>
        </w:numPr>
        <w:tabs>
          <w:tab w:val="left" w:pos="644"/>
        </w:tabs>
        <w:spacing w:after="0" w:line="240" w:lineRule="auto"/>
        <w:jc w:val="both"/>
        <w:rPr>
          <w:rFonts w:ascii="Times New Roman" w:hAnsi="Times New Roman"/>
          <w:sz w:val="24"/>
          <w:szCs w:val="24"/>
        </w:rPr>
      </w:pPr>
      <w:r w:rsidRPr="00FB2DD9">
        <w:rPr>
          <w:rStyle w:val="98"/>
          <w:sz w:val="24"/>
          <w:szCs w:val="24"/>
        </w:rPr>
        <w:t>ситуация-иллюстрация</w:t>
      </w:r>
      <w:r w:rsidRPr="00FB2DD9">
        <w:rPr>
          <w:rFonts w:ascii="Times New Roman" w:hAnsi="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A414D" w:rsidRPr="00FB2DD9" w:rsidRDefault="00CA414D" w:rsidP="005B3D07">
      <w:pPr>
        <w:pStyle w:val="afb"/>
        <w:numPr>
          <w:ilvl w:val="0"/>
          <w:numId w:val="229"/>
        </w:numPr>
        <w:tabs>
          <w:tab w:val="left" w:pos="639"/>
        </w:tabs>
        <w:spacing w:after="0" w:line="240" w:lineRule="auto"/>
        <w:jc w:val="both"/>
        <w:rPr>
          <w:rFonts w:ascii="Times New Roman" w:hAnsi="Times New Roman"/>
          <w:sz w:val="24"/>
          <w:szCs w:val="24"/>
        </w:rPr>
      </w:pPr>
      <w:r w:rsidRPr="00FB2DD9">
        <w:rPr>
          <w:rStyle w:val="98"/>
          <w:sz w:val="24"/>
          <w:szCs w:val="24"/>
        </w:rPr>
        <w:t>ситуация-оценка</w:t>
      </w:r>
      <w:r w:rsidRPr="00FB2DD9">
        <w:rPr>
          <w:rFonts w:ascii="Times New Roman" w:hAnsi="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A414D" w:rsidRPr="00FB2DD9" w:rsidRDefault="00CA414D" w:rsidP="005B3D07">
      <w:pPr>
        <w:pStyle w:val="afb"/>
        <w:numPr>
          <w:ilvl w:val="0"/>
          <w:numId w:val="229"/>
        </w:numPr>
        <w:tabs>
          <w:tab w:val="left" w:pos="639"/>
        </w:tabs>
        <w:spacing w:after="0" w:line="240" w:lineRule="auto"/>
        <w:jc w:val="both"/>
        <w:rPr>
          <w:rFonts w:ascii="Times New Roman" w:hAnsi="Times New Roman"/>
          <w:sz w:val="24"/>
          <w:szCs w:val="24"/>
        </w:rPr>
      </w:pPr>
      <w:r w:rsidRPr="00FB2DD9">
        <w:rPr>
          <w:rStyle w:val="98"/>
          <w:sz w:val="24"/>
          <w:szCs w:val="24"/>
        </w:rPr>
        <w:t>ситуация-тренинг</w:t>
      </w:r>
      <w:r w:rsidRPr="00FB2DD9">
        <w:rPr>
          <w:rFonts w:ascii="Times New Roman" w:hAnsi="Times New Roman"/>
          <w:b/>
          <w:sz w:val="24"/>
          <w:szCs w:val="24"/>
        </w:rPr>
        <w:t xml:space="preserve"> </w:t>
      </w:r>
      <w:r w:rsidRPr="00FB2DD9">
        <w:rPr>
          <w:rFonts w:ascii="Times New Roman" w:hAnsi="Times New Roman"/>
          <w:sz w:val="24"/>
          <w:szCs w:val="24"/>
        </w:rPr>
        <w:t>— прототип стандартной или другой ситуации (тренинг проводится как по описанию ситуации, так и по её решению).</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Наряду с учебными ситуациями для развития УУД в основной школе используются следующие типы задач.</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t>Личностные универсальные учебные действия:</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личностное самоопределение;</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развитие Я-концепции;</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смыслообразование;</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мотивацию;</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нравственно-этическое оценивание.</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t>Коммуникативные универсальные учебные действия:</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учёт позиции партнёра;</w:t>
      </w:r>
    </w:p>
    <w:p w:rsidR="00CA414D" w:rsidRPr="00FB2DD9" w:rsidRDefault="00CA414D" w:rsidP="00CA414D">
      <w:pPr>
        <w:pStyle w:val="afb"/>
        <w:tabs>
          <w:tab w:val="left" w:pos="71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организацию и осуществление сотрудничества;</w:t>
      </w:r>
    </w:p>
    <w:p w:rsidR="00CA414D" w:rsidRPr="00FB2DD9" w:rsidRDefault="00CA414D" w:rsidP="00CA414D">
      <w:pPr>
        <w:pStyle w:val="afb"/>
        <w:tabs>
          <w:tab w:val="left" w:pos="72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передачу информации и отображение предметного содержания;</w:t>
      </w:r>
    </w:p>
    <w:p w:rsidR="00CA414D" w:rsidRPr="00FB2DD9" w:rsidRDefault="00CA414D" w:rsidP="00CA414D">
      <w:pPr>
        <w:pStyle w:val="afb"/>
        <w:tabs>
          <w:tab w:val="left" w:pos="713"/>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тренинги коммуникативных навыков;</w:t>
      </w:r>
    </w:p>
    <w:p w:rsidR="00CA414D" w:rsidRPr="00FB2DD9" w:rsidRDefault="00CA414D" w:rsidP="00CA414D">
      <w:pPr>
        <w:pStyle w:val="afb"/>
        <w:tabs>
          <w:tab w:val="left" w:pos="1158"/>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ролевые игры;</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групповые игры.</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lastRenderedPageBreak/>
        <w:t>Познавательные универсальные учебные действия:</w:t>
      </w:r>
    </w:p>
    <w:p w:rsidR="00CA414D" w:rsidRPr="00FB2DD9" w:rsidRDefault="00CA414D" w:rsidP="00CA414D">
      <w:pPr>
        <w:pStyle w:val="afb"/>
        <w:tabs>
          <w:tab w:val="left" w:pos="1166"/>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задачи и проекты на выстраивание стратегии поиска решения задач;</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задачи и проекты на сериацию, сравнение, оценивание;</w:t>
      </w:r>
    </w:p>
    <w:p w:rsidR="00CA414D" w:rsidRPr="00FB2DD9" w:rsidRDefault="00CA414D" w:rsidP="00CA414D">
      <w:pPr>
        <w:pStyle w:val="afb"/>
        <w:tabs>
          <w:tab w:val="left" w:pos="1175"/>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задачи и проекты на проведение эмпирического исследования;</w:t>
      </w:r>
    </w:p>
    <w:p w:rsidR="00CA414D" w:rsidRPr="00FB2DD9" w:rsidRDefault="00CA414D" w:rsidP="00CA414D">
      <w:pPr>
        <w:pStyle w:val="afb"/>
        <w:tabs>
          <w:tab w:val="left" w:pos="1175"/>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задачи и проекты на проведение теоретического исследования;</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задачи на смысловое чтение.</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t>Регулятивные универсальные учебные действия:</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планирование;</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рефлексию;</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ориентировку в ситуации;</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прогнозирование;</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целеполагание;</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оценивание;</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принятие решения;</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самоконтроль;</w:t>
      </w:r>
    </w:p>
    <w:p w:rsidR="00CA414D" w:rsidRPr="00FB2DD9" w:rsidRDefault="00CA414D" w:rsidP="00CA414D">
      <w:pPr>
        <w:pStyle w:val="afb"/>
        <w:tabs>
          <w:tab w:val="left" w:pos="1162"/>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на коррекцию.</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Развитию регулятивных универсальных учебных действий способствует использование в учебном процессе системы индивидуальных или групповых учебных заданий, наделяющих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w:t>
      </w:r>
    </w:p>
    <w:p w:rsidR="00CA414D" w:rsidRPr="00FB2DD9" w:rsidRDefault="00CA414D" w:rsidP="005B3D07">
      <w:pPr>
        <w:pStyle w:val="afb"/>
        <w:numPr>
          <w:ilvl w:val="0"/>
          <w:numId w:val="241"/>
        </w:numPr>
        <w:spacing w:after="0" w:line="240" w:lineRule="auto"/>
        <w:jc w:val="both"/>
        <w:rPr>
          <w:rFonts w:ascii="Times New Roman" w:hAnsi="Times New Roman"/>
          <w:sz w:val="24"/>
          <w:szCs w:val="24"/>
        </w:rPr>
      </w:pPr>
      <w:r w:rsidRPr="00FB2DD9">
        <w:rPr>
          <w:rFonts w:ascii="Times New Roman" w:hAnsi="Times New Roman"/>
          <w:sz w:val="24"/>
          <w:szCs w:val="24"/>
        </w:rPr>
        <w:t xml:space="preserve">подготовка праздника; </w:t>
      </w:r>
    </w:p>
    <w:p w:rsidR="00CA414D" w:rsidRPr="00FB2DD9" w:rsidRDefault="00CA414D" w:rsidP="005B3D07">
      <w:pPr>
        <w:pStyle w:val="afb"/>
        <w:numPr>
          <w:ilvl w:val="0"/>
          <w:numId w:val="241"/>
        </w:numPr>
        <w:spacing w:after="0" w:line="240" w:lineRule="auto"/>
        <w:jc w:val="both"/>
        <w:rPr>
          <w:rFonts w:ascii="Times New Roman" w:hAnsi="Times New Roman"/>
          <w:sz w:val="24"/>
          <w:szCs w:val="24"/>
        </w:rPr>
      </w:pPr>
      <w:r w:rsidRPr="00FB2DD9">
        <w:rPr>
          <w:rFonts w:ascii="Times New Roman" w:hAnsi="Times New Roman"/>
          <w:sz w:val="24"/>
          <w:szCs w:val="24"/>
        </w:rPr>
        <w:t xml:space="preserve">подготовка материалов для внутришкольного сайта; </w:t>
      </w:r>
    </w:p>
    <w:p w:rsidR="00CA414D" w:rsidRPr="00FB2DD9" w:rsidRDefault="00CA414D" w:rsidP="005B3D07">
      <w:pPr>
        <w:pStyle w:val="afb"/>
        <w:numPr>
          <w:ilvl w:val="0"/>
          <w:numId w:val="241"/>
        </w:numPr>
        <w:spacing w:after="0" w:line="240" w:lineRule="auto"/>
        <w:jc w:val="both"/>
        <w:rPr>
          <w:rFonts w:ascii="Times New Roman" w:hAnsi="Times New Roman"/>
          <w:sz w:val="24"/>
          <w:szCs w:val="24"/>
        </w:rPr>
      </w:pPr>
      <w:r w:rsidRPr="00FB2DD9">
        <w:rPr>
          <w:rFonts w:ascii="Times New Roman" w:hAnsi="Times New Roman"/>
          <w:sz w:val="24"/>
          <w:szCs w:val="24"/>
        </w:rPr>
        <w:t xml:space="preserve">ведение читательских дневников, дневников самонаблюдений, дневников наблюдений за природными явлениями; </w:t>
      </w:r>
    </w:p>
    <w:p w:rsidR="00CA414D" w:rsidRPr="00FB2DD9" w:rsidRDefault="00CA414D" w:rsidP="005B3D07">
      <w:pPr>
        <w:pStyle w:val="afb"/>
        <w:numPr>
          <w:ilvl w:val="0"/>
          <w:numId w:val="241"/>
        </w:numPr>
        <w:spacing w:after="0" w:line="240" w:lineRule="auto"/>
        <w:jc w:val="both"/>
        <w:rPr>
          <w:rFonts w:ascii="Times New Roman" w:hAnsi="Times New Roman"/>
          <w:sz w:val="24"/>
          <w:szCs w:val="24"/>
        </w:rPr>
      </w:pPr>
      <w:r w:rsidRPr="00FB2DD9">
        <w:rPr>
          <w:rFonts w:ascii="Times New Roman" w:hAnsi="Times New Roman"/>
          <w:sz w:val="24"/>
          <w:szCs w:val="24"/>
        </w:rPr>
        <w:t>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w:t>
      </w:r>
      <w:r w:rsidRPr="00060FB1">
        <w:rPr>
          <w:rFonts w:ascii="Times New Roman" w:hAnsi="Times New Roman"/>
          <w:b/>
          <w:sz w:val="24"/>
          <w:szCs w:val="24"/>
        </w:rPr>
        <w:t>-исследовательскую и проектную деятельность</w:t>
      </w:r>
      <w:r w:rsidRPr="00FB2DD9">
        <w:rPr>
          <w:rFonts w:ascii="Times New Roman" w:hAnsi="Times New Roman"/>
          <w:sz w:val="24"/>
          <w:szCs w:val="24"/>
        </w:rPr>
        <w:t>, имеющую следующие особенности:</w:t>
      </w:r>
    </w:p>
    <w:p w:rsidR="00CA414D" w:rsidRPr="00FB2DD9" w:rsidRDefault="00CA414D" w:rsidP="00CA414D">
      <w:pPr>
        <w:pStyle w:val="afb"/>
        <w:tabs>
          <w:tab w:val="left" w:pos="716"/>
        </w:tabs>
        <w:spacing w:after="0" w:line="240" w:lineRule="auto"/>
        <w:ind w:firstLine="454"/>
        <w:jc w:val="both"/>
        <w:rPr>
          <w:rFonts w:ascii="Times New Roman" w:hAnsi="Times New Roman"/>
          <w:sz w:val="24"/>
          <w:szCs w:val="24"/>
        </w:rPr>
      </w:pPr>
      <w:r w:rsidRPr="00FB2DD9">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A414D" w:rsidRPr="00FB2DD9" w:rsidRDefault="00CA414D" w:rsidP="00CA414D">
      <w:pPr>
        <w:pStyle w:val="afb"/>
        <w:tabs>
          <w:tab w:val="left" w:pos="721"/>
        </w:tabs>
        <w:spacing w:after="0" w:line="240" w:lineRule="auto"/>
        <w:ind w:firstLine="454"/>
        <w:jc w:val="both"/>
        <w:rPr>
          <w:rFonts w:ascii="Times New Roman" w:hAnsi="Times New Roman"/>
          <w:sz w:val="24"/>
          <w:szCs w:val="24"/>
        </w:rPr>
      </w:pPr>
      <w:r w:rsidRPr="00FB2DD9">
        <w:rPr>
          <w:rFonts w:ascii="Times New Roman" w:hAnsi="Times New Roman"/>
          <w:sz w:val="24"/>
          <w:szCs w:val="24"/>
        </w:rPr>
        <w:t>2) учебно-исследовательская и проектная деятельность организовываются таким образом, чтобы обучающиеся смогли реализовать свои потребности в общении со значимыми, референтными группами одноклассников, учителей.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A414D" w:rsidRPr="00FB2DD9" w:rsidRDefault="00CA414D" w:rsidP="00CA414D">
      <w:pPr>
        <w:pStyle w:val="afb"/>
        <w:tabs>
          <w:tab w:val="left" w:pos="726"/>
        </w:tabs>
        <w:spacing w:after="0" w:line="240" w:lineRule="auto"/>
        <w:ind w:firstLine="454"/>
        <w:jc w:val="both"/>
        <w:rPr>
          <w:rFonts w:ascii="Times New Roman" w:hAnsi="Times New Roman"/>
          <w:sz w:val="24"/>
          <w:szCs w:val="24"/>
        </w:rPr>
      </w:pPr>
      <w:r w:rsidRPr="00FB2DD9">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При построении учебно-исследовательского процесса учитель учитывает следующее:</w:t>
      </w:r>
    </w:p>
    <w:p w:rsidR="00CA414D" w:rsidRPr="00FB2DD9" w:rsidRDefault="00CA414D" w:rsidP="00CA414D">
      <w:pPr>
        <w:pStyle w:val="afb"/>
        <w:tabs>
          <w:tab w:val="left" w:pos="716"/>
        </w:tabs>
        <w:spacing w:after="0" w:line="240" w:lineRule="auto"/>
        <w:ind w:firstLine="454"/>
        <w:jc w:val="both"/>
        <w:rPr>
          <w:rFonts w:ascii="Times New Roman" w:hAnsi="Times New Roman"/>
          <w:sz w:val="24"/>
          <w:szCs w:val="24"/>
        </w:rPr>
      </w:pPr>
      <w:r w:rsidRPr="00FB2DD9">
        <w:rPr>
          <w:rFonts w:ascii="Times New Roman" w:hAnsi="Times New Roman"/>
          <w:sz w:val="24"/>
          <w:szCs w:val="24"/>
        </w:rPr>
        <w:lastRenderedPageBreak/>
        <w:t>— тема исследования должна быть интересна для ученика и совпадать с кругом интереса учителя;</w:t>
      </w:r>
    </w:p>
    <w:p w:rsidR="00CA414D" w:rsidRPr="00FB2DD9" w:rsidRDefault="00CA414D" w:rsidP="00CA414D">
      <w:pPr>
        <w:pStyle w:val="afb"/>
        <w:tabs>
          <w:tab w:val="left" w:pos="72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необходимо, чтобы обучающийся хорошо осознавал суть проблемы;</w:t>
      </w:r>
    </w:p>
    <w:p w:rsidR="00CA414D" w:rsidRPr="00FB2DD9" w:rsidRDefault="00CA414D" w:rsidP="00CA414D">
      <w:pPr>
        <w:pStyle w:val="afb"/>
        <w:tabs>
          <w:tab w:val="left" w:pos="730"/>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A414D" w:rsidRPr="00FB2DD9" w:rsidRDefault="00CA414D" w:rsidP="00CA414D">
      <w:pPr>
        <w:pStyle w:val="afb"/>
        <w:tabs>
          <w:tab w:val="left" w:pos="716"/>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раскрытие проблемы в первую очередь должно приносить что-то новое ученику.</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Учебно-исследовательская и проектная деятельность имеют как общие, так и специфические черты.</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4"/>
          <w:rFonts w:ascii="Times New Roman" w:hAnsi="Times New Roman"/>
        </w:rPr>
        <w:t>К</w:t>
      </w:r>
      <w:r w:rsidRPr="00FB2DD9">
        <w:rPr>
          <w:rStyle w:val="1424"/>
          <w:sz w:val="24"/>
          <w:szCs w:val="24"/>
        </w:rPr>
        <w:t xml:space="preserve"> общим характеристикам</w:t>
      </w:r>
      <w:r w:rsidRPr="00FB2DD9">
        <w:rPr>
          <w:rStyle w:val="144"/>
          <w:rFonts w:ascii="Times New Roman" w:hAnsi="Times New Roman"/>
        </w:rPr>
        <w:t xml:space="preserve"> следует отнести:</w:t>
      </w:r>
    </w:p>
    <w:p w:rsidR="00CA414D" w:rsidRPr="00FB2DD9" w:rsidRDefault="00CA414D" w:rsidP="005B3D07">
      <w:pPr>
        <w:pStyle w:val="afb"/>
        <w:numPr>
          <w:ilvl w:val="0"/>
          <w:numId w:val="242"/>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практически значимые цели и задачи учебно-исследовательской и проектной деятельности;</w:t>
      </w:r>
    </w:p>
    <w:p w:rsidR="00CA414D" w:rsidRPr="00FB2DD9" w:rsidRDefault="00CA414D" w:rsidP="005B3D07">
      <w:pPr>
        <w:pStyle w:val="afb"/>
        <w:numPr>
          <w:ilvl w:val="0"/>
          <w:numId w:val="242"/>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CA414D" w:rsidRPr="00FB2DD9" w:rsidRDefault="00CA414D" w:rsidP="005B3D07">
      <w:pPr>
        <w:pStyle w:val="afb"/>
        <w:numPr>
          <w:ilvl w:val="0"/>
          <w:numId w:val="242"/>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A414D" w:rsidRPr="00FB2DD9" w:rsidRDefault="00CA414D" w:rsidP="00CA414D">
      <w:pPr>
        <w:spacing w:line="240" w:lineRule="auto"/>
        <w:ind w:firstLine="454"/>
        <w:jc w:val="both"/>
        <w:rPr>
          <w:rFonts w:ascii="Times New Roman" w:hAnsi="Times New Roman"/>
          <w:sz w:val="24"/>
          <w:szCs w:val="24"/>
        </w:rPr>
      </w:pPr>
      <w:r w:rsidRPr="00FB2DD9">
        <w:rPr>
          <w:rFonts w:ascii="Times New Roman" w:hAnsi="Times New Roman"/>
          <w:sz w:val="24"/>
          <w:szCs w:val="24"/>
        </w:rPr>
        <w:t>Итогами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A414D" w:rsidRPr="00CA414D" w:rsidRDefault="00CA414D" w:rsidP="00CA414D">
      <w:pPr>
        <w:spacing w:line="240" w:lineRule="auto"/>
        <w:ind w:firstLine="454"/>
        <w:jc w:val="center"/>
        <w:rPr>
          <w:rFonts w:ascii="Times New Roman" w:hAnsi="Times New Roman"/>
          <w:color w:val="C00000"/>
          <w:sz w:val="24"/>
          <w:szCs w:val="24"/>
        </w:rPr>
      </w:pPr>
      <w:r w:rsidRPr="00CA414D">
        <w:rPr>
          <w:rFonts w:ascii="Times New Roman" w:hAnsi="Times New Roman"/>
          <w:color w:val="C00000"/>
          <w:sz w:val="24"/>
          <w:szCs w:val="24"/>
        </w:rPr>
        <w:t>Специфические черты (различия)</w:t>
      </w:r>
      <w:r w:rsidRPr="00CA414D">
        <w:rPr>
          <w:rStyle w:val="5d"/>
          <w:color w:val="C00000"/>
          <w:sz w:val="24"/>
          <w:szCs w:val="24"/>
        </w:rPr>
        <w:t xml:space="preserve"> </w:t>
      </w:r>
      <w:r w:rsidRPr="00CA414D">
        <w:rPr>
          <w:rFonts w:ascii="Times New Roman" w:hAnsi="Times New Roman"/>
          <w:color w:val="C00000"/>
          <w:sz w:val="24"/>
          <w:szCs w:val="24"/>
        </w:rPr>
        <w:t>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5"/>
      </w:tblGrid>
      <w:tr w:rsidR="00CA414D" w:rsidRPr="00FB2DD9" w:rsidTr="00CA414D">
        <w:tc>
          <w:tcPr>
            <w:tcW w:w="47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CA414D" w:rsidRPr="00FB2DD9" w:rsidRDefault="00CA414D" w:rsidP="00E775E1">
            <w:pPr>
              <w:spacing w:line="240" w:lineRule="auto"/>
              <w:jc w:val="center"/>
              <w:rPr>
                <w:rFonts w:ascii="Times New Roman" w:hAnsi="Times New Roman"/>
                <w:sz w:val="24"/>
                <w:szCs w:val="24"/>
              </w:rPr>
            </w:pPr>
            <w:r w:rsidRPr="00FB2DD9">
              <w:rPr>
                <w:rStyle w:val="1958"/>
                <w:sz w:val="24"/>
                <w:szCs w:val="24"/>
              </w:rPr>
              <w:t>Проектная деятельность</w:t>
            </w:r>
          </w:p>
        </w:tc>
        <w:tc>
          <w:tcPr>
            <w:tcW w:w="47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CA414D" w:rsidRPr="00FB2DD9" w:rsidRDefault="00CA414D" w:rsidP="00E775E1">
            <w:pPr>
              <w:spacing w:line="240" w:lineRule="auto"/>
              <w:jc w:val="center"/>
              <w:rPr>
                <w:rFonts w:ascii="Times New Roman" w:hAnsi="Times New Roman"/>
                <w:sz w:val="24"/>
                <w:szCs w:val="24"/>
              </w:rPr>
            </w:pPr>
            <w:r w:rsidRPr="00FB2DD9">
              <w:rPr>
                <w:rStyle w:val="1958"/>
                <w:sz w:val="24"/>
                <w:szCs w:val="24"/>
              </w:rPr>
              <w:t>Учебно-исследовательская</w:t>
            </w:r>
            <w:r w:rsidRPr="00FB2DD9">
              <w:rPr>
                <w:rStyle w:val="1957"/>
                <w:sz w:val="24"/>
                <w:szCs w:val="24"/>
              </w:rPr>
              <w:t xml:space="preserve"> </w:t>
            </w:r>
            <w:r w:rsidRPr="00FB2DD9">
              <w:rPr>
                <w:rStyle w:val="1958"/>
                <w:sz w:val="24"/>
                <w:szCs w:val="24"/>
              </w:rPr>
              <w:t>деятельность</w:t>
            </w:r>
          </w:p>
        </w:tc>
      </w:tr>
      <w:tr w:rsidR="00CA414D" w:rsidRPr="00FB2DD9" w:rsidTr="00E775E1">
        <w:tc>
          <w:tcPr>
            <w:tcW w:w="4784" w:type="dxa"/>
            <w:tcBorders>
              <w:top w:val="single" w:sz="4" w:space="0" w:color="auto"/>
              <w:left w:val="single" w:sz="4" w:space="0" w:color="auto"/>
              <w:bottom w:val="single" w:sz="4" w:space="0" w:color="auto"/>
              <w:right w:val="single" w:sz="4" w:space="0" w:color="auto"/>
            </w:tcBorders>
            <w:hideMark/>
          </w:tcPr>
          <w:p w:rsidR="00CA414D" w:rsidRPr="00FB2DD9" w:rsidRDefault="00CA414D" w:rsidP="00E775E1">
            <w:pPr>
              <w:spacing w:line="240" w:lineRule="auto"/>
              <w:rPr>
                <w:rFonts w:ascii="Times New Roman" w:hAnsi="Times New Roman"/>
                <w:sz w:val="24"/>
                <w:szCs w:val="24"/>
              </w:rPr>
            </w:pPr>
            <w:r w:rsidRPr="00FB2DD9">
              <w:rPr>
                <w:rFonts w:ascii="Times New Roman" w:hAnsi="Times New Roman"/>
                <w:sz w:val="24"/>
                <w:szCs w:val="24"/>
              </w:rPr>
              <w:t>Проект направлен на получение</w:t>
            </w:r>
            <w:r w:rsidRPr="00FB2DD9">
              <w:rPr>
                <w:rStyle w:val="120"/>
                <w:rFonts w:eastAsiaTheme="minorHAnsi"/>
                <w:sz w:val="24"/>
                <w:szCs w:val="24"/>
              </w:rPr>
              <w:t xml:space="preserve"> </w:t>
            </w:r>
            <w:r w:rsidRPr="00FB2DD9">
              <w:rPr>
                <w:rFonts w:ascii="Times New Roman" w:hAnsi="Times New Roman"/>
                <w:sz w:val="24"/>
                <w:szCs w:val="24"/>
              </w:rPr>
              <w:t>конкретного запланированного</w:t>
            </w:r>
            <w:r w:rsidRPr="00FB2DD9">
              <w:rPr>
                <w:rStyle w:val="120"/>
                <w:rFonts w:eastAsiaTheme="minorHAnsi"/>
                <w:sz w:val="24"/>
                <w:szCs w:val="24"/>
              </w:rPr>
              <w:t xml:space="preserve"> </w:t>
            </w:r>
            <w:r w:rsidRPr="00FB2DD9">
              <w:rPr>
                <w:rFonts w:ascii="Times New Roman" w:hAnsi="Times New Roman"/>
                <w:sz w:val="24"/>
                <w:szCs w:val="24"/>
              </w:rPr>
              <w:t>результата — продукта, обладающего определёнными свойствами и необходимого для конкретного использования</w:t>
            </w:r>
          </w:p>
        </w:tc>
        <w:tc>
          <w:tcPr>
            <w:tcW w:w="4785" w:type="dxa"/>
            <w:tcBorders>
              <w:top w:val="single" w:sz="4" w:space="0" w:color="auto"/>
              <w:left w:val="single" w:sz="4" w:space="0" w:color="auto"/>
              <w:bottom w:val="single" w:sz="4" w:space="0" w:color="auto"/>
              <w:right w:val="single" w:sz="4" w:space="0" w:color="auto"/>
            </w:tcBorders>
            <w:hideMark/>
          </w:tcPr>
          <w:p w:rsidR="00CA414D" w:rsidRPr="00FB2DD9" w:rsidRDefault="00CA414D" w:rsidP="00E775E1">
            <w:pPr>
              <w:spacing w:line="240" w:lineRule="auto"/>
              <w:rPr>
                <w:rFonts w:ascii="Times New Roman" w:hAnsi="Times New Roman"/>
                <w:sz w:val="24"/>
                <w:szCs w:val="24"/>
              </w:rPr>
            </w:pPr>
            <w:r w:rsidRPr="00FB2DD9">
              <w:rPr>
                <w:rFonts w:ascii="Times New Roman" w:hAnsi="Times New Roman"/>
                <w:sz w:val="24"/>
                <w:szCs w:val="24"/>
              </w:rPr>
              <w:t>В ходе исследования организуется поиск в какой-то области, формулируются отдельные</w:t>
            </w:r>
            <w:r w:rsidRPr="00FB2DD9">
              <w:rPr>
                <w:rStyle w:val="120"/>
                <w:rFonts w:eastAsiaTheme="minorHAnsi"/>
                <w:sz w:val="24"/>
                <w:szCs w:val="24"/>
              </w:rPr>
              <w:t xml:space="preserve"> </w:t>
            </w:r>
            <w:r w:rsidRPr="00FB2DD9">
              <w:rPr>
                <w:rFonts w:ascii="Times New Roman" w:hAnsi="Times New Roman"/>
                <w:sz w:val="24"/>
                <w:szCs w:val="24"/>
              </w:rPr>
              <w:t>характеристики итогов работ.</w:t>
            </w:r>
            <w:r w:rsidRPr="00FB2DD9">
              <w:rPr>
                <w:rStyle w:val="120"/>
                <w:rFonts w:eastAsiaTheme="minorHAnsi"/>
                <w:sz w:val="24"/>
                <w:szCs w:val="24"/>
              </w:rPr>
              <w:t xml:space="preserve"> </w:t>
            </w:r>
            <w:r w:rsidRPr="00FB2DD9">
              <w:rPr>
                <w:rFonts w:ascii="Times New Roman" w:hAnsi="Times New Roman"/>
                <w:sz w:val="24"/>
                <w:szCs w:val="24"/>
              </w:rPr>
              <w:t>Отрицательный результат есть</w:t>
            </w:r>
            <w:r w:rsidRPr="00FB2DD9">
              <w:rPr>
                <w:rStyle w:val="120"/>
                <w:rFonts w:eastAsiaTheme="minorHAnsi"/>
                <w:sz w:val="24"/>
                <w:szCs w:val="24"/>
              </w:rPr>
              <w:t xml:space="preserve"> </w:t>
            </w:r>
            <w:r w:rsidRPr="00FB2DD9">
              <w:rPr>
                <w:rFonts w:ascii="Times New Roman" w:hAnsi="Times New Roman"/>
                <w:sz w:val="24"/>
                <w:szCs w:val="24"/>
              </w:rPr>
              <w:t>тоже результат</w:t>
            </w:r>
          </w:p>
        </w:tc>
      </w:tr>
      <w:tr w:rsidR="00CA414D" w:rsidRPr="00FB2DD9" w:rsidTr="00E775E1">
        <w:tc>
          <w:tcPr>
            <w:tcW w:w="4784" w:type="dxa"/>
            <w:tcBorders>
              <w:top w:val="single" w:sz="4" w:space="0" w:color="auto"/>
              <w:left w:val="single" w:sz="4" w:space="0" w:color="auto"/>
              <w:bottom w:val="single" w:sz="4" w:space="0" w:color="auto"/>
              <w:right w:val="single" w:sz="4" w:space="0" w:color="auto"/>
            </w:tcBorders>
            <w:hideMark/>
          </w:tcPr>
          <w:p w:rsidR="00CA414D" w:rsidRPr="00FB2DD9" w:rsidRDefault="00CA414D" w:rsidP="00E775E1">
            <w:pPr>
              <w:spacing w:line="240" w:lineRule="auto"/>
              <w:rPr>
                <w:rFonts w:ascii="Times New Roman" w:hAnsi="Times New Roman"/>
                <w:sz w:val="24"/>
                <w:szCs w:val="24"/>
              </w:rPr>
            </w:pPr>
            <w:r w:rsidRPr="00FB2DD9">
              <w:rPr>
                <w:rFonts w:ascii="Times New Roman" w:hAnsi="Times New Roman"/>
                <w:sz w:val="24"/>
                <w:szCs w:val="24"/>
              </w:rPr>
              <w:t>Реализацию проектных работ</w:t>
            </w:r>
            <w:r w:rsidRPr="00FB2DD9">
              <w:rPr>
                <w:rStyle w:val="120"/>
                <w:rFonts w:eastAsiaTheme="minorHAnsi"/>
                <w:sz w:val="24"/>
                <w:szCs w:val="24"/>
              </w:rPr>
              <w:t xml:space="preserve"> </w:t>
            </w:r>
            <w:r w:rsidRPr="00FB2DD9">
              <w:rPr>
                <w:rFonts w:ascii="Times New Roman" w:hAnsi="Times New Roman"/>
                <w:sz w:val="24"/>
                <w:szCs w:val="24"/>
              </w:rPr>
              <w:t>предваряет представление о будущем проекте, планирование процесса создания продукта и реализации этого плана.</w:t>
            </w:r>
            <w:r w:rsidRPr="00FB2DD9">
              <w:rPr>
                <w:rStyle w:val="120"/>
                <w:rFonts w:eastAsiaTheme="minorHAnsi"/>
                <w:sz w:val="24"/>
                <w:szCs w:val="24"/>
              </w:rPr>
              <w:t xml:space="preserve"> </w:t>
            </w:r>
            <w:r w:rsidRPr="00FB2DD9">
              <w:rPr>
                <w:rFonts w:ascii="Times New Roman" w:hAnsi="Times New Roman"/>
                <w:sz w:val="24"/>
                <w:szCs w:val="24"/>
              </w:rPr>
              <w:t>Результат проекта должен быть</w:t>
            </w:r>
            <w:r w:rsidRPr="00FB2DD9">
              <w:rPr>
                <w:rStyle w:val="120"/>
                <w:rFonts w:eastAsiaTheme="minorHAnsi"/>
                <w:sz w:val="24"/>
                <w:szCs w:val="24"/>
              </w:rPr>
              <w:t xml:space="preserve"> </w:t>
            </w:r>
            <w:r w:rsidRPr="00FB2DD9">
              <w:rPr>
                <w:rFonts w:ascii="Times New Roman" w:hAnsi="Times New Roman"/>
                <w:sz w:val="24"/>
                <w:szCs w:val="24"/>
              </w:rPr>
              <w:t>точно соотнесён со всеми характеристиками, сформулированными в его замысле</w:t>
            </w:r>
          </w:p>
        </w:tc>
        <w:tc>
          <w:tcPr>
            <w:tcW w:w="4785" w:type="dxa"/>
            <w:tcBorders>
              <w:top w:val="single" w:sz="4" w:space="0" w:color="auto"/>
              <w:left w:val="single" w:sz="4" w:space="0" w:color="auto"/>
              <w:bottom w:val="single" w:sz="4" w:space="0" w:color="auto"/>
              <w:right w:val="single" w:sz="4" w:space="0" w:color="auto"/>
            </w:tcBorders>
            <w:hideMark/>
          </w:tcPr>
          <w:p w:rsidR="00CA414D" w:rsidRPr="00FB2DD9" w:rsidRDefault="00CA414D" w:rsidP="00E775E1">
            <w:pPr>
              <w:spacing w:line="240" w:lineRule="auto"/>
              <w:rPr>
                <w:rFonts w:ascii="Times New Roman" w:hAnsi="Times New Roman"/>
                <w:sz w:val="24"/>
                <w:szCs w:val="24"/>
              </w:rPr>
            </w:pPr>
            <w:r w:rsidRPr="00FB2DD9">
              <w:rPr>
                <w:rFonts w:ascii="Times New Roman" w:hAnsi="Times New Roman"/>
                <w:sz w:val="24"/>
                <w:szCs w:val="24"/>
              </w:rPr>
              <w:t>Логика построения исследовательской деятельности включает формулировку проблемы</w:t>
            </w:r>
            <w:r w:rsidRPr="00FB2DD9">
              <w:rPr>
                <w:rStyle w:val="120"/>
                <w:rFonts w:eastAsiaTheme="minorHAnsi"/>
                <w:sz w:val="24"/>
                <w:szCs w:val="24"/>
              </w:rPr>
              <w:t xml:space="preserve"> </w:t>
            </w:r>
            <w:r w:rsidRPr="00FB2DD9">
              <w:rPr>
                <w:rFonts w:ascii="Times New Roman" w:hAnsi="Times New Roman"/>
                <w:sz w:val="24"/>
                <w:szCs w:val="24"/>
              </w:rPr>
              <w:t>исследования, выдвижение гипотезы (для решения этой проблемы) и последующую экспериментальную или модельную</w:t>
            </w:r>
            <w:r w:rsidRPr="00FB2DD9">
              <w:rPr>
                <w:rStyle w:val="120"/>
                <w:rFonts w:eastAsiaTheme="minorHAnsi"/>
                <w:sz w:val="24"/>
                <w:szCs w:val="24"/>
              </w:rPr>
              <w:t xml:space="preserve"> </w:t>
            </w:r>
            <w:r w:rsidRPr="00FB2DD9">
              <w:rPr>
                <w:rFonts w:ascii="Times New Roman" w:hAnsi="Times New Roman"/>
                <w:sz w:val="24"/>
                <w:szCs w:val="24"/>
              </w:rPr>
              <w:t>проверку выдвинутых предположений</w:t>
            </w:r>
          </w:p>
        </w:tc>
      </w:tr>
    </w:tbl>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Необходимые для решения задачи или создания продукта конкретные сведения или знания находятся самими обучающимися. При этом изменяется роль </w:t>
      </w:r>
      <w:r w:rsidRPr="00FB2DD9">
        <w:rPr>
          <w:rFonts w:ascii="Times New Roman" w:hAnsi="Times New Roman"/>
          <w:sz w:val="24"/>
          <w:szCs w:val="24"/>
        </w:rPr>
        <w:lastRenderedPageBreak/>
        <w:t>учителя: из транслятора знаний он становится организатором совместной работы с обучающимися, способствуя переходу к реальному сотрудничеству в ходе овладения знаниями.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Типология форм организации проектной деятельности (проектов) обучающихся в образовательной организации представлена по следующим основаниям:</w:t>
      </w:r>
    </w:p>
    <w:p w:rsidR="00CA414D" w:rsidRPr="00FB2DD9" w:rsidRDefault="00CA414D" w:rsidP="005B3D07">
      <w:pPr>
        <w:pStyle w:val="afb"/>
        <w:numPr>
          <w:ilvl w:val="0"/>
          <w:numId w:val="243"/>
        </w:numPr>
        <w:tabs>
          <w:tab w:val="left" w:pos="644"/>
        </w:tabs>
        <w:spacing w:after="0" w:line="240" w:lineRule="auto"/>
        <w:jc w:val="both"/>
        <w:rPr>
          <w:rFonts w:ascii="Times New Roman" w:hAnsi="Times New Roman"/>
          <w:sz w:val="24"/>
          <w:szCs w:val="24"/>
        </w:rPr>
      </w:pPr>
      <w:r w:rsidRPr="00FB2DD9">
        <w:rPr>
          <w:rFonts w:ascii="Times New Roman" w:hAnsi="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A414D" w:rsidRPr="00FB2DD9" w:rsidRDefault="00CA414D" w:rsidP="005B3D07">
      <w:pPr>
        <w:pStyle w:val="afb"/>
        <w:numPr>
          <w:ilvl w:val="0"/>
          <w:numId w:val="243"/>
        </w:numPr>
        <w:tabs>
          <w:tab w:val="left" w:pos="634"/>
        </w:tabs>
        <w:spacing w:after="0" w:line="240" w:lineRule="auto"/>
        <w:jc w:val="both"/>
        <w:rPr>
          <w:rFonts w:ascii="Times New Roman" w:hAnsi="Times New Roman"/>
          <w:sz w:val="24"/>
          <w:szCs w:val="24"/>
        </w:rPr>
      </w:pPr>
      <w:r w:rsidRPr="00FB2DD9">
        <w:rPr>
          <w:rFonts w:ascii="Times New Roman" w:hAnsi="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CA414D" w:rsidRPr="00FB2DD9" w:rsidRDefault="00CA414D" w:rsidP="005B3D07">
      <w:pPr>
        <w:pStyle w:val="afb"/>
        <w:numPr>
          <w:ilvl w:val="0"/>
          <w:numId w:val="243"/>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w:t>
      </w:r>
    </w:p>
    <w:p w:rsidR="00CA414D" w:rsidRPr="00FB2DD9" w:rsidRDefault="00CA414D" w:rsidP="005B3D07">
      <w:pPr>
        <w:pStyle w:val="afb"/>
        <w:numPr>
          <w:ilvl w:val="0"/>
          <w:numId w:val="243"/>
        </w:numPr>
        <w:tabs>
          <w:tab w:val="left" w:pos="630"/>
        </w:tabs>
        <w:spacing w:after="0" w:line="240" w:lineRule="auto"/>
        <w:jc w:val="both"/>
        <w:rPr>
          <w:rFonts w:ascii="Times New Roman" w:hAnsi="Times New Roman"/>
          <w:sz w:val="24"/>
          <w:szCs w:val="24"/>
        </w:rPr>
      </w:pPr>
      <w:r w:rsidRPr="00FB2DD9">
        <w:rPr>
          <w:rFonts w:ascii="Times New Roman" w:hAnsi="Times New Roman"/>
          <w:sz w:val="24"/>
          <w:szCs w:val="24"/>
        </w:rPr>
        <w:t>длительности проекта: от проекта-урока до многолетнего проекта;</w:t>
      </w:r>
    </w:p>
    <w:p w:rsidR="00CA414D" w:rsidRPr="00FB2DD9" w:rsidRDefault="00CA414D" w:rsidP="005B3D07">
      <w:pPr>
        <w:pStyle w:val="afb"/>
        <w:numPr>
          <w:ilvl w:val="0"/>
          <w:numId w:val="243"/>
        </w:numPr>
        <w:tabs>
          <w:tab w:val="left" w:pos="630"/>
        </w:tabs>
        <w:spacing w:after="0" w:line="240" w:lineRule="auto"/>
        <w:jc w:val="both"/>
        <w:rPr>
          <w:rFonts w:ascii="Times New Roman" w:hAnsi="Times New Roman"/>
          <w:sz w:val="24"/>
          <w:szCs w:val="24"/>
        </w:rPr>
      </w:pPr>
      <w:r w:rsidRPr="00FB2DD9">
        <w:rPr>
          <w:rFonts w:ascii="Times New Roman" w:hAnsi="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Особое значение для развития УУД имеет индивидуальный проект, представляющий собой самостоятельную работу, осуществляемую обучающимся на протяжении длительного периода. В ходе такой работы подросток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овладеет школьник.</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Работа над проектом дает возможность в полной мере реализовать познавательный мотив, социальный интерес учащихся.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увидеть допущенные просчёты: переоценка собственных сил, неправильное распределение времени, неумение работать с информацией, вовремя обратиться за помощью.</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w:t>
      </w:r>
    </w:p>
    <w:p w:rsidR="00CA414D" w:rsidRPr="00FB2DD9" w:rsidRDefault="00CA414D" w:rsidP="005B3D07">
      <w:pPr>
        <w:pStyle w:val="afb"/>
        <w:numPr>
          <w:ilvl w:val="0"/>
          <w:numId w:val="244"/>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оказывать поддержку и содействие тем, от кого зависит достижение цели;</w:t>
      </w:r>
    </w:p>
    <w:p w:rsidR="00CA414D" w:rsidRPr="00FB2DD9" w:rsidRDefault="00CA414D" w:rsidP="005B3D07">
      <w:pPr>
        <w:pStyle w:val="afb"/>
        <w:numPr>
          <w:ilvl w:val="0"/>
          <w:numId w:val="244"/>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обеспечивать бесконфликтную совместную работу в группе;</w:t>
      </w:r>
    </w:p>
    <w:p w:rsidR="00CA414D" w:rsidRPr="00FB2DD9" w:rsidRDefault="00CA414D" w:rsidP="005B3D07">
      <w:pPr>
        <w:pStyle w:val="afb"/>
        <w:numPr>
          <w:ilvl w:val="0"/>
          <w:numId w:val="244"/>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устанавливать с партнёрами отношения взаимопонимания;</w:t>
      </w:r>
    </w:p>
    <w:p w:rsidR="00CA414D" w:rsidRPr="00FB2DD9" w:rsidRDefault="00CA414D" w:rsidP="005B3D07">
      <w:pPr>
        <w:pStyle w:val="afb"/>
        <w:numPr>
          <w:ilvl w:val="0"/>
          <w:numId w:val="244"/>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проводить эффективные групповые обсуждения;</w:t>
      </w:r>
    </w:p>
    <w:p w:rsidR="00CA414D" w:rsidRPr="00FB2DD9" w:rsidRDefault="00CA414D" w:rsidP="005B3D07">
      <w:pPr>
        <w:pStyle w:val="afb"/>
        <w:numPr>
          <w:ilvl w:val="0"/>
          <w:numId w:val="244"/>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обеспечивать обмен знаниями между членами группы для принятия эффективных совместных решений;</w:t>
      </w:r>
    </w:p>
    <w:p w:rsidR="00CA414D" w:rsidRPr="00FB2DD9" w:rsidRDefault="00CA414D" w:rsidP="005B3D07">
      <w:pPr>
        <w:pStyle w:val="afb"/>
        <w:numPr>
          <w:ilvl w:val="0"/>
          <w:numId w:val="244"/>
        </w:numPr>
        <w:tabs>
          <w:tab w:val="left" w:pos="1074"/>
        </w:tabs>
        <w:spacing w:after="0" w:line="240" w:lineRule="auto"/>
        <w:jc w:val="both"/>
        <w:rPr>
          <w:rFonts w:ascii="Times New Roman" w:hAnsi="Times New Roman"/>
          <w:sz w:val="24"/>
          <w:szCs w:val="24"/>
        </w:rPr>
      </w:pPr>
      <w:r w:rsidRPr="00FB2DD9">
        <w:rPr>
          <w:rFonts w:ascii="Times New Roman" w:hAnsi="Times New Roman"/>
          <w:sz w:val="24"/>
          <w:szCs w:val="24"/>
        </w:rPr>
        <w:t>чётко формулировать цели группы и позволять её участникам проявлять инициативу для достижения этих целей;</w:t>
      </w:r>
    </w:p>
    <w:p w:rsidR="00CA414D" w:rsidRPr="00FB2DD9" w:rsidRDefault="00CA414D" w:rsidP="005B3D07">
      <w:pPr>
        <w:pStyle w:val="afb"/>
        <w:numPr>
          <w:ilvl w:val="0"/>
          <w:numId w:val="244"/>
        </w:numPr>
        <w:tabs>
          <w:tab w:val="left" w:pos="1076"/>
        </w:tabs>
        <w:spacing w:after="0" w:line="240" w:lineRule="auto"/>
        <w:jc w:val="both"/>
        <w:rPr>
          <w:rFonts w:ascii="Times New Roman" w:hAnsi="Times New Roman"/>
          <w:sz w:val="24"/>
          <w:szCs w:val="24"/>
        </w:rPr>
      </w:pPr>
      <w:r w:rsidRPr="00FB2DD9">
        <w:rPr>
          <w:rFonts w:ascii="Times New Roman" w:hAnsi="Times New Roman"/>
          <w:sz w:val="24"/>
          <w:szCs w:val="24"/>
        </w:rPr>
        <w:t>адекватно реагировать на нужды других.</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на этапе осмысления проблемы и постановки цели: «Зачем я собираюсь делать этот проект?» Ответив на этот вопрос, обучающийся определяет цель своей работы: «Что для этого следует сделать?» Решив его, обучающийся увидит задачи своей работы.</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Следующий шаг — как это делать: обучающийся выбирает способы, которые будет использовать при создании проекта. Необходимо заранее решить, чего он хочет добиться </w:t>
      </w:r>
      <w:r w:rsidRPr="00FB2DD9">
        <w:rPr>
          <w:rFonts w:ascii="Times New Roman" w:hAnsi="Times New Roman"/>
          <w:sz w:val="24"/>
          <w:szCs w:val="24"/>
        </w:rPr>
        <w:lastRenderedPageBreak/>
        <w:t>в итоге. Это поможет увидеть ожидаемый результат. Только продумав все эти вопросы, можно приступать к работе.</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Являясь прекрасным способом проверки знаний обучающихся, учебный проект может стать формой контроля по пройденной теме.</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Для успешного осуществления учебно-исследовательской деятельности обучающиеся овладевают следующими действиями:</w:t>
      </w:r>
    </w:p>
    <w:p w:rsidR="00CA414D" w:rsidRPr="00FB2DD9" w:rsidRDefault="00CA414D" w:rsidP="005B3D07">
      <w:pPr>
        <w:pStyle w:val="afb"/>
        <w:numPr>
          <w:ilvl w:val="0"/>
          <w:numId w:val="245"/>
        </w:numPr>
        <w:tabs>
          <w:tab w:val="left" w:pos="626"/>
        </w:tabs>
        <w:spacing w:after="0" w:line="240" w:lineRule="auto"/>
        <w:jc w:val="both"/>
        <w:rPr>
          <w:rFonts w:ascii="Times New Roman" w:hAnsi="Times New Roman"/>
          <w:sz w:val="24"/>
          <w:szCs w:val="24"/>
        </w:rPr>
      </w:pPr>
      <w:r w:rsidRPr="00FB2DD9">
        <w:rPr>
          <w:rFonts w:ascii="Times New Roman" w:hAnsi="Times New Roman"/>
          <w:sz w:val="24"/>
          <w:szCs w:val="24"/>
        </w:rPr>
        <w:t>постановка проблемы и аргументирование её актуальности;</w:t>
      </w:r>
    </w:p>
    <w:p w:rsidR="00CA414D" w:rsidRPr="00FB2DD9" w:rsidRDefault="00CA414D" w:rsidP="005B3D07">
      <w:pPr>
        <w:pStyle w:val="afb"/>
        <w:numPr>
          <w:ilvl w:val="0"/>
          <w:numId w:val="245"/>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формулировка гипотезы исследования и раскрытие замысла — сущности будущей деятельности;</w:t>
      </w:r>
    </w:p>
    <w:p w:rsidR="00CA414D" w:rsidRPr="00FB2DD9" w:rsidRDefault="00CA414D" w:rsidP="005B3D07">
      <w:pPr>
        <w:pStyle w:val="afb"/>
        <w:numPr>
          <w:ilvl w:val="0"/>
          <w:numId w:val="245"/>
        </w:numPr>
        <w:tabs>
          <w:tab w:val="left" w:pos="644"/>
        </w:tabs>
        <w:spacing w:after="0" w:line="240" w:lineRule="auto"/>
        <w:jc w:val="both"/>
        <w:rPr>
          <w:rFonts w:ascii="Times New Roman" w:hAnsi="Times New Roman"/>
          <w:sz w:val="24"/>
          <w:szCs w:val="24"/>
        </w:rPr>
      </w:pPr>
      <w:r w:rsidRPr="00FB2DD9">
        <w:rPr>
          <w:rFonts w:ascii="Times New Roman" w:hAnsi="Times New Roman"/>
          <w:sz w:val="24"/>
          <w:szCs w:val="24"/>
        </w:rPr>
        <w:t>планирование исследовательских работ и выбор необходимого инструментария;</w:t>
      </w:r>
    </w:p>
    <w:p w:rsidR="00CA414D" w:rsidRPr="00FB2DD9" w:rsidRDefault="00CA414D" w:rsidP="005B3D07">
      <w:pPr>
        <w:pStyle w:val="afb"/>
        <w:numPr>
          <w:ilvl w:val="0"/>
          <w:numId w:val="245"/>
        </w:numPr>
        <w:tabs>
          <w:tab w:val="left" w:pos="634"/>
        </w:tabs>
        <w:spacing w:after="0" w:line="240" w:lineRule="auto"/>
        <w:jc w:val="both"/>
        <w:rPr>
          <w:rFonts w:ascii="Times New Roman" w:hAnsi="Times New Roman"/>
          <w:sz w:val="24"/>
          <w:szCs w:val="24"/>
        </w:rPr>
      </w:pPr>
      <w:r w:rsidRPr="00FB2DD9">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p w:rsidR="00CA414D" w:rsidRPr="00FB2DD9" w:rsidRDefault="00CA414D" w:rsidP="005B3D07">
      <w:pPr>
        <w:pStyle w:val="afb"/>
        <w:numPr>
          <w:ilvl w:val="0"/>
          <w:numId w:val="245"/>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оформление результатов учебно-исследовательской деятельности как конечного продукта;</w:t>
      </w:r>
    </w:p>
    <w:p w:rsidR="00CA414D" w:rsidRPr="00FB2DD9" w:rsidRDefault="00CA414D" w:rsidP="005B3D07">
      <w:pPr>
        <w:pStyle w:val="afb"/>
        <w:numPr>
          <w:ilvl w:val="0"/>
          <w:numId w:val="245"/>
        </w:numPr>
        <w:tabs>
          <w:tab w:val="left" w:pos="634"/>
        </w:tabs>
        <w:spacing w:after="0" w:line="240" w:lineRule="auto"/>
        <w:jc w:val="both"/>
        <w:rPr>
          <w:rFonts w:ascii="Times New Roman" w:hAnsi="Times New Roman"/>
          <w:sz w:val="24"/>
          <w:szCs w:val="24"/>
        </w:rPr>
      </w:pPr>
      <w:r w:rsidRPr="00FB2DD9">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Специфика учебно-исследовательской деятельности определяет многообразие форм её организации</w:t>
      </w:r>
      <w:r w:rsidRPr="00FB2DD9">
        <w:rPr>
          <w:rStyle w:val="1424"/>
          <w:sz w:val="24"/>
          <w:szCs w:val="24"/>
        </w:rPr>
        <w:t>:</w:t>
      </w:r>
    </w:p>
    <w:p w:rsidR="00CA414D" w:rsidRPr="00FB2DD9" w:rsidRDefault="00CA414D" w:rsidP="005B3D07">
      <w:pPr>
        <w:pStyle w:val="afb"/>
        <w:numPr>
          <w:ilvl w:val="0"/>
          <w:numId w:val="246"/>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CA414D" w:rsidRPr="00FB2DD9" w:rsidRDefault="00CA414D" w:rsidP="005B3D07">
      <w:pPr>
        <w:pStyle w:val="afb"/>
        <w:numPr>
          <w:ilvl w:val="0"/>
          <w:numId w:val="246"/>
        </w:numPr>
        <w:tabs>
          <w:tab w:val="left" w:pos="1074"/>
        </w:tabs>
        <w:spacing w:after="0" w:line="240" w:lineRule="auto"/>
        <w:jc w:val="both"/>
        <w:rPr>
          <w:rFonts w:ascii="Times New Roman" w:hAnsi="Times New Roman"/>
          <w:sz w:val="24"/>
          <w:szCs w:val="24"/>
        </w:rPr>
      </w:pPr>
      <w:r w:rsidRPr="00FB2DD9">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A414D" w:rsidRPr="00FB2DD9" w:rsidRDefault="00CA414D" w:rsidP="005B3D07">
      <w:pPr>
        <w:pStyle w:val="afb"/>
        <w:numPr>
          <w:ilvl w:val="0"/>
          <w:numId w:val="246"/>
        </w:numPr>
        <w:tabs>
          <w:tab w:val="left" w:pos="1074"/>
        </w:tabs>
        <w:spacing w:after="0" w:line="240" w:lineRule="auto"/>
        <w:jc w:val="both"/>
        <w:rPr>
          <w:rFonts w:ascii="Times New Roman" w:hAnsi="Times New Roman"/>
          <w:sz w:val="24"/>
          <w:szCs w:val="24"/>
        </w:rPr>
      </w:pPr>
      <w:r w:rsidRPr="00FB2DD9">
        <w:rPr>
          <w:rFonts w:ascii="Times New Roman" w:hAnsi="Times New Roman"/>
          <w:sz w:val="24"/>
          <w:szCs w:val="24"/>
        </w:rPr>
        <w:t>домашнее задание исследовательского характера сочетает в себе разнообразные виды и позволяет провести учебное исследование, достаточно протяжённое во времени.</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t>Формы организации учебно-исследовательской деятельности на внеурочных занятиях:</w:t>
      </w:r>
    </w:p>
    <w:p w:rsidR="00CA414D" w:rsidRPr="00FB2DD9" w:rsidRDefault="00CA414D" w:rsidP="005B3D07">
      <w:pPr>
        <w:pStyle w:val="afb"/>
        <w:numPr>
          <w:ilvl w:val="0"/>
          <w:numId w:val="247"/>
        </w:numPr>
        <w:tabs>
          <w:tab w:val="left" w:pos="1076"/>
        </w:tabs>
        <w:spacing w:after="0" w:line="240" w:lineRule="auto"/>
        <w:jc w:val="both"/>
        <w:rPr>
          <w:rFonts w:ascii="Times New Roman" w:hAnsi="Times New Roman"/>
          <w:sz w:val="24"/>
          <w:szCs w:val="24"/>
        </w:rPr>
      </w:pPr>
      <w:r w:rsidRPr="00FB2DD9">
        <w:rPr>
          <w:rFonts w:ascii="Times New Roman" w:hAnsi="Times New Roman"/>
          <w:sz w:val="24"/>
          <w:szCs w:val="24"/>
        </w:rPr>
        <w:t>исследовательская практика обучающихся;</w:t>
      </w:r>
    </w:p>
    <w:p w:rsidR="00CA414D" w:rsidRPr="00FB2DD9" w:rsidRDefault="00CA414D" w:rsidP="005B3D07">
      <w:pPr>
        <w:pStyle w:val="afb"/>
        <w:numPr>
          <w:ilvl w:val="0"/>
          <w:numId w:val="247"/>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образовательные экспедиции: походы, поездки, экскурсии с чётко обозначенными образовательными целями, программой деятельности, продуманными формами контроля;</w:t>
      </w:r>
    </w:p>
    <w:p w:rsidR="00CA414D" w:rsidRPr="00FB2DD9" w:rsidRDefault="00CA414D" w:rsidP="005B3D07">
      <w:pPr>
        <w:pStyle w:val="afb"/>
        <w:numPr>
          <w:ilvl w:val="0"/>
          <w:numId w:val="247"/>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A414D" w:rsidRPr="00FB2DD9" w:rsidRDefault="00CA414D" w:rsidP="005B3D07">
      <w:pPr>
        <w:pStyle w:val="afb"/>
        <w:numPr>
          <w:ilvl w:val="0"/>
          <w:numId w:val="247"/>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 xml:space="preserve">ученическое научно-исследовательское общество — форма внеурочной деятельности, сочетающая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w:t>
      </w:r>
      <w:r w:rsidRPr="00FB2DD9">
        <w:rPr>
          <w:rFonts w:ascii="Times New Roman" w:hAnsi="Times New Roman"/>
          <w:sz w:val="24"/>
          <w:szCs w:val="24"/>
        </w:rPr>
        <w:lastRenderedPageBreak/>
        <w:t>конференций, встречи с представителями науки и образования, экскурсии в учреждения науки и образования, сотрудничество с УНИО других школ;</w:t>
      </w:r>
    </w:p>
    <w:p w:rsidR="00CA414D" w:rsidRPr="00FB2DD9" w:rsidRDefault="00CA414D" w:rsidP="005B3D07">
      <w:pPr>
        <w:pStyle w:val="afb"/>
        <w:numPr>
          <w:ilvl w:val="0"/>
          <w:numId w:val="247"/>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участие обучающихся в олимпиадах, конкурсах, конференциях, предметных неделях, интеллектуальных марафонах предполагает выполнение ими учебных исследований или их элементов.</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Многообразие форм учебно-исследовательской деятельности обеспечивает интеграцию урочной и внеурочной деятельности обучающихся по развитию УУД. Ещё одной особенностью учебно-исследовательской деятельности является её связь с проектной деятельностью обучающихся: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При этом необходимо соблюдать ряд условий:</w:t>
      </w:r>
    </w:p>
    <w:p w:rsidR="00CA414D" w:rsidRPr="00FB2DD9" w:rsidRDefault="00CA414D" w:rsidP="005B3D07">
      <w:pPr>
        <w:pStyle w:val="afb"/>
        <w:numPr>
          <w:ilvl w:val="0"/>
          <w:numId w:val="248"/>
        </w:numPr>
        <w:tabs>
          <w:tab w:val="left" w:pos="1074"/>
        </w:tabs>
        <w:spacing w:after="0" w:line="240" w:lineRule="auto"/>
        <w:jc w:val="both"/>
        <w:rPr>
          <w:rFonts w:ascii="Times New Roman" w:hAnsi="Times New Roman"/>
          <w:sz w:val="24"/>
          <w:szCs w:val="24"/>
        </w:rPr>
      </w:pPr>
      <w:r w:rsidRPr="00FB2DD9">
        <w:rPr>
          <w:rFonts w:ascii="Times New Roman" w:hAnsi="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CA414D" w:rsidRPr="00FB2DD9" w:rsidRDefault="00CA414D" w:rsidP="005B3D07">
      <w:pPr>
        <w:pStyle w:val="afb"/>
        <w:numPr>
          <w:ilvl w:val="0"/>
          <w:numId w:val="248"/>
        </w:numPr>
        <w:tabs>
          <w:tab w:val="left" w:pos="625"/>
        </w:tabs>
        <w:spacing w:after="0" w:line="240" w:lineRule="auto"/>
        <w:jc w:val="both"/>
        <w:rPr>
          <w:rFonts w:ascii="Times New Roman" w:hAnsi="Times New Roman"/>
          <w:sz w:val="24"/>
          <w:szCs w:val="24"/>
        </w:rPr>
      </w:pPr>
      <w:r w:rsidRPr="00FB2DD9">
        <w:rPr>
          <w:rFonts w:ascii="Times New Roman" w:hAnsi="Times New Roman"/>
          <w:sz w:val="24"/>
          <w:szCs w:val="24"/>
        </w:rPr>
        <w:t>для выполнения проекта должны быть все условия: информационные ресурсы, мастерские, клубы, школьные научные общества;</w:t>
      </w:r>
    </w:p>
    <w:p w:rsidR="00CA414D" w:rsidRPr="00FB2DD9" w:rsidRDefault="00CA414D" w:rsidP="005B3D07">
      <w:pPr>
        <w:pStyle w:val="afb"/>
        <w:numPr>
          <w:ilvl w:val="0"/>
          <w:numId w:val="248"/>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A414D" w:rsidRPr="00FB2DD9" w:rsidRDefault="00CA414D" w:rsidP="005B3D07">
      <w:pPr>
        <w:pStyle w:val="afb"/>
        <w:numPr>
          <w:ilvl w:val="0"/>
          <w:numId w:val="248"/>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A414D" w:rsidRPr="00FB2DD9" w:rsidRDefault="00CA414D" w:rsidP="005B3D07">
      <w:pPr>
        <w:pStyle w:val="afb"/>
        <w:numPr>
          <w:ilvl w:val="0"/>
          <w:numId w:val="248"/>
        </w:numPr>
        <w:tabs>
          <w:tab w:val="left" w:pos="639"/>
        </w:tabs>
        <w:spacing w:after="0" w:line="240" w:lineRule="auto"/>
        <w:jc w:val="both"/>
        <w:rPr>
          <w:rFonts w:ascii="Times New Roman" w:hAnsi="Times New Roman"/>
          <w:sz w:val="24"/>
          <w:szCs w:val="24"/>
        </w:rPr>
      </w:pPr>
      <w:r w:rsidRPr="00FB2DD9">
        <w:rPr>
          <w:rFonts w:ascii="Times New Roman" w:hAnsi="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A414D" w:rsidRPr="00FB2DD9" w:rsidRDefault="00CA414D" w:rsidP="005B3D07">
      <w:pPr>
        <w:pStyle w:val="afb"/>
        <w:numPr>
          <w:ilvl w:val="0"/>
          <w:numId w:val="248"/>
        </w:numPr>
        <w:tabs>
          <w:tab w:val="left" w:pos="644"/>
        </w:tabs>
        <w:spacing w:after="0" w:line="240" w:lineRule="auto"/>
        <w:jc w:val="both"/>
        <w:rPr>
          <w:rFonts w:ascii="Times New Roman" w:hAnsi="Times New Roman"/>
          <w:sz w:val="24"/>
          <w:szCs w:val="24"/>
        </w:rPr>
      </w:pPr>
      <w:r w:rsidRPr="00FB2DD9">
        <w:rPr>
          <w:rFonts w:ascii="Times New Roman" w:hAnsi="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каждого участника;</w:t>
      </w:r>
    </w:p>
    <w:p w:rsidR="00CA414D" w:rsidRPr="00FB2DD9" w:rsidRDefault="00CA414D" w:rsidP="005B3D07">
      <w:pPr>
        <w:pStyle w:val="afb"/>
        <w:numPr>
          <w:ilvl w:val="0"/>
          <w:numId w:val="248"/>
        </w:numPr>
        <w:tabs>
          <w:tab w:val="left" w:pos="634"/>
        </w:tabs>
        <w:spacing w:after="0" w:line="240" w:lineRule="auto"/>
        <w:jc w:val="both"/>
        <w:rPr>
          <w:rFonts w:ascii="Times New Roman" w:hAnsi="Times New Roman"/>
          <w:sz w:val="24"/>
          <w:szCs w:val="24"/>
        </w:rPr>
      </w:pPr>
      <w:r w:rsidRPr="00FB2DD9">
        <w:rPr>
          <w:rFonts w:ascii="Times New Roman" w:hAnsi="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A414D" w:rsidRPr="00FB2DD9" w:rsidRDefault="00CA414D" w:rsidP="00CA414D">
      <w:pPr>
        <w:pStyle w:val="dash041e005f0431005f044b005f0447005f043d005f044b005f0439"/>
        <w:ind w:left="454"/>
        <w:jc w:val="center"/>
        <w:rPr>
          <w:b/>
        </w:rPr>
      </w:pPr>
      <w:r w:rsidRPr="00FB2DD9">
        <w:rPr>
          <w:b/>
        </w:rPr>
        <w:t>7. Условия и средства формирования универсальных учебных действий.</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99" w:name="bookmark182"/>
      <w:r w:rsidRPr="00FB2DD9">
        <w:rPr>
          <w:rStyle w:val="3215"/>
          <w:rFonts w:ascii="Times New Roman" w:hAnsi="Times New Roman"/>
          <w:sz w:val="24"/>
          <w:szCs w:val="24"/>
        </w:rPr>
        <w:t>Учебное сотрудничество</w:t>
      </w:r>
      <w:bookmarkEnd w:id="99"/>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FB2DD9">
        <w:rPr>
          <w:rStyle w:val="98"/>
          <w:sz w:val="24"/>
          <w:szCs w:val="24"/>
        </w:rPr>
        <w:t xml:space="preserve"> индивидуальной,</w:t>
      </w:r>
      <w:r w:rsidRPr="00FB2DD9">
        <w:rPr>
          <w:rFonts w:ascii="Times New Roman" w:hAnsi="Times New Roman"/>
          <w:sz w:val="24"/>
          <w:szCs w:val="24"/>
        </w:rPr>
        <w:t xml:space="preserve"> тем не менее</w:t>
      </w:r>
      <w:r w:rsidRPr="00FB2DD9">
        <w:rPr>
          <w:rStyle w:val="98"/>
          <w:sz w:val="24"/>
          <w:szCs w:val="24"/>
        </w:rPr>
        <w:t xml:space="preserve"> вокруг</w:t>
      </w:r>
      <w:r w:rsidRPr="00FB2DD9">
        <w:rPr>
          <w:rFonts w:ascii="Times New Roman" w:hAnsi="Times New Roman"/>
          <w:sz w:val="24"/>
          <w:szCs w:val="24"/>
        </w:rPr>
        <w:t xml:space="preserve"> неё  нередко возникает настоящее сотрудничество обучающихся: дети</w:t>
      </w:r>
      <w:r w:rsidRPr="00FB2DD9">
        <w:rPr>
          <w:rStyle w:val="98"/>
          <w:sz w:val="24"/>
          <w:szCs w:val="24"/>
        </w:rPr>
        <w:t xml:space="preserve"> помогают</w:t>
      </w:r>
      <w:r w:rsidRPr="00FB2DD9">
        <w:rPr>
          <w:rFonts w:ascii="Times New Roman" w:hAnsi="Times New Roman"/>
          <w:sz w:val="24"/>
          <w:szCs w:val="24"/>
        </w:rPr>
        <w:t xml:space="preserve"> друг другу, осуществляют</w:t>
      </w:r>
      <w:r w:rsidRPr="00FB2DD9">
        <w:rPr>
          <w:rStyle w:val="98"/>
          <w:sz w:val="24"/>
          <w:szCs w:val="24"/>
        </w:rPr>
        <w:t xml:space="preserve"> взаимоконтроль</w:t>
      </w:r>
      <w:r w:rsidRPr="00FB2DD9">
        <w:rPr>
          <w:rFonts w:ascii="Times New Roman" w:hAnsi="Times New Roman"/>
          <w:i/>
          <w:sz w:val="24"/>
          <w:szCs w:val="24"/>
        </w:rPr>
        <w:t>.</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 условиях</w:t>
      </w:r>
      <w:r w:rsidRPr="00FB2DD9">
        <w:rPr>
          <w:rStyle w:val="98"/>
          <w:sz w:val="24"/>
          <w:szCs w:val="24"/>
        </w:rPr>
        <w:t xml:space="preserve"> специально организуемого учебного сотрудничества</w:t>
      </w:r>
      <w:r w:rsidRPr="00FB2DD9">
        <w:rPr>
          <w:rFonts w:ascii="Times New Roman" w:hAnsi="Times New Roman"/>
          <w:sz w:val="24"/>
          <w:szCs w:val="24"/>
        </w:rPr>
        <w:t xml:space="preserve"> формирование коммуникативных действий происходит более интенсивно, с более высокими показателями и в более широком спектре. Основные составляющие организации совместного действия:</w:t>
      </w:r>
    </w:p>
    <w:p w:rsidR="00CA414D" w:rsidRPr="00FB2DD9" w:rsidRDefault="00CA414D" w:rsidP="005B3D07">
      <w:pPr>
        <w:pStyle w:val="afb"/>
        <w:numPr>
          <w:ilvl w:val="0"/>
          <w:numId w:val="249"/>
        </w:numPr>
        <w:spacing w:after="0" w:line="240" w:lineRule="auto"/>
        <w:jc w:val="both"/>
        <w:rPr>
          <w:rFonts w:ascii="Times New Roman" w:hAnsi="Times New Roman"/>
          <w:sz w:val="24"/>
          <w:szCs w:val="24"/>
        </w:rPr>
      </w:pPr>
      <w:r w:rsidRPr="00FB2DD9">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CA414D" w:rsidRPr="00FB2DD9" w:rsidRDefault="00CA414D" w:rsidP="005B3D07">
      <w:pPr>
        <w:pStyle w:val="afb"/>
        <w:numPr>
          <w:ilvl w:val="0"/>
          <w:numId w:val="249"/>
        </w:numPr>
        <w:spacing w:after="0" w:line="240" w:lineRule="auto"/>
        <w:jc w:val="both"/>
        <w:rPr>
          <w:rFonts w:ascii="Times New Roman" w:hAnsi="Times New Roman"/>
          <w:sz w:val="24"/>
          <w:szCs w:val="24"/>
        </w:rPr>
      </w:pPr>
      <w:r w:rsidRPr="00FB2DD9">
        <w:rPr>
          <w:rFonts w:ascii="Times New Roman" w:hAnsi="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A414D" w:rsidRPr="00FB2DD9" w:rsidRDefault="00CA414D" w:rsidP="005B3D07">
      <w:pPr>
        <w:pStyle w:val="afb"/>
        <w:numPr>
          <w:ilvl w:val="0"/>
          <w:numId w:val="249"/>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взаимопонимание, определяющее для участников характер включения различных моделей действия в общий способ деятельности;</w:t>
      </w:r>
    </w:p>
    <w:p w:rsidR="00CA414D" w:rsidRPr="00FB2DD9" w:rsidRDefault="00CA414D" w:rsidP="005B3D07">
      <w:pPr>
        <w:pStyle w:val="afb"/>
        <w:numPr>
          <w:ilvl w:val="0"/>
          <w:numId w:val="249"/>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коммуникацию, обеспечивающую реализацию процессов распределения, обмена и взаимопонимания;</w:t>
      </w:r>
    </w:p>
    <w:p w:rsidR="00CA414D" w:rsidRPr="00FB2DD9" w:rsidRDefault="00CA414D" w:rsidP="005B3D07">
      <w:pPr>
        <w:pStyle w:val="afb"/>
        <w:numPr>
          <w:ilvl w:val="0"/>
          <w:numId w:val="249"/>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lastRenderedPageBreak/>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w:t>
      </w:r>
    </w:p>
    <w:p w:rsidR="00CA414D" w:rsidRPr="00FB2DD9" w:rsidRDefault="00CA414D" w:rsidP="005B3D07">
      <w:pPr>
        <w:pStyle w:val="afb"/>
        <w:numPr>
          <w:ilvl w:val="0"/>
          <w:numId w:val="249"/>
        </w:numPr>
        <w:tabs>
          <w:tab w:val="left" w:pos="1065"/>
        </w:tabs>
        <w:spacing w:after="0" w:line="240" w:lineRule="auto"/>
        <w:jc w:val="both"/>
        <w:rPr>
          <w:rFonts w:ascii="Times New Roman" w:hAnsi="Times New Roman"/>
          <w:sz w:val="24"/>
          <w:szCs w:val="24"/>
        </w:rPr>
      </w:pPr>
      <w:r w:rsidRPr="00FB2DD9">
        <w:rPr>
          <w:rFonts w:ascii="Times New Roman" w:hAnsi="Times New Roman"/>
          <w:sz w:val="24"/>
          <w:szCs w:val="24"/>
        </w:rPr>
        <w:t>рефлексию, обеспечивающую преодоление ограничений собственного действия относительно общей схемы деятельности.</w:t>
      </w:r>
    </w:p>
    <w:p w:rsidR="00CA414D" w:rsidRPr="00CA414D"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0" w:name="bookmark183"/>
      <w:r w:rsidRPr="00CA414D">
        <w:rPr>
          <w:rStyle w:val="3214"/>
          <w:rFonts w:ascii="Times New Roman" w:hAnsi="Times New Roman"/>
          <w:sz w:val="24"/>
          <w:szCs w:val="24"/>
        </w:rPr>
        <w:t>Совместная деятельность</w:t>
      </w:r>
      <w:bookmarkEnd w:id="100"/>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обмен действиями и операциями, вербальными и невербальными средствами между учителем и учениками и между самими обучающимися в процессе формирования знаний и умений.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Цели организации работы в группе:</w:t>
      </w:r>
    </w:p>
    <w:p w:rsidR="00CA414D" w:rsidRPr="00FB2DD9" w:rsidRDefault="00CA414D" w:rsidP="005B3D07">
      <w:pPr>
        <w:pStyle w:val="afb"/>
        <w:numPr>
          <w:ilvl w:val="0"/>
          <w:numId w:val="250"/>
        </w:numPr>
        <w:tabs>
          <w:tab w:val="left" w:pos="1076"/>
        </w:tabs>
        <w:spacing w:after="0" w:line="240" w:lineRule="auto"/>
        <w:jc w:val="both"/>
        <w:rPr>
          <w:rFonts w:ascii="Times New Roman" w:hAnsi="Times New Roman"/>
          <w:sz w:val="24"/>
          <w:szCs w:val="24"/>
        </w:rPr>
      </w:pPr>
      <w:r w:rsidRPr="00FB2DD9">
        <w:rPr>
          <w:rFonts w:ascii="Times New Roman" w:hAnsi="Times New Roman"/>
          <w:sz w:val="24"/>
          <w:szCs w:val="24"/>
        </w:rPr>
        <w:t>создание учебной мотивации;</w:t>
      </w:r>
    </w:p>
    <w:p w:rsidR="00CA414D" w:rsidRPr="00FB2DD9" w:rsidRDefault="00CA414D" w:rsidP="005B3D07">
      <w:pPr>
        <w:pStyle w:val="afb"/>
        <w:numPr>
          <w:ilvl w:val="0"/>
          <w:numId w:val="250"/>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пробуждение в учениках познавательного интереса;</w:t>
      </w:r>
    </w:p>
    <w:p w:rsidR="00CA414D" w:rsidRPr="00FB2DD9" w:rsidRDefault="00CA414D" w:rsidP="005B3D07">
      <w:pPr>
        <w:pStyle w:val="afb"/>
        <w:numPr>
          <w:ilvl w:val="0"/>
          <w:numId w:val="250"/>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развитие стремления к успеху и одобрению;</w:t>
      </w:r>
    </w:p>
    <w:p w:rsidR="00CA414D" w:rsidRPr="00FB2DD9" w:rsidRDefault="00CA414D" w:rsidP="005B3D07">
      <w:pPr>
        <w:pStyle w:val="afb"/>
        <w:numPr>
          <w:ilvl w:val="0"/>
          <w:numId w:val="250"/>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снятие неуверенности в себе, боязни сделать ошибку и получить за это порицание;</w:t>
      </w:r>
    </w:p>
    <w:p w:rsidR="00CA414D" w:rsidRPr="00FB2DD9" w:rsidRDefault="00CA414D" w:rsidP="005B3D07">
      <w:pPr>
        <w:pStyle w:val="afb"/>
        <w:numPr>
          <w:ilvl w:val="0"/>
          <w:numId w:val="250"/>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развитие способности к самостоятельной оценке своей работы;</w:t>
      </w:r>
    </w:p>
    <w:p w:rsidR="00CA414D" w:rsidRPr="00FB2DD9" w:rsidRDefault="00CA414D" w:rsidP="005B3D07">
      <w:pPr>
        <w:pStyle w:val="afb"/>
        <w:numPr>
          <w:ilvl w:val="0"/>
          <w:numId w:val="250"/>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формирование умения общаться и взаимодействовать с другими обучающимися.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Для организации групповой работы класс делится на группы по 3—6 человек. Задание даётся группе. Занятия проходят в форме соревнования двух команд, что позволяет актуализировать у обучающихся мотив выигрыша, пробудить интерес к выполняемой деятельности.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Три принципа организации совместной деятельности:</w:t>
      </w:r>
    </w:p>
    <w:p w:rsidR="00CA414D" w:rsidRPr="00FB2DD9" w:rsidRDefault="00CA414D" w:rsidP="00CA414D">
      <w:pPr>
        <w:pStyle w:val="afb"/>
        <w:tabs>
          <w:tab w:val="left" w:pos="698"/>
        </w:tabs>
        <w:spacing w:after="0" w:line="240" w:lineRule="auto"/>
        <w:ind w:firstLine="454"/>
        <w:jc w:val="both"/>
        <w:rPr>
          <w:rFonts w:ascii="Times New Roman" w:hAnsi="Times New Roman"/>
          <w:sz w:val="24"/>
          <w:szCs w:val="24"/>
        </w:rPr>
      </w:pPr>
      <w:r w:rsidRPr="00FB2DD9">
        <w:rPr>
          <w:rFonts w:ascii="Times New Roman" w:hAnsi="Times New Roman"/>
          <w:sz w:val="24"/>
          <w:szCs w:val="24"/>
        </w:rPr>
        <w:t>1) принцип индивидуальных вкладов;</w:t>
      </w:r>
    </w:p>
    <w:p w:rsidR="00CA414D" w:rsidRPr="00FB2DD9" w:rsidRDefault="00CA414D" w:rsidP="00CA414D">
      <w:pPr>
        <w:pStyle w:val="afb"/>
        <w:tabs>
          <w:tab w:val="left" w:pos="716"/>
        </w:tabs>
        <w:spacing w:after="0" w:line="240" w:lineRule="auto"/>
        <w:ind w:firstLine="454"/>
        <w:jc w:val="both"/>
        <w:rPr>
          <w:rFonts w:ascii="Times New Roman" w:hAnsi="Times New Roman"/>
          <w:sz w:val="24"/>
          <w:szCs w:val="24"/>
        </w:rPr>
      </w:pPr>
      <w:r w:rsidRPr="00FB2DD9">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CA414D" w:rsidRPr="00FB2DD9" w:rsidRDefault="00CA414D" w:rsidP="00CA414D">
      <w:pPr>
        <w:pStyle w:val="afb"/>
        <w:tabs>
          <w:tab w:val="left" w:pos="726"/>
        </w:tabs>
        <w:spacing w:after="0" w:line="240" w:lineRule="auto"/>
        <w:ind w:firstLine="454"/>
        <w:jc w:val="both"/>
        <w:rPr>
          <w:rFonts w:ascii="Times New Roman" w:hAnsi="Times New Roman"/>
          <w:sz w:val="24"/>
          <w:szCs w:val="24"/>
        </w:rPr>
      </w:pPr>
      <w:r w:rsidRPr="00FB2DD9">
        <w:rPr>
          <w:rFonts w:ascii="Times New Roman" w:hAnsi="Times New Roman"/>
          <w:sz w:val="24"/>
          <w:szCs w:val="24"/>
        </w:rPr>
        <w:t>3) принцип содержательного распределения действий, при котором за обучающимися закреплены определённые модели действий.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Группа создается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или на основе пожеланий самих обучающихся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Роли обучающихся при работе в группе распределяются по-разному:</w:t>
      </w:r>
    </w:p>
    <w:p w:rsidR="00CA414D" w:rsidRPr="00FB2DD9" w:rsidRDefault="00CA414D" w:rsidP="005B3D07">
      <w:pPr>
        <w:pStyle w:val="afb"/>
        <w:numPr>
          <w:ilvl w:val="0"/>
          <w:numId w:val="251"/>
        </w:numPr>
        <w:tabs>
          <w:tab w:val="left" w:pos="631"/>
        </w:tabs>
        <w:spacing w:after="0" w:line="240" w:lineRule="auto"/>
        <w:jc w:val="both"/>
        <w:rPr>
          <w:rFonts w:ascii="Times New Roman" w:hAnsi="Times New Roman"/>
          <w:sz w:val="24"/>
          <w:szCs w:val="24"/>
        </w:rPr>
      </w:pPr>
      <w:r w:rsidRPr="00FB2DD9">
        <w:rPr>
          <w:rFonts w:ascii="Times New Roman" w:hAnsi="Times New Roman"/>
          <w:sz w:val="24"/>
          <w:szCs w:val="24"/>
        </w:rPr>
        <w:t>заранее распределены учителем;</w:t>
      </w:r>
    </w:p>
    <w:p w:rsidR="00CA414D" w:rsidRPr="00FB2DD9" w:rsidRDefault="00CA414D" w:rsidP="005B3D07">
      <w:pPr>
        <w:pStyle w:val="afb"/>
        <w:numPr>
          <w:ilvl w:val="0"/>
          <w:numId w:val="251"/>
        </w:numPr>
        <w:tabs>
          <w:tab w:val="left" w:pos="630"/>
        </w:tabs>
        <w:spacing w:after="0" w:line="240" w:lineRule="auto"/>
        <w:jc w:val="both"/>
        <w:rPr>
          <w:rFonts w:ascii="Times New Roman" w:hAnsi="Times New Roman"/>
          <w:sz w:val="24"/>
          <w:szCs w:val="24"/>
        </w:rPr>
      </w:pPr>
      <w:r w:rsidRPr="00FB2DD9">
        <w:rPr>
          <w:rFonts w:ascii="Times New Roman" w:hAnsi="Times New Roman"/>
          <w:sz w:val="24"/>
          <w:szCs w:val="24"/>
        </w:rPr>
        <w:t>смешаны: частично строго заданы и неизменны в течение всего процесса решения задачи, частично определяются самими участниками самостоятельно, исходя из своего желания;</w:t>
      </w:r>
    </w:p>
    <w:p w:rsidR="00CA414D" w:rsidRPr="00FB2DD9" w:rsidRDefault="00CA414D" w:rsidP="005B3D07">
      <w:pPr>
        <w:pStyle w:val="afb"/>
        <w:numPr>
          <w:ilvl w:val="0"/>
          <w:numId w:val="251"/>
        </w:numPr>
        <w:tabs>
          <w:tab w:val="left" w:pos="626"/>
        </w:tabs>
        <w:spacing w:after="0" w:line="240" w:lineRule="auto"/>
        <w:jc w:val="both"/>
        <w:rPr>
          <w:rFonts w:ascii="Times New Roman" w:hAnsi="Times New Roman"/>
          <w:sz w:val="24"/>
          <w:szCs w:val="24"/>
        </w:rPr>
      </w:pPr>
      <w:r w:rsidRPr="00FB2DD9">
        <w:rPr>
          <w:rFonts w:ascii="Times New Roman" w:hAnsi="Times New Roman"/>
          <w:sz w:val="24"/>
          <w:szCs w:val="24"/>
        </w:rPr>
        <w:t>участники группы сами выбирают себе роли.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lastRenderedPageBreak/>
        <w:t>Во время работы обучающихся в группах учитель занимает следующие позиции: руководителя группы; участника группы; эксперта, отслеживающего и оценивающего ход и результаты групповой работы; наблюдателя за работой группы.</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содержание новых для них знаний, так и на этапе отработки материала и контроля за процессом усвоения.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Варианты работы парами: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1) ученики, сидящие за одной партой, получают одно и то же задание: каждый выполняет задание самостоятельно, затем обмениваются тетрадями, проверяют правильность полученного результата и указывают друг другу на обнаруженные ошибки;</w:t>
      </w:r>
    </w:p>
    <w:p w:rsidR="00CA414D" w:rsidRPr="00FB2DD9" w:rsidRDefault="00CA414D" w:rsidP="00CA414D">
      <w:pPr>
        <w:pStyle w:val="afb"/>
        <w:tabs>
          <w:tab w:val="left" w:pos="1151"/>
        </w:tabs>
        <w:spacing w:after="0" w:line="240" w:lineRule="auto"/>
        <w:ind w:firstLine="454"/>
        <w:jc w:val="both"/>
        <w:rPr>
          <w:rFonts w:ascii="Times New Roman" w:hAnsi="Times New Roman"/>
          <w:sz w:val="24"/>
          <w:szCs w:val="24"/>
        </w:rPr>
      </w:pPr>
      <w:r w:rsidRPr="00FB2DD9">
        <w:rPr>
          <w:rFonts w:ascii="Times New Roman" w:hAnsi="Times New Roman"/>
          <w:sz w:val="24"/>
          <w:szCs w:val="24"/>
        </w:rPr>
        <w:t>2) ученики поочерёдно выполняют общее задание, используя имеющиеся определённые знания и средства;</w:t>
      </w:r>
    </w:p>
    <w:p w:rsidR="00CA414D" w:rsidRPr="00FB2DD9" w:rsidRDefault="00CA414D" w:rsidP="00CA414D">
      <w:pPr>
        <w:pStyle w:val="afb"/>
        <w:tabs>
          <w:tab w:val="left" w:pos="1166"/>
        </w:tabs>
        <w:spacing w:after="0" w:line="240" w:lineRule="auto"/>
        <w:ind w:firstLine="454"/>
        <w:jc w:val="both"/>
        <w:rPr>
          <w:rFonts w:ascii="Times New Roman" w:hAnsi="Times New Roman"/>
          <w:sz w:val="24"/>
          <w:szCs w:val="24"/>
        </w:rPr>
      </w:pPr>
      <w:r w:rsidRPr="00FB2DD9">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1" w:name="bookmark184"/>
      <w:r w:rsidRPr="00FB2DD9">
        <w:rPr>
          <w:rStyle w:val="3213"/>
          <w:rFonts w:ascii="Times New Roman" w:hAnsi="Times New Roman"/>
          <w:sz w:val="24"/>
          <w:szCs w:val="24"/>
        </w:rPr>
        <w:t>Разновозрастное сотрудничество</w:t>
      </w:r>
      <w:bookmarkEnd w:id="101"/>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Особое место в развитии коммуникативных и кооперативных компетенций школьников принадлежит разновозрастному сотрудничеству. Чтобы научиться учить себя, нужно поработать в позиции учителя по отношению к другому или к самому себе. Разновозрастное учебное сотрудничество предполагает, что младшим подросткам предоставляется новое место в системе учебных отношений.</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Работа обучающихся в позиции учителя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учебных действий, помогает самостоятельно выстраивать алгоритм учебных действий, отбирать необходимые средства для их осуществления.</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2" w:name="bookmark185"/>
      <w:r w:rsidRPr="00FB2DD9">
        <w:rPr>
          <w:rStyle w:val="3213"/>
          <w:rFonts w:ascii="Times New Roman" w:hAnsi="Times New Roman"/>
          <w:sz w:val="24"/>
          <w:szCs w:val="24"/>
        </w:rPr>
        <w:t>Проектная деятельность обучающихся</w:t>
      </w:r>
      <w:bookmarkEnd w:id="102"/>
      <w:r w:rsidRPr="00FB2DD9">
        <w:rPr>
          <w:rStyle w:val="3213"/>
          <w:rFonts w:ascii="Times New Roman" w:hAnsi="Times New Roman"/>
          <w:sz w:val="24"/>
          <w:szCs w:val="24"/>
        </w:rPr>
        <w:t>.</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FB2DD9">
        <w:rPr>
          <w:rStyle w:val="98"/>
          <w:sz w:val="24"/>
          <w:szCs w:val="24"/>
        </w:rPr>
        <w:t xml:space="preserve"> сотрудничества, кооперации</w:t>
      </w:r>
      <w:r w:rsidRPr="00FB2DD9">
        <w:rPr>
          <w:rFonts w:ascii="Times New Roman" w:hAnsi="Times New Roman"/>
          <w:sz w:val="24"/>
          <w:szCs w:val="24"/>
        </w:rPr>
        <w:t xml:space="preserve"> между детьми, вхождения в проектную (продуктивную) деятельность. Исходными умениями выступают: соблюдение договорённости о правилах взаимодействия; оценка ответа товарища только после завершения его выступления; правила работы в группе, паре; действия обучающихся на основе заданного эталона.</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Типы ситуаций сотрудничества:</w:t>
      </w:r>
    </w:p>
    <w:p w:rsidR="00CA414D" w:rsidRPr="00FB2DD9" w:rsidRDefault="00CA414D" w:rsidP="00CA414D">
      <w:pPr>
        <w:pStyle w:val="afb"/>
        <w:tabs>
          <w:tab w:val="left" w:pos="678"/>
        </w:tabs>
        <w:spacing w:after="0" w:line="240" w:lineRule="auto"/>
        <w:ind w:firstLine="454"/>
        <w:jc w:val="both"/>
        <w:rPr>
          <w:rFonts w:ascii="Times New Roman" w:hAnsi="Times New Roman"/>
          <w:sz w:val="24"/>
          <w:szCs w:val="24"/>
        </w:rPr>
      </w:pPr>
      <w:r w:rsidRPr="00FB2DD9">
        <w:rPr>
          <w:rFonts w:ascii="Times New Roman" w:hAnsi="Times New Roman"/>
          <w:sz w:val="24"/>
          <w:szCs w:val="24"/>
        </w:rPr>
        <w:t>1. Ситуация</w:t>
      </w:r>
      <w:r w:rsidRPr="00FB2DD9">
        <w:rPr>
          <w:rStyle w:val="98"/>
          <w:sz w:val="24"/>
          <w:szCs w:val="24"/>
        </w:rPr>
        <w:t xml:space="preserve"> сотрудничества со сверстниками с распределением функций.</w:t>
      </w:r>
      <w:r w:rsidRPr="00FB2DD9">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A414D" w:rsidRPr="00FB2DD9" w:rsidRDefault="00CA414D" w:rsidP="00CA414D">
      <w:pPr>
        <w:pStyle w:val="afb"/>
        <w:tabs>
          <w:tab w:val="left" w:pos="692"/>
        </w:tabs>
        <w:spacing w:after="0" w:line="240" w:lineRule="auto"/>
        <w:ind w:firstLine="454"/>
        <w:jc w:val="both"/>
        <w:rPr>
          <w:rFonts w:ascii="Times New Roman" w:hAnsi="Times New Roman"/>
          <w:sz w:val="24"/>
          <w:szCs w:val="24"/>
        </w:rPr>
      </w:pPr>
      <w:r w:rsidRPr="00FB2DD9">
        <w:rPr>
          <w:rFonts w:ascii="Times New Roman" w:hAnsi="Times New Roman"/>
          <w:sz w:val="24"/>
          <w:szCs w:val="24"/>
        </w:rPr>
        <w:t>2. Ситуация</w:t>
      </w:r>
      <w:r w:rsidRPr="00FB2DD9">
        <w:rPr>
          <w:rStyle w:val="98"/>
          <w:sz w:val="24"/>
          <w:szCs w:val="24"/>
        </w:rPr>
        <w:t xml:space="preserve"> сотрудничества со взрослым с распределением функций: </w:t>
      </w:r>
      <w:r w:rsidRPr="00FB2DD9">
        <w:rPr>
          <w:rFonts w:ascii="Times New Roman" w:hAnsi="Times New Roman"/>
          <w:sz w:val="24"/>
          <w:szCs w:val="24"/>
        </w:rPr>
        <w:t xml:space="preserve">партнёром обучающегося выступает не сверстник, а взрослый. Здесь требуется способность </w:t>
      </w:r>
      <w:r w:rsidRPr="00FB2DD9">
        <w:rPr>
          <w:rFonts w:ascii="Times New Roman" w:hAnsi="Times New Roman"/>
          <w:sz w:val="24"/>
          <w:szCs w:val="24"/>
        </w:rPr>
        <w:lastRenderedPageBreak/>
        <w:t>обучающегося проявлять инициативу в ситуации неопределённой задачи: с помощью вопросов получать недостающую информацию.</w:t>
      </w:r>
    </w:p>
    <w:p w:rsidR="00CA414D" w:rsidRPr="00FB2DD9" w:rsidRDefault="00CA414D" w:rsidP="00CA414D">
      <w:pPr>
        <w:pStyle w:val="141"/>
        <w:shd w:val="clear" w:color="auto" w:fill="auto"/>
        <w:tabs>
          <w:tab w:val="left" w:pos="687"/>
        </w:tabs>
        <w:spacing w:line="240" w:lineRule="auto"/>
        <w:ind w:firstLine="454"/>
        <w:rPr>
          <w:rFonts w:ascii="Times New Roman" w:hAnsi="Times New Roman"/>
          <w:sz w:val="24"/>
          <w:szCs w:val="24"/>
        </w:rPr>
      </w:pPr>
      <w:r w:rsidRPr="00FB2DD9">
        <w:rPr>
          <w:rStyle w:val="144"/>
          <w:rFonts w:ascii="Times New Roman" w:hAnsi="Times New Roman"/>
        </w:rPr>
        <w:t>3. Ситуация</w:t>
      </w:r>
      <w:r w:rsidRPr="00FB2DD9">
        <w:rPr>
          <w:rStyle w:val="1424"/>
          <w:sz w:val="24"/>
          <w:szCs w:val="24"/>
        </w:rPr>
        <w:t xml:space="preserve"> взаимодействия со сверстниками без чёткого разделения функций.</w:t>
      </w:r>
    </w:p>
    <w:p w:rsidR="00CA414D" w:rsidRPr="00FB2DD9" w:rsidRDefault="00CA414D" w:rsidP="00CA414D">
      <w:pPr>
        <w:pStyle w:val="afb"/>
        <w:tabs>
          <w:tab w:val="left" w:pos="673"/>
        </w:tabs>
        <w:spacing w:after="0" w:line="240" w:lineRule="auto"/>
        <w:ind w:firstLine="454"/>
        <w:jc w:val="both"/>
        <w:rPr>
          <w:rFonts w:ascii="Times New Roman" w:hAnsi="Times New Roman"/>
          <w:sz w:val="24"/>
          <w:szCs w:val="24"/>
        </w:rPr>
      </w:pPr>
      <w:r w:rsidRPr="00FB2DD9">
        <w:rPr>
          <w:rFonts w:ascii="Times New Roman" w:hAnsi="Times New Roman"/>
          <w:sz w:val="24"/>
          <w:szCs w:val="24"/>
        </w:rPr>
        <w:t>4. Ситуация</w:t>
      </w:r>
      <w:r w:rsidRPr="00FB2DD9">
        <w:rPr>
          <w:rStyle w:val="98"/>
          <w:sz w:val="24"/>
          <w:szCs w:val="24"/>
        </w:rPr>
        <w:t xml:space="preserve"> конфликтного взаимодействия со сверстниками.</w:t>
      </w:r>
      <w:r w:rsidRPr="00FB2DD9">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w:t>
      </w:r>
    </w:p>
    <w:p w:rsidR="00CA414D" w:rsidRPr="00CA414D"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3" w:name="bookmark186"/>
      <w:r w:rsidRPr="00CA414D">
        <w:rPr>
          <w:rStyle w:val="3211"/>
          <w:rFonts w:ascii="Times New Roman" w:hAnsi="Times New Roman"/>
          <w:sz w:val="24"/>
          <w:szCs w:val="24"/>
        </w:rPr>
        <w:t>Дискуссия</w:t>
      </w:r>
      <w:bookmarkEnd w:id="103"/>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Диалог обучающихся организуется не только в устной, но и в письменной форме. На определённом этапе эффективным средством работы со своей и чужой точками зрения становится</w:t>
      </w:r>
      <w:r w:rsidRPr="00FB2DD9">
        <w:rPr>
          <w:rStyle w:val="98"/>
          <w:sz w:val="24"/>
          <w:szCs w:val="24"/>
        </w:rPr>
        <w:t xml:space="preserve"> письменная дискуссия.</w:t>
      </w:r>
      <w:r w:rsidRPr="00FB2DD9">
        <w:rPr>
          <w:rFonts w:ascii="Times New Roman" w:hAnsi="Times New Roman"/>
          <w:sz w:val="24"/>
          <w:szCs w:val="24"/>
        </w:rPr>
        <w:t xml:space="preserve"> Устная дискуссия помогает ребёнку сформировать свою точку зрения, отличить её от других точек зрения, скоординировать разные точки зрения для достижения общей цели. Письменная форма диалогического взаимодействия с другими и самим собой развивает способность к самообразованию. </w:t>
      </w:r>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24"/>
          <w:sz w:val="24"/>
          <w:szCs w:val="24"/>
        </w:rPr>
        <w:t>Функции письменной дискуссии:</w:t>
      </w:r>
    </w:p>
    <w:p w:rsidR="00CA414D" w:rsidRPr="00FB2DD9" w:rsidRDefault="00CA414D" w:rsidP="005B3D07">
      <w:pPr>
        <w:pStyle w:val="afb"/>
        <w:numPr>
          <w:ilvl w:val="0"/>
          <w:numId w:val="252"/>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A414D" w:rsidRPr="00FB2DD9" w:rsidRDefault="00CA414D" w:rsidP="005B3D07">
      <w:pPr>
        <w:pStyle w:val="afb"/>
        <w:numPr>
          <w:ilvl w:val="0"/>
          <w:numId w:val="252"/>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A414D" w:rsidRPr="00FB2DD9" w:rsidRDefault="00CA414D" w:rsidP="005B3D07">
      <w:pPr>
        <w:pStyle w:val="afb"/>
        <w:numPr>
          <w:ilvl w:val="0"/>
          <w:numId w:val="252"/>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w:t>
      </w:r>
    </w:p>
    <w:p w:rsidR="00CA414D" w:rsidRPr="00FB2DD9" w:rsidRDefault="00CA414D" w:rsidP="005B3D07">
      <w:pPr>
        <w:pStyle w:val="afb"/>
        <w:numPr>
          <w:ilvl w:val="0"/>
          <w:numId w:val="252"/>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 участвуют в устных обсуждениях, а также дополнительной возможности концентрации внимания детей на уроке.</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4" w:name="bookmark187"/>
      <w:r w:rsidRPr="00FB2DD9">
        <w:rPr>
          <w:rStyle w:val="32100"/>
          <w:rFonts w:ascii="Times New Roman" w:hAnsi="Times New Roman"/>
          <w:sz w:val="24"/>
          <w:szCs w:val="24"/>
        </w:rPr>
        <w:t>Тренинги</w:t>
      </w:r>
      <w:bookmarkEnd w:id="104"/>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являются разные формы и программы</w:t>
      </w:r>
      <w:r w:rsidRPr="00FB2DD9">
        <w:rPr>
          <w:rStyle w:val="98"/>
          <w:sz w:val="24"/>
          <w:szCs w:val="24"/>
        </w:rPr>
        <w:t xml:space="preserve"> тренингов</w:t>
      </w:r>
      <w:r w:rsidRPr="00FB2DD9">
        <w:rPr>
          <w:rFonts w:ascii="Times New Roman" w:hAnsi="Times New Roman"/>
          <w:sz w:val="24"/>
          <w:szCs w:val="24"/>
        </w:rPr>
        <w:t xml:space="preserve"> для подростков.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Цели тренинговых программ:</w:t>
      </w:r>
    </w:p>
    <w:p w:rsidR="00CA414D" w:rsidRPr="00FB2DD9" w:rsidRDefault="00CA414D" w:rsidP="005B3D07">
      <w:pPr>
        <w:pStyle w:val="afb"/>
        <w:numPr>
          <w:ilvl w:val="0"/>
          <w:numId w:val="253"/>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развивать навыки взаимодействия в группе;</w:t>
      </w:r>
    </w:p>
    <w:p w:rsidR="00CA414D" w:rsidRPr="00FB2DD9" w:rsidRDefault="00CA414D" w:rsidP="005B3D07">
      <w:pPr>
        <w:pStyle w:val="afb"/>
        <w:numPr>
          <w:ilvl w:val="0"/>
          <w:numId w:val="253"/>
        </w:numPr>
        <w:tabs>
          <w:tab w:val="left" w:pos="1089"/>
        </w:tabs>
        <w:spacing w:after="0" w:line="240" w:lineRule="auto"/>
        <w:jc w:val="both"/>
        <w:rPr>
          <w:rFonts w:ascii="Times New Roman" w:hAnsi="Times New Roman"/>
          <w:sz w:val="24"/>
          <w:szCs w:val="24"/>
        </w:rPr>
      </w:pPr>
      <w:r w:rsidRPr="00FB2DD9">
        <w:rPr>
          <w:rFonts w:ascii="Times New Roman" w:hAnsi="Times New Roman"/>
          <w:sz w:val="24"/>
          <w:szCs w:val="24"/>
        </w:rPr>
        <w:t>создать положительное настроение на дальнейшее продолжительное взаимодействие в тренинговой группе;</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развивать невербальные навыки общения;</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развивать навыки самопознания;</w:t>
      </w:r>
    </w:p>
    <w:p w:rsidR="00CA414D" w:rsidRPr="00FB2DD9" w:rsidRDefault="00CA414D" w:rsidP="005B3D07">
      <w:pPr>
        <w:pStyle w:val="afb"/>
        <w:numPr>
          <w:ilvl w:val="0"/>
          <w:numId w:val="253"/>
        </w:numPr>
        <w:tabs>
          <w:tab w:val="left" w:pos="1084"/>
        </w:tabs>
        <w:spacing w:after="0" w:line="240" w:lineRule="auto"/>
        <w:jc w:val="both"/>
        <w:rPr>
          <w:rFonts w:ascii="Times New Roman" w:hAnsi="Times New Roman"/>
          <w:sz w:val="24"/>
          <w:szCs w:val="24"/>
        </w:rPr>
      </w:pPr>
      <w:r w:rsidRPr="00FB2DD9">
        <w:rPr>
          <w:rFonts w:ascii="Times New Roman" w:hAnsi="Times New Roman"/>
          <w:sz w:val="24"/>
          <w:szCs w:val="24"/>
        </w:rPr>
        <w:t>развивать навыки восприятия и понимания других людей;</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учиться познавать себя через восприятие другого;</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получить представление о «неверных средствах общения»;</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развивать положительную самооценку;</w:t>
      </w:r>
    </w:p>
    <w:p w:rsidR="00CA414D" w:rsidRPr="00FB2DD9" w:rsidRDefault="00CA414D" w:rsidP="005B3D07">
      <w:pPr>
        <w:pStyle w:val="afb"/>
        <w:numPr>
          <w:ilvl w:val="0"/>
          <w:numId w:val="253"/>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сформировать чувство уверенности в себе и осознание себя в новом качестве;</w:t>
      </w:r>
    </w:p>
    <w:p w:rsidR="00CA414D" w:rsidRPr="00FB2DD9" w:rsidRDefault="00CA414D" w:rsidP="005B3D07">
      <w:pPr>
        <w:pStyle w:val="afb"/>
        <w:numPr>
          <w:ilvl w:val="0"/>
          <w:numId w:val="253"/>
        </w:numPr>
        <w:tabs>
          <w:tab w:val="left" w:pos="1071"/>
        </w:tabs>
        <w:spacing w:after="0" w:line="240" w:lineRule="auto"/>
        <w:jc w:val="both"/>
        <w:rPr>
          <w:rFonts w:ascii="Times New Roman" w:hAnsi="Times New Roman"/>
          <w:sz w:val="24"/>
          <w:szCs w:val="24"/>
        </w:rPr>
      </w:pPr>
      <w:r w:rsidRPr="00FB2DD9">
        <w:rPr>
          <w:rFonts w:ascii="Times New Roman" w:hAnsi="Times New Roman"/>
          <w:sz w:val="24"/>
          <w:szCs w:val="24"/>
        </w:rPr>
        <w:t>познакомить с понятием «конфликт»;</w:t>
      </w:r>
    </w:p>
    <w:p w:rsidR="00CA414D" w:rsidRPr="00FB2DD9" w:rsidRDefault="00CA414D" w:rsidP="005B3D07">
      <w:pPr>
        <w:pStyle w:val="afb"/>
        <w:numPr>
          <w:ilvl w:val="0"/>
          <w:numId w:val="253"/>
        </w:numPr>
        <w:tabs>
          <w:tab w:val="left" w:pos="1079"/>
        </w:tabs>
        <w:spacing w:after="0" w:line="240" w:lineRule="auto"/>
        <w:jc w:val="both"/>
        <w:rPr>
          <w:rFonts w:ascii="Times New Roman" w:hAnsi="Times New Roman"/>
          <w:sz w:val="24"/>
          <w:szCs w:val="24"/>
        </w:rPr>
      </w:pPr>
      <w:r w:rsidRPr="00FB2DD9">
        <w:rPr>
          <w:rFonts w:ascii="Times New Roman" w:hAnsi="Times New Roman"/>
          <w:sz w:val="24"/>
          <w:szCs w:val="24"/>
        </w:rPr>
        <w:t>определить особенности поведения в конфликтной ситуации;</w:t>
      </w:r>
    </w:p>
    <w:p w:rsidR="00CA414D" w:rsidRPr="00FB2DD9" w:rsidRDefault="00CA414D" w:rsidP="005B3D07">
      <w:pPr>
        <w:pStyle w:val="afb"/>
        <w:numPr>
          <w:ilvl w:val="0"/>
          <w:numId w:val="253"/>
        </w:numPr>
        <w:tabs>
          <w:tab w:val="left" w:pos="631"/>
        </w:tabs>
        <w:spacing w:after="0" w:line="240" w:lineRule="auto"/>
        <w:jc w:val="both"/>
        <w:rPr>
          <w:rFonts w:ascii="Times New Roman" w:hAnsi="Times New Roman"/>
          <w:sz w:val="24"/>
          <w:szCs w:val="24"/>
        </w:rPr>
      </w:pPr>
      <w:r w:rsidRPr="00FB2DD9">
        <w:rPr>
          <w:rFonts w:ascii="Times New Roman" w:hAnsi="Times New Roman"/>
          <w:sz w:val="24"/>
          <w:szCs w:val="24"/>
        </w:rPr>
        <w:t>обучить способам выхода из конфликтной ситуации;</w:t>
      </w:r>
    </w:p>
    <w:p w:rsidR="00CA414D" w:rsidRPr="00FB2DD9" w:rsidRDefault="00CA414D" w:rsidP="005B3D07">
      <w:pPr>
        <w:pStyle w:val="afb"/>
        <w:numPr>
          <w:ilvl w:val="0"/>
          <w:numId w:val="253"/>
        </w:numPr>
        <w:tabs>
          <w:tab w:val="left" w:pos="631"/>
        </w:tabs>
        <w:spacing w:after="0" w:line="240" w:lineRule="auto"/>
        <w:jc w:val="both"/>
        <w:rPr>
          <w:rFonts w:ascii="Times New Roman" w:hAnsi="Times New Roman"/>
          <w:sz w:val="24"/>
          <w:szCs w:val="24"/>
        </w:rPr>
      </w:pPr>
      <w:r w:rsidRPr="00FB2DD9">
        <w:rPr>
          <w:rFonts w:ascii="Times New Roman" w:hAnsi="Times New Roman"/>
          <w:sz w:val="24"/>
          <w:szCs w:val="24"/>
        </w:rPr>
        <w:t>отработать ситуации предотвращения конфликтов;</w:t>
      </w:r>
    </w:p>
    <w:p w:rsidR="00CA414D" w:rsidRPr="00FB2DD9" w:rsidRDefault="00CA414D" w:rsidP="005B3D07">
      <w:pPr>
        <w:pStyle w:val="afb"/>
        <w:numPr>
          <w:ilvl w:val="0"/>
          <w:numId w:val="253"/>
        </w:numPr>
        <w:tabs>
          <w:tab w:val="left" w:pos="631"/>
        </w:tabs>
        <w:spacing w:after="0" w:line="240" w:lineRule="auto"/>
        <w:jc w:val="both"/>
        <w:rPr>
          <w:rFonts w:ascii="Times New Roman" w:hAnsi="Times New Roman"/>
          <w:sz w:val="24"/>
          <w:szCs w:val="24"/>
        </w:rPr>
      </w:pPr>
      <w:r w:rsidRPr="00FB2DD9">
        <w:rPr>
          <w:rFonts w:ascii="Times New Roman" w:hAnsi="Times New Roman"/>
          <w:sz w:val="24"/>
          <w:szCs w:val="24"/>
        </w:rPr>
        <w:lastRenderedPageBreak/>
        <w:t>закрепить навыки поведения в конфликтной ситуации;</w:t>
      </w:r>
    </w:p>
    <w:p w:rsidR="00CA414D" w:rsidRPr="00FB2DD9" w:rsidRDefault="00CA414D" w:rsidP="005B3D07">
      <w:pPr>
        <w:pStyle w:val="afb"/>
        <w:numPr>
          <w:ilvl w:val="0"/>
          <w:numId w:val="253"/>
        </w:numPr>
        <w:tabs>
          <w:tab w:val="left" w:pos="631"/>
        </w:tabs>
        <w:spacing w:after="0" w:line="240" w:lineRule="auto"/>
        <w:jc w:val="both"/>
        <w:rPr>
          <w:rFonts w:ascii="Times New Roman" w:hAnsi="Times New Roman"/>
          <w:sz w:val="24"/>
          <w:szCs w:val="24"/>
        </w:rPr>
      </w:pPr>
      <w:r w:rsidRPr="00FB2DD9">
        <w:rPr>
          <w:rFonts w:ascii="Times New Roman" w:hAnsi="Times New Roman"/>
          <w:sz w:val="24"/>
          <w:szCs w:val="24"/>
        </w:rPr>
        <w:t>снизить уровень конфликтности подростков.</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 ходе тренинга вырабатываются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 ходе тренингов коммуникативной компетентности подростков уделяется внимание вопросам культуры общения и выработке элементарных правил вежливости.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5" w:name="bookmark188"/>
      <w:r w:rsidRPr="00FB2DD9">
        <w:rPr>
          <w:rStyle w:val="329"/>
          <w:rFonts w:ascii="Times New Roman" w:hAnsi="Times New Roman"/>
          <w:sz w:val="24"/>
          <w:szCs w:val="24"/>
        </w:rPr>
        <w:t>Общий приём доказательства</w:t>
      </w:r>
      <w:bookmarkEnd w:id="105"/>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Доказательства выступают в процессе обучения в разнообразных функциях: </w:t>
      </w:r>
    </w:p>
    <w:p w:rsidR="00CA414D" w:rsidRPr="00FB2DD9" w:rsidRDefault="00CA414D" w:rsidP="005B3D07">
      <w:pPr>
        <w:pStyle w:val="afb"/>
        <w:numPr>
          <w:ilvl w:val="0"/>
          <w:numId w:val="254"/>
        </w:numPr>
        <w:spacing w:after="0" w:line="240" w:lineRule="auto"/>
        <w:jc w:val="both"/>
        <w:rPr>
          <w:rFonts w:ascii="Times New Roman" w:hAnsi="Times New Roman"/>
          <w:sz w:val="24"/>
          <w:szCs w:val="24"/>
        </w:rPr>
      </w:pPr>
      <w:r w:rsidRPr="00FB2DD9">
        <w:rPr>
          <w:rFonts w:ascii="Times New Roman" w:hAnsi="Times New Roman"/>
          <w:sz w:val="24"/>
          <w:szCs w:val="24"/>
        </w:rPr>
        <w:t xml:space="preserve">средство развития логического мышления обучающихся; </w:t>
      </w:r>
    </w:p>
    <w:p w:rsidR="00CA414D" w:rsidRPr="00FB2DD9" w:rsidRDefault="00CA414D" w:rsidP="005B3D07">
      <w:pPr>
        <w:pStyle w:val="afb"/>
        <w:numPr>
          <w:ilvl w:val="0"/>
          <w:numId w:val="254"/>
        </w:numPr>
        <w:spacing w:after="0" w:line="240" w:lineRule="auto"/>
        <w:jc w:val="both"/>
        <w:rPr>
          <w:rFonts w:ascii="Times New Roman" w:hAnsi="Times New Roman"/>
          <w:sz w:val="24"/>
          <w:szCs w:val="24"/>
        </w:rPr>
      </w:pPr>
      <w:r w:rsidRPr="00FB2DD9">
        <w:rPr>
          <w:rFonts w:ascii="Times New Roman" w:hAnsi="Times New Roman"/>
          <w:sz w:val="24"/>
          <w:szCs w:val="24"/>
        </w:rPr>
        <w:t xml:space="preserve">приём активизации мыслительной деятельности; </w:t>
      </w:r>
    </w:p>
    <w:p w:rsidR="00CA414D" w:rsidRPr="00FB2DD9" w:rsidRDefault="00CA414D" w:rsidP="005B3D07">
      <w:pPr>
        <w:pStyle w:val="afb"/>
        <w:numPr>
          <w:ilvl w:val="0"/>
          <w:numId w:val="254"/>
        </w:numPr>
        <w:spacing w:after="0" w:line="240" w:lineRule="auto"/>
        <w:jc w:val="both"/>
        <w:rPr>
          <w:rFonts w:ascii="Times New Roman" w:hAnsi="Times New Roman"/>
          <w:sz w:val="24"/>
          <w:szCs w:val="24"/>
        </w:rPr>
      </w:pPr>
      <w:r w:rsidRPr="00FB2DD9">
        <w:rPr>
          <w:rFonts w:ascii="Times New Roman" w:hAnsi="Times New Roman"/>
          <w:sz w:val="24"/>
          <w:szCs w:val="24"/>
        </w:rPr>
        <w:t xml:space="preserve">особый способ организации усвоения знаний; </w:t>
      </w:r>
    </w:p>
    <w:p w:rsidR="00CA414D" w:rsidRPr="00FB2DD9" w:rsidRDefault="00CA414D" w:rsidP="005B3D07">
      <w:pPr>
        <w:pStyle w:val="afb"/>
        <w:numPr>
          <w:ilvl w:val="0"/>
          <w:numId w:val="254"/>
        </w:numPr>
        <w:spacing w:after="0" w:line="240" w:lineRule="auto"/>
        <w:jc w:val="both"/>
        <w:rPr>
          <w:rFonts w:ascii="Times New Roman" w:hAnsi="Times New Roman"/>
          <w:sz w:val="24"/>
          <w:szCs w:val="24"/>
        </w:rPr>
      </w:pPr>
      <w:r w:rsidRPr="00FB2DD9">
        <w:rPr>
          <w:rFonts w:ascii="Times New Roman" w:hAnsi="Times New Roman"/>
          <w:sz w:val="24"/>
          <w:szCs w:val="24"/>
        </w:rPr>
        <w:t xml:space="preserve"> форма адекватной передачи определённого содержания, обеспечивающая последовательность и непротиворечивость выводов; </w:t>
      </w:r>
    </w:p>
    <w:p w:rsidR="00CA414D" w:rsidRPr="00FB2DD9" w:rsidRDefault="00CA414D" w:rsidP="005B3D07">
      <w:pPr>
        <w:pStyle w:val="afb"/>
        <w:numPr>
          <w:ilvl w:val="0"/>
          <w:numId w:val="254"/>
        </w:numPr>
        <w:spacing w:after="0" w:line="240" w:lineRule="auto"/>
        <w:jc w:val="both"/>
        <w:rPr>
          <w:rFonts w:ascii="Times New Roman" w:hAnsi="Times New Roman"/>
          <w:sz w:val="24"/>
          <w:szCs w:val="24"/>
        </w:rPr>
      </w:pPr>
      <w:r w:rsidRPr="00FB2DD9">
        <w:rPr>
          <w:rFonts w:ascii="Times New Roman" w:hAnsi="Times New Roman"/>
          <w:sz w:val="24"/>
          <w:szCs w:val="24"/>
        </w:rPr>
        <w:t>средство формирования и проявления поисковых, творческих умений и навыков обучающихся.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Понятие доказательства и его структурные элементы рассматривают как результат и как процесс. Обучение доказательству в школе предполагает формирование умений по решению следующих задач:</w:t>
      </w:r>
    </w:p>
    <w:p w:rsidR="00CA414D" w:rsidRPr="00FB2DD9" w:rsidRDefault="00CA414D" w:rsidP="00CA414D">
      <w:pPr>
        <w:pStyle w:val="afb"/>
        <w:tabs>
          <w:tab w:val="left" w:pos="63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анализ и воспроизведение готовых доказательств;</w:t>
      </w:r>
    </w:p>
    <w:p w:rsidR="00CA414D" w:rsidRPr="00FB2DD9" w:rsidRDefault="00CA414D" w:rsidP="00CA414D">
      <w:pPr>
        <w:pStyle w:val="afb"/>
        <w:tabs>
          <w:tab w:val="left" w:pos="63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опровержение предложенных доказательств;</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самостоятельный поиск, конструирование и осуществление доказательства.</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Необходимость использования обучающимися доказательства возникает в ситуациях, когда:</w:t>
      </w:r>
    </w:p>
    <w:p w:rsidR="00CA414D" w:rsidRPr="00FB2DD9" w:rsidRDefault="00CA414D" w:rsidP="00CA414D">
      <w:pPr>
        <w:pStyle w:val="afb"/>
        <w:tabs>
          <w:tab w:val="left" w:pos="639"/>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учитель сам формулирует то или иное положение и предлагает обучающимся доказать его;</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учитель ставит проблему, в ходе решения которой у обучающихся возникает потребность доказать правильность выбранного пути решения.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Доказательство — это процедура, с помощью которой устанавливается истинность какого-либо суждения: соотнесение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Любое доказательство включает:</w:t>
      </w:r>
    </w:p>
    <w:p w:rsidR="00CA414D" w:rsidRPr="00FB2DD9" w:rsidRDefault="00CA414D" w:rsidP="00CA414D">
      <w:pPr>
        <w:pStyle w:val="afb"/>
        <w:tabs>
          <w:tab w:val="left" w:pos="1089"/>
        </w:tabs>
        <w:spacing w:after="0" w:line="240" w:lineRule="auto"/>
        <w:ind w:firstLine="454"/>
        <w:jc w:val="both"/>
        <w:rPr>
          <w:rFonts w:ascii="Times New Roman" w:hAnsi="Times New Roman"/>
          <w:sz w:val="24"/>
          <w:szCs w:val="24"/>
        </w:rPr>
      </w:pPr>
      <w:r w:rsidRPr="00FB2DD9">
        <w:rPr>
          <w:rFonts w:ascii="Times New Roman" w:hAnsi="Times New Roman"/>
          <w:sz w:val="24"/>
          <w:szCs w:val="24"/>
        </w:rPr>
        <w:t>• </w:t>
      </w:r>
      <w:r w:rsidRPr="00FB2DD9">
        <w:rPr>
          <w:rStyle w:val="98"/>
          <w:sz w:val="24"/>
          <w:szCs w:val="24"/>
        </w:rPr>
        <w:t>тезис</w:t>
      </w:r>
      <w:r w:rsidRPr="00FB2DD9">
        <w:rPr>
          <w:rFonts w:ascii="Times New Roman" w:hAnsi="Times New Roman"/>
          <w:b/>
          <w:i/>
          <w:sz w:val="24"/>
          <w:szCs w:val="24"/>
        </w:rPr>
        <w:t xml:space="preserve"> </w:t>
      </w:r>
      <w:r w:rsidRPr="00FB2DD9">
        <w:rPr>
          <w:rFonts w:ascii="Times New Roman" w:hAnsi="Times New Roman"/>
          <w:sz w:val="24"/>
          <w:szCs w:val="24"/>
        </w:rPr>
        <w:t>— суждение (утверждение), истинность которого доказывается;</w:t>
      </w:r>
    </w:p>
    <w:p w:rsidR="00CA414D" w:rsidRPr="00FB2DD9" w:rsidRDefault="00CA414D" w:rsidP="00CA414D">
      <w:pPr>
        <w:pStyle w:val="afb"/>
        <w:tabs>
          <w:tab w:val="left" w:pos="1089"/>
        </w:tabs>
        <w:spacing w:after="0" w:line="240" w:lineRule="auto"/>
        <w:ind w:firstLine="454"/>
        <w:jc w:val="both"/>
        <w:rPr>
          <w:rFonts w:ascii="Times New Roman" w:hAnsi="Times New Roman"/>
          <w:sz w:val="24"/>
          <w:szCs w:val="24"/>
        </w:rPr>
      </w:pPr>
      <w:r w:rsidRPr="00FB2DD9">
        <w:rPr>
          <w:rFonts w:ascii="Times New Roman" w:hAnsi="Times New Roman"/>
          <w:sz w:val="24"/>
          <w:szCs w:val="24"/>
        </w:rPr>
        <w:t>• </w:t>
      </w:r>
      <w:r w:rsidRPr="00FB2DD9">
        <w:rPr>
          <w:rStyle w:val="98"/>
          <w:sz w:val="24"/>
          <w:szCs w:val="24"/>
        </w:rPr>
        <w:t>аргументы</w:t>
      </w:r>
      <w:r w:rsidRPr="00FB2DD9">
        <w:rPr>
          <w:rFonts w:ascii="Times New Roman" w:hAnsi="Times New Roman"/>
          <w:b/>
          <w:i/>
          <w:sz w:val="24"/>
          <w:szCs w:val="24"/>
        </w:rPr>
        <w:t xml:space="preserve"> </w:t>
      </w:r>
      <w:r w:rsidRPr="00FB2DD9">
        <w:rPr>
          <w:rFonts w:ascii="Times New Roman" w:hAnsi="Times New Roman"/>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A414D" w:rsidRPr="00FB2DD9" w:rsidRDefault="00CA414D" w:rsidP="00CA414D">
      <w:pPr>
        <w:pStyle w:val="afb"/>
        <w:tabs>
          <w:tab w:val="left" w:pos="109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w:t>
      </w:r>
      <w:r w:rsidRPr="00FB2DD9">
        <w:rPr>
          <w:rStyle w:val="98"/>
          <w:sz w:val="24"/>
          <w:szCs w:val="24"/>
        </w:rPr>
        <w:t>демонстрация</w:t>
      </w:r>
      <w:r w:rsidRPr="00FB2DD9">
        <w:rPr>
          <w:rFonts w:ascii="Times New Roman" w:hAnsi="Times New Roman"/>
          <w:sz w:val="24"/>
          <w:szCs w:val="24"/>
        </w:rPr>
        <w:t xml:space="preserve"> — последовательность умозаключений — рассуждений, в ходе которых из одного или нескольких аргументов выводится новое суждение, логически вытекающее из аргументов и называемое заключением; это и есть доказываемый тезис.</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w:t>
      </w:r>
      <w:r w:rsidRPr="00FB2DD9">
        <w:rPr>
          <w:rFonts w:ascii="Times New Roman" w:hAnsi="Times New Roman"/>
          <w:sz w:val="24"/>
          <w:szCs w:val="24"/>
        </w:rPr>
        <w:lastRenderedPageBreak/>
        <w:t>теорем, особое внимание уделяется вооружению обучающихся обобщённым умением доказывать.</w:t>
      </w:r>
    </w:p>
    <w:p w:rsidR="00CA414D" w:rsidRPr="00FB2DD9" w:rsidRDefault="00CA414D" w:rsidP="00CA414D">
      <w:pPr>
        <w:pStyle w:val="3210"/>
        <w:keepNext/>
        <w:keepLines/>
        <w:shd w:val="clear" w:color="auto" w:fill="auto"/>
        <w:spacing w:line="240" w:lineRule="auto"/>
        <w:ind w:firstLine="454"/>
        <w:rPr>
          <w:rFonts w:ascii="Times New Roman" w:hAnsi="Times New Roman"/>
          <w:b w:val="0"/>
          <w:sz w:val="24"/>
          <w:szCs w:val="24"/>
        </w:rPr>
      </w:pPr>
      <w:bookmarkStart w:id="106" w:name="bookmark189"/>
      <w:r w:rsidRPr="00FB2DD9">
        <w:rPr>
          <w:rStyle w:val="328"/>
          <w:rFonts w:ascii="Times New Roman" w:hAnsi="Times New Roman"/>
          <w:sz w:val="24"/>
          <w:szCs w:val="24"/>
        </w:rPr>
        <w:t>Рефлексия</w:t>
      </w:r>
      <w:bookmarkEnd w:id="106"/>
    </w:p>
    <w:p w:rsidR="00CA414D" w:rsidRPr="00FB2DD9" w:rsidRDefault="00CA414D" w:rsidP="00CA414D">
      <w:pPr>
        <w:pStyle w:val="141"/>
        <w:shd w:val="clear" w:color="auto" w:fill="auto"/>
        <w:spacing w:line="240" w:lineRule="auto"/>
        <w:ind w:firstLine="454"/>
        <w:rPr>
          <w:rFonts w:ascii="Times New Roman" w:hAnsi="Times New Roman"/>
          <w:sz w:val="24"/>
          <w:szCs w:val="24"/>
        </w:rPr>
      </w:pPr>
      <w:r w:rsidRPr="00FB2DD9">
        <w:rPr>
          <w:rStyle w:val="144"/>
          <w:rFonts w:ascii="Times New Roman" w:hAnsi="Times New Roman"/>
        </w:rPr>
        <w:t>Р</w:t>
      </w:r>
      <w:r w:rsidRPr="00FB2DD9">
        <w:rPr>
          <w:rStyle w:val="1424"/>
          <w:sz w:val="24"/>
          <w:szCs w:val="24"/>
        </w:rPr>
        <w:t>ефлексия рассматривается как специфически человеческая способность, которая</w:t>
      </w:r>
      <w:r w:rsidRPr="00FB2DD9">
        <w:rPr>
          <w:rStyle w:val="1423"/>
          <w:sz w:val="24"/>
          <w:szCs w:val="24"/>
        </w:rPr>
        <w:t xml:space="preserve"> </w:t>
      </w:r>
      <w:r w:rsidRPr="00FB2DD9">
        <w:rPr>
          <w:rStyle w:val="1424"/>
          <w:sz w:val="24"/>
          <w:szCs w:val="24"/>
        </w:rPr>
        <w:t>позволяет субъекту делать собственные мысли, эмоциональные состояния, действия и межличностные отношения</w:t>
      </w:r>
      <w:r w:rsidRPr="00FB2DD9">
        <w:rPr>
          <w:rStyle w:val="1423"/>
          <w:sz w:val="24"/>
          <w:szCs w:val="24"/>
        </w:rPr>
        <w:t xml:space="preserve"> </w:t>
      </w:r>
      <w:r w:rsidRPr="00FB2DD9">
        <w:rPr>
          <w:rStyle w:val="1424"/>
          <w:sz w:val="24"/>
          <w:szCs w:val="24"/>
        </w:rPr>
        <w:t>предметом специального рассмотрения и практического преобразования.</w:t>
      </w:r>
      <w:r w:rsidRPr="00FB2DD9">
        <w:rPr>
          <w:rStyle w:val="144"/>
          <w:rFonts w:ascii="Times New Roman" w:hAnsi="Times New Roman"/>
        </w:rPr>
        <w:t xml:space="preserve"> Задача рефлексии — осознание внешнего и внутреннего опыта субъекта и его отражение</w:t>
      </w:r>
      <w:r w:rsidRPr="00FB2DD9">
        <w:rPr>
          <w:rStyle w:val="1415"/>
        </w:rPr>
        <w:t xml:space="preserve"> </w:t>
      </w:r>
      <w:r w:rsidRPr="00FB2DD9">
        <w:rPr>
          <w:rStyle w:val="144"/>
          <w:rFonts w:ascii="Times New Roman" w:hAnsi="Times New Roman"/>
        </w:rPr>
        <w:t>в той или иной форме.</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Т</w:t>
      </w:r>
      <w:r w:rsidRPr="00FB2DD9">
        <w:rPr>
          <w:rStyle w:val="98"/>
          <w:sz w:val="24"/>
          <w:szCs w:val="24"/>
        </w:rPr>
        <w:t>ри основные сферы</w:t>
      </w:r>
      <w:r w:rsidRPr="00FB2DD9">
        <w:rPr>
          <w:rFonts w:ascii="Times New Roman" w:hAnsi="Times New Roman"/>
          <w:sz w:val="24"/>
          <w:szCs w:val="24"/>
        </w:rPr>
        <w:t xml:space="preserve"> существования рефлексии:</w:t>
      </w:r>
    </w:p>
    <w:p w:rsidR="00CA414D" w:rsidRPr="00FB2DD9" w:rsidRDefault="00CA414D" w:rsidP="005B3D07">
      <w:pPr>
        <w:pStyle w:val="afb"/>
        <w:numPr>
          <w:ilvl w:val="0"/>
          <w:numId w:val="255"/>
        </w:numPr>
        <w:spacing w:after="0" w:line="240" w:lineRule="auto"/>
        <w:jc w:val="both"/>
        <w:rPr>
          <w:rFonts w:ascii="Times New Roman" w:hAnsi="Times New Roman"/>
          <w:sz w:val="24"/>
          <w:szCs w:val="24"/>
        </w:rPr>
      </w:pPr>
      <w:r w:rsidRPr="00FB2DD9">
        <w:rPr>
          <w:rStyle w:val="98"/>
          <w:sz w:val="24"/>
          <w:szCs w:val="24"/>
        </w:rPr>
        <w:t>сфера коммуникации и кооперации,</w:t>
      </w:r>
      <w:r w:rsidRPr="00FB2DD9">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A414D" w:rsidRPr="00FB2DD9" w:rsidRDefault="00CA414D" w:rsidP="005B3D07">
      <w:pPr>
        <w:pStyle w:val="afb"/>
        <w:numPr>
          <w:ilvl w:val="0"/>
          <w:numId w:val="255"/>
        </w:numPr>
        <w:spacing w:after="0" w:line="240" w:lineRule="auto"/>
        <w:jc w:val="both"/>
        <w:rPr>
          <w:rFonts w:ascii="Times New Roman" w:hAnsi="Times New Roman"/>
          <w:sz w:val="24"/>
          <w:szCs w:val="24"/>
        </w:rPr>
      </w:pPr>
      <w:r w:rsidRPr="00FB2DD9">
        <w:rPr>
          <w:rStyle w:val="98"/>
          <w:sz w:val="24"/>
          <w:szCs w:val="24"/>
        </w:rPr>
        <w:t>сфера мыслительных процессов,</w:t>
      </w:r>
      <w:r w:rsidRPr="00FB2DD9">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A414D" w:rsidRPr="00FB2DD9" w:rsidRDefault="00CA414D" w:rsidP="005B3D07">
      <w:pPr>
        <w:pStyle w:val="afb"/>
        <w:numPr>
          <w:ilvl w:val="0"/>
          <w:numId w:val="255"/>
        </w:numPr>
        <w:spacing w:after="0" w:line="240" w:lineRule="auto"/>
        <w:jc w:val="both"/>
        <w:rPr>
          <w:rFonts w:ascii="Times New Roman" w:hAnsi="Times New Roman"/>
          <w:sz w:val="24"/>
          <w:szCs w:val="24"/>
        </w:rPr>
      </w:pPr>
      <w:r w:rsidRPr="00FB2DD9">
        <w:rPr>
          <w:rStyle w:val="98"/>
          <w:sz w:val="24"/>
          <w:szCs w:val="24"/>
        </w:rPr>
        <w:t>сфера самосознания,</w:t>
      </w:r>
      <w:r w:rsidRPr="00FB2DD9">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CA414D" w:rsidRPr="00FB2DD9" w:rsidRDefault="00CA414D" w:rsidP="00CA414D">
      <w:pPr>
        <w:pStyle w:val="afb"/>
        <w:tabs>
          <w:tab w:val="left" w:pos="64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xml:space="preserve">• оценка обучающимся способов действий, специфичных и инвариантных по отношению к различным учебным предметам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Развитию рефлексии способствует организация учебной деятельности, отвечающая следующим критериям:</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постановка всякой новой задачи как задачи с недостающими данными;</w:t>
      </w:r>
    </w:p>
    <w:p w:rsidR="00CA414D" w:rsidRPr="00FB2DD9" w:rsidRDefault="00CA414D" w:rsidP="00CA414D">
      <w:pPr>
        <w:pStyle w:val="afb"/>
        <w:tabs>
          <w:tab w:val="left" w:pos="63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анализ наличия способов и средств выполнения задачи;</w:t>
      </w:r>
    </w:p>
    <w:p w:rsidR="00CA414D" w:rsidRPr="00FB2DD9" w:rsidRDefault="00CA414D" w:rsidP="00CA414D">
      <w:pPr>
        <w:pStyle w:val="afb"/>
        <w:tabs>
          <w:tab w:val="left" w:pos="631"/>
        </w:tabs>
        <w:spacing w:after="0" w:line="240" w:lineRule="auto"/>
        <w:ind w:firstLine="454"/>
        <w:jc w:val="both"/>
        <w:rPr>
          <w:rFonts w:ascii="Times New Roman" w:hAnsi="Times New Roman"/>
          <w:sz w:val="24"/>
          <w:szCs w:val="24"/>
        </w:rPr>
      </w:pPr>
      <w:r w:rsidRPr="00FB2DD9">
        <w:rPr>
          <w:rFonts w:ascii="Times New Roman" w:hAnsi="Times New Roman"/>
          <w:sz w:val="24"/>
          <w:szCs w:val="24"/>
        </w:rPr>
        <w:t>• оценка своей готовности к решению проблемы;</w:t>
      </w:r>
    </w:p>
    <w:p w:rsidR="00CA414D" w:rsidRPr="00FB2DD9" w:rsidRDefault="00CA414D" w:rsidP="00CA414D">
      <w:pPr>
        <w:pStyle w:val="afb"/>
        <w:tabs>
          <w:tab w:val="left" w:pos="63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самостоятельный поиск недостающей информации в любом источнике;</w:t>
      </w:r>
    </w:p>
    <w:p w:rsidR="00CA414D" w:rsidRPr="00FB2DD9" w:rsidRDefault="00CA414D" w:rsidP="00CA414D">
      <w:pPr>
        <w:pStyle w:val="afb"/>
        <w:tabs>
          <w:tab w:val="left" w:pos="644"/>
        </w:tabs>
        <w:spacing w:after="0" w:line="240" w:lineRule="auto"/>
        <w:ind w:firstLine="454"/>
        <w:jc w:val="both"/>
        <w:rPr>
          <w:rFonts w:ascii="Times New Roman" w:hAnsi="Times New Roman"/>
          <w:sz w:val="24"/>
          <w:szCs w:val="24"/>
        </w:rPr>
      </w:pPr>
      <w:r w:rsidRPr="00FB2DD9">
        <w:rPr>
          <w:rFonts w:ascii="Times New Roman" w:hAnsi="Times New Roman"/>
          <w:sz w:val="24"/>
          <w:szCs w:val="24"/>
        </w:rPr>
        <w:t>• самостоятельное изобретение недостающего способа действия.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Формирование у школьников привычки к</w:t>
      </w:r>
      <w:r w:rsidRPr="00FB2DD9">
        <w:rPr>
          <w:rStyle w:val="98"/>
          <w:sz w:val="24"/>
          <w:szCs w:val="24"/>
        </w:rPr>
        <w:t xml:space="preserve"> систематическому развёрнутому словесному разъяснению всех совершаемых действий</w:t>
      </w:r>
      <w:r w:rsidRPr="00FB2DD9">
        <w:rPr>
          <w:rFonts w:ascii="Times New Roman" w:hAnsi="Times New Roman"/>
          <w:i/>
          <w:sz w:val="24"/>
          <w:szCs w:val="24"/>
        </w:rPr>
        <w:t xml:space="preserve"> </w:t>
      </w:r>
      <w:r w:rsidRPr="00FB2DD9">
        <w:rPr>
          <w:rFonts w:ascii="Times New Roman" w:hAnsi="Times New Roman"/>
          <w:sz w:val="24"/>
          <w:szCs w:val="24"/>
        </w:rPr>
        <w:t>способствует возникновению</w:t>
      </w:r>
      <w:r w:rsidRPr="00FB2DD9">
        <w:rPr>
          <w:rStyle w:val="98"/>
          <w:sz w:val="24"/>
          <w:szCs w:val="24"/>
        </w:rPr>
        <w:t xml:space="preserve"> рефлексии, </w:t>
      </w:r>
      <w:r w:rsidRPr="00FB2DD9">
        <w:rPr>
          <w:rFonts w:ascii="Times New Roman" w:hAnsi="Times New Roman"/>
          <w:sz w:val="24"/>
          <w:szCs w:val="24"/>
        </w:rPr>
        <w:t>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Fonts w:ascii="Times New Roman" w:hAnsi="Times New Roman"/>
          <w:sz w:val="24"/>
          <w:szCs w:val="24"/>
        </w:rPr>
        <w:t>В</w:t>
      </w:r>
      <w:r w:rsidRPr="00FB2DD9">
        <w:rPr>
          <w:rStyle w:val="98"/>
          <w:sz w:val="24"/>
          <w:szCs w:val="24"/>
        </w:rPr>
        <w:t xml:space="preserve"> процессе совместной коллективно-распределённой деятельности</w:t>
      </w:r>
      <w:r w:rsidRPr="00FB2DD9">
        <w:rPr>
          <w:rFonts w:ascii="Times New Roman" w:hAnsi="Times New Roman"/>
          <w:i/>
          <w:sz w:val="24"/>
          <w:szCs w:val="24"/>
        </w:rPr>
        <w:t xml:space="preserve"> </w:t>
      </w:r>
      <w:r w:rsidRPr="00FB2DD9">
        <w:rPr>
          <w:rFonts w:ascii="Times New Roman" w:hAnsi="Times New Roman"/>
          <w:sz w:val="24"/>
          <w:szCs w:val="24"/>
        </w:rPr>
        <w:t>с учителем и особенно с одноклассниками у детей преодолевается эгоцентрическая позиция и развивается децентрация, т.е. способность строить своё действие с учётом действий партнёра, понимать относительность и субъективность отдельного частного мнения.</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Style w:val="98"/>
          <w:sz w:val="24"/>
          <w:szCs w:val="24"/>
        </w:rPr>
        <w:t>Кооперация со сверстниками</w:t>
      </w:r>
      <w:r w:rsidRPr="00FB2DD9">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Style w:val="98"/>
          <w:sz w:val="24"/>
          <w:szCs w:val="24"/>
        </w:rPr>
        <w:t>Коммуникативная деятельность в рамках специально организованного учебного сотрудничества</w:t>
      </w:r>
      <w:r w:rsidRPr="00FB2DD9">
        <w:rPr>
          <w:rFonts w:ascii="Times New Roman" w:hAnsi="Times New Roman"/>
          <w:sz w:val="24"/>
          <w:szCs w:val="24"/>
        </w:rPr>
        <w:t xml:space="preserve"> учеников со взрослыми и сверстниками сопровождается яркими</w:t>
      </w:r>
      <w:r w:rsidRPr="00FB2DD9">
        <w:rPr>
          <w:rStyle w:val="98"/>
          <w:sz w:val="24"/>
          <w:szCs w:val="24"/>
        </w:rPr>
        <w:t xml:space="preserve"> </w:t>
      </w:r>
      <w:r w:rsidRPr="00FB2DD9">
        <w:rPr>
          <w:rStyle w:val="98"/>
          <w:sz w:val="24"/>
          <w:szCs w:val="24"/>
        </w:rPr>
        <w:lastRenderedPageBreak/>
        <w:t>эмоциональными</w:t>
      </w:r>
      <w:r w:rsidRPr="00FB2DD9">
        <w:rPr>
          <w:rStyle w:val="86"/>
          <w:sz w:val="24"/>
          <w:szCs w:val="24"/>
        </w:rPr>
        <w:t xml:space="preserve"> </w:t>
      </w:r>
      <w:r w:rsidRPr="00FB2DD9">
        <w:rPr>
          <w:rFonts w:ascii="Times New Roman" w:hAnsi="Times New Roman"/>
          <w:sz w:val="24"/>
          <w:szCs w:val="24"/>
        </w:rPr>
        <w:t>переживаниями, ведёт к усложнению эмоциональных оценок за счёт появления интеллектуальных эмоций, способствует формированию</w:t>
      </w:r>
      <w:r w:rsidRPr="00FB2DD9">
        <w:rPr>
          <w:rStyle w:val="98"/>
          <w:sz w:val="24"/>
          <w:szCs w:val="24"/>
        </w:rPr>
        <w:t xml:space="preserve"> эмпатического</w:t>
      </w:r>
      <w:r w:rsidRPr="00FB2DD9">
        <w:rPr>
          <w:rFonts w:ascii="Times New Roman" w:hAnsi="Times New Roman"/>
          <w:sz w:val="24"/>
          <w:szCs w:val="24"/>
        </w:rPr>
        <w:t xml:space="preserve"> отношения друг к другу.</w:t>
      </w:r>
    </w:p>
    <w:p w:rsidR="00CA414D" w:rsidRPr="00FB2DD9" w:rsidRDefault="00CA414D" w:rsidP="00CA414D">
      <w:pPr>
        <w:pStyle w:val="afb"/>
        <w:spacing w:after="0" w:line="240" w:lineRule="auto"/>
        <w:ind w:firstLine="454"/>
        <w:jc w:val="both"/>
        <w:rPr>
          <w:rStyle w:val="98"/>
          <w:i w:val="0"/>
          <w:sz w:val="24"/>
          <w:szCs w:val="24"/>
        </w:rPr>
      </w:pPr>
      <w:bookmarkStart w:id="107" w:name="bookmark190"/>
      <w:r w:rsidRPr="00FB2DD9">
        <w:rPr>
          <w:rStyle w:val="98"/>
          <w:sz w:val="24"/>
          <w:szCs w:val="24"/>
        </w:rPr>
        <w:t>Педагогическое общение</w:t>
      </w:r>
      <w:bookmarkEnd w:id="107"/>
    </w:p>
    <w:p w:rsidR="00CA414D" w:rsidRPr="00FB2DD9" w:rsidRDefault="00CA414D" w:rsidP="00CA414D">
      <w:pPr>
        <w:pStyle w:val="afb"/>
        <w:spacing w:after="0" w:line="240" w:lineRule="auto"/>
        <w:ind w:firstLine="454"/>
        <w:jc w:val="both"/>
        <w:rPr>
          <w:rStyle w:val="98"/>
          <w:i w:val="0"/>
          <w:sz w:val="24"/>
          <w:szCs w:val="24"/>
        </w:rPr>
      </w:pPr>
      <w:r w:rsidRPr="00FB2DD9">
        <w:rPr>
          <w:rStyle w:val="98"/>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A414D" w:rsidRPr="00FB2DD9" w:rsidRDefault="00CA414D" w:rsidP="00CA414D">
      <w:pPr>
        <w:pStyle w:val="afb"/>
        <w:spacing w:after="0" w:line="240" w:lineRule="auto"/>
        <w:ind w:firstLine="454"/>
        <w:jc w:val="both"/>
        <w:rPr>
          <w:rStyle w:val="98"/>
          <w:i w:val="0"/>
          <w:sz w:val="24"/>
          <w:szCs w:val="24"/>
        </w:rPr>
      </w:pPr>
      <w:r w:rsidRPr="00FB2DD9">
        <w:rPr>
          <w:rStyle w:val="98"/>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CA414D" w:rsidRPr="00FB2DD9" w:rsidRDefault="00CA414D" w:rsidP="00CA414D">
      <w:pPr>
        <w:pStyle w:val="afb"/>
        <w:spacing w:after="0" w:line="240" w:lineRule="auto"/>
        <w:ind w:firstLine="454"/>
        <w:jc w:val="both"/>
        <w:rPr>
          <w:rFonts w:ascii="Times New Roman" w:hAnsi="Times New Roman"/>
          <w:sz w:val="24"/>
          <w:szCs w:val="24"/>
        </w:rPr>
      </w:pPr>
      <w:r w:rsidRPr="00FB2DD9">
        <w:rPr>
          <w:rStyle w:val="98"/>
          <w:sz w:val="24"/>
          <w:szCs w:val="24"/>
        </w:rPr>
        <w:t>Выделяется две основные позиции педагога: авторитарная и партнёрская. Партнёрская позиция признана адекватной возрастно-психологическим особенностям подростка, задачам развития, формирования самосознания и чувства взрослости.</w:t>
      </w:r>
    </w:p>
    <w:p w:rsidR="00CA414D" w:rsidRPr="00FB2DD9" w:rsidRDefault="00CA414D" w:rsidP="00CA414D">
      <w:pPr>
        <w:spacing w:line="240" w:lineRule="auto"/>
        <w:rPr>
          <w:rFonts w:ascii="Times New Roman" w:hAnsi="Times New Roman"/>
          <w:sz w:val="24"/>
          <w:szCs w:val="24"/>
        </w:rPr>
      </w:pPr>
    </w:p>
    <w:p w:rsidR="00CA414D" w:rsidRPr="00FB2DD9" w:rsidRDefault="00CA414D" w:rsidP="00CA414D">
      <w:pPr>
        <w:spacing w:line="240" w:lineRule="auto"/>
        <w:jc w:val="both"/>
        <w:rPr>
          <w:rFonts w:ascii="Times New Roman" w:hAnsi="Times New Roman"/>
          <w:b/>
          <w:sz w:val="24"/>
          <w:szCs w:val="24"/>
        </w:rPr>
      </w:pPr>
      <w:r w:rsidRPr="00FB2DD9">
        <w:rPr>
          <w:rFonts w:ascii="Times New Roman" w:hAnsi="Times New Roman"/>
          <w:b/>
          <w:sz w:val="24"/>
          <w:szCs w:val="24"/>
        </w:rPr>
        <w:t xml:space="preserve">8. Связь универсальных учебных действий с содержанием учебных предметов . </w:t>
      </w:r>
    </w:p>
    <w:p w:rsidR="00CA414D" w:rsidRPr="00FB2DD9" w:rsidRDefault="00CA414D" w:rsidP="00CA414D">
      <w:pPr>
        <w:autoSpaceDE w:val="0"/>
        <w:autoSpaceDN w:val="0"/>
        <w:adjustRightInd w:val="0"/>
        <w:spacing w:line="240" w:lineRule="auto"/>
        <w:ind w:firstLine="708"/>
        <w:jc w:val="both"/>
        <w:rPr>
          <w:rFonts w:ascii="Times New Roman" w:hAnsi="Times New Roman"/>
          <w:sz w:val="24"/>
          <w:szCs w:val="24"/>
        </w:rPr>
      </w:pPr>
      <w:r w:rsidRPr="00FB2DD9">
        <w:rPr>
          <w:rFonts w:ascii="Times New Roman" w:hAnsi="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CA414D" w:rsidRPr="00FB2DD9" w:rsidRDefault="00CA414D" w:rsidP="00CA414D">
      <w:pPr>
        <w:spacing w:line="240" w:lineRule="auto"/>
        <w:ind w:firstLine="709"/>
        <w:jc w:val="both"/>
        <w:rPr>
          <w:rFonts w:ascii="Times New Roman" w:hAnsi="Times New Roman"/>
          <w:bCs/>
          <w:iCs/>
          <w:sz w:val="24"/>
          <w:szCs w:val="24"/>
        </w:rPr>
      </w:pPr>
      <w:r w:rsidRPr="00FB2DD9">
        <w:rPr>
          <w:rFonts w:ascii="Times New Roman" w:hAnsi="Times New Roman"/>
          <w:sz w:val="24"/>
          <w:szCs w:val="24"/>
        </w:rPr>
        <w:t xml:space="preserve">Связь универсальных учебных действий с содержанием учебных предметов   определяется  </w:t>
      </w:r>
      <w:r w:rsidRPr="00FB2DD9">
        <w:rPr>
          <w:rFonts w:ascii="Times New Roman" w:hAnsi="Times New Roman"/>
          <w:bCs/>
          <w:iCs/>
          <w:sz w:val="24"/>
          <w:szCs w:val="24"/>
        </w:rPr>
        <w:t xml:space="preserve"> следующим:</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CA414D" w:rsidRPr="00FB2DD9" w:rsidRDefault="00CA414D" w:rsidP="00CA414D">
      <w:pPr>
        <w:tabs>
          <w:tab w:val="left" w:pos="960"/>
        </w:tabs>
        <w:spacing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коммуникативные – обеспечивающие социальную компетентность;</w:t>
      </w:r>
    </w:p>
    <w:p w:rsidR="00CA414D" w:rsidRPr="00FB2DD9" w:rsidRDefault="00CA414D" w:rsidP="00CA414D">
      <w:pPr>
        <w:tabs>
          <w:tab w:val="left" w:pos="960"/>
        </w:tabs>
        <w:spacing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познавательные – общеучебные, логические, связанные с решением проблемы;</w:t>
      </w:r>
    </w:p>
    <w:p w:rsidR="00CA414D" w:rsidRPr="00FB2DD9" w:rsidRDefault="00CA414D" w:rsidP="00CA414D">
      <w:pPr>
        <w:tabs>
          <w:tab w:val="left" w:pos="960"/>
        </w:tabs>
        <w:spacing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личностные – определяющие мотивационную ориентацию;</w:t>
      </w:r>
    </w:p>
    <w:p w:rsidR="00CA414D" w:rsidRPr="00FB2DD9" w:rsidRDefault="00CA414D" w:rsidP="00CA414D">
      <w:pPr>
        <w:tabs>
          <w:tab w:val="left" w:pos="960"/>
        </w:tabs>
        <w:spacing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 xml:space="preserve">регулятивные – обеспечивающие организацию собственной деятельности. </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A414D" w:rsidRPr="00FB2DD9"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CA414D" w:rsidRDefault="00CA414D" w:rsidP="005B3D07">
      <w:pPr>
        <w:numPr>
          <w:ilvl w:val="0"/>
          <w:numId w:val="256"/>
        </w:numPr>
        <w:tabs>
          <w:tab w:val="left" w:pos="960"/>
        </w:tabs>
        <w:spacing w:after="0" w:line="240" w:lineRule="auto"/>
        <w:ind w:left="240" w:firstLine="360"/>
        <w:contextualSpacing/>
        <w:jc w:val="both"/>
        <w:rPr>
          <w:rFonts w:ascii="Times New Roman" w:hAnsi="Times New Roman"/>
          <w:sz w:val="24"/>
          <w:szCs w:val="24"/>
        </w:rPr>
      </w:pPr>
      <w:r w:rsidRPr="00FB2DD9">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A414D" w:rsidRDefault="00CA414D" w:rsidP="00CA414D">
      <w:pPr>
        <w:tabs>
          <w:tab w:val="left" w:pos="960"/>
        </w:tabs>
        <w:spacing w:after="0" w:line="240" w:lineRule="auto"/>
        <w:contextualSpacing/>
        <w:jc w:val="both"/>
        <w:rPr>
          <w:rFonts w:ascii="Times New Roman" w:hAnsi="Times New Roman"/>
          <w:sz w:val="24"/>
          <w:szCs w:val="24"/>
        </w:rPr>
        <w:sectPr w:rsidR="00CA414D" w:rsidSect="00E775E1">
          <w:footerReference w:type="default" r:id="rId29"/>
          <w:pgSz w:w="11906" w:h="16838"/>
          <w:pgMar w:top="1134" w:right="850" w:bottom="1134" w:left="1701" w:header="708" w:footer="708" w:gutter="0"/>
          <w:cols w:space="708"/>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1621"/>
        <w:gridCol w:w="4455"/>
        <w:gridCol w:w="3827"/>
      </w:tblGrid>
      <w:tr w:rsidR="00CA414D" w:rsidRPr="00FB2DD9" w:rsidTr="004D2CB0">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b/>
                <w:sz w:val="20"/>
                <w:szCs w:val="20"/>
              </w:rPr>
            </w:pPr>
            <w:r w:rsidRPr="00CA414D">
              <w:rPr>
                <w:rFonts w:ascii="Times New Roman" w:hAnsi="Times New Roman"/>
                <w:b/>
                <w:sz w:val="20"/>
                <w:szCs w:val="20"/>
              </w:rPr>
              <w:t>Название предмета</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21"/>
              <w:jc w:val="center"/>
              <w:rPr>
                <w:rFonts w:ascii="Times New Roman" w:hAnsi="Times New Roman"/>
                <w:b/>
                <w:sz w:val="20"/>
                <w:szCs w:val="20"/>
              </w:rPr>
            </w:pPr>
            <w:r w:rsidRPr="00CA414D">
              <w:rPr>
                <w:rFonts w:ascii="Times New Roman" w:hAnsi="Times New Roman"/>
                <w:b/>
                <w:sz w:val="20"/>
                <w:szCs w:val="20"/>
              </w:rPr>
              <w:t>Формируемые УУД</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397"/>
              <w:jc w:val="both"/>
              <w:rPr>
                <w:rFonts w:ascii="Times New Roman" w:hAnsi="Times New Roman"/>
                <w:b/>
                <w:sz w:val="20"/>
                <w:szCs w:val="20"/>
              </w:rPr>
            </w:pPr>
            <w:r w:rsidRPr="00CA414D">
              <w:rPr>
                <w:rFonts w:ascii="Times New Roman" w:hAnsi="Times New Roman"/>
                <w:b/>
                <w:sz w:val="20"/>
                <w:szCs w:val="20"/>
              </w:rPr>
              <w:t>Предметные действия</w:t>
            </w:r>
          </w:p>
        </w:tc>
      </w:tr>
      <w:tr w:rsidR="00CA414D" w:rsidRPr="00FB2DD9" w:rsidTr="004D2CB0">
        <w:tc>
          <w:tcPr>
            <w:tcW w:w="10456" w:type="dxa"/>
            <w:gridSpan w:val="4"/>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397"/>
              <w:rPr>
                <w:rFonts w:ascii="Times New Roman" w:hAnsi="Times New Roman"/>
                <w:sz w:val="20"/>
                <w:szCs w:val="20"/>
              </w:rPr>
            </w:pPr>
            <w:r w:rsidRPr="00CA414D">
              <w:rPr>
                <w:rFonts w:ascii="Times New Roman" w:hAnsi="Times New Roman"/>
                <w:b/>
                <w:bCs/>
                <w:sz w:val="20"/>
                <w:szCs w:val="20"/>
              </w:rPr>
              <w:t>Предметы обязательной части учебного плана</w:t>
            </w:r>
          </w:p>
        </w:tc>
      </w:tr>
      <w:tr w:rsidR="00CA414D" w:rsidRPr="00213539" w:rsidTr="004D2CB0">
        <w:tc>
          <w:tcPr>
            <w:tcW w:w="553"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1</w:t>
            </w:r>
          </w:p>
        </w:tc>
        <w:tc>
          <w:tcPr>
            <w:tcW w:w="1621"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Математика</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Личностные</w:t>
            </w: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bCs/>
                <w:iCs/>
                <w:sz w:val="20"/>
                <w:szCs w:val="20"/>
              </w:rPr>
              <w:t xml:space="preserve">самоопределение </w:t>
            </w:r>
            <w:r w:rsidRPr="00CA414D">
              <w:rPr>
                <w:rFonts w:ascii="Times New Roman" w:hAnsi="Times New Roman" w:cs="Times New Roman"/>
                <w:sz w:val="20"/>
                <w:szCs w:val="20"/>
              </w:rPr>
              <w:t xml:space="preserve">(мотивация учения, формирование основ гражданской идентичности личности); </w:t>
            </w:r>
            <w:r w:rsidRPr="00CA414D">
              <w:rPr>
                <w:rFonts w:ascii="Times New Roman" w:hAnsi="Times New Roman" w:cs="Times New Roman"/>
                <w:bCs/>
                <w:iCs/>
                <w:sz w:val="20"/>
                <w:szCs w:val="20"/>
              </w:rPr>
              <w:t>смыслообразование</w:t>
            </w:r>
            <w:r w:rsidRPr="00CA414D">
              <w:rPr>
                <w:rFonts w:ascii="Times New Roman" w:hAnsi="Times New Roman" w:cs="Times New Roman"/>
                <w:b/>
                <w:bCs/>
                <w:i/>
                <w:iCs/>
                <w:sz w:val="20"/>
                <w:szCs w:val="20"/>
              </w:rPr>
              <w:t xml:space="preserve"> </w:t>
            </w:r>
            <w:r w:rsidRPr="00CA414D">
              <w:rPr>
                <w:rFonts w:ascii="Times New Roman" w:hAnsi="Times New Roman" w:cs="Times New Roman"/>
                <w:sz w:val="20"/>
                <w:szCs w:val="20"/>
              </w:rPr>
              <w:t xml:space="preserve">(«какое значение, смысл имеет для меня учение», и уметь находить ответ на него); </w:t>
            </w:r>
            <w:r w:rsidRPr="00CA414D">
              <w:rPr>
                <w:rFonts w:ascii="Times New Roman" w:hAnsi="Times New Roman" w:cs="Times New Roman"/>
                <w:bCs/>
                <w:iCs/>
                <w:sz w:val="20"/>
                <w:szCs w:val="20"/>
              </w:rPr>
              <w:t>нравственно- эстетическое оценивание</w:t>
            </w:r>
            <w:r w:rsidRPr="00CA414D">
              <w:rPr>
                <w:rFonts w:ascii="Times New Roman" w:hAnsi="Times New Roman" w:cs="Times New Roman"/>
                <w:b/>
                <w:bCs/>
                <w:i/>
                <w:iCs/>
                <w:sz w:val="20"/>
                <w:szCs w:val="20"/>
              </w:rPr>
              <w:t xml:space="preserve"> </w:t>
            </w:r>
            <w:r w:rsidRPr="00CA414D">
              <w:rPr>
                <w:rFonts w:ascii="Times New Roman" w:hAnsi="Times New Roman" w:cs="Times New Roman"/>
                <w:sz w:val="20"/>
                <w:szCs w:val="20"/>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участие в проектах; </w:t>
            </w:r>
          </w:p>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 подведение итогов урока; </w:t>
            </w:r>
          </w:p>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 творческие задания; </w:t>
            </w:r>
          </w:p>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 мысленное воспроизведение картины, ситуации; </w:t>
            </w:r>
          </w:p>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 самооценка события; </w:t>
            </w:r>
          </w:p>
          <w:p w:rsidR="00CA414D" w:rsidRPr="00CA414D" w:rsidRDefault="00CA414D" w:rsidP="005B3D07">
            <w:pPr>
              <w:pStyle w:val="Default"/>
              <w:numPr>
                <w:ilvl w:val="0"/>
                <w:numId w:val="257"/>
              </w:numPr>
              <w:jc w:val="both"/>
              <w:rPr>
                <w:rFonts w:ascii="Times New Roman" w:hAnsi="Times New Roman" w:cs="Times New Roman"/>
                <w:sz w:val="20"/>
                <w:szCs w:val="20"/>
              </w:rPr>
            </w:pPr>
            <w:r w:rsidRPr="00CA414D">
              <w:rPr>
                <w:rFonts w:ascii="Times New Roman" w:hAnsi="Times New Roman" w:cs="Times New Roman"/>
                <w:sz w:val="20"/>
                <w:szCs w:val="20"/>
              </w:rPr>
              <w:t xml:space="preserve"> дневники достижений </w:t>
            </w:r>
          </w:p>
          <w:p w:rsidR="00CA414D" w:rsidRPr="00CA414D" w:rsidRDefault="00CA414D" w:rsidP="00E775E1">
            <w:pPr>
              <w:pStyle w:val="a9"/>
              <w:shd w:val="clear" w:color="auto" w:fill="FFFFFF"/>
              <w:ind w:right="44"/>
              <w:jc w:val="both"/>
              <w:rPr>
                <w:rFonts w:ascii="Times New Roman" w:hAnsi="Times New Roman"/>
                <w:sz w:val="20"/>
                <w:szCs w:val="20"/>
              </w:rPr>
            </w:pP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Познавательные УУД:</w:t>
            </w: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bCs/>
                <w:iCs/>
                <w:sz w:val="20"/>
                <w:szCs w:val="20"/>
              </w:rPr>
              <w:t>общеучебные</w:t>
            </w:r>
            <w:r w:rsidRPr="00CA414D">
              <w:rPr>
                <w:rFonts w:ascii="Times New Roman" w:hAnsi="Times New Roman" w:cs="Times New Roman"/>
                <w:b/>
                <w:bCs/>
                <w:i/>
                <w:iCs/>
                <w:sz w:val="20"/>
                <w:szCs w:val="20"/>
              </w:rPr>
              <w:t xml:space="preserve"> </w:t>
            </w:r>
            <w:r w:rsidRPr="00CA414D">
              <w:rPr>
                <w:rFonts w:ascii="Times New Roman" w:hAnsi="Times New Roman" w:cs="Times New Roman"/>
                <w:sz w:val="20"/>
                <w:szCs w:val="20"/>
              </w:rPr>
              <w:t xml:space="preserve">(формулирование познавательной цели; поиск и выделение информации; знаково-символические; моделирование); </w:t>
            </w:r>
            <w:r w:rsidRPr="00CA414D">
              <w:rPr>
                <w:rFonts w:ascii="Times New Roman" w:hAnsi="Times New Roman" w:cs="Times New Roman"/>
                <w:bCs/>
                <w:iCs/>
                <w:sz w:val="20"/>
                <w:szCs w:val="20"/>
              </w:rPr>
              <w:t>логические</w:t>
            </w:r>
            <w:r w:rsidRPr="00CA414D">
              <w:rPr>
                <w:rFonts w:ascii="Times New Roman" w:hAnsi="Times New Roman" w:cs="Times New Roman"/>
                <w:b/>
                <w:bCs/>
                <w:i/>
                <w:iCs/>
                <w:sz w:val="20"/>
                <w:szCs w:val="20"/>
              </w:rPr>
              <w:t xml:space="preserve"> </w:t>
            </w: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pStyle w:val="Default"/>
              <w:rPr>
                <w:rFonts w:ascii="Times New Roman" w:hAnsi="Times New Roman" w:cs="Times New Roman"/>
                <w:color w:val="auto"/>
                <w:sz w:val="20"/>
                <w:szCs w:val="20"/>
              </w:rPr>
            </w:pPr>
          </w:p>
          <w:p w:rsidR="00CA414D" w:rsidRPr="00CA414D" w:rsidRDefault="00CA414D" w:rsidP="005B3D07">
            <w:pPr>
              <w:pStyle w:val="Default"/>
              <w:numPr>
                <w:ilvl w:val="0"/>
                <w:numId w:val="258"/>
              </w:numPr>
              <w:rPr>
                <w:rFonts w:ascii="Times New Roman" w:hAnsi="Times New Roman" w:cs="Times New Roman"/>
                <w:sz w:val="20"/>
                <w:szCs w:val="20"/>
              </w:rPr>
            </w:pPr>
            <w:r w:rsidRPr="00CA414D">
              <w:rPr>
                <w:rFonts w:ascii="Times New Roman" w:hAnsi="Times New Roman" w:cs="Times New Roman"/>
                <w:sz w:val="20"/>
                <w:szCs w:val="20"/>
              </w:rPr>
              <w:t xml:space="preserve">составление схем-опор; </w:t>
            </w:r>
          </w:p>
          <w:p w:rsidR="00CA414D" w:rsidRPr="00CA414D" w:rsidRDefault="00CA414D" w:rsidP="005B3D07">
            <w:pPr>
              <w:pStyle w:val="Default"/>
              <w:numPr>
                <w:ilvl w:val="0"/>
                <w:numId w:val="258"/>
              </w:numPr>
              <w:rPr>
                <w:rFonts w:ascii="Times New Roman" w:hAnsi="Times New Roman" w:cs="Times New Roman"/>
                <w:sz w:val="20"/>
                <w:szCs w:val="20"/>
              </w:rPr>
            </w:pPr>
            <w:r w:rsidRPr="00CA414D">
              <w:rPr>
                <w:rFonts w:ascii="Times New Roman" w:hAnsi="Times New Roman" w:cs="Times New Roman"/>
                <w:sz w:val="20"/>
                <w:szCs w:val="20"/>
              </w:rPr>
              <w:t xml:space="preserve">работа с разного вида таблицами; </w:t>
            </w:r>
          </w:p>
          <w:p w:rsidR="00CA414D" w:rsidRPr="00CA414D" w:rsidRDefault="00CA414D" w:rsidP="005B3D07">
            <w:pPr>
              <w:pStyle w:val="Default"/>
              <w:numPr>
                <w:ilvl w:val="0"/>
                <w:numId w:val="258"/>
              </w:numPr>
              <w:rPr>
                <w:rFonts w:ascii="Times New Roman" w:hAnsi="Times New Roman" w:cs="Times New Roman"/>
                <w:sz w:val="20"/>
                <w:szCs w:val="20"/>
              </w:rPr>
            </w:pPr>
            <w:r w:rsidRPr="00CA414D">
              <w:rPr>
                <w:rFonts w:ascii="Times New Roman" w:hAnsi="Times New Roman" w:cs="Times New Roman"/>
                <w:sz w:val="20"/>
                <w:szCs w:val="20"/>
              </w:rPr>
              <w:t>составление и распознавание диаграмм</w:t>
            </w:r>
          </w:p>
          <w:p w:rsidR="00CA414D" w:rsidRPr="00CA414D" w:rsidRDefault="00CA414D" w:rsidP="005B3D07">
            <w:pPr>
              <w:pStyle w:val="Default"/>
              <w:numPr>
                <w:ilvl w:val="0"/>
                <w:numId w:val="258"/>
              </w:numPr>
              <w:rPr>
                <w:rFonts w:ascii="Times New Roman" w:hAnsi="Times New Roman" w:cs="Times New Roman"/>
                <w:sz w:val="20"/>
                <w:szCs w:val="20"/>
              </w:rPr>
            </w:pPr>
            <w:r w:rsidRPr="00CA414D">
              <w:rPr>
                <w:rFonts w:ascii="Times New Roman" w:hAnsi="Times New Roman" w:cs="Times New Roman"/>
                <w:sz w:val="20"/>
                <w:szCs w:val="20"/>
              </w:rPr>
              <w:t xml:space="preserve">построение и распознавание графиков функций </w:t>
            </w:r>
          </w:p>
          <w:p w:rsidR="00CA414D" w:rsidRPr="00CA414D" w:rsidRDefault="00CA414D" w:rsidP="005B3D07">
            <w:pPr>
              <w:pStyle w:val="a9"/>
              <w:numPr>
                <w:ilvl w:val="0"/>
                <w:numId w:val="258"/>
              </w:numPr>
              <w:ind w:right="44"/>
              <w:jc w:val="both"/>
              <w:rPr>
                <w:rFonts w:ascii="Times New Roman" w:hAnsi="Times New Roman"/>
                <w:sz w:val="20"/>
                <w:szCs w:val="20"/>
              </w:rPr>
            </w:pPr>
            <w:r w:rsidRPr="00CA414D">
              <w:rPr>
                <w:rFonts w:ascii="Times New Roman" w:hAnsi="Times New Roman"/>
                <w:sz w:val="20"/>
                <w:szCs w:val="20"/>
              </w:rPr>
              <w:t>умение проводить классификации, логические обоснования, доказательства математических утверждений;</w:t>
            </w:r>
          </w:p>
          <w:p w:rsidR="00CA414D" w:rsidRPr="00CA414D" w:rsidRDefault="00CA414D" w:rsidP="005B3D07">
            <w:pPr>
              <w:pStyle w:val="a9"/>
              <w:numPr>
                <w:ilvl w:val="0"/>
                <w:numId w:val="258"/>
              </w:numPr>
              <w:ind w:right="44"/>
              <w:jc w:val="both"/>
              <w:rPr>
                <w:rFonts w:ascii="Times New Roman" w:hAnsi="Times New Roman"/>
                <w:sz w:val="20"/>
                <w:szCs w:val="20"/>
              </w:rPr>
            </w:pPr>
            <w:r w:rsidRPr="00CA414D">
              <w:rPr>
                <w:rFonts w:ascii="Times New Roman" w:hAnsi="Times New Roman"/>
                <w:sz w:val="20"/>
                <w:szCs w:val="20"/>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CA414D" w:rsidRPr="00CA414D" w:rsidRDefault="00CA414D" w:rsidP="005B3D07">
            <w:pPr>
              <w:pStyle w:val="a9"/>
              <w:numPr>
                <w:ilvl w:val="0"/>
                <w:numId w:val="258"/>
              </w:numPr>
              <w:ind w:right="44"/>
              <w:jc w:val="both"/>
              <w:rPr>
                <w:rFonts w:ascii="Times New Roman" w:hAnsi="Times New Roman"/>
                <w:sz w:val="20"/>
                <w:szCs w:val="20"/>
              </w:rPr>
            </w:pPr>
            <w:r w:rsidRPr="00CA414D">
              <w:rPr>
                <w:rFonts w:ascii="Times New Roman" w:hAnsi="Times New Roman"/>
                <w:sz w:val="20"/>
                <w:szCs w:val="20"/>
              </w:rPr>
              <w:t>умение применять индуктивные и дедуктивные способы рассуждений, видеть различные стратегии решения задач;</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Регулятивные УУД</w:t>
            </w: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 xml:space="preserve">Целеполагание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Планирование</w:t>
            </w: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 xml:space="preserve">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 xml:space="preserve">прогнозирование </w:t>
            </w:r>
          </w:p>
          <w:p w:rsidR="00CA414D" w:rsidRPr="00CA414D" w:rsidRDefault="00CA414D" w:rsidP="00E775E1">
            <w:pPr>
              <w:spacing w:line="240" w:lineRule="auto"/>
              <w:ind w:right="44"/>
              <w:rPr>
                <w:rFonts w:ascii="Times New Roman" w:hAnsi="Times New Roman"/>
                <w:bCs/>
                <w:iCs/>
                <w:sz w:val="20"/>
                <w:szCs w:val="20"/>
              </w:rPr>
            </w:pPr>
          </w:p>
          <w:p w:rsidR="00CA414D" w:rsidRPr="00CA414D" w:rsidRDefault="00CA414D" w:rsidP="00E775E1">
            <w:pPr>
              <w:spacing w:line="240" w:lineRule="auto"/>
              <w:ind w:right="44"/>
              <w:rPr>
                <w:rFonts w:ascii="Times New Roman" w:hAnsi="Times New Roman"/>
                <w:bCs/>
                <w:iCs/>
                <w:sz w:val="20"/>
                <w:szCs w:val="20"/>
              </w:rPr>
            </w:pPr>
            <w:r w:rsidRPr="00CA414D">
              <w:rPr>
                <w:rFonts w:ascii="Times New Roman" w:hAnsi="Times New Roman"/>
                <w:bCs/>
                <w:iCs/>
                <w:sz w:val="20"/>
                <w:szCs w:val="20"/>
              </w:rPr>
              <w:t xml:space="preserve">контроль </w:t>
            </w: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bCs/>
                <w:iCs/>
                <w:sz w:val="20"/>
                <w:szCs w:val="20"/>
              </w:rPr>
              <w:t xml:space="preserve">коррекция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 xml:space="preserve">оценка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bCs/>
                <w:iCs/>
                <w:sz w:val="20"/>
                <w:szCs w:val="20"/>
              </w:rPr>
              <w:t>волевая саморегуляция</w:t>
            </w:r>
            <w:r w:rsidRPr="00CA414D">
              <w:rPr>
                <w:rFonts w:ascii="Times New Roman" w:hAnsi="Times New Roman" w:cs="Times New Roman"/>
                <w:sz w:val="20"/>
                <w:szCs w:val="20"/>
              </w:rPr>
              <w:tab/>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постановка учебной задачи на основе соотнесения того, что уже известно и усвоено учащимися, и того, что еще неизвестно; </w:t>
            </w:r>
          </w:p>
          <w:p w:rsidR="00CA414D" w:rsidRPr="00CA414D" w:rsidRDefault="00CA414D" w:rsidP="00E775E1">
            <w:pPr>
              <w:pStyle w:val="a9"/>
              <w:ind w:left="714" w:right="44"/>
              <w:jc w:val="both"/>
              <w:rPr>
                <w:rFonts w:ascii="Times New Roman" w:hAnsi="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предвосхищение результата уровня усвоения, его временных характеристик; </w:t>
            </w:r>
          </w:p>
          <w:p w:rsidR="00CA414D" w:rsidRPr="00CA414D" w:rsidRDefault="00CA414D" w:rsidP="00E775E1">
            <w:pPr>
              <w:pStyle w:val="a9"/>
              <w:ind w:left="714" w:right="44"/>
              <w:jc w:val="both"/>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 xml:space="preserve">в форме сличения способа действия и его результата с заданным </w:t>
            </w:r>
          </w:p>
          <w:p w:rsidR="00CA414D" w:rsidRPr="00CA414D" w:rsidRDefault="00CA414D" w:rsidP="00E775E1">
            <w:pPr>
              <w:pStyle w:val="a9"/>
              <w:ind w:left="53" w:right="44"/>
              <w:jc w:val="both"/>
              <w:rPr>
                <w:rFonts w:ascii="Times New Roman" w:hAnsi="Times New Roman"/>
                <w:sz w:val="20"/>
                <w:szCs w:val="20"/>
              </w:rPr>
            </w:pPr>
            <w:r w:rsidRPr="00CA414D">
              <w:rPr>
                <w:rFonts w:ascii="Times New Roman" w:hAnsi="Times New Roman"/>
                <w:sz w:val="20"/>
                <w:szCs w:val="20"/>
              </w:rPr>
              <w:t>эталоном с целью обнаружения отклонений и отличий от эталона;</w:t>
            </w:r>
          </w:p>
          <w:p w:rsidR="00CA414D" w:rsidRPr="00CA414D" w:rsidRDefault="00CA414D" w:rsidP="00E775E1">
            <w:pPr>
              <w:pStyle w:val="a9"/>
              <w:ind w:left="714" w:right="44"/>
              <w:jc w:val="both"/>
              <w:rPr>
                <w:rFonts w:ascii="Times New Roman" w:hAnsi="Times New Roman"/>
                <w:sz w:val="20"/>
                <w:szCs w:val="20"/>
              </w:rPr>
            </w:pPr>
          </w:p>
          <w:p w:rsidR="00CA414D" w:rsidRPr="00CA414D" w:rsidRDefault="00CA414D" w:rsidP="00E775E1">
            <w:pPr>
              <w:pStyle w:val="a9"/>
              <w:ind w:left="53" w:right="44"/>
              <w:jc w:val="both"/>
              <w:rPr>
                <w:rFonts w:ascii="Times New Roman" w:hAnsi="Times New Roman"/>
                <w:sz w:val="20"/>
                <w:szCs w:val="20"/>
              </w:rPr>
            </w:pPr>
            <w:r w:rsidRPr="00CA414D">
              <w:rPr>
                <w:rFonts w:ascii="Times New Roman" w:hAnsi="Times New Roman"/>
                <w:sz w:val="20"/>
                <w:szCs w:val="20"/>
              </w:rPr>
              <w:t>внесение необходимых дополнений и корректив в план и способ действия в случае расхождения эталона, реального действия и его продукта;</w:t>
            </w:r>
          </w:p>
          <w:p w:rsidR="00CA414D" w:rsidRPr="00CA414D" w:rsidRDefault="00CA414D" w:rsidP="00E775E1">
            <w:pPr>
              <w:pStyle w:val="a9"/>
              <w:ind w:left="714" w:right="44"/>
              <w:jc w:val="both"/>
              <w:rPr>
                <w:rFonts w:ascii="Times New Roman" w:hAnsi="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lastRenderedPageBreak/>
              <w:t xml:space="preserve">выделение и осознание учащимися того, что уже усвоено и что еще подлежит усвоению, осознание качества и уровня усвоения; </w:t>
            </w:r>
          </w:p>
          <w:p w:rsidR="00CA414D" w:rsidRPr="00CA414D" w:rsidRDefault="00CA414D" w:rsidP="00E775E1">
            <w:pPr>
              <w:pStyle w:val="a9"/>
              <w:ind w:left="714" w:right="44"/>
              <w:jc w:val="both"/>
              <w:rPr>
                <w:rFonts w:ascii="Times New Roman" w:hAnsi="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Коммуникативные УУД</w:t>
            </w:r>
          </w:p>
          <w:p w:rsidR="00CA414D" w:rsidRPr="00CA414D" w:rsidRDefault="00CA414D" w:rsidP="00E775E1">
            <w:pPr>
              <w:pStyle w:val="Default"/>
              <w:rPr>
                <w:rFonts w:ascii="Times New Roman" w:hAnsi="Times New Roman" w:cs="Times New Roman"/>
                <w:color w:val="auto"/>
                <w:sz w:val="20"/>
                <w:szCs w:val="20"/>
              </w:rPr>
            </w:pP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sz w:val="20"/>
                <w:szCs w:val="20"/>
              </w:rPr>
              <w:t xml:space="preserve">планирование </w:t>
            </w:r>
          </w:p>
          <w:p w:rsidR="00CA414D" w:rsidRPr="00CA414D" w:rsidRDefault="00CA414D" w:rsidP="00E775E1">
            <w:pPr>
              <w:pStyle w:val="Default"/>
              <w:rPr>
                <w:rFonts w:ascii="Times New Roman" w:hAnsi="Times New Roman" w:cs="Times New Roman"/>
                <w:bCs/>
                <w:iCs/>
                <w:sz w:val="20"/>
                <w:szCs w:val="20"/>
              </w:rPr>
            </w:pPr>
            <w:r w:rsidRPr="00CA414D">
              <w:rPr>
                <w:rFonts w:ascii="Times New Roman" w:hAnsi="Times New Roman" w:cs="Times New Roman"/>
                <w:bCs/>
                <w:iCs/>
                <w:sz w:val="20"/>
                <w:szCs w:val="20"/>
              </w:rPr>
              <w:t xml:space="preserve">постановка вопросов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color w:val="auto"/>
                <w:sz w:val="20"/>
                <w:szCs w:val="20"/>
              </w:rPr>
            </w:pPr>
            <w:r w:rsidRPr="00CA414D">
              <w:rPr>
                <w:rFonts w:ascii="Times New Roman" w:hAnsi="Times New Roman" w:cs="Times New Roman"/>
                <w:bCs/>
                <w:iCs/>
                <w:sz w:val="20"/>
                <w:szCs w:val="20"/>
              </w:rPr>
              <w:t xml:space="preserve">разрешение конфликтов </w:t>
            </w: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bCs/>
                <w:iCs/>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bCs/>
                <w:iCs/>
                <w:sz w:val="20"/>
                <w:szCs w:val="20"/>
              </w:rPr>
              <w:t>управление поведением партнера точностью выражать свои мысли</w:t>
            </w:r>
            <w:r w:rsidRPr="00CA414D">
              <w:rPr>
                <w:rFonts w:ascii="Times New Roman" w:hAnsi="Times New Roman" w:cs="Times New Roman"/>
                <w:b/>
                <w:bCs/>
                <w:i/>
                <w:iCs/>
                <w:sz w:val="20"/>
                <w:szCs w:val="20"/>
              </w:rPr>
              <w:t xml:space="preserve"> </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определение цели, функций участников, способов взаимодействия; </w:t>
            </w:r>
          </w:p>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инициативное сотрудничество в поиске и сборе информации; </w:t>
            </w:r>
          </w:p>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CA414D" w:rsidRPr="00CA414D" w:rsidRDefault="00CA414D" w:rsidP="00E775E1">
            <w:pPr>
              <w:pStyle w:val="Default"/>
              <w:rPr>
                <w:rFonts w:ascii="Times New Roman" w:hAnsi="Times New Roman" w:cs="Times New Roman"/>
                <w:sz w:val="20"/>
                <w:szCs w:val="20"/>
              </w:rPr>
            </w:pPr>
          </w:p>
          <w:p w:rsidR="00CA414D" w:rsidRPr="00CA414D" w:rsidRDefault="00CA414D" w:rsidP="00E775E1">
            <w:pPr>
              <w:pStyle w:val="Default"/>
              <w:rPr>
                <w:rFonts w:ascii="Times New Roman" w:hAnsi="Times New Roman" w:cs="Times New Roman"/>
                <w:sz w:val="20"/>
                <w:szCs w:val="20"/>
              </w:rPr>
            </w:pPr>
            <w:r w:rsidRPr="00CA414D">
              <w:rPr>
                <w:rFonts w:ascii="Times New Roman" w:hAnsi="Times New Roman" w:cs="Times New Roman"/>
                <w:sz w:val="20"/>
                <w:szCs w:val="20"/>
              </w:rPr>
              <w:t xml:space="preserve">контроль, коррекция, оценка действий партнера, умение с достаточной полнотой и точностью выражать свои мысли </w:t>
            </w:r>
          </w:p>
          <w:p w:rsidR="00CA414D" w:rsidRPr="00CA414D" w:rsidRDefault="00CA414D" w:rsidP="00E775E1">
            <w:pPr>
              <w:pStyle w:val="Default"/>
              <w:rPr>
                <w:rFonts w:ascii="Times New Roman" w:hAnsi="Times New Roman" w:cs="Times New Roman"/>
                <w:sz w:val="20"/>
                <w:szCs w:val="20"/>
              </w:rPr>
            </w:pPr>
          </w:p>
        </w:tc>
      </w:tr>
      <w:tr w:rsidR="00CA414D" w:rsidRPr="00213539" w:rsidTr="004D2CB0">
        <w:tc>
          <w:tcPr>
            <w:tcW w:w="553"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2</w:t>
            </w:r>
          </w:p>
        </w:tc>
        <w:tc>
          <w:tcPr>
            <w:tcW w:w="1621"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Информатика</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Личностные УУД: </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Развитие действия нравственно-этического оценивания.</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before="100" w:beforeAutospacing="1" w:after="100" w:afterAutospacing="1" w:line="240" w:lineRule="auto"/>
              <w:rPr>
                <w:rFonts w:ascii="Times New Roman" w:hAnsi="Times New Roman"/>
                <w:sz w:val="20"/>
                <w:szCs w:val="20"/>
              </w:rPr>
            </w:pPr>
            <w:r w:rsidRPr="00CA414D">
              <w:rPr>
                <w:rFonts w:ascii="Times New Roman" w:hAnsi="Times New Roman"/>
                <w:sz w:val="20"/>
                <w:szCs w:val="20"/>
              </w:rPr>
              <w:t>формирование отношения к компьютеру как к инструменту, позволяющему учиться самостоятельно</w:t>
            </w:r>
          </w:p>
          <w:p w:rsidR="00CA414D" w:rsidRDefault="00CA414D" w:rsidP="00CA414D">
            <w:pPr>
              <w:spacing w:before="100" w:beforeAutospacing="1" w:after="100" w:afterAutospacing="1" w:line="240" w:lineRule="auto"/>
              <w:rPr>
                <w:rFonts w:ascii="Times New Roman" w:hAnsi="Times New Roman"/>
                <w:sz w:val="20"/>
                <w:szCs w:val="20"/>
              </w:rPr>
            </w:pPr>
            <w:r w:rsidRPr="00CA414D">
              <w:rPr>
                <w:rFonts w:ascii="Times New Roman" w:hAnsi="Times New Roman"/>
                <w:sz w:val="20"/>
                <w:szCs w:val="20"/>
              </w:rPr>
              <w:t>самоопределение, в том числе профессиональное, в процессе выполнения системы заданий с использованием икт</w:t>
            </w:r>
          </w:p>
          <w:p w:rsidR="00CA414D" w:rsidRPr="00CA414D" w:rsidRDefault="00CA414D" w:rsidP="00CA414D">
            <w:pPr>
              <w:spacing w:before="100" w:beforeAutospacing="1" w:after="100" w:afterAutospacing="1" w:line="240" w:lineRule="auto"/>
              <w:rPr>
                <w:rFonts w:ascii="Times New Roman" w:hAnsi="Times New Roman"/>
                <w:sz w:val="20"/>
                <w:szCs w:val="20"/>
              </w:rPr>
            </w:pPr>
            <w:r w:rsidRPr="00CA414D">
              <w:rPr>
                <w:rFonts w:ascii="Times New Roman" w:hAnsi="Times New Roman"/>
                <w:sz w:val="20"/>
                <w:szCs w:val="20"/>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Регулятивные УУД:</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планирование учебной и бытовой деятельности школьника,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планирование действий формальных исполнителей по достижению поставленных целей;</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контроль, коррекция и оценивание</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постановка учебных целей,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использование внешнего плана для решения поставленной задачи или достижения цели,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планирование своих действий в соответствии с поставленной задачей и условиями её решения, в том числе, во внутреннем плане,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осуществление итогового и пошагового контроля, сличая результат с эталоном,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внесение корректив в действия в случае расхождения результата решения задачи с ранее поставленной целью. </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Познавательные УУД:</w:t>
            </w: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lastRenderedPageBreak/>
              <w:t>общеучебные;</w:t>
            </w: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универсальные логические</w:t>
            </w:r>
          </w:p>
          <w:p w:rsidR="00CA414D" w:rsidRPr="00CA414D" w:rsidRDefault="00CA414D" w:rsidP="00E775E1">
            <w:pPr>
              <w:spacing w:line="240" w:lineRule="auto"/>
              <w:ind w:right="44"/>
              <w:rPr>
                <w:rFonts w:ascii="Times New Roman" w:hAnsi="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sz w:val="20"/>
                <w:szCs w:val="20"/>
              </w:rPr>
              <w:lastRenderedPageBreak/>
              <w:t xml:space="preserve">поиск и выделение необходимой информации; знаково-символическое </w:t>
            </w:r>
            <w:r w:rsidRPr="00CA414D">
              <w:rPr>
                <w:rFonts w:ascii="Times New Roman" w:hAnsi="Times New Roman"/>
                <w:sz w:val="20"/>
                <w:szCs w:val="20"/>
              </w:rPr>
              <w:lastRenderedPageBreak/>
              <w:t>моделирование; смысловое чтение</w:t>
            </w:r>
          </w:p>
          <w:p w:rsidR="00CA414D" w:rsidRPr="00CA414D" w:rsidRDefault="00CA414D" w:rsidP="00E775E1">
            <w:pPr>
              <w:spacing w:line="240" w:lineRule="auto"/>
              <w:ind w:left="354" w:right="44"/>
              <w:jc w:val="both"/>
              <w:rPr>
                <w:rFonts w:ascii="Times New Roman" w:hAnsi="Times New Roman"/>
                <w:sz w:val="20"/>
                <w:szCs w:val="20"/>
              </w:rPr>
            </w:pPr>
          </w:p>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sz w:val="20"/>
                <w:szCs w:val="20"/>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Коммуникативные УУД</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sz w:val="20"/>
                <w:szCs w:val="20"/>
              </w:rPr>
              <w:t>Работа в парах, лабораторных группах</w:t>
            </w:r>
          </w:p>
        </w:tc>
      </w:tr>
      <w:tr w:rsidR="00CA414D" w:rsidRPr="00213539" w:rsidTr="004D2CB0">
        <w:tc>
          <w:tcPr>
            <w:tcW w:w="553"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44" w:right="44" w:firstLine="397"/>
              <w:jc w:val="both"/>
              <w:rPr>
                <w:rFonts w:ascii="Times New Roman" w:hAnsi="Times New Roman"/>
                <w:sz w:val="20"/>
                <w:szCs w:val="20"/>
              </w:rPr>
            </w:pPr>
            <w:r w:rsidRPr="00CA414D">
              <w:rPr>
                <w:rFonts w:ascii="Times New Roman" w:hAnsi="Times New Roman"/>
                <w:sz w:val="20"/>
                <w:szCs w:val="20"/>
              </w:rPr>
              <w:t>3</w:t>
            </w:r>
          </w:p>
        </w:tc>
        <w:tc>
          <w:tcPr>
            <w:tcW w:w="1621"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Иностранный язык</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Личностные УУД</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Общеучебные познавательные УУД</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pStyle w:val="western"/>
              <w:spacing w:after="0"/>
              <w:rPr>
                <w:bCs/>
                <w:i/>
                <w:iCs/>
                <w:sz w:val="20"/>
                <w:szCs w:val="20"/>
              </w:rPr>
            </w:pPr>
            <w:r w:rsidRPr="00CA414D">
              <w:rPr>
                <w:sz w:val="20"/>
                <w:szCs w:val="20"/>
              </w:rPr>
              <w:t xml:space="preserve">Коммуникативные УУД </w:t>
            </w:r>
          </w:p>
          <w:p w:rsidR="00CA414D" w:rsidRPr="00CA414D" w:rsidRDefault="00CA414D" w:rsidP="00E775E1">
            <w:pPr>
              <w:spacing w:line="240" w:lineRule="auto"/>
              <w:ind w:right="44"/>
              <w:rPr>
                <w:rFonts w:ascii="Times New Roman" w:hAnsi="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Изучение культуры, традиций народов на основе изучаемого языкового материала.</w:t>
            </w:r>
          </w:p>
        </w:tc>
      </w:tr>
      <w:tr w:rsidR="00CA414D" w:rsidRPr="00213539" w:rsidTr="004D2CB0">
        <w:tc>
          <w:tcPr>
            <w:tcW w:w="553"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11" w:right="44" w:firstLine="397"/>
              <w:jc w:val="both"/>
              <w:rPr>
                <w:rFonts w:ascii="Times New Roman" w:hAnsi="Times New Roman"/>
                <w:sz w:val="20"/>
                <w:szCs w:val="20"/>
              </w:rPr>
            </w:pPr>
            <w:r w:rsidRPr="00CA414D">
              <w:rPr>
                <w:rFonts w:ascii="Times New Roman" w:hAnsi="Times New Roman"/>
                <w:sz w:val="20"/>
                <w:szCs w:val="20"/>
              </w:rPr>
              <w:t>4</w:t>
            </w:r>
          </w:p>
        </w:tc>
        <w:tc>
          <w:tcPr>
            <w:tcW w:w="1621" w:type="dxa"/>
            <w:vMerge w:val="restart"/>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Физика</w:t>
            </w: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Личностные УУД: </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 xml:space="preserve">устойчивая учебно-познавательная мотивация учения, </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умение находить ответ на вопрос о том, «какой смысл имеет для меня учение»,</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развитие действия нравственно-этического оценивания</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формирование познавательных интересов, интеллектуальных и творческих способностей учащихся; </w:t>
            </w:r>
            <w:r w:rsidRPr="00CA414D">
              <w:rPr>
                <w:rFonts w:ascii="Times New Roman" w:hAnsi="Times New Roman"/>
                <w:sz w:val="20"/>
                <w:szCs w:val="20"/>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CA414D">
              <w:rPr>
                <w:rFonts w:ascii="Times New Roman" w:hAnsi="Times New Roman"/>
                <w:sz w:val="20"/>
                <w:szCs w:val="20"/>
              </w:rPr>
              <w:br/>
              <w:t xml:space="preserve"> формирование самостоятельности в приобретении новых знаний и практических умений; </w:t>
            </w:r>
            <w:r w:rsidRPr="00CA414D">
              <w:rPr>
                <w:rFonts w:ascii="Times New Roman" w:hAnsi="Times New Roman"/>
                <w:sz w:val="20"/>
                <w:szCs w:val="20"/>
              </w:rPr>
              <w:br/>
              <w:t>готовность к выбору жизненного пути в соответствии с собственными интересами и возможностями;</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формирование ценностных отношений друг к другу, к учению, к результатам обучения.</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Регулятивные УУД:</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lastRenderedPageBreak/>
              <w:t xml:space="preserve">целеполагание </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br/>
              <w:t xml:space="preserve"> планирование  </w:t>
            </w:r>
          </w:p>
          <w:p w:rsidR="00CA414D" w:rsidRPr="00CA414D" w:rsidRDefault="00CA414D" w:rsidP="00E775E1">
            <w:pPr>
              <w:shd w:val="clear" w:color="auto" w:fill="FFFFFF"/>
              <w:spacing w:line="240" w:lineRule="auto"/>
              <w:ind w:right="44"/>
              <w:rPr>
                <w:rFonts w:ascii="Times New Roman" w:hAnsi="Times New Roman"/>
                <w:sz w:val="20"/>
                <w:szCs w:val="20"/>
              </w:rPr>
            </w:pP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прогнозирование</w:t>
            </w:r>
          </w:p>
          <w:p w:rsidR="00CA414D" w:rsidRPr="00CA414D" w:rsidRDefault="00CA414D" w:rsidP="00E775E1">
            <w:pPr>
              <w:shd w:val="clear" w:color="auto" w:fill="FFFFFF"/>
              <w:spacing w:line="240" w:lineRule="auto"/>
              <w:ind w:right="44"/>
              <w:rPr>
                <w:rFonts w:ascii="Times New Roman" w:hAnsi="Times New Roman"/>
                <w:sz w:val="20"/>
                <w:szCs w:val="20"/>
              </w:rPr>
            </w:pP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  </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коррекция </w:t>
            </w:r>
          </w:p>
          <w:p w:rsidR="00CA414D" w:rsidRPr="00CA414D" w:rsidRDefault="00CA414D" w:rsidP="00E775E1">
            <w:pPr>
              <w:shd w:val="clear" w:color="auto" w:fill="FFFFFF"/>
              <w:spacing w:line="240" w:lineRule="auto"/>
              <w:ind w:right="44"/>
              <w:rPr>
                <w:rFonts w:ascii="Times New Roman" w:hAnsi="Times New Roman"/>
                <w:sz w:val="20"/>
                <w:szCs w:val="20"/>
              </w:rPr>
            </w:pP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 оценка  </w:t>
            </w:r>
          </w:p>
          <w:p w:rsidR="00CA414D" w:rsidRPr="00CA414D" w:rsidRDefault="00CA414D" w:rsidP="00E775E1">
            <w:pPr>
              <w:shd w:val="clear" w:color="auto" w:fill="FFFFFF"/>
              <w:spacing w:line="240" w:lineRule="auto"/>
              <w:ind w:right="44"/>
              <w:rPr>
                <w:rFonts w:ascii="Times New Roman" w:hAnsi="Times New Roman"/>
                <w:sz w:val="20"/>
                <w:szCs w:val="20"/>
              </w:rPr>
            </w:pPr>
          </w:p>
          <w:p w:rsidR="00CA414D" w:rsidRPr="00CA414D" w:rsidRDefault="00CA414D" w:rsidP="00CA414D">
            <w:pPr>
              <w:pStyle w:val="western"/>
              <w:spacing w:after="0"/>
              <w:ind w:firstLine="94"/>
              <w:jc w:val="left"/>
              <w:rPr>
                <w:sz w:val="20"/>
                <w:szCs w:val="20"/>
              </w:rPr>
            </w:pPr>
            <w:r w:rsidRPr="00CA414D">
              <w:rPr>
                <w:sz w:val="20"/>
                <w:szCs w:val="20"/>
              </w:rPr>
              <w:t>волевая саморегуляция</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lastRenderedPageBreak/>
              <w:t>постановка учебной задачи на основе соотнесения</w:t>
            </w:r>
            <w:r w:rsidRPr="00CA414D">
              <w:rPr>
                <w:rFonts w:ascii="Times New Roman" w:hAnsi="Times New Roman"/>
                <w:sz w:val="20"/>
                <w:szCs w:val="20"/>
              </w:rPr>
              <w:sym w:font="Symbol" w:char="002D"/>
            </w:r>
            <w:r w:rsidRPr="00CA414D">
              <w:rPr>
                <w:rFonts w:ascii="Times New Roman" w:hAnsi="Times New Roman"/>
                <w:sz w:val="20"/>
                <w:szCs w:val="20"/>
              </w:rPr>
              <w:t xml:space="preserve"> того, что известно и </w:t>
            </w:r>
            <w:r w:rsidRPr="00CA414D">
              <w:rPr>
                <w:rFonts w:ascii="Times New Roman" w:hAnsi="Times New Roman"/>
                <w:sz w:val="20"/>
                <w:szCs w:val="20"/>
              </w:rPr>
              <w:lastRenderedPageBreak/>
              <w:t>усвоено обучающимися, и того, что еще неизвестно;</w:t>
            </w:r>
          </w:p>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определение последовательности промежуточных целей с</w:t>
            </w:r>
            <w:r w:rsidRPr="00CA414D">
              <w:rPr>
                <w:rFonts w:ascii="Times New Roman" w:hAnsi="Times New Roman"/>
                <w:sz w:val="20"/>
                <w:szCs w:val="20"/>
              </w:rPr>
              <w:sym w:font="Symbol" w:char="002D"/>
            </w:r>
            <w:r w:rsidRPr="00CA414D">
              <w:rPr>
                <w:rFonts w:ascii="Times New Roman" w:hAnsi="Times New Roman"/>
                <w:sz w:val="20"/>
                <w:szCs w:val="20"/>
              </w:rPr>
              <w:t xml:space="preserve"> учетом конечного результата; составление плана и последовательности действий; </w:t>
            </w:r>
            <w:r w:rsidRPr="00CA414D">
              <w:rPr>
                <w:rFonts w:ascii="Times New Roman" w:hAnsi="Times New Roman"/>
                <w:sz w:val="20"/>
                <w:szCs w:val="20"/>
              </w:rPr>
              <w:br/>
            </w:r>
          </w:p>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предвосхищение результата и уровня усвоения его временных характеристик; контроль в форме сличения способа действия и его результата с</w:t>
            </w:r>
            <w:r w:rsidRPr="00CA414D">
              <w:rPr>
                <w:rFonts w:ascii="Times New Roman" w:hAnsi="Times New Roman"/>
                <w:sz w:val="20"/>
                <w:szCs w:val="20"/>
              </w:rPr>
              <w:sym w:font="Symbol" w:char="002D"/>
            </w:r>
            <w:r w:rsidRPr="00CA414D">
              <w:rPr>
                <w:rFonts w:ascii="Times New Roman" w:hAnsi="Times New Roman"/>
                <w:sz w:val="20"/>
                <w:szCs w:val="20"/>
              </w:rPr>
              <w:t xml:space="preserve"> заданным эталоном с целью обнаружения отклонений и отличий от эталона; </w:t>
            </w:r>
            <w:r w:rsidRPr="00CA414D">
              <w:rPr>
                <w:rFonts w:ascii="Times New Roman" w:hAnsi="Times New Roman"/>
                <w:sz w:val="20"/>
                <w:szCs w:val="20"/>
              </w:rPr>
              <w:br/>
            </w:r>
          </w:p>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внесение необходимых дополнений и корректив в план, и способ действия в случае расхождения от эталона;</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выделение и осознание обучающимися того, что уже усвоено и</w:t>
            </w:r>
            <w:r w:rsidRPr="00CA414D">
              <w:rPr>
                <w:rFonts w:ascii="Times New Roman" w:hAnsi="Times New Roman"/>
                <w:sz w:val="20"/>
                <w:szCs w:val="20"/>
              </w:rPr>
              <w:sym w:font="Symbol" w:char="002D"/>
            </w:r>
            <w:r w:rsidRPr="00CA414D">
              <w:rPr>
                <w:rFonts w:ascii="Times New Roman" w:hAnsi="Times New Roman"/>
                <w:sz w:val="20"/>
                <w:szCs w:val="20"/>
              </w:rPr>
              <w:t xml:space="preserve"> что еще подлежит усвоению, осознание качества и уровня усвоения; </w:t>
            </w:r>
            <w:r w:rsidRPr="00CA414D">
              <w:rPr>
                <w:rFonts w:ascii="Times New Roman" w:hAnsi="Times New Roman"/>
                <w:sz w:val="20"/>
                <w:szCs w:val="20"/>
              </w:rPr>
              <w:br/>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способность к мобилизации сил и энергии, способность к волевому усилию, преодоление препятствия.</w:t>
            </w:r>
          </w:p>
        </w:tc>
      </w:tr>
      <w:tr w:rsidR="00CA414D" w:rsidRPr="00213539" w:rsidTr="004D2CB0">
        <w:tc>
          <w:tcPr>
            <w:tcW w:w="553"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CA414D" w:rsidRPr="00CA414D" w:rsidRDefault="00CA414D" w:rsidP="00E775E1">
            <w:pPr>
              <w:spacing w:after="0" w:line="240" w:lineRule="auto"/>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Познавательные УУД:</w:t>
            </w: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Общеучебные</w:t>
            </w: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Универсальные логические действия</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CA414D" w:rsidRPr="00CA414D" w:rsidRDefault="00CA414D" w:rsidP="00E775E1">
            <w:pPr>
              <w:spacing w:line="240" w:lineRule="auto"/>
              <w:ind w:left="53" w:right="44"/>
              <w:jc w:val="both"/>
              <w:rPr>
                <w:rFonts w:ascii="Times New Roman" w:hAnsi="Times New Roman"/>
                <w:sz w:val="20"/>
                <w:szCs w:val="20"/>
              </w:rPr>
            </w:pPr>
          </w:p>
          <w:p w:rsidR="00CA414D" w:rsidRPr="00CA414D" w:rsidRDefault="00CA414D" w:rsidP="00E775E1">
            <w:pPr>
              <w:spacing w:line="240" w:lineRule="auto"/>
              <w:ind w:left="53" w:right="44"/>
              <w:jc w:val="both"/>
              <w:rPr>
                <w:rFonts w:ascii="Times New Roman" w:hAnsi="Times New Roman"/>
                <w:sz w:val="20"/>
                <w:szCs w:val="20"/>
              </w:rPr>
            </w:pPr>
            <w:r w:rsidRPr="00CA414D">
              <w:rPr>
                <w:rFonts w:ascii="Times New Roman" w:hAnsi="Times New Roman"/>
                <w:sz w:val="20"/>
                <w:szCs w:val="20"/>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CA414D">
              <w:rPr>
                <w:rFonts w:ascii="Times New Roman" w:hAnsi="Times New Roman"/>
                <w:sz w:val="20"/>
                <w:szCs w:val="20"/>
              </w:rPr>
              <w:br/>
              <w:t xml:space="preserve">• анализ - выделение элементов, расчленение целого на части; </w:t>
            </w:r>
            <w:r w:rsidRPr="00CA414D">
              <w:rPr>
                <w:rFonts w:ascii="Times New Roman" w:hAnsi="Times New Roman"/>
                <w:sz w:val="20"/>
                <w:szCs w:val="20"/>
              </w:rPr>
              <w:br/>
              <w:t xml:space="preserve">• синтез - составление целого из частей; </w:t>
            </w:r>
            <w:r w:rsidRPr="00CA414D">
              <w:rPr>
                <w:rFonts w:ascii="Times New Roman" w:hAnsi="Times New Roman"/>
                <w:sz w:val="20"/>
                <w:szCs w:val="20"/>
              </w:rPr>
              <w:br/>
              <w:t xml:space="preserve">• сериация - упорядочение объектов по выделенному основанию; </w:t>
            </w:r>
            <w:r w:rsidRPr="00CA414D">
              <w:rPr>
                <w:rFonts w:ascii="Times New Roman" w:hAnsi="Times New Roman"/>
                <w:sz w:val="20"/>
                <w:szCs w:val="20"/>
              </w:rPr>
              <w:br/>
              <w:t xml:space="preserve">• классификация - отношение предмета к группе на основе заданного признака; </w:t>
            </w:r>
            <w:r w:rsidRPr="00CA414D">
              <w:rPr>
                <w:rFonts w:ascii="Times New Roman" w:hAnsi="Times New Roman"/>
                <w:sz w:val="20"/>
                <w:szCs w:val="20"/>
              </w:rPr>
              <w:br/>
              <w:t xml:space="preserve">• обобщение - генерализация и выведение общности для целого ряда </w:t>
            </w:r>
            <w:r w:rsidRPr="00CA414D">
              <w:rPr>
                <w:rFonts w:ascii="Times New Roman" w:hAnsi="Times New Roman"/>
                <w:sz w:val="20"/>
                <w:szCs w:val="20"/>
              </w:rPr>
              <w:lastRenderedPageBreak/>
              <w:t xml:space="preserve">или класса единичных объектов на основе выделения сущностной связи; </w:t>
            </w:r>
            <w:r w:rsidRPr="00CA414D">
              <w:rPr>
                <w:rFonts w:ascii="Times New Roman" w:hAnsi="Times New Roman"/>
                <w:sz w:val="20"/>
                <w:szCs w:val="20"/>
              </w:rPr>
              <w:br/>
              <w:t xml:space="preserve">• доказательство - установление причинно - следственных связей, построение логической цепи рассуждений; </w:t>
            </w:r>
            <w:r w:rsidRPr="00CA414D">
              <w:rPr>
                <w:rFonts w:ascii="Times New Roman" w:hAnsi="Times New Roman"/>
                <w:sz w:val="20"/>
                <w:szCs w:val="20"/>
              </w:rPr>
              <w:br/>
              <w:t xml:space="preserve">• установление аналогий. </w:t>
            </w:r>
          </w:p>
        </w:tc>
      </w:tr>
      <w:tr w:rsidR="00CA414D" w:rsidRPr="00213539" w:rsidTr="004D2CB0">
        <w:tc>
          <w:tcPr>
            <w:tcW w:w="553" w:type="dxa"/>
            <w:tcBorders>
              <w:top w:val="nil"/>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nil"/>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Коммуникативные универсальные действия:</w:t>
            </w: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планирование учебного сотрудничества с учителем и сверстниками</w:t>
            </w: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постановка вопросов</w:t>
            </w: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управление поведением партнера</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53" w:right="44"/>
              <w:rPr>
                <w:rFonts w:ascii="Times New Roman" w:hAnsi="Times New Roman"/>
                <w:sz w:val="20"/>
                <w:szCs w:val="20"/>
              </w:rPr>
            </w:pPr>
            <w:r w:rsidRPr="00CA414D">
              <w:rPr>
                <w:rFonts w:ascii="Times New Roman" w:hAnsi="Times New Roman"/>
                <w:sz w:val="20"/>
                <w:szCs w:val="20"/>
              </w:rPr>
              <w:t xml:space="preserve">•определение цели; </w:t>
            </w:r>
            <w:r w:rsidRPr="00CA414D">
              <w:rPr>
                <w:rFonts w:ascii="Times New Roman" w:hAnsi="Times New Roman"/>
                <w:sz w:val="20"/>
                <w:szCs w:val="20"/>
              </w:rPr>
              <w:br/>
            </w:r>
          </w:p>
          <w:p w:rsidR="00CA414D" w:rsidRPr="00CA414D" w:rsidRDefault="00CA414D" w:rsidP="00E775E1">
            <w:pPr>
              <w:spacing w:line="240" w:lineRule="auto"/>
              <w:ind w:left="53" w:right="44"/>
              <w:rPr>
                <w:rFonts w:ascii="Times New Roman" w:hAnsi="Times New Roman"/>
                <w:sz w:val="20"/>
                <w:szCs w:val="20"/>
              </w:rPr>
            </w:pPr>
            <w:r w:rsidRPr="00CA414D">
              <w:rPr>
                <w:rFonts w:ascii="Times New Roman" w:hAnsi="Times New Roman"/>
                <w:sz w:val="20"/>
                <w:szCs w:val="20"/>
              </w:rPr>
              <w:t xml:space="preserve">• принципиальное сотрудничество в поиске и сборе информации; </w:t>
            </w:r>
          </w:p>
          <w:p w:rsidR="00CA414D" w:rsidRPr="00CA414D" w:rsidRDefault="00CA414D" w:rsidP="00E775E1">
            <w:pPr>
              <w:spacing w:line="240" w:lineRule="auto"/>
              <w:ind w:left="53" w:right="44"/>
              <w:rPr>
                <w:rFonts w:ascii="Times New Roman" w:hAnsi="Times New Roman"/>
                <w:sz w:val="20"/>
                <w:szCs w:val="20"/>
              </w:rPr>
            </w:pPr>
            <w:r w:rsidRPr="00CA414D">
              <w:rPr>
                <w:rFonts w:ascii="Times New Roman" w:hAnsi="Times New Roman"/>
                <w:sz w:val="20"/>
                <w:szCs w:val="20"/>
              </w:rPr>
              <w:br/>
              <w:t xml:space="preserve">• контроль, коррекция, оценки действий партнера; </w:t>
            </w:r>
            <w:r w:rsidRPr="00CA414D">
              <w:rPr>
                <w:rFonts w:ascii="Times New Roman" w:hAnsi="Times New Roman"/>
                <w:sz w:val="20"/>
                <w:szCs w:val="20"/>
              </w:rPr>
              <w:br/>
            </w:r>
          </w:p>
          <w:p w:rsidR="00CA414D" w:rsidRPr="00CA414D" w:rsidRDefault="00CA414D" w:rsidP="00E775E1">
            <w:pPr>
              <w:spacing w:line="240" w:lineRule="auto"/>
              <w:ind w:left="53" w:right="44"/>
              <w:rPr>
                <w:rFonts w:ascii="Times New Roman" w:hAnsi="Times New Roman"/>
                <w:sz w:val="20"/>
                <w:szCs w:val="20"/>
              </w:rPr>
            </w:pPr>
            <w:r w:rsidRPr="00CA414D">
              <w:rPr>
                <w:rFonts w:ascii="Times New Roman" w:hAnsi="Times New Roman"/>
                <w:sz w:val="20"/>
                <w:szCs w:val="20"/>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44" w:right="44" w:firstLine="397"/>
              <w:jc w:val="both"/>
              <w:rPr>
                <w:rFonts w:ascii="Times New Roman" w:hAnsi="Times New Roman"/>
                <w:sz w:val="20"/>
                <w:szCs w:val="20"/>
              </w:rPr>
            </w:pPr>
            <w:r w:rsidRPr="00CA414D">
              <w:rPr>
                <w:rFonts w:ascii="Times New Roman" w:hAnsi="Times New Roman"/>
                <w:sz w:val="20"/>
                <w:szCs w:val="20"/>
              </w:rPr>
              <w:t>5</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Биология</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Познавательные УУД.</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 xml:space="preserve">А) Общеучебные действия </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сформированность познавательных интересов и мотивов, направленных на изучение живой природы</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Б) Знаково-символические</w:t>
            </w:r>
          </w:p>
          <w:p w:rsidR="00CA414D" w:rsidRPr="00CA414D" w:rsidRDefault="00CA414D" w:rsidP="00E775E1">
            <w:pPr>
              <w:shd w:val="clear" w:color="auto" w:fill="FFFFFF"/>
              <w:spacing w:line="240" w:lineRule="auto"/>
              <w:ind w:right="44"/>
              <w:rPr>
                <w:rFonts w:ascii="Times New Roman" w:hAnsi="Times New Roman"/>
                <w:sz w:val="20"/>
                <w:szCs w:val="20"/>
              </w:rPr>
            </w:pPr>
            <w:r w:rsidRPr="00CA414D">
              <w:rPr>
                <w:rFonts w:ascii="Times New Roman" w:hAnsi="Times New Roman"/>
                <w:sz w:val="20"/>
                <w:szCs w:val="20"/>
              </w:rPr>
              <w:t>В) логические</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Умение характеризовать объекты живой природы, законы генетики, физиологические и популяционные процессы.</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Умение объяснять биологические понятия и термины</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Умение классифицировать и систематизировать объекты живой природы</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Овладевать методами научного познания живого.</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Овладение методами исследования живой и неживой природы</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Понимание необходимости здорового образа жизни</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Осознание необходимости соблюдать гигиенические правила и нормы.</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sz w:val="20"/>
                <w:szCs w:val="20"/>
              </w:rPr>
              <w:t>Сознательный выбор будущей профессиональной деятельности</w:t>
            </w:r>
          </w:p>
          <w:p w:rsidR="00CA414D" w:rsidRPr="00CA414D" w:rsidRDefault="00CA414D" w:rsidP="005B3D07">
            <w:pPr>
              <w:pStyle w:val="a9"/>
              <w:numPr>
                <w:ilvl w:val="0"/>
                <w:numId w:val="259"/>
              </w:numPr>
              <w:shd w:val="clear" w:color="auto" w:fill="FFFFFF"/>
              <w:ind w:left="53" w:right="44" w:firstLine="0"/>
              <w:jc w:val="both"/>
              <w:rPr>
                <w:rFonts w:ascii="Times New Roman" w:hAnsi="Times New Roman"/>
                <w:sz w:val="20"/>
                <w:szCs w:val="20"/>
              </w:rPr>
            </w:pPr>
            <w:r w:rsidRPr="00CA414D">
              <w:rPr>
                <w:rFonts w:ascii="Times New Roman" w:hAnsi="Times New Roman"/>
                <w:sz w:val="20"/>
                <w:szCs w:val="20"/>
              </w:rPr>
              <w:t>Самостоятельное выделение и формулирование цели</w:t>
            </w:r>
          </w:p>
          <w:p w:rsidR="00CA414D" w:rsidRPr="00CA414D" w:rsidRDefault="00CA414D" w:rsidP="005B3D07">
            <w:pPr>
              <w:pStyle w:val="a9"/>
              <w:numPr>
                <w:ilvl w:val="0"/>
                <w:numId w:val="259"/>
              </w:numPr>
              <w:shd w:val="clear" w:color="auto" w:fill="FFFFFF"/>
              <w:ind w:left="53" w:right="44" w:firstLine="0"/>
              <w:jc w:val="both"/>
              <w:rPr>
                <w:rFonts w:ascii="Times New Roman" w:hAnsi="Times New Roman"/>
                <w:sz w:val="20"/>
                <w:szCs w:val="20"/>
              </w:rPr>
            </w:pPr>
            <w:r w:rsidRPr="00CA414D">
              <w:rPr>
                <w:rFonts w:ascii="Times New Roman" w:hAnsi="Times New Roman"/>
                <w:sz w:val="20"/>
                <w:szCs w:val="20"/>
              </w:rPr>
              <w:t>Поиск и овладения необходимой информации</w:t>
            </w:r>
          </w:p>
          <w:p w:rsidR="00CA414D" w:rsidRPr="00CA414D" w:rsidRDefault="00CA414D" w:rsidP="005B3D07">
            <w:pPr>
              <w:pStyle w:val="a9"/>
              <w:numPr>
                <w:ilvl w:val="0"/>
                <w:numId w:val="259"/>
              </w:numPr>
              <w:shd w:val="clear" w:color="auto" w:fill="FFFFFF"/>
              <w:ind w:left="53" w:right="44" w:firstLine="0"/>
              <w:jc w:val="both"/>
              <w:rPr>
                <w:rFonts w:ascii="Times New Roman" w:hAnsi="Times New Roman"/>
                <w:sz w:val="20"/>
                <w:szCs w:val="20"/>
              </w:rPr>
            </w:pPr>
            <w:r w:rsidRPr="00CA414D">
              <w:rPr>
                <w:rFonts w:ascii="Times New Roman" w:hAnsi="Times New Roman"/>
                <w:color w:val="000000"/>
                <w:sz w:val="20"/>
                <w:szCs w:val="20"/>
              </w:rPr>
              <w:t xml:space="preserve">преобразование объекта из чувственной формы в </w:t>
            </w:r>
            <w:r w:rsidRPr="00CA414D">
              <w:rPr>
                <w:rFonts w:ascii="Times New Roman" w:hAnsi="Times New Roman"/>
                <w:color w:val="000000"/>
                <w:spacing w:val="3"/>
                <w:sz w:val="20"/>
                <w:szCs w:val="20"/>
              </w:rPr>
              <w:t>модель, где выделены существенные характеристики объекта</w:t>
            </w:r>
          </w:p>
          <w:p w:rsidR="00CA414D" w:rsidRPr="00CA414D" w:rsidRDefault="00CA414D" w:rsidP="005B3D07">
            <w:pPr>
              <w:pStyle w:val="a9"/>
              <w:numPr>
                <w:ilvl w:val="0"/>
                <w:numId w:val="259"/>
              </w:numPr>
              <w:shd w:val="clear" w:color="auto" w:fill="FFFFFF"/>
              <w:ind w:left="53" w:right="44" w:firstLine="0"/>
              <w:jc w:val="both"/>
              <w:rPr>
                <w:rFonts w:ascii="Times New Roman" w:hAnsi="Times New Roman"/>
                <w:sz w:val="20"/>
                <w:szCs w:val="20"/>
              </w:rPr>
            </w:pPr>
            <w:r w:rsidRPr="00CA414D">
              <w:rPr>
                <w:rFonts w:ascii="Times New Roman" w:hAnsi="Times New Roman"/>
                <w:color w:val="000000"/>
                <w:spacing w:val="1"/>
                <w:sz w:val="20"/>
                <w:szCs w:val="20"/>
              </w:rPr>
              <w:t>преобразование модели с целью выявления общих законов</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pacing w:val="8"/>
                <w:sz w:val="20"/>
                <w:szCs w:val="20"/>
              </w:rPr>
              <w:t xml:space="preserve">выбор наиболее эффективных способов решения генетических задач в </w:t>
            </w:r>
            <w:r w:rsidRPr="00CA414D">
              <w:rPr>
                <w:rFonts w:ascii="Times New Roman" w:hAnsi="Times New Roman"/>
                <w:color w:val="000000"/>
                <w:spacing w:val="6"/>
                <w:sz w:val="20"/>
                <w:szCs w:val="20"/>
              </w:rPr>
              <w:t>зависимости от конкретных условий</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z w:val="20"/>
                <w:szCs w:val="20"/>
              </w:rPr>
              <w:t xml:space="preserve">смысловое чтение как осмысление цели чтения и </w:t>
            </w:r>
            <w:r w:rsidRPr="00CA414D">
              <w:rPr>
                <w:rFonts w:ascii="Times New Roman" w:hAnsi="Times New Roman"/>
                <w:color w:val="000000"/>
                <w:spacing w:val="7"/>
                <w:sz w:val="20"/>
                <w:szCs w:val="20"/>
              </w:rPr>
              <w:t>выбор вида чтения в зависимости от цели</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pacing w:val="1"/>
                <w:sz w:val="20"/>
                <w:szCs w:val="20"/>
              </w:rPr>
              <w:t xml:space="preserve">понимание и адекватная оценка </w:t>
            </w:r>
            <w:r w:rsidRPr="00CA414D">
              <w:rPr>
                <w:rFonts w:ascii="Times New Roman" w:hAnsi="Times New Roman"/>
                <w:color w:val="000000"/>
                <w:spacing w:val="1"/>
                <w:sz w:val="20"/>
                <w:szCs w:val="20"/>
              </w:rPr>
              <w:lastRenderedPageBreak/>
              <w:t>языка средств массовой информации</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pacing w:val="1"/>
                <w:sz w:val="20"/>
                <w:szCs w:val="20"/>
              </w:rPr>
              <w:t>постро</w:t>
            </w:r>
            <w:r w:rsidRPr="00CA414D">
              <w:rPr>
                <w:rFonts w:ascii="Times New Roman" w:hAnsi="Times New Roman"/>
                <w:color w:val="000000"/>
                <w:spacing w:val="1"/>
                <w:sz w:val="20"/>
                <w:szCs w:val="20"/>
              </w:rPr>
              <w:softHyphen/>
            </w:r>
            <w:r w:rsidRPr="00CA414D">
              <w:rPr>
                <w:rFonts w:ascii="Times New Roman" w:hAnsi="Times New Roman"/>
                <w:color w:val="000000"/>
                <w:spacing w:val="-1"/>
                <w:sz w:val="20"/>
                <w:szCs w:val="20"/>
              </w:rPr>
              <w:t>ение логической цепи рассуждений</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pacing w:val="3"/>
                <w:sz w:val="20"/>
                <w:szCs w:val="20"/>
              </w:rPr>
              <w:t xml:space="preserve">анализ объектов с целью выделения </w:t>
            </w:r>
            <w:r w:rsidRPr="00CA414D">
              <w:rPr>
                <w:rFonts w:ascii="Times New Roman" w:hAnsi="Times New Roman"/>
                <w:color w:val="000000"/>
                <w:spacing w:val="-1"/>
                <w:sz w:val="20"/>
                <w:szCs w:val="20"/>
              </w:rPr>
              <w:t>признаков</w:t>
            </w:r>
          </w:p>
          <w:p w:rsidR="00CA414D" w:rsidRPr="00CA414D" w:rsidRDefault="00CA414D" w:rsidP="005B3D07">
            <w:pPr>
              <w:pStyle w:val="a9"/>
              <w:numPr>
                <w:ilvl w:val="0"/>
                <w:numId w:val="259"/>
              </w:numPr>
              <w:shd w:val="clear" w:color="auto" w:fill="FFFFFF"/>
              <w:ind w:left="53" w:right="44" w:firstLine="0"/>
              <w:rPr>
                <w:rFonts w:ascii="Times New Roman" w:hAnsi="Times New Roman"/>
                <w:sz w:val="20"/>
                <w:szCs w:val="20"/>
              </w:rPr>
            </w:pPr>
            <w:r w:rsidRPr="00CA414D">
              <w:rPr>
                <w:rFonts w:ascii="Times New Roman" w:hAnsi="Times New Roman"/>
                <w:color w:val="000000"/>
                <w:spacing w:val="-1"/>
                <w:sz w:val="20"/>
                <w:szCs w:val="20"/>
              </w:rPr>
              <w:t>синтез как со</w:t>
            </w:r>
            <w:r w:rsidRPr="00CA414D">
              <w:rPr>
                <w:rFonts w:ascii="Times New Roman" w:hAnsi="Times New Roman"/>
                <w:color w:val="000000"/>
                <w:spacing w:val="-1"/>
                <w:sz w:val="20"/>
                <w:szCs w:val="20"/>
              </w:rPr>
              <w:softHyphen/>
            </w:r>
            <w:r w:rsidRPr="00CA414D">
              <w:rPr>
                <w:rFonts w:ascii="Times New Roman" w:hAnsi="Times New Roman"/>
                <w:color w:val="000000"/>
                <w:spacing w:val="2"/>
                <w:sz w:val="20"/>
                <w:szCs w:val="20"/>
              </w:rPr>
              <w:t xml:space="preserve">ставление целого из частей, в том числе самостоятельное </w:t>
            </w:r>
            <w:r w:rsidRPr="00CA414D">
              <w:rPr>
                <w:rFonts w:ascii="Times New Roman" w:hAnsi="Times New Roman"/>
                <w:color w:val="000000"/>
                <w:sz w:val="20"/>
                <w:szCs w:val="20"/>
              </w:rPr>
              <w:t xml:space="preserve">достраивание, восполнение недостающих компонентов; выбор </w:t>
            </w:r>
            <w:r w:rsidRPr="00CA414D">
              <w:rPr>
                <w:rFonts w:ascii="Times New Roman" w:hAnsi="Times New Roman"/>
                <w:color w:val="000000"/>
                <w:spacing w:val="2"/>
                <w:sz w:val="20"/>
                <w:szCs w:val="20"/>
              </w:rPr>
              <w:t>оснований и критериев для сравнения</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Коммуникативные УУД.</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5B3D07">
            <w:pPr>
              <w:pStyle w:val="a9"/>
              <w:numPr>
                <w:ilvl w:val="0"/>
                <w:numId w:val="260"/>
              </w:numPr>
              <w:shd w:val="clear" w:color="auto" w:fill="FFFFFF"/>
              <w:spacing w:before="72"/>
              <w:ind w:left="195" w:firstLine="0"/>
              <w:rPr>
                <w:rFonts w:ascii="Times New Roman" w:hAnsi="Times New Roman"/>
                <w:sz w:val="20"/>
                <w:szCs w:val="20"/>
              </w:rPr>
            </w:pPr>
            <w:r w:rsidRPr="00CA414D">
              <w:rPr>
                <w:rFonts w:ascii="Times New Roman" w:hAnsi="Times New Roman"/>
                <w:sz w:val="20"/>
                <w:szCs w:val="20"/>
              </w:rPr>
              <w:t>Правильное использование биологической терминологии и символики.</w:t>
            </w:r>
          </w:p>
          <w:p w:rsidR="00CA414D" w:rsidRPr="00CA414D" w:rsidRDefault="00CA414D" w:rsidP="005B3D07">
            <w:pPr>
              <w:pStyle w:val="a9"/>
              <w:numPr>
                <w:ilvl w:val="0"/>
                <w:numId w:val="260"/>
              </w:numPr>
              <w:shd w:val="clear" w:color="auto" w:fill="FFFFFF"/>
              <w:spacing w:before="72"/>
              <w:ind w:left="195" w:firstLine="0"/>
              <w:rPr>
                <w:rFonts w:ascii="Times New Roman" w:hAnsi="Times New Roman"/>
                <w:sz w:val="20"/>
                <w:szCs w:val="20"/>
              </w:rPr>
            </w:pPr>
            <w:r w:rsidRPr="00CA414D">
              <w:rPr>
                <w:rFonts w:ascii="Times New Roman" w:hAnsi="Times New Roman"/>
                <w:color w:val="000000"/>
                <w:spacing w:val="-1"/>
                <w:sz w:val="20"/>
                <w:szCs w:val="20"/>
              </w:rPr>
              <w:t>Исследовательские и проектные действия парные, групповые.</w:t>
            </w:r>
          </w:p>
          <w:p w:rsidR="00CA414D" w:rsidRPr="00CA414D" w:rsidRDefault="00CA414D" w:rsidP="005B3D07">
            <w:pPr>
              <w:pStyle w:val="a9"/>
              <w:numPr>
                <w:ilvl w:val="0"/>
                <w:numId w:val="261"/>
              </w:numPr>
              <w:ind w:left="195" w:right="44" w:firstLine="0"/>
              <w:jc w:val="both"/>
              <w:rPr>
                <w:rFonts w:ascii="Times New Roman" w:hAnsi="Times New Roman"/>
                <w:sz w:val="20"/>
                <w:szCs w:val="20"/>
              </w:rPr>
            </w:pPr>
            <w:r w:rsidRPr="00CA414D">
              <w:rPr>
                <w:rFonts w:ascii="Times New Roman" w:hAnsi="Times New Roman"/>
                <w:sz w:val="20"/>
                <w:szCs w:val="20"/>
              </w:rPr>
              <w:t>Развитие потребности вести диалог, выслушивать мнение оппонента, участвовать в дискуссии.</w:t>
            </w:r>
          </w:p>
          <w:p w:rsidR="00CA414D" w:rsidRPr="00CA414D" w:rsidRDefault="00CA414D" w:rsidP="005B3D07">
            <w:pPr>
              <w:pStyle w:val="a9"/>
              <w:numPr>
                <w:ilvl w:val="0"/>
                <w:numId w:val="261"/>
              </w:numPr>
              <w:ind w:left="195" w:right="44" w:firstLine="0"/>
              <w:jc w:val="both"/>
              <w:rPr>
                <w:rFonts w:ascii="Times New Roman" w:hAnsi="Times New Roman"/>
                <w:sz w:val="20"/>
                <w:szCs w:val="20"/>
              </w:rPr>
            </w:pPr>
            <w:r w:rsidRPr="00CA414D">
              <w:rPr>
                <w:rFonts w:ascii="Times New Roman" w:hAnsi="Times New Roman"/>
                <w:sz w:val="20"/>
                <w:szCs w:val="20"/>
              </w:rPr>
              <w:t>Развитие способностей открыто выражать и аргументировано отстаивать свою точку зрения.</w:t>
            </w:r>
          </w:p>
          <w:p w:rsidR="00CA414D" w:rsidRPr="00CA414D" w:rsidRDefault="00CA414D" w:rsidP="005B3D07">
            <w:pPr>
              <w:pStyle w:val="a9"/>
              <w:numPr>
                <w:ilvl w:val="0"/>
                <w:numId w:val="261"/>
              </w:numPr>
              <w:ind w:left="195" w:right="44" w:firstLine="0"/>
              <w:jc w:val="both"/>
              <w:rPr>
                <w:rFonts w:ascii="Times New Roman" w:hAnsi="Times New Roman"/>
                <w:sz w:val="20"/>
                <w:szCs w:val="20"/>
              </w:rPr>
            </w:pPr>
            <w:r w:rsidRPr="00CA414D">
              <w:rPr>
                <w:rFonts w:ascii="Times New Roman" w:hAnsi="Times New Roman"/>
                <w:sz w:val="20"/>
                <w:szCs w:val="20"/>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left="-396" w:right="44" w:firstLine="397"/>
              <w:jc w:val="both"/>
              <w:rPr>
                <w:rFonts w:ascii="Times New Roman" w:hAnsi="Times New Roman"/>
                <w:sz w:val="20"/>
                <w:szCs w:val="20"/>
              </w:rPr>
            </w:pPr>
            <w:r w:rsidRPr="00CA414D">
              <w:rPr>
                <w:rFonts w:ascii="Times New Roman" w:hAnsi="Times New Roman"/>
                <w:sz w:val="20"/>
                <w:szCs w:val="20"/>
              </w:rPr>
              <w:t>6,7</w:t>
            </w:r>
          </w:p>
          <w:p w:rsidR="00CA414D" w:rsidRPr="00CA414D" w:rsidRDefault="00CA414D" w:rsidP="00E775E1">
            <w:pPr>
              <w:spacing w:line="240" w:lineRule="auto"/>
              <w:ind w:left="-396"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История, обществознание</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rPr>
                <w:rFonts w:ascii="Times New Roman" w:hAnsi="Times New Roman"/>
                <w:color w:val="000000"/>
                <w:sz w:val="20"/>
                <w:szCs w:val="20"/>
              </w:rPr>
            </w:pPr>
            <w:r w:rsidRPr="00CA414D">
              <w:rPr>
                <w:rFonts w:ascii="Times New Roman" w:hAnsi="Times New Roman"/>
                <w:sz w:val="20"/>
                <w:szCs w:val="20"/>
              </w:rPr>
              <w:t xml:space="preserve">Личностные УУД: </w:t>
            </w:r>
            <w:r w:rsidRPr="00CA414D">
              <w:rPr>
                <w:rFonts w:ascii="Times New Roman" w:hAnsi="Times New Roman"/>
                <w:color w:val="000000"/>
                <w:sz w:val="20"/>
                <w:szCs w:val="20"/>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CA414D">
              <w:rPr>
                <w:rStyle w:val="apple-converted-space"/>
                <w:rFonts w:ascii="Times New Roman" w:hAnsi="Times New Roman"/>
                <w:color w:val="000000"/>
                <w:sz w:val="20"/>
                <w:szCs w:val="20"/>
              </w:rPr>
              <w:t> </w:t>
            </w:r>
            <w:r w:rsidRPr="00CA414D">
              <w:rPr>
                <w:rStyle w:val="afd"/>
                <w:rFonts w:ascii="Times New Roman" w:hAnsi="Times New Roman"/>
                <w:color w:val="000000"/>
                <w:sz w:val="20"/>
                <w:szCs w:val="20"/>
              </w:rPr>
              <w:t>«уметь учиться»</w:t>
            </w:r>
            <w:r w:rsidRPr="00CA414D">
              <w:rPr>
                <w:rFonts w:ascii="Times New Roman" w:hAnsi="Times New Roman"/>
                <w:color w:val="000000"/>
                <w:sz w:val="20"/>
                <w:szCs w:val="20"/>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after="0"/>
              <w:rPr>
                <w:rFonts w:ascii="Times New Roman" w:hAnsi="Times New Roman"/>
                <w:sz w:val="20"/>
                <w:szCs w:val="20"/>
              </w:rPr>
            </w:pPr>
            <w:r w:rsidRPr="00CA414D">
              <w:rPr>
                <w:rStyle w:val="c2"/>
                <w:sz w:val="20"/>
                <w:szCs w:val="2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Style w:val="c2"/>
                <w:sz w:val="20"/>
                <w:szCs w:val="20"/>
              </w:rPr>
            </w:pPr>
          </w:p>
          <w:p w:rsidR="00CA414D" w:rsidRPr="00CA414D" w:rsidRDefault="00CA414D" w:rsidP="00E775E1">
            <w:pPr>
              <w:spacing w:after="0"/>
              <w:rPr>
                <w:rFonts w:ascii="Times New Roman" w:hAnsi="Times New Roman"/>
                <w:sz w:val="20"/>
                <w:szCs w:val="20"/>
              </w:rPr>
            </w:pPr>
            <w:r w:rsidRPr="00CA414D">
              <w:rPr>
                <w:rStyle w:val="c2"/>
                <w:sz w:val="20"/>
                <w:szCs w:val="20"/>
              </w:rPr>
              <w:t>Формирование уважительного отношения к иному мнению, истории и культуре других народов.</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Регулятивные УУД:</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 xml:space="preserve">планирование учебной и бытовой деятельности школьника, </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планирование действий формальных исполнителей по достижению поставленных целей;</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контроль, коррекция и оценивание</w:t>
            </w:r>
          </w:p>
          <w:p w:rsidR="00CA414D" w:rsidRPr="00CA414D" w:rsidRDefault="00CA414D" w:rsidP="00E775E1">
            <w:pPr>
              <w:spacing w:line="240" w:lineRule="auto"/>
              <w:ind w:right="44"/>
              <w:rPr>
                <w:rFonts w:ascii="Times New Roman" w:hAnsi="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lastRenderedPageBreak/>
              <w:t xml:space="preserve">постановка учебных целей,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использование внешнего плана для решения поставленной задачи или достижения цели,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планирование своих действий в соответствии с поставленной задачей и условиями её решения, в том числе, во внутреннем плане,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осуществление итогового и </w:t>
            </w:r>
            <w:r w:rsidRPr="00CA414D">
              <w:rPr>
                <w:rFonts w:ascii="Times New Roman" w:hAnsi="Times New Roman"/>
                <w:sz w:val="20"/>
                <w:szCs w:val="20"/>
              </w:rPr>
              <w:lastRenderedPageBreak/>
              <w:t xml:space="preserve">пошагового контроля, сличая результат с эталоном, </w:t>
            </w:r>
          </w:p>
          <w:p w:rsidR="00CA414D" w:rsidRPr="00CA414D" w:rsidRDefault="00CA414D" w:rsidP="00E775E1">
            <w:pPr>
              <w:spacing w:line="240" w:lineRule="auto"/>
              <w:ind w:left="357"/>
              <w:rPr>
                <w:rFonts w:ascii="Times New Roman" w:hAnsi="Times New Roman"/>
                <w:sz w:val="20"/>
                <w:szCs w:val="20"/>
              </w:rPr>
            </w:pPr>
            <w:r w:rsidRPr="00CA414D">
              <w:rPr>
                <w:rFonts w:ascii="Times New Roman" w:hAnsi="Times New Roman"/>
                <w:sz w:val="20"/>
                <w:szCs w:val="20"/>
              </w:rPr>
              <w:t xml:space="preserve">внесение корректив в действия в случае расхождения результата решения задачи с ранее поставленной целью. </w:t>
            </w:r>
          </w:p>
        </w:tc>
      </w:tr>
      <w:tr w:rsidR="00CA414D" w:rsidRPr="00213539" w:rsidTr="004D2CB0">
        <w:trPr>
          <w:trHeight w:val="3392"/>
        </w:trPr>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Познавательные УУД:</w:t>
            </w:r>
          </w:p>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CA414D" w:rsidRPr="00CA414D" w:rsidRDefault="00CA414D" w:rsidP="00E775E1">
            <w:pPr>
              <w:spacing w:line="240" w:lineRule="auto"/>
              <w:ind w:right="44"/>
              <w:rPr>
                <w:rFonts w:ascii="Times New Roman" w:hAnsi="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sz w:val="20"/>
                <w:szCs w:val="20"/>
              </w:rPr>
              <w:t>поиск и выделение необходимой информации; смысловое чтение; моделирование исторической ситуации</w:t>
            </w:r>
          </w:p>
          <w:p w:rsidR="00CA414D" w:rsidRPr="00CA414D" w:rsidRDefault="00CA414D" w:rsidP="00E775E1">
            <w:pPr>
              <w:shd w:val="clear" w:color="auto" w:fill="FFFFFF"/>
              <w:spacing w:line="240" w:lineRule="auto"/>
              <w:jc w:val="both"/>
              <w:rPr>
                <w:rFonts w:ascii="Times New Roman" w:hAnsi="Times New Roman"/>
                <w:color w:val="000000"/>
                <w:sz w:val="20"/>
                <w:szCs w:val="20"/>
              </w:rPr>
            </w:pPr>
            <w:r w:rsidRPr="00CA414D">
              <w:rPr>
                <w:rFonts w:ascii="Times New Roman" w:hAnsi="Times New Roman"/>
                <w:color w:val="000000"/>
                <w:sz w:val="20"/>
                <w:szCs w:val="20"/>
              </w:rPr>
              <w:t xml:space="preserve">умение анализировать и обобщать факты, составлять простой и развёрнутый план, тезисы; </w:t>
            </w:r>
          </w:p>
          <w:p w:rsidR="00CA414D" w:rsidRPr="00CA414D" w:rsidRDefault="00CA414D" w:rsidP="00E775E1">
            <w:pPr>
              <w:shd w:val="clear" w:color="auto" w:fill="FFFFFF"/>
              <w:spacing w:line="240" w:lineRule="auto"/>
              <w:jc w:val="both"/>
              <w:rPr>
                <w:rFonts w:ascii="Times New Roman" w:hAnsi="Times New Roman"/>
                <w:color w:val="000000"/>
                <w:sz w:val="20"/>
                <w:szCs w:val="20"/>
              </w:rPr>
            </w:pPr>
            <w:r w:rsidRPr="00CA414D">
              <w:rPr>
                <w:rFonts w:ascii="Times New Roman" w:hAnsi="Times New Roman"/>
                <w:sz w:val="20"/>
                <w:szCs w:val="20"/>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CA414D" w:rsidRPr="00213539" w:rsidTr="004D2CB0">
        <w:tc>
          <w:tcPr>
            <w:tcW w:w="553" w:type="dxa"/>
            <w:tcBorders>
              <w:top w:val="nil"/>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nil"/>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p w:rsidR="00CA414D" w:rsidRPr="00CA414D" w:rsidRDefault="00CA414D" w:rsidP="00E775E1">
            <w:pPr>
              <w:spacing w:line="240" w:lineRule="auto"/>
              <w:ind w:right="44"/>
              <w:jc w:val="both"/>
              <w:rPr>
                <w:rFonts w:ascii="Times New Roman" w:hAnsi="Times New Roman"/>
                <w:sz w:val="20"/>
                <w:szCs w:val="20"/>
              </w:rPr>
            </w:pPr>
          </w:p>
          <w:p w:rsidR="00CA414D" w:rsidRPr="00CA414D" w:rsidRDefault="00CA414D" w:rsidP="00E775E1">
            <w:pPr>
              <w:spacing w:line="240" w:lineRule="auto"/>
              <w:ind w:right="44"/>
              <w:jc w:val="both"/>
              <w:rPr>
                <w:rFonts w:ascii="Times New Roman" w:hAnsi="Times New Roman"/>
                <w:sz w:val="20"/>
                <w:szCs w:val="20"/>
              </w:rPr>
            </w:pPr>
          </w:p>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Коммуникативные УУД</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left="354" w:right="44"/>
              <w:jc w:val="both"/>
              <w:rPr>
                <w:rFonts w:ascii="Times New Roman" w:hAnsi="Times New Roman"/>
                <w:sz w:val="20"/>
                <w:szCs w:val="20"/>
              </w:rPr>
            </w:pPr>
          </w:p>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color w:val="000000"/>
                <w:sz w:val="20"/>
                <w:szCs w:val="20"/>
                <w:shd w:val="clear" w:color="auto" w:fill="FFFFFF"/>
              </w:rPr>
              <w:t>Применение дискуссионных форм обучения способствуют повышению интеллектуальной активности учащихся;</w:t>
            </w:r>
          </w:p>
          <w:p w:rsidR="00CA414D" w:rsidRPr="00CA414D" w:rsidRDefault="00CA414D" w:rsidP="00E775E1">
            <w:pPr>
              <w:spacing w:line="240" w:lineRule="auto"/>
              <w:ind w:left="354" w:right="44"/>
              <w:jc w:val="both"/>
              <w:rPr>
                <w:rFonts w:ascii="Times New Roman" w:hAnsi="Times New Roman"/>
                <w:sz w:val="20"/>
                <w:szCs w:val="20"/>
              </w:rPr>
            </w:pPr>
          </w:p>
          <w:p w:rsidR="00CA414D" w:rsidRPr="00CA414D" w:rsidRDefault="00CA414D" w:rsidP="00E775E1">
            <w:pPr>
              <w:spacing w:line="240" w:lineRule="auto"/>
              <w:ind w:left="354" w:right="44"/>
              <w:jc w:val="both"/>
              <w:rPr>
                <w:rFonts w:ascii="Times New Roman" w:hAnsi="Times New Roman"/>
                <w:sz w:val="20"/>
                <w:szCs w:val="20"/>
              </w:rPr>
            </w:pPr>
          </w:p>
          <w:p w:rsidR="00CA414D" w:rsidRPr="00CA414D" w:rsidRDefault="00CA414D" w:rsidP="00E775E1">
            <w:pPr>
              <w:spacing w:line="240" w:lineRule="auto"/>
              <w:ind w:left="354" w:right="44"/>
              <w:jc w:val="both"/>
              <w:rPr>
                <w:rFonts w:ascii="Times New Roman" w:hAnsi="Times New Roman"/>
                <w:sz w:val="20"/>
                <w:szCs w:val="20"/>
              </w:rPr>
            </w:pPr>
            <w:r w:rsidRPr="00CA414D">
              <w:rPr>
                <w:rFonts w:ascii="Times New Roman" w:hAnsi="Times New Roman"/>
                <w:sz w:val="20"/>
                <w:szCs w:val="20"/>
              </w:rPr>
              <w:t>Работа в парах, лабораторных группах</w:t>
            </w:r>
          </w:p>
        </w:tc>
      </w:tr>
      <w:tr w:rsidR="00CA414D" w:rsidRPr="00213539" w:rsidTr="004D2CB0">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538" w:right="44" w:firstLine="397"/>
              <w:jc w:val="both"/>
              <w:rPr>
                <w:rFonts w:ascii="Times New Roman" w:hAnsi="Times New Roman"/>
                <w:sz w:val="20"/>
                <w:szCs w:val="20"/>
              </w:rPr>
            </w:pPr>
            <w:r w:rsidRPr="00CA414D">
              <w:rPr>
                <w:rFonts w:ascii="Times New Roman" w:hAnsi="Times New Roman"/>
                <w:sz w:val="20"/>
                <w:szCs w:val="20"/>
              </w:rPr>
              <w:t>8</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63"/>
              <w:jc w:val="both"/>
              <w:rPr>
                <w:rFonts w:ascii="Times New Roman" w:hAnsi="Times New Roman"/>
                <w:sz w:val="20"/>
                <w:szCs w:val="20"/>
              </w:rPr>
            </w:pPr>
            <w:r w:rsidRPr="00CA414D">
              <w:rPr>
                <w:rFonts w:ascii="Times New Roman" w:hAnsi="Times New Roman"/>
                <w:sz w:val="20"/>
                <w:szCs w:val="20"/>
              </w:rPr>
              <w:t>Музыка</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Личностные действия:</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CA414D">
              <w:rPr>
                <w:rFonts w:ascii="Times New Roman" w:hAnsi="Times New Roman"/>
                <w:sz w:val="20"/>
                <w:szCs w:val="20"/>
              </w:rPr>
              <w:softHyphen/>
              <w:t>дициям.</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CA414D">
              <w:rPr>
                <w:rFonts w:ascii="Times New Roman" w:hAnsi="Times New Roman"/>
                <w:sz w:val="20"/>
                <w:szCs w:val="20"/>
              </w:rPr>
              <w:softHyphen/>
              <w:t>вать свои чувства и эмоции на основе творческого самовыра</w:t>
            </w:r>
            <w:r w:rsidRPr="00CA414D">
              <w:rPr>
                <w:rFonts w:ascii="Times New Roman" w:hAnsi="Times New Roman"/>
                <w:sz w:val="20"/>
                <w:szCs w:val="20"/>
              </w:rPr>
              <w:softHyphen/>
              <w:t>жения.</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firstLine="48"/>
              <w:jc w:val="both"/>
              <w:rPr>
                <w:rFonts w:ascii="Times New Roman" w:hAnsi="Times New Roman"/>
                <w:sz w:val="20"/>
                <w:szCs w:val="20"/>
              </w:rPr>
            </w:pPr>
            <w:r w:rsidRPr="00CA414D">
              <w:rPr>
                <w:rFonts w:ascii="Times New Roman" w:hAnsi="Times New Roman"/>
                <w:sz w:val="20"/>
                <w:szCs w:val="20"/>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CA414D" w:rsidRPr="00213539" w:rsidTr="004D2CB0">
        <w:trPr>
          <w:trHeight w:val="4803"/>
        </w:trPr>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396" w:right="44" w:firstLine="397"/>
              <w:jc w:val="both"/>
              <w:rPr>
                <w:rFonts w:ascii="Times New Roman" w:hAnsi="Times New Roman"/>
                <w:sz w:val="20"/>
                <w:szCs w:val="20"/>
              </w:rPr>
            </w:pPr>
            <w:r w:rsidRPr="00CA414D">
              <w:rPr>
                <w:rFonts w:ascii="Times New Roman" w:hAnsi="Times New Roman"/>
                <w:sz w:val="20"/>
                <w:szCs w:val="20"/>
              </w:rPr>
              <w:lastRenderedPageBreak/>
              <w:t>9</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12"/>
              <w:jc w:val="both"/>
              <w:rPr>
                <w:rFonts w:ascii="Times New Roman" w:hAnsi="Times New Roman"/>
                <w:sz w:val="20"/>
                <w:szCs w:val="20"/>
              </w:rPr>
            </w:pPr>
            <w:r w:rsidRPr="00CA414D">
              <w:rPr>
                <w:rFonts w:ascii="Times New Roman" w:hAnsi="Times New Roman"/>
                <w:sz w:val="20"/>
                <w:szCs w:val="20"/>
              </w:rPr>
              <w:t>Изобрази</w:t>
            </w:r>
          </w:p>
          <w:p w:rsidR="00CA414D" w:rsidRPr="00CA414D" w:rsidRDefault="00CA414D" w:rsidP="00E775E1">
            <w:pPr>
              <w:spacing w:line="240" w:lineRule="auto"/>
              <w:ind w:right="44" w:firstLine="12"/>
              <w:jc w:val="both"/>
              <w:rPr>
                <w:rFonts w:ascii="Times New Roman" w:hAnsi="Times New Roman"/>
                <w:sz w:val="20"/>
                <w:szCs w:val="20"/>
              </w:rPr>
            </w:pPr>
            <w:r w:rsidRPr="00CA414D">
              <w:rPr>
                <w:rFonts w:ascii="Times New Roman" w:hAnsi="Times New Roman"/>
                <w:sz w:val="20"/>
                <w:szCs w:val="20"/>
              </w:rPr>
              <w:t>тельное искусство</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Личностные, познавательные, регулятивные действия.</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CA414D">
              <w:rPr>
                <w:rFonts w:ascii="Times New Roman" w:hAnsi="Times New Roman"/>
                <w:sz w:val="20"/>
                <w:szCs w:val="20"/>
              </w:rPr>
              <w:softHyphen/>
              <w:t>го мира</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Регулятивные действия: целеполагание как формирование замысла, планирование и организация действий в соответствии с целью, умению контро</w:t>
            </w:r>
            <w:r w:rsidRPr="00CA414D">
              <w:rPr>
                <w:rFonts w:ascii="Times New Roman" w:hAnsi="Times New Roman"/>
                <w:sz w:val="20"/>
                <w:szCs w:val="20"/>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Личностные действия: формирование гражданской идентичности личности, толерантности, эстетических ценностей и вкусов, по</w:t>
            </w:r>
            <w:r w:rsidRPr="00CA414D">
              <w:rPr>
                <w:rFonts w:ascii="Times New Roman" w:hAnsi="Times New Roman"/>
                <w:sz w:val="20"/>
                <w:szCs w:val="20"/>
              </w:rPr>
              <w:softHyphen/>
              <w:t>зитивной самооценки и самоуважения обучающихся.</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firstLine="397"/>
              <w:jc w:val="both"/>
              <w:rPr>
                <w:rFonts w:ascii="Times New Roman" w:hAnsi="Times New Roman"/>
                <w:sz w:val="20"/>
                <w:szCs w:val="20"/>
              </w:rPr>
            </w:pPr>
            <w:r w:rsidRPr="00CA414D">
              <w:rPr>
                <w:rFonts w:ascii="Times New Roman" w:hAnsi="Times New Roman"/>
                <w:sz w:val="20"/>
                <w:szCs w:val="20"/>
              </w:rPr>
              <w:t>Создание продукта изобразительной деятельности.</w:t>
            </w:r>
          </w:p>
          <w:p w:rsidR="00CA414D" w:rsidRPr="00CA414D" w:rsidRDefault="00CA414D" w:rsidP="00E775E1">
            <w:pPr>
              <w:shd w:val="clear" w:color="auto" w:fill="FFFFFF"/>
              <w:tabs>
                <w:tab w:val="left" w:pos="144"/>
              </w:tabs>
              <w:spacing w:line="240" w:lineRule="auto"/>
              <w:jc w:val="both"/>
              <w:rPr>
                <w:rFonts w:ascii="Times New Roman" w:hAnsi="Times New Roman"/>
                <w:sz w:val="20"/>
                <w:szCs w:val="20"/>
              </w:rPr>
            </w:pPr>
            <w:r w:rsidRPr="00CA414D">
              <w:rPr>
                <w:rFonts w:ascii="Times New Roman" w:hAnsi="Times New Roman"/>
                <w:iCs/>
                <w:sz w:val="20"/>
                <w:szCs w:val="20"/>
              </w:rPr>
              <w:t>Различение по материалу, технике исполнения художественных произведений.</w:t>
            </w:r>
          </w:p>
          <w:p w:rsidR="00CA414D" w:rsidRPr="00CA414D" w:rsidRDefault="00CA414D" w:rsidP="00E775E1">
            <w:pPr>
              <w:shd w:val="clear" w:color="auto" w:fill="FFFFFF"/>
              <w:tabs>
                <w:tab w:val="left" w:pos="192"/>
              </w:tabs>
              <w:spacing w:line="240" w:lineRule="auto"/>
              <w:ind w:right="29"/>
              <w:jc w:val="both"/>
              <w:rPr>
                <w:rFonts w:ascii="Times New Roman" w:hAnsi="Times New Roman"/>
                <w:sz w:val="20"/>
                <w:szCs w:val="20"/>
              </w:rPr>
            </w:pPr>
            <w:r w:rsidRPr="00CA414D">
              <w:rPr>
                <w:rFonts w:ascii="Times New Roman" w:hAnsi="Times New Roman"/>
                <w:iCs/>
                <w:sz w:val="20"/>
                <w:szCs w:val="20"/>
              </w:rPr>
              <w:t>Выявление в произведениях искусства связи конструктивных, изобразительных элементов.</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iCs/>
                <w:sz w:val="20"/>
                <w:szCs w:val="20"/>
              </w:rPr>
              <w:t>Передача композиции, ритма, колорита, изображение элементов и предметов.</w:t>
            </w:r>
          </w:p>
        </w:tc>
      </w:tr>
      <w:tr w:rsidR="00CA414D" w:rsidRPr="00213539" w:rsidTr="004D2CB0">
        <w:trPr>
          <w:trHeight w:val="1552"/>
        </w:trPr>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11" w:right="44" w:firstLine="397"/>
              <w:jc w:val="both"/>
              <w:rPr>
                <w:rFonts w:ascii="Times New Roman" w:hAnsi="Times New Roman"/>
                <w:sz w:val="20"/>
                <w:szCs w:val="20"/>
              </w:rPr>
            </w:pPr>
            <w:r w:rsidRPr="00CA414D">
              <w:rPr>
                <w:rFonts w:ascii="Times New Roman" w:hAnsi="Times New Roman"/>
                <w:sz w:val="20"/>
                <w:szCs w:val="20"/>
              </w:rPr>
              <w:t>10</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tabs>
                <w:tab w:val="left" w:pos="1146"/>
              </w:tabs>
              <w:spacing w:line="240" w:lineRule="auto"/>
              <w:ind w:right="44"/>
              <w:jc w:val="both"/>
              <w:rPr>
                <w:rFonts w:ascii="Times New Roman" w:hAnsi="Times New Roman"/>
                <w:sz w:val="20"/>
                <w:szCs w:val="20"/>
              </w:rPr>
            </w:pPr>
            <w:r w:rsidRPr="00CA414D">
              <w:rPr>
                <w:rFonts w:ascii="Times New Roman" w:hAnsi="Times New Roman"/>
                <w:sz w:val="20"/>
                <w:szCs w:val="20"/>
              </w:rPr>
              <w:t>Технология</w:t>
            </w: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Личностные, познавательные, регулятивные действия, коммуникативные</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Моделирование, знаково- символическая деятельность</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Регулятивные планирование, рефлексия как осознание содержания выполняемой деятельности;</w:t>
            </w:r>
          </w:p>
          <w:p w:rsidR="00CA414D" w:rsidRPr="00CA414D" w:rsidRDefault="00CA414D" w:rsidP="00E775E1">
            <w:pPr>
              <w:spacing w:line="240" w:lineRule="auto"/>
              <w:ind w:right="44"/>
              <w:jc w:val="both"/>
              <w:rPr>
                <w:rFonts w:ascii="Times New Roman" w:hAnsi="Times New Roman"/>
                <w:sz w:val="20"/>
                <w:szCs w:val="20"/>
              </w:rPr>
            </w:pP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Регулятивных действий, включая целеполагание; планирование прогнозирование, контроль, коррекцию и оценку.</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Личностные: мотивация, творческая саморегуляция</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Предметно-преобразовательная деятельность, способы обработки материалов</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w:t>
            </w:r>
          </w:p>
          <w:p w:rsidR="00CA414D" w:rsidRPr="00CA414D" w:rsidRDefault="00CA414D" w:rsidP="00E775E1">
            <w:pPr>
              <w:shd w:val="clear" w:color="auto" w:fill="FFFFFF"/>
              <w:tabs>
                <w:tab w:val="left" w:pos="552"/>
              </w:tabs>
              <w:spacing w:line="240" w:lineRule="auto"/>
              <w:ind w:right="44"/>
              <w:jc w:val="both"/>
              <w:rPr>
                <w:rFonts w:ascii="Times New Roman" w:hAnsi="Times New Roman"/>
                <w:sz w:val="20"/>
                <w:szCs w:val="20"/>
              </w:rPr>
            </w:pPr>
            <w:r w:rsidRPr="00CA414D">
              <w:rPr>
                <w:rFonts w:ascii="Times New Roman" w:hAnsi="Times New Roman"/>
                <w:sz w:val="20"/>
                <w:szCs w:val="20"/>
              </w:rPr>
              <w:t>Планомерно-поэтапная отработка предметно-преобразовательной деятельности, оценка выполненного изделия</w:t>
            </w:r>
          </w:p>
          <w:p w:rsidR="00CA414D" w:rsidRPr="00CA414D" w:rsidRDefault="00CA414D" w:rsidP="00E775E1">
            <w:pPr>
              <w:shd w:val="clear" w:color="auto" w:fill="FFFFFF"/>
              <w:tabs>
                <w:tab w:val="left" w:pos="552"/>
              </w:tabs>
              <w:spacing w:line="240" w:lineRule="auto"/>
              <w:ind w:right="44"/>
              <w:jc w:val="both"/>
              <w:rPr>
                <w:rFonts w:ascii="Times New Roman" w:hAnsi="Times New Roman"/>
                <w:sz w:val="20"/>
                <w:szCs w:val="20"/>
              </w:rPr>
            </w:pPr>
            <w:r w:rsidRPr="00CA414D">
              <w:rPr>
                <w:rFonts w:ascii="Times New Roman" w:hAnsi="Times New Roman"/>
                <w:sz w:val="20"/>
                <w:szCs w:val="20"/>
              </w:rPr>
              <w:t>Совместно-продуктивная деятельность (работа в группах);</w:t>
            </w:r>
          </w:p>
          <w:p w:rsidR="00CA414D" w:rsidRPr="00CA414D" w:rsidRDefault="00CA414D" w:rsidP="007A3555">
            <w:pPr>
              <w:shd w:val="clear" w:color="auto" w:fill="FFFFFF"/>
              <w:tabs>
                <w:tab w:val="left" w:pos="552"/>
              </w:tabs>
              <w:spacing w:line="240" w:lineRule="auto"/>
              <w:ind w:right="44"/>
              <w:jc w:val="both"/>
              <w:rPr>
                <w:rFonts w:ascii="Times New Roman" w:hAnsi="Times New Roman"/>
                <w:sz w:val="20"/>
                <w:szCs w:val="20"/>
              </w:rPr>
            </w:pPr>
            <w:r w:rsidRPr="00CA414D">
              <w:rPr>
                <w:rFonts w:ascii="Times New Roman" w:hAnsi="Times New Roman"/>
                <w:sz w:val="20"/>
                <w:szCs w:val="20"/>
              </w:rPr>
              <w:t>проектная деятельность, обработка материалов.</w:t>
            </w:r>
          </w:p>
          <w:p w:rsidR="00CA414D" w:rsidRPr="00CA414D" w:rsidRDefault="00CA414D" w:rsidP="00E775E1">
            <w:pPr>
              <w:shd w:val="clear" w:color="auto" w:fill="FFFFFF"/>
              <w:tabs>
                <w:tab w:val="left" w:pos="552"/>
              </w:tabs>
              <w:spacing w:line="240" w:lineRule="auto"/>
              <w:ind w:right="44"/>
              <w:jc w:val="both"/>
              <w:rPr>
                <w:rFonts w:ascii="Times New Roman" w:hAnsi="Times New Roman"/>
                <w:sz w:val="20"/>
                <w:szCs w:val="20"/>
              </w:rPr>
            </w:pPr>
            <w:r w:rsidRPr="00CA414D">
              <w:rPr>
                <w:rFonts w:ascii="Times New Roman" w:hAnsi="Times New Roman"/>
                <w:sz w:val="20"/>
                <w:szCs w:val="20"/>
              </w:rPr>
              <w:t>Проектные работы,</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составление плана действий и применение его для решения задач; предвосхи</w:t>
            </w:r>
            <w:r w:rsidRPr="00CA414D">
              <w:rPr>
                <w:rFonts w:ascii="Times New Roman" w:hAnsi="Times New Roman"/>
                <w:sz w:val="20"/>
                <w:szCs w:val="20"/>
              </w:rPr>
              <w:softHyphen/>
              <w:t>щение будущего результата</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Предметно-преобразующая, символико- моделирующая деятельность с различными материалами</w:t>
            </w:r>
          </w:p>
        </w:tc>
      </w:tr>
      <w:tr w:rsidR="00CA414D" w:rsidRPr="00213539" w:rsidTr="004D2CB0">
        <w:trPr>
          <w:trHeight w:val="3669"/>
        </w:trPr>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75" w:right="44" w:firstLine="397"/>
              <w:jc w:val="both"/>
              <w:rPr>
                <w:rFonts w:ascii="Times New Roman" w:hAnsi="Times New Roman"/>
                <w:sz w:val="20"/>
                <w:szCs w:val="20"/>
              </w:rPr>
            </w:pPr>
            <w:r w:rsidRPr="00CA414D">
              <w:rPr>
                <w:rFonts w:ascii="Times New Roman" w:hAnsi="Times New Roman"/>
                <w:sz w:val="20"/>
                <w:szCs w:val="20"/>
              </w:rPr>
              <w:lastRenderedPageBreak/>
              <w:t>11</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tabs>
                <w:tab w:val="left" w:pos="1146"/>
              </w:tabs>
              <w:spacing w:line="240" w:lineRule="auto"/>
              <w:ind w:right="44"/>
              <w:jc w:val="both"/>
              <w:rPr>
                <w:rFonts w:ascii="Times New Roman" w:hAnsi="Times New Roman"/>
                <w:sz w:val="20"/>
                <w:szCs w:val="20"/>
              </w:rPr>
            </w:pPr>
            <w:r w:rsidRPr="00CA414D">
              <w:rPr>
                <w:rFonts w:ascii="Times New Roman" w:hAnsi="Times New Roman"/>
                <w:sz w:val="20"/>
                <w:szCs w:val="20"/>
              </w:rPr>
              <w:t>Физическая культура</w:t>
            </w: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Формирование личностных универсальных действий:</w:t>
            </w:r>
          </w:p>
          <w:p w:rsidR="00CA414D" w:rsidRPr="00CA414D" w:rsidRDefault="00CA414D" w:rsidP="005B3D07">
            <w:pPr>
              <w:widowControl w:val="0"/>
              <w:numPr>
                <w:ilvl w:val="0"/>
                <w:numId w:val="262"/>
              </w:numPr>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CA414D">
              <w:rPr>
                <w:rFonts w:ascii="Times New Roman" w:hAnsi="Times New Roman"/>
                <w:sz w:val="20"/>
                <w:szCs w:val="20"/>
              </w:rPr>
              <w:t>основ общекультурной и российской гражданской иден</w:t>
            </w:r>
            <w:r w:rsidRPr="00CA414D">
              <w:rPr>
                <w:rFonts w:ascii="Times New Roman" w:hAnsi="Times New Roman"/>
                <w:sz w:val="20"/>
                <w:szCs w:val="20"/>
              </w:rPr>
              <w:softHyphen/>
              <w:t>тичности как чувства гордости за достижения в мировом и отечественном спорте;</w:t>
            </w:r>
          </w:p>
          <w:p w:rsidR="00CA414D" w:rsidRPr="00CA414D" w:rsidRDefault="00CA414D" w:rsidP="005B3D07">
            <w:pPr>
              <w:widowControl w:val="0"/>
              <w:numPr>
                <w:ilvl w:val="0"/>
                <w:numId w:val="262"/>
              </w:numPr>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CA414D">
              <w:rPr>
                <w:rFonts w:ascii="Times New Roman" w:hAnsi="Times New Roman"/>
                <w:sz w:val="20"/>
                <w:szCs w:val="20"/>
              </w:rPr>
              <w:t>освоение моральных норм помощи тем, кто в ней нуж</w:t>
            </w:r>
            <w:r w:rsidRPr="00CA414D">
              <w:rPr>
                <w:rFonts w:ascii="Times New Roman" w:hAnsi="Times New Roman"/>
                <w:sz w:val="20"/>
                <w:szCs w:val="20"/>
              </w:rPr>
              <w:softHyphen/>
              <w:t>дается, готовности принять на себя ответственность;</w:t>
            </w:r>
          </w:p>
          <w:p w:rsidR="00CA414D" w:rsidRPr="00CA414D" w:rsidRDefault="00CA414D" w:rsidP="005B3D07">
            <w:pPr>
              <w:widowControl w:val="0"/>
              <w:numPr>
                <w:ilvl w:val="0"/>
                <w:numId w:val="262"/>
              </w:numPr>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CA414D">
              <w:rPr>
                <w:rFonts w:ascii="Times New Roman" w:hAnsi="Times New Roman"/>
                <w:sz w:val="20"/>
                <w:szCs w:val="20"/>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A414D" w:rsidRPr="00CA414D" w:rsidRDefault="00CA414D" w:rsidP="005B3D07">
            <w:pPr>
              <w:widowControl w:val="0"/>
              <w:numPr>
                <w:ilvl w:val="0"/>
                <w:numId w:val="262"/>
              </w:numPr>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CA414D">
              <w:rPr>
                <w:rFonts w:ascii="Times New Roman" w:hAnsi="Times New Roman"/>
                <w:sz w:val="20"/>
                <w:szCs w:val="20"/>
              </w:rPr>
              <w:t xml:space="preserve">освоение правил здорового и безопасного образа жизни. </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Освоение способов двигательной деятельности.</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 xml:space="preserve">Выполнение комплексов упражнений, подвижные игры, соревнования, измерение показателей физического развития, занятие спортом. </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tc>
      </w:tr>
      <w:tr w:rsidR="00CA414D" w:rsidRPr="00213539" w:rsidTr="004D2CB0">
        <w:trPr>
          <w:trHeight w:val="348"/>
        </w:trPr>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tabs>
                <w:tab w:val="left" w:pos="1146"/>
              </w:tabs>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tabs>
                <w:tab w:val="left" w:pos="557"/>
              </w:tabs>
              <w:spacing w:line="240" w:lineRule="auto"/>
              <w:ind w:left="44" w:right="44"/>
              <w:jc w:val="both"/>
              <w:rPr>
                <w:rFonts w:ascii="Times New Roman" w:hAnsi="Times New Roman"/>
                <w:sz w:val="20"/>
                <w:szCs w:val="20"/>
              </w:rPr>
            </w:pPr>
            <w:r w:rsidRPr="00CA414D">
              <w:rPr>
                <w:rFonts w:ascii="Times New Roman" w:hAnsi="Times New Roman"/>
                <w:sz w:val="20"/>
                <w:szCs w:val="20"/>
              </w:rPr>
              <w:t>Регулятивные действия: умения планировать, регулировать, контролировать и оценивать свои действия.</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Коммуникативные действия    взаимодействие, ориентация на партнёра, сотрудничество и коопе</w:t>
            </w:r>
            <w:r w:rsidRPr="00CA414D">
              <w:rPr>
                <w:rFonts w:ascii="Times New Roman" w:hAnsi="Times New Roman"/>
                <w:sz w:val="20"/>
                <w:szCs w:val="20"/>
              </w:rPr>
              <w:softHyphen/>
              <w:t>рация (в командных видах спорта)</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Выполнение комплексов упражнений, подвижные игры, соревнования, измерение показателей физического развития, занятие спортом.</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CA414D" w:rsidRPr="00213539" w:rsidTr="004D2CB0">
        <w:trPr>
          <w:trHeight w:val="5129"/>
        </w:trPr>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398" w:right="44" w:firstLine="397"/>
              <w:jc w:val="both"/>
              <w:rPr>
                <w:rFonts w:ascii="Times New Roman" w:hAnsi="Times New Roman"/>
                <w:sz w:val="20"/>
                <w:szCs w:val="20"/>
              </w:rPr>
            </w:pPr>
            <w:r w:rsidRPr="00CA414D">
              <w:rPr>
                <w:rFonts w:ascii="Times New Roman" w:hAnsi="Times New Roman"/>
                <w:sz w:val="20"/>
                <w:szCs w:val="20"/>
              </w:rPr>
              <w:t>12</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Русский язык</w:t>
            </w: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Познавательные, коммуникативные и регулятивные действия;</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знаково-символические действия моделирования;</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логические действия анализа, сравнения, установление причинно-следственных связей</w:t>
            </w: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CA414D" w:rsidRPr="00CA414D" w:rsidRDefault="00CA414D" w:rsidP="007A3555">
            <w:pPr>
              <w:spacing w:after="0" w:line="240" w:lineRule="auto"/>
              <w:rPr>
                <w:rFonts w:ascii="Times New Roman" w:hAnsi="Times New Roman"/>
                <w:sz w:val="20"/>
                <w:szCs w:val="20"/>
              </w:rPr>
            </w:pPr>
            <w:r w:rsidRPr="00CA414D">
              <w:rPr>
                <w:rFonts w:ascii="Times New Roman" w:hAnsi="Times New Roman"/>
                <w:sz w:val="20"/>
                <w:szCs w:val="20"/>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CA414D" w:rsidRPr="00213539" w:rsidTr="004D2CB0">
        <w:trPr>
          <w:trHeight w:val="5376"/>
        </w:trPr>
        <w:tc>
          <w:tcPr>
            <w:tcW w:w="553"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left="-482" w:right="44" w:firstLine="397"/>
              <w:jc w:val="both"/>
              <w:rPr>
                <w:rFonts w:ascii="Times New Roman" w:hAnsi="Times New Roman"/>
                <w:sz w:val="20"/>
                <w:szCs w:val="20"/>
              </w:rPr>
            </w:pPr>
            <w:r w:rsidRPr="00CA414D">
              <w:rPr>
                <w:rFonts w:ascii="Times New Roman" w:hAnsi="Times New Roman"/>
                <w:sz w:val="20"/>
                <w:szCs w:val="20"/>
              </w:rPr>
              <w:lastRenderedPageBreak/>
              <w:t>13</w:t>
            </w:r>
          </w:p>
        </w:tc>
        <w:tc>
          <w:tcPr>
            <w:tcW w:w="1621"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pacing w:line="240" w:lineRule="auto"/>
              <w:ind w:right="44"/>
              <w:jc w:val="both"/>
              <w:rPr>
                <w:rFonts w:ascii="Times New Roman" w:hAnsi="Times New Roman"/>
                <w:sz w:val="20"/>
                <w:szCs w:val="20"/>
              </w:rPr>
            </w:pPr>
            <w:r w:rsidRPr="00CA414D">
              <w:rPr>
                <w:rFonts w:ascii="Times New Roman" w:hAnsi="Times New Roman"/>
                <w:sz w:val="20"/>
                <w:szCs w:val="20"/>
              </w:rPr>
              <w:t>Литература</w:t>
            </w: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A414D" w:rsidRPr="00CA414D" w:rsidRDefault="00CA414D" w:rsidP="00E775E1">
            <w:pPr>
              <w:spacing w:line="240" w:lineRule="auto"/>
              <w:ind w:right="44"/>
              <w:rPr>
                <w:rFonts w:ascii="Times New Roman" w:hAnsi="Times New Roman"/>
                <w:sz w:val="20"/>
                <w:szCs w:val="20"/>
              </w:rPr>
            </w:pPr>
          </w:p>
          <w:p w:rsidR="00CA414D" w:rsidRPr="00CA414D" w:rsidRDefault="00CA414D" w:rsidP="00E775E1">
            <w:pPr>
              <w:shd w:val="clear" w:color="auto" w:fill="FFFFFF"/>
              <w:tabs>
                <w:tab w:val="left" w:pos="562"/>
              </w:tabs>
              <w:spacing w:line="240" w:lineRule="auto"/>
              <w:ind w:right="44"/>
              <w:rPr>
                <w:rFonts w:ascii="Times New Roman" w:hAnsi="Times New Roman"/>
                <w:sz w:val="20"/>
                <w:szCs w:val="20"/>
              </w:rPr>
            </w:pPr>
            <w:r w:rsidRPr="00CA414D">
              <w:rPr>
                <w:rFonts w:ascii="Times New Roman" w:hAnsi="Times New Roman"/>
                <w:sz w:val="20"/>
                <w:szCs w:val="20"/>
              </w:rPr>
              <w:t>Смыслообразование; самоопределения и самопознания гражданской идентичности нравственно-этическое оценивание</w:t>
            </w:r>
          </w:p>
          <w:p w:rsidR="00CA414D" w:rsidRPr="00CA414D" w:rsidRDefault="00CA414D" w:rsidP="00E775E1">
            <w:pPr>
              <w:spacing w:line="240" w:lineRule="auto"/>
              <w:ind w:right="44"/>
              <w:rPr>
                <w:rFonts w:ascii="Times New Roman" w:hAnsi="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CA414D" w:rsidRPr="00CA414D" w:rsidRDefault="00CA414D" w:rsidP="00E775E1">
            <w:pPr>
              <w:shd w:val="clear" w:color="auto" w:fill="FFFFFF"/>
              <w:tabs>
                <w:tab w:val="left" w:pos="562"/>
              </w:tabs>
              <w:spacing w:line="240" w:lineRule="auto"/>
              <w:ind w:right="44"/>
              <w:jc w:val="both"/>
              <w:rPr>
                <w:rFonts w:ascii="Times New Roman" w:hAnsi="Times New Roman"/>
                <w:sz w:val="20"/>
                <w:szCs w:val="20"/>
              </w:rPr>
            </w:pPr>
            <w:r w:rsidRPr="00CA414D">
              <w:rPr>
                <w:rFonts w:ascii="Times New Roman" w:hAnsi="Times New Roman"/>
                <w:sz w:val="20"/>
                <w:szCs w:val="20"/>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CA414D" w:rsidRPr="00CA414D" w:rsidRDefault="00CA414D" w:rsidP="00E775E1">
            <w:pPr>
              <w:spacing w:line="240" w:lineRule="auto"/>
              <w:jc w:val="both"/>
              <w:rPr>
                <w:rFonts w:ascii="Times New Roman" w:hAnsi="Times New Roman"/>
                <w:sz w:val="20"/>
                <w:szCs w:val="20"/>
              </w:rPr>
            </w:pPr>
            <w:r w:rsidRPr="00CA414D">
              <w:rPr>
                <w:rFonts w:ascii="Times New Roman" w:hAnsi="Times New Roman"/>
                <w:sz w:val="20"/>
                <w:szCs w:val="20"/>
              </w:rPr>
              <w:t>умение понимать контекстную речь на основе воссоздания картины событий и поступков персонажей;</w:t>
            </w:r>
          </w:p>
          <w:p w:rsidR="00CA414D" w:rsidRPr="00CA414D" w:rsidRDefault="00CA414D" w:rsidP="00E775E1">
            <w:pPr>
              <w:spacing w:line="240" w:lineRule="auto"/>
              <w:jc w:val="both"/>
              <w:rPr>
                <w:rFonts w:ascii="Times New Roman" w:hAnsi="Times New Roman"/>
                <w:sz w:val="20"/>
                <w:szCs w:val="20"/>
              </w:rPr>
            </w:pPr>
            <w:r w:rsidRPr="00CA414D">
              <w:rPr>
                <w:rFonts w:ascii="Times New Roman" w:hAnsi="Times New Roman"/>
                <w:sz w:val="20"/>
                <w:szCs w:val="20"/>
              </w:rPr>
              <w:t>- умение произвольно и выразительно строить контекстную речь с учетом целей коммуникации, особенностей слушателя;</w:t>
            </w:r>
          </w:p>
          <w:p w:rsidR="00CA414D" w:rsidRPr="00CA414D" w:rsidRDefault="00CA414D" w:rsidP="00E775E1">
            <w:pPr>
              <w:spacing w:line="240" w:lineRule="auto"/>
              <w:jc w:val="both"/>
              <w:rPr>
                <w:rFonts w:ascii="Times New Roman" w:hAnsi="Times New Roman"/>
                <w:sz w:val="20"/>
                <w:szCs w:val="20"/>
              </w:rPr>
            </w:pPr>
            <w:r w:rsidRPr="00CA414D">
              <w:rPr>
                <w:rFonts w:ascii="Times New Roman" w:hAnsi="Times New Roman"/>
                <w:sz w:val="20"/>
                <w:szCs w:val="20"/>
              </w:rPr>
              <w:t xml:space="preserve">- умение устанавливать логическую причинно-следственную последовательность событий и действий героев произведения; </w:t>
            </w:r>
          </w:p>
          <w:p w:rsidR="00CA414D" w:rsidRPr="00CA414D" w:rsidRDefault="00CA414D" w:rsidP="00E775E1">
            <w:pPr>
              <w:shd w:val="clear" w:color="auto" w:fill="FFFFFF"/>
              <w:spacing w:line="240" w:lineRule="auto"/>
              <w:ind w:right="44"/>
              <w:jc w:val="both"/>
              <w:rPr>
                <w:rFonts w:ascii="Times New Roman" w:hAnsi="Times New Roman"/>
                <w:sz w:val="20"/>
                <w:szCs w:val="20"/>
              </w:rPr>
            </w:pPr>
            <w:r w:rsidRPr="00CA414D">
              <w:rPr>
                <w:rFonts w:ascii="Times New Roman" w:hAnsi="Times New Roman"/>
                <w:sz w:val="20"/>
                <w:szCs w:val="20"/>
              </w:rPr>
              <w:t>- умение строить план с выделением существенной и дополнительной информации.</w:t>
            </w:r>
          </w:p>
        </w:tc>
      </w:tr>
      <w:tr w:rsidR="00CA414D" w:rsidRPr="00213539" w:rsidTr="004D2CB0">
        <w:trPr>
          <w:trHeight w:val="4880"/>
        </w:trPr>
        <w:tc>
          <w:tcPr>
            <w:tcW w:w="553"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firstLine="397"/>
              <w:jc w:val="both"/>
              <w:rPr>
                <w:rFonts w:ascii="Times New Roman" w:hAnsi="Times New Roman"/>
                <w:sz w:val="20"/>
                <w:szCs w:val="20"/>
              </w:rPr>
            </w:pPr>
          </w:p>
        </w:tc>
        <w:tc>
          <w:tcPr>
            <w:tcW w:w="1621"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jc w:val="both"/>
              <w:rPr>
                <w:rFonts w:ascii="Times New Roman" w:hAnsi="Times New Roman"/>
                <w:sz w:val="20"/>
                <w:szCs w:val="20"/>
              </w:rPr>
            </w:pPr>
          </w:p>
        </w:tc>
        <w:tc>
          <w:tcPr>
            <w:tcW w:w="4455"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pacing w:line="240" w:lineRule="auto"/>
              <w:ind w:right="44"/>
              <w:rPr>
                <w:rFonts w:ascii="Times New Roman" w:hAnsi="Times New Roman"/>
                <w:sz w:val="20"/>
                <w:szCs w:val="20"/>
              </w:rPr>
            </w:pPr>
            <w:r w:rsidRPr="00CA414D">
              <w:rPr>
                <w:rFonts w:ascii="Times New Roman" w:hAnsi="Times New Roman"/>
                <w:sz w:val="20"/>
                <w:szCs w:val="20"/>
              </w:rPr>
              <w:t>Регулятивные и познавательные</w:t>
            </w:r>
          </w:p>
          <w:p w:rsidR="00CA414D" w:rsidRPr="00CA414D" w:rsidRDefault="00CA414D" w:rsidP="00E775E1">
            <w:pPr>
              <w:spacing w:line="240" w:lineRule="auto"/>
              <w:rPr>
                <w:rFonts w:ascii="Times New Roman" w:hAnsi="Times New Roman"/>
                <w:sz w:val="20"/>
                <w:szCs w:val="20"/>
              </w:rPr>
            </w:pPr>
          </w:p>
          <w:p w:rsidR="00CA414D" w:rsidRPr="00CA414D" w:rsidRDefault="00CA414D" w:rsidP="00E775E1">
            <w:pPr>
              <w:shd w:val="clear" w:color="auto" w:fill="FFFFFF"/>
              <w:tabs>
                <w:tab w:val="left" w:pos="562"/>
              </w:tabs>
              <w:spacing w:line="240" w:lineRule="auto"/>
              <w:ind w:right="44"/>
              <w:rPr>
                <w:rFonts w:ascii="Times New Roman" w:hAnsi="Times New Roman"/>
                <w:sz w:val="20"/>
                <w:szCs w:val="20"/>
              </w:rPr>
            </w:pPr>
            <w:r w:rsidRPr="00CA414D">
              <w:rPr>
                <w:rFonts w:ascii="Times New Roman" w:hAnsi="Times New Roman"/>
                <w:sz w:val="20"/>
                <w:szCs w:val="20"/>
              </w:rPr>
              <w:t xml:space="preserve">Коммуникативные </w:t>
            </w:r>
          </w:p>
          <w:p w:rsidR="00CA414D" w:rsidRPr="00CA414D" w:rsidRDefault="00CA414D" w:rsidP="00E775E1">
            <w:pPr>
              <w:shd w:val="clear" w:color="auto" w:fill="FFFFFF"/>
              <w:tabs>
                <w:tab w:val="left" w:pos="562"/>
              </w:tabs>
              <w:spacing w:line="240" w:lineRule="auto"/>
              <w:ind w:right="44" w:hanging="21"/>
              <w:rPr>
                <w:rFonts w:ascii="Times New Roman" w:hAnsi="Times New Roman"/>
                <w:sz w:val="20"/>
                <w:szCs w:val="20"/>
              </w:rPr>
            </w:pPr>
            <w:r w:rsidRPr="00CA414D">
              <w:rPr>
                <w:rFonts w:ascii="Times New Roman" w:hAnsi="Times New Roman"/>
                <w:sz w:val="20"/>
                <w:szCs w:val="20"/>
              </w:rPr>
              <w:t>умение:</w:t>
            </w:r>
          </w:p>
          <w:p w:rsidR="00CA414D" w:rsidRPr="00CA414D" w:rsidRDefault="00CA414D" w:rsidP="00E775E1">
            <w:pPr>
              <w:shd w:val="clear" w:color="auto" w:fill="FFFFFF"/>
              <w:tabs>
                <w:tab w:val="left" w:pos="562"/>
              </w:tabs>
              <w:spacing w:line="240" w:lineRule="auto"/>
              <w:ind w:right="44" w:hanging="21"/>
              <w:rPr>
                <w:rFonts w:ascii="Times New Roman" w:hAnsi="Times New Roman"/>
                <w:sz w:val="20"/>
                <w:szCs w:val="20"/>
              </w:rPr>
            </w:pPr>
            <w:r w:rsidRPr="00CA414D">
              <w:rPr>
                <w:rFonts w:ascii="Times New Roman" w:hAnsi="Times New Roman"/>
                <w:sz w:val="20"/>
                <w:szCs w:val="20"/>
              </w:rPr>
              <w:t>- умение понимать контекстную речь на основе воссоздания картины событий и поступков персонажей</w:t>
            </w:r>
          </w:p>
          <w:p w:rsidR="00CA414D" w:rsidRPr="00CA414D" w:rsidRDefault="00CA414D" w:rsidP="00E775E1">
            <w:pPr>
              <w:spacing w:line="240" w:lineRule="auto"/>
              <w:rPr>
                <w:rFonts w:ascii="Times New Roman" w:hAnsi="Times New Roman"/>
                <w:sz w:val="20"/>
                <w:szCs w:val="20"/>
              </w:rPr>
            </w:pPr>
            <w:r w:rsidRPr="00CA414D">
              <w:rPr>
                <w:rFonts w:ascii="Times New Roman" w:hAnsi="Times New Roman"/>
                <w:sz w:val="20"/>
                <w:szCs w:val="20"/>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827" w:type="dxa"/>
            <w:tcBorders>
              <w:top w:val="single" w:sz="4" w:space="0" w:color="auto"/>
              <w:left w:val="single" w:sz="4" w:space="0" w:color="auto"/>
              <w:bottom w:val="single" w:sz="4" w:space="0" w:color="auto"/>
              <w:right w:val="single" w:sz="4" w:space="0" w:color="auto"/>
            </w:tcBorders>
          </w:tcPr>
          <w:p w:rsidR="00CA414D" w:rsidRPr="00CA414D" w:rsidRDefault="00CA414D" w:rsidP="00E775E1">
            <w:pPr>
              <w:shd w:val="clear" w:color="auto" w:fill="FFFFFF"/>
              <w:tabs>
                <w:tab w:val="left" w:pos="562"/>
              </w:tabs>
              <w:spacing w:line="240" w:lineRule="auto"/>
              <w:ind w:right="44"/>
              <w:jc w:val="both"/>
              <w:rPr>
                <w:rFonts w:ascii="Times New Roman" w:hAnsi="Times New Roman"/>
                <w:sz w:val="20"/>
                <w:szCs w:val="20"/>
              </w:rPr>
            </w:pPr>
            <w:r w:rsidRPr="00CA414D">
              <w:rPr>
                <w:rFonts w:ascii="Times New Roman" w:hAnsi="Times New Roman"/>
                <w:sz w:val="20"/>
                <w:szCs w:val="20"/>
              </w:rPr>
              <w:t>Определение логической причинно-следствен</w:t>
            </w:r>
            <w:r w:rsidRPr="00CA414D">
              <w:rPr>
                <w:rFonts w:ascii="Times New Roman" w:hAnsi="Times New Roman"/>
                <w:sz w:val="20"/>
                <w:szCs w:val="20"/>
              </w:rPr>
              <w:softHyphen/>
              <w:t>ной последовательности событий и действий героев произведения;</w:t>
            </w:r>
          </w:p>
          <w:p w:rsidR="00CA414D" w:rsidRPr="00CA414D" w:rsidRDefault="00CA414D" w:rsidP="00E775E1">
            <w:pPr>
              <w:shd w:val="clear" w:color="auto" w:fill="FFFFFF"/>
              <w:tabs>
                <w:tab w:val="left" w:pos="562"/>
              </w:tabs>
              <w:spacing w:line="240" w:lineRule="auto"/>
              <w:ind w:right="44"/>
              <w:jc w:val="both"/>
              <w:rPr>
                <w:rFonts w:ascii="Times New Roman" w:hAnsi="Times New Roman"/>
                <w:sz w:val="20"/>
                <w:szCs w:val="20"/>
              </w:rPr>
            </w:pPr>
            <w:r w:rsidRPr="00CA414D">
              <w:rPr>
                <w:rFonts w:ascii="Times New Roman" w:hAnsi="Times New Roman"/>
                <w:sz w:val="20"/>
                <w:szCs w:val="20"/>
              </w:rPr>
              <w:t>Составление плана с выделением существенной и до</w:t>
            </w:r>
            <w:r w:rsidRPr="00CA414D">
              <w:rPr>
                <w:rFonts w:ascii="Times New Roman" w:hAnsi="Times New Roman"/>
                <w:sz w:val="20"/>
                <w:szCs w:val="20"/>
              </w:rPr>
              <w:softHyphen/>
              <w:t>полнительной информации</w:t>
            </w:r>
          </w:p>
          <w:p w:rsidR="00CA414D" w:rsidRPr="00CA414D" w:rsidRDefault="00CA414D" w:rsidP="00E775E1">
            <w:pPr>
              <w:shd w:val="clear" w:color="auto" w:fill="FFFFFF"/>
              <w:tabs>
                <w:tab w:val="left" w:pos="163"/>
              </w:tabs>
              <w:spacing w:line="240" w:lineRule="auto"/>
              <w:ind w:right="44"/>
              <w:rPr>
                <w:rFonts w:ascii="Times New Roman" w:hAnsi="Times New Roman"/>
                <w:sz w:val="20"/>
                <w:szCs w:val="20"/>
              </w:rPr>
            </w:pPr>
            <w:r w:rsidRPr="00CA414D">
              <w:rPr>
                <w:rFonts w:ascii="Times New Roman" w:hAnsi="Times New Roman"/>
                <w:sz w:val="20"/>
                <w:szCs w:val="20"/>
              </w:rPr>
              <w:t>Отождествление себя с героями произведения, соотнесения и сопоставления их позиций, взглядов и мнений;</w:t>
            </w:r>
          </w:p>
          <w:p w:rsidR="00CA414D" w:rsidRPr="00CA414D" w:rsidRDefault="00CA414D" w:rsidP="00E775E1">
            <w:pPr>
              <w:shd w:val="clear" w:color="auto" w:fill="FFFFFF"/>
              <w:tabs>
                <w:tab w:val="left" w:pos="163"/>
              </w:tabs>
              <w:spacing w:line="240" w:lineRule="auto"/>
              <w:ind w:right="44" w:firstLine="21"/>
              <w:rPr>
                <w:rFonts w:ascii="Times New Roman" w:hAnsi="Times New Roman"/>
                <w:sz w:val="20"/>
                <w:szCs w:val="20"/>
              </w:rPr>
            </w:pPr>
            <w:r w:rsidRPr="00CA414D">
              <w:rPr>
                <w:rFonts w:ascii="Times New Roman" w:hAnsi="Times New Roman"/>
                <w:sz w:val="20"/>
                <w:szCs w:val="20"/>
              </w:rPr>
              <w:t>- воссоздание картины событий и поступков персонажей;</w:t>
            </w:r>
          </w:p>
          <w:p w:rsidR="00CA414D" w:rsidRPr="00CA414D" w:rsidRDefault="00CA414D" w:rsidP="00FF2630">
            <w:pPr>
              <w:shd w:val="clear" w:color="auto" w:fill="FFFFFF"/>
              <w:tabs>
                <w:tab w:val="left" w:pos="163"/>
              </w:tabs>
              <w:spacing w:after="0" w:line="240" w:lineRule="auto"/>
              <w:ind w:right="44" w:firstLine="21"/>
              <w:rPr>
                <w:rFonts w:ascii="Times New Roman" w:hAnsi="Times New Roman"/>
                <w:sz w:val="20"/>
                <w:szCs w:val="20"/>
              </w:rPr>
            </w:pPr>
            <w:r w:rsidRPr="00CA414D">
              <w:rPr>
                <w:rFonts w:ascii="Times New Roman" w:hAnsi="Times New Roman"/>
                <w:sz w:val="20"/>
                <w:szCs w:val="20"/>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tc>
      </w:tr>
    </w:tbl>
    <w:p w:rsidR="00CA414D" w:rsidRPr="00213539" w:rsidRDefault="00CA414D" w:rsidP="00CA414D">
      <w:pPr>
        <w:pStyle w:val="afb"/>
        <w:spacing w:after="0" w:line="240" w:lineRule="auto"/>
        <w:ind w:firstLine="660"/>
        <w:jc w:val="both"/>
        <w:rPr>
          <w:rFonts w:ascii="Times New Roman" w:hAnsi="Times New Roman"/>
          <w:b/>
          <w:bCs/>
          <w:i/>
          <w:iCs/>
          <w:sz w:val="24"/>
          <w:szCs w:val="24"/>
        </w:rPr>
      </w:pPr>
    </w:p>
    <w:p w:rsidR="00CA414D" w:rsidRPr="00213539" w:rsidRDefault="00CA414D" w:rsidP="00CA414D">
      <w:pPr>
        <w:pStyle w:val="afb"/>
        <w:spacing w:after="0" w:line="240" w:lineRule="auto"/>
        <w:ind w:firstLine="660"/>
        <w:jc w:val="center"/>
        <w:rPr>
          <w:rFonts w:ascii="Times New Roman" w:hAnsi="Times New Roman"/>
          <w:b/>
          <w:bCs/>
          <w:i/>
          <w:iCs/>
          <w:sz w:val="24"/>
          <w:szCs w:val="24"/>
        </w:rPr>
      </w:pPr>
    </w:p>
    <w:p w:rsidR="00CA414D" w:rsidRPr="00213539" w:rsidRDefault="00CA414D" w:rsidP="00CA414D">
      <w:pPr>
        <w:pStyle w:val="afb"/>
        <w:spacing w:after="0" w:line="240" w:lineRule="auto"/>
        <w:ind w:firstLine="660"/>
        <w:jc w:val="center"/>
        <w:rPr>
          <w:rFonts w:ascii="Times New Roman" w:hAnsi="Times New Roman"/>
          <w:b/>
          <w:bCs/>
          <w:i/>
          <w:iCs/>
          <w:sz w:val="24"/>
          <w:szCs w:val="24"/>
        </w:rPr>
      </w:pPr>
      <w:r w:rsidRPr="00213539">
        <w:rPr>
          <w:rFonts w:ascii="Times New Roman" w:hAnsi="Times New Roman"/>
          <w:b/>
          <w:bCs/>
          <w:i/>
          <w:iCs/>
          <w:sz w:val="24"/>
          <w:szCs w:val="24"/>
        </w:rPr>
        <w:t>Формирование УУД средствами учебного предмета «Математика»</w:t>
      </w:r>
    </w:p>
    <w:p w:rsidR="00CA414D" w:rsidRPr="00213539" w:rsidRDefault="00CA414D" w:rsidP="00CA414D">
      <w:pPr>
        <w:pStyle w:val="afb"/>
        <w:spacing w:after="0" w:line="240" w:lineRule="auto"/>
        <w:ind w:firstLine="660"/>
        <w:jc w:val="both"/>
        <w:rPr>
          <w:rFonts w:ascii="Times New Roman" w:hAnsi="Times New Roman"/>
          <w:b/>
          <w:bCs/>
          <w:i/>
          <w:iCs/>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0"/>
        <w:gridCol w:w="5058"/>
        <w:gridCol w:w="3544"/>
      </w:tblGrid>
      <w:tr w:rsidR="00CA414D" w:rsidRPr="007A3555" w:rsidTr="007A3555">
        <w:tc>
          <w:tcPr>
            <w:tcW w:w="203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5058"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35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7A3555">
        <w:tc>
          <w:tcPr>
            <w:tcW w:w="2030"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5058"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учебника ориентированы на достижение личностных результатов: они предлагают не только найти решение, но и обосновать его, основываясь только на фактах.</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Работа с математическим содержанием учит уважать </w:t>
            </w:r>
            <w:r w:rsidRPr="007A3555">
              <w:rPr>
                <w:rFonts w:ascii="Times New Roman" w:hAnsi="Times New Roman"/>
                <w:sz w:val="20"/>
                <w:szCs w:val="20"/>
              </w:rPr>
              <w:lastRenderedPageBreak/>
              <w:t>и принимать чужое мнение, если оно обосновано.</w:t>
            </w:r>
          </w:p>
        </w:tc>
        <w:tc>
          <w:tcPr>
            <w:tcW w:w="35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ind w:firstLine="660"/>
              <w:jc w:val="both"/>
              <w:rPr>
                <w:rFonts w:ascii="Times New Roman" w:hAnsi="Times New Roman"/>
                <w:sz w:val="20"/>
                <w:szCs w:val="20"/>
              </w:rPr>
            </w:pPr>
            <w:r w:rsidRPr="007A3555">
              <w:rPr>
                <w:rFonts w:ascii="Times New Roman" w:hAnsi="Times New Roman"/>
                <w:sz w:val="20"/>
                <w:szCs w:val="20"/>
              </w:rPr>
              <w:lastRenderedPageBreak/>
              <w:t xml:space="preserve">Задания, сопровождаемые инструкцией «Объясни…», «Обоснуй своё мнение…». </w:t>
            </w:r>
          </w:p>
          <w:p w:rsidR="00CA414D" w:rsidRPr="007A3555" w:rsidRDefault="00CA414D" w:rsidP="00E775E1">
            <w:pPr>
              <w:pStyle w:val="afb"/>
              <w:spacing w:after="0" w:line="240" w:lineRule="auto"/>
              <w:jc w:val="both"/>
              <w:rPr>
                <w:rFonts w:ascii="Times New Roman" w:hAnsi="Times New Roman"/>
                <w:b/>
                <w:bCs/>
                <w:i/>
                <w:iCs/>
                <w:sz w:val="20"/>
                <w:szCs w:val="20"/>
              </w:rPr>
            </w:pP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b/>
                <w:bCs/>
                <w:i/>
                <w:iCs/>
                <w:sz w:val="20"/>
                <w:szCs w:val="20"/>
              </w:rPr>
              <w:lastRenderedPageBreak/>
              <w:t xml:space="preserve"> </w:t>
            </w:r>
            <w:r w:rsidRPr="007A3555">
              <w:rPr>
                <w:rFonts w:ascii="Times New Roman" w:hAnsi="Times New Roman"/>
                <w:sz w:val="20"/>
                <w:szCs w:val="20"/>
              </w:rPr>
              <w:t>Задачи «на доказательство», текстовые задачи.</w:t>
            </w:r>
          </w:p>
          <w:p w:rsidR="00CA414D" w:rsidRPr="007A3555" w:rsidRDefault="00CA414D" w:rsidP="00E775E1">
            <w:pPr>
              <w:pStyle w:val="afb"/>
              <w:spacing w:after="0" w:line="240" w:lineRule="auto"/>
              <w:rPr>
                <w:rFonts w:ascii="Times New Roman" w:hAnsi="Times New Roman"/>
                <w:b/>
                <w:bCs/>
                <w:i/>
                <w:iCs/>
                <w:sz w:val="20"/>
                <w:szCs w:val="20"/>
              </w:rPr>
            </w:pPr>
          </w:p>
        </w:tc>
      </w:tr>
      <w:tr w:rsidR="00CA414D" w:rsidRPr="007A3555" w:rsidTr="007A3555">
        <w:tc>
          <w:tcPr>
            <w:tcW w:w="2030"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lastRenderedPageBreak/>
              <w:t>Регулятивные</w:t>
            </w:r>
          </w:p>
          <w:p w:rsidR="00CA414D" w:rsidRPr="007A3555" w:rsidRDefault="00CA414D" w:rsidP="00E775E1">
            <w:pPr>
              <w:pStyle w:val="afb"/>
              <w:spacing w:after="0" w:line="240" w:lineRule="auto"/>
              <w:rPr>
                <w:rFonts w:ascii="Times New Roman" w:hAnsi="Times New Roman"/>
                <w:b/>
                <w:bCs/>
                <w:i/>
                <w:iCs/>
                <w:sz w:val="20"/>
                <w:szCs w:val="20"/>
              </w:rPr>
            </w:pPr>
          </w:p>
        </w:tc>
        <w:tc>
          <w:tcPr>
            <w:tcW w:w="5058"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Работа над системой учебных заданий (учебной задачей).</w:t>
            </w:r>
          </w:p>
        </w:tc>
        <w:tc>
          <w:tcPr>
            <w:tcW w:w="35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Текстовые задачи.</w:t>
            </w:r>
          </w:p>
          <w:p w:rsidR="00CA414D" w:rsidRPr="007A3555" w:rsidRDefault="00CA414D" w:rsidP="00E775E1">
            <w:pPr>
              <w:spacing w:line="240" w:lineRule="auto"/>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CA414D" w:rsidRPr="007A3555" w:rsidTr="007A3555">
        <w:tc>
          <w:tcPr>
            <w:tcW w:w="2030"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pStyle w:val="afb"/>
              <w:spacing w:after="0" w:line="240" w:lineRule="auto"/>
              <w:rPr>
                <w:rFonts w:ascii="Times New Roman" w:hAnsi="Times New Roman"/>
                <w:b/>
                <w:bCs/>
                <w:i/>
                <w:iCs/>
                <w:sz w:val="20"/>
                <w:szCs w:val="20"/>
              </w:rPr>
            </w:pPr>
          </w:p>
        </w:tc>
        <w:tc>
          <w:tcPr>
            <w:tcW w:w="5058"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Формирование моделирования как необходимого универсального учебного действия.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Широкое использование продуктивных заданий, требующих целенаправленного использования и развития таких важнейших мыслительных операций, как анализ, синтез, классификация, сравнение, аналогия.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5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Задания с моделями: самостоятельное создание и их применение при решении предметных задач.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на классификацию, доказательство</w:t>
            </w:r>
          </w:p>
          <w:p w:rsidR="00CA414D" w:rsidRPr="007A3555" w:rsidRDefault="00CA414D" w:rsidP="007A3555">
            <w:pPr>
              <w:spacing w:after="0" w:line="240" w:lineRule="auto"/>
              <w:jc w:val="both"/>
              <w:rPr>
                <w:rFonts w:ascii="Times New Roman" w:hAnsi="Times New Roman"/>
                <w:sz w:val="20"/>
                <w:szCs w:val="20"/>
              </w:rPr>
            </w:pPr>
            <w:r w:rsidRPr="007A3555">
              <w:rPr>
                <w:rFonts w:ascii="Times New Roman" w:hAnsi="Times New Roman"/>
                <w:sz w:val="20"/>
                <w:szCs w:val="20"/>
              </w:rPr>
              <w:t>«Занимательные и нестандартные задачи».</w:t>
            </w:r>
          </w:p>
        </w:tc>
      </w:tr>
      <w:tr w:rsidR="00CA414D" w:rsidRPr="007A3555" w:rsidTr="007A3555">
        <w:tc>
          <w:tcPr>
            <w:tcW w:w="2030"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b/>
                <w:bCs/>
                <w:i/>
                <w:iCs/>
                <w:sz w:val="20"/>
                <w:szCs w:val="20"/>
              </w:rPr>
            </w:pPr>
          </w:p>
        </w:tc>
        <w:tc>
          <w:tcPr>
            <w:tcW w:w="5058"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устной научной речи.</w:t>
            </w:r>
          </w:p>
          <w:p w:rsidR="00CA414D" w:rsidRPr="007A3555" w:rsidRDefault="00CA414D" w:rsidP="00E775E1">
            <w:pPr>
              <w:pStyle w:val="afb"/>
              <w:spacing w:after="0" w:line="240" w:lineRule="auto"/>
              <w:jc w:val="both"/>
              <w:rPr>
                <w:rFonts w:ascii="Times New Roman" w:hAnsi="Times New Roman"/>
                <w:sz w:val="20"/>
                <w:szCs w:val="20"/>
              </w:rPr>
            </w:pP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комплекса умений, на которых базируется грамотное эффективное взаимодействие.</w:t>
            </w:r>
          </w:p>
        </w:tc>
        <w:tc>
          <w:tcPr>
            <w:tcW w:w="35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Задания, сопровождающиеся инструкциями «Расскажи», «Объясни», «Обоснуй свой ответ».</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CA414D" w:rsidRPr="007A3555" w:rsidRDefault="00CA414D" w:rsidP="00CA414D">
      <w:pPr>
        <w:pStyle w:val="western"/>
        <w:spacing w:before="0" w:beforeAutospacing="0" w:after="0"/>
        <w:rPr>
          <w:sz w:val="20"/>
          <w:szCs w:val="20"/>
        </w:rPr>
      </w:pPr>
    </w:p>
    <w:p w:rsidR="00CA414D" w:rsidRPr="007A3555" w:rsidRDefault="00CA414D" w:rsidP="00CA414D">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учебного предмета «Информатика»</w:t>
      </w: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p>
    <w:tbl>
      <w:tblPr>
        <w:tblW w:w="106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5"/>
        <w:gridCol w:w="4394"/>
        <w:gridCol w:w="4252"/>
      </w:tblGrid>
      <w:tr w:rsidR="00CA414D" w:rsidRPr="007A3555" w:rsidTr="004D2CB0">
        <w:tc>
          <w:tcPr>
            <w:tcW w:w="19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439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4D2CB0">
        <w:tc>
          <w:tcPr>
            <w:tcW w:w="1985"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39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Использование в курсе специальных обучающих программ, имеющих дидактическую нагрузку, связанную с материалом учебника</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252"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7A3555">
              <w:rPr>
                <w:rFonts w:ascii="Times New Roman" w:hAnsi="Times New Roman"/>
                <w:b/>
                <w:bCs/>
                <w:i/>
                <w:iCs/>
                <w:sz w:val="20"/>
                <w:szCs w:val="20"/>
              </w:rPr>
              <w:t xml:space="preserve"> </w:t>
            </w:r>
          </w:p>
          <w:p w:rsidR="00CA414D" w:rsidRPr="007A3555" w:rsidRDefault="00CA414D" w:rsidP="00E775E1">
            <w:pPr>
              <w:pStyle w:val="afb"/>
              <w:spacing w:after="0" w:line="240" w:lineRule="auto"/>
              <w:jc w:val="both"/>
              <w:rPr>
                <w:rFonts w:ascii="Times New Roman" w:hAnsi="Times New Roman"/>
                <w:b/>
                <w:bCs/>
                <w:i/>
                <w:iCs/>
                <w:sz w:val="20"/>
                <w:szCs w:val="20"/>
              </w:rPr>
            </w:pPr>
          </w:p>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7A3555">
              <w:rPr>
                <w:rFonts w:ascii="Times New Roman" w:hAnsi="Times New Roman"/>
                <w:b/>
                <w:bCs/>
                <w:i/>
                <w:iCs/>
                <w:sz w:val="20"/>
                <w:szCs w:val="20"/>
              </w:rPr>
              <w:t xml:space="preserve"> </w:t>
            </w:r>
          </w:p>
        </w:tc>
      </w:tr>
      <w:tr w:rsidR="00CA414D" w:rsidRPr="007A3555" w:rsidTr="004D2CB0">
        <w:tc>
          <w:tcPr>
            <w:tcW w:w="1985"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pStyle w:val="afb"/>
              <w:spacing w:after="0" w:line="240" w:lineRule="auto"/>
              <w:rPr>
                <w:rFonts w:ascii="Times New Roman" w:hAnsi="Times New Roman"/>
                <w:b/>
                <w:bCs/>
                <w:i/>
                <w:iCs/>
                <w:sz w:val="20"/>
                <w:szCs w:val="20"/>
              </w:rPr>
            </w:pPr>
          </w:p>
        </w:tc>
        <w:tc>
          <w:tcPr>
            <w:tcW w:w="439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lastRenderedPageBreak/>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252"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lastRenderedPageBreak/>
              <w:t>задания типа «Составь алгоритм…», «Заполни пропуски в алгоритме…»</w:t>
            </w: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на основе информации рассказа: дай название иллюстрации; дорисуй рисунок</w:t>
            </w: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задания на составление алгоритмов и программ</w:t>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создание информационных объектов и информационных объектов с заданием</w:t>
            </w:r>
          </w:p>
        </w:tc>
      </w:tr>
      <w:tr w:rsidR="00CA414D" w:rsidRPr="007A3555" w:rsidTr="004D2CB0">
        <w:tc>
          <w:tcPr>
            <w:tcW w:w="1985"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lastRenderedPageBreak/>
              <w:t>Познавательные</w:t>
            </w:r>
          </w:p>
          <w:p w:rsidR="00CA414D" w:rsidRPr="007A3555" w:rsidRDefault="00CA414D" w:rsidP="00E775E1">
            <w:pPr>
              <w:pStyle w:val="afb"/>
              <w:spacing w:after="0" w:line="240" w:lineRule="auto"/>
              <w:rPr>
                <w:rFonts w:ascii="Times New Roman" w:hAnsi="Times New Roman"/>
                <w:b/>
                <w:bCs/>
                <w:i/>
                <w:iCs/>
                <w:sz w:val="20"/>
                <w:szCs w:val="20"/>
              </w:rPr>
            </w:pPr>
          </w:p>
        </w:tc>
        <w:tc>
          <w:tcPr>
            <w:tcW w:w="439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система заданий, для выполнения которых необходимо найти и отобрать нужную информацию из различных источников;</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система заданий на составление знаково-символических моделей</w:t>
            </w: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формирующие навыки знаково-символического моделирования</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формирующие навык смыслового чтения</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на знаково-символическое моделирование</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на сравнение, классификацию, синтез</w:t>
            </w:r>
          </w:p>
        </w:tc>
      </w:tr>
      <w:tr w:rsidR="00CA414D" w:rsidRPr="007A3555" w:rsidTr="004D2CB0">
        <w:tc>
          <w:tcPr>
            <w:tcW w:w="19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rPr>
                <w:rFonts w:ascii="Times New Roman" w:hAnsi="Times New Roman"/>
                <w:b/>
                <w:bCs/>
                <w:i/>
                <w:iCs/>
                <w:sz w:val="20"/>
                <w:szCs w:val="20"/>
              </w:rPr>
            </w:pPr>
            <w:r w:rsidRPr="007A3555">
              <w:rPr>
                <w:rFonts w:ascii="Times New Roman" w:hAnsi="Times New Roman"/>
                <w:b/>
                <w:bCs/>
                <w:i/>
                <w:iCs/>
                <w:sz w:val="20"/>
                <w:szCs w:val="20"/>
              </w:rPr>
              <w:t>Коммуникативные</w:t>
            </w:r>
          </w:p>
        </w:tc>
        <w:tc>
          <w:tcPr>
            <w:tcW w:w="439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комплекс практических работ;</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проекты</w:t>
            </w: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выполняемые группами учащихся, рабочими парами</w:t>
            </w:r>
          </w:p>
        </w:tc>
      </w:tr>
    </w:tbl>
    <w:p w:rsidR="00CA414D" w:rsidRPr="007A3555" w:rsidRDefault="00CA414D" w:rsidP="00CA414D">
      <w:pPr>
        <w:pStyle w:val="western"/>
        <w:spacing w:before="0" w:beforeAutospacing="0" w:after="0"/>
        <w:rPr>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 xml:space="preserve">Формирование УУД средствами учебного предмета </w:t>
      </w: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«Иностранный язык»</w:t>
      </w: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3829"/>
        <w:gridCol w:w="5244"/>
      </w:tblGrid>
      <w:tr w:rsidR="00CA414D" w:rsidRPr="007A3555" w:rsidTr="007A3555">
        <w:tc>
          <w:tcPr>
            <w:tcW w:w="1701"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b/>
                <w:bCs/>
                <w:i/>
                <w:iCs/>
                <w:sz w:val="20"/>
                <w:szCs w:val="20"/>
              </w:rPr>
              <w:t>УУД</w:t>
            </w:r>
          </w:p>
        </w:tc>
        <w:tc>
          <w:tcPr>
            <w:tcW w:w="3829"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b/>
                <w:i/>
                <w:sz w:val="20"/>
                <w:szCs w:val="20"/>
              </w:rPr>
            </w:pPr>
            <w:r w:rsidRPr="007A3555">
              <w:rPr>
                <w:rFonts w:ascii="Times New Roman" w:hAnsi="Times New Roman"/>
                <w:b/>
                <w:i/>
                <w:sz w:val="20"/>
                <w:szCs w:val="20"/>
              </w:rPr>
              <w:t>Средства формирования</w:t>
            </w:r>
          </w:p>
        </w:tc>
        <w:tc>
          <w:tcPr>
            <w:tcW w:w="5244"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b/>
                <w:i/>
                <w:sz w:val="20"/>
                <w:szCs w:val="20"/>
              </w:rPr>
            </w:pPr>
            <w:r w:rsidRPr="007A3555">
              <w:rPr>
                <w:rFonts w:ascii="Times New Roman" w:hAnsi="Times New Roman"/>
                <w:b/>
                <w:i/>
                <w:sz w:val="20"/>
                <w:szCs w:val="20"/>
              </w:rPr>
              <w:t>Типы заданий</w:t>
            </w:r>
          </w:p>
        </w:tc>
      </w:tr>
      <w:tr w:rsidR="00CA414D" w:rsidRPr="007A3555" w:rsidTr="007A3555">
        <w:tc>
          <w:tcPr>
            <w:tcW w:w="1701" w:type="dxa"/>
            <w:tcBorders>
              <w:top w:val="single" w:sz="4" w:space="0" w:color="auto"/>
              <w:left w:val="single" w:sz="4" w:space="0" w:color="auto"/>
              <w:bottom w:val="single" w:sz="4" w:space="0" w:color="auto"/>
              <w:right w:val="single" w:sz="4" w:space="0" w:color="auto"/>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spacing w:after="0" w:line="240" w:lineRule="auto"/>
              <w:rPr>
                <w:rFonts w:ascii="Times New Roman" w:hAnsi="Times New Roman"/>
                <w:sz w:val="20"/>
                <w:szCs w:val="20"/>
              </w:rPr>
            </w:pPr>
          </w:p>
        </w:tc>
        <w:tc>
          <w:tcPr>
            <w:tcW w:w="3829"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доброжелательного отношения, уважения и толерантности к другим странам и народам, компетентности в межкультурном диалоге; </w:t>
            </w:r>
          </w:p>
          <w:p w:rsidR="00CA414D" w:rsidRPr="007A3555" w:rsidRDefault="00CA414D" w:rsidP="00E775E1">
            <w:pPr>
              <w:spacing w:after="0" w:line="240" w:lineRule="auto"/>
              <w:jc w:val="both"/>
              <w:rPr>
                <w:rFonts w:ascii="Times New Roman" w:hAnsi="Times New Roman"/>
                <w:sz w:val="20"/>
                <w:szCs w:val="20"/>
              </w:rPr>
            </w:pPr>
            <w:r w:rsidRPr="007A3555">
              <w:rPr>
                <w:rFonts w:ascii="Times New Roman" w:hAnsi="Times New Roman"/>
                <w:sz w:val="20"/>
                <w:szCs w:val="20"/>
              </w:rPr>
              <w:t>- работать над развитием и совершенствованием устной и письменной речи.</w:t>
            </w:r>
          </w:p>
        </w:tc>
        <w:tc>
          <w:tcPr>
            <w:tcW w:w="5244"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самооценивание учащимися уровня успешности на занятии (этап рефлексии);</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xml:space="preserve"> - проведение физминуток на ИЯ (установка на здоровый образ жизни);</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задания типа «Оцени поведение главного героя. Как бы повёл себя ты на его месте?»</w:t>
            </w:r>
          </w:p>
        </w:tc>
      </w:tr>
      <w:tr w:rsidR="00CA414D" w:rsidRPr="007A3555" w:rsidTr="007A3555">
        <w:tc>
          <w:tcPr>
            <w:tcW w:w="1701" w:type="dxa"/>
            <w:tcBorders>
              <w:top w:val="single" w:sz="4" w:space="0" w:color="auto"/>
              <w:left w:val="single" w:sz="4" w:space="0" w:color="auto"/>
              <w:bottom w:val="single" w:sz="4" w:space="0" w:color="auto"/>
              <w:right w:val="single" w:sz="4" w:space="0" w:color="auto"/>
            </w:tcBorders>
          </w:tcPr>
          <w:p w:rsidR="00CA414D" w:rsidRPr="007A3555" w:rsidRDefault="00CA414D" w:rsidP="00E775E1">
            <w:pPr>
              <w:pStyle w:val="afb"/>
              <w:spacing w:after="0" w:line="240" w:lineRule="auto"/>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spacing w:after="0" w:line="240" w:lineRule="auto"/>
              <w:rPr>
                <w:rFonts w:ascii="Times New Roman" w:hAnsi="Times New Roman"/>
                <w:sz w:val="20"/>
                <w:szCs w:val="20"/>
              </w:rPr>
            </w:pPr>
          </w:p>
        </w:tc>
        <w:tc>
          <w:tcPr>
            <w:tcW w:w="3829"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5244"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составление различного рода плана (ключевые слова, утверждения, вопросы, тезисы) при работе над текстом по аудированию или чтению;</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составление плана как последовательности речевых действий при подготовке устного монологического и диалогического высказывания;</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контрольные задания, в том числе тестового характера;</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xml:space="preserve">- технология «Языкового Портфеля» </w:t>
            </w:r>
          </w:p>
        </w:tc>
      </w:tr>
      <w:tr w:rsidR="00CA414D" w:rsidRPr="007A3555" w:rsidTr="007A3555">
        <w:tc>
          <w:tcPr>
            <w:tcW w:w="1701" w:type="dxa"/>
            <w:tcBorders>
              <w:top w:val="single" w:sz="4" w:space="0" w:color="auto"/>
              <w:left w:val="single" w:sz="4" w:space="0" w:color="auto"/>
              <w:bottom w:val="single" w:sz="4" w:space="0" w:color="auto"/>
              <w:right w:val="single" w:sz="4" w:space="0" w:color="auto"/>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spacing w:after="0" w:line="240" w:lineRule="auto"/>
              <w:rPr>
                <w:rFonts w:ascii="Times New Roman" w:hAnsi="Times New Roman"/>
                <w:sz w:val="20"/>
                <w:szCs w:val="20"/>
              </w:rPr>
            </w:pPr>
          </w:p>
        </w:tc>
        <w:tc>
          <w:tcPr>
            <w:tcW w:w="3829" w:type="dxa"/>
            <w:tcBorders>
              <w:top w:val="single" w:sz="4" w:space="0" w:color="auto"/>
              <w:left w:val="single" w:sz="4" w:space="0" w:color="auto"/>
              <w:bottom w:val="single" w:sz="4" w:space="0" w:color="auto"/>
              <w:right w:val="single" w:sz="4" w:space="0" w:color="auto"/>
            </w:tcBorders>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Задания на извлечение, преобразование и использование текстовой информации.</w:t>
            </w:r>
          </w:p>
          <w:p w:rsidR="00CA414D" w:rsidRPr="007A3555" w:rsidRDefault="00CA414D" w:rsidP="00E775E1">
            <w:pPr>
              <w:spacing w:after="0" w:line="240" w:lineRule="auto"/>
              <w:rPr>
                <w:rFonts w:ascii="Times New Roman" w:hAnsi="Times New Roman"/>
                <w:sz w:val="20"/>
                <w:szCs w:val="20"/>
              </w:rPr>
            </w:pPr>
          </w:p>
        </w:tc>
        <w:tc>
          <w:tcPr>
            <w:tcW w:w="5244"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формулировка познавательной задачи самими учащимися, например:«А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организация проектной деятельности учащихся, связанная с освоением нового языка и поиска информации Интернет-ресурсов;</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xml:space="preserve">- подготовка устного и письменного речевого </w:t>
            </w:r>
            <w:r w:rsidRPr="007A3555">
              <w:rPr>
                <w:rFonts w:ascii="Times New Roman" w:hAnsi="Times New Roman"/>
                <w:sz w:val="20"/>
                <w:szCs w:val="20"/>
              </w:rPr>
              <w:lastRenderedPageBreak/>
              <w:t>высказывания;</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формулирование проблемы (главной идеи) текста;</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извлечение необходимой информации из прочитанного (услышанного) аутентичного текста;</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преобразование модели утвердительного предложения в вопросительные предложения различных типов;</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составление таблиц, схем-моделей;</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замещение буквы звуком;</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выделение гласных и согласных букв/звуков в словах;</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классификация слов по частям речи/правилам чтения/общности тематики и т.д.;</w:t>
            </w:r>
          </w:p>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самостоятельное выведение правил (грамматические явления, словообразование)</w:t>
            </w:r>
          </w:p>
        </w:tc>
      </w:tr>
      <w:tr w:rsidR="00CA414D" w:rsidRPr="007A3555" w:rsidTr="007A3555">
        <w:tc>
          <w:tcPr>
            <w:tcW w:w="1701"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b/>
                <w:i/>
                <w:sz w:val="20"/>
                <w:szCs w:val="20"/>
              </w:rPr>
              <w:lastRenderedPageBreak/>
              <w:t>Коммуника-тивные</w:t>
            </w:r>
          </w:p>
        </w:tc>
        <w:tc>
          <w:tcPr>
            <w:tcW w:w="3829"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5244" w:type="dxa"/>
            <w:tcBorders>
              <w:top w:val="single" w:sz="4" w:space="0" w:color="auto"/>
              <w:left w:val="single" w:sz="4" w:space="0" w:color="auto"/>
              <w:bottom w:val="single" w:sz="4" w:space="0" w:color="auto"/>
              <w:right w:val="single" w:sz="4" w:space="0" w:color="auto"/>
            </w:tcBorders>
            <w:hideMark/>
          </w:tcPr>
          <w:p w:rsidR="00CA414D" w:rsidRPr="007A3555" w:rsidRDefault="00CA414D" w:rsidP="00E775E1">
            <w:pPr>
              <w:spacing w:after="0" w:line="240" w:lineRule="auto"/>
              <w:rPr>
                <w:rFonts w:ascii="Times New Roman" w:hAnsi="Times New Roman"/>
                <w:sz w:val="20"/>
                <w:szCs w:val="20"/>
              </w:rPr>
            </w:pPr>
            <w:r w:rsidRPr="007A3555">
              <w:rPr>
                <w:rFonts w:ascii="Times New Roman" w:hAnsi="Times New Roman"/>
                <w:sz w:val="20"/>
                <w:szCs w:val="20"/>
              </w:rPr>
              <w:t>- организация совместной работы учащихся (парная, групповая формы)</w:t>
            </w:r>
          </w:p>
        </w:tc>
      </w:tr>
    </w:tbl>
    <w:p w:rsidR="00CA414D" w:rsidRPr="007A3555" w:rsidRDefault="00CA414D" w:rsidP="00CA414D">
      <w:pPr>
        <w:pStyle w:val="western"/>
        <w:spacing w:before="0" w:beforeAutospacing="0" w:after="0"/>
        <w:rPr>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учебного предмета «Физика»</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3595"/>
        <w:gridCol w:w="5193"/>
      </w:tblGrid>
      <w:tr w:rsidR="00CA414D" w:rsidRPr="007A3555" w:rsidTr="007A3555">
        <w:tc>
          <w:tcPr>
            <w:tcW w:w="18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359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51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7A3555">
        <w:tc>
          <w:tcPr>
            <w:tcW w:w="18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59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Использование в курсе специальных обучающих программ, имеющих дидактическую нагрузку, связанную с материалом учебника</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Система заданий, иллюстрирующих место физики как науки в современном обществе </w:t>
            </w:r>
          </w:p>
        </w:tc>
        <w:tc>
          <w:tcPr>
            <w:tcW w:w="51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p>
        </w:tc>
      </w:tr>
      <w:tr w:rsidR="00CA414D" w:rsidRPr="007A3555" w:rsidTr="007A3555">
        <w:tc>
          <w:tcPr>
            <w:tcW w:w="18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pStyle w:val="afb"/>
              <w:spacing w:after="0" w:line="240" w:lineRule="auto"/>
              <w:rPr>
                <w:rFonts w:ascii="Times New Roman" w:hAnsi="Times New Roman"/>
                <w:b/>
                <w:bCs/>
                <w:i/>
                <w:iCs/>
                <w:sz w:val="20"/>
                <w:szCs w:val="20"/>
              </w:rPr>
            </w:pPr>
          </w:p>
        </w:tc>
        <w:tc>
          <w:tcPr>
            <w:tcW w:w="3595"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Лабораторные работы</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Экспериментальные задачи</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Количественные задачи</w:t>
            </w:r>
          </w:p>
        </w:tc>
        <w:tc>
          <w:tcPr>
            <w:tcW w:w="51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задания типа:</w:t>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«Используя имеющиеся знания, определите…» </w:t>
            </w:r>
            <w:r w:rsidRPr="007A3555">
              <w:rPr>
                <w:rFonts w:ascii="Times New Roman" w:hAnsi="Times New Roman"/>
                <w:sz w:val="20"/>
                <w:szCs w:val="20"/>
              </w:rPr>
              <w:br/>
            </w:r>
            <w:r w:rsidRPr="007A3555">
              <w:rPr>
                <w:rFonts w:ascii="Times New Roman" w:hAnsi="Times New Roman"/>
                <w:sz w:val="20"/>
                <w:szCs w:val="20"/>
              </w:rPr>
              <w:br/>
              <w:t xml:space="preserve">«Произведя необходимые действия, укажите, как меняется следующие величины…» </w:t>
            </w:r>
            <w:r w:rsidRPr="007A3555">
              <w:rPr>
                <w:rFonts w:ascii="Times New Roman" w:hAnsi="Times New Roman"/>
                <w:sz w:val="20"/>
                <w:szCs w:val="20"/>
              </w:rPr>
              <w:br/>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«проверьте, измениться ли температура воды и как, если в ней растворить соль. Объясните явление»</w:t>
            </w:r>
          </w:p>
        </w:tc>
      </w:tr>
      <w:tr w:rsidR="00CA414D" w:rsidRPr="007A3555" w:rsidTr="007A3555">
        <w:tc>
          <w:tcPr>
            <w:tcW w:w="18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pStyle w:val="afb"/>
              <w:spacing w:after="0" w:line="240" w:lineRule="auto"/>
              <w:rPr>
                <w:rFonts w:ascii="Times New Roman" w:hAnsi="Times New Roman"/>
                <w:b/>
                <w:bCs/>
                <w:i/>
                <w:iCs/>
                <w:sz w:val="20"/>
                <w:szCs w:val="20"/>
              </w:rPr>
            </w:pPr>
          </w:p>
        </w:tc>
        <w:tc>
          <w:tcPr>
            <w:tcW w:w="359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система заданий, для выполнения которых необходимо найти и отобрать нужную информацию из различных источников;</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система заданий на составление знаково-символических моделей, структурно-опорных схем</w:t>
            </w:r>
          </w:p>
        </w:tc>
        <w:tc>
          <w:tcPr>
            <w:tcW w:w="51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формирующие навыки знаково-символического моделирования</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формирующие навык смыслового чтения</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на сравнение, классификацию, синтез</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составление опорных конспектов</w:t>
            </w:r>
          </w:p>
        </w:tc>
      </w:tr>
      <w:tr w:rsidR="00CA414D" w:rsidRPr="007A3555" w:rsidTr="007A3555">
        <w:tc>
          <w:tcPr>
            <w:tcW w:w="18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rPr>
                <w:rFonts w:ascii="Times New Roman" w:hAnsi="Times New Roman"/>
                <w:b/>
                <w:bCs/>
                <w:i/>
                <w:iCs/>
                <w:sz w:val="20"/>
                <w:szCs w:val="20"/>
              </w:rPr>
            </w:pPr>
            <w:r w:rsidRPr="007A3555">
              <w:rPr>
                <w:rFonts w:ascii="Times New Roman" w:hAnsi="Times New Roman"/>
                <w:b/>
                <w:bCs/>
                <w:i/>
                <w:iCs/>
                <w:sz w:val="20"/>
                <w:szCs w:val="20"/>
              </w:rPr>
              <w:t>Коммуникативные</w:t>
            </w:r>
          </w:p>
        </w:tc>
        <w:tc>
          <w:tcPr>
            <w:tcW w:w="359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комплекс практических работ;</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проекты</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уроки-конференции</w:t>
            </w:r>
          </w:p>
        </w:tc>
        <w:tc>
          <w:tcPr>
            <w:tcW w:w="51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выполняемые группами учащихся, рабочими парами</w:t>
            </w:r>
          </w:p>
        </w:tc>
      </w:tr>
    </w:tbl>
    <w:p w:rsidR="00CA414D" w:rsidRPr="007A3555" w:rsidRDefault="00CA414D" w:rsidP="00CA414D">
      <w:pPr>
        <w:spacing w:line="240" w:lineRule="auto"/>
        <w:rPr>
          <w:rFonts w:ascii="Times New Roman" w:hAnsi="Times New Roman"/>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учебного предмета «Биология»</w:t>
      </w: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8"/>
        <w:gridCol w:w="4044"/>
        <w:gridCol w:w="4820"/>
      </w:tblGrid>
      <w:tr w:rsidR="00CA414D" w:rsidRPr="007A3555" w:rsidTr="007A3555">
        <w:tc>
          <w:tcPr>
            <w:tcW w:w="1768"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40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Образовательные результаты ФГОС</w:t>
            </w:r>
          </w:p>
        </w:tc>
        <w:tc>
          <w:tcPr>
            <w:tcW w:w="482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sz w:val="20"/>
                <w:szCs w:val="20"/>
              </w:rPr>
              <w:t>Наименование средств обучения</w:t>
            </w:r>
          </w:p>
        </w:tc>
      </w:tr>
      <w:tr w:rsidR="00CA414D" w:rsidRPr="007A3555" w:rsidTr="007A3555">
        <w:tc>
          <w:tcPr>
            <w:tcW w:w="1768"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lastRenderedPageBreak/>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0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ценностные ориентации, познавательный интерес, мотивы, эстетическое отношение к живым объектам</w:t>
            </w:r>
          </w:p>
        </w:tc>
        <w:tc>
          <w:tcPr>
            <w:tcW w:w="482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bCs/>
                <w:iCs/>
                <w:sz w:val="20"/>
                <w:szCs w:val="20"/>
              </w:rPr>
            </w:pPr>
            <w:r w:rsidRPr="007A3555">
              <w:rPr>
                <w:rFonts w:ascii="Times New Roman" w:hAnsi="Times New Roman"/>
                <w:bCs/>
                <w:iCs/>
                <w:sz w:val="20"/>
                <w:szCs w:val="20"/>
              </w:rPr>
              <w:t>Опыт, эксперимент, наблюдение, дневник наблюдений, проблемные задачи</w:t>
            </w:r>
          </w:p>
        </w:tc>
      </w:tr>
      <w:tr w:rsidR="00CA414D" w:rsidRPr="007A3555" w:rsidTr="007A3555">
        <w:tc>
          <w:tcPr>
            <w:tcW w:w="1768"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pStyle w:val="afb"/>
              <w:spacing w:after="0" w:line="240" w:lineRule="auto"/>
              <w:rPr>
                <w:rFonts w:ascii="Times New Roman" w:hAnsi="Times New Roman"/>
                <w:b/>
                <w:bCs/>
                <w:i/>
                <w:iCs/>
                <w:sz w:val="20"/>
                <w:szCs w:val="20"/>
              </w:rPr>
            </w:pPr>
          </w:p>
        </w:tc>
        <w:tc>
          <w:tcPr>
            <w:tcW w:w="40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Работа над системой учебных заданий (учебной задачей).</w:t>
            </w:r>
          </w:p>
        </w:tc>
        <w:tc>
          <w:tcPr>
            <w:tcW w:w="4820"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Текстовые задачи.</w:t>
            </w:r>
          </w:p>
          <w:p w:rsidR="00CA414D" w:rsidRPr="007A3555" w:rsidRDefault="00CA414D" w:rsidP="00E775E1">
            <w:pPr>
              <w:spacing w:line="240" w:lineRule="auto"/>
              <w:jc w:val="both"/>
              <w:rPr>
                <w:rFonts w:ascii="Times New Roman" w:hAnsi="Times New Roman"/>
                <w:sz w:val="20"/>
                <w:szCs w:val="20"/>
              </w:rPr>
            </w:pP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сверить свои действия с целью. </w:t>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CA414D" w:rsidRPr="007A3555" w:rsidTr="007A3555">
        <w:tc>
          <w:tcPr>
            <w:tcW w:w="1768"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pStyle w:val="afb"/>
              <w:spacing w:after="0" w:line="240" w:lineRule="auto"/>
              <w:rPr>
                <w:rFonts w:ascii="Times New Roman" w:hAnsi="Times New Roman"/>
                <w:b/>
                <w:bCs/>
                <w:i/>
                <w:iCs/>
                <w:sz w:val="20"/>
                <w:szCs w:val="20"/>
              </w:rPr>
            </w:pPr>
          </w:p>
        </w:tc>
        <w:tc>
          <w:tcPr>
            <w:tcW w:w="4044"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Формирование моделирования как необходимого универсального учебного действия.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82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Задания с моделями: самостоятельное создание и их применение при решении предметных задач.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Задания на классификацию, доказательство.</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«Занимательные и нестандартные задачи».</w:t>
            </w:r>
          </w:p>
        </w:tc>
      </w:tr>
      <w:tr w:rsidR="00CA414D" w:rsidRPr="007A3555" w:rsidTr="007A3555">
        <w:tc>
          <w:tcPr>
            <w:tcW w:w="1768"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b/>
                <w:bCs/>
                <w:i/>
                <w:iCs/>
                <w:sz w:val="20"/>
                <w:szCs w:val="20"/>
              </w:rPr>
            </w:pPr>
          </w:p>
        </w:tc>
        <w:tc>
          <w:tcPr>
            <w:tcW w:w="4044"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устной научной речи.</w:t>
            </w:r>
          </w:p>
          <w:p w:rsidR="00CA414D" w:rsidRPr="007A3555" w:rsidRDefault="00CA414D" w:rsidP="00E775E1">
            <w:pPr>
              <w:pStyle w:val="afb"/>
              <w:spacing w:after="0" w:line="240" w:lineRule="auto"/>
              <w:jc w:val="both"/>
              <w:rPr>
                <w:rFonts w:ascii="Times New Roman" w:hAnsi="Times New Roman"/>
                <w:sz w:val="20"/>
                <w:szCs w:val="20"/>
              </w:rPr>
            </w:pP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комплекса умений, на которых базируется грамотное эффективное взаимодействие.</w:t>
            </w:r>
          </w:p>
        </w:tc>
        <w:tc>
          <w:tcPr>
            <w:tcW w:w="482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Задания, сопровождающиеся инструкциями «Расскажи», «Объясни», «Обоснуй свой ответ».</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CA414D" w:rsidRPr="007A3555" w:rsidRDefault="00CA414D" w:rsidP="00CA414D">
      <w:pPr>
        <w:pStyle w:val="western"/>
        <w:spacing w:before="0" w:beforeAutospacing="0" w:after="0"/>
        <w:rPr>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учебных предметов «История» и «Обществознание»</w:t>
      </w:r>
    </w:p>
    <w:p w:rsidR="00CA414D" w:rsidRPr="007A3555" w:rsidRDefault="00CA414D" w:rsidP="00CA414D">
      <w:pPr>
        <w:pStyle w:val="afb"/>
        <w:spacing w:after="0" w:line="240" w:lineRule="auto"/>
        <w:ind w:firstLine="660"/>
        <w:jc w:val="both"/>
        <w:rPr>
          <w:rFonts w:ascii="Times New Roman" w:hAnsi="Times New Roman"/>
          <w:b/>
          <w:bCs/>
          <w:i/>
          <w:iCs/>
          <w:sz w:val="20"/>
          <w:szCs w:val="20"/>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3"/>
        <w:gridCol w:w="3752"/>
        <w:gridCol w:w="4947"/>
      </w:tblGrid>
      <w:tr w:rsidR="00CA414D" w:rsidRPr="007A3555" w:rsidTr="007A3555">
        <w:tc>
          <w:tcPr>
            <w:tcW w:w="193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37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4947"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7A3555">
        <w:tc>
          <w:tcPr>
            <w:tcW w:w="193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7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Работа с историческим содержанием учит уважать и принимать чужое мнение, если оно обосновано.</w:t>
            </w:r>
          </w:p>
        </w:tc>
        <w:tc>
          <w:tcPr>
            <w:tcW w:w="494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ind w:firstLine="660"/>
              <w:jc w:val="both"/>
              <w:rPr>
                <w:rFonts w:ascii="Times New Roman" w:hAnsi="Times New Roman"/>
                <w:sz w:val="20"/>
                <w:szCs w:val="20"/>
              </w:rPr>
            </w:pPr>
            <w:r w:rsidRPr="007A3555">
              <w:rPr>
                <w:rFonts w:ascii="Times New Roman" w:hAnsi="Times New Roman"/>
                <w:sz w:val="20"/>
                <w:szCs w:val="20"/>
              </w:rPr>
              <w:t xml:space="preserve">Задания, сопровождаемые инструкцией «Объясни…», «Обоснуй своё мнение…». </w:t>
            </w:r>
          </w:p>
          <w:p w:rsidR="00CA414D" w:rsidRPr="007A3555" w:rsidRDefault="00CA414D" w:rsidP="00E775E1">
            <w:pPr>
              <w:pStyle w:val="afb"/>
              <w:spacing w:after="0" w:line="240" w:lineRule="auto"/>
              <w:rPr>
                <w:rFonts w:ascii="Times New Roman" w:hAnsi="Times New Roman"/>
                <w:b/>
                <w:bCs/>
                <w:i/>
                <w:iCs/>
                <w:sz w:val="20"/>
                <w:szCs w:val="20"/>
              </w:rPr>
            </w:pPr>
          </w:p>
          <w:p w:rsidR="00CA414D" w:rsidRPr="007A3555" w:rsidRDefault="00CA414D" w:rsidP="00E775E1">
            <w:pPr>
              <w:pStyle w:val="afb"/>
              <w:spacing w:after="0" w:line="240" w:lineRule="auto"/>
              <w:rPr>
                <w:rFonts w:ascii="Times New Roman" w:hAnsi="Times New Roman"/>
                <w:b/>
                <w:bCs/>
                <w:i/>
                <w:iCs/>
                <w:sz w:val="20"/>
                <w:szCs w:val="20"/>
              </w:rPr>
            </w:pPr>
          </w:p>
          <w:p w:rsidR="00CA414D" w:rsidRPr="007A3555" w:rsidRDefault="00CA414D" w:rsidP="00E775E1">
            <w:pPr>
              <w:pStyle w:val="afb"/>
              <w:spacing w:after="0" w:line="240" w:lineRule="auto"/>
              <w:rPr>
                <w:rFonts w:ascii="Times New Roman" w:hAnsi="Times New Roman"/>
                <w:b/>
                <w:bCs/>
                <w:i/>
                <w:iCs/>
                <w:sz w:val="20"/>
                <w:szCs w:val="20"/>
              </w:rPr>
            </w:pPr>
          </w:p>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 xml:space="preserve">  </w:t>
            </w:r>
            <w:r w:rsidRPr="007A3555">
              <w:rPr>
                <w:rFonts w:ascii="Times New Roman" w:hAnsi="Times New Roman"/>
                <w:sz w:val="20"/>
                <w:szCs w:val="20"/>
              </w:rPr>
              <w:t xml:space="preserve"> </w:t>
            </w:r>
          </w:p>
          <w:p w:rsidR="00CA414D" w:rsidRPr="007A3555" w:rsidRDefault="00CA414D" w:rsidP="00E775E1">
            <w:pPr>
              <w:pStyle w:val="afb"/>
              <w:spacing w:after="0" w:line="240" w:lineRule="auto"/>
              <w:rPr>
                <w:rFonts w:ascii="Times New Roman" w:hAnsi="Times New Roman"/>
                <w:sz w:val="20"/>
                <w:szCs w:val="20"/>
              </w:rPr>
            </w:pPr>
          </w:p>
          <w:p w:rsidR="00CA414D" w:rsidRPr="007A3555" w:rsidRDefault="00CA414D" w:rsidP="00E775E1">
            <w:pPr>
              <w:spacing w:line="240" w:lineRule="auto"/>
              <w:ind w:firstLine="660"/>
              <w:jc w:val="both"/>
              <w:rPr>
                <w:rFonts w:ascii="Times New Roman" w:hAnsi="Times New Roman"/>
                <w:b/>
                <w:bCs/>
                <w:i/>
                <w:iCs/>
                <w:sz w:val="20"/>
                <w:szCs w:val="20"/>
              </w:rPr>
            </w:pPr>
          </w:p>
        </w:tc>
      </w:tr>
      <w:tr w:rsidR="00CA414D" w:rsidRPr="007A3555" w:rsidTr="007A3555">
        <w:tc>
          <w:tcPr>
            <w:tcW w:w="193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pStyle w:val="afb"/>
              <w:spacing w:after="0" w:line="240" w:lineRule="auto"/>
              <w:rPr>
                <w:rFonts w:ascii="Times New Roman" w:hAnsi="Times New Roman"/>
                <w:b/>
                <w:bCs/>
                <w:i/>
                <w:iCs/>
                <w:sz w:val="20"/>
                <w:szCs w:val="20"/>
              </w:rPr>
            </w:pPr>
          </w:p>
        </w:tc>
        <w:tc>
          <w:tcPr>
            <w:tcW w:w="3752"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p>
          <w:p w:rsidR="00CA414D" w:rsidRPr="007A3555" w:rsidRDefault="00CA414D" w:rsidP="00E775E1">
            <w:pPr>
              <w:pStyle w:val="a7"/>
              <w:spacing w:before="0" w:beforeAutospacing="0" w:after="0" w:afterAutospacing="0"/>
              <w:ind w:firstLine="660"/>
              <w:jc w:val="both"/>
              <w:rPr>
                <w:rFonts w:ascii="Times New Roman" w:hAnsi="Times New Roman"/>
                <w:sz w:val="20"/>
                <w:szCs w:val="20"/>
              </w:rPr>
            </w:pPr>
            <w:r w:rsidRPr="007A3555">
              <w:rPr>
                <w:rFonts w:ascii="Times New Roman" w:hAnsi="Times New Roman"/>
                <w:sz w:val="20"/>
                <w:szCs w:val="20"/>
              </w:rPr>
              <w:t>Работа над системой учебных заданий (учебной задачей).</w:t>
            </w:r>
          </w:p>
        </w:tc>
        <w:tc>
          <w:tcPr>
            <w:tcW w:w="4947"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CA414D" w:rsidRPr="007A3555" w:rsidRDefault="00CA414D" w:rsidP="00E775E1">
            <w:pPr>
              <w:pStyle w:val="a7"/>
              <w:spacing w:before="0" w:beforeAutospacing="0" w:after="0" w:afterAutospacing="0"/>
              <w:jc w:val="both"/>
              <w:rPr>
                <w:rFonts w:ascii="Times New Roman" w:hAnsi="Times New Roman"/>
                <w:sz w:val="20"/>
                <w:szCs w:val="20"/>
              </w:rPr>
            </w:pPr>
            <w:r w:rsidRPr="007A3555">
              <w:rPr>
                <w:rFonts w:ascii="Times New Roman" w:hAnsi="Times New Roman"/>
                <w:sz w:val="20"/>
                <w:szCs w:val="20"/>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CA414D" w:rsidRPr="007A3555" w:rsidTr="007A3555">
        <w:tc>
          <w:tcPr>
            <w:tcW w:w="193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pStyle w:val="afb"/>
              <w:spacing w:after="0" w:line="240" w:lineRule="auto"/>
              <w:rPr>
                <w:rFonts w:ascii="Times New Roman" w:hAnsi="Times New Roman"/>
                <w:b/>
                <w:bCs/>
                <w:i/>
                <w:iCs/>
                <w:sz w:val="20"/>
                <w:szCs w:val="20"/>
              </w:rPr>
            </w:pPr>
          </w:p>
        </w:tc>
        <w:tc>
          <w:tcPr>
            <w:tcW w:w="37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lastRenderedPageBreak/>
              <w:t xml:space="preserve">  Формирование моделирования как </w:t>
            </w:r>
            <w:r w:rsidRPr="007A3555">
              <w:rPr>
                <w:rFonts w:ascii="Times New Roman" w:hAnsi="Times New Roman"/>
                <w:sz w:val="20"/>
                <w:szCs w:val="20"/>
              </w:rPr>
              <w:lastRenderedPageBreak/>
              <w:t>необходимого универсального учебного действия.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94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hd w:val="clear" w:color="auto" w:fill="FFFFFF"/>
              <w:spacing w:line="240" w:lineRule="auto"/>
              <w:rPr>
                <w:rFonts w:ascii="Times New Roman" w:hAnsi="Times New Roman"/>
                <w:color w:val="000000"/>
                <w:sz w:val="20"/>
                <w:szCs w:val="20"/>
              </w:rPr>
            </w:pPr>
            <w:r w:rsidRPr="007A3555">
              <w:rPr>
                <w:rFonts w:ascii="Times New Roman" w:hAnsi="Times New Roman"/>
                <w:sz w:val="20"/>
                <w:szCs w:val="20"/>
              </w:rPr>
              <w:lastRenderedPageBreak/>
              <w:t xml:space="preserve">- </w:t>
            </w:r>
            <w:r w:rsidRPr="007A3555">
              <w:rPr>
                <w:rFonts w:ascii="Times New Roman" w:hAnsi="Times New Roman"/>
                <w:color w:val="000000"/>
                <w:sz w:val="20"/>
                <w:szCs w:val="20"/>
              </w:rPr>
              <w:t xml:space="preserve">рассказ на основе информации учебника, отрывка из </w:t>
            </w:r>
            <w:r w:rsidRPr="007A3555">
              <w:rPr>
                <w:rFonts w:ascii="Times New Roman" w:hAnsi="Times New Roman"/>
                <w:color w:val="000000"/>
                <w:sz w:val="20"/>
                <w:szCs w:val="20"/>
              </w:rPr>
              <w:lastRenderedPageBreak/>
              <w:t>летописей, литературного источника, карты и схемы;</w:t>
            </w:r>
          </w:p>
          <w:p w:rsidR="00CA414D" w:rsidRPr="007A3555" w:rsidRDefault="00CA414D" w:rsidP="00E775E1">
            <w:pPr>
              <w:shd w:val="clear" w:color="auto" w:fill="FFFFFF"/>
              <w:spacing w:line="240" w:lineRule="auto"/>
              <w:ind w:left="360"/>
              <w:rPr>
                <w:rFonts w:ascii="Times New Roman" w:hAnsi="Times New Roman"/>
                <w:color w:val="000000"/>
                <w:sz w:val="20"/>
                <w:szCs w:val="20"/>
              </w:rPr>
            </w:pPr>
            <w:r w:rsidRPr="007A3555">
              <w:rPr>
                <w:rFonts w:ascii="Times New Roman" w:hAnsi="Times New Roman"/>
                <w:color w:val="000000"/>
                <w:sz w:val="20"/>
                <w:szCs w:val="20"/>
              </w:rPr>
              <w:t>- умение извлекать информацию из источника;</w:t>
            </w:r>
          </w:p>
          <w:p w:rsidR="00CA414D" w:rsidRPr="007A3555" w:rsidRDefault="00CA414D" w:rsidP="00E775E1">
            <w:pPr>
              <w:shd w:val="clear" w:color="auto" w:fill="FFFFFF"/>
              <w:spacing w:line="240" w:lineRule="auto"/>
              <w:ind w:left="360"/>
              <w:rPr>
                <w:rFonts w:ascii="Times New Roman" w:hAnsi="Times New Roman"/>
                <w:color w:val="000000"/>
                <w:sz w:val="20"/>
                <w:szCs w:val="20"/>
              </w:rPr>
            </w:pPr>
            <w:r w:rsidRPr="007A3555">
              <w:rPr>
                <w:rFonts w:ascii="Times New Roman" w:hAnsi="Times New Roman"/>
                <w:color w:val="000000"/>
                <w:sz w:val="20"/>
                <w:szCs w:val="20"/>
              </w:rPr>
              <w:t>- описание объекта по схеме</w:t>
            </w:r>
          </w:p>
          <w:p w:rsidR="00CA414D" w:rsidRPr="007A3555" w:rsidRDefault="00CA414D" w:rsidP="00E775E1">
            <w:pPr>
              <w:shd w:val="clear" w:color="auto" w:fill="FFFFFF"/>
              <w:spacing w:line="240" w:lineRule="auto"/>
              <w:ind w:left="360"/>
              <w:rPr>
                <w:rFonts w:ascii="Times New Roman" w:hAnsi="Times New Roman"/>
                <w:color w:val="000000"/>
                <w:sz w:val="20"/>
                <w:szCs w:val="20"/>
              </w:rPr>
            </w:pPr>
            <w:r w:rsidRPr="007A3555">
              <w:rPr>
                <w:rFonts w:ascii="Times New Roman" w:hAnsi="Times New Roman"/>
                <w:color w:val="000000"/>
                <w:sz w:val="20"/>
                <w:szCs w:val="20"/>
              </w:rPr>
              <w:t>- составление характеристики исторического деятеля.</w:t>
            </w:r>
          </w:p>
          <w:p w:rsidR="00CA414D" w:rsidRPr="007A3555" w:rsidRDefault="00CA414D" w:rsidP="00E775E1">
            <w:pPr>
              <w:spacing w:line="240" w:lineRule="auto"/>
              <w:jc w:val="both"/>
              <w:rPr>
                <w:rFonts w:ascii="Times New Roman" w:hAnsi="Times New Roman"/>
                <w:sz w:val="20"/>
                <w:szCs w:val="20"/>
              </w:rPr>
            </w:pPr>
          </w:p>
        </w:tc>
      </w:tr>
      <w:tr w:rsidR="00CA414D" w:rsidRPr="007A3555" w:rsidTr="007A3555">
        <w:tc>
          <w:tcPr>
            <w:tcW w:w="193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rPr>
                <w:rFonts w:ascii="Times New Roman" w:hAnsi="Times New Roman"/>
                <w:b/>
                <w:bCs/>
                <w:i/>
                <w:iCs/>
                <w:sz w:val="20"/>
                <w:szCs w:val="20"/>
              </w:rPr>
            </w:pPr>
            <w:r w:rsidRPr="007A3555">
              <w:rPr>
                <w:rFonts w:ascii="Times New Roman" w:hAnsi="Times New Roman"/>
                <w:b/>
                <w:bCs/>
                <w:i/>
                <w:iCs/>
                <w:sz w:val="20"/>
                <w:szCs w:val="20"/>
              </w:rPr>
              <w:lastRenderedPageBreak/>
              <w:t>Коммуникативные</w:t>
            </w:r>
          </w:p>
        </w:tc>
        <w:tc>
          <w:tcPr>
            <w:tcW w:w="3752"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устной научной речи.</w:t>
            </w:r>
          </w:p>
          <w:p w:rsidR="00CA414D" w:rsidRPr="007A3555" w:rsidRDefault="00CA414D" w:rsidP="00E775E1">
            <w:pPr>
              <w:pStyle w:val="afb"/>
              <w:spacing w:after="0" w:line="240" w:lineRule="auto"/>
              <w:jc w:val="both"/>
              <w:rPr>
                <w:rFonts w:ascii="Times New Roman" w:hAnsi="Times New Roman"/>
                <w:sz w:val="20"/>
                <w:szCs w:val="20"/>
              </w:rPr>
            </w:pP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Задания на развитие комплекса умений, на которых базируется грамотное эффективное взаимодействие.</w:t>
            </w:r>
          </w:p>
        </w:tc>
        <w:tc>
          <w:tcPr>
            <w:tcW w:w="4947"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w:t>
            </w:r>
            <w:r w:rsidRPr="007A3555">
              <w:rPr>
                <w:rFonts w:ascii="Times New Roman" w:hAnsi="Times New Roman"/>
                <w:color w:val="000000"/>
                <w:sz w:val="20"/>
                <w:szCs w:val="20"/>
                <w:shd w:val="clear" w:color="auto" w:fill="FFFFFF"/>
              </w:rPr>
              <w:t>различные формы дискуссионного диалога:</w:t>
            </w:r>
            <w:r w:rsidRPr="007A3555">
              <w:rPr>
                <w:rStyle w:val="apple-converted-space"/>
                <w:rFonts w:ascii="Times New Roman" w:hAnsi="Times New Roman"/>
                <w:color w:val="000000"/>
                <w:sz w:val="20"/>
                <w:szCs w:val="20"/>
                <w:shd w:val="clear" w:color="auto" w:fill="FFFFFF"/>
              </w:rPr>
              <w:t> </w:t>
            </w:r>
            <w:r w:rsidRPr="007A3555">
              <w:rPr>
                <w:rFonts w:ascii="Times New Roman" w:hAnsi="Times New Roman"/>
                <w:color w:val="000000"/>
                <w:sz w:val="20"/>
                <w:szCs w:val="20"/>
              </w:rPr>
              <w:br/>
            </w:r>
            <w:r w:rsidRPr="007A3555">
              <w:rPr>
                <w:rFonts w:ascii="Times New Roman" w:hAnsi="Times New Roman"/>
                <w:color w:val="000000"/>
                <w:sz w:val="20"/>
                <w:szCs w:val="20"/>
                <w:shd w:val="clear" w:color="auto" w:fill="FFFFFF"/>
              </w:rPr>
              <w:t>• круглый стол (разные позиции – свободное выражение мнений);</w:t>
            </w:r>
            <w:r w:rsidRPr="007A3555">
              <w:rPr>
                <w:rStyle w:val="apple-converted-space"/>
                <w:rFonts w:ascii="Times New Roman" w:hAnsi="Times New Roman"/>
                <w:color w:val="000000"/>
                <w:sz w:val="20"/>
                <w:szCs w:val="20"/>
                <w:shd w:val="clear" w:color="auto" w:fill="FFFFFF"/>
              </w:rPr>
              <w:t> </w:t>
            </w:r>
            <w:r w:rsidRPr="007A3555">
              <w:rPr>
                <w:rFonts w:ascii="Times New Roman" w:hAnsi="Times New Roman"/>
                <w:color w:val="000000"/>
                <w:sz w:val="20"/>
                <w:szCs w:val="20"/>
              </w:rPr>
              <w:br/>
            </w:r>
            <w:r w:rsidRPr="007A3555">
              <w:rPr>
                <w:rFonts w:ascii="Times New Roman" w:hAnsi="Times New Roman"/>
                <w:color w:val="000000"/>
                <w:sz w:val="20"/>
                <w:szCs w:val="20"/>
                <w:shd w:val="clear" w:color="auto" w:fill="FFFFFF"/>
              </w:rPr>
              <w:t>• экспертные группы (обсуждение в микрогруппах, затем выражение суждений от группы)</w:t>
            </w:r>
            <w:r w:rsidRPr="007A3555">
              <w:rPr>
                <w:rStyle w:val="apple-converted-space"/>
                <w:rFonts w:ascii="Times New Roman" w:hAnsi="Times New Roman"/>
                <w:color w:val="000000"/>
                <w:sz w:val="20"/>
                <w:szCs w:val="20"/>
                <w:shd w:val="clear" w:color="auto" w:fill="FFFFFF"/>
              </w:rPr>
              <w:t> </w:t>
            </w:r>
            <w:r w:rsidRPr="007A3555">
              <w:rPr>
                <w:rFonts w:ascii="Times New Roman" w:hAnsi="Times New Roman"/>
                <w:color w:val="000000"/>
                <w:sz w:val="20"/>
                <w:szCs w:val="20"/>
              </w:rPr>
              <w:br/>
            </w:r>
            <w:r w:rsidRPr="007A3555">
              <w:rPr>
                <w:rFonts w:ascii="Times New Roman" w:hAnsi="Times New Roman"/>
                <w:color w:val="000000"/>
                <w:sz w:val="20"/>
                <w:szCs w:val="20"/>
                <w:shd w:val="clear" w:color="auto" w:fill="FFFFFF"/>
              </w:rPr>
              <w:t>• форум (группа вступает в обмен мнениями с аудиторией);</w:t>
            </w:r>
            <w:r w:rsidRPr="007A3555">
              <w:rPr>
                <w:rStyle w:val="apple-converted-space"/>
                <w:rFonts w:ascii="Times New Roman" w:hAnsi="Times New Roman"/>
                <w:color w:val="000000"/>
                <w:sz w:val="20"/>
                <w:szCs w:val="20"/>
                <w:shd w:val="clear" w:color="auto" w:fill="FFFFFF"/>
              </w:rPr>
              <w:t> </w:t>
            </w:r>
            <w:r w:rsidRPr="007A3555">
              <w:rPr>
                <w:rFonts w:ascii="Times New Roman" w:hAnsi="Times New Roman"/>
                <w:color w:val="000000"/>
                <w:sz w:val="20"/>
                <w:szCs w:val="20"/>
              </w:rPr>
              <w:br/>
            </w:r>
            <w:r w:rsidRPr="007A3555">
              <w:rPr>
                <w:rFonts w:ascii="Times New Roman" w:hAnsi="Times New Roman"/>
                <w:color w:val="000000"/>
                <w:sz w:val="20"/>
                <w:szCs w:val="20"/>
                <w:shd w:val="clear" w:color="auto" w:fill="FFFFFF"/>
              </w:rPr>
              <w:t>• симпозиум (формализованное представление подготовленных мнений, сообщений по данной проблеме);</w:t>
            </w:r>
            <w:r w:rsidRPr="007A3555">
              <w:rPr>
                <w:rStyle w:val="apple-converted-space"/>
                <w:rFonts w:ascii="Times New Roman" w:hAnsi="Times New Roman"/>
                <w:color w:val="000000"/>
                <w:sz w:val="20"/>
                <w:szCs w:val="20"/>
                <w:shd w:val="clear" w:color="auto" w:fill="FFFFFF"/>
              </w:rPr>
              <w:t> </w:t>
            </w:r>
            <w:r w:rsidRPr="007A3555">
              <w:rPr>
                <w:rFonts w:ascii="Times New Roman" w:hAnsi="Times New Roman"/>
                <w:color w:val="000000"/>
                <w:sz w:val="20"/>
                <w:szCs w:val="20"/>
              </w:rPr>
              <w:br/>
            </w:r>
            <w:r w:rsidRPr="007A3555">
              <w:rPr>
                <w:rFonts w:ascii="Times New Roman" w:hAnsi="Times New Roman"/>
                <w:color w:val="000000"/>
                <w:sz w:val="20"/>
                <w:szCs w:val="20"/>
                <w:shd w:val="clear" w:color="auto" w:fill="FFFFFF"/>
              </w:rPr>
              <w:t>• дебаты (представление бинарных позиций по вопросу: доказательство – опровержение);</w:t>
            </w:r>
            <w:r w:rsidRPr="007A3555">
              <w:rPr>
                <w:rStyle w:val="apple-converted-space"/>
                <w:rFonts w:ascii="Times New Roman" w:hAnsi="Times New Roman"/>
                <w:color w:val="000000"/>
                <w:sz w:val="20"/>
                <w:szCs w:val="20"/>
                <w:shd w:val="clear" w:color="auto" w:fill="FFFFFF"/>
              </w:rPr>
              <w:t> </w:t>
            </w:r>
          </w:p>
        </w:tc>
      </w:tr>
    </w:tbl>
    <w:p w:rsidR="00CA414D" w:rsidRPr="007A3555" w:rsidRDefault="00CA414D" w:rsidP="00CA414D">
      <w:pPr>
        <w:pStyle w:val="western"/>
        <w:spacing w:before="0" w:beforeAutospacing="0" w:after="0"/>
        <w:rPr>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учебного предмета «Русский язык»</w:t>
      </w: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7"/>
        <w:gridCol w:w="3585"/>
        <w:gridCol w:w="4770"/>
      </w:tblGrid>
      <w:tr w:rsidR="00CA414D" w:rsidRPr="007A3555" w:rsidTr="007A3555">
        <w:tc>
          <w:tcPr>
            <w:tcW w:w="2277"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УУД</w:t>
            </w:r>
          </w:p>
        </w:tc>
        <w:tc>
          <w:tcPr>
            <w:tcW w:w="35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477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center"/>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7A3555">
        <w:tc>
          <w:tcPr>
            <w:tcW w:w="227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5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беречь свой родной язык как часть русской национальной культуры; </w:t>
            </w:r>
          </w:p>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работать над развитием и совершенствованием собственной речи.</w:t>
            </w:r>
          </w:p>
        </w:tc>
        <w:tc>
          <w:tcPr>
            <w:tcW w:w="477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Система речевых упражнений: </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свободные диктанты, </w:t>
            </w:r>
          </w:p>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обучающие изложения и сочинения, их анализ и редактирование.</w:t>
            </w:r>
          </w:p>
        </w:tc>
      </w:tr>
      <w:tr w:rsidR="00CA414D" w:rsidRPr="007A3555" w:rsidTr="007A3555">
        <w:tc>
          <w:tcPr>
            <w:tcW w:w="227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b/>
                <w:i/>
                <w:sz w:val="20"/>
                <w:szCs w:val="20"/>
              </w:rPr>
            </w:pPr>
            <w:r w:rsidRPr="007A3555">
              <w:rPr>
                <w:rFonts w:ascii="Times New Roman" w:hAnsi="Times New Roman"/>
                <w:b/>
                <w:i/>
                <w:sz w:val="20"/>
                <w:szCs w:val="20"/>
              </w:rPr>
              <w:t>Регулятивные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5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77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ind w:firstLine="660"/>
              <w:jc w:val="both"/>
              <w:rPr>
                <w:rFonts w:ascii="Times New Roman" w:hAnsi="Times New Roman"/>
                <w:sz w:val="20"/>
                <w:szCs w:val="20"/>
              </w:rPr>
            </w:pPr>
            <w:r w:rsidRPr="007A3555">
              <w:rPr>
                <w:rFonts w:ascii="Times New Roman" w:hAnsi="Times New Roman"/>
                <w:color w:val="FF0000"/>
                <w:sz w:val="20"/>
                <w:szCs w:val="20"/>
              </w:rPr>
              <w:t xml:space="preserve"> </w:t>
            </w:r>
            <w:r w:rsidRPr="007A3555">
              <w:rPr>
                <w:rFonts w:ascii="Times New Roman" w:hAnsi="Times New Roman"/>
                <w:sz w:val="20"/>
                <w:szCs w:val="20"/>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1. Найти и подчеркнуть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2. Посчитать …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3. Если …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4. Найти границы …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5. Выделить …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6. Поставить. … </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Сравни свою инструкцию с той, которая дана в </w:t>
            </w:r>
            <w:r w:rsidRPr="007A3555">
              <w:rPr>
                <w:rFonts w:ascii="Times New Roman" w:hAnsi="Times New Roman"/>
                <w:sz w:val="20"/>
                <w:szCs w:val="20"/>
              </w:rPr>
              <w:lastRenderedPageBreak/>
              <w:t>конце учебника. Пользуйся инструкцией при выполнении следующих упражнений</w:t>
            </w:r>
          </w:p>
        </w:tc>
      </w:tr>
      <w:tr w:rsidR="00CA414D" w:rsidRPr="007A3555" w:rsidTr="007A3555">
        <w:tc>
          <w:tcPr>
            <w:tcW w:w="227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lastRenderedPageBreak/>
              <w:t>Познавательные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585"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Задания на извлечение, преобразование и использование текстовой информации.</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77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color w:val="FF0000"/>
                <w:sz w:val="20"/>
                <w:szCs w:val="20"/>
              </w:rPr>
              <w:t xml:space="preserve"> </w:t>
            </w:r>
            <w:r w:rsidRPr="007A3555">
              <w:rPr>
                <w:rFonts w:ascii="Times New Roman" w:hAnsi="Times New Roman"/>
                <w:sz w:val="20"/>
                <w:szCs w:val="20"/>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sz w:val="20"/>
                <w:szCs w:val="20"/>
              </w:rPr>
              <w:t xml:space="preserve"> Выпиши глаголы, напиши вопросы к ним. Сделай вывод о том, какими частями речи могут быть однокоренные слова»</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color w:val="FF0000"/>
                <w:sz w:val="20"/>
                <w:szCs w:val="20"/>
              </w:rPr>
              <w:t xml:space="preserve">     </w:t>
            </w:r>
            <w:r w:rsidRPr="007A3555">
              <w:rPr>
                <w:rFonts w:ascii="Times New Roman" w:hAnsi="Times New Roman"/>
                <w:sz w:val="20"/>
                <w:szCs w:val="20"/>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CA414D" w:rsidRPr="007A3555" w:rsidTr="007A3555">
        <w:tc>
          <w:tcPr>
            <w:tcW w:w="2277"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b/>
                <w:i/>
                <w:sz w:val="20"/>
                <w:szCs w:val="20"/>
              </w:rPr>
              <w:t>Коммуникативные</w:t>
            </w:r>
            <w:r w:rsidRPr="007A3555">
              <w:rPr>
                <w:rFonts w:ascii="Times New Roman" w:hAnsi="Times New Roman"/>
                <w:sz w:val="20"/>
                <w:szCs w:val="20"/>
              </w:rPr>
              <w:t xml:space="preserve"> </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3585"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770"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sz w:val="20"/>
                <w:szCs w:val="20"/>
              </w:rPr>
              <w:t xml:space="preserve">    «Прочитай слова. Найди и выпиши слова, которые. … В первом предложении автор играет словами…. Ты заметил какими? Прочитай их».</w:t>
            </w:r>
          </w:p>
        </w:tc>
      </w:tr>
      <w:tr w:rsidR="00CA414D" w:rsidRPr="007A3555" w:rsidTr="007A3555">
        <w:tc>
          <w:tcPr>
            <w:tcW w:w="10632" w:type="dxa"/>
            <w:gridSpan w:val="3"/>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spacing w:line="240" w:lineRule="auto"/>
              <w:ind w:firstLine="660"/>
              <w:jc w:val="both"/>
              <w:rPr>
                <w:rFonts w:ascii="Times New Roman" w:hAnsi="Times New Roman"/>
                <w:sz w:val="20"/>
                <w:szCs w:val="20"/>
              </w:rPr>
            </w:pPr>
            <w:r w:rsidRPr="007A3555">
              <w:rPr>
                <w:rFonts w:ascii="Times New Roman" w:hAnsi="Times New Roman"/>
                <w:sz w:val="20"/>
                <w:szCs w:val="20"/>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CA414D" w:rsidRPr="007A3555" w:rsidRDefault="00CA414D" w:rsidP="00CA414D">
      <w:pPr>
        <w:spacing w:line="240" w:lineRule="auto"/>
        <w:jc w:val="both"/>
        <w:rPr>
          <w:rFonts w:ascii="Times New Roman" w:hAnsi="Times New Roman"/>
          <w:sz w:val="20"/>
          <w:szCs w:val="20"/>
        </w:rPr>
      </w:pPr>
    </w:p>
    <w:p w:rsidR="00CA414D" w:rsidRPr="007A3555" w:rsidRDefault="00CA414D" w:rsidP="00CA414D">
      <w:pPr>
        <w:pStyle w:val="afb"/>
        <w:spacing w:after="0" w:line="240" w:lineRule="auto"/>
        <w:ind w:firstLine="660"/>
        <w:jc w:val="center"/>
        <w:rPr>
          <w:rFonts w:ascii="Times New Roman" w:hAnsi="Times New Roman"/>
          <w:b/>
          <w:bCs/>
          <w:i/>
          <w:iCs/>
          <w:sz w:val="20"/>
          <w:szCs w:val="20"/>
        </w:rPr>
      </w:pPr>
      <w:r w:rsidRPr="007A3555">
        <w:rPr>
          <w:rFonts w:ascii="Times New Roman" w:hAnsi="Times New Roman"/>
          <w:b/>
          <w:bCs/>
          <w:i/>
          <w:iCs/>
          <w:sz w:val="20"/>
          <w:szCs w:val="20"/>
        </w:rPr>
        <w:t>Формирование УУД средствами учебного предмета «Литература»</w:t>
      </w:r>
    </w:p>
    <w:tbl>
      <w:tblPr>
        <w:tblpPr w:leftFromText="180" w:rightFromText="180" w:vertAnchor="text" w:horzAnchor="margin" w:tblpXSpec="center" w:tblpY="43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4252"/>
        <w:gridCol w:w="3402"/>
      </w:tblGrid>
      <w:tr w:rsidR="00CA414D" w:rsidRPr="007A3555" w:rsidTr="004D2CB0">
        <w:tc>
          <w:tcPr>
            <w:tcW w:w="2093"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b/>
                <w:bCs/>
                <w:i/>
                <w:iCs/>
                <w:sz w:val="20"/>
                <w:szCs w:val="20"/>
              </w:rPr>
              <w:t>УУД</w:t>
            </w: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b/>
                <w:bCs/>
                <w:i/>
                <w:iCs/>
                <w:sz w:val="20"/>
                <w:szCs w:val="20"/>
              </w:rPr>
              <w:t>Средства формирования УУД</w:t>
            </w:r>
          </w:p>
        </w:tc>
        <w:tc>
          <w:tcPr>
            <w:tcW w:w="340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b/>
                <w:bCs/>
                <w:i/>
                <w:iCs/>
                <w:sz w:val="20"/>
                <w:szCs w:val="20"/>
              </w:rPr>
              <w:t>Типы заданий</w:t>
            </w:r>
          </w:p>
        </w:tc>
      </w:tr>
      <w:tr w:rsidR="00CA414D" w:rsidRPr="007A3555" w:rsidTr="004D2CB0">
        <w:tc>
          <w:tcPr>
            <w:tcW w:w="209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sz w:val="20"/>
                <w:szCs w:val="20"/>
              </w:rPr>
            </w:pPr>
            <w:r w:rsidRPr="007A3555">
              <w:rPr>
                <w:rFonts w:ascii="Times New Roman" w:hAnsi="Times New Roman"/>
                <w:b/>
                <w:bCs/>
                <w:i/>
                <w:iCs/>
                <w:sz w:val="20"/>
                <w:szCs w:val="20"/>
              </w:rPr>
              <w:t>Личностные</w:t>
            </w:r>
          </w:p>
          <w:p w:rsidR="00CA414D" w:rsidRPr="007A3555" w:rsidRDefault="00CA414D" w:rsidP="00E775E1">
            <w:pPr>
              <w:pStyle w:val="afb"/>
              <w:spacing w:after="0" w:line="240" w:lineRule="auto"/>
              <w:jc w:val="both"/>
              <w:rPr>
                <w:rFonts w:ascii="Times New Roman" w:hAnsi="Times New Roman"/>
                <w:b/>
                <w:bCs/>
                <w:i/>
                <w:iCs/>
                <w:sz w:val="20"/>
                <w:szCs w:val="20"/>
              </w:rPr>
            </w:pPr>
          </w:p>
        </w:tc>
        <w:tc>
          <w:tcPr>
            <w:tcW w:w="4252" w:type="dxa"/>
            <w:tcBorders>
              <w:top w:val="single" w:sz="4" w:space="0" w:color="000000"/>
              <w:left w:val="single" w:sz="4" w:space="0" w:color="000000"/>
              <w:bottom w:val="single" w:sz="4" w:space="0" w:color="000000"/>
              <w:right w:val="single" w:sz="4" w:space="0" w:color="000000"/>
            </w:tcBorders>
          </w:tcPr>
          <w:p w:rsidR="00CA414D" w:rsidRPr="004D2CB0" w:rsidRDefault="00CA414D" w:rsidP="00E775E1">
            <w:pPr>
              <w:pStyle w:val="aff4"/>
              <w:jc w:val="both"/>
              <w:rPr>
                <w:rFonts w:ascii="Times New Roman" w:hAnsi="Times New Roman"/>
                <w:color w:val="auto"/>
                <w:sz w:val="20"/>
                <w:szCs w:val="20"/>
                <w:lang w:eastAsia="ru-RU"/>
              </w:rPr>
            </w:pPr>
            <w:r w:rsidRPr="004D2CB0">
              <w:rPr>
                <w:rFonts w:ascii="Times New Roman" w:hAnsi="Times New Roman"/>
                <w:b/>
                <w:i/>
                <w:color w:val="auto"/>
                <w:sz w:val="20"/>
                <w:szCs w:val="20"/>
              </w:rPr>
              <w:t xml:space="preserve">    </w:t>
            </w:r>
            <w:r w:rsidRPr="004D2CB0">
              <w:rPr>
                <w:rFonts w:ascii="Times New Roman" w:hAnsi="Times New Roman"/>
                <w:color w:val="auto"/>
                <w:sz w:val="20"/>
                <w:szCs w:val="20"/>
              </w:rPr>
              <w:t>Оценивать</w:t>
            </w:r>
            <w:r w:rsidRPr="004D2CB0">
              <w:rPr>
                <w:rFonts w:ascii="Times New Roman" w:hAnsi="Times New Roman"/>
                <w:i/>
                <w:color w:val="auto"/>
                <w:sz w:val="20"/>
                <w:szCs w:val="20"/>
              </w:rPr>
              <w:t xml:space="preserve"> </w:t>
            </w:r>
            <w:r w:rsidRPr="004D2CB0">
              <w:rPr>
                <w:rFonts w:ascii="Times New Roman" w:hAnsi="Times New Roman"/>
                <w:color w:val="auto"/>
                <w:sz w:val="20"/>
                <w:szCs w:val="20"/>
              </w:rPr>
              <w:t>и объяснять</w:t>
            </w:r>
            <w:r w:rsidRPr="004D2CB0">
              <w:rPr>
                <w:rFonts w:ascii="Times New Roman" w:hAnsi="Times New Roman"/>
                <w:i/>
                <w:color w:val="auto"/>
                <w:sz w:val="20"/>
                <w:szCs w:val="20"/>
              </w:rPr>
              <w:t xml:space="preserve"> </w:t>
            </w:r>
            <w:r w:rsidRPr="004D2CB0">
              <w:rPr>
                <w:rFonts w:ascii="Times New Roman" w:hAnsi="Times New Roman"/>
                <w:color w:val="auto"/>
                <w:sz w:val="20"/>
                <w:szCs w:val="20"/>
              </w:rPr>
              <w:t>простые ситуации и поступки с позиции автора и со своей собственной.</w:t>
            </w:r>
          </w:p>
          <w:p w:rsidR="00CA414D" w:rsidRPr="007A3555" w:rsidRDefault="00CA414D" w:rsidP="00E775E1">
            <w:pPr>
              <w:pStyle w:val="afb"/>
              <w:spacing w:after="0" w:line="240" w:lineRule="auto"/>
              <w:jc w:val="both"/>
              <w:rPr>
                <w:rFonts w:ascii="Times New Roman" w:hAnsi="Times New Roman"/>
                <w:b/>
                <w:bCs/>
                <w:i/>
                <w:iCs/>
                <w:sz w:val="20"/>
                <w:szCs w:val="20"/>
              </w:rPr>
            </w:pPr>
          </w:p>
        </w:tc>
        <w:tc>
          <w:tcPr>
            <w:tcW w:w="340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Задания: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1) на интерпретацию текста;</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2) высказывание своего отношения к прочитанному с аргументацией;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3) анализ характеров и поступков героев; </w:t>
            </w:r>
          </w:p>
          <w:p w:rsidR="00CA414D" w:rsidRPr="007A3555" w:rsidRDefault="00CA414D" w:rsidP="007A3555">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xml:space="preserve">           4) формулирование концептуальной информации текста.</w:t>
            </w:r>
          </w:p>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xml:space="preserve">    </w:t>
            </w:r>
          </w:p>
        </w:tc>
      </w:tr>
      <w:tr w:rsidR="00CA414D" w:rsidRPr="007A3555" w:rsidTr="004D2CB0">
        <w:tc>
          <w:tcPr>
            <w:tcW w:w="209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rPr>
                <w:rFonts w:ascii="Times New Roman" w:hAnsi="Times New Roman"/>
                <w:b/>
                <w:i/>
                <w:sz w:val="20"/>
                <w:szCs w:val="20"/>
              </w:rPr>
            </w:pPr>
            <w:r w:rsidRPr="007A3555">
              <w:rPr>
                <w:rFonts w:ascii="Times New Roman" w:hAnsi="Times New Roman"/>
                <w:b/>
                <w:i/>
                <w:sz w:val="20"/>
                <w:szCs w:val="20"/>
              </w:rPr>
              <w:lastRenderedPageBreak/>
              <w:t>Регулятивные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252"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ind w:firstLine="660"/>
              <w:jc w:val="both"/>
              <w:rPr>
                <w:rFonts w:ascii="Times New Roman" w:hAnsi="Times New Roman"/>
                <w:sz w:val="20"/>
                <w:szCs w:val="20"/>
              </w:rPr>
            </w:pPr>
            <w:r w:rsidRPr="007A3555">
              <w:rPr>
                <w:rFonts w:ascii="Times New Roman" w:hAnsi="Times New Roman"/>
                <w:sz w:val="20"/>
                <w:szCs w:val="20"/>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CA414D" w:rsidRPr="007A3555" w:rsidRDefault="00CA414D" w:rsidP="00E775E1">
            <w:pPr>
              <w:spacing w:line="240" w:lineRule="auto"/>
              <w:ind w:firstLine="660"/>
              <w:jc w:val="both"/>
              <w:rPr>
                <w:rFonts w:ascii="Times New Roman" w:hAnsi="Times New Roman"/>
                <w:b/>
                <w:bCs/>
                <w:i/>
                <w:iCs/>
                <w:sz w:val="20"/>
                <w:szCs w:val="20"/>
              </w:rPr>
            </w:pPr>
          </w:p>
        </w:tc>
        <w:tc>
          <w:tcPr>
            <w:tcW w:w="340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Задания: </w:t>
            </w:r>
          </w:p>
          <w:p w:rsidR="00CA414D" w:rsidRPr="007A3555" w:rsidRDefault="00CA414D" w:rsidP="007A3555">
            <w:pPr>
              <w:spacing w:after="0" w:line="240" w:lineRule="auto"/>
              <w:ind w:firstLine="660"/>
              <w:rPr>
                <w:rFonts w:ascii="Times New Roman" w:hAnsi="Times New Roman"/>
                <w:sz w:val="20"/>
                <w:szCs w:val="20"/>
              </w:rPr>
            </w:pPr>
            <w:r w:rsidRPr="007A3555">
              <w:rPr>
                <w:rFonts w:ascii="Times New Roman" w:hAnsi="Times New Roman"/>
                <w:sz w:val="20"/>
                <w:szCs w:val="20"/>
              </w:rPr>
              <w:t xml:space="preserve">1) на составление плана (план текста, план устного рассказа, план сочинения);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2) на проведение самопроверки; редактирования текста.</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Ведущим приёмом анализа текста является диалог с автором, который предусматривает: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1) нахождение в тексте прямых и скрытых авторских вопросов;</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 2) прогнозирование ответов;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3) самопроверку по тексту.</w:t>
            </w:r>
          </w:p>
        </w:tc>
      </w:tr>
      <w:tr w:rsidR="00CA414D" w:rsidRPr="007A3555" w:rsidTr="004D2CB0">
        <w:tc>
          <w:tcPr>
            <w:tcW w:w="209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pStyle w:val="afb"/>
              <w:spacing w:after="0" w:line="240" w:lineRule="auto"/>
              <w:jc w:val="both"/>
              <w:rPr>
                <w:rFonts w:ascii="Times New Roman" w:hAnsi="Times New Roman"/>
                <w:b/>
                <w:i/>
                <w:sz w:val="20"/>
                <w:szCs w:val="20"/>
              </w:rPr>
            </w:pPr>
            <w:r w:rsidRPr="007A3555">
              <w:rPr>
                <w:rFonts w:ascii="Times New Roman" w:hAnsi="Times New Roman"/>
                <w:b/>
                <w:i/>
                <w:sz w:val="20"/>
                <w:szCs w:val="20"/>
              </w:rPr>
              <w:t>Познавательные</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b"/>
              <w:spacing w:after="0" w:line="240" w:lineRule="auto"/>
              <w:jc w:val="both"/>
              <w:rPr>
                <w:rFonts w:ascii="Times New Roman" w:hAnsi="Times New Roman"/>
                <w:b/>
                <w:bCs/>
                <w:i/>
                <w:iCs/>
                <w:sz w:val="20"/>
                <w:szCs w:val="20"/>
              </w:rPr>
            </w:pPr>
            <w:r w:rsidRPr="007A3555">
              <w:rPr>
                <w:rFonts w:ascii="Times New Roman" w:hAnsi="Times New Roman"/>
                <w:sz w:val="20"/>
                <w:szCs w:val="20"/>
              </w:rPr>
              <w:t xml:space="preserve">    Развитие читательских умений обеспечивает технология формирования типа правильной читательской деятельности </w:t>
            </w:r>
          </w:p>
        </w:tc>
        <w:tc>
          <w:tcPr>
            <w:tcW w:w="340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этап 1 обеспечивает развитие механизма прогнозирования и приёмов просмотрового и ознакомительного чтения;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этап 2 (работа с текстом во время чтения) – обеспечивает интерпретацию текста учениками как результат изучающего чтения;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этап 3 (после чтения) – это развитие умений рефлексивного чтения в ходе выполнения творческих заданий.</w:t>
            </w:r>
          </w:p>
        </w:tc>
      </w:tr>
      <w:tr w:rsidR="00CA414D" w:rsidRPr="007A3555" w:rsidTr="004D2CB0">
        <w:tc>
          <w:tcPr>
            <w:tcW w:w="2093" w:type="dxa"/>
            <w:tcBorders>
              <w:top w:val="single" w:sz="4" w:space="0" w:color="000000"/>
              <w:left w:val="single" w:sz="4" w:space="0" w:color="000000"/>
              <w:bottom w:val="single" w:sz="4" w:space="0" w:color="000000"/>
              <w:right w:val="single" w:sz="4" w:space="0" w:color="000000"/>
            </w:tcBorders>
          </w:tcPr>
          <w:p w:rsidR="00CA414D" w:rsidRPr="007A3555" w:rsidRDefault="00CA414D" w:rsidP="00E775E1">
            <w:pPr>
              <w:spacing w:line="240" w:lineRule="auto"/>
              <w:jc w:val="both"/>
              <w:rPr>
                <w:rFonts w:ascii="Times New Roman" w:hAnsi="Times New Roman"/>
                <w:sz w:val="20"/>
                <w:szCs w:val="20"/>
              </w:rPr>
            </w:pPr>
            <w:r w:rsidRPr="007A3555">
              <w:rPr>
                <w:rFonts w:ascii="Times New Roman" w:hAnsi="Times New Roman"/>
                <w:b/>
                <w:i/>
                <w:sz w:val="20"/>
                <w:szCs w:val="20"/>
              </w:rPr>
              <w:t>Коммуникативные</w:t>
            </w:r>
            <w:r w:rsidRPr="007A3555">
              <w:rPr>
                <w:rFonts w:ascii="Times New Roman" w:hAnsi="Times New Roman"/>
                <w:sz w:val="20"/>
                <w:szCs w:val="20"/>
              </w:rPr>
              <w:t xml:space="preserve"> </w:t>
            </w:r>
          </w:p>
          <w:p w:rsidR="00CA414D" w:rsidRPr="007A3555" w:rsidRDefault="00CA414D" w:rsidP="00E775E1">
            <w:pPr>
              <w:pStyle w:val="afb"/>
              <w:spacing w:after="0" w:line="240" w:lineRule="auto"/>
              <w:jc w:val="center"/>
              <w:rPr>
                <w:rFonts w:ascii="Times New Roman" w:hAnsi="Times New Roman"/>
                <w:b/>
                <w:bCs/>
                <w:i/>
                <w:iCs/>
                <w:sz w:val="20"/>
                <w:szCs w:val="20"/>
              </w:rPr>
            </w:pPr>
          </w:p>
        </w:tc>
        <w:tc>
          <w:tcPr>
            <w:tcW w:w="425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E775E1">
            <w:pPr>
              <w:pStyle w:val="aff4"/>
              <w:rPr>
                <w:rFonts w:ascii="Times New Roman" w:hAnsi="Times New Roman"/>
                <w:sz w:val="20"/>
                <w:szCs w:val="20"/>
                <w:lang w:eastAsia="ru-RU"/>
              </w:rPr>
            </w:pPr>
            <w:r w:rsidRPr="007A3555">
              <w:rPr>
                <w:rFonts w:ascii="Times New Roman" w:hAnsi="Times New Roman"/>
                <w:sz w:val="20"/>
                <w:szCs w:val="20"/>
              </w:rPr>
              <w:t xml:space="preserve">      Слушать других, пытаться принимать другую точку зрения, быть готовым изменить свою точку зрения.</w:t>
            </w:r>
          </w:p>
          <w:p w:rsidR="00CA414D" w:rsidRPr="007A3555" w:rsidRDefault="00CA414D" w:rsidP="00E775E1">
            <w:pPr>
              <w:spacing w:line="240" w:lineRule="auto"/>
              <w:jc w:val="both"/>
              <w:rPr>
                <w:rFonts w:ascii="Times New Roman" w:hAnsi="Times New Roman"/>
                <w:b/>
                <w:bCs/>
                <w:i/>
                <w:iCs/>
                <w:sz w:val="20"/>
                <w:szCs w:val="20"/>
              </w:rPr>
            </w:pPr>
            <w:r w:rsidRPr="007A3555">
              <w:rPr>
                <w:rFonts w:ascii="Times New Roman" w:hAnsi="Times New Roman"/>
                <w:sz w:val="20"/>
                <w:szCs w:val="20"/>
              </w:rPr>
              <w:t xml:space="preserve">       Оформлять свои мысли в устной и письменной речи с учетом своих учебных и жизненных речевых ситуаций.</w:t>
            </w:r>
          </w:p>
        </w:tc>
        <w:tc>
          <w:tcPr>
            <w:tcW w:w="3402" w:type="dxa"/>
            <w:tcBorders>
              <w:top w:val="single" w:sz="4" w:space="0" w:color="000000"/>
              <w:left w:val="single" w:sz="4" w:space="0" w:color="000000"/>
              <w:bottom w:val="single" w:sz="4" w:space="0" w:color="000000"/>
              <w:right w:val="single" w:sz="4" w:space="0" w:color="000000"/>
            </w:tcBorders>
            <w:hideMark/>
          </w:tcPr>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Задания: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1) работа в группе над проектами (инсценирование и драматизация отрывков произведений);</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2) подготовка устных рассказов (о литературных героях, о личных впечатлениях по следам прочитанного);</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3) устное словесное рисование;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4) творческий пересказ текста от лица разных героев-персонажей;</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 xml:space="preserve">5) сочинение по личным впечатлениям и по прочитанному </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6) интервью с писателем;</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7) письмо авторам учебника и др.</w:t>
            </w:r>
          </w:p>
          <w:p w:rsidR="00CA414D" w:rsidRPr="007A3555" w:rsidRDefault="00CA414D" w:rsidP="007A3555">
            <w:pPr>
              <w:spacing w:after="0" w:line="240" w:lineRule="auto"/>
              <w:ind w:firstLine="660"/>
              <w:jc w:val="both"/>
              <w:rPr>
                <w:rFonts w:ascii="Times New Roman" w:hAnsi="Times New Roman"/>
                <w:sz w:val="20"/>
                <w:szCs w:val="20"/>
              </w:rPr>
            </w:pPr>
            <w:r w:rsidRPr="007A3555">
              <w:rPr>
                <w:rFonts w:ascii="Times New Roman" w:hAnsi="Times New Roman"/>
                <w:sz w:val="20"/>
                <w:szCs w:val="20"/>
              </w:rPr>
              <w:t>8) эссе</w:t>
            </w:r>
          </w:p>
        </w:tc>
      </w:tr>
    </w:tbl>
    <w:p w:rsidR="00FF2630" w:rsidRDefault="00FF2630" w:rsidP="00D57F44">
      <w:pPr>
        <w:rPr>
          <w:rFonts w:ascii="Times New Roman" w:eastAsia="Times New Roman" w:hAnsi="Times New Roman"/>
          <w:b/>
          <w:bCs/>
          <w:sz w:val="24"/>
          <w:szCs w:val="24"/>
        </w:rPr>
      </w:pPr>
    </w:p>
    <w:p w:rsidR="00E775E1" w:rsidRPr="00213539" w:rsidRDefault="00E775E1" w:rsidP="00E775E1">
      <w:pPr>
        <w:pStyle w:val="Zag2"/>
        <w:tabs>
          <w:tab w:val="left" w:leader="dot" w:pos="624"/>
        </w:tabs>
        <w:spacing w:after="0" w:line="240" w:lineRule="auto"/>
        <w:rPr>
          <w:rStyle w:val="Zag11"/>
          <w:rFonts w:eastAsia="@Arial Unicode MS"/>
          <w:lang w:val="ru-RU"/>
        </w:rPr>
      </w:pPr>
      <w:r w:rsidRPr="00213539">
        <w:rPr>
          <w:rStyle w:val="Zag11"/>
          <w:rFonts w:eastAsia="@Arial Unicode MS"/>
          <w:lang w:val="ru-RU"/>
        </w:rPr>
        <w:t xml:space="preserve">9.Информационно-коммуникационные технологии – инструментарий универсальных учебных действий. </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содержит настоящую подпрограмму, которая определяет необходимые для этого элементы ИКТ</w:t>
      </w:r>
      <w:r w:rsidRPr="00213539">
        <w:rPr>
          <w:rStyle w:val="Zag11"/>
          <w:rFonts w:ascii="Times New Roman" w:eastAsia="@Arial Unicode MS" w:hAnsi="Times New Roman" w:cs="Times New Roman"/>
          <w:sz w:val="24"/>
          <w:szCs w:val="24"/>
          <w:lang w:val="ru-RU"/>
        </w:rPr>
        <w:noBreakHyphen/>
        <w:t>компетентности.</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 xml:space="preserve">При освоении </w:t>
      </w:r>
      <w:r w:rsidRPr="00213539">
        <w:rPr>
          <w:rStyle w:val="Zag11"/>
          <w:rFonts w:ascii="Times New Roman" w:eastAsia="@Arial Unicode MS" w:hAnsi="Times New Roman" w:cs="Times New Roman"/>
          <w:b/>
          <w:sz w:val="24"/>
          <w:szCs w:val="24"/>
          <w:lang w:val="ru-RU"/>
        </w:rPr>
        <w:t>личностных</w:t>
      </w:r>
      <w:r w:rsidRPr="00213539">
        <w:rPr>
          <w:rStyle w:val="Zag11"/>
          <w:rFonts w:ascii="Times New Roman" w:eastAsia="@Arial Unicode MS" w:hAnsi="Times New Roman" w:cs="Times New Roman"/>
          <w:sz w:val="24"/>
          <w:szCs w:val="24"/>
          <w:lang w:val="ru-RU"/>
        </w:rPr>
        <w:t xml:space="preserve"> действий ведётся формирование:</w:t>
      </w:r>
    </w:p>
    <w:p w:rsidR="00E775E1" w:rsidRPr="00213539" w:rsidRDefault="00E775E1" w:rsidP="005B3D07">
      <w:pPr>
        <w:pStyle w:val="a9"/>
        <w:numPr>
          <w:ilvl w:val="0"/>
          <w:numId w:val="263"/>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lastRenderedPageBreak/>
        <w:t>критического отношения к информации и избирательности её восприятия;</w:t>
      </w:r>
    </w:p>
    <w:p w:rsidR="00E775E1" w:rsidRPr="00213539" w:rsidRDefault="00E775E1" w:rsidP="005B3D07">
      <w:pPr>
        <w:pStyle w:val="a9"/>
        <w:numPr>
          <w:ilvl w:val="0"/>
          <w:numId w:val="263"/>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уважения к информации о частной жизни и информационным результатам деятельности других людей;</w:t>
      </w:r>
    </w:p>
    <w:p w:rsidR="00E775E1" w:rsidRPr="00213539" w:rsidRDefault="00E775E1" w:rsidP="005B3D07">
      <w:pPr>
        <w:pStyle w:val="Osnova"/>
        <w:numPr>
          <w:ilvl w:val="0"/>
          <w:numId w:val="263"/>
        </w:numPr>
        <w:tabs>
          <w:tab w:val="left" w:leader="dot" w:pos="624"/>
        </w:tabs>
        <w:spacing w:line="240" w:lineRule="auto"/>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 xml:space="preserve">При освоении </w:t>
      </w:r>
      <w:r w:rsidRPr="00213539">
        <w:rPr>
          <w:rStyle w:val="Zag11"/>
          <w:rFonts w:ascii="Times New Roman" w:eastAsia="@Arial Unicode MS" w:hAnsi="Times New Roman" w:cs="Times New Roman"/>
          <w:b/>
          <w:sz w:val="24"/>
          <w:szCs w:val="24"/>
          <w:lang w:val="ru-RU"/>
        </w:rPr>
        <w:t>регулятивных</w:t>
      </w:r>
      <w:r w:rsidRPr="00213539">
        <w:rPr>
          <w:rStyle w:val="Zag11"/>
          <w:rFonts w:ascii="Times New Roman" w:eastAsia="@Arial Unicode MS" w:hAnsi="Times New Roman" w:cs="Times New Roman"/>
          <w:sz w:val="24"/>
          <w:szCs w:val="24"/>
          <w:lang w:val="ru-RU"/>
        </w:rPr>
        <w:t xml:space="preserve"> универсальных учебных действий обеспечивается:</w:t>
      </w:r>
    </w:p>
    <w:p w:rsidR="00E775E1" w:rsidRPr="00213539" w:rsidRDefault="00E775E1" w:rsidP="005B3D07">
      <w:pPr>
        <w:pStyle w:val="a9"/>
        <w:numPr>
          <w:ilvl w:val="0"/>
          <w:numId w:val="263"/>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оценка условий, алгоритмов и результатов действий, выполняемых в информационной среде;</w:t>
      </w:r>
    </w:p>
    <w:p w:rsidR="00E775E1" w:rsidRPr="00213539" w:rsidRDefault="00E775E1" w:rsidP="005B3D07">
      <w:pPr>
        <w:pStyle w:val="a9"/>
        <w:numPr>
          <w:ilvl w:val="0"/>
          <w:numId w:val="263"/>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использование результатов действия, размещённых в информационной среде, для оценки и коррекции выполненного действия;</w:t>
      </w:r>
    </w:p>
    <w:p w:rsidR="00E775E1" w:rsidRPr="00213539" w:rsidRDefault="00E775E1" w:rsidP="005B3D07">
      <w:pPr>
        <w:pStyle w:val="Osnova"/>
        <w:numPr>
          <w:ilvl w:val="0"/>
          <w:numId w:val="263"/>
        </w:numPr>
        <w:tabs>
          <w:tab w:val="left" w:leader="dot" w:pos="624"/>
        </w:tabs>
        <w:spacing w:line="240" w:lineRule="auto"/>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 xml:space="preserve">При освоении </w:t>
      </w:r>
      <w:r w:rsidRPr="00213539">
        <w:rPr>
          <w:rStyle w:val="Zag11"/>
          <w:rFonts w:ascii="Times New Roman" w:eastAsia="@Arial Unicode MS" w:hAnsi="Times New Roman" w:cs="Times New Roman"/>
          <w:b/>
          <w:sz w:val="24"/>
          <w:szCs w:val="24"/>
          <w:lang w:val="ru-RU"/>
        </w:rPr>
        <w:t>познавательных</w:t>
      </w:r>
      <w:r w:rsidRPr="00213539">
        <w:rPr>
          <w:rStyle w:val="Zag11"/>
          <w:rFonts w:ascii="Times New Roman" w:eastAsia="@Arial Unicode MS" w:hAnsi="Times New Roman" w:cs="Times New Roman"/>
          <w:sz w:val="24"/>
          <w:szCs w:val="24"/>
          <w:lang w:val="ru-RU"/>
        </w:rPr>
        <w:t xml:space="preserve"> универсальных учебных действий ИКТ играют ключевую роль в таких общеучебных универсальных действиях, как:</w:t>
      </w:r>
    </w:p>
    <w:p w:rsidR="00E775E1" w:rsidRPr="00213539" w:rsidRDefault="00E775E1" w:rsidP="005B3D07">
      <w:pPr>
        <w:pStyle w:val="a9"/>
        <w:numPr>
          <w:ilvl w:val="0"/>
          <w:numId w:val="264"/>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поиск информации;</w:t>
      </w:r>
    </w:p>
    <w:p w:rsidR="00E775E1" w:rsidRPr="00213539" w:rsidRDefault="00E775E1" w:rsidP="005B3D07">
      <w:pPr>
        <w:pStyle w:val="a9"/>
        <w:numPr>
          <w:ilvl w:val="0"/>
          <w:numId w:val="264"/>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фиксация  информации с помощью различных технических средств;</w:t>
      </w:r>
    </w:p>
    <w:p w:rsidR="00E775E1" w:rsidRPr="00213539" w:rsidRDefault="00E775E1" w:rsidP="005B3D07">
      <w:pPr>
        <w:pStyle w:val="a9"/>
        <w:numPr>
          <w:ilvl w:val="0"/>
          <w:numId w:val="264"/>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структурирование информации, её организация и представление в виде диаграмм, картосхем, линий времени и пр.;</w:t>
      </w:r>
    </w:p>
    <w:p w:rsidR="00E775E1" w:rsidRPr="00213539" w:rsidRDefault="00E775E1" w:rsidP="005B3D07">
      <w:pPr>
        <w:pStyle w:val="a9"/>
        <w:numPr>
          <w:ilvl w:val="0"/>
          <w:numId w:val="264"/>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создание гипермедиасообщений;</w:t>
      </w:r>
    </w:p>
    <w:p w:rsidR="00E775E1" w:rsidRPr="00213539" w:rsidRDefault="00E775E1" w:rsidP="005B3D07">
      <w:pPr>
        <w:pStyle w:val="Osnova"/>
        <w:numPr>
          <w:ilvl w:val="0"/>
          <w:numId w:val="264"/>
        </w:numPr>
        <w:tabs>
          <w:tab w:val="left" w:leader="dot" w:pos="624"/>
        </w:tabs>
        <w:spacing w:line="240" w:lineRule="auto"/>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 xml:space="preserve">ИКТ является важным инструментом для формирования </w:t>
      </w:r>
      <w:r w:rsidRPr="00213539">
        <w:rPr>
          <w:rStyle w:val="Zag11"/>
          <w:rFonts w:ascii="Times New Roman" w:eastAsia="@Arial Unicode MS" w:hAnsi="Times New Roman" w:cs="Times New Roman"/>
          <w:b/>
          <w:sz w:val="24"/>
          <w:szCs w:val="24"/>
          <w:lang w:val="ru-RU"/>
        </w:rPr>
        <w:t>коммуникативных</w:t>
      </w:r>
      <w:r w:rsidRPr="00213539">
        <w:rPr>
          <w:rStyle w:val="Zag11"/>
          <w:rFonts w:ascii="Times New Roman" w:eastAsia="@Arial Unicode MS" w:hAnsi="Times New Roman" w:cs="Times New Roman"/>
          <w:sz w:val="24"/>
          <w:szCs w:val="24"/>
          <w:lang w:val="ru-RU"/>
        </w:rPr>
        <w:t xml:space="preserve"> универсальных учебных действий. Для этого используются:</w:t>
      </w:r>
    </w:p>
    <w:p w:rsidR="00E775E1" w:rsidRPr="00213539" w:rsidRDefault="00E775E1" w:rsidP="005B3D07">
      <w:pPr>
        <w:pStyle w:val="a9"/>
        <w:numPr>
          <w:ilvl w:val="0"/>
          <w:numId w:val="265"/>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обмен гипермедиасообщениями;</w:t>
      </w:r>
    </w:p>
    <w:p w:rsidR="00E775E1" w:rsidRPr="00213539" w:rsidRDefault="00E775E1" w:rsidP="005B3D07">
      <w:pPr>
        <w:pStyle w:val="a9"/>
        <w:numPr>
          <w:ilvl w:val="0"/>
          <w:numId w:val="265"/>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выступление с аудиовизуальной поддержкой;</w:t>
      </w:r>
    </w:p>
    <w:p w:rsidR="00E775E1" w:rsidRPr="00213539" w:rsidRDefault="00E775E1" w:rsidP="005B3D07">
      <w:pPr>
        <w:pStyle w:val="a9"/>
        <w:numPr>
          <w:ilvl w:val="0"/>
          <w:numId w:val="265"/>
        </w:numPr>
        <w:tabs>
          <w:tab w:val="left" w:leader="dot" w:pos="624"/>
        </w:tabs>
        <w:jc w:val="both"/>
        <w:rPr>
          <w:rStyle w:val="Zag11"/>
          <w:rFonts w:ascii="Times New Roman" w:eastAsia="@Arial Unicode MS" w:hAnsi="Times New Roman"/>
          <w:color w:val="000000"/>
        </w:rPr>
      </w:pPr>
      <w:r w:rsidRPr="00213539">
        <w:rPr>
          <w:rStyle w:val="Zag11"/>
          <w:rFonts w:ascii="Times New Roman" w:eastAsia="@Arial Unicode MS" w:hAnsi="Times New Roman"/>
          <w:color w:val="000000"/>
        </w:rPr>
        <w:t>фиксация хода коллективной/личной коммуникации;</w:t>
      </w:r>
    </w:p>
    <w:p w:rsidR="00E775E1" w:rsidRPr="00213539" w:rsidRDefault="00E775E1" w:rsidP="005B3D07">
      <w:pPr>
        <w:pStyle w:val="Osnova"/>
        <w:numPr>
          <w:ilvl w:val="0"/>
          <w:numId w:val="265"/>
        </w:numPr>
        <w:tabs>
          <w:tab w:val="left" w:leader="dot" w:pos="624"/>
        </w:tabs>
        <w:spacing w:line="240" w:lineRule="auto"/>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общение в цифровой среде.</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sz w:val="24"/>
          <w:szCs w:val="24"/>
          <w:lang w:val="ru-RU"/>
        </w:rPr>
        <w:t>Формирование ИКТ-компетентности обучающихся происходит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образовательной организации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входит в содержание факультативных курсов, кружков, внеклассной деятельности школьников.</w:t>
      </w:r>
    </w:p>
    <w:p w:rsidR="00E775E1" w:rsidRPr="00213539" w:rsidRDefault="00E775E1" w:rsidP="00E775E1">
      <w:pPr>
        <w:pStyle w:val="Osnova"/>
        <w:tabs>
          <w:tab w:val="left" w:leader="dot" w:pos="624"/>
        </w:tabs>
        <w:spacing w:line="240" w:lineRule="auto"/>
        <w:ind w:firstLine="709"/>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sz w:val="24"/>
          <w:szCs w:val="24"/>
          <w:lang w:val="ru-RU"/>
        </w:rPr>
        <w:t>Подпрограмма формирования ИКТ-компетентности включает следующие разделы:</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 xml:space="preserve">Знакомство со средствами ИКТ. </w:t>
      </w:r>
      <w:r w:rsidRPr="00213539">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Запись, фиксация информации.</w:t>
      </w:r>
      <w:r w:rsidRPr="00213539">
        <w:rPr>
          <w:rStyle w:val="Zag11"/>
          <w:rFonts w:ascii="Times New Roman" w:eastAsia="@Arial Unicode MS" w:hAnsi="Times New Roman" w:cs="Times New Roman"/>
          <w:sz w:val="24"/>
          <w:szCs w:val="24"/>
          <w:lang w:val="ru-RU"/>
        </w:rPr>
        <w:t xml:space="preserve"> Ввод информации в компьютер с фото</w:t>
      </w:r>
      <w:r w:rsidRPr="00213539">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Создание текстов с помощью компьютера.</w:t>
      </w:r>
      <w:r w:rsidRPr="00213539">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Создание графических сообщений.</w:t>
      </w:r>
      <w:r w:rsidRPr="00213539">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Редактирование сообщений.</w:t>
      </w:r>
      <w:r w:rsidRPr="00213539">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w:t>
      </w:r>
      <w:r w:rsidRPr="00213539">
        <w:rPr>
          <w:rStyle w:val="Zag11"/>
          <w:rFonts w:ascii="Times New Roman" w:eastAsia="@Arial Unicode MS" w:hAnsi="Times New Roman" w:cs="Times New Roman"/>
          <w:sz w:val="24"/>
          <w:szCs w:val="24"/>
          <w:lang w:val="ru-RU"/>
        </w:rPr>
        <w:noBreakHyphen/>
        <w:t>шоу), видео</w:t>
      </w:r>
      <w:r w:rsidRPr="00213539">
        <w:rPr>
          <w:rStyle w:val="Zag11"/>
          <w:rFonts w:ascii="Times New Roman" w:eastAsia="@Arial Unicode MS" w:hAnsi="Times New Roman" w:cs="Times New Roman"/>
          <w:sz w:val="24"/>
          <w:szCs w:val="24"/>
          <w:lang w:val="ru-RU"/>
        </w:rPr>
        <w:noBreakHyphen/>
        <w:t xml:space="preserve"> и аудиозаписей.</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 xml:space="preserve">Создание новых сообщений путём комбинирования имеющихся. </w:t>
      </w:r>
      <w:r w:rsidRPr="00213539">
        <w:rPr>
          <w:rStyle w:val="Zag11"/>
          <w:rFonts w:ascii="Times New Roman" w:eastAsia="@Arial Unicode MS" w:hAnsi="Times New Roman" w:cs="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lastRenderedPageBreak/>
        <w:t>Создание структурированных сообщений.</w:t>
      </w:r>
      <w:r w:rsidRPr="00213539">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213539">
        <w:rPr>
          <w:rStyle w:val="Zag11"/>
          <w:rFonts w:ascii="Times New Roman" w:eastAsia="@Arial Unicode MS" w:hAnsi="Times New Roman" w:cs="Times New Roman"/>
          <w:sz w:val="24"/>
          <w:szCs w:val="24"/>
        </w:rPr>
        <w:t>c</w:t>
      </w:r>
      <w:r w:rsidRPr="00213539">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 xml:space="preserve">Представление и обработка данных. </w:t>
      </w:r>
      <w:r w:rsidRPr="00213539">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213539">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213539">
        <w:rPr>
          <w:rStyle w:val="Zag11"/>
          <w:rFonts w:ascii="Times New Roman" w:eastAsia="@Arial Unicode MS" w:hAnsi="Times New Roman" w:cs="Times New Roman"/>
          <w:b/>
          <w:bCs/>
          <w:sz w:val="24"/>
          <w:szCs w:val="24"/>
          <w:lang w:val="ru-RU"/>
        </w:rPr>
        <w:t xml:space="preserve">Поиск информации. </w:t>
      </w:r>
      <w:r w:rsidRPr="00213539">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E775E1" w:rsidRPr="00213539" w:rsidRDefault="00E775E1" w:rsidP="00E775E1">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213539">
        <w:rPr>
          <w:rStyle w:val="Zag11"/>
          <w:rFonts w:ascii="Times New Roman" w:eastAsia="@Arial Unicode MS" w:hAnsi="Times New Roman" w:cs="Times New Roman"/>
          <w:b/>
          <w:bCs/>
          <w:sz w:val="24"/>
          <w:szCs w:val="24"/>
          <w:lang w:val="ru-RU"/>
        </w:rPr>
        <w:t>Коммуникация, проектирование, моделирование, управление и организация деятельности.</w:t>
      </w:r>
    </w:p>
    <w:p w:rsidR="00E775E1" w:rsidRPr="00213539" w:rsidRDefault="00E775E1" w:rsidP="00E775E1">
      <w:pPr>
        <w:pStyle w:val="western"/>
        <w:spacing w:before="0" w:beforeAutospacing="0" w:after="0"/>
      </w:pPr>
      <w:r w:rsidRPr="00213539">
        <w:rPr>
          <w:rStyle w:val="Zag11"/>
          <w:rFonts w:eastAsia="@Arial Unicode MS"/>
        </w:rPr>
        <w:t xml:space="preserve"> Передача сообщения, участие в диалоге с использованием средств ИКТ, аудио</w:t>
      </w:r>
      <w:r w:rsidRPr="00213539">
        <w:rPr>
          <w:rStyle w:val="Zag11"/>
          <w:rFonts w:eastAsia="@Arial Unicode MS"/>
        </w:rPr>
        <w:noBreakHyphen/>
        <w:t xml:space="preserve"> и видеоконференции.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775E1" w:rsidRPr="00213539" w:rsidRDefault="00E775E1" w:rsidP="00E775E1">
      <w:pPr>
        <w:widowControl w:val="0"/>
        <w:overflowPunct w:val="0"/>
        <w:autoSpaceDE w:val="0"/>
        <w:autoSpaceDN w:val="0"/>
        <w:adjustRightInd w:val="0"/>
        <w:spacing w:after="0" w:line="211" w:lineRule="auto"/>
        <w:ind w:firstLine="708"/>
        <w:jc w:val="both"/>
        <w:rPr>
          <w:rFonts w:ascii="Times New Roman" w:hAnsi="Times New Roman"/>
          <w:sz w:val="24"/>
          <w:szCs w:val="24"/>
        </w:rPr>
      </w:pPr>
      <w:r w:rsidRPr="00213539">
        <w:rPr>
          <w:rFonts w:ascii="Times New Roman" w:hAnsi="Times New Roman"/>
          <w:b/>
          <w:bCs/>
          <w:sz w:val="24"/>
          <w:szCs w:val="24"/>
        </w:rPr>
        <w:t>Методика и инструментарий мониторинга успешности освоения и применения обучающимися универсальных учебных действий</w:t>
      </w:r>
    </w:p>
    <w:p w:rsidR="00E775E1" w:rsidRPr="00213539" w:rsidRDefault="00E775E1" w:rsidP="00E775E1">
      <w:pPr>
        <w:widowControl w:val="0"/>
        <w:autoSpaceDE w:val="0"/>
        <w:autoSpaceDN w:val="0"/>
        <w:adjustRightInd w:val="0"/>
        <w:spacing w:after="0" w:line="56" w:lineRule="exact"/>
        <w:rPr>
          <w:rFonts w:ascii="Times New Roman" w:hAnsi="Times New Roman"/>
          <w:sz w:val="24"/>
          <w:szCs w:val="24"/>
        </w:rPr>
      </w:pPr>
    </w:p>
    <w:p w:rsidR="00E775E1" w:rsidRPr="00213539" w:rsidRDefault="00E775E1" w:rsidP="00E775E1">
      <w:pPr>
        <w:widowControl w:val="0"/>
        <w:overflowPunct w:val="0"/>
        <w:autoSpaceDE w:val="0"/>
        <w:autoSpaceDN w:val="0"/>
        <w:adjustRightInd w:val="0"/>
        <w:spacing w:after="0" w:line="232" w:lineRule="auto"/>
        <w:ind w:firstLine="708"/>
        <w:jc w:val="both"/>
        <w:rPr>
          <w:rFonts w:ascii="Times New Roman" w:hAnsi="Times New Roman"/>
          <w:sz w:val="24"/>
          <w:szCs w:val="24"/>
        </w:rPr>
      </w:pPr>
      <w:r w:rsidRPr="00213539">
        <w:rPr>
          <w:rFonts w:ascii="Times New Roman" w:hAnsi="Times New Roman"/>
          <w:sz w:val="24"/>
          <w:szCs w:val="24"/>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Обобщѐнная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E775E1" w:rsidRPr="00213539" w:rsidRDefault="00E775E1" w:rsidP="00E775E1">
      <w:pPr>
        <w:widowControl w:val="0"/>
        <w:autoSpaceDE w:val="0"/>
        <w:autoSpaceDN w:val="0"/>
        <w:adjustRightInd w:val="0"/>
        <w:spacing w:after="0" w:line="289" w:lineRule="exact"/>
        <w:rPr>
          <w:rFonts w:ascii="Times New Roman" w:hAnsi="Times New Roman"/>
          <w:sz w:val="24"/>
          <w:szCs w:val="24"/>
        </w:rPr>
      </w:pPr>
    </w:p>
    <w:p w:rsidR="00E775E1" w:rsidRPr="00213539" w:rsidRDefault="00E775E1" w:rsidP="00E775E1">
      <w:pPr>
        <w:widowControl w:val="0"/>
        <w:autoSpaceDE w:val="0"/>
        <w:autoSpaceDN w:val="0"/>
        <w:adjustRightInd w:val="0"/>
        <w:spacing w:after="0" w:line="240" w:lineRule="auto"/>
        <w:ind w:left="720"/>
        <w:rPr>
          <w:rFonts w:ascii="Times New Roman" w:hAnsi="Times New Roman"/>
          <w:sz w:val="24"/>
          <w:szCs w:val="24"/>
        </w:rPr>
      </w:pPr>
      <w:r w:rsidRPr="00213539">
        <w:rPr>
          <w:rFonts w:ascii="Times New Roman" w:hAnsi="Times New Roman"/>
          <w:b/>
          <w:bCs/>
          <w:sz w:val="24"/>
          <w:szCs w:val="24"/>
        </w:rPr>
        <w:t>Оценка личностных и метапредметных результатов деятельности учеников</w:t>
      </w:r>
    </w:p>
    <w:p w:rsidR="00E775E1" w:rsidRPr="00213539" w:rsidRDefault="00E775E1" w:rsidP="00E775E1">
      <w:pPr>
        <w:widowControl w:val="0"/>
        <w:autoSpaceDE w:val="0"/>
        <w:autoSpaceDN w:val="0"/>
        <w:adjustRightInd w:val="0"/>
        <w:spacing w:after="0" w:line="54" w:lineRule="exact"/>
        <w:rPr>
          <w:rFonts w:ascii="Times New Roman" w:hAnsi="Times New Roman"/>
          <w:sz w:val="24"/>
          <w:szCs w:val="24"/>
        </w:rPr>
      </w:pPr>
    </w:p>
    <w:p w:rsidR="00E775E1" w:rsidRPr="00213539" w:rsidRDefault="00E775E1" w:rsidP="00E775E1">
      <w:pPr>
        <w:widowControl w:val="0"/>
        <w:overflowPunct w:val="0"/>
        <w:autoSpaceDE w:val="0"/>
        <w:autoSpaceDN w:val="0"/>
        <w:adjustRightInd w:val="0"/>
        <w:spacing w:after="0" w:line="232" w:lineRule="auto"/>
        <w:ind w:firstLine="708"/>
        <w:jc w:val="both"/>
        <w:rPr>
          <w:rFonts w:ascii="Times New Roman" w:hAnsi="Times New Roman"/>
          <w:sz w:val="24"/>
          <w:szCs w:val="24"/>
        </w:rPr>
      </w:pPr>
      <w:r w:rsidRPr="00213539">
        <w:rPr>
          <w:rFonts w:ascii="Times New Roman" w:hAnsi="Times New Roman"/>
          <w:sz w:val="24"/>
          <w:szCs w:val="24"/>
        </w:rPr>
        <w:t xml:space="preserve">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w:t>
      </w:r>
      <w:r w:rsidRPr="00213539">
        <w:rPr>
          <w:rFonts w:ascii="Times New Roman" w:hAnsi="Times New Roman"/>
          <w:b/>
          <w:bCs/>
          <w:sz w:val="24"/>
          <w:szCs w:val="24"/>
        </w:rPr>
        <w:t>самооценка учеников</w:t>
      </w:r>
      <w:r w:rsidRPr="00213539">
        <w:rPr>
          <w:rFonts w:ascii="Times New Roman" w:hAnsi="Times New Roman"/>
          <w:sz w:val="24"/>
          <w:szCs w:val="24"/>
        </w:rPr>
        <w:t>, которая может осуществляться на основе «Дневников школьника».</w:t>
      </w:r>
    </w:p>
    <w:p w:rsidR="00E775E1" w:rsidRPr="00213539" w:rsidRDefault="00E775E1" w:rsidP="00E775E1">
      <w:pPr>
        <w:widowControl w:val="0"/>
        <w:autoSpaceDE w:val="0"/>
        <w:autoSpaceDN w:val="0"/>
        <w:adjustRightInd w:val="0"/>
        <w:spacing w:after="0" w:line="65" w:lineRule="exact"/>
        <w:rPr>
          <w:rFonts w:ascii="Times New Roman" w:hAnsi="Times New Roman"/>
          <w:sz w:val="24"/>
          <w:szCs w:val="24"/>
        </w:rPr>
      </w:pPr>
    </w:p>
    <w:p w:rsidR="00E775E1" w:rsidRDefault="00E775E1" w:rsidP="00FF2630">
      <w:pPr>
        <w:widowControl w:val="0"/>
        <w:overflowPunct w:val="0"/>
        <w:autoSpaceDE w:val="0"/>
        <w:autoSpaceDN w:val="0"/>
        <w:adjustRightInd w:val="0"/>
        <w:spacing w:after="0" w:line="225" w:lineRule="auto"/>
        <w:ind w:firstLine="708"/>
        <w:jc w:val="both"/>
        <w:rPr>
          <w:rFonts w:ascii="Times New Roman" w:hAnsi="Times New Roman"/>
          <w:sz w:val="24"/>
          <w:szCs w:val="24"/>
        </w:rPr>
      </w:pPr>
      <w:r w:rsidRPr="00213539">
        <w:rPr>
          <w:rFonts w:ascii="Times New Roman" w:hAnsi="Times New Roman"/>
          <w:sz w:val="24"/>
          <w:szCs w:val="24"/>
        </w:rPr>
        <w:t>На этапе предварительной диагностики необходимо использовать специальные интегрированные проверочные работы по проверке некоторых личностных и метапредметных результатов (УУД) для 5–9-го классов, которые буд</w:t>
      </w:r>
      <w:r w:rsidR="00FF2630">
        <w:rPr>
          <w:rFonts w:ascii="Times New Roman" w:hAnsi="Times New Roman"/>
          <w:sz w:val="24"/>
          <w:szCs w:val="24"/>
        </w:rPr>
        <w:t>ут разработаны школой.</w:t>
      </w:r>
    </w:p>
    <w:p w:rsidR="00E775E1" w:rsidRDefault="00E775E1" w:rsidP="00E775E1">
      <w:pPr>
        <w:spacing w:line="240" w:lineRule="auto"/>
        <w:rPr>
          <w:rFonts w:ascii="Times New Roman" w:hAnsi="Times New Roman"/>
          <w:sz w:val="24"/>
          <w:szCs w:val="24"/>
        </w:rPr>
      </w:pPr>
    </w:p>
    <w:p w:rsidR="00E775E1" w:rsidRPr="00213539" w:rsidRDefault="00E775E1" w:rsidP="00E775E1">
      <w:pPr>
        <w:pStyle w:val="2"/>
        <w:rPr>
          <w:sz w:val="24"/>
          <w:szCs w:val="24"/>
        </w:rPr>
      </w:pPr>
      <w:bookmarkStart w:id="108" w:name="_Toc284663378"/>
      <w:r>
        <w:rPr>
          <w:sz w:val="24"/>
          <w:szCs w:val="24"/>
        </w:rPr>
        <w:t>2.2. П</w:t>
      </w:r>
      <w:r w:rsidRPr="00213539">
        <w:rPr>
          <w:sz w:val="24"/>
          <w:szCs w:val="24"/>
        </w:rPr>
        <w:t>рограммы учебных предметов, курсов</w:t>
      </w:r>
      <w:bookmarkEnd w:id="108"/>
    </w:p>
    <w:p w:rsidR="00E775E1" w:rsidRPr="004777BE" w:rsidRDefault="00E775E1" w:rsidP="00E775E1">
      <w:pPr>
        <w:pStyle w:val="2"/>
        <w:rPr>
          <w:sz w:val="24"/>
          <w:szCs w:val="24"/>
        </w:rPr>
      </w:pPr>
      <w:bookmarkStart w:id="109" w:name="_Toc284663379"/>
      <w:r w:rsidRPr="004777BE">
        <w:rPr>
          <w:sz w:val="24"/>
          <w:szCs w:val="24"/>
        </w:rPr>
        <w:t>2.2.1 Общие положения</w:t>
      </w:r>
      <w:bookmarkEnd w:id="109"/>
    </w:p>
    <w:p w:rsidR="00E775E1" w:rsidRPr="004777BE" w:rsidRDefault="00E775E1" w:rsidP="00E775E1">
      <w:pPr>
        <w:pStyle w:val="af2"/>
        <w:rPr>
          <w:sz w:val="24"/>
          <w:szCs w:val="24"/>
        </w:rPr>
      </w:pPr>
      <w:r w:rsidRPr="004777BE">
        <w:rPr>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w:t>
      </w:r>
      <w:r w:rsidRPr="004777BE">
        <w:rPr>
          <w:sz w:val="24"/>
          <w:szCs w:val="24"/>
        </w:rPr>
        <w:lastRenderedPageBreak/>
        <w:t>утвержденными Федеральным государственным образовательным стандартом основного общего образования.</w:t>
      </w:r>
    </w:p>
    <w:p w:rsidR="00E775E1" w:rsidRPr="004777BE" w:rsidRDefault="00E775E1" w:rsidP="00E775E1">
      <w:pPr>
        <w:pStyle w:val="af2"/>
        <w:rPr>
          <w:sz w:val="24"/>
          <w:szCs w:val="24"/>
        </w:rPr>
      </w:pPr>
      <w:r w:rsidRPr="004777BE">
        <w:rPr>
          <w:sz w:val="24"/>
          <w:szCs w:val="24"/>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E775E1" w:rsidRDefault="00E775E1" w:rsidP="00E775E1">
      <w:pPr>
        <w:pStyle w:val="af2"/>
        <w:rPr>
          <w:sz w:val="24"/>
          <w:szCs w:val="24"/>
        </w:rPr>
      </w:pPr>
      <w:r w:rsidRPr="004777BE">
        <w:rPr>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775E1" w:rsidRPr="004777BE" w:rsidRDefault="00E775E1" w:rsidP="00E775E1">
      <w:pPr>
        <w:pStyle w:val="af2"/>
        <w:rPr>
          <w:sz w:val="24"/>
          <w:szCs w:val="24"/>
        </w:rPr>
      </w:pPr>
      <w:r w:rsidRPr="004777BE">
        <w:rPr>
          <w:spacing w:val="2"/>
          <w:sz w:val="24"/>
          <w:szCs w:val="24"/>
        </w:rPr>
        <w:t>В данном разделе  основной образователь</w:t>
      </w:r>
      <w:r w:rsidRPr="004777BE">
        <w:rPr>
          <w:sz w:val="24"/>
          <w:szCs w:val="24"/>
        </w:rPr>
        <w:t xml:space="preserve">ной программы начального общего образования </w:t>
      </w:r>
      <w:r w:rsidR="00FF2630">
        <w:rPr>
          <w:sz w:val="24"/>
          <w:szCs w:val="24"/>
        </w:rPr>
        <w:t xml:space="preserve">МБОУ </w:t>
      </w:r>
      <w:r w:rsidRPr="004777BE">
        <w:rPr>
          <w:sz w:val="24"/>
          <w:szCs w:val="24"/>
        </w:rPr>
        <w:t>С</w:t>
      </w:r>
      <w:r w:rsidR="00FF2630">
        <w:rPr>
          <w:sz w:val="24"/>
          <w:szCs w:val="24"/>
        </w:rPr>
        <w:t>убботинской  СОШ</w:t>
      </w:r>
      <w:r w:rsidRPr="004777BE">
        <w:rPr>
          <w:sz w:val="24"/>
          <w:szCs w:val="24"/>
        </w:rPr>
        <w:t xml:space="preserve"> приводится основное содержание учебных предметов, курсов; остальные разделы программ отдельных учебных предметов представлены в рабочих программам педагогов, являющихся Приложением к данной Программе.</w:t>
      </w:r>
    </w:p>
    <w:p w:rsidR="00E775E1" w:rsidRPr="004777BE" w:rsidRDefault="00E775E1" w:rsidP="00E775E1">
      <w:pPr>
        <w:pStyle w:val="af2"/>
        <w:rPr>
          <w:sz w:val="24"/>
          <w:szCs w:val="24"/>
        </w:rPr>
      </w:pPr>
    </w:p>
    <w:p w:rsidR="00E775E1" w:rsidRPr="004777BE" w:rsidRDefault="00E775E1" w:rsidP="00E775E1">
      <w:pPr>
        <w:pStyle w:val="af2"/>
        <w:rPr>
          <w:sz w:val="24"/>
          <w:szCs w:val="24"/>
        </w:rPr>
      </w:pPr>
      <w:r w:rsidRPr="004777BE">
        <w:rPr>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775E1" w:rsidRPr="004777BE" w:rsidRDefault="00E775E1" w:rsidP="00E775E1">
      <w:pPr>
        <w:pStyle w:val="2"/>
        <w:tabs>
          <w:tab w:val="left" w:pos="4119"/>
        </w:tabs>
        <w:rPr>
          <w:sz w:val="24"/>
          <w:szCs w:val="24"/>
        </w:rPr>
      </w:pPr>
      <w:bookmarkStart w:id="110" w:name="_Toc284663380"/>
      <w:r w:rsidRPr="004777BE">
        <w:rPr>
          <w:sz w:val="24"/>
          <w:szCs w:val="24"/>
        </w:rPr>
        <w:t>2.2.2. Основное содержание учебных предметов на уровне основного общего образования</w:t>
      </w:r>
      <w:bookmarkEnd w:id="110"/>
    </w:p>
    <w:p w:rsidR="00E775E1" w:rsidRPr="008800AB" w:rsidRDefault="00E775E1" w:rsidP="00E775E1">
      <w:pPr>
        <w:pStyle w:val="3"/>
        <w:spacing w:before="0" w:beforeAutospacing="0" w:after="0" w:afterAutospacing="0"/>
        <w:ind w:firstLine="709"/>
        <w:rPr>
          <w:sz w:val="24"/>
          <w:szCs w:val="24"/>
        </w:rPr>
      </w:pPr>
      <w:bookmarkStart w:id="111" w:name="_Toc430870198"/>
      <w:r w:rsidRPr="008800AB">
        <w:rPr>
          <w:sz w:val="24"/>
          <w:szCs w:val="24"/>
        </w:rPr>
        <w:t>2.2.2.1. Русский язык</w:t>
      </w:r>
      <w:r>
        <w:rPr>
          <w:sz w:val="24"/>
          <w:szCs w:val="24"/>
        </w:rPr>
        <w:t xml:space="preserve">. </w:t>
      </w:r>
      <w:bookmarkEnd w:id="111"/>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775E1" w:rsidRPr="008800AB" w:rsidRDefault="00E775E1" w:rsidP="00E775E1">
      <w:pPr>
        <w:spacing w:after="0" w:line="240" w:lineRule="auto"/>
        <w:ind w:firstLine="709"/>
        <w:jc w:val="both"/>
        <w:rPr>
          <w:rFonts w:ascii="Times New Roman" w:hAnsi="Times New Roman"/>
          <w:sz w:val="24"/>
          <w:szCs w:val="24"/>
        </w:rPr>
      </w:pPr>
    </w:p>
    <w:p w:rsidR="00E775E1" w:rsidRPr="008800AB" w:rsidRDefault="00E775E1" w:rsidP="00E775E1">
      <w:pPr>
        <w:pStyle w:val="3"/>
        <w:spacing w:before="0" w:beforeAutospacing="0" w:after="0" w:afterAutospacing="0"/>
        <w:ind w:firstLine="709"/>
        <w:rPr>
          <w:sz w:val="24"/>
          <w:szCs w:val="24"/>
        </w:rPr>
      </w:pPr>
      <w:bookmarkStart w:id="112" w:name="_Toc430870199"/>
      <w:r w:rsidRPr="008800AB">
        <w:rPr>
          <w:sz w:val="24"/>
          <w:szCs w:val="24"/>
        </w:rPr>
        <w:t>2.2.2.2. Литература</w:t>
      </w:r>
      <w:r>
        <w:rPr>
          <w:sz w:val="24"/>
          <w:szCs w:val="24"/>
        </w:rPr>
        <w:t xml:space="preserve"> </w:t>
      </w:r>
      <w:bookmarkEnd w:id="112"/>
    </w:p>
    <w:p w:rsidR="00E775E1" w:rsidRPr="008800AB" w:rsidRDefault="00E775E1" w:rsidP="00E775E1">
      <w:pPr>
        <w:spacing w:after="0" w:line="240" w:lineRule="auto"/>
        <w:ind w:firstLine="709"/>
        <w:jc w:val="both"/>
        <w:rPr>
          <w:rFonts w:ascii="Times New Roman" w:hAnsi="Times New Roman"/>
          <w:b/>
          <w:sz w:val="24"/>
          <w:szCs w:val="24"/>
        </w:rPr>
      </w:pPr>
      <w:r w:rsidRPr="008800AB">
        <w:rPr>
          <w:rFonts w:ascii="Times New Roman" w:hAnsi="Times New Roman"/>
          <w:b/>
          <w:sz w:val="24"/>
          <w:szCs w:val="24"/>
        </w:rPr>
        <w:t>Цели и задачи литературного образования</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lastRenderedPageBreak/>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E775E1" w:rsidRPr="008800AB" w:rsidRDefault="00E775E1" w:rsidP="00E775E1">
      <w:pPr>
        <w:pStyle w:val="34"/>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E775E1" w:rsidRPr="008800AB" w:rsidRDefault="00E775E1" w:rsidP="00E775E1">
      <w:pPr>
        <w:pStyle w:val="34"/>
        <w:spacing w:after="0" w:line="240" w:lineRule="auto"/>
        <w:ind w:left="0" w:firstLine="709"/>
        <w:jc w:val="both"/>
        <w:rPr>
          <w:rFonts w:ascii="Times New Roman" w:hAnsi="Times New Roman"/>
          <w:sz w:val="24"/>
          <w:szCs w:val="24"/>
        </w:rPr>
      </w:pPr>
      <w:r w:rsidRPr="008800AB">
        <w:rPr>
          <w:rFonts w:ascii="Times New Roman" w:hAnsi="Times New Roman"/>
          <w:b/>
          <w:sz w:val="24"/>
          <w:szCs w:val="24"/>
        </w:rPr>
        <w:t>Стратегическая</w:t>
      </w:r>
      <w:r>
        <w:rPr>
          <w:rFonts w:ascii="Times New Roman" w:hAnsi="Times New Roman"/>
          <w:b/>
          <w:sz w:val="24"/>
          <w:szCs w:val="24"/>
        </w:rPr>
        <w:t xml:space="preserve"> </w:t>
      </w:r>
      <w:r w:rsidRPr="008800AB">
        <w:rPr>
          <w:rFonts w:ascii="Times New Roman" w:hAnsi="Times New Roman"/>
          <w:b/>
          <w:bCs/>
          <w:sz w:val="24"/>
          <w:szCs w:val="24"/>
        </w:rPr>
        <w:t>цель</w:t>
      </w:r>
      <w:r>
        <w:rPr>
          <w:rFonts w:ascii="Times New Roman" w:hAnsi="Times New Roman"/>
          <w:b/>
          <w:bCs/>
          <w:sz w:val="24"/>
          <w:szCs w:val="24"/>
        </w:rPr>
        <w:t xml:space="preserve"> </w:t>
      </w:r>
      <w:r w:rsidRPr="008800AB">
        <w:rPr>
          <w:rFonts w:ascii="Times New Roman" w:hAnsi="Times New Roman"/>
          <w:b/>
          <w:sz w:val="24"/>
          <w:szCs w:val="24"/>
        </w:rPr>
        <w:t>изучения</w:t>
      </w:r>
      <w:r>
        <w:rPr>
          <w:rFonts w:ascii="Times New Roman" w:hAnsi="Times New Roman"/>
          <w:b/>
          <w:sz w:val="24"/>
          <w:szCs w:val="24"/>
        </w:rPr>
        <w:t xml:space="preserve"> </w:t>
      </w:r>
      <w:r w:rsidRPr="008800AB">
        <w:rPr>
          <w:rFonts w:ascii="Times New Roman" w:hAnsi="Times New Roman"/>
          <w:b/>
          <w:sz w:val="24"/>
          <w:szCs w:val="24"/>
        </w:rPr>
        <w:t>литературы</w:t>
      </w:r>
      <w:r w:rsidRPr="008800AB">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E775E1" w:rsidRPr="008800AB" w:rsidRDefault="00E775E1" w:rsidP="00E775E1">
      <w:pPr>
        <w:spacing w:after="0" w:line="240" w:lineRule="auto"/>
        <w:ind w:firstLine="709"/>
        <w:jc w:val="both"/>
        <w:rPr>
          <w:rFonts w:ascii="Times New Roman" w:hAnsi="Times New Roman"/>
          <w:bCs/>
          <w:sz w:val="24"/>
          <w:szCs w:val="24"/>
        </w:rPr>
      </w:pPr>
      <w:r w:rsidRPr="008800AB">
        <w:rPr>
          <w:rFonts w:ascii="Times New Roman" w:hAnsi="Times New Roman"/>
          <w:bCs/>
          <w:sz w:val="24"/>
          <w:szCs w:val="24"/>
        </w:rPr>
        <w:t xml:space="preserve">Основным </w:t>
      </w:r>
      <w:r w:rsidRPr="008800AB">
        <w:rPr>
          <w:rFonts w:ascii="Times New Roman" w:hAnsi="Times New Roman"/>
          <w:b/>
          <w:bCs/>
          <w:sz w:val="24"/>
          <w:szCs w:val="24"/>
        </w:rPr>
        <w:t xml:space="preserve">объектом изучения литературы как школьного предмета </w:t>
      </w:r>
      <w:r w:rsidRPr="008800AB">
        <w:rPr>
          <w:rFonts w:ascii="Times New Roman" w:hAnsi="Times New Roman"/>
          <w:bCs/>
          <w:sz w:val="24"/>
          <w:szCs w:val="24"/>
        </w:rPr>
        <w:t xml:space="preserve">является литературное произведение в его жанрово-родовой и историко-культурной специфике, а </w:t>
      </w:r>
      <w:r w:rsidRPr="008800AB">
        <w:rPr>
          <w:rFonts w:ascii="Times New Roman" w:hAnsi="Times New Roman"/>
          <w:b/>
          <w:bCs/>
          <w:sz w:val="24"/>
          <w:szCs w:val="24"/>
        </w:rPr>
        <w:t>предметом</w:t>
      </w:r>
      <w:r>
        <w:rPr>
          <w:rFonts w:ascii="Times New Roman" w:hAnsi="Times New Roman"/>
          <w:b/>
          <w:bCs/>
          <w:sz w:val="24"/>
          <w:szCs w:val="24"/>
        </w:rPr>
        <w:t xml:space="preserve"> </w:t>
      </w:r>
      <w:r w:rsidRPr="008800AB">
        <w:rPr>
          <w:rFonts w:ascii="Times New Roman" w:hAnsi="Times New Roman"/>
          <w:b/>
          <w:bCs/>
          <w:sz w:val="24"/>
          <w:szCs w:val="24"/>
        </w:rPr>
        <w:t>литературного</w:t>
      </w:r>
      <w:r>
        <w:rPr>
          <w:rFonts w:ascii="Times New Roman" w:hAnsi="Times New Roman"/>
          <w:b/>
          <w:bCs/>
          <w:sz w:val="24"/>
          <w:szCs w:val="24"/>
        </w:rPr>
        <w:t xml:space="preserve"> </w:t>
      </w:r>
      <w:r w:rsidRPr="008800AB">
        <w:rPr>
          <w:rFonts w:ascii="Times New Roman" w:hAnsi="Times New Roman"/>
          <w:b/>
          <w:bCs/>
          <w:sz w:val="24"/>
          <w:szCs w:val="24"/>
        </w:rPr>
        <w:t>образования</w:t>
      </w:r>
      <w:r w:rsidRPr="008800AB">
        <w:rPr>
          <w:rFonts w:ascii="Times New Roman" w:hAnsi="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Изучение литературы в школе решает следующие образовательные </w:t>
      </w:r>
      <w:r w:rsidRPr="008800AB">
        <w:rPr>
          <w:rFonts w:ascii="Times New Roman" w:hAnsi="Times New Roman"/>
          <w:b/>
          <w:bCs/>
          <w:sz w:val="24"/>
          <w:szCs w:val="24"/>
        </w:rPr>
        <w:t>задачи</w:t>
      </w:r>
      <w:r w:rsidRPr="008800AB">
        <w:rPr>
          <w:rFonts w:ascii="Times New Roman" w:hAnsi="Times New Roman"/>
          <w:sz w:val="24"/>
          <w:szCs w:val="24"/>
        </w:rPr>
        <w:t>:</w:t>
      </w:r>
    </w:p>
    <w:p w:rsidR="00E775E1" w:rsidRPr="008800AB" w:rsidRDefault="00E775E1" w:rsidP="005B3D07">
      <w:pPr>
        <w:pStyle w:val="a9"/>
        <w:widowControl w:val="0"/>
        <w:numPr>
          <w:ilvl w:val="0"/>
          <w:numId w:val="9"/>
        </w:numPr>
        <w:autoSpaceDE w:val="0"/>
        <w:autoSpaceDN w:val="0"/>
        <w:adjustRightInd w:val="0"/>
        <w:ind w:left="0" w:firstLine="709"/>
        <w:jc w:val="both"/>
        <w:rPr>
          <w:rFonts w:ascii="Times New Roman" w:eastAsiaTheme="minorEastAsia" w:hAnsi="Times New Roman"/>
        </w:rPr>
      </w:pPr>
      <w:r w:rsidRPr="008800AB">
        <w:rPr>
          <w:rFonts w:ascii="Times New Roman" w:hAnsi="Times New Roman"/>
        </w:rPr>
        <w:t xml:space="preserve">формирование потребности в систематическом чтении как средстве познания мира и себя в этом мире, </w:t>
      </w:r>
      <w:r w:rsidRPr="008800AB">
        <w:rPr>
          <w:rFonts w:ascii="Times New Roman" w:eastAsiaTheme="minorEastAsia" w:hAnsi="Times New Roman"/>
        </w:rPr>
        <w:t xml:space="preserve">гармонизации отношений человека и общества, </w:t>
      </w:r>
      <w:r w:rsidRPr="008800AB">
        <w:rPr>
          <w:rFonts w:ascii="Times New Roman" w:hAnsi="Times New Roman"/>
        </w:rPr>
        <w:t xml:space="preserve">многоаспектного диалога с автором произведения, с разнообразными читательскими позициями; </w:t>
      </w:r>
      <w:r w:rsidRPr="008800AB">
        <w:rPr>
          <w:rFonts w:ascii="Times New Roman" w:eastAsiaTheme="minorEastAsia" w:hAnsi="Times New Roman"/>
        </w:rPr>
        <w:t>осознание значимости чтения и изучения литературы для своего дальнейшего развития;</w:t>
      </w:r>
    </w:p>
    <w:p w:rsidR="00E775E1" w:rsidRPr="008800AB" w:rsidRDefault="00E775E1" w:rsidP="005B3D07">
      <w:pPr>
        <w:pStyle w:val="a9"/>
        <w:widowControl w:val="0"/>
        <w:numPr>
          <w:ilvl w:val="0"/>
          <w:numId w:val="9"/>
        </w:numPr>
        <w:autoSpaceDE w:val="0"/>
        <w:autoSpaceDN w:val="0"/>
        <w:adjustRightInd w:val="0"/>
        <w:ind w:left="0" w:firstLine="709"/>
        <w:jc w:val="both"/>
        <w:rPr>
          <w:rFonts w:ascii="Times New Roman" w:eastAsiaTheme="minorEastAsia" w:hAnsi="Times New Roman"/>
        </w:rPr>
      </w:pPr>
      <w:r w:rsidRPr="008800AB">
        <w:rPr>
          <w:rFonts w:ascii="Times New Roman" w:hAnsi="Times New Roman"/>
        </w:rPr>
        <w:t>формирование отношения к литературе как к одной из основных национально-культурных ценностей народа</w:t>
      </w:r>
      <w:r w:rsidRPr="008800AB">
        <w:rPr>
          <w:rFonts w:ascii="Times New Roman" w:eastAsiaTheme="minorEastAsia" w:hAnsi="Times New Roman"/>
        </w:rPr>
        <w:t>, к особому способу познания жизни;</w:t>
      </w:r>
    </w:p>
    <w:p w:rsidR="00E775E1" w:rsidRPr="008800AB" w:rsidRDefault="00E775E1" w:rsidP="005B3D07">
      <w:pPr>
        <w:pStyle w:val="a9"/>
        <w:numPr>
          <w:ilvl w:val="0"/>
          <w:numId w:val="9"/>
        </w:numPr>
        <w:ind w:left="0" w:firstLine="709"/>
        <w:jc w:val="both"/>
        <w:rPr>
          <w:rFonts w:ascii="Times New Roman" w:hAnsi="Times New Roman"/>
          <w:b/>
          <w:bCs/>
        </w:rPr>
      </w:pPr>
      <w:r w:rsidRPr="008800AB">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E775E1" w:rsidRPr="008800AB" w:rsidRDefault="00E775E1" w:rsidP="005B3D07">
      <w:pPr>
        <w:pStyle w:val="a9"/>
        <w:numPr>
          <w:ilvl w:val="0"/>
          <w:numId w:val="9"/>
        </w:numPr>
        <w:ind w:left="0" w:firstLine="709"/>
        <w:jc w:val="both"/>
        <w:rPr>
          <w:rFonts w:ascii="Times New Roman" w:hAnsi="Times New Roman"/>
          <w:i/>
        </w:rPr>
      </w:pPr>
      <w:r w:rsidRPr="008800AB">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8800AB">
        <w:rPr>
          <w:rFonts w:ascii="Times New Roman" w:eastAsiaTheme="minorEastAsia"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E775E1" w:rsidRPr="008800AB" w:rsidRDefault="00E775E1" w:rsidP="005B3D07">
      <w:pPr>
        <w:pStyle w:val="a9"/>
        <w:numPr>
          <w:ilvl w:val="0"/>
          <w:numId w:val="9"/>
        </w:numPr>
        <w:ind w:left="0" w:firstLine="709"/>
        <w:jc w:val="both"/>
        <w:rPr>
          <w:rFonts w:ascii="Times New Roman" w:hAnsi="Times New Roman"/>
          <w:i/>
        </w:rPr>
      </w:pPr>
      <w:r w:rsidRPr="008800AB">
        <w:rPr>
          <w:rFonts w:ascii="Times New Roman" w:eastAsiaTheme="minorEastAsia"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775E1" w:rsidRPr="008800AB" w:rsidRDefault="00E775E1" w:rsidP="005B3D07">
      <w:pPr>
        <w:pStyle w:val="a9"/>
        <w:numPr>
          <w:ilvl w:val="0"/>
          <w:numId w:val="9"/>
        </w:numPr>
        <w:ind w:left="0" w:firstLine="709"/>
        <w:jc w:val="both"/>
        <w:rPr>
          <w:rFonts w:ascii="Times New Roman" w:hAnsi="Times New Roman"/>
          <w:b/>
          <w:bCs/>
        </w:rPr>
      </w:pPr>
      <w:r w:rsidRPr="008800AB">
        <w:rPr>
          <w:rFonts w:ascii="Times New Roman" w:eastAsiaTheme="minorEastAsia" w:hAnsi="Times New Roman"/>
        </w:rPr>
        <w:t xml:space="preserve">воспитание квалифицированного читателя со сформированным эстетическим вкусом; </w:t>
      </w:r>
      <w:r w:rsidRPr="008800AB">
        <w:rPr>
          <w:rFonts w:ascii="Times New Roman" w:hAnsi="Times New Roman"/>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8800AB">
        <w:rPr>
          <w:rFonts w:ascii="Times New Roman" w:eastAsiaTheme="minorEastAsia" w:hAnsi="Times New Roman"/>
        </w:rPr>
        <w:t>развитие способности понимать литературные художественные произведения, отражающие разные этнокультурные традиции;</w:t>
      </w:r>
    </w:p>
    <w:p w:rsidR="00E775E1" w:rsidRPr="008800AB" w:rsidRDefault="00E775E1" w:rsidP="005B3D07">
      <w:pPr>
        <w:pStyle w:val="a9"/>
        <w:numPr>
          <w:ilvl w:val="0"/>
          <w:numId w:val="9"/>
        </w:numPr>
        <w:ind w:left="0" w:firstLine="709"/>
        <w:jc w:val="both"/>
        <w:rPr>
          <w:rFonts w:ascii="Times New Roman" w:hAnsi="Times New Roman"/>
          <w:i/>
        </w:rPr>
      </w:pPr>
      <w:r w:rsidRPr="008800AB">
        <w:rPr>
          <w:rFonts w:ascii="Times New Roman" w:hAnsi="Times New Roman"/>
        </w:rPr>
        <w:t xml:space="preserve">воспитание у читателя культуры выражения собственной позиции, </w:t>
      </w:r>
      <w:r w:rsidRPr="008800AB">
        <w:rPr>
          <w:rFonts w:ascii="Times New Roman" w:eastAsiaTheme="minorEastAsia" w:hAnsi="Times New Roman"/>
        </w:rPr>
        <w:t xml:space="preserve">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w:t>
      </w:r>
      <w:r w:rsidRPr="008800AB">
        <w:rPr>
          <w:rFonts w:ascii="Times New Roman" w:eastAsiaTheme="minorEastAsia" w:hAnsi="Times New Roman"/>
        </w:rPr>
        <w:lastRenderedPageBreak/>
        <w:t xml:space="preserve">характера, участвовать вобсуждении прочитанного, сознательно планировать свое досуговое чтение; </w:t>
      </w:r>
      <w:r w:rsidRPr="008800AB">
        <w:rPr>
          <w:rFonts w:ascii="Times New Roman" w:hAnsi="Times New Roman"/>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E775E1" w:rsidRPr="008800AB" w:rsidRDefault="00E775E1" w:rsidP="00E775E1">
      <w:pPr>
        <w:spacing w:after="0" w:line="240" w:lineRule="auto"/>
        <w:ind w:firstLine="709"/>
        <w:jc w:val="both"/>
        <w:rPr>
          <w:rFonts w:ascii="Times New Roman" w:hAnsi="Times New Roman"/>
          <w:i/>
          <w:sz w:val="24"/>
          <w:szCs w:val="24"/>
        </w:rPr>
      </w:pPr>
      <w:r w:rsidRPr="008800AB">
        <w:rPr>
          <w:rFonts w:ascii="Times New Roman" w:hAnsi="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E775E1" w:rsidRPr="008800AB" w:rsidRDefault="00E775E1" w:rsidP="00E775E1">
      <w:pPr>
        <w:spacing w:after="0" w:line="240" w:lineRule="auto"/>
        <w:ind w:firstLine="709"/>
        <w:jc w:val="both"/>
        <w:rPr>
          <w:rFonts w:ascii="Times New Roman" w:hAnsi="Times New Roman"/>
          <w:sz w:val="24"/>
          <w:szCs w:val="24"/>
        </w:rPr>
      </w:pPr>
    </w:p>
    <w:p w:rsidR="00E775E1" w:rsidRDefault="00E775E1" w:rsidP="00E775E1">
      <w:pPr>
        <w:pStyle w:val="3"/>
        <w:spacing w:before="0" w:beforeAutospacing="0" w:after="0" w:afterAutospacing="0"/>
        <w:ind w:firstLine="709"/>
        <w:rPr>
          <w:sz w:val="24"/>
          <w:szCs w:val="24"/>
        </w:rPr>
      </w:pPr>
      <w:bookmarkStart w:id="113" w:name="_Toc430870200"/>
      <w:r w:rsidRPr="008800AB">
        <w:rPr>
          <w:sz w:val="24"/>
          <w:szCs w:val="24"/>
        </w:rPr>
        <w:t>2.2.2.3. Иностранный язык</w:t>
      </w:r>
      <w:r>
        <w:rPr>
          <w:sz w:val="24"/>
          <w:szCs w:val="24"/>
        </w:rPr>
        <w:t xml:space="preserve"> </w:t>
      </w:r>
      <w:bookmarkEnd w:id="113"/>
    </w:p>
    <w:p w:rsidR="00E775E1" w:rsidRPr="004777BE" w:rsidRDefault="00E775E1" w:rsidP="00E775E1">
      <w:pPr>
        <w:autoSpaceDE w:val="0"/>
        <w:autoSpaceDN w:val="0"/>
        <w:adjustRightInd w:val="0"/>
        <w:spacing w:after="0" w:line="240" w:lineRule="auto"/>
        <w:rPr>
          <w:rFonts w:ascii="Times New Roman" w:hAnsi="Times New Roman"/>
          <w:color w:val="000000"/>
          <w:sz w:val="24"/>
          <w:szCs w:val="24"/>
        </w:rPr>
      </w:pP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Предметное содержание речи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Моя семья. </w:t>
      </w:r>
      <w:r w:rsidRPr="004777BE">
        <w:rPr>
          <w:rFonts w:ascii="Times New Roman" w:hAnsi="Times New Roman"/>
          <w:sz w:val="24"/>
          <w:szCs w:val="24"/>
        </w:rPr>
        <w:t xml:space="preserve">Взаимоотношения в семье. Конфликтные ситуации и способы их решения.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Мои друзья. </w:t>
      </w:r>
      <w:r w:rsidRPr="004777B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Свободное время. </w:t>
      </w:r>
      <w:r w:rsidRPr="004777BE">
        <w:rPr>
          <w:rFonts w:ascii="Times New Roman" w:hAnsi="Times New Roman"/>
          <w:sz w:val="24"/>
          <w:szCs w:val="24"/>
        </w:rP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Здоровый образ жизни. </w:t>
      </w:r>
      <w:r w:rsidRPr="004777BE">
        <w:rPr>
          <w:rFonts w:ascii="Times New Roman" w:hAnsi="Times New Roman"/>
          <w:sz w:val="24"/>
          <w:szCs w:val="24"/>
        </w:rPr>
        <w:t xml:space="preserve">Режим труда и отдыха, занятия спортом, здоровое питание, отказ от вредных привычек.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Спорт. </w:t>
      </w:r>
      <w:r w:rsidRPr="004777BE">
        <w:rPr>
          <w:rFonts w:ascii="Times New Roman" w:hAnsi="Times New Roman"/>
          <w:sz w:val="24"/>
          <w:szCs w:val="24"/>
        </w:rPr>
        <w:t xml:space="preserve">Виды спорта. Спортивные игры. Спортивные соревнования. </w:t>
      </w:r>
    </w:p>
    <w:p w:rsidR="00E775E1"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Школа. </w:t>
      </w:r>
      <w:r w:rsidRPr="004777BE">
        <w:rPr>
          <w:rFonts w:ascii="Times New Roman" w:hAnsi="Times New Roman"/>
          <w:sz w:val="24"/>
          <w:szCs w:val="24"/>
        </w:rPr>
        <w:t>Школьная жизнь. Правила поведения в школе. Изучаемые предметы и отношения к ним. Внеклассные мероприятия. Кружки. Школьная форма</w:t>
      </w:r>
      <w:r w:rsidRPr="004777BE">
        <w:rPr>
          <w:rFonts w:ascii="Times New Roman" w:hAnsi="Times New Roman"/>
          <w:i/>
          <w:iCs/>
          <w:sz w:val="24"/>
          <w:szCs w:val="24"/>
        </w:rPr>
        <w:t xml:space="preserve">. </w:t>
      </w:r>
      <w:r w:rsidRPr="004777BE">
        <w:rPr>
          <w:rFonts w:ascii="Times New Roman" w:hAnsi="Times New Roman"/>
          <w:sz w:val="24"/>
          <w:szCs w:val="24"/>
        </w:rPr>
        <w:t xml:space="preserve">Каникулы. Переписка с зарубежными сверстниками.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Выбор профессии. </w:t>
      </w:r>
      <w:r w:rsidRPr="004777BE">
        <w:rPr>
          <w:rFonts w:ascii="Times New Roman" w:hAnsi="Times New Roman"/>
          <w:sz w:val="24"/>
          <w:szCs w:val="24"/>
        </w:rPr>
        <w:t xml:space="preserve">Мир профессий. Проблема выбора профессии. Роль иностранного языка в планах на будущее.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Путешествия. </w:t>
      </w:r>
      <w:r w:rsidRPr="004777BE">
        <w:rPr>
          <w:rFonts w:ascii="Times New Roman" w:hAnsi="Times New Roman"/>
          <w:sz w:val="24"/>
          <w:szCs w:val="24"/>
        </w:rPr>
        <w:t xml:space="preserve">Путешествия по России и странам изучаемого языка. Транспорт.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Окружающий мир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Средства массовой информации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Страны изучаемого языка и родная страна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Коммуникативные умения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lastRenderedPageBreak/>
        <w:t xml:space="preserve">Говорение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Диалогическая речь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Монологическая речь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наглядность,прочитанный/прослушанный текст и/или вербальные опоры (ключевые слова, план, вопросы)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Аудирование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i/>
          <w:iCs/>
          <w:sz w:val="24"/>
          <w:szCs w:val="24"/>
        </w:rPr>
        <w:t>Жанры текстов</w:t>
      </w:r>
      <w:r w:rsidRPr="004777BE">
        <w:rPr>
          <w:rFonts w:ascii="Times New Roman" w:hAnsi="Times New Roman"/>
          <w:sz w:val="24"/>
          <w:szCs w:val="24"/>
        </w:rPr>
        <w:t xml:space="preserve">: прагматические, информационные, научно-популярные.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i/>
          <w:iCs/>
          <w:sz w:val="24"/>
          <w:szCs w:val="24"/>
        </w:rPr>
        <w:t>Типы текстов</w:t>
      </w:r>
      <w:r w:rsidRPr="004777BE">
        <w:rPr>
          <w:rFonts w:ascii="Times New Roman" w:hAnsi="Times New Roman"/>
          <w:sz w:val="24"/>
          <w:szCs w:val="24"/>
        </w:rPr>
        <w:t xml:space="preserve">: высказывания собеседников в ситуациях повседневного общения, сообщение, беседа, интервью, объявление, реклама и др.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Аудирование </w:t>
      </w:r>
      <w:r w:rsidRPr="004777BE">
        <w:rPr>
          <w:rFonts w:ascii="Times New Roman" w:hAnsi="Times New Roman"/>
          <w:i/>
          <w:iCs/>
          <w:sz w:val="24"/>
          <w:szCs w:val="24"/>
        </w:rPr>
        <w:t xml:space="preserve">с пониманием основного содержания </w:t>
      </w:r>
      <w:r w:rsidRPr="004777BE">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Аудирование </w:t>
      </w:r>
      <w:r w:rsidRPr="004777BE">
        <w:rPr>
          <w:rFonts w:ascii="Times New Roman" w:hAnsi="Times New Roman"/>
          <w:i/>
          <w:iCs/>
          <w:sz w:val="24"/>
          <w:szCs w:val="24"/>
        </w:rPr>
        <w:t xml:space="preserve">с выборочным пониманием нужной/ интересующей/ запрашиваемой информации </w:t>
      </w:r>
      <w:r w:rsidRPr="004777BE">
        <w:rPr>
          <w:rFonts w:ascii="Times New Roman" w:hAnsi="Times New Roman"/>
          <w:sz w:val="24"/>
          <w:szCs w:val="24"/>
        </w:rPr>
        <w:t xml:space="preserve">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E775E1" w:rsidRDefault="00E775E1" w:rsidP="00FF2630">
      <w:pPr>
        <w:autoSpaceDE w:val="0"/>
        <w:autoSpaceDN w:val="0"/>
        <w:adjustRightInd w:val="0"/>
        <w:spacing w:after="0" w:line="240" w:lineRule="auto"/>
        <w:jc w:val="both"/>
        <w:rPr>
          <w:rFonts w:ascii="Times New Roman" w:hAnsi="Times New Roman"/>
          <w:b/>
          <w:bCs/>
          <w:sz w:val="24"/>
          <w:szCs w:val="24"/>
        </w:rPr>
      </w:pPr>
      <w:r w:rsidRPr="004777BE">
        <w:rPr>
          <w:rFonts w:ascii="Times New Roman" w:hAnsi="Times New Roman"/>
          <w:b/>
          <w:bCs/>
          <w:sz w:val="24"/>
          <w:szCs w:val="24"/>
        </w:rPr>
        <w:t xml:space="preserve">Чтение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i/>
          <w:iCs/>
          <w:sz w:val="24"/>
          <w:szCs w:val="24"/>
        </w:rPr>
        <w:t>Жанры текстов</w:t>
      </w:r>
      <w:r w:rsidRPr="004777BE">
        <w:rPr>
          <w:rFonts w:ascii="Times New Roman" w:hAnsi="Times New Roman"/>
          <w:sz w:val="24"/>
          <w:szCs w:val="24"/>
        </w:rPr>
        <w:t xml:space="preserve">: научно-популярные, публицистические, художественные, прагматические.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i/>
          <w:iCs/>
          <w:sz w:val="24"/>
          <w:szCs w:val="24"/>
        </w:rPr>
        <w:t>Типы текстов</w:t>
      </w:r>
      <w:r w:rsidRPr="004777BE">
        <w:rPr>
          <w:rFonts w:ascii="Times New Roman" w:hAnsi="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Независимо от вида чтения возможно использование двуязычного словаря.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Письменная речь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lastRenderedPageBreak/>
        <w:t xml:space="preserve">Дальнейшее развитие и совершенствование письменной речи, а именно умений: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Языковые средства и навыки оперирования ими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Орфография и пунктуация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Фонетическая сторона речи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Лексическая сторона речи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Грамматическая сторона речи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Социокультурные знания и умения.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r w:rsidRPr="004777BE">
        <w:rPr>
          <w:rFonts w:ascii="Times New Roman" w:hAnsi="Times New Roman"/>
          <w:sz w:val="24"/>
          <w:szCs w:val="24"/>
        </w:rPr>
        <w:t xml:space="preserve"> знаниями о значении родного и иностранного языков в современном мире;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lastRenderedPageBreak/>
        <w:t xml:space="preserve"> сведениями о социокультурном портрете стран, говорящих на иностранном языке, их символике и культурном наследии;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Компенсаторные умения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Совершенствование умений: </w:t>
      </w:r>
    </w:p>
    <w:p w:rsidR="00E775E1" w:rsidRPr="004777BE" w:rsidRDefault="00E775E1" w:rsidP="00FF2630">
      <w:pPr>
        <w:autoSpaceDE w:val="0"/>
        <w:autoSpaceDN w:val="0"/>
        <w:adjustRightInd w:val="0"/>
        <w:spacing w:after="218" w:line="240" w:lineRule="auto"/>
        <w:jc w:val="both"/>
        <w:rPr>
          <w:rFonts w:ascii="Times New Roman" w:hAnsi="Times New Roman"/>
          <w:sz w:val="24"/>
          <w:szCs w:val="24"/>
        </w:rPr>
      </w:pPr>
      <w:r w:rsidRPr="004777BE">
        <w:rPr>
          <w:rFonts w:ascii="Times New Roman" w:hAnsi="Times New Roman"/>
          <w:sz w:val="24"/>
          <w:szCs w:val="24"/>
        </w:rPr>
        <w:t xml:space="preserve"> переспрашивать, просить повторить, уточняя значение незнакомых слов; </w:t>
      </w:r>
    </w:p>
    <w:p w:rsidR="00E775E1" w:rsidRPr="004777BE" w:rsidRDefault="00E775E1" w:rsidP="00FF2630">
      <w:pPr>
        <w:autoSpaceDE w:val="0"/>
        <w:autoSpaceDN w:val="0"/>
        <w:adjustRightInd w:val="0"/>
        <w:spacing w:after="218" w:line="240" w:lineRule="auto"/>
        <w:jc w:val="both"/>
        <w:rPr>
          <w:rFonts w:ascii="Times New Roman" w:hAnsi="Times New Roman"/>
          <w:sz w:val="24"/>
          <w:szCs w:val="24"/>
        </w:rPr>
      </w:pPr>
      <w:r w:rsidRPr="004777BE">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E775E1" w:rsidRPr="004777BE" w:rsidRDefault="00E775E1" w:rsidP="00FF2630">
      <w:pPr>
        <w:autoSpaceDE w:val="0"/>
        <w:autoSpaceDN w:val="0"/>
        <w:adjustRightInd w:val="0"/>
        <w:spacing w:after="218" w:line="240" w:lineRule="auto"/>
        <w:jc w:val="both"/>
        <w:rPr>
          <w:rFonts w:ascii="Times New Roman" w:hAnsi="Times New Roman"/>
          <w:sz w:val="24"/>
          <w:szCs w:val="24"/>
        </w:rPr>
      </w:pPr>
      <w:r w:rsidRPr="004777BE">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rsidR="00E775E1" w:rsidRPr="004777BE" w:rsidRDefault="00E775E1" w:rsidP="00FF2630">
      <w:pPr>
        <w:autoSpaceDE w:val="0"/>
        <w:autoSpaceDN w:val="0"/>
        <w:adjustRightInd w:val="0"/>
        <w:spacing w:after="218" w:line="240" w:lineRule="auto"/>
        <w:jc w:val="both"/>
        <w:rPr>
          <w:rFonts w:ascii="Times New Roman" w:hAnsi="Times New Roman"/>
          <w:sz w:val="24"/>
          <w:szCs w:val="24"/>
        </w:rPr>
      </w:pPr>
      <w:r w:rsidRPr="004777BE">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sz w:val="24"/>
          <w:szCs w:val="24"/>
        </w:rPr>
        <w:t xml:space="preserve"> использовать синонимы, антонимы, описание понятия при дефиците языковых средств. </w:t>
      </w: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p>
    <w:p w:rsidR="00E775E1" w:rsidRPr="004777BE" w:rsidRDefault="00E775E1" w:rsidP="00FF2630">
      <w:pPr>
        <w:autoSpaceDE w:val="0"/>
        <w:autoSpaceDN w:val="0"/>
        <w:adjustRightInd w:val="0"/>
        <w:spacing w:after="0" w:line="240" w:lineRule="auto"/>
        <w:jc w:val="both"/>
        <w:rPr>
          <w:rFonts w:ascii="Times New Roman" w:hAnsi="Times New Roman"/>
          <w:sz w:val="24"/>
          <w:szCs w:val="24"/>
        </w:rPr>
      </w:pPr>
      <w:r w:rsidRPr="004777BE">
        <w:rPr>
          <w:rFonts w:ascii="Times New Roman" w:hAnsi="Times New Roman"/>
          <w:b/>
          <w:bCs/>
          <w:sz w:val="24"/>
          <w:szCs w:val="24"/>
        </w:rPr>
        <w:t xml:space="preserve">Общеучебные умения и универсальные способы деятельности </w:t>
      </w:r>
      <w:r w:rsidRPr="004777BE">
        <w:rPr>
          <w:rFonts w:ascii="Times New Roman" w:hAnsi="Times New Roman"/>
          <w:sz w:val="24"/>
          <w:szCs w:val="24"/>
        </w:rPr>
        <w:t xml:space="preserve">Формирование и совершенствование умений: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E775E1" w:rsidRPr="004777BE" w:rsidRDefault="00E775E1" w:rsidP="00FF2630">
      <w:pPr>
        <w:autoSpaceDE w:val="0"/>
        <w:autoSpaceDN w:val="0"/>
        <w:adjustRightInd w:val="0"/>
        <w:spacing w:after="216" w:line="240" w:lineRule="auto"/>
        <w:jc w:val="both"/>
        <w:rPr>
          <w:rFonts w:ascii="Times New Roman" w:hAnsi="Times New Roman"/>
          <w:sz w:val="24"/>
          <w:szCs w:val="24"/>
        </w:rPr>
      </w:pPr>
      <w:r w:rsidRPr="004777BE">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E775E1" w:rsidRPr="004777BE" w:rsidRDefault="00E775E1" w:rsidP="00FF2630">
      <w:pPr>
        <w:pStyle w:val="af2"/>
        <w:rPr>
          <w:sz w:val="24"/>
          <w:szCs w:val="24"/>
        </w:rPr>
      </w:pPr>
      <w:r w:rsidRPr="004777BE">
        <w:rPr>
          <w:sz w:val="24"/>
          <w:szCs w:val="24"/>
        </w:rPr>
        <w:t xml:space="preserve"> самостоятельно работать в классе и дома. </w:t>
      </w:r>
    </w:p>
    <w:p w:rsidR="00E775E1" w:rsidRPr="004777BE" w:rsidRDefault="00E775E1" w:rsidP="00FF2630">
      <w:pPr>
        <w:pStyle w:val="af2"/>
        <w:rPr>
          <w:sz w:val="24"/>
          <w:szCs w:val="24"/>
        </w:rPr>
      </w:pPr>
    </w:p>
    <w:p w:rsidR="00E775E1" w:rsidRPr="004777BE" w:rsidRDefault="00E775E1" w:rsidP="00FF2630">
      <w:pPr>
        <w:pStyle w:val="af2"/>
        <w:rPr>
          <w:sz w:val="24"/>
          <w:szCs w:val="24"/>
        </w:rPr>
      </w:pPr>
      <w:r w:rsidRPr="004777BE">
        <w:rPr>
          <w:b/>
          <w:bCs/>
          <w:sz w:val="24"/>
          <w:szCs w:val="24"/>
        </w:rPr>
        <w:t xml:space="preserve">Специальные учебные умения </w:t>
      </w:r>
    </w:p>
    <w:p w:rsidR="00E775E1" w:rsidRPr="004777BE" w:rsidRDefault="00E775E1" w:rsidP="00FF2630">
      <w:pPr>
        <w:pStyle w:val="af2"/>
        <w:rPr>
          <w:sz w:val="24"/>
          <w:szCs w:val="24"/>
        </w:rPr>
      </w:pPr>
      <w:r w:rsidRPr="004777BE">
        <w:rPr>
          <w:sz w:val="24"/>
          <w:szCs w:val="24"/>
        </w:rPr>
        <w:t xml:space="preserve">Формирование и совершенствование умений: </w:t>
      </w:r>
    </w:p>
    <w:p w:rsidR="00E775E1" w:rsidRPr="004777BE" w:rsidRDefault="00E775E1" w:rsidP="00FF2630">
      <w:pPr>
        <w:pStyle w:val="af2"/>
        <w:rPr>
          <w:sz w:val="24"/>
          <w:szCs w:val="24"/>
        </w:rPr>
      </w:pPr>
      <w:r w:rsidRPr="004777BE">
        <w:rPr>
          <w:sz w:val="24"/>
          <w:szCs w:val="24"/>
        </w:rPr>
        <w:t xml:space="preserve"> находить ключевые слова и социокультурные реалии в работе над текстом; </w:t>
      </w:r>
    </w:p>
    <w:p w:rsidR="00E775E1" w:rsidRPr="004777BE" w:rsidRDefault="00E775E1" w:rsidP="00FF2630">
      <w:pPr>
        <w:pStyle w:val="af2"/>
        <w:rPr>
          <w:sz w:val="24"/>
          <w:szCs w:val="24"/>
        </w:rPr>
      </w:pPr>
      <w:r w:rsidRPr="004777BE">
        <w:rPr>
          <w:sz w:val="24"/>
          <w:szCs w:val="24"/>
        </w:rPr>
        <w:t xml:space="preserve"> семантизировать слова на основе языковой догадки; </w:t>
      </w:r>
    </w:p>
    <w:p w:rsidR="00E775E1" w:rsidRPr="004777BE" w:rsidRDefault="00E775E1" w:rsidP="00FF2630">
      <w:pPr>
        <w:pStyle w:val="af2"/>
        <w:rPr>
          <w:sz w:val="24"/>
          <w:szCs w:val="24"/>
        </w:rPr>
      </w:pPr>
      <w:r w:rsidRPr="004777BE">
        <w:rPr>
          <w:sz w:val="24"/>
          <w:szCs w:val="24"/>
        </w:rPr>
        <w:lastRenderedPageBreak/>
        <w:t xml:space="preserve"> осуществлять словообразовательный анализ; </w:t>
      </w:r>
    </w:p>
    <w:p w:rsidR="00E775E1" w:rsidRPr="004777BE" w:rsidRDefault="00E775E1" w:rsidP="00FF2630">
      <w:pPr>
        <w:pStyle w:val="af2"/>
        <w:rPr>
          <w:sz w:val="24"/>
          <w:szCs w:val="24"/>
        </w:rPr>
      </w:pPr>
      <w:r w:rsidRPr="004777BE">
        <w:rPr>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E775E1" w:rsidRPr="004777BE" w:rsidRDefault="00E775E1" w:rsidP="00FF2630">
      <w:pPr>
        <w:pStyle w:val="af2"/>
        <w:rPr>
          <w:sz w:val="24"/>
          <w:szCs w:val="24"/>
        </w:rPr>
      </w:pPr>
      <w:r w:rsidRPr="004777BE">
        <w:rPr>
          <w:sz w:val="24"/>
          <w:szCs w:val="24"/>
        </w:rPr>
        <w:t xml:space="preserve"> участвовать в проектной деятельности меж- и метапредметного характера. </w:t>
      </w:r>
    </w:p>
    <w:p w:rsidR="00E775E1" w:rsidRPr="008800AB" w:rsidRDefault="00E775E1" w:rsidP="00FF2630">
      <w:pPr>
        <w:pStyle w:val="4"/>
        <w:spacing w:line="240" w:lineRule="auto"/>
        <w:ind w:firstLine="709"/>
        <w:jc w:val="both"/>
        <w:rPr>
          <w:i/>
          <w:sz w:val="24"/>
          <w:szCs w:val="24"/>
        </w:rPr>
      </w:pPr>
      <w:r w:rsidRPr="008800AB">
        <w:rPr>
          <w:i/>
          <w:sz w:val="24"/>
          <w:szCs w:val="24"/>
        </w:rPr>
        <w:t>2.2.2.4. История России. Всеобщая история</w:t>
      </w:r>
      <w:r>
        <w:rPr>
          <w:i/>
          <w:sz w:val="24"/>
          <w:szCs w:val="24"/>
        </w:rPr>
        <w:t xml:space="preserve"> </w:t>
      </w:r>
    </w:p>
    <w:p w:rsidR="00E775E1" w:rsidRPr="008800AB" w:rsidRDefault="00E775E1" w:rsidP="00FF2630">
      <w:pPr>
        <w:shd w:val="clear" w:color="auto" w:fill="FFFFFF"/>
        <w:spacing w:after="0" w:line="240" w:lineRule="auto"/>
        <w:ind w:firstLine="709"/>
        <w:jc w:val="both"/>
        <w:rPr>
          <w:rFonts w:ascii="Times New Roman" w:hAnsi="Times New Roman"/>
          <w:b/>
          <w:i/>
          <w:sz w:val="24"/>
          <w:szCs w:val="24"/>
        </w:rPr>
      </w:pPr>
      <w:r w:rsidRPr="008800AB">
        <w:rPr>
          <w:rFonts w:ascii="Times New Roman" w:hAnsi="Times New Roman"/>
          <w:sz w:val="24"/>
          <w:szCs w:val="24"/>
        </w:rPr>
        <w:t xml:space="preserve">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p>
    <w:p w:rsidR="00E775E1" w:rsidRPr="008800AB" w:rsidRDefault="00E775E1" w:rsidP="00FF2630">
      <w:pPr>
        <w:shd w:val="clear" w:color="auto" w:fill="FFFFFF"/>
        <w:spacing w:after="0" w:line="240" w:lineRule="auto"/>
        <w:ind w:firstLine="709"/>
        <w:jc w:val="both"/>
        <w:rPr>
          <w:rFonts w:ascii="Times New Roman" w:hAnsi="Times New Roman"/>
          <w:b/>
          <w:i/>
          <w:sz w:val="24"/>
          <w:szCs w:val="24"/>
        </w:rPr>
      </w:pPr>
      <w:r w:rsidRPr="008800AB">
        <w:rPr>
          <w:rFonts w:ascii="Times New Roman" w:hAnsi="Times New Roman"/>
          <w:b/>
          <w:i/>
          <w:sz w:val="24"/>
          <w:szCs w:val="24"/>
        </w:rPr>
        <w:t>Общая характеристика программы по истории.</w:t>
      </w:r>
    </w:p>
    <w:p w:rsidR="00E775E1" w:rsidRPr="008800AB" w:rsidRDefault="00E775E1" w:rsidP="00FF2630">
      <w:pPr>
        <w:spacing w:after="0" w:line="240" w:lineRule="auto"/>
        <w:ind w:firstLine="709"/>
        <w:jc w:val="both"/>
        <w:rPr>
          <w:rFonts w:ascii="Times New Roman" w:hAnsi="Times New Roman"/>
          <w:sz w:val="24"/>
          <w:szCs w:val="24"/>
        </w:rPr>
      </w:pPr>
      <w:r w:rsidRPr="008800AB">
        <w:rPr>
          <w:rFonts w:ascii="Times New Roman" w:hAnsi="Times New Roman"/>
          <w:b/>
          <w:bCs/>
          <w:sz w:val="24"/>
          <w:szCs w:val="24"/>
        </w:rPr>
        <w:t>Целью школьного исторического образования</w:t>
      </w:r>
      <w:r w:rsidRPr="008800AB">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775E1" w:rsidRPr="008800AB" w:rsidRDefault="00E775E1" w:rsidP="00FF2630">
      <w:pPr>
        <w:spacing w:after="0" w:line="240" w:lineRule="auto"/>
        <w:ind w:firstLine="709"/>
        <w:jc w:val="both"/>
        <w:rPr>
          <w:rFonts w:ascii="Times New Roman" w:hAnsi="Times New Roman"/>
          <w:sz w:val="24"/>
          <w:szCs w:val="24"/>
        </w:rPr>
      </w:pPr>
      <w:r w:rsidRPr="008800AB">
        <w:rPr>
          <w:rFonts w:ascii="Times New Roman" w:hAnsi="Times New Roman"/>
          <w:b/>
          <w:sz w:val="24"/>
          <w:szCs w:val="24"/>
        </w:rPr>
        <w:t>Задачи изучения</w:t>
      </w:r>
      <w:r>
        <w:rPr>
          <w:rFonts w:ascii="Times New Roman" w:hAnsi="Times New Roman"/>
          <w:b/>
          <w:sz w:val="24"/>
          <w:szCs w:val="24"/>
        </w:rPr>
        <w:t xml:space="preserve"> </w:t>
      </w:r>
      <w:r w:rsidRPr="008800AB">
        <w:rPr>
          <w:rFonts w:ascii="Times New Roman" w:hAnsi="Times New Roman"/>
          <w:b/>
          <w:sz w:val="24"/>
          <w:szCs w:val="24"/>
        </w:rPr>
        <w:t>истории в школе</w:t>
      </w:r>
      <w:r w:rsidRPr="008800AB">
        <w:rPr>
          <w:rFonts w:ascii="Times New Roman" w:hAnsi="Times New Roman"/>
          <w:sz w:val="24"/>
          <w:szCs w:val="24"/>
        </w:rPr>
        <w:t xml:space="preserve">: </w:t>
      </w:r>
    </w:p>
    <w:p w:rsidR="00E775E1" w:rsidRPr="008800AB" w:rsidRDefault="00E775E1"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775E1" w:rsidRPr="008800AB" w:rsidRDefault="00E775E1"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775E1" w:rsidRPr="008800AB" w:rsidRDefault="00E775E1"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775E1" w:rsidRPr="008800AB" w:rsidRDefault="00E775E1"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775E1" w:rsidRPr="008800AB" w:rsidRDefault="00E775E1"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775E1" w:rsidRPr="008800AB" w:rsidRDefault="00E775E1" w:rsidP="00FF2630">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800AB">
        <w:rPr>
          <w:rFonts w:ascii="Times New Roman" w:hAnsi="Times New Roman"/>
          <w:b/>
          <w:sz w:val="24"/>
          <w:szCs w:val="24"/>
        </w:rPr>
        <w:t>базовыми принципами</w:t>
      </w:r>
      <w:r w:rsidRPr="008800AB">
        <w:rPr>
          <w:rFonts w:ascii="Times New Roman" w:hAnsi="Times New Roman"/>
          <w:sz w:val="24"/>
          <w:szCs w:val="24"/>
        </w:rPr>
        <w:t xml:space="preserve"> школьного исторического образования являются: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идея </w:t>
      </w:r>
      <w:r w:rsidRPr="008800AB">
        <w:rPr>
          <w:rFonts w:ascii="Times New Roman" w:hAnsi="Times New Roman"/>
          <w:i/>
          <w:sz w:val="24"/>
          <w:szCs w:val="24"/>
        </w:rPr>
        <w:t>преемственности</w:t>
      </w:r>
      <w:r w:rsidRPr="008800AB">
        <w:rPr>
          <w:rFonts w:ascii="Times New Roman" w:hAnsi="Times New Roman"/>
          <w:sz w:val="24"/>
          <w:szCs w:val="24"/>
        </w:rPr>
        <w:t xml:space="preserve"> исторических периодов, в т.ч. </w:t>
      </w:r>
      <w:r w:rsidRPr="008800AB">
        <w:rPr>
          <w:rFonts w:ascii="Times New Roman" w:hAnsi="Times New Roman"/>
          <w:i/>
          <w:iCs/>
          <w:sz w:val="24"/>
          <w:szCs w:val="24"/>
        </w:rPr>
        <w:t>непрерывности</w:t>
      </w:r>
      <w:r w:rsidRPr="008800AB">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рассмотрение истории России как </w:t>
      </w:r>
      <w:r w:rsidRPr="008800AB">
        <w:rPr>
          <w:rFonts w:ascii="Times New Roman" w:hAnsi="Times New Roman"/>
          <w:i/>
          <w:iCs/>
          <w:sz w:val="24"/>
          <w:szCs w:val="24"/>
        </w:rPr>
        <w:t>неотъемлемой части мирового исторического процесса</w:t>
      </w:r>
      <w:r w:rsidRPr="008800AB">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i/>
          <w:sz w:val="24"/>
          <w:szCs w:val="24"/>
        </w:rPr>
        <w:t>ценности гражданского общества</w:t>
      </w:r>
      <w:r w:rsidRPr="008800AB">
        <w:rPr>
          <w:rFonts w:ascii="Times New Roman" w:hAnsi="Times New Roman"/>
          <w:sz w:val="24"/>
          <w:szCs w:val="24"/>
        </w:rPr>
        <w:t xml:space="preserve"> – верховенство права, социальная солидарность, безопасность, свобода и ответственность;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i/>
          <w:sz w:val="24"/>
          <w:szCs w:val="24"/>
        </w:rPr>
        <w:t>воспитательный потенциал</w:t>
      </w:r>
      <w:r w:rsidRPr="008800AB">
        <w:rPr>
          <w:rFonts w:ascii="Times New Roman" w:hAnsi="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i/>
          <w:sz w:val="24"/>
          <w:szCs w:val="24"/>
        </w:rPr>
        <w:t>общественное согласие</w:t>
      </w:r>
      <w:r w:rsidRPr="008800AB">
        <w:rPr>
          <w:rFonts w:ascii="Times New Roman" w:hAnsi="Times New Roman"/>
          <w:sz w:val="24"/>
          <w:szCs w:val="24"/>
        </w:rPr>
        <w:t xml:space="preserve"> и уважение как необходимое условие взаимодействия государств и народов в новейшей истории.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i/>
          <w:sz w:val="24"/>
          <w:szCs w:val="24"/>
        </w:rPr>
        <w:t>познавательное значение</w:t>
      </w:r>
      <w:r w:rsidRPr="008800AB">
        <w:rPr>
          <w:rFonts w:ascii="Times New Roman" w:hAnsi="Times New Roman"/>
          <w:sz w:val="24"/>
          <w:szCs w:val="24"/>
        </w:rPr>
        <w:t xml:space="preserve"> российской, региональной и мировой истории;</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lastRenderedPageBreak/>
        <w:t>формирование требований к каждому</w:t>
      </w:r>
      <w:r>
        <w:rPr>
          <w:rFonts w:ascii="Times New Roman" w:hAnsi="Times New Roman"/>
          <w:sz w:val="24"/>
          <w:szCs w:val="24"/>
        </w:rPr>
        <w:t xml:space="preserve"> </w:t>
      </w:r>
      <w:r w:rsidRPr="008800AB">
        <w:rPr>
          <w:rFonts w:ascii="Times New Roman" w:hAnsi="Times New Roman"/>
          <w:sz w:val="24"/>
          <w:szCs w:val="24"/>
        </w:rPr>
        <w:t>уровню</w:t>
      </w:r>
      <w:r>
        <w:rPr>
          <w:rFonts w:ascii="Times New Roman" w:hAnsi="Times New Roman"/>
          <w:sz w:val="24"/>
          <w:szCs w:val="24"/>
        </w:rPr>
        <w:t xml:space="preserve"> </w:t>
      </w:r>
      <w:r w:rsidRPr="008800AB">
        <w:rPr>
          <w:rFonts w:ascii="Times New Roman" w:hAnsi="Times New Roman"/>
          <w:i/>
          <w:sz w:val="24"/>
          <w:szCs w:val="24"/>
        </w:rPr>
        <w:t>непрерывного исторического образования</w:t>
      </w:r>
      <w:r w:rsidRPr="008800AB">
        <w:rPr>
          <w:rFonts w:ascii="Times New Roman" w:hAnsi="Times New Roman"/>
          <w:sz w:val="24"/>
          <w:szCs w:val="24"/>
        </w:rPr>
        <w:t xml:space="preserve"> на протяжении всей жизни.</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775E1" w:rsidRPr="008800AB"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E775E1" w:rsidRPr="00F50CA7" w:rsidRDefault="00E775E1" w:rsidP="005B3D07">
      <w:pPr>
        <w:numPr>
          <w:ilvl w:val="0"/>
          <w:numId w:val="17"/>
        </w:numPr>
        <w:tabs>
          <w:tab w:val="left" w:pos="993"/>
        </w:tabs>
        <w:spacing w:after="0" w:line="240" w:lineRule="auto"/>
        <w:ind w:left="0" w:firstLine="709"/>
        <w:jc w:val="both"/>
        <w:rPr>
          <w:rFonts w:ascii="Times New Roman" w:hAnsi="Times New Roman"/>
          <w:sz w:val="24"/>
          <w:szCs w:val="24"/>
        </w:rPr>
      </w:pPr>
      <w:r w:rsidRPr="008800AB">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Знакомство обучающихся на уровне основного общего образования с предметом «История» начинается с курса </w:t>
      </w:r>
      <w:r w:rsidRPr="008800AB">
        <w:rPr>
          <w:rFonts w:ascii="Times New Roman" w:hAnsi="Times New Roman"/>
          <w:b/>
          <w:sz w:val="24"/>
          <w:szCs w:val="24"/>
        </w:rPr>
        <w:t>всеобщей истории</w:t>
      </w:r>
      <w:r w:rsidRPr="008800AB">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775E1" w:rsidRPr="008800AB" w:rsidRDefault="00E775E1" w:rsidP="00E775E1">
      <w:pPr>
        <w:spacing w:after="0" w:line="240" w:lineRule="auto"/>
        <w:ind w:firstLine="709"/>
        <w:jc w:val="both"/>
        <w:rPr>
          <w:rFonts w:ascii="Times New Roman" w:hAnsi="Times New Roman"/>
          <w:i/>
          <w:sz w:val="24"/>
          <w:szCs w:val="24"/>
        </w:rPr>
      </w:pPr>
      <w:r w:rsidRPr="008800AB">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8800AB">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Курс </w:t>
      </w:r>
      <w:r w:rsidRPr="008800AB">
        <w:rPr>
          <w:rFonts w:ascii="Times New Roman" w:hAnsi="Times New Roman"/>
          <w:b/>
          <w:sz w:val="24"/>
          <w:szCs w:val="24"/>
        </w:rPr>
        <w:t>отечественной истории</w:t>
      </w:r>
      <w:r w:rsidRPr="008800AB">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w:t>
      </w:r>
      <w:r w:rsidRPr="008800AB">
        <w:rPr>
          <w:rFonts w:ascii="Times New Roman" w:hAnsi="Times New Roman"/>
          <w:sz w:val="24"/>
          <w:szCs w:val="24"/>
        </w:rPr>
        <w:lastRenderedPageBreak/>
        <w:t xml:space="preserve">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800AB">
        <w:rPr>
          <w:rFonts w:ascii="Times New Roman" w:hAnsi="Times New Roman"/>
          <w:b/>
          <w:i/>
          <w:sz w:val="24"/>
          <w:szCs w:val="24"/>
        </w:rPr>
        <w:t>синхронизации курсов истории России и всеобщей истории</w:t>
      </w:r>
      <w:r w:rsidRPr="008800AB">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b/>
          <w:i/>
          <w:sz w:val="24"/>
          <w:szCs w:val="24"/>
        </w:rPr>
        <w:t>Патриотическая основа</w:t>
      </w:r>
      <w:r w:rsidRPr="008800AB">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800AB">
        <w:rPr>
          <w:rFonts w:ascii="Times New Roman" w:hAnsi="Times New Roman"/>
          <w:b/>
          <w:i/>
          <w:sz w:val="24"/>
          <w:szCs w:val="24"/>
        </w:rPr>
        <w:t>взаимодействии культур и религий</w:t>
      </w:r>
      <w:r w:rsidRPr="008800AB">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Одной из главных задач школьного курса истории является </w:t>
      </w:r>
      <w:r w:rsidRPr="008800AB">
        <w:rPr>
          <w:rFonts w:ascii="Times New Roman" w:hAnsi="Times New Roman"/>
          <w:b/>
          <w:i/>
          <w:sz w:val="24"/>
          <w:szCs w:val="24"/>
        </w:rPr>
        <w:t>формирование гражданской общероссийской идентичности</w:t>
      </w:r>
      <w:r w:rsidRPr="008800AB">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Необходимо увеличить количество учебного времени на изучение материалов по </w:t>
      </w:r>
      <w:r w:rsidRPr="008800AB">
        <w:rPr>
          <w:rFonts w:ascii="Times New Roman" w:hAnsi="Times New Roman"/>
          <w:b/>
          <w:i/>
          <w:sz w:val="24"/>
          <w:szCs w:val="24"/>
        </w:rPr>
        <w:t>истории культуры</w:t>
      </w:r>
      <w:r w:rsidRPr="008800AB">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8800AB">
        <w:rPr>
          <w:rFonts w:ascii="Times New Roman" w:hAnsi="Times New Roman"/>
          <w:b/>
          <w:sz w:val="24"/>
          <w:szCs w:val="24"/>
        </w:rPr>
        <w:t>изучение истории будет строиться по линейной системе с 5 по 9 классы</w:t>
      </w:r>
      <w:r w:rsidRPr="008800AB">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775E1" w:rsidRPr="00F50CA7" w:rsidRDefault="00E775E1" w:rsidP="00E775E1">
      <w:pPr>
        <w:pStyle w:val="3"/>
        <w:spacing w:before="0" w:beforeAutospacing="0" w:after="0" w:afterAutospacing="0"/>
        <w:rPr>
          <w:sz w:val="24"/>
          <w:szCs w:val="24"/>
        </w:rPr>
      </w:pPr>
    </w:p>
    <w:p w:rsidR="00E775E1" w:rsidRPr="008800AB" w:rsidRDefault="00E775E1" w:rsidP="00E775E1">
      <w:pPr>
        <w:pStyle w:val="3"/>
        <w:spacing w:before="0" w:beforeAutospacing="0" w:after="0" w:afterAutospacing="0"/>
        <w:ind w:firstLine="709"/>
        <w:rPr>
          <w:sz w:val="24"/>
          <w:szCs w:val="24"/>
        </w:rPr>
      </w:pPr>
      <w:bookmarkStart w:id="114" w:name="_Toc430870201"/>
      <w:r w:rsidRPr="008800AB">
        <w:rPr>
          <w:sz w:val="24"/>
          <w:szCs w:val="24"/>
        </w:rPr>
        <w:t>2.2.2.5. Обществознание</w:t>
      </w:r>
      <w:r>
        <w:rPr>
          <w:sz w:val="24"/>
          <w:szCs w:val="24"/>
        </w:rPr>
        <w:t xml:space="preserve"> </w:t>
      </w:r>
      <w:bookmarkEnd w:id="114"/>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E775E1" w:rsidRPr="008800AB" w:rsidRDefault="00E775E1" w:rsidP="00E775E1">
      <w:pPr>
        <w:spacing w:after="0" w:line="240" w:lineRule="auto"/>
        <w:ind w:firstLine="709"/>
        <w:jc w:val="both"/>
        <w:rPr>
          <w:rFonts w:ascii="Times New Roman" w:hAnsi="Times New Roman"/>
          <w:sz w:val="24"/>
          <w:szCs w:val="24"/>
        </w:rPr>
      </w:pPr>
    </w:p>
    <w:p w:rsidR="00E775E1" w:rsidRPr="008800AB" w:rsidRDefault="00E775E1" w:rsidP="00E775E1">
      <w:pPr>
        <w:pStyle w:val="3"/>
        <w:spacing w:before="0" w:beforeAutospacing="0" w:after="0" w:afterAutospacing="0"/>
        <w:ind w:firstLine="709"/>
        <w:rPr>
          <w:sz w:val="24"/>
          <w:szCs w:val="24"/>
        </w:rPr>
      </w:pPr>
      <w:bookmarkStart w:id="115" w:name="_Toc430870202"/>
      <w:r w:rsidRPr="008800AB">
        <w:rPr>
          <w:sz w:val="24"/>
          <w:szCs w:val="24"/>
        </w:rPr>
        <w:t>2.2.2.6. География</w:t>
      </w:r>
      <w:r>
        <w:rPr>
          <w:sz w:val="24"/>
          <w:szCs w:val="24"/>
        </w:rPr>
        <w:t xml:space="preserve"> </w:t>
      </w:r>
      <w:bookmarkEnd w:id="115"/>
    </w:p>
    <w:p w:rsidR="00E775E1" w:rsidRPr="008800AB" w:rsidRDefault="00E775E1" w:rsidP="00E775E1">
      <w:pPr>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Важ</w:t>
      </w:r>
      <w:r w:rsidRPr="008800AB">
        <w:rPr>
          <w:rFonts w:ascii="Times New Roman" w:hAnsi="Times New Roman"/>
          <w:spacing w:val="-1"/>
          <w:sz w:val="24"/>
          <w:szCs w:val="24"/>
        </w:rPr>
        <w:t>но</w:t>
      </w:r>
      <w:r w:rsidRPr="008800AB">
        <w:rPr>
          <w:rFonts w:ascii="Times New Roman" w:hAnsi="Times New Roman"/>
          <w:sz w:val="24"/>
          <w:szCs w:val="24"/>
        </w:rPr>
        <w:t>й за</w:t>
      </w:r>
      <w:r w:rsidRPr="008800AB">
        <w:rPr>
          <w:rFonts w:ascii="Times New Roman" w:hAnsi="Times New Roman"/>
          <w:spacing w:val="-2"/>
          <w:sz w:val="24"/>
          <w:szCs w:val="24"/>
        </w:rPr>
        <w:t>д</w:t>
      </w:r>
      <w:r w:rsidRPr="008800AB">
        <w:rPr>
          <w:rFonts w:ascii="Times New Roman" w:hAnsi="Times New Roman"/>
          <w:sz w:val="24"/>
          <w:szCs w:val="24"/>
        </w:rPr>
        <w:t>ач</w:t>
      </w:r>
      <w:r w:rsidRPr="008800AB">
        <w:rPr>
          <w:rFonts w:ascii="Times New Roman" w:hAnsi="Times New Roman"/>
          <w:spacing w:val="-2"/>
          <w:sz w:val="24"/>
          <w:szCs w:val="24"/>
        </w:rPr>
        <w:t>е</w:t>
      </w:r>
      <w:r w:rsidRPr="008800AB">
        <w:rPr>
          <w:rFonts w:ascii="Times New Roman" w:hAnsi="Times New Roman"/>
          <w:sz w:val="24"/>
          <w:szCs w:val="24"/>
        </w:rPr>
        <w:t xml:space="preserve">й </w:t>
      </w:r>
      <w:r w:rsidRPr="008800AB">
        <w:rPr>
          <w:rFonts w:ascii="Times New Roman" w:hAnsi="Times New Roman"/>
          <w:spacing w:val="-1"/>
          <w:sz w:val="24"/>
          <w:szCs w:val="24"/>
        </w:rPr>
        <w:t>о</w:t>
      </w:r>
      <w:r w:rsidRPr="008800AB">
        <w:rPr>
          <w:rFonts w:ascii="Times New Roman" w:hAnsi="Times New Roman"/>
          <w:sz w:val="24"/>
          <w:szCs w:val="24"/>
        </w:rPr>
        <w:t>сво</w:t>
      </w:r>
      <w:r w:rsidRPr="008800AB">
        <w:rPr>
          <w:rFonts w:ascii="Times New Roman" w:hAnsi="Times New Roman"/>
          <w:spacing w:val="-1"/>
          <w:sz w:val="24"/>
          <w:szCs w:val="24"/>
        </w:rPr>
        <w:t>е</w:t>
      </w:r>
      <w:r w:rsidRPr="008800AB">
        <w:rPr>
          <w:rFonts w:ascii="Times New Roman" w:hAnsi="Times New Roman"/>
          <w:spacing w:val="1"/>
          <w:sz w:val="24"/>
          <w:szCs w:val="24"/>
        </w:rPr>
        <w:t>ни</w:t>
      </w:r>
      <w:r w:rsidRPr="008800AB">
        <w:rPr>
          <w:rFonts w:ascii="Times New Roman" w:hAnsi="Times New Roman"/>
          <w:sz w:val="24"/>
          <w:szCs w:val="24"/>
        </w:rPr>
        <w:t xml:space="preserve">я </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б</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 xml:space="preserve">го </w:t>
      </w:r>
      <w:r w:rsidRPr="008800AB">
        <w:rPr>
          <w:rFonts w:ascii="Times New Roman" w:hAnsi="Times New Roman"/>
          <w:spacing w:val="1"/>
          <w:sz w:val="24"/>
          <w:szCs w:val="24"/>
        </w:rPr>
        <w:t>пр</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z w:val="24"/>
          <w:szCs w:val="24"/>
        </w:rPr>
        <w:t>ме</w:t>
      </w:r>
      <w:r w:rsidRPr="008800AB">
        <w:rPr>
          <w:rFonts w:ascii="Times New Roman" w:hAnsi="Times New Roman"/>
          <w:spacing w:val="-3"/>
          <w:sz w:val="24"/>
          <w:szCs w:val="24"/>
        </w:rPr>
        <w:t>т</w:t>
      </w:r>
      <w:r w:rsidRPr="008800AB">
        <w:rPr>
          <w:rFonts w:ascii="Times New Roman" w:hAnsi="Times New Roman"/>
          <w:sz w:val="24"/>
          <w:szCs w:val="24"/>
        </w:rPr>
        <w:t>а</w:t>
      </w:r>
      <w:r w:rsidRPr="008800AB">
        <w:rPr>
          <w:rFonts w:ascii="Times New Roman" w:hAnsi="Times New Roman"/>
          <w:spacing w:val="-1"/>
          <w:sz w:val="24"/>
          <w:szCs w:val="24"/>
        </w:rPr>
        <w:t>«</w:t>
      </w:r>
      <w:r w:rsidRPr="008800AB">
        <w:rPr>
          <w:rFonts w:ascii="Times New Roman" w:hAnsi="Times New Roman"/>
          <w:spacing w:val="1"/>
          <w:sz w:val="24"/>
          <w:szCs w:val="24"/>
        </w:rPr>
        <w:t>Г</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2"/>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я»яв</w:t>
      </w:r>
      <w:r w:rsidRPr="008800AB">
        <w:rPr>
          <w:rFonts w:ascii="Times New Roman" w:hAnsi="Times New Roman"/>
          <w:spacing w:val="-1"/>
          <w:sz w:val="24"/>
          <w:szCs w:val="24"/>
        </w:rPr>
        <w:t>л</w:t>
      </w:r>
      <w:r w:rsidRPr="008800AB">
        <w:rPr>
          <w:rFonts w:ascii="Times New Roman" w:hAnsi="Times New Roman"/>
          <w:sz w:val="24"/>
          <w:szCs w:val="24"/>
        </w:rPr>
        <w:t>яет</w:t>
      </w:r>
      <w:r w:rsidRPr="008800AB">
        <w:rPr>
          <w:rFonts w:ascii="Times New Roman" w:hAnsi="Times New Roman"/>
          <w:spacing w:val="-2"/>
          <w:sz w:val="24"/>
          <w:szCs w:val="24"/>
        </w:rPr>
        <w:t>с</w:t>
      </w:r>
      <w:r w:rsidRPr="008800AB">
        <w:rPr>
          <w:rFonts w:ascii="Times New Roman" w:hAnsi="Times New Roman"/>
          <w:sz w:val="24"/>
          <w:szCs w:val="24"/>
        </w:rPr>
        <w:t xml:space="preserve">я </w:t>
      </w:r>
      <w:r w:rsidRPr="008800AB">
        <w:rPr>
          <w:rFonts w:ascii="Times New Roman" w:hAnsi="Times New Roman"/>
          <w:spacing w:val="1"/>
          <w:sz w:val="24"/>
          <w:szCs w:val="24"/>
        </w:rPr>
        <w:t>р</w:t>
      </w:r>
      <w:r w:rsidRPr="008800AB">
        <w:rPr>
          <w:rFonts w:ascii="Times New Roman" w:hAnsi="Times New Roman"/>
          <w:sz w:val="24"/>
          <w:szCs w:val="24"/>
        </w:rPr>
        <w:t>аз</w:t>
      </w:r>
      <w:r w:rsidRPr="008800AB">
        <w:rPr>
          <w:rFonts w:ascii="Times New Roman" w:hAnsi="Times New Roman"/>
          <w:spacing w:val="-1"/>
          <w:sz w:val="24"/>
          <w:szCs w:val="24"/>
        </w:rPr>
        <w:t>в</w:t>
      </w:r>
      <w:r w:rsidRPr="008800AB">
        <w:rPr>
          <w:rFonts w:ascii="Times New Roman" w:hAnsi="Times New Roman"/>
          <w:spacing w:val="1"/>
          <w:sz w:val="24"/>
          <w:szCs w:val="24"/>
        </w:rPr>
        <w:t>и</w:t>
      </w:r>
      <w:r w:rsidRPr="008800AB">
        <w:rPr>
          <w:rFonts w:ascii="Times New Roman" w:hAnsi="Times New Roman"/>
          <w:spacing w:val="-3"/>
          <w:sz w:val="24"/>
          <w:szCs w:val="24"/>
        </w:rPr>
        <w:t>т</w:t>
      </w:r>
      <w:r w:rsidRPr="008800AB">
        <w:rPr>
          <w:rFonts w:ascii="Times New Roman" w:hAnsi="Times New Roman"/>
          <w:spacing w:val="1"/>
          <w:sz w:val="24"/>
          <w:szCs w:val="24"/>
        </w:rPr>
        <w:t>и</w:t>
      </w:r>
      <w:r w:rsidRPr="008800AB">
        <w:rPr>
          <w:rFonts w:ascii="Times New Roman" w:hAnsi="Times New Roman"/>
          <w:sz w:val="24"/>
          <w:szCs w:val="24"/>
        </w:rPr>
        <w:t xml:space="preserve">е у </w:t>
      </w:r>
      <w:r w:rsidRPr="008800AB">
        <w:rPr>
          <w:rFonts w:ascii="Times New Roman" w:hAnsi="Times New Roman"/>
          <w:spacing w:val="1"/>
          <w:sz w:val="24"/>
          <w:szCs w:val="24"/>
        </w:rPr>
        <w:t>об</w:t>
      </w:r>
      <w:r w:rsidRPr="008800AB">
        <w:rPr>
          <w:rFonts w:ascii="Times New Roman" w:hAnsi="Times New Roman"/>
          <w:spacing w:val="-4"/>
          <w:sz w:val="24"/>
          <w:szCs w:val="24"/>
        </w:rPr>
        <w:t>у</w:t>
      </w:r>
      <w:r w:rsidRPr="008800AB">
        <w:rPr>
          <w:rFonts w:ascii="Times New Roman" w:hAnsi="Times New Roman"/>
          <w:sz w:val="24"/>
          <w:szCs w:val="24"/>
        </w:rPr>
        <w:t>ча</w:t>
      </w:r>
      <w:r w:rsidRPr="008800AB">
        <w:rPr>
          <w:rFonts w:ascii="Times New Roman" w:hAnsi="Times New Roman"/>
          <w:spacing w:val="2"/>
          <w:sz w:val="24"/>
          <w:szCs w:val="24"/>
        </w:rPr>
        <w:t>ю</w:t>
      </w:r>
      <w:r w:rsidRPr="008800AB">
        <w:rPr>
          <w:rFonts w:ascii="Times New Roman" w:hAnsi="Times New Roman"/>
          <w:sz w:val="24"/>
          <w:szCs w:val="24"/>
        </w:rPr>
        <w:t xml:space="preserve">щихся </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в</w:t>
      </w:r>
      <w:r w:rsidRPr="008800AB">
        <w:rPr>
          <w:rFonts w:ascii="Times New Roman" w:hAnsi="Times New Roman"/>
          <w:spacing w:val="1"/>
          <w:sz w:val="24"/>
          <w:szCs w:val="24"/>
        </w:rPr>
        <w:t>ы</w:t>
      </w:r>
      <w:r w:rsidRPr="008800AB">
        <w:rPr>
          <w:rFonts w:ascii="Times New Roman" w:hAnsi="Times New Roman"/>
          <w:spacing w:val="-2"/>
          <w:sz w:val="24"/>
          <w:szCs w:val="24"/>
        </w:rPr>
        <w:t>к</w:t>
      </w:r>
      <w:r w:rsidRPr="008800AB">
        <w:rPr>
          <w:rFonts w:ascii="Times New Roman" w:hAnsi="Times New Roman"/>
          <w:spacing w:val="1"/>
          <w:sz w:val="24"/>
          <w:szCs w:val="24"/>
        </w:rPr>
        <w:t>о</w:t>
      </w:r>
      <w:r w:rsidRPr="008800AB">
        <w:rPr>
          <w:rFonts w:ascii="Times New Roman" w:hAnsi="Times New Roman"/>
          <w:sz w:val="24"/>
          <w:szCs w:val="24"/>
        </w:rPr>
        <w:t xml:space="preserve">в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и</w:t>
      </w:r>
      <w:r w:rsidRPr="008800AB">
        <w:rPr>
          <w:rFonts w:ascii="Times New Roman" w:hAnsi="Times New Roman"/>
          <w:sz w:val="24"/>
          <w:szCs w:val="24"/>
        </w:rPr>
        <w:t>ме</w:t>
      </w:r>
      <w:r w:rsidRPr="008800AB">
        <w:rPr>
          <w:rFonts w:ascii="Times New Roman" w:hAnsi="Times New Roman"/>
          <w:spacing w:val="1"/>
          <w:sz w:val="24"/>
          <w:szCs w:val="24"/>
        </w:rPr>
        <w:t>н</w:t>
      </w:r>
      <w:r w:rsidRPr="008800AB">
        <w:rPr>
          <w:rFonts w:ascii="Times New Roman" w:hAnsi="Times New Roman"/>
          <w:spacing w:val="-2"/>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 ге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ч</w:t>
      </w:r>
      <w:r w:rsidRPr="008800AB">
        <w:rPr>
          <w:rFonts w:ascii="Times New Roman" w:hAnsi="Times New Roman"/>
          <w:spacing w:val="-2"/>
          <w:sz w:val="24"/>
          <w:szCs w:val="24"/>
        </w:rPr>
        <w:t>е</w:t>
      </w:r>
      <w:r w:rsidRPr="008800AB">
        <w:rPr>
          <w:rFonts w:ascii="Times New Roman" w:hAnsi="Times New Roman"/>
          <w:sz w:val="24"/>
          <w:szCs w:val="24"/>
        </w:rPr>
        <w:t>ск</w:t>
      </w:r>
      <w:r w:rsidRPr="008800AB">
        <w:rPr>
          <w:rFonts w:ascii="Times New Roman" w:hAnsi="Times New Roman"/>
          <w:spacing w:val="-1"/>
          <w:sz w:val="24"/>
          <w:szCs w:val="24"/>
        </w:rPr>
        <w:t>и</w:t>
      </w:r>
      <w:r w:rsidRPr="008800AB">
        <w:rPr>
          <w:rFonts w:ascii="Times New Roman" w:hAnsi="Times New Roman"/>
          <w:sz w:val="24"/>
          <w:szCs w:val="24"/>
        </w:rPr>
        <w:t>х зн</w:t>
      </w:r>
      <w:r w:rsidRPr="008800AB">
        <w:rPr>
          <w:rFonts w:ascii="Times New Roman" w:hAnsi="Times New Roman"/>
          <w:spacing w:val="-2"/>
          <w:sz w:val="24"/>
          <w:szCs w:val="24"/>
        </w:rPr>
        <w:t>а</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й в ж</w:t>
      </w:r>
      <w:r w:rsidRPr="008800AB">
        <w:rPr>
          <w:rFonts w:ascii="Times New Roman" w:hAnsi="Times New Roman"/>
          <w:spacing w:val="1"/>
          <w:sz w:val="24"/>
          <w:szCs w:val="24"/>
        </w:rPr>
        <w:t>и</w:t>
      </w:r>
      <w:r w:rsidRPr="008800AB">
        <w:rPr>
          <w:rFonts w:ascii="Times New Roman" w:hAnsi="Times New Roman"/>
          <w:sz w:val="24"/>
          <w:szCs w:val="24"/>
        </w:rPr>
        <w:t>з</w:t>
      </w:r>
      <w:r w:rsidRPr="008800AB">
        <w:rPr>
          <w:rFonts w:ascii="Times New Roman" w:hAnsi="Times New Roman"/>
          <w:spacing w:val="-2"/>
          <w:sz w:val="24"/>
          <w:szCs w:val="24"/>
        </w:rPr>
        <w:t>н</w:t>
      </w:r>
      <w:r w:rsidRPr="008800AB">
        <w:rPr>
          <w:rFonts w:ascii="Times New Roman" w:hAnsi="Times New Roman"/>
          <w:sz w:val="24"/>
          <w:szCs w:val="24"/>
        </w:rPr>
        <w:t xml:space="preserve">и </w:t>
      </w:r>
      <w:r w:rsidRPr="008800AB">
        <w:rPr>
          <w:rFonts w:ascii="Times New Roman" w:hAnsi="Times New Roman"/>
          <w:spacing w:val="1"/>
          <w:sz w:val="24"/>
          <w:szCs w:val="24"/>
        </w:rPr>
        <w:t>д</w:t>
      </w:r>
      <w:r w:rsidRPr="008800AB">
        <w:rPr>
          <w:rFonts w:ascii="Times New Roman" w:hAnsi="Times New Roman"/>
          <w:spacing w:val="-1"/>
          <w:sz w:val="24"/>
          <w:szCs w:val="24"/>
        </w:rPr>
        <w:t>л</w:t>
      </w:r>
      <w:r w:rsidRPr="008800AB">
        <w:rPr>
          <w:rFonts w:ascii="Times New Roman" w:hAnsi="Times New Roman"/>
          <w:sz w:val="24"/>
          <w:szCs w:val="24"/>
        </w:rPr>
        <w:t xml:space="preserve">я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1"/>
          <w:sz w:val="24"/>
          <w:szCs w:val="24"/>
        </w:rPr>
        <w:t>ъ</w:t>
      </w:r>
      <w:r w:rsidRPr="008800AB">
        <w:rPr>
          <w:rFonts w:ascii="Times New Roman" w:hAnsi="Times New Roman"/>
          <w:sz w:val="24"/>
          <w:szCs w:val="24"/>
        </w:rPr>
        <w:t>яс</w:t>
      </w:r>
      <w:r w:rsidRPr="008800AB">
        <w:rPr>
          <w:rFonts w:ascii="Times New Roman" w:hAnsi="Times New Roman"/>
          <w:spacing w:val="-1"/>
          <w:sz w:val="24"/>
          <w:szCs w:val="24"/>
        </w:rPr>
        <w:t>н</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оценки</w:t>
      </w:r>
      <w:r w:rsidRPr="008800AB">
        <w:rPr>
          <w:rFonts w:ascii="Times New Roman" w:hAnsi="Times New Roman"/>
          <w:sz w:val="24"/>
          <w:szCs w:val="24"/>
        </w:rPr>
        <w:t xml:space="preserve">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z w:val="24"/>
          <w:szCs w:val="24"/>
        </w:rPr>
        <w:t>г</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pacing w:val="-3"/>
          <w:sz w:val="24"/>
          <w:szCs w:val="24"/>
        </w:rPr>
        <w:t>з</w:t>
      </w:r>
      <w:r w:rsidRPr="008800AB">
        <w:rPr>
          <w:rFonts w:ascii="Times New Roman" w:hAnsi="Times New Roman"/>
          <w:spacing w:val="1"/>
          <w:sz w:val="24"/>
          <w:szCs w:val="24"/>
        </w:rPr>
        <w:t>и</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z w:val="24"/>
          <w:szCs w:val="24"/>
        </w:rPr>
        <w:t>в</w:t>
      </w:r>
      <w:r w:rsidRPr="008800AB">
        <w:rPr>
          <w:rFonts w:ascii="Times New Roman" w:hAnsi="Times New Roman"/>
          <w:spacing w:val="-3"/>
          <w:sz w:val="24"/>
          <w:szCs w:val="24"/>
        </w:rPr>
        <w:t>а</w:t>
      </w:r>
      <w:r w:rsidRPr="008800AB">
        <w:rPr>
          <w:rFonts w:ascii="Times New Roman" w:hAnsi="Times New Roman"/>
          <w:spacing w:val="1"/>
          <w:sz w:val="24"/>
          <w:szCs w:val="24"/>
        </w:rPr>
        <w:t>ни</w:t>
      </w:r>
      <w:r w:rsidRPr="008800AB">
        <w:rPr>
          <w:rFonts w:ascii="Times New Roman" w:hAnsi="Times New Roman"/>
          <w:sz w:val="24"/>
          <w:szCs w:val="24"/>
        </w:rPr>
        <w:t xml:space="preserve">я </w:t>
      </w:r>
      <w:r w:rsidRPr="008800AB">
        <w:rPr>
          <w:rFonts w:ascii="Times New Roman" w:hAnsi="Times New Roman"/>
          <w:spacing w:val="1"/>
          <w:sz w:val="24"/>
          <w:szCs w:val="24"/>
        </w:rPr>
        <w:t>р</w:t>
      </w:r>
      <w:r w:rsidRPr="008800AB">
        <w:rPr>
          <w:rFonts w:ascii="Times New Roman" w:hAnsi="Times New Roman"/>
          <w:sz w:val="24"/>
          <w:szCs w:val="24"/>
        </w:rPr>
        <w:t>аз</w:t>
      </w:r>
      <w:r w:rsidRPr="008800AB">
        <w:rPr>
          <w:rFonts w:ascii="Times New Roman" w:hAnsi="Times New Roman"/>
          <w:spacing w:val="-2"/>
          <w:sz w:val="24"/>
          <w:szCs w:val="24"/>
        </w:rPr>
        <w:t>н</w:t>
      </w:r>
      <w:r w:rsidRPr="008800AB">
        <w:rPr>
          <w:rFonts w:ascii="Times New Roman" w:hAnsi="Times New Roman"/>
          <w:spacing w:val="-1"/>
          <w:sz w:val="24"/>
          <w:szCs w:val="24"/>
        </w:rPr>
        <w:t>о</w:t>
      </w:r>
      <w:r w:rsidRPr="008800AB">
        <w:rPr>
          <w:rFonts w:ascii="Times New Roman" w:hAnsi="Times New Roman"/>
          <w:spacing w:val="1"/>
          <w:sz w:val="24"/>
          <w:szCs w:val="24"/>
        </w:rPr>
        <w:t>о</w:t>
      </w:r>
      <w:r w:rsidRPr="008800AB">
        <w:rPr>
          <w:rFonts w:ascii="Times New Roman" w:hAnsi="Times New Roman"/>
          <w:spacing w:val="-1"/>
          <w:sz w:val="24"/>
          <w:szCs w:val="24"/>
        </w:rPr>
        <w:t>бр</w:t>
      </w:r>
      <w:r w:rsidRPr="008800AB">
        <w:rPr>
          <w:rFonts w:ascii="Times New Roman" w:hAnsi="Times New Roman"/>
          <w:sz w:val="24"/>
          <w:szCs w:val="24"/>
        </w:rPr>
        <w:t>азн</w:t>
      </w:r>
      <w:r w:rsidRPr="008800AB">
        <w:rPr>
          <w:rFonts w:ascii="Times New Roman" w:hAnsi="Times New Roman"/>
          <w:spacing w:val="-1"/>
          <w:sz w:val="24"/>
          <w:szCs w:val="24"/>
        </w:rPr>
        <w:t>ы</w:t>
      </w:r>
      <w:r w:rsidRPr="008800AB">
        <w:rPr>
          <w:rFonts w:ascii="Times New Roman" w:hAnsi="Times New Roman"/>
          <w:sz w:val="24"/>
          <w:szCs w:val="24"/>
        </w:rPr>
        <w:t xml:space="preserve">х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ир</w:t>
      </w:r>
      <w:r w:rsidRPr="008800AB">
        <w:rPr>
          <w:rFonts w:ascii="Times New Roman" w:hAnsi="Times New Roman"/>
          <w:spacing w:val="1"/>
          <w:sz w:val="24"/>
          <w:szCs w:val="24"/>
        </w:rPr>
        <w:t>о</w:t>
      </w:r>
      <w:r w:rsidRPr="008800AB">
        <w:rPr>
          <w:rFonts w:ascii="Times New Roman" w:hAnsi="Times New Roman"/>
          <w:spacing w:val="-1"/>
          <w:sz w:val="24"/>
          <w:szCs w:val="24"/>
        </w:rPr>
        <w:t>д</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pacing w:val="1"/>
          <w:sz w:val="24"/>
          <w:szCs w:val="24"/>
        </w:rPr>
        <w:t>х</w:t>
      </w:r>
      <w:r w:rsidRPr="008800AB">
        <w:rPr>
          <w:rFonts w:ascii="Times New Roman" w:hAnsi="Times New Roman"/>
          <w:sz w:val="24"/>
          <w:szCs w:val="24"/>
        </w:rPr>
        <w:t>, с</w:t>
      </w:r>
      <w:r w:rsidRPr="008800AB">
        <w:rPr>
          <w:rFonts w:ascii="Times New Roman" w:hAnsi="Times New Roman"/>
          <w:spacing w:val="1"/>
          <w:sz w:val="24"/>
          <w:szCs w:val="24"/>
        </w:rPr>
        <w:t>о</w:t>
      </w:r>
      <w:r w:rsidRPr="008800AB">
        <w:rPr>
          <w:rFonts w:ascii="Times New Roman" w:hAnsi="Times New Roman"/>
          <w:spacing w:val="-1"/>
          <w:sz w:val="24"/>
          <w:szCs w:val="24"/>
        </w:rPr>
        <w:t>ц</w:t>
      </w:r>
      <w:r w:rsidRPr="008800AB">
        <w:rPr>
          <w:rFonts w:ascii="Times New Roman" w:hAnsi="Times New Roman"/>
          <w:spacing w:val="1"/>
          <w:sz w:val="24"/>
          <w:szCs w:val="24"/>
        </w:rPr>
        <w:t>и</w:t>
      </w:r>
      <w:r w:rsidRPr="008800AB">
        <w:rPr>
          <w:rFonts w:ascii="Times New Roman" w:hAnsi="Times New Roman"/>
          <w:sz w:val="24"/>
          <w:szCs w:val="24"/>
        </w:rPr>
        <w:t>ал</w:t>
      </w:r>
      <w:r w:rsidRPr="008800AB">
        <w:rPr>
          <w:rFonts w:ascii="Times New Roman" w:hAnsi="Times New Roman"/>
          <w:spacing w:val="-2"/>
          <w:sz w:val="24"/>
          <w:szCs w:val="24"/>
        </w:rPr>
        <w:t>ь</w:t>
      </w:r>
      <w:r w:rsidRPr="008800AB">
        <w:rPr>
          <w:rFonts w:ascii="Times New Roman" w:hAnsi="Times New Roman"/>
          <w:spacing w:val="-1"/>
          <w:sz w:val="24"/>
          <w:szCs w:val="24"/>
        </w:rPr>
        <w:t>н</w:t>
      </w:r>
      <w:r w:rsidRPr="008800AB">
        <w:rPr>
          <w:rFonts w:ascii="Times New Roman" w:hAnsi="Times New Roman"/>
          <w:sz w:val="24"/>
          <w:szCs w:val="24"/>
        </w:rPr>
        <w:t>о-эк</w:t>
      </w:r>
      <w:r w:rsidRPr="008800AB">
        <w:rPr>
          <w:rFonts w:ascii="Times New Roman" w:hAnsi="Times New Roman"/>
          <w:spacing w:val="-1"/>
          <w:sz w:val="24"/>
          <w:szCs w:val="24"/>
        </w:rPr>
        <w:t>о</w:t>
      </w:r>
      <w:r w:rsidRPr="008800AB">
        <w:rPr>
          <w:rFonts w:ascii="Times New Roman" w:hAnsi="Times New Roman"/>
          <w:spacing w:val="1"/>
          <w:sz w:val="24"/>
          <w:szCs w:val="24"/>
        </w:rPr>
        <w:t>но</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че</w:t>
      </w:r>
      <w:r w:rsidRPr="008800AB">
        <w:rPr>
          <w:rFonts w:ascii="Times New Roman" w:hAnsi="Times New Roman"/>
          <w:spacing w:val="-2"/>
          <w:sz w:val="24"/>
          <w:szCs w:val="24"/>
        </w:rPr>
        <w:t>с</w:t>
      </w:r>
      <w:r w:rsidRPr="008800AB">
        <w:rPr>
          <w:rFonts w:ascii="Times New Roman" w:hAnsi="Times New Roman"/>
          <w:sz w:val="24"/>
          <w:szCs w:val="24"/>
        </w:rPr>
        <w:t>к</w:t>
      </w:r>
      <w:r w:rsidRPr="008800AB">
        <w:rPr>
          <w:rFonts w:ascii="Times New Roman" w:hAnsi="Times New Roman"/>
          <w:spacing w:val="-1"/>
          <w:sz w:val="24"/>
          <w:szCs w:val="24"/>
        </w:rPr>
        <w:t>и</w:t>
      </w:r>
      <w:r w:rsidRPr="008800AB">
        <w:rPr>
          <w:rFonts w:ascii="Times New Roman" w:hAnsi="Times New Roman"/>
          <w:sz w:val="24"/>
          <w:szCs w:val="24"/>
        </w:rPr>
        <w:t>х и эк</w:t>
      </w:r>
      <w:r w:rsidRPr="008800AB">
        <w:rPr>
          <w:rFonts w:ascii="Times New Roman" w:hAnsi="Times New Roman"/>
          <w:spacing w:val="1"/>
          <w:sz w:val="24"/>
          <w:szCs w:val="24"/>
        </w:rPr>
        <w:t>о</w:t>
      </w:r>
      <w:r w:rsidRPr="008800AB">
        <w:rPr>
          <w:rFonts w:ascii="Times New Roman" w:hAnsi="Times New Roman"/>
          <w:spacing w:val="-3"/>
          <w:sz w:val="24"/>
          <w:szCs w:val="24"/>
        </w:rPr>
        <w:t>л</w:t>
      </w:r>
      <w:r w:rsidRPr="008800AB">
        <w:rPr>
          <w:rFonts w:ascii="Times New Roman" w:hAnsi="Times New Roman"/>
          <w:spacing w:val="1"/>
          <w:sz w:val="24"/>
          <w:szCs w:val="24"/>
        </w:rPr>
        <w:t>о</w:t>
      </w:r>
      <w:r w:rsidRPr="008800AB">
        <w:rPr>
          <w:rFonts w:ascii="Times New Roman" w:hAnsi="Times New Roman"/>
          <w:sz w:val="24"/>
          <w:szCs w:val="24"/>
        </w:rPr>
        <w:t>г</w:t>
      </w:r>
      <w:r w:rsidRPr="008800AB">
        <w:rPr>
          <w:rFonts w:ascii="Times New Roman" w:hAnsi="Times New Roman"/>
          <w:spacing w:val="-1"/>
          <w:sz w:val="24"/>
          <w:szCs w:val="24"/>
        </w:rPr>
        <w:t>и</w:t>
      </w:r>
      <w:r w:rsidRPr="008800AB">
        <w:rPr>
          <w:rFonts w:ascii="Times New Roman" w:hAnsi="Times New Roman"/>
          <w:spacing w:val="-2"/>
          <w:sz w:val="24"/>
          <w:szCs w:val="24"/>
        </w:rPr>
        <w:t>ч</w:t>
      </w:r>
      <w:r w:rsidRPr="008800AB">
        <w:rPr>
          <w:rFonts w:ascii="Times New Roman" w:hAnsi="Times New Roman"/>
          <w:sz w:val="24"/>
          <w:szCs w:val="24"/>
        </w:rPr>
        <w:t>еск</w:t>
      </w:r>
      <w:r w:rsidRPr="008800AB">
        <w:rPr>
          <w:rFonts w:ascii="Times New Roman" w:hAnsi="Times New Roman"/>
          <w:spacing w:val="-1"/>
          <w:sz w:val="24"/>
          <w:szCs w:val="24"/>
        </w:rPr>
        <w:t>и</w:t>
      </w:r>
      <w:r w:rsidRPr="008800AB">
        <w:rPr>
          <w:rFonts w:ascii="Times New Roman" w:hAnsi="Times New Roman"/>
          <w:sz w:val="24"/>
          <w:szCs w:val="24"/>
        </w:rPr>
        <w:t xml:space="preserve">х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pacing w:val="1"/>
          <w:sz w:val="24"/>
          <w:szCs w:val="24"/>
        </w:rPr>
        <w:t>ц</w:t>
      </w:r>
      <w:r w:rsidRPr="008800AB">
        <w:rPr>
          <w:rFonts w:ascii="Times New Roman" w:hAnsi="Times New Roman"/>
          <w:sz w:val="24"/>
          <w:szCs w:val="24"/>
        </w:rPr>
        <w:t>е</w:t>
      </w:r>
      <w:r w:rsidRPr="008800AB">
        <w:rPr>
          <w:rFonts w:ascii="Times New Roman" w:hAnsi="Times New Roman"/>
          <w:spacing w:val="-2"/>
          <w:sz w:val="24"/>
          <w:szCs w:val="24"/>
        </w:rPr>
        <w:t>с</w:t>
      </w:r>
      <w:r w:rsidRPr="008800AB">
        <w:rPr>
          <w:rFonts w:ascii="Times New Roman" w:hAnsi="Times New Roman"/>
          <w:sz w:val="24"/>
          <w:szCs w:val="24"/>
        </w:rPr>
        <w:t>с</w:t>
      </w:r>
      <w:r w:rsidRPr="008800AB">
        <w:rPr>
          <w:rFonts w:ascii="Times New Roman" w:hAnsi="Times New Roman"/>
          <w:spacing w:val="1"/>
          <w:sz w:val="24"/>
          <w:szCs w:val="24"/>
        </w:rPr>
        <w:t>о</w:t>
      </w:r>
      <w:r w:rsidRPr="008800AB">
        <w:rPr>
          <w:rFonts w:ascii="Times New Roman" w:hAnsi="Times New Roman"/>
          <w:sz w:val="24"/>
          <w:szCs w:val="24"/>
        </w:rPr>
        <w:t xml:space="preserve">в и </w:t>
      </w:r>
      <w:r w:rsidRPr="008800AB">
        <w:rPr>
          <w:rFonts w:ascii="Times New Roman" w:hAnsi="Times New Roman"/>
          <w:spacing w:val="-2"/>
          <w:sz w:val="24"/>
          <w:szCs w:val="24"/>
        </w:rPr>
        <w:t>я</w:t>
      </w:r>
      <w:r w:rsidRPr="008800AB">
        <w:rPr>
          <w:rFonts w:ascii="Times New Roman" w:hAnsi="Times New Roman"/>
          <w:sz w:val="24"/>
          <w:szCs w:val="24"/>
        </w:rPr>
        <w:t>в</w:t>
      </w:r>
      <w:r w:rsidRPr="008800AB">
        <w:rPr>
          <w:rFonts w:ascii="Times New Roman" w:hAnsi="Times New Roman"/>
          <w:spacing w:val="-1"/>
          <w:sz w:val="24"/>
          <w:szCs w:val="24"/>
        </w:rPr>
        <w:t>л</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pacing w:val="1"/>
          <w:sz w:val="24"/>
          <w:szCs w:val="24"/>
        </w:rPr>
        <w:t>й</w:t>
      </w:r>
      <w:r w:rsidRPr="008800AB">
        <w:rPr>
          <w:rFonts w:ascii="Times New Roman" w:hAnsi="Times New Roman"/>
          <w:sz w:val="24"/>
          <w:szCs w:val="24"/>
        </w:rPr>
        <w:t>, а</w:t>
      </w:r>
      <w:r w:rsidRPr="008800AB">
        <w:rPr>
          <w:rFonts w:ascii="Times New Roman" w:hAnsi="Times New Roman"/>
          <w:spacing w:val="1"/>
          <w:sz w:val="24"/>
          <w:szCs w:val="24"/>
        </w:rPr>
        <w:t>д</w:t>
      </w:r>
      <w:r w:rsidRPr="008800AB">
        <w:rPr>
          <w:rFonts w:ascii="Times New Roman" w:hAnsi="Times New Roman"/>
          <w:spacing w:val="-2"/>
          <w:sz w:val="24"/>
          <w:szCs w:val="24"/>
        </w:rPr>
        <w:t>а</w:t>
      </w:r>
      <w:r w:rsidRPr="008800AB">
        <w:rPr>
          <w:rFonts w:ascii="Times New Roman" w:hAnsi="Times New Roman"/>
          <w:spacing w:val="1"/>
          <w:sz w:val="24"/>
          <w:szCs w:val="24"/>
        </w:rPr>
        <w:t>п</w:t>
      </w:r>
      <w:r w:rsidRPr="008800AB">
        <w:rPr>
          <w:rFonts w:ascii="Times New Roman" w:hAnsi="Times New Roman"/>
          <w:sz w:val="24"/>
          <w:szCs w:val="24"/>
        </w:rPr>
        <w:t>та</w:t>
      </w:r>
      <w:r w:rsidRPr="008800AB">
        <w:rPr>
          <w:rFonts w:ascii="Times New Roman" w:hAnsi="Times New Roman"/>
          <w:spacing w:val="-2"/>
          <w:sz w:val="24"/>
          <w:szCs w:val="24"/>
        </w:rPr>
        <w:t>ц</w:t>
      </w:r>
      <w:r w:rsidRPr="008800AB">
        <w:rPr>
          <w:rFonts w:ascii="Times New Roman" w:hAnsi="Times New Roman"/>
          <w:spacing w:val="1"/>
          <w:sz w:val="24"/>
          <w:szCs w:val="24"/>
        </w:rPr>
        <w:t>и</w:t>
      </w:r>
      <w:r w:rsidRPr="008800AB">
        <w:rPr>
          <w:rFonts w:ascii="Times New Roman" w:hAnsi="Times New Roman"/>
          <w:sz w:val="24"/>
          <w:szCs w:val="24"/>
        </w:rPr>
        <w:t xml:space="preserve">и к </w:t>
      </w:r>
      <w:r w:rsidRPr="008800AB">
        <w:rPr>
          <w:rFonts w:ascii="Times New Roman" w:hAnsi="Times New Roman"/>
          <w:spacing w:val="-4"/>
          <w:sz w:val="24"/>
          <w:szCs w:val="24"/>
        </w:rPr>
        <w:t>у</w:t>
      </w:r>
      <w:r w:rsidRPr="008800AB">
        <w:rPr>
          <w:rFonts w:ascii="Times New Roman" w:hAnsi="Times New Roman"/>
          <w:sz w:val="24"/>
          <w:szCs w:val="24"/>
        </w:rPr>
        <w:t>слови</w:t>
      </w:r>
      <w:r w:rsidRPr="008800AB">
        <w:rPr>
          <w:rFonts w:ascii="Times New Roman" w:hAnsi="Times New Roman"/>
          <w:spacing w:val="1"/>
          <w:sz w:val="24"/>
          <w:szCs w:val="24"/>
        </w:rPr>
        <w:t>я</w:t>
      </w:r>
      <w:r w:rsidRPr="008800AB">
        <w:rPr>
          <w:rFonts w:ascii="Times New Roman" w:hAnsi="Times New Roman"/>
          <w:sz w:val="24"/>
          <w:szCs w:val="24"/>
        </w:rPr>
        <w:t>м о</w:t>
      </w:r>
      <w:r w:rsidRPr="008800AB">
        <w:rPr>
          <w:rFonts w:ascii="Times New Roman" w:hAnsi="Times New Roman"/>
          <w:spacing w:val="-2"/>
          <w:sz w:val="24"/>
          <w:szCs w:val="24"/>
        </w:rPr>
        <w:t>к</w:t>
      </w:r>
      <w:r w:rsidRPr="008800AB">
        <w:rPr>
          <w:rFonts w:ascii="Times New Roman" w:hAnsi="Times New Roman"/>
          <w:spacing w:val="1"/>
          <w:sz w:val="24"/>
          <w:szCs w:val="24"/>
        </w:rPr>
        <w:t>р</w:t>
      </w:r>
      <w:r w:rsidRPr="008800AB">
        <w:rPr>
          <w:rFonts w:ascii="Times New Roman" w:hAnsi="Times New Roman"/>
          <w:spacing w:val="-4"/>
          <w:sz w:val="24"/>
          <w:szCs w:val="24"/>
        </w:rPr>
        <w:t>у</w:t>
      </w:r>
      <w:r w:rsidRPr="008800AB">
        <w:rPr>
          <w:rFonts w:ascii="Times New Roman" w:hAnsi="Times New Roman"/>
          <w:sz w:val="24"/>
          <w:szCs w:val="24"/>
        </w:rPr>
        <w:t xml:space="preserve">жающей </w:t>
      </w:r>
      <w:r w:rsidRPr="008800AB">
        <w:rPr>
          <w:rFonts w:ascii="Times New Roman" w:hAnsi="Times New Roman"/>
          <w:spacing w:val="-3"/>
          <w:sz w:val="24"/>
          <w:szCs w:val="24"/>
        </w:rPr>
        <w:t>с</w:t>
      </w:r>
      <w:r w:rsidRPr="008800AB">
        <w:rPr>
          <w:rFonts w:ascii="Times New Roman" w:hAnsi="Times New Roman"/>
          <w:spacing w:val="1"/>
          <w:sz w:val="24"/>
          <w:szCs w:val="24"/>
        </w:rPr>
        <w:t>р</w:t>
      </w:r>
      <w:r w:rsidRPr="008800AB">
        <w:rPr>
          <w:rFonts w:ascii="Times New Roman" w:hAnsi="Times New Roman"/>
          <w:sz w:val="24"/>
          <w:szCs w:val="24"/>
        </w:rPr>
        <w:t>е</w:t>
      </w:r>
      <w:r w:rsidRPr="008800AB">
        <w:rPr>
          <w:rFonts w:ascii="Times New Roman" w:hAnsi="Times New Roman"/>
          <w:spacing w:val="-1"/>
          <w:sz w:val="24"/>
          <w:szCs w:val="24"/>
        </w:rPr>
        <w:t>д</w:t>
      </w:r>
      <w:r w:rsidRPr="008800AB">
        <w:rPr>
          <w:rFonts w:ascii="Times New Roman" w:hAnsi="Times New Roman"/>
          <w:sz w:val="24"/>
          <w:szCs w:val="24"/>
        </w:rPr>
        <w:t xml:space="preserve">ы и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z w:val="24"/>
          <w:szCs w:val="24"/>
        </w:rPr>
        <w:t>е</w:t>
      </w:r>
      <w:r w:rsidRPr="008800AB">
        <w:rPr>
          <w:rFonts w:ascii="Times New Roman" w:hAnsi="Times New Roman"/>
          <w:spacing w:val="-2"/>
          <w:sz w:val="24"/>
          <w:szCs w:val="24"/>
        </w:rPr>
        <w:t>с</w:t>
      </w:r>
      <w:r w:rsidRPr="008800AB">
        <w:rPr>
          <w:rFonts w:ascii="Times New Roman" w:hAnsi="Times New Roman"/>
          <w:spacing w:val="1"/>
          <w:sz w:val="24"/>
          <w:szCs w:val="24"/>
        </w:rPr>
        <w:t>п</w:t>
      </w:r>
      <w:r w:rsidRPr="008800AB">
        <w:rPr>
          <w:rFonts w:ascii="Times New Roman" w:hAnsi="Times New Roman"/>
          <w:spacing w:val="-2"/>
          <w:sz w:val="24"/>
          <w:szCs w:val="24"/>
        </w:rPr>
        <w:t>е</w:t>
      </w:r>
      <w:r w:rsidRPr="008800AB">
        <w:rPr>
          <w:rFonts w:ascii="Times New Roman" w:hAnsi="Times New Roman"/>
          <w:sz w:val="24"/>
          <w:szCs w:val="24"/>
        </w:rPr>
        <w:t>че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б</w:t>
      </w:r>
      <w:r w:rsidRPr="008800AB">
        <w:rPr>
          <w:rFonts w:ascii="Times New Roman" w:hAnsi="Times New Roman"/>
          <w:sz w:val="24"/>
          <w:szCs w:val="24"/>
        </w:rPr>
        <w:t>ез</w:t>
      </w:r>
      <w:r w:rsidRPr="008800AB">
        <w:rPr>
          <w:rFonts w:ascii="Times New Roman" w:hAnsi="Times New Roman"/>
          <w:spacing w:val="-2"/>
          <w:sz w:val="24"/>
          <w:szCs w:val="24"/>
        </w:rPr>
        <w:t>о</w:t>
      </w:r>
      <w:r w:rsidRPr="008800AB">
        <w:rPr>
          <w:rFonts w:ascii="Times New Roman" w:hAnsi="Times New Roman"/>
          <w:spacing w:val="1"/>
          <w:sz w:val="24"/>
          <w:szCs w:val="24"/>
        </w:rPr>
        <w:t>п</w:t>
      </w:r>
      <w:r w:rsidRPr="008800AB">
        <w:rPr>
          <w:rFonts w:ascii="Times New Roman" w:hAnsi="Times New Roman"/>
          <w:sz w:val="24"/>
          <w:szCs w:val="24"/>
        </w:rPr>
        <w:t>а</w:t>
      </w:r>
      <w:r w:rsidRPr="008800AB">
        <w:rPr>
          <w:rFonts w:ascii="Times New Roman" w:hAnsi="Times New Roman"/>
          <w:spacing w:val="-2"/>
          <w:sz w:val="24"/>
          <w:szCs w:val="24"/>
        </w:rPr>
        <w:t>с</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сти ж</w:t>
      </w:r>
      <w:r w:rsidRPr="008800AB">
        <w:rPr>
          <w:rFonts w:ascii="Times New Roman" w:hAnsi="Times New Roman"/>
          <w:spacing w:val="1"/>
          <w:sz w:val="24"/>
          <w:szCs w:val="24"/>
        </w:rPr>
        <w:t>и</w:t>
      </w:r>
      <w:r w:rsidRPr="008800AB">
        <w:rPr>
          <w:rFonts w:ascii="Times New Roman" w:hAnsi="Times New Roman"/>
          <w:sz w:val="24"/>
          <w:szCs w:val="24"/>
        </w:rPr>
        <w:t>з</w:t>
      </w:r>
      <w:r w:rsidRPr="008800AB">
        <w:rPr>
          <w:rFonts w:ascii="Times New Roman" w:hAnsi="Times New Roman"/>
          <w:spacing w:val="-2"/>
          <w:sz w:val="24"/>
          <w:szCs w:val="24"/>
        </w:rPr>
        <w:t>н</w:t>
      </w:r>
      <w:r w:rsidRPr="008800AB">
        <w:rPr>
          <w:rFonts w:ascii="Times New Roman" w:hAnsi="Times New Roman"/>
          <w:sz w:val="24"/>
          <w:szCs w:val="24"/>
        </w:rPr>
        <w:t>е</w:t>
      </w:r>
      <w:r w:rsidRPr="008800AB">
        <w:rPr>
          <w:rFonts w:ascii="Times New Roman" w:hAnsi="Times New Roman"/>
          <w:spacing w:val="1"/>
          <w:sz w:val="24"/>
          <w:szCs w:val="24"/>
        </w:rPr>
        <w:t>д</w:t>
      </w:r>
      <w:r w:rsidRPr="008800AB">
        <w:rPr>
          <w:rFonts w:ascii="Times New Roman" w:hAnsi="Times New Roman"/>
          <w:spacing w:val="-2"/>
          <w:sz w:val="24"/>
          <w:szCs w:val="24"/>
        </w:rPr>
        <w:t>е</w:t>
      </w:r>
      <w:r w:rsidRPr="008800AB">
        <w:rPr>
          <w:rFonts w:ascii="Times New Roman" w:hAnsi="Times New Roman"/>
          <w:sz w:val="24"/>
          <w:szCs w:val="24"/>
        </w:rPr>
        <w:t>ятел</w:t>
      </w:r>
      <w:r w:rsidRPr="008800AB">
        <w:rPr>
          <w:rFonts w:ascii="Times New Roman" w:hAnsi="Times New Roman"/>
          <w:spacing w:val="-1"/>
          <w:sz w:val="24"/>
          <w:szCs w:val="24"/>
        </w:rPr>
        <w:t>ьн</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3"/>
          <w:sz w:val="24"/>
          <w:szCs w:val="24"/>
        </w:rPr>
        <w:t>т</w:t>
      </w:r>
      <w:r w:rsidRPr="008800AB">
        <w:rPr>
          <w:rFonts w:ascii="Times New Roman" w:hAnsi="Times New Roman"/>
          <w:spacing w:val="1"/>
          <w:sz w:val="24"/>
          <w:szCs w:val="24"/>
        </w:rPr>
        <w:t>и</w:t>
      </w:r>
      <w:r w:rsidRPr="008800AB">
        <w:rPr>
          <w:rFonts w:ascii="Times New Roman" w:hAnsi="Times New Roman"/>
          <w:sz w:val="24"/>
          <w:szCs w:val="24"/>
        </w:rPr>
        <w:t>.</w:t>
      </w:r>
    </w:p>
    <w:p w:rsidR="00E775E1" w:rsidRPr="008800AB" w:rsidRDefault="00E775E1" w:rsidP="00E775E1">
      <w:pPr>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pacing w:val="1"/>
          <w:sz w:val="24"/>
          <w:szCs w:val="24"/>
        </w:rPr>
        <w:t>Г</w:t>
      </w:r>
      <w:r w:rsidRPr="008800AB">
        <w:rPr>
          <w:rFonts w:ascii="Times New Roman" w:hAnsi="Times New Roman"/>
          <w:sz w:val="24"/>
          <w:szCs w:val="24"/>
        </w:rPr>
        <w:t>е</w:t>
      </w:r>
      <w:r w:rsidRPr="008800AB">
        <w:rPr>
          <w:rFonts w:ascii="Times New Roman" w:hAnsi="Times New Roman"/>
          <w:spacing w:val="-1"/>
          <w:sz w:val="24"/>
          <w:szCs w:val="24"/>
        </w:rPr>
        <w:t>о</w:t>
      </w:r>
      <w:r w:rsidRPr="008800AB">
        <w:rPr>
          <w:rFonts w:ascii="Times New Roman" w:hAnsi="Times New Roman"/>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я с</w:t>
      </w:r>
      <w:r w:rsidRPr="008800AB">
        <w:rPr>
          <w:rFonts w:ascii="Times New Roman" w:hAnsi="Times New Roman"/>
          <w:spacing w:val="-1"/>
          <w:sz w:val="24"/>
          <w:szCs w:val="24"/>
        </w:rPr>
        <w:t>и</w:t>
      </w:r>
      <w:r w:rsidRPr="008800AB">
        <w:rPr>
          <w:rFonts w:ascii="Times New Roman" w:hAnsi="Times New Roman"/>
          <w:spacing w:val="1"/>
          <w:sz w:val="24"/>
          <w:szCs w:val="24"/>
        </w:rPr>
        <w:t>н</w:t>
      </w:r>
      <w:r w:rsidRPr="008800AB">
        <w:rPr>
          <w:rFonts w:ascii="Times New Roman" w:hAnsi="Times New Roman"/>
          <w:sz w:val="24"/>
          <w:szCs w:val="24"/>
        </w:rPr>
        <w:t>те</w:t>
      </w:r>
      <w:r w:rsidRPr="008800AB">
        <w:rPr>
          <w:rFonts w:ascii="Times New Roman" w:hAnsi="Times New Roman"/>
          <w:spacing w:val="-3"/>
          <w:sz w:val="24"/>
          <w:szCs w:val="24"/>
        </w:rPr>
        <w:t>з</w:t>
      </w:r>
      <w:r w:rsidRPr="008800AB">
        <w:rPr>
          <w:rFonts w:ascii="Times New Roman" w:hAnsi="Times New Roman"/>
          <w:spacing w:val="1"/>
          <w:sz w:val="24"/>
          <w:szCs w:val="24"/>
        </w:rPr>
        <w:t>и</w:t>
      </w:r>
      <w:r w:rsidRPr="008800AB">
        <w:rPr>
          <w:rFonts w:ascii="Times New Roman" w:hAnsi="Times New Roman"/>
          <w:spacing w:val="-1"/>
          <w:sz w:val="24"/>
          <w:szCs w:val="24"/>
        </w:rPr>
        <w:t>р</w:t>
      </w:r>
      <w:r w:rsidRPr="008800AB">
        <w:rPr>
          <w:rFonts w:ascii="Times New Roman" w:hAnsi="Times New Roman"/>
          <w:spacing w:val="-4"/>
          <w:sz w:val="24"/>
          <w:szCs w:val="24"/>
        </w:rPr>
        <w:t>у</w:t>
      </w:r>
      <w:r w:rsidRPr="008800AB">
        <w:rPr>
          <w:rFonts w:ascii="Times New Roman" w:hAnsi="Times New Roman"/>
          <w:sz w:val="24"/>
          <w:szCs w:val="24"/>
        </w:rPr>
        <w:t>ет</w:t>
      </w:r>
      <w:r w:rsidRPr="008800AB">
        <w:rPr>
          <w:rFonts w:ascii="Times New Roman" w:hAnsi="Times New Roman"/>
          <w:spacing w:val="2"/>
          <w:sz w:val="24"/>
          <w:szCs w:val="24"/>
        </w:rPr>
        <w:t xml:space="preserve"> э</w:t>
      </w:r>
      <w:r w:rsidRPr="008800AB">
        <w:rPr>
          <w:rFonts w:ascii="Times New Roman" w:hAnsi="Times New Roman"/>
          <w:spacing w:val="-1"/>
          <w:sz w:val="24"/>
          <w:szCs w:val="24"/>
        </w:rPr>
        <w:t>л</w:t>
      </w:r>
      <w:r w:rsidRPr="008800AB">
        <w:rPr>
          <w:rFonts w:ascii="Times New Roman" w:hAnsi="Times New Roman"/>
          <w:sz w:val="24"/>
          <w:szCs w:val="24"/>
        </w:rPr>
        <w:t>еме</w:t>
      </w:r>
      <w:r w:rsidRPr="008800AB">
        <w:rPr>
          <w:rFonts w:ascii="Times New Roman" w:hAnsi="Times New Roman"/>
          <w:spacing w:val="1"/>
          <w:sz w:val="24"/>
          <w:szCs w:val="24"/>
        </w:rPr>
        <w:t>н</w:t>
      </w:r>
      <w:r w:rsidRPr="008800AB">
        <w:rPr>
          <w:rFonts w:ascii="Times New Roman" w:hAnsi="Times New Roman"/>
          <w:sz w:val="24"/>
          <w:szCs w:val="24"/>
        </w:rPr>
        <w:t xml:space="preserve">ты </w:t>
      </w:r>
      <w:r w:rsidRPr="008800AB">
        <w:rPr>
          <w:rFonts w:ascii="Times New Roman" w:hAnsi="Times New Roman"/>
          <w:spacing w:val="1"/>
          <w:sz w:val="24"/>
          <w:szCs w:val="24"/>
        </w:rPr>
        <w:t>об</w:t>
      </w:r>
      <w:r w:rsidRPr="008800AB">
        <w:rPr>
          <w:rFonts w:ascii="Times New Roman" w:hAnsi="Times New Roman"/>
          <w:spacing w:val="-3"/>
          <w:sz w:val="24"/>
          <w:szCs w:val="24"/>
        </w:rPr>
        <w:t>щ</w:t>
      </w:r>
      <w:r w:rsidRPr="008800AB">
        <w:rPr>
          <w:rFonts w:ascii="Times New Roman" w:hAnsi="Times New Roman"/>
          <w:spacing w:val="-2"/>
          <w:sz w:val="24"/>
          <w:szCs w:val="24"/>
        </w:rPr>
        <w:t>е</w:t>
      </w:r>
      <w:r w:rsidRPr="008800AB">
        <w:rPr>
          <w:rFonts w:ascii="Times New Roman" w:hAnsi="Times New Roman"/>
          <w:sz w:val="24"/>
          <w:szCs w:val="24"/>
        </w:rPr>
        <w:t>ствен</w:t>
      </w:r>
      <w:r w:rsidRPr="008800AB">
        <w:rPr>
          <w:rFonts w:ascii="Times New Roman" w:hAnsi="Times New Roman"/>
          <w:spacing w:val="-1"/>
          <w:sz w:val="24"/>
          <w:szCs w:val="24"/>
        </w:rPr>
        <w:t>н</w:t>
      </w:r>
      <w:r w:rsidRPr="008800AB">
        <w:rPr>
          <w:rFonts w:ascii="Times New Roman" w:hAnsi="Times New Roman"/>
          <w:spacing w:val="5"/>
          <w:sz w:val="24"/>
          <w:szCs w:val="24"/>
        </w:rPr>
        <w:t>о</w:t>
      </w:r>
      <w:r w:rsidRPr="008800AB">
        <w:rPr>
          <w:rFonts w:ascii="Times New Roman" w:hAnsi="Times New Roman"/>
          <w:spacing w:val="-2"/>
          <w:sz w:val="24"/>
          <w:szCs w:val="24"/>
        </w:rPr>
        <w:t>-</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ч</w:t>
      </w:r>
      <w:r w:rsidRPr="008800AB">
        <w:rPr>
          <w:rFonts w:ascii="Times New Roman" w:hAnsi="Times New Roman"/>
          <w:spacing w:val="1"/>
          <w:sz w:val="24"/>
          <w:szCs w:val="24"/>
        </w:rPr>
        <w:t>но</w:t>
      </w:r>
      <w:r w:rsidRPr="008800AB">
        <w:rPr>
          <w:rFonts w:ascii="Times New Roman" w:hAnsi="Times New Roman"/>
          <w:spacing w:val="-2"/>
          <w:sz w:val="24"/>
          <w:szCs w:val="24"/>
        </w:rPr>
        <w:t>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z w:val="24"/>
          <w:szCs w:val="24"/>
        </w:rPr>
        <w:t>и естеств</w:t>
      </w:r>
      <w:r w:rsidRPr="008800AB">
        <w:rPr>
          <w:rFonts w:ascii="Times New Roman" w:hAnsi="Times New Roman"/>
          <w:spacing w:val="-3"/>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w:t>
      </w:r>
      <w:r w:rsidRPr="008800AB">
        <w:rPr>
          <w:rFonts w:ascii="Times New Roman" w:hAnsi="Times New Roman"/>
          <w:sz w:val="24"/>
          <w:szCs w:val="24"/>
        </w:rPr>
        <w:t>о-</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ч</w:t>
      </w:r>
      <w:r w:rsidRPr="008800AB">
        <w:rPr>
          <w:rFonts w:ascii="Times New Roman" w:hAnsi="Times New Roman"/>
          <w:spacing w:val="1"/>
          <w:sz w:val="24"/>
          <w:szCs w:val="24"/>
        </w:rPr>
        <w:t>но</w:t>
      </w:r>
      <w:r w:rsidRPr="008800AB">
        <w:rPr>
          <w:rFonts w:ascii="Times New Roman" w:hAnsi="Times New Roman"/>
          <w:spacing w:val="-2"/>
          <w:sz w:val="24"/>
          <w:szCs w:val="24"/>
        </w:rPr>
        <w:t>г</w:t>
      </w:r>
      <w:r w:rsidRPr="008800AB">
        <w:rPr>
          <w:rFonts w:ascii="Times New Roman" w:hAnsi="Times New Roman"/>
          <w:sz w:val="24"/>
          <w:szCs w:val="24"/>
        </w:rPr>
        <w:t xml:space="preserve">о </w:t>
      </w:r>
      <w:r w:rsidRPr="008800AB">
        <w:rPr>
          <w:rFonts w:ascii="Times New Roman" w:hAnsi="Times New Roman"/>
          <w:spacing w:val="-3"/>
          <w:sz w:val="24"/>
          <w:szCs w:val="24"/>
        </w:rPr>
        <w:t>з</w:t>
      </w:r>
      <w:r w:rsidRPr="008800AB">
        <w:rPr>
          <w:rFonts w:ascii="Times New Roman" w:hAnsi="Times New Roman"/>
          <w:spacing w:val="1"/>
          <w:sz w:val="24"/>
          <w:szCs w:val="24"/>
        </w:rPr>
        <w:t>н</w:t>
      </w:r>
      <w:r w:rsidRPr="008800AB">
        <w:rPr>
          <w:rFonts w:ascii="Times New Roman" w:hAnsi="Times New Roman"/>
          <w:spacing w:val="-2"/>
          <w:sz w:val="24"/>
          <w:szCs w:val="24"/>
        </w:rPr>
        <w:t>а</w:t>
      </w:r>
      <w:r w:rsidRPr="008800AB">
        <w:rPr>
          <w:rFonts w:ascii="Times New Roman" w:hAnsi="Times New Roman"/>
          <w:spacing w:val="1"/>
          <w:sz w:val="24"/>
          <w:szCs w:val="24"/>
        </w:rPr>
        <w:t>ни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п</w:t>
      </w:r>
      <w:r w:rsidRPr="008800AB">
        <w:rPr>
          <w:rFonts w:ascii="Times New Roman" w:hAnsi="Times New Roman"/>
          <w:spacing w:val="1"/>
          <w:sz w:val="24"/>
          <w:szCs w:val="24"/>
        </w:rPr>
        <w:t>о</w:t>
      </w:r>
      <w:r w:rsidRPr="008800AB">
        <w:rPr>
          <w:rFonts w:ascii="Times New Roman" w:hAnsi="Times New Roman"/>
          <w:sz w:val="24"/>
          <w:szCs w:val="24"/>
        </w:rPr>
        <w:t>этому с</w:t>
      </w:r>
      <w:r w:rsidRPr="008800AB">
        <w:rPr>
          <w:rFonts w:ascii="Times New Roman" w:hAnsi="Times New Roman"/>
          <w:spacing w:val="-1"/>
          <w:sz w:val="24"/>
          <w:szCs w:val="24"/>
        </w:rPr>
        <w:t>о</w:t>
      </w:r>
      <w:r w:rsidRPr="008800AB">
        <w:rPr>
          <w:rFonts w:ascii="Times New Roman" w:hAnsi="Times New Roman"/>
          <w:spacing w:val="1"/>
          <w:sz w:val="24"/>
          <w:szCs w:val="24"/>
        </w:rPr>
        <w:t>д</w:t>
      </w:r>
      <w:r w:rsidRPr="008800AB">
        <w:rPr>
          <w:rFonts w:ascii="Times New Roman" w:hAnsi="Times New Roman"/>
          <w:spacing w:val="-2"/>
          <w:sz w:val="24"/>
          <w:szCs w:val="24"/>
        </w:rPr>
        <w:t>е</w:t>
      </w:r>
      <w:r w:rsidRPr="008800AB">
        <w:rPr>
          <w:rFonts w:ascii="Times New Roman" w:hAnsi="Times New Roman"/>
          <w:spacing w:val="1"/>
          <w:sz w:val="24"/>
          <w:szCs w:val="24"/>
        </w:rPr>
        <w:t>р</w:t>
      </w:r>
      <w:r w:rsidRPr="008800AB">
        <w:rPr>
          <w:rFonts w:ascii="Times New Roman" w:hAnsi="Times New Roman"/>
          <w:spacing w:val="-2"/>
          <w:sz w:val="24"/>
          <w:szCs w:val="24"/>
        </w:rPr>
        <w:t>ж</w:t>
      </w:r>
      <w:r w:rsidRPr="008800AB">
        <w:rPr>
          <w:rFonts w:ascii="Times New Roman" w:hAnsi="Times New Roman"/>
          <w:sz w:val="24"/>
          <w:szCs w:val="24"/>
        </w:rPr>
        <w:t>а</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е </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б</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z w:val="24"/>
          <w:szCs w:val="24"/>
        </w:rPr>
        <w:t xml:space="preserve">о </w:t>
      </w:r>
      <w:r w:rsidRPr="008800AB">
        <w:rPr>
          <w:rFonts w:ascii="Times New Roman" w:hAnsi="Times New Roman"/>
          <w:spacing w:val="-1"/>
          <w:sz w:val="24"/>
          <w:szCs w:val="24"/>
        </w:rPr>
        <w:t>п</w:t>
      </w:r>
      <w:r w:rsidRPr="008800AB">
        <w:rPr>
          <w:rFonts w:ascii="Times New Roman" w:hAnsi="Times New Roman"/>
          <w:spacing w:val="6"/>
          <w:sz w:val="24"/>
          <w:szCs w:val="24"/>
        </w:rPr>
        <w:t>р</w:t>
      </w:r>
      <w:r w:rsidRPr="008800AB">
        <w:rPr>
          <w:rFonts w:ascii="Times New Roman" w:hAnsi="Times New Roman"/>
          <w:sz w:val="24"/>
          <w:szCs w:val="24"/>
        </w:rPr>
        <w:t>е</w:t>
      </w:r>
      <w:r w:rsidRPr="008800AB">
        <w:rPr>
          <w:rFonts w:ascii="Times New Roman" w:hAnsi="Times New Roman"/>
          <w:spacing w:val="1"/>
          <w:sz w:val="24"/>
          <w:szCs w:val="24"/>
        </w:rPr>
        <w:t>д</w:t>
      </w:r>
      <w:r w:rsidRPr="008800AB">
        <w:rPr>
          <w:rFonts w:ascii="Times New Roman" w:hAnsi="Times New Roman"/>
          <w:sz w:val="24"/>
          <w:szCs w:val="24"/>
        </w:rPr>
        <w:t>мета</w:t>
      </w:r>
      <w:r w:rsidRPr="008800AB">
        <w:rPr>
          <w:rFonts w:ascii="Times New Roman" w:hAnsi="Times New Roman"/>
          <w:spacing w:val="-1"/>
          <w:sz w:val="24"/>
          <w:szCs w:val="24"/>
        </w:rPr>
        <w:t>«</w:t>
      </w:r>
      <w:r w:rsidRPr="008800AB">
        <w:rPr>
          <w:rFonts w:ascii="Times New Roman" w:hAnsi="Times New Roman"/>
          <w:spacing w:val="1"/>
          <w:sz w:val="24"/>
          <w:szCs w:val="24"/>
        </w:rPr>
        <w:t>Г</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2"/>
          <w:sz w:val="24"/>
          <w:szCs w:val="24"/>
        </w:rPr>
        <w:t>ф</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2"/>
          <w:sz w:val="24"/>
          <w:szCs w:val="24"/>
        </w:rPr>
        <w:t>с</w:t>
      </w:r>
      <w:r w:rsidRPr="008800AB">
        <w:rPr>
          <w:rFonts w:ascii="Times New Roman" w:hAnsi="Times New Roman"/>
          <w:spacing w:val="1"/>
          <w:sz w:val="24"/>
          <w:szCs w:val="24"/>
        </w:rPr>
        <w:t>ы</w:t>
      </w:r>
      <w:r w:rsidRPr="008800AB">
        <w:rPr>
          <w:rFonts w:ascii="Times New Roman" w:hAnsi="Times New Roman"/>
          <w:sz w:val="24"/>
          <w:szCs w:val="24"/>
        </w:rPr>
        <w:t>щ</w:t>
      </w:r>
      <w:r w:rsidRPr="008800AB">
        <w:rPr>
          <w:rFonts w:ascii="Times New Roman" w:hAnsi="Times New Roman"/>
          <w:spacing w:val="-3"/>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w:t>
      </w:r>
      <w:r w:rsidRPr="008800AB">
        <w:rPr>
          <w:rFonts w:ascii="Times New Roman" w:hAnsi="Times New Roman"/>
          <w:sz w:val="24"/>
          <w:szCs w:val="24"/>
        </w:rPr>
        <w:t>о э</w:t>
      </w:r>
      <w:r w:rsidRPr="008800AB">
        <w:rPr>
          <w:rFonts w:ascii="Times New Roman" w:hAnsi="Times New Roman"/>
          <w:spacing w:val="-3"/>
          <w:sz w:val="24"/>
          <w:szCs w:val="24"/>
        </w:rPr>
        <w:t>к</w:t>
      </w:r>
      <w:r w:rsidRPr="008800AB">
        <w:rPr>
          <w:rFonts w:ascii="Times New Roman" w:hAnsi="Times New Roman"/>
          <w:spacing w:val="1"/>
          <w:sz w:val="24"/>
          <w:szCs w:val="24"/>
        </w:rPr>
        <w:t>о</w:t>
      </w:r>
      <w:r w:rsidRPr="008800AB">
        <w:rPr>
          <w:rFonts w:ascii="Times New Roman" w:hAnsi="Times New Roman"/>
          <w:spacing w:val="-1"/>
          <w:sz w:val="24"/>
          <w:szCs w:val="24"/>
        </w:rPr>
        <w:t>л</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и</w:t>
      </w:r>
      <w:r w:rsidRPr="008800AB">
        <w:rPr>
          <w:rFonts w:ascii="Times New Roman" w:hAnsi="Times New Roman"/>
          <w:sz w:val="24"/>
          <w:szCs w:val="24"/>
        </w:rPr>
        <w:t>ч</w:t>
      </w:r>
      <w:r w:rsidRPr="008800AB">
        <w:rPr>
          <w:rFonts w:ascii="Times New Roman" w:hAnsi="Times New Roman"/>
          <w:spacing w:val="-2"/>
          <w:sz w:val="24"/>
          <w:szCs w:val="24"/>
        </w:rPr>
        <w:t>е</w:t>
      </w:r>
      <w:r w:rsidRPr="008800AB">
        <w:rPr>
          <w:rFonts w:ascii="Times New Roman" w:hAnsi="Times New Roman"/>
          <w:sz w:val="24"/>
          <w:szCs w:val="24"/>
        </w:rPr>
        <w:t>с</w:t>
      </w:r>
      <w:r w:rsidRPr="008800AB">
        <w:rPr>
          <w:rFonts w:ascii="Times New Roman" w:hAnsi="Times New Roman"/>
          <w:spacing w:val="-2"/>
          <w:sz w:val="24"/>
          <w:szCs w:val="24"/>
        </w:rPr>
        <w:t>к</w:t>
      </w:r>
      <w:r w:rsidRPr="008800AB">
        <w:rPr>
          <w:rFonts w:ascii="Times New Roman" w:hAnsi="Times New Roman"/>
          <w:spacing w:val="1"/>
          <w:sz w:val="24"/>
          <w:szCs w:val="24"/>
        </w:rPr>
        <w:t>и</w:t>
      </w:r>
      <w:r w:rsidRPr="008800AB">
        <w:rPr>
          <w:rFonts w:ascii="Times New Roman" w:hAnsi="Times New Roman"/>
          <w:sz w:val="24"/>
          <w:szCs w:val="24"/>
        </w:rPr>
        <w:t>ми, этн</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2"/>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ч</w:t>
      </w:r>
      <w:r w:rsidRPr="008800AB">
        <w:rPr>
          <w:rFonts w:ascii="Times New Roman" w:hAnsi="Times New Roman"/>
          <w:spacing w:val="-2"/>
          <w:sz w:val="24"/>
          <w:szCs w:val="24"/>
        </w:rPr>
        <w:t>ес</w:t>
      </w:r>
      <w:r w:rsidRPr="008800AB">
        <w:rPr>
          <w:rFonts w:ascii="Times New Roman" w:hAnsi="Times New Roman"/>
          <w:sz w:val="24"/>
          <w:szCs w:val="24"/>
        </w:rPr>
        <w:t>к</w:t>
      </w:r>
      <w:r w:rsidRPr="008800AB">
        <w:rPr>
          <w:rFonts w:ascii="Times New Roman" w:hAnsi="Times New Roman"/>
          <w:spacing w:val="1"/>
          <w:sz w:val="24"/>
          <w:szCs w:val="24"/>
        </w:rPr>
        <w:t>и</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w:t>
      </w:r>
      <w:r>
        <w:rPr>
          <w:rFonts w:ascii="Times New Roman" w:hAnsi="Times New Roman"/>
          <w:sz w:val="24"/>
          <w:szCs w:val="24"/>
        </w:rPr>
        <w:t xml:space="preserve"> </w:t>
      </w:r>
      <w:r w:rsidRPr="008800AB">
        <w:rPr>
          <w:rFonts w:ascii="Times New Roman" w:hAnsi="Times New Roman"/>
          <w:sz w:val="24"/>
          <w:szCs w:val="24"/>
        </w:rPr>
        <w:t>с</w:t>
      </w:r>
      <w:r w:rsidRPr="008800AB">
        <w:rPr>
          <w:rFonts w:ascii="Times New Roman" w:hAnsi="Times New Roman"/>
          <w:spacing w:val="-1"/>
          <w:sz w:val="24"/>
          <w:szCs w:val="24"/>
        </w:rPr>
        <w:t>о</w:t>
      </w:r>
      <w:r w:rsidRPr="008800AB">
        <w:rPr>
          <w:rFonts w:ascii="Times New Roman" w:hAnsi="Times New Roman"/>
          <w:spacing w:val="1"/>
          <w:sz w:val="24"/>
          <w:szCs w:val="24"/>
        </w:rPr>
        <w:t>ци</w:t>
      </w:r>
      <w:r w:rsidRPr="008800AB">
        <w:rPr>
          <w:rFonts w:ascii="Times New Roman" w:hAnsi="Times New Roman"/>
          <w:sz w:val="24"/>
          <w:szCs w:val="24"/>
        </w:rPr>
        <w:t>ал</w:t>
      </w:r>
      <w:r w:rsidRPr="008800AB">
        <w:rPr>
          <w:rFonts w:ascii="Times New Roman" w:hAnsi="Times New Roman"/>
          <w:spacing w:val="-4"/>
          <w:sz w:val="24"/>
          <w:szCs w:val="24"/>
        </w:rPr>
        <w:t>ь</w:t>
      </w:r>
      <w:r w:rsidRPr="008800AB">
        <w:rPr>
          <w:rFonts w:ascii="Times New Roman" w:hAnsi="Times New Roman"/>
          <w:spacing w:val="1"/>
          <w:sz w:val="24"/>
          <w:szCs w:val="24"/>
        </w:rPr>
        <w:t>ны</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 эк</w:t>
      </w:r>
      <w:r w:rsidRPr="008800AB">
        <w:rPr>
          <w:rFonts w:ascii="Times New Roman" w:hAnsi="Times New Roman"/>
          <w:spacing w:val="1"/>
          <w:sz w:val="24"/>
          <w:szCs w:val="24"/>
        </w:rPr>
        <w:t>о</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ч</w:t>
      </w:r>
      <w:r w:rsidRPr="008800AB">
        <w:rPr>
          <w:rFonts w:ascii="Times New Roman" w:hAnsi="Times New Roman"/>
          <w:spacing w:val="-2"/>
          <w:sz w:val="24"/>
          <w:szCs w:val="24"/>
        </w:rPr>
        <w:t>е</w:t>
      </w:r>
      <w:r w:rsidRPr="008800AB">
        <w:rPr>
          <w:rFonts w:ascii="Times New Roman" w:hAnsi="Times New Roman"/>
          <w:sz w:val="24"/>
          <w:szCs w:val="24"/>
        </w:rPr>
        <w:t>ск</w:t>
      </w:r>
      <w:r w:rsidRPr="008800AB">
        <w:rPr>
          <w:rFonts w:ascii="Times New Roman" w:hAnsi="Times New Roman"/>
          <w:spacing w:val="-1"/>
          <w:sz w:val="24"/>
          <w:szCs w:val="24"/>
        </w:rPr>
        <w:t>и</w:t>
      </w:r>
      <w:r w:rsidRPr="008800AB">
        <w:rPr>
          <w:rFonts w:ascii="Times New Roman" w:hAnsi="Times New Roman"/>
          <w:sz w:val="24"/>
          <w:szCs w:val="24"/>
        </w:rPr>
        <w:t>ми а</w:t>
      </w:r>
      <w:r w:rsidRPr="008800AB">
        <w:rPr>
          <w:rFonts w:ascii="Times New Roman" w:hAnsi="Times New Roman"/>
          <w:spacing w:val="-2"/>
          <w:sz w:val="24"/>
          <w:szCs w:val="24"/>
        </w:rPr>
        <w:t>с</w:t>
      </w:r>
      <w:r w:rsidRPr="008800AB">
        <w:rPr>
          <w:rFonts w:ascii="Times New Roman" w:hAnsi="Times New Roman"/>
          <w:spacing w:val="1"/>
          <w:sz w:val="24"/>
          <w:szCs w:val="24"/>
        </w:rPr>
        <w:t>п</w:t>
      </w:r>
      <w:r w:rsidRPr="008800AB">
        <w:rPr>
          <w:rFonts w:ascii="Times New Roman" w:hAnsi="Times New Roman"/>
          <w:sz w:val="24"/>
          <w:szCs w:val="24"/>
        </w:rPr>
        <w:t>екта</w:t>
      </w:r>
      <w:r w:rsidRPr="008800AB">
        <w:rPr>
          <w:rFonts w:ascii="Times New Roman" w:hAnsi="Times New Roman"/>
          <w:spacing w:val="-2"/>
          <w:sz w:val="24"/>
          <w:szCs w:val="24"/>
        </w:rPr>
        <w:t>м</w:t>
      </w:r>
      <w:r w:rsidRPr="008800AB">
        <w:rPr>
          <w:rFonts w:ascii="Times New Roman" w:hAnsi="Times New Roman"/>
          <w:spacing w:val="1"/>
          <w:sz w:val="24"/>
          <w:szCs w:val="24"/>
        </w:rPr>
        <w:t>и</w:t>
      </w:r>
      <w:r w:rsidRPr="008800AB">
        <w:rPr>
          <w:rFonts w:ascii="Times New Roman" w:hAnsi="Times New Roman"/>
          <w:sz w:val="24"/>
          <w:szCs w:val="24"/>
        </w:rPr>
        <w:t>,</w:t>
      </w:r>
      <w:r>
        <w:rPr>
          <w:rFonts w:ascii="Times New Roman" w:hAnsi="Times New Roman"/>
          <w:sz w:val="24"/>
          <w:szCs w:val="24"/>
        </w:rPr>
        <w:t xml:space="preserve"> </w:t>
      </w:r>
      <w:r w:rsidRPr="008800AB">
        <w:rPr>
          <w:rFonts w:ascii="Times New Roman" w:hAnsi="Times New Roman"/>
          <w:spacing w:val="1"/>
          <w:sz w:val="24"/>
          <w:szCs w:val="24"/>
        </w:rPr>
        <w:t>н</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1"/>
          <w:sz w:val="24"/>
          <w:szCs w:val="24"/>
        </w:rPr>
        <w:t>хо</w:t>
      </w:r>
      <w:r w:rsidRPr="008800AB">
        <w:rPr>
          <w:rFonts w:ascii="Times New Roman" w:hAnsi="Times New Roman"/>
          <w:spacing w:val="1"/>
          <w:sz w:val="24"/>
          <w:szCs w:val="24"/>
        </w:rPr>
        <w:t>д</w:t>
      </w:r>
      <w:r w:rsidRPr="008800AB">
        <w:rPr>
          <w:rFonts w:ascii="Times New Roman" w:hAnsi="Times New Roman"/>
          <w:spacing w:val="-1"/>
          <w:sz w:val="24"/>
          <w:szCs w:val="24"/>
        </w:rPr>
        <w:t>и</w:t>
      </w:r>
      <w:r w:rsidRPr="008800AB">
        <w:rPr>
          <w:rFonts w:ascii="Times New Roman" w:hAnsi="Times New Roman"/>
          <w:sz w:val="24"/>
          <w:szCs w:val="24"/>
        </w:rPr>
        <w:t>мы</w:t>
      </w:r>
      <w:r w:rsidRPr="008800AB">
        <w:rPr>
          <w:rFonts w:ascii="Times New Roman" w:hAnsi="Times New Roman"/>
          <w:spacing w:val="-2"/>
          <w:sz w:val="24"/>
          <w:szCs w:val="24"/>
        </w:rPr>
        <w:t>м</w:t>
      </w:r>
      <w:r w:rsidRPr="008800AB">
        <w:rPr>
          <w:rFonts w:ascii="Times New Roman" w:hAnsi="Times New Roman"/>
          <w:sz w:val="24"/>
          <w:szCs w:val="24"/>
        </w:rPr>
        <w:t xml:space="preserve">и </w:t>
      </w:r>
      <w:r w:rsidRPr="008800AB">
        <w:rPr>
          <w:rFonts w:ascii="Times New Roman" w:hAnsi="Times New Roman"/>
          <w:spacing w:val="1"/>
          <w:sz w:val="24"/>
          <w:szCs w:val="24"/>
        </w:rPr>
        <w:t>д</w:t>
      </w:r>
      <w:r w:rsidRPr="008800AB">
        <w:rPr>
          <w:rFonts w:ascii="Times New Roman" w:hAnsi="Times New Roman"/>
          <w:spacing w:val="-1"/>
          <w:sz w:val="24"/>
          <w:szCs w:val="24"/>
        </w:rPr>
        <w:t>л</w:t>
      </w:r>
      <w:r w:rsidRPr="008800AB">
        <w:rPr>
          <w:rFonts w:ascii="Times New Roman" w:hAnsi="Times New Roman"/>
          <w:sz w:val="24"/>
          <w:szCs w:val="24"/>
        </w:rPr>
        <w:t xml:space="preserve">я </w:t>
      </w:r>
      <w:r w:rsidRPr="008800AB">
        <w:rPr>
          <w:rFonts w:ascii="Times New Roman" w:hAnsi="Times New Roman"/>
          <w:spacing w:val="1"/>
          <w:sz w:val="24"/>
          <w:szCs w:val="24"/>
        </w:rPr>
        <w:t>р</w:t>
      </w:r>
      <w:r w:rsidRPr="008800AB">
        <w:rPr>
          <w:rFonts w:ascii="Times New Roman" w:hAnsi="Times New Roman"/>
          <w:sz w:val="24"/>
          <w:szCs w:val="24"/>
        </w:rPr>
        <w:t>аз</w:t>
      </w:r>
      <w:r w:rsidRPr="008800AB">
        <w:rPr>
          <w:rFonts w:ascii="Times New Roman" w:hAnsi="Times New Roman"/>
          <w:spacing w:val="-1"/>
          <w:sz w:val="24"/>
          <w:szCs w:val="24"/>
        </w:rPr>
        <w:t>в</w:t>
      </w:r>
      <w:r w:rsidRPr="008800AB">
        <w:rPr>
          <w:rFonts w:ascii="Times New Roman" w:hAnsi="Times New Roman"/>
          <w:spacing w:val="1"/>
          <w:sz w:val="24"/>
          <w:szCs w:val="24"/>
        </w:rPr>
        <w:t>и</w:t>
      </w:r>
      <w:r w:rsidRPr="008800AB">
        <w:rPr>
          <w:rFonts w:ascii="Times New Roman" w:hAnsi="Times New Roman"/>
          <w:spacing w:val="-3"/>
          <w:sz w:val="24"/>
          <w:szCs w:val="24"/>
        </w:rPr>
        <w:t>т</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z w:val="24"/>
          <w:szCs w:val="24"/>
        </w:rPr>
        <w:t>е</w:t>
      </w:r>
      <w:r w:rsidRPr="008800AB">
        <w:rPr>
          <w:rFonts w:ascii="Times New Roman" w:hAnsi="Times New Roman"/>
          <w:spacing w:val="1"/>
          <w:sz w:val="24"/>
          <w:szCs w:val="24"/>
        </w:rPr>
        <w:t>д</w:t>
      </w:r>
      <w:r w:rsidRPr="008800AB">
        <w:rPr>
          <w:rFonts w:ascii="Times New Roman" w:hAnsi="Times New Roman"/>
          <w:sz w:val="24"/>
          <w:szCs w:val="24"/>
        </w:rPr>
        <w:t>с</w:t>
      </w:r>
      <w:r w:rsidRPr="008800AB">
        <w:rPr>
          <w:rFonts w:ascii="Times New Roman" w:hAnsi="Times New Roman"/>
          <w:spacing w:val="-3"/>
          <w:sz w:val="24"/>
          <w:szCs w:val="24"/>
        </w:rPr>
        <w:t>т</w:t>
      </w:r>
      <w:r w:rsidRPr="008800AB">
        <w:rPr>
          <w:rFonts w:ascii="Times New Roman" w:hAnsi="Times New Roman"/>
          <w:sz w:val="24"/>
          <w:szCs w:val="24"/>
        </w:rPr>
        <w:t>ав</w:t>
      </w:r>
      <w:r w:rsidRPr="008800AB">
        <w:rPr>
          <w:rFonts w:ascii="Times New Roman" w:hAnsi="Times New Roman"/>
          <w:spacing w:val="-1"/>
          <w:sz w:val="24"/>
          <w:szCs w:val="24"/>
        </w:rPr>
        <w:t>л</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й о в</w:t>
      </w:r>
      <w:r w:rsidRPr="008800AB">
        <w:rPr>
          <w:rFonts w:ascii="Times New Roman" w:hAnsi="Times New Roman"/>
          <w:spacing w:val="-1"/>
          <w:sz w:val="24"/>
          <w:szCs w:val="24"/>
        </w:rPr>
        <w:t>з</w:t>
      </w:r>
      <w:r w:rsidRPr="008800AB">
        <w:rPr>
          <w:rFonts w:ascii="Times New Roman" w:hAnsi="Times New Roman"/>
          <w:sz w:val="24"/>
          <w:szCs w:val="24"/>
        </w:rPr>
        <w:t>а</w:t>
      </w:r>
      <w:r w:rsidRPr="008800AB">
        <w:rPr>
          <w:rFonts w:ascii="Times New Roman" w:hAnsi="Times New Roman"/>
          <w:spacing w:val="1"/>
          <w:sz w:val="24"/>
          <w:szCs w:val="24"/>
        </w:rPr>
        <w:t>и</w:t>
      </w:r>
      <w:r w:rsidRPr="008800AB">
        <w:rPr>
          <w:rFonts w:ascii="Times New Roman" w:hAnsi="Times New Roman"/>
          <w:sz w:val="24"/>
          <w:szCs w:val="24"/>
        </w:rPr>
        <w:t>м</w:t>
      </w:r>
      <w:r w:rsidRPr="008800AB">
        <w:rPr>
          <w:rFonts w:ascii="Times New Roman" w:hAnsi="Times New Roman"/>
          <w:spacing w:val="-1"/>
          <w:sz w:val="24"/>
          <w:szCs w:val="24"/>
        </w:rPr>
        <w:t>о</w:t>
      </w:r>
      <w:r w:rsidRPr="008800AB">
        <w:rPr>
          <w:rFonts w:ascii="Times New Roman" w:hAnsi="Times New Roman"/>
          <w:sz w:val="24"/>
          <w:szCs w:val="24"/>
        </w:rPr>
        <w:t>связи ес</w:t>
      </w:r>
      <w:r w:rsidRPr="008800AB">
        <w:rPr>
          <w:rFonts w:ascii="Times New Roman" w:hAnsi="Times New Roman"/>
          <w:spacing w:val="-3"/>
          <w:sz w:val="24"/>
          <w:szCs w:val="24"/>
        </w:rPr>
        <w:t>т</w:t>
      </w:r>
      <w:r w:rsidRPr="008800AB">
        <w:rPr>
          <w:rFonts w:ascii="Times New Roman" w:hAnsi="Times New Roman"/>
          <w:sz w:val="24"/>
          <w:szCs w:val="24"/>
        </w:rPr>
        <w:t>ест</w:t>
      </w:r>
      <w:r w:rsidRPr="008800AB">
        <w:rPr>
          <w:rFonts w:ascii="Times New Roman" w:hAnsi="Times New Roman"/>
          <w:spacing w:val="-3"/>
          <w:sz w:val="24"/>
          <w:szCs w:val="24"/>
        </w:rPr>
        <w:t>в</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ны</w:t>
      </w:r>
      <w:r w:rsidRPr="008800AB">
        <w:rPr>
          <w:rFonts w:ascii="Times New Roman" w:hAnsi="Times New Roman"/>
          <w:sz w:val="24"/>
          <w:szCs w:val="24"/>
        </w:rPr>
        <w:t xml:space="preserve">х и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z w:val="24"/>
          <w:szCs w:val="24"/>
        </w:rPr>
        <w:t>ществ</w:t>
      </w:r>
      <w:r w:rsidRPr="008800AB">
        <w:rPr>
          <w:rFonts w:ascii="Times New Roman" w:hAnsi="Times New Roman"/>
          <w:spacing w:val="-3"/>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 xml:space="preserve">х </w:t>
      </w:r>
      <w:r w:rsidRPr="008800AB">
        <w:rPr>
          <w:rFonts w:ascii="Times New Roman" w:hAnsi="Times New Roman"/>
          <w:spacing w:val="-1"/>
          <w:sz w:val="24"/>
          <w:szCs w:val="24"/>
        </w:rPr>
        <w:t>д</w:t>
      </w:r>
      <w:r w:rsidRPr="008800AB">
        <w:rPr>
          <w:rFonts w:ascii="Times New Roman" w:hAnsi="Times New Roman"/>
          <w:spacing w:val="1"/>
          <w:sz w:val="24"/>
          <w:szCs w:val="24"/>
        </w:rPr>
        <w:t>и</w:t>
      </w:r>
      <w:r w:rsidRPr="008800AB">
        <w:rPr>
          <w:rFonts w:ascii="Times New Roman" w:hAnsi="Times New Roman"/>
          <w:sz w:val="24"/>
          <w:szCs w:val="24"/>
        </w:rPr>
        <w:t>с</w:t>
      </w:r>
      <w:r w:rsidRPr="008800AB">
        <w:rPr>
          <w:rFonts w:ascii="Times New Roman" w:hAnsi="Times New Roman"/>
          <w:spacing w:val="-1"/>
          <w:sz w:val="24"/>
          <w:szCs w:val="24"/>
        </w:rPr>
        <w:t>ци</w:t>
      </w:r>
      <w:r w:rsidRPr="008800AB">
        <w:rPr>
          <w:rFonts w:ascii="Times New Roman" w:hAnsi="Times New Roman"/>
          <w:spacing w:val="1"/>
          <w:sz w:val="24"/>
          <w:szCs w:val="24"/>
        </w:rPr>
        <w:t>п</w:t>
      </w:r>
      <w:r w:rsidRPr="008800AB">
        <w:rPr>
          <w:rFonts w:ascii="Times New Roman" w:hAnsi="Times New Roman"/>
          <w:spacing w:val="-1"/>
          <w:sz w:val="24"/>
          <w:szCs w:val="24"/>
        </w:rPr>
        <w:t>л</w:t>
      </w:r>
      <w:r w:rsidRPr="008800AB">
        <w:rPr>
          <w:rFonts w:ascii="Times New Roman" w:hAnsi="Times New Roman"/>
          <w:spacing w:val="1"/>
          <w:sz w:val="24"/>
          <w:szCs w:val="24"/>
        </w:rPr>
        <w:t>ин</w:t>
      </w:r>
      <w:r>
        <w:rPr>
          <w:rFonts w:ascii="Times New Roman" w:hAnsi="Times New Roman"/>
          <w:spacing w:val="1"/>
          <w:sz w:val="24"/>
          <w:szCs w:val="24"/>
        </w:rPr>
        <w:t xml:space="preserve"> </w:t>
      </w:r>
      <w:r w:rsidRPr="008800AB">
        <w:rPr>
          <w:rFonts w:ascii="Times New Roman" w:hAnsi="Times New Roman"/>
          <w:sz w:val="24"/>
          <w:szCs w:val="24"/>
        </w:rPr>
        <w:t>,</w:t>
      </w:r>
      <w:r w:rsidRPr="008800AB">
        <w:rPr>
          <w:rFonts w:ascii="Times New Roman" w:hAnsi="Times New Roman"/>
          <w:spacing w:val="-1"/>
          <w:sz w:val="24"/>
          <w:szCs w:val="24"/>
        </w:rPr>
        <w:t>пр</w:t>
      </w:r>
      <w:r w:rsidRPr="008800AB">
        <w:rPr>
          <w:rFonts w:ascii="Times New Roman" w:hAnsi="Times New Roman"/>
          <w:spacing w:val="1"/>
          <w:sz w:val="24"/>
          <w:szCs w:val="24"/>
        </w:rPr>
        <w:t>и</w:t>
      </w:r>
      <w:r w:rsidRPr="008800AB">
        <w:rPr>
          <w:rFonts w:ascii="Times New Roman" w:hAnsi="Times New Roman"/>
          <w:spacing w:val="-1"/>
          <w:sz w:val="24"/>
          <w:szCs w:val="24"/>
        </w:rPr>
        <w:t>ро</w:t>
      </w:r>
      <w:r w:rsidRPr="008800AB">
        <w:rPr>
          <w:rFonts w:ascii="Times New Roman" w:hAnsi="Times New Roman"/>
          <w:spacing w:val="1"/>
          <w:sz w:val="24"/>
          <w:szCs w:val="24"/>
        </w:rPr>
        <w:t>д</w:t>
      </w:r>
      <w:r w:rsidRPr="008800AB">
        <w:rPr>
          <w:rFonts w:ascii="Times New Roman" w:hAnsi="Times New Roman"/>
          <w:sz w:val="24"/>
          <w:szCs w:val="24"/>
        </w:rPr>
        <w:t>ы и</w:t>
      </w:r>
      <w:r w:rsidRPr="008800AB">
        <w:rPr>
          <w:rFonts w:ascii="Times New Roman" w:hAnsi="Times New Roman"/>
          <w:spacing w:val="1"/>
          <w:sz w:val="24"/>
          <w:szCs w:val="24"/>
        </w:rPr>
        <w:t xml:space="preserve"> об</w:t>
      </w:r>
      <w:r w:rsidRPr="008800AB">
        <w:rPr>
          <w:rFonts w:ascii="Times New Roman" w:hAnsi="Times New Roman"/>
          <w:spacing w:val="-3"/>
          <w:sz w:val="24"/>
          <w:szCs w:val="24"/>
        </w:rPr>
        <w:t>щ</w:t>
      </w:r>
      <w:r w:rsidRPr="008800AB">
        <w:rPr>
          <w:rFonts w:ascii="Times New Roman" w:hAnsi="Times New Roman"/>
          <w:sz w:val="24"/>
          <w:szCs w:val="24"/>
        </w:rPr>
        <w:t xml:space="preserve">ества в </w:t>
      </w:r>
      <w:r w:rsidRPr="008800AB">
        <w:rPr>
          <w:rFonts w:ascii="Times New Roman" w:hAnsi="Times New Roman"/>
          <w:spacing w:val="1"/>
          <w:sz w:val="24"/>
          <w:szCs w:val="24"/>
        </w:rPr>
        <w:t>ц</w:t>
      </w:r>
      <w:r w:rsidRPr="008800AB">
        <w:rPr>
          <w:rFonts w:ascii="Times New Roman" w:hAnsi="Times New Roman"/>
          <w:sz w:val="24"/>
          <w:szCs w:val="24"/>
        </w:rPr>
        <w:t>елом.</w:t>
      </w:r>
    </w:p>
    <w:p w:rsidR="00E775E1" w:rsidRDefault="00E775E1" w:rsidP="00E775E1">
      <w:pPr>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С</w:t>
      </w:r>
      <w:r w:rsidRPr="008800AB">
        <w:rPr>
          <w:rFonts w:ascii="Times New Roman" w:hAnsi="Times New Roman"/>
          <w:spacing w:val="1"/>
          <w:sz w:val="24"/>
          <w:szCs w:val="24"/>
        </w:rPr>
        <w:t>о</w:t>
      </w:r>
      <w:r w:rsidRPr="008800AB">
        <w:rPr>
          <w:rFonts w:ascii="Times New Roman" w:hAnsi="Times New Roman"/>
          <w:spacing w:val="-1"/>
          <w:sz w:val="24"/>
          <w:szCs w:val="24"/>
        </w:rPr>
        <w:t>д</w:t>
      </w:r>
      <w:r w:rsidRPr="008800AB">
        <w:rPr>
          <w:rFonts w:ascii="Times New Roman" w:hAnsi="Times New Roman"/>
          <w:sz w:val="24"/>
          <w:szCs w:val="24"/>
        </w:rPr>
        <w:t>е</w:t>
      </w:r>
      <w:r w:rsidRPr="008800AB">
        <w:rPr>
          <w:rFonts w:ascii="Times New Roman" w:hAnsi="Times New Roman"/>
          <w:spacing w:val="-1"/>
          <w:sz w:val="24"/>
          <w:szCs w:val="24"/>
        </w:rPr>
        <w:t>р</w:t>
      </w:r>
      <w:r w:rsidRPr="008800AB">
        <w:rPr>
          <w:rFonts w:ascii="Times New Roman" w:hAnsi="Times New Roman"/>
          <w:sz w:val="24"/>
          <w:szCs w:val="24"/>
        </w:rPr>
        <w:t>ж</w:t>
      </w:r>
      <w:r w:rsidRPr="008800AB">
        <w:rPr>
          <w:rFonts w:ascii="Times New Roman" w:hAnsi="Times New Roman"/>
          <w:spacing w:val="-2"/>
          <w:sz w:val="24"/>
          <w:szCs w:val="24"/>
        </w:rPr>
        <w:t>а</w:t>
      </w:r>
      <w:r w:rsidRPr="008800AB">
        <w:rPr>
          <w:rFonts w:ascii="Times New Roman" w:hAnsi="Times New Roman"/>
          <w:spacing w:val="1"/>
          <w:sz w:val="24"/>
          <w:szCs w:val="24"/>
        </w:rPr>
        <w:t>ни</w:t>
      </w:r>
      <w:r w:rsidRPr="008800AB">
        <w:rPr>
          <w:rFonts w:ascii="Times New Roman" w:hAnsi="Times New Roman"/>
          <w:sz w:val="24"/>
          <w:szCs w:val="24"/>
        </w:rPr>
        <w:t xml:space="preserve">е </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pacing w:val="-3"/>
          <w:sz w:val="24"/>
          <w:szCs w:val="24"/>
        </w:rPr>
        <w:t>в</w:t>
      </w:r>
      <w:r w:rsidRPr="008800AB">
        <w:rPr>
          <w:rFonts w:ascii="Times New Roman" w:hAnsi="Times New Roman"/>
          <w:spacing w:val="1"/>
          <w:sz w:val="24"/>
          <w:szCs w:val="24"/>
        </w:rPr>
        <w:t>но</w:t>
      </w:r>
      <w:r w:rsidRPr="008800AB">
        <w:rPr>
          <w:rFonts w:ascii="Times New Roman" w:hAnsi="Times New Roman"/>
          <w:spacing w:val="-2"/>
          <w:sz w:val="24"/>
          <w:szCs w:val="24"/>
        </w:rPr>
        <w:t>г</w:t>
      </w:r>
      <w:r w:rsidRPr="008800AB">
        <w:rPr>
          <w:rFonts w:ascii="Times New Roman" w:hAnsi="Times New Roman"/>
          <w:sz w:val="24"/>
          <w:szCs w:val="24"/>
        </w:rPr>
        <w:t xml:space="preserve">о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z w:val="24"/>
          <w:szCs w:val="24"/>
        </w:rPr>
        <w:t>щ</w:t>
      </w:r>
      <w:r w:rsidRPr="008800AB">
        <w:rPr>
          <w:rFonts w:ascii="Times New Roman" w:hAnsi="Times New Roman"/>
          <w:spacing w:val="-3"/>
          <w:sz w:val="24"/>
          <w:szCs w:val="24"/>
        </w:rPr>
        <w:t>е</w:t>
      </w:r>
      <w:r w:rsidRPr="008800AB">
        <w:rPr>
          <w:rFonts w:ascii="Times New Roman" w:hAnsi="Times New Roman"/>
          <w:sz w:val="24"/>
          <w:szCs w:val="24"/>
        </w:rPr>
        <w:t>го</w:t>
      </w:r>
      <w:r w:rsidRPr="008800AB">
        <w:rPr>
          <w:rFonts w:ascii="Times New Roman" w:hAnsi="Times New Roman"/>
          <w:spacing w:val="1"/>
          <w:sz w:val="24"/>
          <w:szCs w:val="24"/>
        </w:rPr>
        <w:t xml:space="preserve"> о</w:t>
      </w:r>
      <w:r w:rsidRPr="008800AB">
        <w:rPr>
          <w:rFonts w:ascii="Times New Roman" w:hAnsi="Times New Roman"/>
          <w:spacing w:val="-1"/>
          <w:sz w:val="24"/>
          <w:szCs w:val="24"/>
        </w:rPr>
        <w:t>б</w:t>
      </w:r>
      <w:r w:rsidRPr="008800AB">
        <w:rPr>
          <w:rFonts w:ascii="Times New Roman" w:hAnsi="Times New Roman"/>
          <w:spacing w:val="1"/>
          <w:sz w:val="24"/>
          <w:szCs w:val="24"/>
        </w:rPr>
        <w:t>р</w:t>
      </w:r>
      <w:r w:rsidRPr="008800AB">
        <w:rPr>
          <w:rFonts w:ascii="Times New Roman" w:hAnsi="Times New Roman"/>
          <w:spacing w:val="4"/>
          <w:sz w:val="24"/>
          <w:szCs w:val="24"/>
        </w:rPr>
        <w:t>а</w:t>
      </w:r>
      <w:r w:rsidRPr="008800AB">
        <w:rPr>
          <w:rFonts w:ascii="Times New Roman" w:hAnsi="Times New Roman"/>
          <w:sz w:val="24"/>
          <w:szCs w:val="24"/>
        </w:rPr>
        <w:t>зова</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п</w:t>
      </w:r>
      <w:r w:rsidRPr="008800AB">
        <w:rPr>
          <w:rFonts w:ascii="Times New Roman" w:hAnsi="Times New Roman"/>
          <w:sz w:val="24"/>
          <w:szCs w:val="24"/>
        </w:rPr>
        <w:t>о г</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ф</w:t>
      </w:r>
      <w:r w:rsidRPr="008800AB">
        <w:rPr>
          <w:rFonts w:ascii="Times New Roman" w:hAnsi="Times New Roman"/>
          <w:spacing w:val="-1"/>
          <w:sz w:val="24"/>
          <w:szCs w:val="24"/>
        </w:rPr>
        <w:t>и</w:t>
      </w:r>
      <w:r w:rsidRPr="008800AB">
        <w:rPr>
          <w:rFonts w:ascii="Times New Roman" w:hAnsi="Times New Roman"/>
          <w:sz w:val="24"/>
          <w:szCs w:val="24"/>
        </w:rPr>
        <w:t xml:space="preserve">и </w:t>
      </w:r>
      <w:r w:rsidRPr="008800AB">
        <w:rPr>
          <w:rFonts w:ascii="Times New Roman" w:hAnsi="Times New Roman"/>
          <w:spacing w:val="1"/>
          <w:sz w:val="24"/>
          <w:szCs w:val="24"/>
        </w:rPr>
        <w:t>о</w:t>
      </w:r>
      <w:r w:rsidRPr="008800AB">
        <w:rPr>
          <w:rFonts w:ascii="Times New Roman" w:hAnsi="Times New Roman"/>
          <w:spacing w:val="-3"/>
          <w:sz w:val="24"/>
          <w:szCs w:val="24"/>
        </w:rPr>
        <w:t>т</w:t>
      </w:r>
      <w:r w:rsidRPr="008800AB">
        <w:rPr>
          <w:rFonts w:ascii="Times New Roman" w:hAnsi="Times New Roman"/>
          <w:spacing w:val="1"/>
          <w:sz w:val="24"/>
          <w:szCs w:val="24"/>
        </w:rPr>
        <w:t>р</w:t>
      </w:r>
      <w:r w:rsidRPr="008800AB">
        <w:rPr>
          <w:rFonts w:ascii="Times New Roman" w:hAnsi="Times New Roman"/>
          <w:sz w:val="24"/>
          <w:szCs w:val="24"/>
        </w:rPr>
        <w:t>аж</w:t>
      </w:r>
      <w:r w:rsidRPr="008800AB">
        <w:rPr>
          <w:rFonts w:ascii="Times New Roman" w:hAnsi="Times New Roman"/>
          <w:spacing w:val="-2"/>
          <w:sz w:val="24"/>
          <w:szCs w:val="24"/>
        </w:rPr>
        <w:t>а</w:t>
      </w:r>
      <w:r w:rsidRPr="008800AB">
        <w:rPr>
          <w:rFonts w:ascii="Times New Roman" w:hAnsi="Times New Roman"/>
          <w:sz w:val="24"/>
          <w:szCs w:val="24"/>
        </w:rPr>
        <w:t>ет к</w:t>
      </w:r>
      <w:r w:rsidRPr="008800AB">
        <w:rPr>
          <w:rFonts w:ascii="Times New Roman" w:hAnsi="Times New Roman"/>
          <w:spacing w:val="1"/>
          <w:sz w:val="24"/>
          <w:szCs w:val="24"/>
        </w:rPr>
        <w:t>о</w:t>
      </w:r>
      <w:r w:rsidRPr="008800AB">
        <w:rPr>
          <w:rFonts w:ascii="Times New Roman" w:hAnsi="Times New Roman"/>
          <w:spacing w:val="-3"/>
          <w:sz w:val="24"/>
          <w:szCs w:val="24"/>
        </w:rPr>
        <w:t>м</w:t>
      </w:r>
      <w:r w:rsidRPr="008800AB">
        <w:rPr>
          <w:rFonts w:ascii="Times New Roman" w:hAnsi="Times New Roman"/>
          <w:spacing w:val="1"/>
          <w:sz w:val="24"/>
          <w:szCs w:val="24"/>
        </w:rPr>
        <w:t>п</w:t>
      </w:r>
      <w:r w:rsidRPr="008800AB">
        <w:rPr>
          <w:rFonts w:ascii="Times New Roman" w:hAnsi="Times New Roman"/>
          <w:spacing w:val="-1"/>
          <w:sz w:val="24"/>
          <w:szCs w:val="24"/>
        </w:rPr>
        <w:t>л</w:t>
      </w:r>
      <w:r w:rsidRPr="008800AB">
        <w:rPr>
          <w:rFonts w:ascii="Times New Roman" w:hAnsi="Times New Roman"/>
          <w:sz w:val="24"/>
          <w:szCs w:val="24"/>
        </w:rPr>
        <w:t>ек</w:t>
      </w:r>
      <w:r w:rsidRPr="008800AB">
        <w:rPr>
          <w:rFonts w:ascii="Times New Roman" w:hAnsi="Times New Roman"/>
          <w:spacing w:val="-2"/>
          <w:sz w:val="24"/>
          <w:szCs w:val="24"/>
        </w:rPr>
        <w:t>с</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 xml:space="preserve">й </w:t>
      </w:r>
      <w:r w:rsidRPr="008800AB">
        <w:rPr>
          <w:rFonts w:ascii="Times New Roman" w:hAnsi="Times New Roman"/>
          <w:spacing w:val="-1"/>
          <w:sz w:val="24"/>
          <w:szCs w:val="24"/>
        </w:rPr>
        <w:t>по</w:t>
      </w:r>
      <w:r w:rsidRPr="008800AB">
        <w:rPr>
          <w:rFonts w:ascii="Times New Roman" w:hAnsi="Times New Roman"/>
          <w:spacing w:val="1"/>
          <w:sz w:val="24"/>
          <w:szCs w:val="24"/>
        </w:rPr>
        <w:t>д</w:t>
      </w:r>
      <w:r w:rsidRPr="008800AB">
        <w:rPr>
          <w:rFonts w:ascii="Times New Roman" w:hAnsi="Times New Roman"/>
          <w:spacing w:val="-1"/>
          <w:sz w:val="24"/>
          <w:szCs w:val="24"/>
        </w:rPr>
        <w:t>х</w:t>
      </w:r>
      <w:r w:rsidRPr="008800AB">
        <w:rPr>
          <w:rFonts w:ascii="Times New Roman" w:hAnsi="Times New Roman"/>
          <w:spacing w:val="1"/>
          <w:sz w:val="24"/>
          <w:szCs w:val="24"/>
        </w:rPr>
        <w:t>о</w:t>
      </w:r>
      <w:r w:rsidRPr="008800AB">
        <w:rPr>
          <w:rFonts w:ascii="Times New Roman" w:hAnsi="Times New Roman"/>
          <w:sz w:val="24"/>
          <w:szCs w:val="24"/>
        </w:rPr>
        <w:t xml:space="preserve">д к </w:t>
      </w:r>
      <w:r w:rsidRPr="008800AB">
        <w:rPr>
          <w:rFonts w:ascii="Times New Roman" w:hAnsi="Times New Roman"/>
          <w:spacing w:val="1"/>
          <w:sz w:val="24"/>
          <w:szCs w:val="24"/>
        </w:rPr>
        <w:t>и</w:t>
      </w:r>
      <w:r w:rsidRPr="008800AB">
        <w:rPr>
          <w:rFonts w:ascii="Times New Roman" w:hAnsi="Times New Roman"/>
          <w:sz w:val="24"/>
          <w:szCs w:val="24"/>
        </w:rPr>
        <w:t>з</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ни</w:t>
      </w:r>
      <w:r w:rsidRPr="008800AB">
        <w:rPr>
          <w:rFonts w:ascii="Times New Roman" w:hAnsi="Times New Roman"/>
          <w:sz w:val="24"/>
          <w:szCs w:val="24"/>
        </w:rPr>
        <w:t>ю ге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2"/>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ч</w:t>
      </w:r>
      <w:r w:rsidRPr="008800AB">
        <w:rPr>
          <w:rFonts w:ascii="Times New Roman" w:hAnsi="Times New Roman"/>
          <w:spacing w:val="-2"/>
          <w:sz w:val="24"/>
          <w:szCs w:val="24"/>
        </w:rPr>
        <w:t>е</w:t>
      </w:r>
      <w:r w:rsidRPr="008800AB">
        <w:rPr>
          <w:rFonts w:ascii="Times New Roman" w:hAnsi="Times New Roman"/>
          <w:sz w:val="24"/>
          <w:szCs w:val="24"/>
        </w:rPr>
        <w:t>с</w:t>
      </w:r>
      <w:r w:rsidRPr="008800AB">
        <w:rPr>
          <w:rFonts w:ascii="Times New Roman" w:hAnsi="Times New Roman"/>
          <w:spacing w:val="-2"/>
          <w:sz w:val="24"/>
          <w:szCs w:val="24"/>
        </w:rPr>
        <w:t>к</w:t>
      </w:r>
      <w:r w:rsidRPr="008800AB">
        <w:rPr>
          <w:rFonts w:ascii="Times New Roman" w:hAnsi="Times New Roman"/>
          <w:spacing w:val="1"/>
          <w:sz w:val="24"/>
          <w:szCs w:val="24"/>
        </w:rPr>
        <w:t>о</w:t>
      </w:r>
      <w:r w:rsidRPr="008800AB">
        <w:rPr>
          <w:rFonts w:ascii="Times New Roman" w:hAnsi="Times New Roman"/>
          <w:sz w:val="24"/>
          <w:szCs w:val="24"/>
        </w:rPr>
        <w:t xml:space="preserve">й </w:t>
      </w:r>
      <w:r w:rsidRPr="008800AB">
        <w:rPr>
          <w:rFonts w:ascii="Times New Roman" w:hAnsi="Times New Roman"/>
          <w:spacing w:val="-2"/>
          <w:sz w:val="24"/>
          <w:szCs w:val="24"/>
        </w:rPr>
        <w:t>с</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z w:val="24"/>
          <w:szCs w:val="24"/>
        </w:rPr>
        <w:t xml:space="preserve">ы в </w:t>
      </w:r>
      <w:r w:rsidRPr="008800AB">
        <w:rPr>
          <w:rFonts w:ascii="Times New Roman" w:hAnsi="Times New Roman"/>
          <w:spacing w:val="1"/>
          <w:sz w:val="24"/>
          <w:szCs w:val="24"/>
        </w:rPr>
        <w:t>ц</w:t>
      </w:r>
      <w:r w:rsidRPr="008800AB">
        <w:rPr>
          <w:rFonts w:ascii="Times New Roman" w:hAnsi="Times New Roman"/>
          <w:sz w:val="24"/>
          <w:szCs w:val="24"/>
        </w:rPr>
        <w:t>е</w:t>
      </w:r>
      <w:r w:rsidRPr="008800AB">
        <w:rPr>
          <w:rFonts w:ascii="Times New Roman" w:hAnsi="Times New Roman"/>
          <w:spacing w:val="-3"/>
          <w:sz w:val="24"/>
          <w:szCs w:val="24"/>
        </w:rPr>
        <w:t>л</w:t>
      </w:r>
      <w:r w:rsidRPr="008800AB">
        <w:rPr>
          <w:rFonts w:ascii="Times New Roman" w:hAnsi="Times New Roman"/>
          <w:spacing w:val="1"/>
          <w:sz w:val="24"/>
          <w:szCs w:val="24"/>
        </w:rPr>
        <w:t>о</w:t>
      </w:r>
      <w:r w:rsidRPr="008800AB">
        <w:rPr>
          <w:rFonts w:ascii="Times New Roman" w:hAnsi="Times New Roman"/>
          <w:sz w:val="24"/>
          <w:szCs w:val="24"/>
        </w:rPr>
        <w:t xml:space="preserve">м и </w:t>
      </w:r>
      <w:r w:rsidRPr="008800AB">
        <w:rPr>
          <w:rFonts w:ascii="Times New Roman" w:hAnsi="Times New Roman"/>
          <w:spacing w:val="-2"/>
          <w:sz w:val="24"/>
          <w:szCs w:val="24"/>
        </w:rPr>
        <w:t>е</w:t>
      </w:r>
      <w:r w:rsidRPr="008800AB">
        <w:rPr>
          <w:rFonts w:ascii="Times New Roman" w:hAnsi="Times New Roman"/>
          <w:sz w:val="24"/>
          <w:szCs w:val="24"/>
        </w:rPr>
        <w:t xml:space="preserve">е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3"/>
          <w:sz w:val="24"/>
          <w:szCs w:val="24"/>
        </w:rPr>
        <w:t>т</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pacing w:val="1"/>
          <w:sz w:val="24"/>
          <w:szCs w:val="24"/>
        </w:rPr>
        <w:t>н</w:t>
      </w:r>
      <w:r w:rsidRPr="008800AB">
        <w:rPr>
          <w:rFonts w:ascii="Times New Roman" w:hAnsi="Times New Roman"/>
          <w:sz w:val="24"/>
          <w:szCs w:val="24"/>
        </w:rPr>
        <w:t>стве</w:t>
      </w:r>
      <w:r w:rsidRPr="008800AB">
        <w:rPr>
          <w:rFonts w:ascii="Times New Roman" w:hAnsi="Times New Roman"/>
          <w:spacing w:val="-2"/>
          <w:sz w:val="24"/>
          <w:szCs w:val="24"/>
        </w:rPr>
        <w:t>н</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 xml:space="preserve">й </w:t>
      </w:r>
      <w:r w:rsidRPr="008800AB">
        <w:rPr>
          <w:rFonts w:ascii="Times New Roman" w:hAnsi="Times New Roman"/>
          <w:spacing w:val="-1"/>
          <w:sz w:val="24"/>
          <w:szCs w:val="24"/>
        </w:rPr>
        <w:t>д</w:t>
      </w:r>
      <w:r w:rsidRPr="008800AB">
        <w:rPr>
          <w:rFonts w:ascii="Times New Roman" w:hAnsi="Times New Roman"/>
          <w:spacing w:val="1"/>
          <w:sz w:val="24"/>
          <w:szCs w:val="24"/>
        </w:rPr>
        <w:t>и</w:t>
      </w:r>
      <w:r w:rsidRPr="008800AB">
        <w:rPr>
          <w:rFonts w:ascii="Times New Roman" w:hAnsi="Times New Roman"/>
          <w:sz w:val="24"/>
          <w:szCs w:val="24"/>
        </w:rPr>
        <w:t>ф</w:t>
      </w:r>
      <w:r w:rsidRPr="008800AB">
        <w:rPr>
          <w:rFonts w:ascii="Times New Roman" w:hAnsi="Times New Roman"/>
          <w:spacing w:val="-1"/>
          <w:sz w:val="24"/>
          <w:szCs w:val="24"/>
        </w:rPr>
        <w:t>ф</w:t>
      </w:r>
      <w:r w:rsidRPr="008800AB">
        <w:rPr>
          <w:rFonts w:ascii="Times New Roman" w:hAnsi="Times New Roman"/>
          <w:sz w:val="24"/>
          <w:szCs w:val="24"/>
        </w:rPr>
        <w:t>е</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ци</w:t>
      </w:r>
      <w:r w:rsidRPr="008800AB">
        <w:rPr>
          <w:rFonts w:ascii="Times New Roman" w:hAnsi="Times New Roman"/>
          <w:spacing w:val="-2"/>
          <w:sz w:val="24"/>
          <w:szCs w:val="24"/>
        </w:rPr>
        <w:t>а</w:t>
      </w:r>
      <w:r w:rsidRPr="008800AB">
        <w:rPr>
          <w:rFonts w:ascii="Times New Roman" w:hAnsi="Times New Roman"/>
          <w:spacing w:val="1"/>
          <w:sz w:val="24"/>
          <w:szCs w:val="24"/>
        </w:rPr>
        <w:t>ц</w:t>
      </w:r>
      <w:r w:rsidRPr="008800AB">
        <w:rPr>
          <w:rFonts w:ascii="Times New Roman" w:hAnsi="Times New Roman"/>
          <w:spacing w:val="-1"/>
          <w:sz w:val="24"/>
          <w:szCs w:val="24"/>
        </w:rPr>
        <w:t>и</w:t>
      </w:r>
      <w:r w:rsidRPr="008800AB">
        <w:rPr>
          <w:rFonts w:ascii="Times New Roman" w:hAnsi="Times New Roman"/>
          <w:sz w:val="24"/>
          <w:szCs w:val="24"/>
        </w:rPr>
        <w:t xml:space="preserve">и в </w:t>
      </w:r>
      <w:r w:rsidRPr="008800AB">
        <w:rPr>
          <w:rFonts w:ascii="Times New Roman" w:hAnsi="Times New Roman"/>
          <w:spacing w:val="-1"/>
          <w:sz w:val="24"/>
          <w:szCs w:val="24"/>
        </w:rPr>
        <w:t>у</w:t>
      </w:r>
      <w:r w:rsidRPr="008800AB">
        <w:rPr>
          <w:rFonts w:ascii="Times New Roman" w:hAnsi="Times New Roman"/>
          <w:sz w:val="24"/>
          <w:szCs w:val="24"/>
        </w:rPr>
        <w:t>слови</w:t>
      </w:r>
      <w:r w:rsidRPr="008800AB">
        <w:rPr>
          <w:rFonts w:ascii="Times New Roman" w:hAnsi="Times New Roman"/>
          <w:spacing w:val="-1"/>
          <w:sz w:val="24"/>
          <w:szCs w:val="24"/>
        </w:rPr>
        <w:t>я</w:t>
      </w:r>
      <w:r w:rsidRPr="008800AB">
        <w:rPr>
          <w:rFonts w:ascii="Times New Roman" w:hAnsi="Times New Roman"/>
          <w:sz w:val="24"/>
          <w:szCs w:val="24"/>
        </w:rPr>
        <w:t xml:space="preserve">х </w:t>
      </w:r>
      <w:r w:rsidRPr="008800AB">
        <w:rPr>
          <w:rFonts w:ascii="Times New Roman" w:hAnsi="Times New Roman"/>
          <w:spacing w:val="-1"/>
          <w:sz w:val="24"/>
          <w:szCs w:val="24"/>
        </w:rPr>
        <w:t>р</w:t>
      </w:r>
      <w:r w:rsidRPr="008800AB">
        <w:rPr>
          <w:rFonts w:ascii="Times New Roman" w:hAnsi="Times New Roman"/>
          <w:sz w:val="24"/>
          <w:szCs w:val="24"/>
        </w:rPr>
        <w:t>аз</w:t>
      </w:r>
      <w:r w:rsidRPr="008800AB">
        <w:rPr>
          <w:rFonts w:ascii="Times New Roman" w:hAnsi="Times New Roman"/>
          <w:spacing w:val="-2"/>
          <w:sz w:val="24"/>
          <w:szCs w:val="24"/>
        </w:rPr>
        <w:t>н</w:t>
      </w:r>
      <w:r w:rsidRPr="008800AB">
        <w:rPr>
          <w:rFonts w:ascii="Times New Roman" w:hAnsi="Times New Roman"/>
          <w:spacing w:val="1"/>
          <w:sz w:val="24"/>
          <w:szCs w:val="24"/>
        </w:rPr>
        <w:t>ы</w:t>
      </w:r>
      <w:r w:rsidRPr="008800AB">
        <w:rPr>
          <w:rFonts w:ascii="Times New Roman" w:hAnsi="Times New Roman"/>
          <w:sz w:val="24"/>
          <w:szCs w:val="24"/>
        </w:rPr>
        <w:t>х т</w:t>
      </w:r>
      <w:r w:rsidRPr="008800AB">
        <w:rPr>
          <w:rFonts w:ascii="Times New Roman" w:hAnsi="Times New Roman"/>
          <w:spacing w:val="-3"/>
          <w:sz w:val="24"/>
          <w:szCs w:val="24"/>
        </w:rPr>
        <w:t>е</w:t>
      </w:r>
      <w:r w:rsidRPr="008800AB">
        <w:rPr>
          <w:rFonts w:ascii="Times New Roman" w:hAnsi="Times New Roman"/>
          <w:spacing w:val="-1"/>
          <w:sz w:val="24"/>
          <w:szCs w:val="24"/>
        </w:rPr>
        <w:t>р</w:t>
      </w:r>
      <w:r w:rsidRPr="008800AB">
        <w:rPr>
          <w:rFonts w:ascii="Times New Roman" w:hAnsi="Times New Roman"/>
          <w:spacing w:val="1"/>
          <w:sz w:val="24"/>
          <w:szCs w:val="24"/>
        </w:rPr>
        <w:t>ри</w:t>
      </w:r>
      <w:r w:rsidRPr="008800AB">
        <w:rPr>
          <w:rFonts w:ascii="Times New Roman" w:hAnsi="Times New Roman"/>
          <w:spacing w:val="-3"/>
          <w:sz w:val="24"/>
          <w:szCs w:val="24"/>
        </w:rPr>
        <w:t>т</w:t>
      </w:r>
      <w:r w:rsidRPr="008800AB">
        <w:rPr>
          <w:rFonts w:ascii="Times New Roman" w:hAnsi="Times New Roman"/>
          <w:spacing w:val="-1"/>
          <w:sz w:val="24"/>
          <w:szCs w:val="24"/>
        </w:rPr>
        <w:t>о</w:t>
      </w:r>
      <w:r w:rsidRPr="008800AB">
        <w:rPr>
          <w:rFonts w:ascii="Times New Roman" w:hAnsi="Times New Roman"/>
          <w:spacing w:val="1"/>
          <w:sz w:val="24"/>
          <w:szCs w:val="24"/>
        </w:rPr>
        <w:t>р</w:t>
      </w:r>
      <w:r w:rsidRPr="008800AB">
        <w:rPr>
          <w:rFonts w:ascii="Times New Roman" w:hAnsi="Times New Roman"/>
          <w:spacing w:val="-1"/>
          <w:sz w:val="24"/>
          <w:szCs w:val="24"/>
        </w:rPr>
        <w:t>и</w:t>
      </w:r>
      <w:r w:rsidRPr="008800AB">
        <w:rPr>
          <w:rFonts w:ascii="Times New Roman" w:hAnsi="Times New Roman"/>
          <w:sz w:val="24"/>
          <w:szCs w:val="24"/>
        </w:rPr>
        <w:t>й и аква</w:t>
      </w:r>
      <w:r w:rsidRPr="008800AB">
        <w:rPr>
          <w:rFonts w:ascii="Times New Roman" w:hAnsi="Times New Roman"/>
          <w:spacing w:val="-3"/>
          <w:sz w:val="24"/>
          <w:szCs w:val="24"/>
        </w:rPr>
        <w:t>т</w:t>
      </w:r>
      <w:r w:rsidRPr="008800AB">
        <w:rPr>
          <w:rFonts w:ascii="Times New Roman" w:hAnsi="Times New Roman"/>
          <w:spacing w:val="1"/>
          <w:sz w:val="24"/>
          <w:szCs w:val="24"/>
        </w:rPr>
        <w:t>о</w:t>
      </w:r>
      <w:r w:rsidRPr="008800AB">
        <w:rPr>
          <w:rFonts w:ascii="Times New Roman" w:hAnsi="Times New Roman"/>
          <w:spacing w:val="-1"/>
          <w:sz w:val="24"/>
          <w:szCs w:val="24"/>
        </w:rPr>
        <w:t>ри</w:t>
      </w:r>
      <w:r w:rsidRPr="008800AB">
        <w:rPr>
          <w:rFonts w:ascii="Times New Roman" w:hAnsi="Times New Roman"/>
          <w:sz w:val="24"/>
          <w:szCs w:val="24"/>
        </w:rPr>
        <w:t xml:space="preserve">й </w:t>
      </w:r>
      <w:r w:rsidRPr="008800AB">
        <w:rPr>
          <w:rFonts w:ascii="Times New Roman" w:hAnsi="Times New Roman"/>
          <w:spacing w:val="1"/>
          <w:sz w:val="24"/>
          <w:szCs w:val="24"/>
        </w:rPr>
        <w:t>З</w:t>
      </w:r>
      <w:r w:rsidRPr="008800AB">
        <w:rPr>
          <w:rFonts w:ascii="Times New Roman" w:hAnsi="Times New Roman"/>
          <w:sz w:val="24"/>
          <w:szCs w:val="24"/>
        </w:rPr>
        <w:t>ем</w:t>
      </w:r>
      <w:r w:rsidRPr="008800AB">
        <w:rPr>
          <w:rFonts w:ascii="Times New Roman" w:hAnsi="Times New Roman"/>
          <w:spacing w:val="-1"/>
          <w:sz w:val="24"/>
          <w:szCs w:val="24"/>
        </w:rPr>
        <w:t>л</w:t>
      </w:r>
      <w:r w:rsidRPr="008800AB">
        <w:rPr>
          <w:rFonts w:ascii="Times New Roman" w:hAnsi="Times New Roman"/>
          <w:spacing w:val="1"/>
          <w:sz w:val="24"/>
          <w:szCs w:val="24"/>
        </w:rPr>
        <w:t>и</w:t>
      </w:r>
      <w:r w:rsidRPr="008800AB">
        <w:rPr>
          <w:rFonts w:ascii="Times New Roman" w:hAnsi="Times New Roman"/>
          <w:sz w:val="24"/>
          <w:szCs w:val="24"/>
        </w:rPr>
        <w:t>.</w:t>
      </w:r>
      <w:r>
        <w:rPr>
          <w:rFonts w:ascii="Times New Roman" w:hAnsi="Times New Roman"/>
          <w:sz w:val="24"/>
          <w:szCs w:val="24"/>
        </w:rPr>
        <w:t xml:space="preserve"> </w:t>
      </w:r>
      <w:r w:rsidRPr="008800AB">
        <w:rPr>
          <w:rFonts w:ascii="Times New Roman" w:hAnsi="Times New Roman"/>
          <w:sz w:val="24"/>
          <w:szCs w:val="24"/>
        </w:rPr>
        <w:t>С</w:t>
      </w:r>
      <w:r w:rsidRPr="008800AB">
        <w:rPr>
          <w:rFonts w:ascii="Times New Roman" w:hAnsi="Times New Roman"/>
          <w:spacing w:val="-1"/>
          <w:sz w:val="24"/>
          <w:szCs w:val="24"/>
        </w:rPr>
        <w:t>о</w:t>
      </w:r>
      <w:r w:rsidRPr="008800AB">
        <w:rPr>
          <w:rFonts w:ascii="Times New Roman" w:hAnsi="Times New Roman"/>
          <w:spacing w:val="1"/>
          <w:sz w:val="24"/>
          <w:szCs w:val="24"/>
        </w:rPr>
        <w:t>д</w:t>
      </w:r>
      <w:r w:rsidRPr="008800AB">
        <w:rPr>
          <w:rFonts w:ascii="Times New Roman" w:hAnsi="Times New Roman"/>
          <w:spacing w:val="-2"/>
          <w:sz w:val="24"/>
          <w:szCs w:val="24"/>
        </w:rPr>
        <w:t>е</w:t>
      </w:r>
      <w:r w:rsidRPr="008800AB">
        <w:rPr>
          <w:rFonts w:ascii="Times New Roman" w:hAnsi="Times New Roman"/>
          <w:spacing w:val="1"/>
          <w:sz w:val="24"/>
          <w:szCs w:val="24"/>
        </w:rPr>
        <w:t>р</w:t>
      </w:r>
      <w:r w:rsidRPr="008800AB">
        <w:rPr>
          <w:rFonts w:ascii="Times New Roman" w:hAnsi="Times New Roman"/>
          <w:sz w:val="24"/>
          <w:szCs w:val="24"/>
        </w:rPr>
        <w:t>ж</w:t>
      </w:r>
      <w:r w:rsidRPr="008800AB">
        <w:rPr>
          <w:rFonts w:ascii="Times New Roman" w:hAnsi="Times New Roman"/>
          <w:spacing w:val="-2"/>
          <w:sz w:val="24"/>
          <w:szCs w:val="24"/>
        </w:rPr>
        <w:t>а</w:t>
      </w:r>
      <w:r w:rsidRPr="008800AB">
        <w:rPr>
          <w:rFonts w:ascii="Times New Roman" w:hAnsi="Times New Roman"/>
          <w:spacing w:val="-1"/>
          <w:sz w:val="24"/>
          <w:szCs w:val="24"/>
        </w:rPr>
        <w:t>ни</w:t>
      </w:r>
      <w:r w:rsidRPr="008800AB">
        <w:rPr>
          <w:rFonts w:ascii="Times New Roman" w:hAnsi="Times New Roman"/>
          <w:sz w:val="24"/>
          <w:szCs w:val="24"/>
        </w:rPr>
        <w:t xml:space="preserve">е </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б</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 xml:space="preserve">го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z w:val="24"/>
          <w:szCs w:val="24"/>
        </w:rPr>
        <w:t>мета</w:t>
      </w:r>
      <w:r w:rsidRPr="008800AB">
        <w:rPr>
          <w:rFonts w:ascii="Times New Roman" w:hAnsi="Times New Roman"/>
          <w:spacing w:val="-1"/>
          <w:sz w:val="24"/>
          <w:szCs w:val="24"/>
        </w:rPr>
        <w:t>«</w:t>
      </w:r>
      <w:r w:rsidRPr="008800AB">
        <w:rPr>
          <w:rFonts w:ascii="Times New Roman" w:hAnsi="Times New Roman"/>
          <w:spacing w:val="1"/>
          <w:sz w:val="24"/>
          <w:szCs w:val="24"/>
        </w:rPr>
        <w:t>Г</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ф</w:t>
      </w:r>
      <w:r w:rsidRPr="008800AB">
        <w:rPr>
          <w:rFonts w:ascii="Times New Roman" w:hAnsi="Times New Roman"/>
          <w:spacing w:val="1"/>
          <w:sz w:val="24"/>
          <w:szCs w:val="24"/>
        </w:rPr>
        <w:t>и</w:t>
      </w:r>
      <w:r w:rsidRPr="008800AB">
        <w:rPr>
          <w:rFonts w:ascii="Times New Roman" w:hAnsi="Times New Roman"/>
          <w:sz w:val="24"/>
          <w:szCs w:val="24"/>
        </w:rPr>
        <w:t>я» вк</w:t>
      </w:r>
      <w:r w:rsidRPr="008800AB">
        <w:rPr>
          <w:rFonts w:ascii="Times New Roman" w:hAnsi="Times New Roman"/>
          <w:spacing w:val="-1"/>
          <w:sz w:val="24"/>
          <w:szCs w:val="24"/>
        </w:rPr>
        <w:t>лю</w:t>
      </w:r>
      <w:r w:rsidRPr="008800AB">
        <w:rPr>
          <w:rFonts w:ascii="Times New Roman" w:hAnsi="Times New Roman"/>
          <w:sz w:val="24"/>
          <w:szCs w:val="24"/>
        </w:rPr>
        <w:t xml:space="preserve">чает </w:t>
      </w:r>
      <w:r w:rsidRPr="008800AB">
        <w:rPr>
          <w:rFonts w:ascii="Times New Roman" w:hAnsi="Times New Roman"/>
          <w:spacing w:val="-3"/>
          <w:sz w:val="24"/>
          <w:szCs w:val="24"/>
        </w:rPr>
        <w:t>т</w:t>
      </w:r>
      <w:r w:rsidRPr="008800AB">
        <w:rPr>
          <w:rFonts w:ascii="Times New Roman" w:hAnsi="Times New Roman"/>
          <w:sz w:val="24"/>
          <w:szCs w:val="24"/>
        </w:rPr>
        <w:t>ем</w:t>
      </w:r>
      <w:r w:rsidRPr="008800AB">
        <w:rPr>
          <w:rFonts w:ascii="Times New Roman" w:hAnsi="Times New Roman"/>
          <w:spacing w:val="1"/>
          <w:sz w:val="24"/>
          <w:szCs w:val="24"/>
        </w:rPr>
        <w:t>ы</w:t>
      </w:r>
      <w:r w:rsidRPr="008800AB">
        <w:rPr>
          <w:rFonts w:ascii="Times New Roman" w:hAnsi="Times New Roman"/>
          <w:sz w:val="24"/>
          <w:szCs w:val="24"/>
        </w:rPr>
        <w:t xml:space="preserve">, </w:t>
      </w:r>
      <w:r w:rsidRPr="008800AB">
        <w:rPr>
          <w:rFonts w:ascii="Times New Roman" w:hAnsi="Times New Roman"/>
          <w:spacing w:val="1"/>
          <w:sz w:val="24"/>
          <w:szCs w:val="24"/>
        </w:rPr>
        <w:t>по</w:t>
      </w:r>
      <w:r w:rsidRPr="008800AB">
        <w:rPr>
          <w:rFonts w:ascii="Times New Roman" w:hAnsi="Times New Roman"/>
          <w:sz w:val="24"/>
          <w:szCs w:val="24"/>
        </w:rPr>
        <w:t>с</w:t>
      </w:r>
      <w:r w:rsidRPr="008800AB">
        <w:rPr>
          <w:rFonts w:ascii="Times New Roman" w:hAnsi="Times New Roman"/>
          <w:spacing w:val="-3"/>
          <w:sz w:val="24"/>
          <w:szCs w:val="24"/>
        </w:rPr>
        <w:t>в</w:t>
      </w:r>
      <w:r w:rsidRPr="008800AB">
        <w:rPr>
          <w:rFonts w:ascii="Times New Roman" w:hAnsi="Times New Roman"/>
          <w:sz w:val="24"/>
          <w:szCs w:val="24"/>
        </w:rPr>
        <w:t>ящ</w:t>
      </w:r>
      <w:r w:rsidRPr="008800AB">
        <w:rPr>
          <w:rFonts w:ascii="Times New Roman" w:hAnsi="Times New Roman"/>
          <w:spacing w:val="-2"/>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е акт</w:t>
      </w:r>
      <w:r w:rsidRPr="008800AB">
        <w:rPr>
          <w:rFonts w:ascii="Times New Roman" w:hAnsi="Times New Roman"/>
          <w:spacing w:val="-3"/>
          <w:sz w:val="24"/>
          <w:szCs w:val="24"/>
        </w:rPr>
        <w:t>у</w:t>
      </w:r>
      <w:r w:rsidRPr="008800AB">
        <w:rPr>
          <w:rFonts w:ascii="Times New Roman" w:hAnsi="Times New Roman"/>
          <w:sz w:val="24"/>
          <w:szCs w:val="24"/>
        </w:rPr>
        <w:t>ал</w:t>
      </w:r>
      <w:r w:rsidRPr="008800AB">
        <w:rPr>
          <w:rFonts w:ascii="Times New Roman" w:hAnsi="Times New Roman"/>
          <w:spacing w:val="-2"/>
          <w:sz w:val="24"/>
          <w:szCs w:val="24"/>
        </w:rPr>
        <w:t>ь</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й ге</w:t>
      </w:r>
      <w:r w:rsidRPr="008800AB">
        <w:rPr>
          <w:rFonts w:ascii="Times New Roman" w:hAnsi="Times New Roman"/>
          <w:spacing w:val="2"/>
          <w:sz w:val="24"/>
          <w:szCs w:val="24"/>
        </w:rPr>
        <w:t>о</w:t>
      </w:r>
      <w:r w:rsidRPr="008800AB">
        <w:rPr>
          <w:rFonts w:ascii="Times New Roman" w:hAnsi="Times New Roman"/>
          <w:spacing w:val="-1"/>
          <w:sz w:val="24"/>
          <w:szCs w:val="24"/>
        </w:rPr>
        <w:t>п</w:t>
      </w:r>
      <w:r w:rsidRPr="008800AB">
        <w:rPr>
          <w:rFonts w:ascii="Times New Roman" w:hAnsi="Times New Roman"/>
          <w:spacing w:val="1"/>
          <w:sz w:val="24"/>
          <w:szCs w:val="24"/>
        </w:rPr>
        <w:t>о</w:t>
      </w:r>
      <w:r w:rsidRPr="008800AB">
        <w:rPr>
          <w:rFonts w:ascii="Times New Roman" w:hAnsi="Times New Roman"/>
          <w:spacing w:val="-1"/>
          <w:sz w:val="24"/>
          <w:szCs w:val="24"/>
        </w:rPr>
        <w:t>л</w:t>
      </w:r>
      <w:r w:rsidRPr="008800AB">
        <w:rPr>
          <w:rFonts w:ascii="Times New Roman" w:hAnsi="Times New Roman"/>
          <w:spacing w:val="1"/>
          <w:sz w:val="24"/>
          <w:szCs w:val="24"/>
        </w:rPr>
        <w:t>и</w:t>
      </w:r>
      <w:r w:rsidRPr="008800AB">
        <w:rPr>
          <w:rFonts w:ascii="Times New Roman" w:hAnsi="Times New Roman"/>
          <w:sz w:val="24"/>
          <w:szCs w:val="24"/>
        </w:rPr>
        <w:t>т</w:t>
      </w:r>
      <w:r w:rsidRPr="008800AB">
        <w:rPr>
          <w:rFonts w:ascii="Times New Roman" w:hAnsi="Times New Roman"/>
          <w:spacing w:val="-2"/>
          <w:sz w:val="24"/>
          <w:szCs w:val="24"/>
        </w:rPr>
        <w:t>ич</w:t>
      </w:r>
      <w:r w:rsidRPr="008800AB">
        <w:rPr>
          <w:rFonts w:ascii="Times New Roman" w:hAnsi="Times New Roman"/>
          <w:sz w:val="24"/>
          <w:szCs w:val="24"/>
        </w:rPr>
        <w:t xml:space="preserve">еской </w:t>
      </w:r>
      <w:r w:rsidRPr="008800AB">
        <w:rPr>
          <w:rFonts w:ascii="Times New Roman" w:hAnsi="Times New Roman"/>
          <w:spacing w:val="-2"/>
          <w:sz w:val="24"/>
          <w:szCs w:val="24"/>
        </w:rPr>
        <w:t>с</w:t>
      </w:r>
      <w:r w:rsidRPr="008800AB">
        <w:rPr>
          <w:rFonts w:ascii="Times New Roman" w:hAnsi="Times New Roman"/>
          <w:spacing w:val="1"/>
          <w:sz w:val="24"/>
          <w:szCs w:val="24"/>
        </w:rPr>
        <w:t>и</w:t>
      </w:r>
      <w:r w:rsidRPr="008800AB">
        <w:rPr>
          <w:rFonts w:ascii="Times New Roman" w:hAnsi="Times New Roman"/>
          <w:sz w:val="24"/>
          <w:szCs w:val="24"/>
        </w:rPr>
        <w:t>т</w:t>
      </w:r>
      <w:r w:rsidRPr="008800AB">
        <w:rPr>
          <w:rFonts w:ascii="Times New Roman" w:hAnsi="Times New Roman"/>
          <w:spacing w:val="-4"/>
          <w:sz w:val="24"/>
          <w:szCs w:val="24"/>
        </w:rPr>
        <w:t>у</w:t>
      </w:r>
      <w:r w:rsidRPr="008800AB">
        <w:rPr>
          <w:rFonts w:ascii="Times New Roman" w:hAnsi="Times New Roman"/>
          <w:sz w:val="24"/>
          <w:szCs w:val="24"/>
        </w:rPr>
        <w:t>а</w:t>
      </w:r>
      <w:r w:rsidRPr="008800AB">
        <w:rPr>
          <w:rFonts w:ascii="Times New Roman" w:hAnsi="Times New Roman"/>
          <w:spacing w:val="1"/>
          <w:sz w:val="24"/>
          <w:szCs w:val="24"/>
        </w:rPr>
        <w:t>ци</w:t>
      </w:r>
      <w:r w:rsidRPr="008800AB">
        <w:rPr>
          <w:rFonts w:ascii="Times New Roman" w:hAnsi="Times New Roman"/>
          <w:sz w:val="24"/>
          <w:szCs w:val="24"/>
        </w:rPr>
        <w:t>и с</w:t>
      </w:r>
      <w:r w:rsidRPr="008800AB">
        <w:rPr>
          <w:rFonts w:ascii="Times New Roman" w:hAnsi="Times New Roman"/>
          <w:spacing w:val="-3"/>
          <w:sz w:val="24"/>
          <w:szCs w:val="24"/>
        </w:rPr>
        <w:t>т</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 в т</w:t>
      </w:r>
      <w:r w:rsidRPr="008800AB">
        <w:rPr>
          <w:rFonts w:ascii="Times New Roman" w:hAnsi="Times New Roman"/>
          <w:spacing w:val="1"/>
          <w:sz w:val="24"/>
          <w:szCs w:val="24"/>
        </w:rPr>
        <w:t>о</w:t>
      </w:r>
      <w:r w:rsidRPr="008800AB">
        <w:rPr>
          <w:rFonts w:ascii="Times New Roman" w:hAnsi="Times New Roman"/>
          <w:sz w:val="24"/>
          <w:szCs w:val="24"/>
        </w:rPr>
        <w:t xml:space="preserve">м </w:t>
      </w:r>
      <w:r w:rsidRPr="008800AB">
        <w:rPr>
          <w:rFonts w:ascii="Times New Roman" w:hAnsi="Times New Roman"/>
          <w:spacing w:val="-2"/>
          <w:sz w:val="24"/>
          <w:szCs w:val="24"/>
        </w:rPr>
        <w:t>ч</w:t>
      </w:r>
      <w:r w:rsidRPr="008800AB">
        <w:rPr>
          <w:rFonts w:ascii="Times New Roman" w:hAnsi="Times New Roman"/>
          <w:spacing w:val="1"/>
          <w:sz w:val="24"/>
          <w:szCs w:val="24"/>
        </w:rPr>
        <w:t>и</w:t>
      </w:r>
      <w:r w:rsidRPr="008800AB">
        <w:rPr>
          <w:rFonts w:ascii="Times New Roman" w:hAnsi="Times New Roman"/>
          <w:sz w:val="24"/>
          <w:szCs w:val="24"/>
        </w:rPr>
        <w:t>с</w:t>
      </w:r>
      <w:r w:rsidRPr="008800AB">
        <w:rPr>
          <w:rFonts w:ascii="Times New Roman" w:hAnsi="Times New Roman"/>
          <w:spacing w:val="-3"/>
          <w:sz w:val="24"/>
          <w:szCs w:val="24"/>
        </w:rPr>
        <w:t>л</w:t>
      </w:r>
      <w:r w:rsidRPr="008800AB">
        <w:rPr>
          <w:rFonts w:ascii="Times New Roman" w:hAnsi="Times New Roman"/>
          <w:sz w:val="24"/>
          <w:szCs w:val="24"/>
        </w:rPr>
        <w:t>е вос</w:t>
      </w:r>
      <w:r w:rsidRPr="008800AB">
        <w:rPr>
          <w:rFonts w:ascii="Times New Roman" w:hAnsi="Times New Roman"/>
          <w:spacing w:val="-1"/>
          <w:sz w:val="24"/>
          <w:szCs w:val="24"/>
        </w:rPr>
        <w:t>с</w:t>
      </w:r>
      <w:r w:rsidRPr="008800AB">
        <w:rPr>
          <w:rFonts w:ascii="Times New Roman" w:hAnsi="Times New Roman"/>
          <w:spacing w:val="1"/>
          <w:sz w:val="24"/>
          <w:szCs w:val="24"/>
        </w:rPr>
        <w:t>о</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pacing w:val="-1"/>
          <w:sz w:val="24"/>
          <w:szCs w:val="24"/>
        </w:rPr>
        <w:t>и</w:t>
      </w:r>
      <w:r w:rsidRPr="008800AB">
        <w:rPr>
          <w:rFonts w:ascii="Times New Roman" w:hAnsi="Times New Roman"/>
          <w:spacing w:val="1"/>
          <w:sz w:val="24"/>
          <w:szCs w:val="24"/>
        </w:rPr>
        <w:t>н</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е </w:t>
      </w:r>
      <w:r w:rsidRPr="008800AB">
        <w:rPr>
          <w:rFonts w:ascii="Times New Roman" w:hAnsi="Times New Roman"/>
          <w:spacing w:val="-3"/>
          <w:sz w:val="24"/>
          <w:szCs w:val="24"/>
        </w:rPr>
        <w:t>Р</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2"/>
          <w:sz w:val="24"/>
          <w:szCs w:val="24"/>
        </w:rPr>
        <w:t>с</w:t>
      </w:r>
      <w:r w:rsidRPr="008800AB">
        <w:rPr>
          <w:rFonts w:ascii="Times New Roman" w:hAnsi="Times New Roman"/>
          <w:spacing w:val="1"/>
          <w:sz w:val="24"/>
          <w:szCs w:val="24"/>
        </w:rPr>
        <w:t>и</w:t>
      </w:r>
      <w:r w:rsidRPr="008800AB">
        <w:rPr>
          <w:rFonts w:ascii="Times New Roman" w:hAnsi="Times New Roman"/>
          <w:sz w:val="24"/>
          <w:szCs w:val="24"/>
        </w:rPr>
        <w:t>и и К</w:t>
      </w:r>
      <w:r w:rsidRPr="008800AB">
        <w:rPr>
          <w:rFonts w:ascii="Times New Roman" w:hAnsi="Times New Roman"/>
          <w:spacing w:val="-2"/>
          <w:sz w:val="24"/>
          <w:szCs w:val="24"/>
        </w:rPr>
        <w:t>р</w:t>
      </w:r>
      <w:r w:rsidRPr="008800AB">
        <w:rPr>
          <w:rFonts w:ascii="Times New Roman" w:hAnsi="Times New Roman"/>
          <w:spacing w:val="1"/>
          <w:sz w:val="24"/>
          <w:szCs w:val="24"/>
        </w:rPr>
        <w:t>ы</w:t>
      </w:r>
      <w:r w:rsidRPr="008800AB">
        <w:rPr>
          <w:rFonts w:ascii="Times New Roman" w:hAnsi="Times New Roman"/>
          <w:sz w:val="24"/>
          <w:szCs w:val="24"/>
        </w:rPr>
        <w:t>ма.</w:t>
      </w:r>
    </w:p>
    <w:p w:rsidR="00E775E1" w:rsidRPr="008800AB" w:rsidRDefault="00E775E1" w:rsidP="00E775E1">
      <w:pPr>
        <w:autoSpaceDE w:val="0"/>
        <w:autoSpaceDN w:val="0"/>
        <w:adjustRightInd w:val="0"/>
        <w:spacing w:after="0" w:line="240" w:lineRule="auto"/>
        <w:ind w:firstLine="709"/>
        <w:jc w:val="both"/>
        <w:rPr>
          <w:rFonts w:ascii="Times New Roman" w:hAnsi="Times New Roman"/>
          <w:sz w:val="24"/>
          <w:szCs w:val="24"/>
        </w:rPr>
      </w:pPr>
    </w:p>
    <w:p w:rsidR="00E775E1" w:rsidRPr="008800AB" w:rsidRDefault="00E775E1" w:rsidP="00E775E1">
      <w:pPr>
        <w:pStyle w:val="4"/>
        <w:spacing w:before="0" w:line="240" w:lineRule="auto"/>
        <w:ind w:left="709"/>
        <w:rPr>
          <w:i/>
          <w:sz w:val="24"/>
          <w:szCs w:val="24"/>
          <w:lang w:eastAsia="ru-RU"/>
        </w:rPr>
      </w:pPr>
      <w:r w:rsidRPr="008800AB">
        <w:rPr>
          <w:i/>
          <w:sz w:val="24"/>
          <w:szCs w:val="24"/>
          <w:lang w:eastAsia="ru-RU"/>
        </w:rPr>
        <w:t>2.2.2.7. Математика</w:t>
      </w:r>
      <w:r>
        <w:rPr>
          <w:i/>
          <w:sz w:val="24"/>
          <w:szCs w:val="24"/>
          <w:lang w:eastAsia="ru-RU"/>
        </w:rPr>
        <w:t xml:space="preserve"> </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E775E1" w:rsidRPr="008800AB" w:rsidRDefault="00E775E1" w:rsidP="00E775E1">
      <w:pPr>
        <w:pStyle w:val="3"/>
        <w:spacing w:before="0" w:beforeAutospacing="0" w:after="0" w:afterAutospacing="0"/>
        <w:rPr>
          <w:sz w:val="24"/>
          <w:szCs w:val="24"/>
        </w:rPr>
      </w:pPr>
    </w:p>
    <w:p w:rsidR="00E775E1" w:rsidRPr="008800AB" w:rsidRDefault="00E775E1" w:rsidP="00E775E1">
      <w:pPr>
        <w:pStyle w:val="3"/>
        <w:spacing w:before="0" w:beforeAutospacing="0" w:after="0" w:afterAutospacing="0"/>
        <w:ind w:firstLine="709"/>
        <w:rPr>
          <w:sz w:val="24"/>
          <w:szCs w:val="24"/>
        </w:rPr>
      </w:pPr>
      <w:bookmarkStart w:id="116" w:name="_Toc430870203"/>
      <w:r w:rsidRPr="008800AB">
        <w:rPr>
          <w:sz w:val="24"/>
          <w:szCs w:val="24"/>
        </w:rPr>
        <w:t>2.2.2.8. Информатика</w:t>
      </w:r>
      <w:r>
        <w:rPr>
          <w:sz w:val="24"/>
          <w:szCs w:val="24"/>
        </w:rPr>
        <w:t xml:space="preserve"> </w:t>
      </w:r>
      <w:bookmarkEnd w:id="116"/>
    </w:p>
    <w:p w:rsidR="00E775E1" w:rsidRPr="008800AB" w:rsidRDefault="00E775E1" w:rsidP="00E775E1">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8800AB">
        <w:rPr>
          <w:rFonts w:ascii="Times New Roman" w:hAnsi="Times New Roman"/>
          <w:sz w:val="24"/>
          <w:szCs w:val="24"/>
        </w:rPr>
        <w:t>р</w:t>
      </w:r>
      <w:r w:rsidRPr="008800AB">
        <w:rPr>
          <w:rFonts w:ascii="Times New Roman" w:hAnsi="Times New Roman"/>
          <w:spacing w:val="2"/>
          <w:sz w:val="24"/>
          <w:szCs w:val="24"/>
        </w:rPr>
        <w:t>о</w:t>
      </w:r>
      <w:r w:rsidRPr="008800AB">
        <w:rPr>
          <w:rFonts w:ascii="Times New Roman" w:hAnsi="Times New Roman"/>
          <w:spacing w:val="-1"/>
          <w:sz w:val="24"/>
          <w:szCs w:val="24"/>
        </w:rPr>
        <w:t>г</w:t>
      </w:r>
      <w:r w:rsidRPr="008800AB">
        <w:rPr>
          <w:rFonts w:ascii="Times New Roman" w:hAnsi="Times New Roman"/>
          <w:spacing w:val="2"/>
          <w:sz w:val="24"/>
          <w:szCs w:val="24"/>
        </w:rPr>
        <w:t>р</w:t>
      </w:r>
      <w:r w:rsidRPr="008800AB">
        <w:rPr>
          <w:rFonts w:ascii="Times New Roman" w:hAnsi="Times New Roman"/>
          <w:spacing w:val="-1"/>
          <w:sz w:val="24"/>
          <w:szCs w:val="24"/>
        </w:rPr>
        <w:t>а</w:t>
      </w:r>
      <w:r w:rsidRPr="008800AB">
        <w:rPr>
          <w:rFonts w:ascii="Times New Roman" w:hAnsi="Times New Roman"/>
          <w:spacing w:val="1"/>
          <w:sz w:val="24"/>
          <w:szCs w:val="24"/>
        </w:rPr>
        <w:t>мм</w:t>
      </w:r>
      <w:r w:rsidRPr="008800AB">
        <w:rPr>
          <w:rFonts w:ascii="Times New Roman" w:hAnsi="Times New Roman"/>
          <w:sz w:val="24"/>
          <w:szCs w:val="24"/>
        </w:rPr>
        <w:t>а</w:t>
      </w:r>
      <w:r>
        <w:rPr>
          <w:rFonts w:ascii="Times New Roman" w:hAnsi="Times New Roman"/>
          <w:sz w:val="24"/>
          <w:szCs w:val="24"/>
        </w:rPr>
        <w:t xml:space="preserve"> </w:t>
      </w:r>
      <w:r w:rsidRPr="008800AB">
        <w:rPr>
          <w:rFonts w:ascii="Times New Roman" w:hAnsi="Times New Roman"/>
          <w:spacing w:val="-3"/>
          <w:sz w:val="24"/>
          <w:szCs w:val="24"/>
        </w:rPr>
        <w:t>у</w:t>
      </w:r>
      <w:r w:rsidRPr="008800AB">
        <w:rPr>
          <w:rFonts w:ascii="Times New Roman" w:hAnsi="Times New Roman"/>
          <w:spacing w:val="1"/>
          <w:sz w:val="24"/>
          <w:szCs w:val="24"/>
        </w:rPr>
        <w:t>че</w:t>
      </w:r>
      <w:r w:rsidRPr="008800AB">
        <w:rPr>
          <w:rFonts w:ascii="Times New Roman" w:hAnsi="Times New Roman"/>
          <w:spacing w:val="2"/>
          <w:sz w:val="24"/>
          <w:szCs w:val="24"/>
        </w:rPr>
        <w:t>бно</w:t>
      </w:r>
      <w:r w:rsidRPr="008800AB">
        <w:rPr>
          <w:rFonts w:ascii="Times New Roman" w:hAnsi="Times New Roman"/>
          <w:spacing w:val="-1"/>
          <w:sz w:val="24"/>
          <w:szCs w:val="24"/>
        </w:rPr>
        <w:t>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z w:val="24"/>
          <w:szCs w:val="24"/>
        </w:rPr>
        <w:t>п</w:t>
      </w:r>
      <w:r w:rsidRPr="008800AB">
        <w:rPr>
          <w:rFonts w:ascii="Times New Roman" w:hAnsi="Times New Roman"/>
          <w:spacing w:val="2"/>
          <w:sz w:val="24"/>
          <w:szCs w:val="24"/>
        </w:rPr>
        <w:t>р</w:t>
      </w:r>
      <w:r w:rsidRPr="008800AB">
        <w:rPr>
          <w:rFonts w:ascii="Times New Roman" w:hAnsi="Times New Roman"/>
          <w:spacing w:val="-1"/>
          <w:sz w:val="24"/>
          <w:szCs w:val="24"/>
        </w:rPr>
        <w:t>е</w:t>
      </w:r>
      <w:r w:rsidRPr="008800AB">
        <w:rPr>
          <w:rFonts w:ascii="Times New Roman" w:hAnsi="Times New Roman"/>
          <w:spacing w:val="2"/>
          <w:sz w:val="24"/>
          <w:szCs w:val="24"/>
        </w:rPr>
        <w:t>д</w:t>
      </w:r>
      <w:r w:rsidRPr="008800AB">
        <w:rPr>
          <w:rFonts w:ascii="Times New Roman" w:hAnsi="Times New Roman"/>
          <w:spacing w:val="1"/>
          <w:sz w:val="24"/>
          <w:szCs w:val="24"/>
        </w:rPr>
        <w:t>мет</w:t>
      </w:r>
      <w:r w:rsidRPr="008800AB">
        <w:rPr>
          <w:rFonts w:ascii="Times New Roman" w:hAnsi="Times New Roman"/>
          <w:sz w:val="24"/>
          <w:szCs w:val="24"/>
        </w:rPr>
        <w:t>а«И</w:t>
      </w:r>
      <w:r w:rsidRPr="008800AB">
        <w:rPr>
          <w:rFonts w:ascii="Times New Roman" w:hAnsi="Times New Roman"/>
          <w:spacing w:val="2"/>
          <w:sz w:val="24"/>
          <w:szCs w:val="24"/>
        </w:rPr>
        <w:t>н</w:t>
      </w:r>
      <w:r w:rsidRPr="008800AB">
        <w:rPr>
          <w:rFonts w:ascii="Times New Roman" w:hAnsi="Times New Roman"/>
          <w:spacing w:val="-1"/>
          <w:sz w:val="24"/>
          <w:szCs w:val="24"/>
        </w:rPr>
        <w:t>ф</w:t>
      </w:r>
      <w:r w:rsidRPr="008800AB">
        <w:rPr>
          <w:rFonts w:ascii="Times New Roman" w:hAnsi="Times New Roman"/>
          <w:sz w:val="24"/>
          <w:szCs w:val="24"/>
        </w:rPr>
        <w:t>о</w:t>
      </w:r>
      <w:r w:rsidRPr="008800AB">
        <w:rPr>
          <w:rFonts w:ascii="Times New Roman" w:hAnsi="Times New Roman"/>
          <w:spacing w:val="2"/>
          <w:sz w:val="24"/>
          <w:szCs w:val="24"/>
        </w:rPr>
        <w:t>р</w:t>
      </w:r>
      <w:r w:rsidRPr="008800AB">
        <w:rPr>
          <w:rFonts w:ascii="Times New Roman" w:hAnsi="Times New Roman"/>
          <w:spacing w:val="1"/>
          <w:sz w:val="24"/>
          <w:szCs w:val="24"/>
        </w:rPr>
        <w:t>ма</w:t>
      </w:r>
      <w:r w:rsidRPr="008800AB">
        <w:rPr>
          <w:rFonts w:ascii="Times New Roman" w:hAnsi="Times New Roman"/>
          <w:spacing w:val="-2"/>
          <w:sz w:val="24"/>
          <w:szCs w:val="24"/>
        </w:rPr>
        <w:t>т</w:t>
      </w:r>
      <w:r w:rsidRPr="008800AB">
        <w:rPr>
          <w:rFonts w:ascii="Times New Roman" w:hAnsi="Times New Roman"/>
          <w:sz w:val="24"/>
          <w:szCs w:val="24"/>
        </w:rPr>
        <w:t>и</w:t>
      </w:r>
      <w:r w:rsidRPr="008800AB">
        <w:rPr>
          <w:rFonts w:ascii="Times New Roman" w:hAnsi="Times New Roman"/>
          <w:spacing w:val="1"/>
          <w:sz w:val="24"/>
          <w:szCs w:val="24"/>
        </w:rPr>
        <w:t>ка</w:t>
      </w:r>
      <w:r w:rsidRPr="008800AB">
        <w:rPr>
          <w:rFonts w:ascii="Times New Roman" w:hAnsi="Times New Roman"/>
          <w:sz w:val="24"/>
          <w:szCs w:val="24"/>
        </w:rPr>
        <w:t>»</w:t>
      </w:r>
      <w:r w:rsidRPr="008800AB">
        <w:rPr>
          <w:rFonts w:ascii="Times New Roman" w:hAnsi="Times New Roman"/>
          <w:spacing w:val="2"/>
          <w:sz w:val="24"/>
          <w:szCs w:val="24"/>
        </w:rPr>
        <w:t>н</w:t>
      </w:r>
      <w:r w:rsidRPr="008800AB">
        <w:rPr>
          <w:rFonts w:ascii="Times New Roman" w:hAnsi="Times New Roman"/>
          <w:sz w:val="24"/>
          <w:szCs w:val="24"/>
        </w:rPr>
        <w:t>а</w:t>
      </w:r>
      <w:r>
        <w:rPr>
          <w:rFonts w:ascii="Times New Roman" w:hAnsi="Times New Roman"/>
          <w:sz w:val="24"/>
          <w:szCs w:val="24"/>
        </w:rPr>
        <w:t xml:space="preserve"> </w:t>
      </w:r>
      <w:r w:rsidRPr="008800AB">
        <w:rPr>
          <w:rFonts w:ascii="Times New Roman" w:hAnsi="Times New Roman"/>
          <w:spacing w:val="-3"/>
          <w:sz w:val="24"/>
          <w:szCs w:val="24"/>
        </w:rPr>
        <w:t>у</w:t>
      </w:r>
      <w:r w:rsidRPr="008800AB">
        <w:rPr>
          <w:rFonts w:ascii="Times New Roman" w:hAnsi="Times New Roman"/>
          <w:spacing w:val="2"/>
          <w:sz w:val="24"/>
          <w:szCs w:val="24"/>
        </w:rPr>
        <w:t>ро</w:t>
      </w:r>
      <w:r w:rsidRPr="008800AB">
        <w:rPr>
          <w:rFonts w:ascii="Times New Roman" w:hAnsi="Times New Roman"/>
          <w:spacing w:val="1"/>
          <w:sz w:val="24"/>
          <w:szCs w:val="24"/>
        </w:rPr>
        <w:t xml:space="preserve">вне </w:t>
      </w:r>
      <w:r w:rsidRPr="008800AB">
        <w:rPr>
          <w:rFonts w:ascii="Times New Roman" w:hAnsi="Times New Roman"/>
          <w:spacing w:val="2"/>
          <w:sz w:val="24"/>
          <w:szCs w:val="24"/>
        </w:rPr>
        <w:t>о</w:t>
      </w:r>
      <w:r w:rsidRPr="008800AB">
        <w:rPr>
          <w:rFonts w:ascii="Times New Roman" w:hAnsi="Times New Roman"/>
          <w:spacing w:val="1"/>
          <w:sz w:val="24"/>
          <w:szCs w:val="24"/>
        </w:rPr>
        <w:t>с</w:t>
      </w:r>
      <w:r w:rsidRPr="008800AB">
        <w:rPr>
          <w:rFonts w:ascii="Times New Roman" w:hAnsi="Times New Roman"/>
          <w:sz w:val="24"/>
          <w:szCs w:val="24"/>
        </w:rPr>
        <w:t>н</w:t>
      </w:r>
      <w:r w:rsidRPr="008800AB">
        <w:rPr>
          <w:rFonts w:ascii="Times New Roman" w:hAnsi="Times New Roman"/>
          <w:spacing w:val="2"/>
          <w:sz w:val="24"/>
          <w:szCs w:val="24"/>
        </w:rPr>
        <w:t>о</w:t>
      </w:r>
      <w:r w:rsidRPr="008800AB">
        <w:rPr>
          <w:rFonts w:ascii="Times New Roman" w:hAnsi="Times New Roman"/>
          <w:spacing w:val="-2"/>
          <w:sz w:val="24"/>
          <w:szCs w:val="24"/>
        </w:rPr>
        <w:t>в</w:t>
      </w:r>
      <w:r w:rsidRPr="008800AB">
        <w:rPr>
          <w:rFonts w:ascii="Times New Roman" w:hAnsi="Times New Roman"/>
          <w:spacing w:val="2"/>
          <w:sz w:val="24"/>
          <w:szCs w:val="24"/>
        </w:rPr>
        <w:t>но</w:t>
      </w:r>
      <w:r w:rsidRPr="008800AB">
        <w:rPr>
          <w:rFonts w:ascii="Times New Roman" w:hAnsi="Times New Roman"/>
          <w:spacing w:val="-1"/>
          <w:sz w:val="24"/>
          <w:szCs w:val="24"/>
        </w:rPr>
        <w:t>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z w:val="24"/>
          <w:szCs w:val="24"/>
        </w:rPr>
        <w:t>о</w:t>
      </w:r>
      <w:r w:rsidRPr="008800AB">
        <w:rPr>
          <w:rFonts w:ascii="Times New Roman" w:hAnsi="Times New Roman"/>
          <w:spacing w:val="2"/>
          <w:sz w:val="24"/>
          <w:szCs w:val="24"/>
        </w:rPr>
        <w:t>б</w:t>
      </w:r>
      <w:r w:rsidRPr="008800AB">
        <w:rPr>
          <w:rFonts w:ascii="Times New Roman" w:hAnsi="Times New Roman"/>
          <w:spacing w:val="-2"/>
          <w:sz w:val="24"/>
          <w:szCs w:val="24"/>
        </w:rPr>
        <w:t>щ</w:t>
      </w:r>
      <w:r w:rsidRPr="008800AB">
        <w:rPr>
          <w:rFonts w:ascii="Times New Roman" w:hAnsi="Times New Roman"/>
          <w:spacing w:val="1"/>
          <w:sz w:val="24"/>
          <w:szCs w:val="24"/>
        </w:rPr>
        <w:t>ег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pacing w:val="2"/>
          <w:sz w:val="24"/>
          <w:szCs w:val="24"/>
        </w:rPr>
        <w:t>о</w:t>
      </w:r>
      <w:r w:rsidRPr="008800AB">
        <w:rPr>
          <w:rFonts w:ascii="Times New Roman" w:hAnsi="Times New Roman"/>
          <w:sz w:val="24"/>
          <w:szCs w:val="24"/>
        </w:rPr>
        <w:t>б</w:t>
      </w:r>
      <w:r w:rsidRPr="008800AB">
        <w:rPr>
          <w:rFonts w:ascii="Times New Roman" w:hAnsi="Times New Roman"/>
          <w:spacing w:val="2"/>
          <w:sz w:val="24"/>
          <w:szCs w:val="24"/>
        </w:rPr>
        <w:t>р</w:t>
      </w:r>
      <w:r w:rsidRPr="008800AB">
        <w:rPr>
          <w:rFonts w:ascii="Times New Roman" w:hAnsi="Times New Roman"/>
          <w:spacing w:val="1"/>
          <w:sz w:val="24"/>
          <w:szCs w:val="24"/>
        </w:rPr>
        <w:t>а</w:t>
      </w:r>
      <w:r w:rsidRPr="008800AB">
        <w:rPr>
          <w:rFonts w:ascii="Times New Roman" w:hAnsi="Times New Roman"/>
          <w:spacing w:val="-2"/>
          <w:sz w:val="24"/>
          <w:szCs w:val="24"/>
        </w:rPr>
        <w:t>з</w:t>
      </w:r>
      <w:r w:rsidRPr="008800AB">
        <w:rPr>
          <w:rFonts w:ascii="Times New Roman" w:hAnsi="Times New Roman"/>
          <w:spacing w:val="2"/>
          <w:sz w:val="24"/>
          <w:szCs w:val="24"/>
        </w:rPr>
        <w:t>о</w:t>
      </w:r>
      <w:r w:rsidRPr="008800AB">
        <w:rPr>
          <w:rFonts w:ascii="Times New Roman" w:hAnsi="Times New Roman"/>
          <w:spacing w:val="1"/>
          <w:sz w:val="24"/>
          <w:szCs w:val="24"/>
        </w:rPr>
        <w:t>ва</w:t>
      </w:r>
      <w:r w:rsidRPr="008800AB">
        <w:rPr>
          <w:rFonts w:ascii="Times New Roman" w:hAnsi="Times New Roman"/>
          <w:spacing w:val="-1"/>
          <w:sz w:val="24"/>
          <w:szCs w:val="24"/>
        </w:rPr>
        <w:t>н</w:t>
      </w:r>
      <w:r w:rsidRPr="008800AB">
        <w:rPr>
          <w:rFonts w:ascii="Times New Roman" w:hAnsi="Times New Roman"/>
          <w:spacing w:val="2"/>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с</w:t>
      </w:r>
      <w:r w:rsidRPr="008800AB">
        <w:rPr>
          <w:rFonts w:ascii="Times New Roman" w:hAnsi="Times New Roman"/>
          <w:spacing w:val="2"/>
          <w:sz w:val="24"/>
          <w:szCs w:val="24"/>
        </w:rPr>
        <w:t>о</w:t>
      </w:r>
      <w:r w:rsidRPr="008800AB">
        <w:rPr>
          <w:rFonts w:ascii="Times New Roman" w:hAnsi="Times New Roman"/>
          <w:spacing w:val="1"/>
          <w:sz w:val="24"/>
          <w:szCs w:val="24"/>
        </w:rPr>
        <w:t>ста</w:t>
      </w:r>
      <w:r w:rsidRPr="008800AB">
        <w:rPr>
          <w:rFonts w:ascii="Times New Roman" w:hAnsi="Times New Roman"/>
          <w:spacing w:val="-2"/>
          <w:sz w:val="24"/>
          <w:szCs w:val="24"/>
        </w:rPr>
        <w:t>в</w:t>
      </w:r>
      <w:r w:rsidRPr="008800AB">
        <w:rPr>
          <w:rFonts w:ascii="Times New Roman" w:hAnsi="Times New Roman"/>
          <w:sz w:val="24"/>
          <w:szCs w:val="24"/>
        </w:rPr>
        <w:t>л</w:t>
      </w:r>
      <w:r w:rsidRPr="008800AB">
        <w:rPr>
          <w:rFonts w:ascii="Times New Roman" w:hAnsi="Times New Roman"/>
          <w:spacing w:val="1"/>
          <w:sz w:val="24"/>
          <w:szCs w:val="24"/>
        </w:rPr>
        <w:t>е</w:t>
      </w:r>
      <w:r w:rsidRPr="008800AB">
        <w:rPr>
          <w:rFonts w:ascii="Times New Roman" w:hAnsi="Times New Roman"/>
          <w:spacing w:val="2"/>
          <w:sz w:val="24"/>
          <w:szCs w:val="24"/>
        </w:rPr>
        <w:t>н</w:t>
      </w:r>
      <w:r w:rsidRPr="008800AB">
        <w:rPr>
          <w:rFonts w:ascii="Times New Roman" w:hAnsi="Times New Roman"/>
          <w:sz w:val="24"/>
          <w:szCs w:val="24"/>
        </w:rPr>
        <w:t xml:space="preserve">а </w:t>
      </w:r>
      <w:r w:rsidRPr="008800AB">
        <w:rPr>
          <w:rFonts w:ascii="Times New Roman" w:hAnsi="Times New Roman"/>
          <w:spacing w:val="1"/>
          <w:sz w:val="24"/>
          <w:szCs w:val="24"/>
        </w:rPr>
        <w:t>н</w:t>
      </w:r>
      <w:r w:rsidRPr="008800AB">
        <w:rPr>
          <w:rFonts w:ascii="Times New Roman" w:hAnsi="Times New Roman"/>
          <w:sz w:val="24"/>
          <w:szCs w:val="24"/>
        </w:rPr>
        <w:t>а</w:t>
      </w:r>
      <w:r>
        <w:rPr>
          <w:rFonts w:ascii="Times New Roman" w:hAnsi="Times New Roman"/>
          <w:sz w:val="24"/>
          <w:szCs w:val="24"/>
        </w:rPr>
        <w:t xml:space="preserve"> </w:t>
      </w:r>
      <w:r w:rsidRPr="008800AB">
        <w:rPr>
          <w:rFonts w:ascii="Times New Roman" w:hAnsi="Times New Roman"/>
          <w:spacing w:val="1"/>
          <w:sz w:val="24"/>
          <w:szCs w:val="24"/>
        </w:rPr>
        <w:t>основ</w:t>
      </w:r>
      <w:r w:rsidRPr="008800AB">
        <w:rPr>
          <w:rFonts w:ascii="Times New Roman" w:hAnsi="Times New Roman"/>
          <w:sz w:val="24"/>
          <w:szCs w:val="24"/>
        </w:rPr>
        <w:t>е</w:t>
      </w:r>
      <w:r>
        <w:rPr>
          <w:rFonts w:ascii="Times New Roman" w:hAnsi="Times New Roman"/>
          <w:sz w:val="24"/>
          <w:szCs w:val="24"/>
        </w:rPr>
        <w:t xml:space="preserve"> </w:t>
      </w:r>
      <w:r w:rsidRPr="008800AB">
        <w:rPr>
          <w:rFonts w:ascii="Times New Roman" w:hAnsi="Times New Roman"/>
          <w:spacing w:val="1"/>
          <w:sz w:val="24"/>
          <w:szCs w:val="24"/>
        </w:rPr>
        <w:t>требовани</w:t>
      </w:r>
      <w:r w:rsidRPr="008800AB">
        <w:rPr>
          <w:rFonts w:ascii="Times New Roman" w:hAnsi="Times New Roman"/>
          <w:sz w:val="24"/>
          <w:szCs w:val="24"/>
        </w:rPr>
        <w:t xml:space="preserve">й </w:t>
      </w:r>
      <w:r w:rsidRPr="008800AB">
        <w:rPr>
          <w:rFonts w:ascii="Times New Roman" w:hAnsi="Times New Roman"/>
          <w:spacing w:val="1"/>
          <w:sz w:val="24"/>
          <w:szCs w:val="24"/>
        </w:rPr>
        <w:t>Федеральног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pacing w:val="1"/>
          <w:sz w:val="24"/>
          <w:szCs w:val="24"/>
        </w:rPr>
        <w:t>государственног</w:t>
      </w:r>
      <w:r w:rsidRPr="008800AB">
        <w:rPr>
          <w:rFonts w:ascii="Times New Roman" w:hAnsi="Times New Roman"/>
          <w:sz w:val="24"/>
          <w:szCs w:val="24"/>
        </w:rPr>
        <w:t xml:space="preserve">о </w:t>
      </w:r>
      <w:r w:rsidRPr="008800AB">
        <w:rPr>
          <w:rFonts w:ascii="Times New Roman" w:hAnsi="Times New Roman"/>
          <w:spacing w:val="1"/>
          <w:sz w:val="24"/>
          <w:szCs w:val="24"/>
        </w:rPr>
        <w:t>образовательног</w:t>
      </w:r>
      <w:r w:rsidRPr="008800AB">
        <w:rPr>
          <w:rFonts w:ascii="Times New Roman" w:hAnsi="Times New Roman"/>
          <w:sz w:val="24"/>
          <w:szCs w:val="24"/>
        </w:rPr>
        <w:t xml:space="preserve">о </w:t>
      </w:r>
      <w:r w:rsidRPr="008800AB">
        <w:rPr>
          <w:rFonts w:ascii="Times New Roman" w:hAnsi="Times New Roman"/>
          <w:spacing w:val="1"/>
          <w:sz w:val="24"/>
          <w:szCs w:val="24"/>
        </w:rPr>
        <w:t>стандарт</w:t>
      </w:r>
      <w:r w:rsidRPr="008800AB">
        <w:rPr>
          <w:rFonts w:ascii="Times New Roman" w:hAnsi="Times New Roman"/>
          <w:sz w:val="24"/>
          <w:szCs w:val="24"/>
        </w:rPr>
        <w:t>а</w:t>
      </w:r>
      <w:r>
        <w:rPr>
          <w:rFonts w:ascii="Times New Roman" w:hAnsi="Times New Roman"/>
          <w:sz w:val="24"/>
          <w:szCs w:val="24"/>
        </w:rPr>
        <w:t xml:space="preserve"> </w:t>
      </w:r>
      <w:r w:rsidRPr="008800AB">
        <w:rPr>
          <w:rFonts w:ascii="Times New Roman" w:hAnsi="Times New Roman"/>
          <w:spacing w:val="1"/>
          <w:sz w:val="24"/>
          <w:szCs w:val="24"/>
        </w:rPr>
        <w:t>основног</w:t>
      </w:r>
      <w:r w:rsidRPr="008800AB">
        <w:rPr>
          <w:rFonts w:ascii="Times New Roman" w:hAnsi="Times New Roman"/>
          <w:sz w:val="24"/>
          <w:szCs w:val="24"/>
        </w:rPr>
        <w:t xml:space="preserve">о </w:t>
      </w:r>
      <w:r w:rsidRPr="008800AB">
        <w:rPr>
          <w:rFonts w:ascii="Times New Roman" w:hAnsi="Times New Roman"/>
          <w:spacing w:val="1"/>
          <w:sz w:val="24"/>
          <w:szCs w:val="24"/>
        </w:rPr>
        <w:t>общег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pacing w:val="1"/>
          <w:sz w:val="24"/>
          <w:szCs w:val="24"/>
        </w:rPr>
        <w:t>образования</w:t>
      </w:r>
      <w:r w:rsidRPr="008800AB">
        <w:rPr>
          <w:rFonts w:ascii="Times New Roman" w:hAnsi="Times New Roman"/>
          <w:sz w:val="24"/>
          <w:szCs w:val="24"/>
        </w:rPr>
        <w:t xml:space="preserve">, </w:t>
      </w:r>
      <w:r w:rsidRPr="008800AB">
        <w:rPr>
          <w:rFonts w:ascii="Times New Roman" w:hAnsi="Times New Roman"/>
          <w:spacing w:val="1"/>
          <w:sz w:val="24"/>
          <w:szCs w:val="24"/>
        </w:rPr>
        <w:t>предъявляемы</w:t>
      </w:r>
      <w:r w:rsidRPr="008800AB">
        <w:rPr>
          <w:rFonts w:ascii="Times New Roman" w:hAnsi="Times New Roman"/>
          <w:sz w:val="24"/>
          <w:szCs w:val="24"/>
        </w:rPr>
        <w:t>х к</w:t>
      </w:r>
      <w:r>
        <w:rPr>
          <w:rFonts w:ascii="Times New Roman" w:hAnsi="Times New Roman"/>
          <w:sz w:val="24"/>
          <w:szCs w:val="24"/>
        </w:rPr>
        <w:t xml:space="preserve"> </w:t>
      </w:r>
      <w:r w:rsidRPr="008800AB">
        <w:rPr>
          <w:rFonts w:ascii="Times New Roman" w:hAnsi="Times New Roman"/>
          <w:spacing w:val="1"/>
          <w:sz w:val="24"/>
          <w:szCs w:val="24"/>
        </w:rPr>
        <w:t>результата</w:t>
      </w:r>
      <w:r w:rsidRPr="008800AB">
        <w:rPr>
          <w:rFonts w:ascii="Times New Roman" w:hAnsi="Times New Roman"/>
          <w:sz w:val="24"/>
          <w:szCs w:val="24"/>
        </w:rPr>
        <w:t>м</w:t>
      </w:r>
      <w:r>
        <w:rPr>
          <w:rFonts w:ascii="Times New Roman" w:hAnsi="Times New Roman"/>
          <w:sz w:val="24"/>
          <w:szCs w:val="24"/>
        </w:rPr>
        <w:t xml:space="preserve"> </w:t>
      </w:r>
      <w:r w:rsidRPr="008800AB">
        <w:rPr>
          <w:rFonts w:ascii="Times New Roman" w:hAnsi="Times New Roman"/>
          <w:spacing w:val="1"/>
          <w:sz w:val="24"/>
          <w:szCs w:val="24"/>
        </w:rPr>
        <w:t>освоени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основной образовательно</w:t>
      </w:r>
      <w:r w:rsidRPr="008800AB">
        <w:rPr>
          <w:rFonts w:ascii="Times New Roman" w:hAnsi="Times New Roman"/>
          <w:sz w:val="24"/>
          <w:szCs w:val="24"/>
        </w:rPr>
        <w:t>й</w:t>
      </w:r>
      <w:r>
        <w:rPr>
          <w:rFonts w:ascii="Times New Roman" w:hAnsi="Times New Roman"/>
          <w:sz w:val="24"/>
          <w:szCs w:val="24"/>
        </w:rPr>
        <w:t xml:space="preserve"> </w:t>
      </w:r>
      <w:r w:rsidRPr="008800AB">
        <w:rPr>
          <w:rFonts w:ascii="Times New Roman" w:hAnsi="Times New Roman"/>
          <w:spacing w:val="1"/>
          <w:sz w:val="24"/>
          <w:szCs w:val="24"/>
        </w:rPr>
        <w:t>прогр</w:t>
      </w:r>
      <w:r w:rsidRPr="008800AB">
        <w:rPr>
          <w:rFonts w:ascii="Times New Roman" w:hAnsi="Times New Roman"/>
          <w:sz w:val="24"/>
          <w:szCs w:val="24"/>
        </w:rPr>
        <w:t>а</w:t>
      </w:r>
      <w:r w:rsidRPr="008800AB">
        <w:rPr>
          <w:rFonts w:ascii="Times New Roman" w:hAnsi="Times New Roman"/>
          <w:spacing w:val="1"/>
          <w:sz w:val="24"/>
          <w:szCs w:val="24"/>
        </w:rPr>
        <w:t>мм</w:t>
      </w:r>
      <w:r w:rsidRPr="008800AB">
        <w:rPr>
          <w:rFonts w:ascii="Times New Roman" w:hAnsi="Times New Roman"/>
          <w:sz w:val="24"/>
          <w:szCs w:val="24"/>
        </w:rPr>
        <w:t>ы</w:t>
      </w:r>
      <w:r>
        <w:rPr>
          <w:rFonts w:ascii="Times New Roman" w:hAnsi="Times New Roman"/>
          <w:sz w:val="24"/>
          <w:szCs w:val="24"/>
        </w:rPr>
        <w:t xml:space="preserve"> </w:t>
      </w:r>
      <w:r w:rsidRPr="008800AB">
        <w:rPr>
          <w:rFonts w:ascii="Times New Roman" w:hAnsi="Times New Roman"/>
          <w:sz w:val="24"/>
          <w:szCs w:val="24"/>
        </w:rPr>
        <w:t>и</w:t>
      </w:r>
      <w:r>
        <w:rPr>
          <w:rFonts w:ascii="Times New Roman" w:hAnsi="Times New Roman"/>
          <w:sz w:val="24"/>
          <w:szCs w:val="24"/>
        </w:rPr>
        <w:t xml:space="preserve"> </w:t>
      </w:r>
      <w:r w:rsidRPr="008800AB">
        <w:rPr>
          <w:rFonts w:ascii="Times New Roman" w:hAnsi="Times New Roman"/>
          <w:sz w:val="24"/>
          <w:szCs w:val="24"/>
        </w:rPr>
        <w:t>с</w:t>
      </w:r>
      <w:r>
        <w:rPr>
          <w:rFonts w:ascii="Times New Roman" w:hAnsi="Times New Roman"/>
          <w:sz w:val="24"/>
          <w:szCs w:val="24"/>
        </w:rPr>
        <w:t xml:space="preserve"> </w:t>
      </w:r>
      <w:r w:rsidRPr="008800AB">
        <w:rPr>
          <w:rFonts w:ascii="Times New Roman" w:hAnsi="Times New Roman"/>
          <w:spacing w:val="1"/>
          <w:sz w:val="24"/>
          <w:szCs w:val="24"/>
        </w:rPr>
        <w:t>учето</w:t>
      </w:r>
      <w:r w:rsidRPr="008800AB">
        <w:rPr>
          <w:rFonts w:ascii="Times New Roman" w:hAnsi="Times New Roman"/>
          <w:sz w:val="24"/>
          <w:szCs w:val="24"/>
        </w:rPr>
        <w:t xml:space="preserve">м </w:t>
      </w:r>
      <w:r w:rsidRPr="008800AB">
        <w:rPr>
          <w:rFonts w:ascii="Times New Roman" w:hAnsi="Times New Roman"/>
          <w:spacing w:val="1"/>
          <w:sz w:val="24"/>
          <w:szCs w:val="24"/>
        </w:rPr>
        <w:t>требовани</w:t>
      </w:r>
      <w:r w:rsidRPr="008800AB">
        <w:rPr>
          <w:rFonts w:ascii="Times New Roman" w:hAnsi="Times New Roman"/>
          <w:sz w:val="24"/>
          <w:szCs w:val="24"/>
        </w:rPr>
        <w:t>й</w:t>
      </w:r>
      <w:r>
        <w:rPr>
          <w:rFonts w:ascii="Times New Roman" w:hAnsi="Times New Roman"/>
          <w:sz w:val="24"/>
          <w:szCs w:val="24"/>
        </w:rPr>
        <w:t xml:space="preserve"> </w:t>
      </w:r>
      <w:r w:rsidRPr="008800AB">
        <w:rPr>
          <w:rFonts w:ascii="Times New Roman" w:hAnsi="Times New Roman"/>
          <w:sz w:val="24"/>
          <w:szCs w:val="24"/>
        </w:rPr>
        <w:t>к</w:t>
      </w:r>
      <w:r>
        <w:rPr>
          <w:rFonts w:ascii="Times New Roman" w:hAnsi="Times New Roman"/>
          <w:sz w:val="24"/>
          <w:szCs w:val="24"/>
        </w:rPr>
        <w:t xml:space="preserve"> </w:t>
      </w:r>
      <w:r w:rsidRPr="008800AB">
        <w:rPr>
          <w:rFonts w:ascii="Times New Roman" w:hAnsi="Times New Roman"/>
          <w:spacing w:val="1"/>
          <w:sz w:val="24"/>
          <w:szCs w:val="24"/>
        </w:rPr>
        <w:t>уровн</w:t>
      </w:r>
      <w:r w:rsidRPr="008800AB">
        <w:rPr>
          <w:rFonts w:ascii="Times New Roman" w:hAnsi="Times New Roman"/>
          <w:sz w:val="24"/>
          <w:szCs w:val="24"/>
        </w:rPr>
        <w:t>ю</w:t>
      </w:r>
      <w:r>
        <w:rPr>
          <w:rFonts w:ascii="Times New Roman" w:hAnsi="Times New Roman"/>
          <w:sz w:val="24"/>
          <w:szCs w:val="24"/>
        </w:rPr>
        <w:t xml:space="preserve"> </w:t>
      </w:r>
      <w:r w:rsidRPr="008800AB">
        <w:rPr>
          <w:rFonts w:ascii="Times New Roman" w:hAnsi="Times New Roman"/>
          <w:spacing w:val="1"/>
          <w:sz w:val="24"/>
          <w:szCs w:val="24"/>
        </w:rPr>
        <w:t>подготовки обучающихс</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дл</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пров</w:t>
      </w:r>
      <w:r w:rsidRPr="008800AB">
        <w:rPr>
          <w:rFonts w:ascii="Times New Roman" w:hAnsi="Times New Roman"/>
          <w:sz w:val="24"/>
          <w:szCs w:val="24"/>
        </w:rPr>
        <w:t>е</w:t>
      </w:r>
      <w:r w:rsidRPr="008800AB">
        <w:rPr>
          <w:rFonts w:ascii="Times New Roman" w:hAnsi="Times New Roman"/>
          <w:spacing w:val="1"/>
          <w:sz w:val="24"/>
          <w:szCs w:val="24"/>
        </w:rPr>
        <w:t>дени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основног</w:t>
      </w:r>
      <w:r w:rsidRPr="008800AB">
        <w:rPr>
          <w:rFonts w:ascii="Times New Roman" w:hAnsi="Times New Roman"/>
          <w:sz w:val="24"/>
          <w:szCs w:val="24"/>
        </w:rPr>
        <w:t>о</w:t>
      </w:r>
      <w:r>
        <w:rPr>
          <w:rFonts w:ascii="Times New Roman" w:hAnsi="Times New Roman"/>
          <w:sz w:val="24"/>
          <w:szCs w:val="24"/>
        </w:rPr>
        <w:t xml:space="preserve"> </w:t>
      </w:r>
      <w:r w:rsidRPr="008800AB">
        <w:rPr>
          <w:rFonts w:ascii="Times New Roman" w:hAnsi="Times New Roman"/>
          <w:spacing w:val="1"/>
          <w:sz w:val="24"/>
          <w:szCs w:val="24"/>
        </w:rPr>
        <w:t>государс</w:t>
      </w:r>
      <w:r w:rsidRPr="008800AB">
        <w:rPr>
          <w:rFonts w:ascii="Times New Roman" w:hAnsi="Times New Roman"/>
          <w:spacing w:val="2"/>
          <w:sz w:val="24"/>
          <w:szCs w:val="24"/>
        </w:rPr>
        <w:t>т</w:t>
      </w:r>
      <w:r w:rsidRPr="008800AB">
        <w:rPr>
          <w:rFonts w:ascii="Times New Roman" w:hAnsi="Times New Roman"/>
          <w:spacing w:val="1"/>
          <w:sz w:val="24"/>
          <w:szCs w:val="24"/>
        </w:rPr>
        <w:t>венног</w:t>
      </w:r>
      <w:r w:rsidRPr="008800AB">
        <w:rPr>
          <w:rFonts w:ascii="Times New Roman" w:hAnsi="Times New Roman"/>
          <w:sz w:val="24"/>
          <w:szCs w:val="24"/>
        </w:rPr>
        <w:t xml:space="preserve">о </w:t>
      </w:r>
      <w:r w:rsidRPr="008800AB">
        <w:rPr>
          <w:rFonts w:ascii="Times New Roman" w:hAnsi="Times New Roman"/>
          <w:spacing w:val="1"/>
          <w:sz w:val="24"/>
          <w:szCs w:val="24"/>
        </w:rPr>
        <w:t>экзамен</w:t>
      </w:r>
      <w:r w:rsidRPr="008800AB">
        <w:rPr>
          <w:rFonts w:ascii="Times New Roman" w:hAnsi="Times New Roman"/>
          <w:sz w:val="24"/>
          <w:szCs w:val="24"/>
        </w:rPr>
        <w:t>а</w:t>
      </w:r>
      <w:r>
        <w:rPr>
          <w:rFonts w:ascii="Times New Roman" w:hAnsi="Times New Roman"/>
          <w:sz w:val="24"/>
          <w:szCs w:val="24"/>
        </w:rPr>
        <w:t xml:space="preserve"> </w:t>
      </w:r>
      <w:r w:rsidRPr="008800AB">
        <w:rPr>
          <w:rFonts w:ascii="Times New Roman" w:hAnsi="Times New Roman"/>
          <w:spacing w:val="1"/>
          <w:sz w:val="24"/>
          <w:szCs w:val="24"/>
        </w:rPr>
        <w:t>по информатике</w:t>
      </w:r>
      <w:r w:rsidRPr="008800AB">
        <w:rPr>
          <w:rFonts w:ascii="Times New Roman" w:hAnsi="Times New Roman"/>
          <w:sz w:val="24"/>
          <w:szCs w:val="24"/>
        </w:rPr>
        <w:t>.</w:t>
      </w:r>
    </w:p>
    <w:p w:rsidR="00E775E1" w:rsidRPr="008800AB" w:rsidRDefault="00E775E1" w:rsidP="00E775E1">
      <w:pPr>
        <w:pStyle w:val="3"/>
        <w:spacing w:before="0" w:beforeAutospacing="0" w:after="0" w:afterAutospacing="0"/>
        <w:ind w:firstLine="709"/>
        <w:rPr>
          <w:sz w:val="24"/>
          <w:szCs w:val="24"/>
        </w:rPr>
      </w:pPr>
      <w:bookmarkStart w:id="117" w:name="_Toc430870204"/>
      <w:r w:rsidRPr="008800AB">
        <w:rPr>
          <w:sz w:val="24"/>
          <w:szCs w:val="24"/>
        </w:rPr>
        <w:t>2.2.2.9. Физика</w:t>
      </w:r>
      <w:r>
        <w:rPr>
          <w:sz w:val="24"/>
          <w:szCs w:val="24"/>
        </w:rPr>
        <w:t xml:space="preserve"> </w:t>
      </w:r>
      <w:bookmarkEnd w:id="117"/>
    </w:p>
    <w:p w:rsidR="00E775E1" w:rsidRPr="008800AB" w:rsidRDefault="00E775E1" w:rsidP="00E775E1">
      <w:pPr>
        <w:tabs>
          <w:tab w:val="left" w:pos="851"/>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w:t>
      </w:r>
      <w:r w:rsidRPr="008800AB">
        <w:rPr>
          <w:rFonts w:ascii="Times New Roman" w:hAnsi="Times New Roman"/>
          <w:color w:val="000000"/>
          <w:sz w:val="24"/>
          <w:szCs w:val="24"/>
        </w:rPr>
        <w:lastRenderedPageBreak/>
        <w:t>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E775E1" w:rsidRPr="008800AB" w:rsidRDefault="00E775E1" w:rsidP="00E775E1">
      <w:pPr>
        <w:tabs>
          <w:tab w:val="left" w:pos="851"/>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E775E1" w:rsidRPr="008800AB" w:rsidRDefault="00E775E1" w:rsidP="00E775E1">
      <w:pPr>
        <w:pStyle w:val="3"/>
        <w:spacing w:before="0" w:beforeAutospacing="0" w:after="0" w:afterAutospacing="0"/>
        <w:ind w:firstLine="709"/>
        <w:rPr>
          <w:sz w:val="24"/>
          <w:szCs w:val="24"/>
        </w:rPr>
      </w:pPr>
      <w:bookmarkStart w:id="118" w:name="_Toc430870205"/>
      <w:r w:rsidRPr="008800AB">
        <w:rPr>
          <w:sz w:val="24"/>
          <w:szCs w:val="24"/>
        </w:rPr>
        <w:t>2.2.2.10. Биология</w:t>
      </w:r>
      <w:r>
        <w:rPr>
          <w:sz w:val="24"/>
          <w:szCs w:val="24"/>
        </w:rPr>
        <w:t xml:space="preserve"> </w:t>
      </w:r>
      <w:bookmarkEnd w:id="118"/>
    </w:p>
    <w:p w:rsidR="00E775E1" w:rsidRPr="008800AB" w:rsidRDefault="00E775E1" w:rsidP="00E775E1">
      <w:pPr>
        <w:overflowPunct w:val="0"/>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775E1" w:rsidRPr="008800AB" w:rsidRDefault="00E775E1" w:rsidP="00E775E1">
      <w:pPr>
        <w:overflowPunct w:val="0"/>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775E1" w:rsidRPr="008800AB" w:rsidRDefault="00E775E1" w:rsidP="00E775E1">
      <w:pPr>
        <w:overflowPunct w:val="0"/>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775E1" w:rsidRPr="008800AB" w:rsidRDefault="00E775E1" w:rsidP="00E775E1">
      <w:pPr>
        <w:overflowPunct w:val="0"/>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E775E1" w:rsidRPr="008800AB" w:rsidRDefault="00E775E1" w:rsidP="00E775E1">
      <w:pPr>
        <w:spacing w:after="0" w:line="240" w:lineRule="auto"/>
        <w:ind w:firstLine="709"/>
        <w:jc w:val="both"/>
        <w:rPr>
          <w:rFonts w:ascii="Times New Roman" w:hAnsi="Times New Roman"/>
          <w:sz w:val="24"/>
          <w:szCs w:val="24"/>
        </w:rPr>
      </w:pPr>
    </w:p>
    <w:p w:rsidR="00E775E1" w:rsidRPr="008800AB" w:rsidRDefault="00E775E1" w:rsidP="00E775E1">
      <w:pPr>
        <w:pStyle w:val="3"/>
        <w:spacing w:before="0" w:beforeAutospacing="0" w:after="0" w:afterAutospacing="0"/>
        <w:ind w:firstLine="709"/>
        <w:rPr>
          <w:sz w:val="24"/>
          <w:szCs w:val="24"/>
        </w:rPr>
      </w:pPr>
      <w:bookmarkStart w:id="119" w:name="_Toc430870206"/>
      <w:r w:rsidRPr="008800AB">
        <w:rPr>
          <w:sz w:val="24"/>
          <w:szCs w:val="24"/>
        </w:rPr>
        <w:t>2.2.2.11. Химия</w:t>
      </w:r>
      <w:r>
        <w:rPr>
          <w:sz w:val="24"/>
          <w:szCs w:val="24"/>
        </w:rPr>
        <w:t xml:space="preserve"> </w:t>
      </w:r>
      <w:bookmarkEnd w:id="119"/>
    </w:p>
    <w:p w:rsidR="00E775E1" w:rsidRPr="008800AB" w:rsidRDefault="00E775E1" w:rsidP="00E775E1">
      <w:pPr>
        <w:autoSpaceDE w:val="0"/>
        <w:autoSpaceDN w:val="0"/>
        <w:adjustRightInd w:val="0"/>
        <w:spacing w:after="0" w:line="240" w:lineRule="auto"/>
        <w:ind w:firstLine="709"/>
        <w:jc w:val="both"/>
        <w:rPr>
          <w:rFonts w:ascii="Times New Roman" w:hAnsi="Times New Roman"/>
          <w:sz w:val="24"/>
          <w:szCs w:val="24"/>
        </w:rPr>
      </w:pPr>
      <w:r w:rsidRPr="008800AB">
        <w:rPr>
          <w:rFonts w:ascii="Times New Roman" w:hAnsi="Times New Roman"/>
          <w:sz w:val="24"/>
          <w:szCs w:val="24"/>
        </w:rPr>
        <w:t>Реализ</w:t>
      </w:r>
      <w:r w:rsidRPr="008800AB">
        <w:rPr>
          <w:rFonts w:ascii="Times New Roman" w:hAnsi="Times New Roman"/>
          <w:spacing w:val="-3"/>
          <w:sz w:val="24"/>
          <w:szCs w:val="24"/>
        </w:rPr>
        <w:t>а</w:t>
      </w:r>
      <w:r w:rsidRPr="008800AB">
        <w:rPr>
          <w:rFonts w:ascii="Times New Roman" w:hAnsi="Times New Roman"/>
          <w:spacing w:val="1"/>
          <w:sz w:val="24"/>
          <w:szCs w:val="24"/>
        </w:rPr>
        <w:t>ци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4"/>
          <w:sz w:val="24"/>
          <w:szCs w:val="24"/>
        </w:rPr>
        <w:t>п</w:t>
      </w:r>
      <w:r w:rsidRPr="008800AB">
        <w:rPr>
          <w:rFonts w:ascii="Times New Roman" w:hAnsi="Times New Roman"/>
          <w:spacing w:val="1"/>
          <w:sz w:val="24"/>
          <w:szCs w:val="24"/>
        </w:rPr>
        <w:t>ро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ммы</w:t>
      </w:r>
      <w:r>
        <w:rPr>
          <w:rFonts w:ascii="Times New Roman" w:hAnsi="Times New Roman"/>
          <w:sz w:val="24"/>
          <w:szCs w:val="24"/>
        </w:rPr>
        <w:t xml:space="preserve"> </w:t>
      </w:r>
      <w:r w:rsidRPr="008800AB">
        <w:rPr>
          <w:rFonts w:ascii="Times New Roman" w:hAnsi="Times New Roman"/>
          <w:sz w:val="24"/>
          <w:szCs w:val="24"/>
        </w:rPr>
        <w:t>в</w:t>
      </w:r>
      <w:r>
        <w:rPr>
          <w:rFonts w:ascii="Times New Roman" w:hAnsi="Times New Roman"/>
          <w:sz w:val="24"/>
          <w:szCs w:val="24"/>
        </w:rPr>
        <w:t xml:space="preserve">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pacing w:val="1"/>
          <w:sz w:val="24"/>
          <w:szCs w:val="24"/>
        </w:rPr>
        <w:t>ц</w:t>
      </w:r>
      <w:r w:rsidRPr="008800AB">
        <w:rPr>
          <w:rFonts w:ascii="Times New Roman" w:hAnsi="Times New Roman"/>
          <w:sz w:val="24"/>
          <w:szCs w:val="24"/>
        </w:rPr>
        <w:t>ес</w:t>
      </w:r>
      <w:r w:rsidRPr="008800AB">
        <w:rPr>
          <w:rFonts w:ascii="Times New Roman" w:hAnsi="Times New Roman"/>
          <w:spacing w:val="-2"/>
          <w:sz w:val="24"/>
          <w:szCs w:val="24"/>
        </w:rPr>
        <w:t>с</w:t>
      </w:r>
      <w:r w:rsidRPr="008800AB">
        <w:rPr>
          <w:rFonts w:ascii="Times New Roman" w:hAnsi="Times New Roman"/>
          <w:sz w:val="24"/>
          <w:szCs w:val="24"/>
        </w:rPr>
        <w:t>е</w:t>
      </w:r>
      <w:r>
        <w:rPr>
          <w:rFonts w:ascii="Times New Roman" w:hAnsi="Times New Roman"/>
          <w:sz w:val="24"/>
          <w:szCs w:val="24"/>
        </w:rPr>
        <w:t xml:space="preserve">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ни</w:t>
      </w:r>
      <w:r w:rsidRPr="008800AB">
        <w:rPr>
          <w:rFonts w:ascii="Times New Roman" w:hAnsi="Times New Roman"/>
          <w:sz w:val="24"/>
          <w:szCs w:val="24"/>
        </w:rPr>
        <w:t>я</w:t>
      </w:r>
      <w:r w:rsidRPr="008800AB">
        <w:rPr>
          <w:rFonts w:ascii="Times New Roman" w:hAnsi="Times New Roman"/>
          <w:spacing w:val="1"/>
          <w:sz w:val="24"/>
          <w:szCs w:val="24"/>
        </w:rPr>
        <w:t xml:space="preserve"> по</w:t>
      </w:r>
      <w:r w:rsidRPr="008800AB">
        <w:rPr>
          <w:rFonts w:ascii="Times New Roman" w:hAnsi="Times New Roman"/>
          <w:sz w:val="24"/>
          <w:szCs w:val="24"/>
        </w:rPr>
        <w:t>з</w:t>
      </w:r>
      <w:r w:rsidRPr="008800AB">
        <w:rPr>
          <w:rFonts w:ascii="Times New Roman" w:hAnsi="Times New Roman"/>
          <w:spacing w:val="-3"/>
          <w:sz w:val="24"/>
          <w:szCs w:val="24"/>
        </w:rPr>
        <w:t>в</w:t>
      </w:r>
      <w:r w:rsidRPr="008800AB">
        <w:rPr>
          <w:rFonts w:ascii="Times New Roman" w:hAnsi="Times New Roman"/>
          <w:spacing w:val="1"/>
          <w:sz w:val="24"/>
          <w:szCs w:val="24"/>
        </w:rPr>
        <w:t>о</w:t>
      </w:r>
      <w:r w:rsidRPr="008800AB">
        <w:rPr>
          <w:rFonts w:ascii="Times New Roman" w:hAnsi="Times New Roman"/>
          <w:spacing w:val="-1"/>
          <w:sz w:val="24"/>
          <w:szCs w:val="24"/>
        </w:rPr>
        <w:t>л</w:t>
      </w:r>
      <w:r w:rsidRPr="008800AB">
        <w:rPr>
          <w:rFonts w:ascii="Times New Roman" w:hAnsi="Times New Roman"/>
          <w:spacing w:val="1"/>
          <w:sz w:val="24"/>
          <w:szCs w:val="24"/>
        </w:rPr>
        <w:t>и</w:t>
      </w:r>
      <w:r w:rsidRPr="008800AB">
        <w:rPr>
          <w:rFonts w:ascii="Times New Roman" w:hAnsi="Times New Roman"/>
          <w:sz w:val="24"/>
          <w:szCs w:val="24"/>
        </w:rPr>
        <w:t xml:space="preserve">т </w:t>
      </w:r>
      <w:r w:rsidRPr="008800AB">
        <w:rPr>
          <w:rFonts w:ascii="Times New Roman" w:hAnsi="Times New Roman"/>
          <w:spacing w:val="1"/>
          <w:sz w:val="24"/>
          <w:szCs w:val="24"/>
        </w:rPr>
        <w:t>об</w:t>
      </w:r>
      <w:r w:rsidRPr="008800AB">
        <w:rPr>
          <w:rFonts w:ascii="Times New Roman" w:hAnsi="Times New Roman"/>
          <w:spacing w:val="-4"/>
          <w:sz w:val="24"/>
          <w:szCs w:val="24"/>
        </w:rPr>
        <w:t>у</w:t>
      </w:r>
      <w:r w:rsidRPr="008800AB">
        <w:rPr>
          <w:rFonts w:ascii="Times New Roman" w:hAnsi="Times New Roman"/>
          <w:sz w:val="24"/>
          <w:szCs w:val="24"/>
        </w:rPr>
        <w:t>чающим</w:t>
      </w:r>
      <w:r w:rsidRPr="008800AB">
        <w:rPr>
          <w:rFonts w:ascii="Times New Roman" w:hAnsi="Times New Roman"/>
          <w:spacing w:val="-2"/>
          <w:sz w:val="24"/>
          <w:szCs w:val="24"/>
        </w:rPr>
        <w:t>с</w:t>
      </w:r>
      <w:r w:rsidRPr="008800AB">
        <w:rPr>
          <w:rFonts w:ascii="Times New Roman" w:hAnsi="Times New Roman"/>
          <w:sz w:val="24"/>
          <w:szCs w:val="24"/>
        </w:rPr>
        <w:t xml:space="preserve">я </w:t>
      </w:r>
      <w:r w:rsidRPr="008800AB">
        <w:rPr>
          <w:rFonts w:ascii="Times New Roman" w:hAnsi="Times New Roman"/>
          <w:spacing w:val="1"/>
          <w:sz w:val="24"/>
          <w:szCs w:val="24"/>
        </w:rPr>
        <w:t>о</w:t>
      </w:r>
      <w:r w:rsidRPr="008800AB">
        <w:rPr>
          <w:rFonts w:ascii="Times New Roman" w:hAnsi="Times New Roman"/>
          <w:sz w:val="24"/>
          <w:szCs w:val="24"/>
        </w:rPr>
        <w:t>св</w:t>
      </w:r>
      <w:r w:rsidRPr="008800AB">
        <w:rPr>
          <w:rFonts w:ascii="Times New Roman" w:hAnsi="Times New Roman"/>
          <w:spacing w:val="-2"/>
          <w:sz w:val="24"/>
          <w:szCs w:val="24"/>
        </w:rPr>
        <w:t>о</w:t>
      </w:r>
      <w:r w:rsidRPr="008800AB">
        <w:rPr>
          <w:rFonts w:ascii="Times New Roman" w:hAnsi="Times New Roman"/>
          <w:spacing w:val="1"/>
          <w:sz w:val="24"/>
          <w:szCs w:val="24"/>
        </w:rPr>
        <w:t>и</w:t>
      </w:r>
      <w:r w:rsidRPr="008800AB">
        <w:rPr>
          <w:rFonts w:ascii="Times New Roman" w:hAnsi="Times New Roman"/>
          <w:sz w:val="24"/>
          <w:szCs w:val="24"/>
        </w:rPr>
        <w:t>ть</w:t>
      </w:r>
      <w:r>
        <w:rPr>
          <w:rFonts w:ascii="Times New Roman" w:hAnsi="Times New Roman"/>
          <w:sz w:val="24"/>
          <w:szCs w:val="24"/>
        </w:rPr>
        <w:t xml:space="preserve"> </w:t>
      </w:r>
      <w:r w:rsidRPr="008800AB">
        <w:rPr>
          <w:rFonts w:ascii="Times New Roman" w:hAnsi="Times New Roman"/>
          <w:sz w:val="24"/>
          <w:szCs w:val="24"/>
        </w:rPr>
        <w:t>кл</w:t>
      </w:r>
      <w:r w:rsidRPr="008800AB">
        <w:rPr>
          <w:rFonts w:ascii="Times New Roman" w:hAnsi="Times New Roman"/>
          <w:spacing w:val="-2"/>
          <w:sz w:val="24"/>
          <w:szCs w:val="24"/>
        </w:rPr>
        <w:t>ю</w:t>
      </w:r>
      <w:r w:rsidRPr="008800AB">
        <w:rPr>
          <w:rFonts w:ascii="Times New Roman" w:hAnsi="Times New Roman"/>
          <w:sz w:val="24"/>
          <w:szCs w:val="24"/>
        </w:rPr>
        <w:t>че</w:t>
      </w:r>
      <w:r w:rsidRPr="008800AB">
        <w:rPr>
          <w:rFonts w:ascii="Times New Roman" w:hAnsi="Times New Roman"/>
          <w:spacing w:val="-3"/>
          <w:sz w:val="24"/>
          <w:szCs w:val="24"/>
        </w:rPr>
        <w:t>в</w:t>
      </w:r>
      <w:r w:rsidRPr="008800AB">
        <w:rPr>
          <w:rFonts w:ascii="Times New Roman" w:hAnsi="Times New Roman"/>
          <w:spacing w:val="1"/>
          <w:sz w:val="24"/>
          <w:szCs w:val="24"/>
        </w:rPr>
        <w:t>ы</w:t>
      </w:r>
      <w:r w:rsidRPr="008800AB">
        <w:rPr>
          <w:rFonts w:ascii="Times New Roman" w:hAnsi="Times New Roman"/>
          <w:sz w:val="24"/>
          <w:szCs w:val="24"/>
        </w:rPr>
        <w:t>е</w:t>
      </w:r>
      <w:r>
        <w:rPr>
          <w:rFonts w:ascii="Times New Roman" w:hAnsi="Times New Roman"/>
          <w:sz w:val="24"/>
          <w:szCs w:val="24"/>
        </w:rPr>
        <w:t xml:space="preserve"> </w:t>
      </w:r>
      <w:r w:rsidRPr="008800AB">
        <w:rPr>
          <w:rFonts w:ascii="Times New Roman" w:hAnsi="Times New Roman"/>
          <w:spacing w:val="-2"/>
          <w:sz w:val="24"/>
          <w:szCs w:val="24"/>
        </w:rPr>
        <w:t>к</w:t>
      </w:r>
      <w:r w:rsidRPr="008800AB">
        <w:rPr>
          <w:rFonts w:ascii="Times New Roman" w:hAnsi="Times New Roman"/>
          <w:spacing w:val="1"/>
          <w:sz w:val="24"/>
          <w:szCs w:val="24"/>
        </w:rPr>
        <w:t>о</w:t>
      </w:r>
      <w:r w:rsidRPr="008800AB">
        <w:rPr>
          <w:rFonts w:ascii="Times New Roman" w:hAnsi="Times New Roman"/>
          <w:sz w:val="24"/>
          <w:szCs w:val="24"/>
        </w:rPr>
        <w:t>м</w:t>
      </w:r>
      <w:r w:rsidRPr="008800AB">
        <w:rPr>
          <w:rFonts w:ascii="Times New Roman" w:hAnsi="Times New Roman"/>
          <w:spacing w:val="-2"/>
          <w:sz w:val="24"/>
          <w:szCs w:val="24"/>
        </w:rPr>
        <w:t>п</w:t>
      </w:r>
      <w:r w:rsidRPr="008800AB">
        <w:rPr>
          <w:rFonts w:ascii="Times New Roman" w:hAnsi="Times New Roman"/>
          <w:sz w:val="24"/>
          <w:szCs w:val="24"/>
        </w:rPr>
        <w:t>ете</w:t>
      </w:r>
      <w:r w:rsidRPr="008800AB">
        <w:rPr>
          <w:rFonts w:ascii="Times New Roman" w:hAnsi="Times New Roman"/>
          <w:spacing w:val="-1"/>
          <w:sz w:val="24"/>
          <w:szCs w:val="24"/>
        </w:rPr>
        <w:t>нц</w:t>
      </w:r>
      <w:r w:rsidRPr="008800AB">
        <w:rPr>
          <w:rFonts w:ascii="Times New Roman" w:hAnsi="Times New Roman"/>
          <w:spacing w:val="1"/>
          <w:sz w:val="24"/>
          <w:szCs w:val="24"/>
        </w:rPr>
        <w:t>и</w:t>
      </w:r>
      <w:r w:rsidRPr="008800AB">
        <w:rPr>
          <w:rFonts w:ascii="Times New Roman" w:hAnsi="Times New Roman"/>
          <w:sz w:val="24"/>
          <w:szCs w:val="24"/>
        </w:rPr>
        <w:t>и</w:t>
      </w:r>
      <w:r>
        <w:rPr>
          <w:rFonts w:ascii="Times New Roman" w:hAnsi="Times New Roman"/>
          <w:sz w:val="24"/>
          <w:szCs w:val="24"/>
        </w:rPr>
        <w:t xml:space="preserve"> </w:t>
      </w:r>
      <w:r w:rsidRPr="008800AB">
        <w:rPr>
          <w:rFonts w:ascii="Times New Roman" w:hAnsi="Times New Roman"/>
          <w:sz w:val="24"/>
          <w:szCs w:val="24"/>
        </w:rPr>
        <w:t>в</w:t>
      </w:r>
      <w:r>
        <w:rPr>
          <w:rFonts w:ascii="Times New Roman" w:hAnsi="Times New Roman"/>
          <w:sz w:val="24"/>
          <w:szCs w:val="24"/>
        </w:rPr>
        <w:t xml:space="preserve">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1"/>
          <w:sz w:val="24"/>
          <w:szCs w:val="24"/>
        </w:rPr>
        <w:t>л</w:t>
      </w:r>
      <w:r w:rsidRPr="008800AB">
        <w:rPr>
          <w:rFonts w:ascii="Times New Roman" w:hAnsi="Times New Roman"/>
          <w:sz w:val="24"/>
          <w:szCs w:val="24"/>
        </w:rPr>
        <w:t>а</w:t>
      </w:r>
      <w:r w:rsidRPr="008800AB">
        <w:rPr>
          <w:rFonts w:ascii="Times New Roman" w:hAnsi="Times New Roman"/>
          <w:spacing w:val="-2"/>
          <w:sz w:val="24"/>
          <w:szCs w:val="24"/>
        </w:rPr>
        <w:t>с</w:t>
      </w:r>
      <w:r w:rsidRPr="008800AB">
        <w:rPr>
          <w:rFonts w:ascii="Times New Roman" w:hAnsi="Times New Roman"/>
          <w:sz w:val="24"/>
          <w:szCs w:val="24"/>
        </w:rPr>
        <w:t>ти</w:t>
      </w:r>
      <w:r>
        <w:rPr>
          <w:rFonts w:ascii="Times New Roman" w:hAnsi="Times New Roman"/>
          <w:sz w:val="24"/>
          <w:szCs w:val="24"/>
        </w:rPr>
        <w:t xml:space="preserve"> </w:t>
      </w:r>
      <w:r w:rsidRPr="008800AB">
        <w:rPr>
          <w:rFonts w:ascii="Times New Roman" w:hAnsi="Times New Roman"/>
          <w:spacing w:val="-1"/>
          <w:sz w:val="24"/>
          <w:szCs w:val="24"/>
        </w:rPr>
        <w:t>х</w:t>
      </w:r>
      <w:r w:rsidRPr="008800AB">
        <w:rPr>
          <w:rFonts w:ascii="Times New Roman" w:hAnsi="Times New Roman"/>
          <w:spacing w:val="1"/>
          <w:sz w:val="24"/>
          <w:szCs w:val="24"/>
        </w:rPr>
        <w:t>и</w:t>
      </w:r>
      <w:r w:rsidRPr="008800AB">
        <w:rPr>
          <w:rFonts w:ascii="Times New Roman" w:hAnsi="Times New Roman"/>
          <w:spacing w:val="-3"/>
          <w:sz w:val="24"/>
          <w:szCs w:val="24"/>
        </w:rPr>
        <w:t>м</w:t>
      </w:r>
      <w:r w:rsidRPr="008800AB">
        <w:rPr>
          <w:rFonts w:ascii="Times New Roman" w:hAnsi="Times New Roman"/>
          <w:spacing w:val="1"/>
          <w:sz w:val="24"/>
          <w:szCs w:val="24"/>
        </w:rPr>
        <w:t>ии</w:t>
      </w:r>
      <w:r w:rsidRPr="008800AB">
        <w:rPr>
          <w:rFonts w:ascii="Times New Roman" w:hAnsi="Times New Roman"/>
          <w:sz w:val="24"/>
          <w:szCs w:val="24"/>
        </w:rPr>
        <w:t>.</w:t>
      </w:r>
      <w:r w:rsidRPr="008800AB">
        <w:rPr>
          <w:rFonts w:ascii="Times New Roman" w:hAnsi="Times New Roman"/>
          <w:spacing w:val="-1"/>
          <w:sz w:val="24"/>
          <w:szCs w:val="24"/>
        </w:rPr>
        <w:t>И</w:t>
      </w:r>
      <w:r w:rsidRPr="008800AB">
        <w:rPr>
          <w:rFonts w:ascii="Times New Roman" w:hAnsi="Times New Roman"/>
          <w:sz w:val="24"/>
          <w:szCs w:val="24"/>
        </w:rPr>
        <w:t>з</w:t>
      </w:r>
      <w:r w:rsidRPr="008800AB">
        <w:rPr>
          <w:rFonts w:ascii="Times New Roman" w:hAnsi="Times New Roman"/>
          <w:spacing w:val="-4"/>
          <w:sz w:val="24"/>
          <w:szCs w:val="24"/>
        </w:rPr>
        <w:t>у</w:t>
      </w:r>
      <w:r w:rsidRPr="008800AB">
        <w:rPr>
          <w:rFonts w:ascii="Times New Roman" w:hAnsi="Times New Roman"/>
          <w:sz w:val="24"/>
          <w:szCs w:val="24"/>
        </w:rPr>
        <w:t>че</w:t>
      </w:r>
      <w:r w:rsidRPr="008800AB">
        <w:rPr>
          <w:rFonts w:ascii="Times New Roman" w:hAnsi="Times New Roman"/>
          <w:spacing w:val="1"/>
          <w:sz w:val="24"/>
          <w:szCs w:val="24"/>
        </w:rPr>
        <w:t>ни</w:t>
      </w:r>
      <w:r w:rsidRPr="008800AB">
        <w:rPr>
          <w:rFonts w:ascii="Times New Roman" w:hAnsi="Times New Roman"/>
          <w:sz w:val="24"/>
          <w:szCs w:val="24"/>
        </w:rPr>
        <w:t>е</w:t>
      </w:r>
      <w:r>
        <w:rPr>
          <w:rFonts w:ascii="Times New Roman" w:hAnsi="Times New Roman"/>
          <w:sz w:val="24"/>
          <w:szCs w:val="24"/>
        </w:rPr>
        <w:t xml:space="preserve">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z w:val="24"/>
          <w:szCs w:val="24"/>
        </w:rPr>
        <w:t>е</w:t>
      </w:r>
      <w:r w:rsidRPr="008800AB">
        <w:rPr>
          <w:rFonts w:ascii="Times New Roman" w:hAnsi="Times New Roman"/>
          <w:spacing w:val="1"/>
          <w:sz w:val="24"/>
          <w:szCs w:val="24"/>
        </w:rPr>
        <w:t>д</w:t>
      </w:r>
      <w:r w:rsidRPr="008800AB">
        <w:rPr>
          <w:rFonts w:ascii="Times New Roman" w:hAnsi="Times New Roman"/>
          <w:spacing w:val="-3"/>
          <w:sz w:val="24"/>
          <w:szCs w:val="24"/>
        </w:rPr>
        <w:t>м</w:t>
      </w:r>
      <w:r w:rsidRPr="008800AB">
        <w:rPr>
          <w:rFonts w:ascii="Times New Roman" w:hAnsi="Times New Roman"/>
          <w:sz w:val="24"/>
          <w:szCs w:val="24"/>
        </w:rPr>
        <w:t>ета</w:t>
      </w:r>
      <w:r w:rsidRPr="008800AB">
        <w:rPr>
          <w:rFonts w:ascii="Times New Roman" w:hAnsi="Times New Roman"/>
          <w:spacing w:val="-1"/>
          <w:sz w:val="24"/>
          <w:szCs w:val="24"/>
        </w:rPr>
        <w:t>«Х</w:t>
      </w:r>
      <w:r w:rsidRPr="008800AB">
        <w:rPr>
          <w:rFonts w:ascii="Times New Roman" w:hAnsi="Times New Roman"/>
          <w:spacing w:val="1"/>
          <w:sz w:val="24"/>
          <w:szCs w:val="24"/>
        </w:rPr>
        <w:t>и</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я» в</w:t>
      </w:r>
      <w:r>
        <w:rPr>
          <w:rFonts w:ascii="Times New Roman" w:hAnsi="Times New Roman"/>
          <w:sz w:val="24"/>
          <w:szCs w:val="24"/>
        </w:rPr>
        <w:t xml:space="preserve"> </w:t>
      </w:r>
      <w:r w:rsidRPr="008800AB">
        <w:rPr>
          <w:rFonts w:ascii="Times New Roman" w:hAnsi="Times New Roman"/>
          <w:sz w:val="24"/>
          <w:szCs w:val="24"/>
        </w:rPr>
        <w:t>части</w:t>
      </w:r>
      <w:r>
        <w:rPr>
          <w:rFonts w:ascii="Times New Roman" w:hAnsi="Times New Roman"/>
          <w:sz w:val="24"/>
          <w:szCs w:val="24"/>
        </w:rPr>
        <w:t xml:space="preserve"> </w:t>
      </w:r>
      <w:r w:rsidRPr="008800AB">
        <w:rPr>
          <w:rFonts w:ascii="Times New Roman" w:hAnsi="Times New Roman"/>
          <w:sz w:val="24"/>
          <w:szCs w:val="24"/>
        </w:rPr>
        <w:t>фор</w:t>
      </w:r>
      <w:r w:rsidRPr="008800AB">
        <w:rPr>
          <w:rFonts w:ascii="Times New Roman" w:hAnsi="Times New Roman"/>
          <w:spacing w:val="-2"/>
          <w:sz w:val="24"/>
          <w:szCs w:val="24"/>
        </w:rPr>
        <w:t>м</w:t>
      </w:r>
      <w:r w:rsidRPr="008800AB">
        <w:rPr>
          <w:rFonts w:ascii="Times New Roman" w:hAnsi="Times New Roman"/>
          <w:spacing w:val="1"/>
          <w:sz w:val="24"/>
          <w:szCs w:val="24"/>
        </w:rPr>
        <w:t>и</w:t>
      </w:r>
      <w:r w:rsidRPr="008800AB">
        <w:rPr>
          <w:rFonts w:ascii="Times New Roman" w:hAnsi="Times New Roman"/>
          <w:spacing w:val="-1"/>
          <w:sz w:val="24"/>
          <w:szCs w:val="24"/>
        </w:rPr>
        <w:t>р</w:t>
      </w:r>
      <w:r w:rsidRPr="008800AB">
        <w:rPr>
          <w:rFonts w:ascii="Times New Roman" w:hAnsi="Times New Roman"/>
          <w:spacing w:val="1"/>
          <w:sz w:val="24"/>
          <w:szCs w:val="24"/>
        </w:rPr>
        <w:t>о</w:t>
      </w:r>
      <w:r w:rsidRPr="008800AB">
        <w:rPr>
          <w:rFonts w:ascii="Times New Roman" w:hAnsi="Times New Roman"/>
          <w:spacing w:val="-3"/>
          <w:sz w:val="24"/>
          <w:szCs w:val="24"/>
        </w:rPr>
        <w:t>в</w:t>
      </w:r>
      <w:r w:rsidRPr="008800AB">
        <w:rPr>
          <w:rFonts w:ascii="Times New Roman" w:hAnsi="Times New Roman"/>
          <w:sz w:val="24"/>
          <w:szCs w:val="24"/>
        </w:rPr>
        <w:t>а</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z w:val="24"/>
          <w:szCs w:val="24"/>
        </w:rPr>
        <w:t xml:space="preserve">у </w:t>
      </w:r>
      <w:r w:rsidRPr="008800AB">
        <w:rPr>
          <w:rFonts w:ascii="Times New Roman" w:hAnsi="Times New Roman"/>
          <w:spacing w:val="1"/>
          <w:sz w:val="24"/>
          <w:szCs w:val="24"/>
        </w:rPr>
        <w:t>об</w:t>
      </w:r>
      <w:r w:rsidRPr="008800AB">
        <w:rPr>
          <w:rFonts w:ascii="Times New Roman" w:hAnsi="Times New Roman"/>
          <w:spacing w:val="-4"/>
          <w:sz w:val="24"/>
          <w:szCs w:val="24"/>
        </w:rPr>
        <w:t>у</w:t>
      </w:r>
      <w:r w:rsidRPr="008800AB">
        <w:rPr>
          <w:rFonts w:ascii="Times New Roman" w:hAnsi="Times New Roman"/>
          <w:sz w:val="24"/>
          <w:szCs w:val="24"/>
        </w:rPr>
        <w:t>чающи</w:t>
      </w:r>
      <w:r w:rsidRPr="008800AB">
        <w:rPr>
          <w:rFonts w:ascii="Times New Roman" w:hAnsi="Times New Roman"/>
          <w:spacing w:val="-1"/>
          <w:sz w:val="24"/>
          <w:szCs w:val="24"/>
        </w:rPr>
        <w:t>х</w:t>
      </w:r>
      <w:r w:rsidRPr="008800AB">
        <w:rPr>
          <w:rFonts w:ascii="Times New Roman" w:hAnsi="Times New Roman"/>
          <w:sz w:val="24"/>
          <w:szCs w:val="24"/>
        </w:rPr>
        <w:t>ся</w:t>
      </w:r>
      <w:r>
        <w:rPr>
          <w:rFonts w:ascii="Times New Roman" w:hAnsi="Times New Roman"/>
          <w:sz w:val="24"/>
          <w:szCs w:val="24"/>
        </w:rPr>
        <w:t xml:space="preserve"> </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ч</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го</w:t>
      </w:r>
      <w:r>
        <w:rPr>
          <w:rFonts w:ascii="Times New Roman" w:hAnsi="Times New Roman"/>
          <w:sz w:val="24"/>
          <w:szCs w:val="24"/>
        </w:rPr>
        <w:t xml:space="preserve"> </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pacing w:val="1"/>
          <w:sz w:val="24"/>
          <w:szCs w:val="24"/>
        </w:rPr>
        <w:t>ро</w:t>
      </w:r>
      <w:r w:rsidRPr="008800AB">
        <w:rPr>
          <w:rFonts w:ascii="Times New Roman" w:hAnsi="Times New Roman"/>
          <w:spacing w:val="-3"/>
          <w:sz w:val="24"/>
          <w:szCs w:val="24"/>
        </w:rPr>
        <w:t>в</w:t>
      </w:r>
      <w:r w:rsidRPr="008800AB">
        <w:rPr>
          <w:rFonts w:ascii="Times New Roman" w:hAnsi="Times New Roman"/>
          <w:spacing w:val="1"/>
          <w:sz w:val="24"/>
          <w:szCs w:val="24"/>
        </w:rPr>
        <w:t>о</w:t>
      </w:r>
      <w:r w:rsidRPr="008800AB">
        <w:rPr>
          <w:rFonts w:ascii="Times New Roman" w:hAnsi="Times New Roman"/>
          <w:sz w:val="24"/>
          <w:szCs w:val="24"/>
        </w:rPr>
        <w:t>з</w:t>
      </w:r>
      <w:r w:rsidRPr="008800AB">
        <w:rPr>
          <w:rFonts w:ascii="Times New Roman" w:hAnsi="Times New Roman"/>
          <w:spacing w:val="-1"/>
          <w:sz w:val="24"/>
          <w:szCs w:val="24"/>
        </w:rPr>
        <w:t>з</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3"/>
          <w:sz w:val="24"/>
          <w:szCs w:val="24"/>
        </w:rPr>
        <w:t>в</w:t>
      </w:r>
      <w:r w:rsidRPr="008800AB">
        <w:rPr>
          <w:rFonts w:ascii="Times New Roman" w:hAnsi="Times New Roman"/>
          <w:spacing w:val="1"/>
          <w:sz w:val="24"/>
          <w:szCs w:val="24"/>
        </w:rPr>
        <w:t>о</w:t>
      </w:r>
      <w:r w:rsidRPr="008800AB">
        <w:rPr>
          <w:rFonts w:ascii="Times New Roman" w:hAnsi="Times New Roman"/>
          <w:spacing w:val="-2"/>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об</w:t>
      </w:r>
      <w:r w:rsidRPr="008800AB">
        <w:rPr>
          <w:rFonts w:ascii="Times New Roman" w:hAnsi="Times New Roman"/>
          <w:spacing w:val="-3"/>
          <w:sz w:val="24"/>
          <w:szCs w:val="24"/>
        </w:rPr>
        <w:t>щ</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ч</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х</w:t>
      </w:r>
      <w:r>
        <w:rPr>
          <w:rFonts w:ascii="Times New Roman" w:hAnsi="Times New Roman"/>
          <w:sz w:val="24"/>
          <w:szCs w:val="24"/>
        </w:rPr>
        <w:t xml:space="preserve"> </w:t>
      </w:r>
      <w:r w:rsidRPr="008800AB">
        <w:rPr>
          <w:rFonts w:ascii="Times New Roman" w:hAnsi="Times New Roman"/>
          <w:spacing w:val="-3"/>
          <w:sz w:val="24"/>
          <w:szCs w:val="24"/>
        </w:rPr>
        <w:t>м</w:t>
      </w:r>
      <w:r w:rsidRPr="008800AB">
        <w:rPr>
          <w:rFonts w:ascii="Times New Roman" w:hAnsi="Times New Roman"/>
          <w:sz w:val="24"/>
          <w:szCs w:val="24"/>
        </w:rPr>
        <w:t>ет</w:t>
      </w:r>
      <w:r w:rsidRPr="008800AB">
        <w:rPr>
          <w:rFonts w:ascii="Times New Roman" w:hAnsi="Times New Roman"/>
          <w:spacing w:val="-1"/>
          <w:sz w:val="24"/>
          <w:szCs w:val="24"/>
        </w:rPr>
        <w:t>о</w:t>
      </w:r>
      <w:r w:rsidRPr="008800AB">
        <w:rPr>
          <w:rFonts w:ascii="Times New Roman" w:hAnsi="Times New Roman"/>
          <w:spacing w:val="1"/>
          <w:sz w:val="24"/>
          <w:szCs w:val="24"/>
        </w:rPr>
        <w:t>до</w:t>
      </w:r>
      <w:r w:rsidRPr="008800AB">
        <w:rPr>
          <w:rFonts w:ascii="Times New Roman" w:hAnsi="Times New Roman"/>
          <w:sz w:val="24"/>
          <w:szCs w:val="24"/>
        </w:rPr>
        <w:t xml:space="preserve">в </w:t>
      </w:r>
      <w:r w:rsidRPr="008800AB">
        <w:rPr>
          <w:rFonts w:ascii="Times New Roman" w:hAnsi="Times New Roman"/>
          <w:spacing w:val="-2"/>
          <w:sz w:val="24"/>
          <w:szCs w:val="24"/>
        </w:rPr>
        <w:t>познания</w:t>
      </w:r>
      <w:r w:rsidRPr="008800AB">
        <w:rPr>
          <w:rFonts w:ascii="Times New Roman" w:hAnsi="Times New Roman"/>
          <w:sz w:val="24"/>
          <w:szCs w:val="24"/>
        </w:rPr>
        <w:t xml:space="preserve">, </w:t>
      </w:r>
      <w:r w:rsidRPr="008800AB">
        <w:rPr>
          <w:rFonts w:ascii="Times New Roman" w:hAnsi="Times New Roman"/>
          <w:spacing w:val="1"/>
          <w:sz w:val="24"/>
          <w:szCs w:val="24"/>
        </w:rPr>
        <w:t>о</w:t>
      </w:r>
      <w:r w:rsidRPr="008800AB">
        <w:rPr>
          <w:rFonts w:ascii="Times New Roman" w:hAnsi="Times New Roman"/>
          <w:sz w:val="24"/>
          <w:szCs w:val="24"/>
        </w:rPr>
        <w:t>св</w:t>
      </w:r>
      <w:r w:rsidRPr="008800AB">
        <w:rPr>
          <w:rFonts w:ascii="Times New Roman" w:hAnsi="Times New Roman"/>
          <w:spacing w:val="-2"/>
          <w:sz w:val="24"/>
          <w:szCs w:val="24"/>
        </w:rPr>
        <w:t>о</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кт</w:t>
      </w:r>
      <w:r w:rsidRPr="008800AB">
        <w:rPr>
          <w:rFonts w:ascii="Times New Roman" w:hAnsi="Times New Roman"/>
          <w:spacing w:val="1"/>
          <w:sz w:val="24"/>
          <w:szCs w:val="24"/>
        </w:rPr>
        <w:t>и</w:t>
      </w:r>
      <w:r w:rsidRPr="008800AB">
        <w:rPr>
          <w:rFonts w:ascii="Times New Roman" w:hAnsi="Times New Roman"/>
          <w:spacing w:val="-2"/>
          <w:sz w:val="24"/>
          <w:szCs w:val="24"/>
        </w:rPr>
        <w:t>ч</w:t>
      </w:r>
      <w:r w:rsidRPr="008800AB">
        <w:rPr>
          <w:rFonts w:ascii="Times New Roman" w:hAnsi="Times New Roman"/>
          <w:sz w:val="24"/>
          <w:szCs w:val="24"/>
        </w:rPr>
        <w:t>еского</w:t>
      </w:r>
      <w:r>
        <w:rPr>
          <w:rFonts w:ascii="Times New Roman" w:hAnsi="Times New Roman"/>
          <w:sz w:val="24"/>
          <w:szCs w:val="24"/>
        </w:rPr>
        <w:t xml:space="preserve"> </w:t>
      </w:r>
      <w:r w:rsidRPr="008800AB">
        <w:rPr>
          <w:rFonts w:ascii="Times New Roman" w:hAnsi="Times New Roman"/>
          <w:spacing w:val="-1"/>
          <w:sz w:val="24"/>
          <w:szCs w:val="24"/>
        </w:rPr>
        <w:t>пр</w:t>
      </w:r>
      <w:r w:rsidRPr="008800AB">
        <w:rPr>
          <w:rFonts w:ascii="Times New Roman" w:hAnsi="Times New Roman"/>
          <w:spacing w:val="1"/>
          <w:sz w:val="24"/>
          <w:szCs w:val="24"/>
        </w:rPr>
        <w:t>и</w:t>
      </w:r>
      <w:r w:rsidRPr="008800AB">
        <w:rPr>
          <w:rFonts w:ascii="Times New Roman" w:hAnsi="Times New Roman"/>
          <w:sz w:val="24"/>
          <w:szCs w:val="24"/>
        </w:rPr>
        <w:t>м</w:t>
      </w:r>
      <w:r w:rsidRPr="008800AB">
        <w:rPr>
          <w:rFonts w:ascii="Times New Roman" w:hAnsi="Times New Roman"/>
          <w:spacing w:val="-3"/>
          <w:sz w:val="24"/>
          <w:szCs w:val="24"/>
        </w:rPr>
        <w:t>е</w:t>
      </w:r>
      <w:r w:rsidRPr="008800AB">
        <w:rPr>
          <w:rFonts w:ascii="Times New Roman" w:hAnsi="Times New Roman"/>
          <w:spacing w:val="1"/>
          <w:sz w:val="24"/>
          <w:szCs w:val="24"/>
        </w:rPr>
        <w:t>н</w:t>
      </w:r>
      <w:r w:rsidRPr="008800AB">
        <w:rPr>
          <w:rFonts w:ascii="Times New Roman" w:hAnsi="Times New Roman"/>
          <w:sz w:val="24"/>
          <w:szCs w:val="24"/>
        </w:rPr>
        <w:t>е</w:t>
      </w:r>
      <w:r w:rsidRPr="008800AB">
        <w:rPr>
          <w:rFonts w:ascii="Times New Roman" w:hAnsi="Times New Roman"/>
          <w:spacing w:val="-1"/>
          <w:sz w:val="24"/>
          <w:szCs w:val="24"/>
        </w:rPr>
        <w:t>ни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ч</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х</w:t>
      </w:r>
      <w:r>
        <w:rPr>
          <w:rFonts w:ascii="Times New Roman" w:hAnsi="Times New Roman"/>
          <w:sz w:val="24"/>
          <w:szCs w:val="24"/>
        </w:rPr>
        <w:t xml:space="preserve"> </w:t>
      </w:r>
      <w:r w:rsidRPr="008800AB">
        <w:rPr>
          <w:rFonts w:ascii="Times New Roman" w:hAnsi="Times New Roman"/>
          <w:sz w:val="24"/>
          <w:szCs w:val="24"/>
        </w:rPr>
        <w:t>зн</w:t>
      </w:r>
      <w:r w:rsidRPr="008800AB">
        <w:rPr>
          <w:rFonts w:ascii="Times New Roman" w:hAnsi="Times New Roman"/>
          <w:spacing w:val="-2"/>
          <w:sz w:val="24"/>
          <w:szCs w:val="24"/>
        </w:rPr>
        <w:t>а</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 xml:space="preserve">й </w:t>
      </w:r>
      <w:r w:rsidRPr="008800AB">
        <w:rPr>
          <w:rFonts w:ascii="Times New Roman" w:hAnsi="Times New Roman"/>
          <w:spacing w:val="1"/>
          <w:sz w:val="24"/>
          <w:szCs w:val="24"/>
        </w:rPr>
        <w:t>о</w:t>
      </w:r>
      <w:r w:rsidRPr="008800AB">
        <w:rPr>
          <w:rFonts w:ascii="Times New Roman" w:hAnsi="Times New Roman"/>
          <w:sz w:val="24"/>
          <w:szCs w:val="24"/>
        </w:rPr>
        <w:t>с</w:t>
      </w:r>
      <w:r w:rsidRPr="008800AB">
        <w:rPr>
          <w:rFonts w:ascii="Times New Roman" w:hAnsi="Times New Roman"/>
          <w:spacing w:val="-1"/>
          <w:sz w:val="24"/>
          <w:szCs w:val="24"/>
        </w:rPr>
        <w:t>н</w:t>
      </w:r>
      <w:r w:rsidRPr="008800AB">
        <w:rPr>
          <w:rFonts w:ascii="Times New Roman" w:hAnsi="Times New Roman"/>
          <w:spacing w:val="1"/>
          <w:sz w:val="24"/>
          <w:szCs w:val="24"/>
        </w:rPr>
        <w:t>о</w:t>
      </w:r>
      <w:r w:rsidRPr="008800AB">
        <w:rPr>
          <w:rFonts w:ascii="Times New Roman" w:hAnsi="Times New Roman"/>
          <w:sz w:val="24"/>
          <w:szCs w:val="24"/>
        </w:rPr>
        <w:t>в</w:t>
      </w:r>
      <w:r w:rsidRPr="008800AB">
        <w:rPr>
          <w:rFonts w:ascii="Times New Roman" w:hAnsi="Times New Roman"/>
          <w:spacing w:val="-3"/>
          <w:sz w:val="24"/>
          <w:szCs w:val="24"/>
        </w:rPr>
        <w:t>а</w:t>
      </w:r>
      <w:r w:rsidRPr="008800AB">
        <w:rPr>
          <w:rFonts w:ascii="Times New Roman" w:hAnsi="Times New Roman"/>
          <w:spacing w:val="1"/>
          <w:sz w:val="24"/>
          <w:szCs w:val="24"/>
        </w:rPr>
        <w:t>н</w:t>
      </w:r>
      <w:r w:rsidRPr="008800AB">
        <w:rPr>
          <w:rFonts w:ascii="Times New Roman" w:hAnsi="Times New Roman"/>
          <w:sz w:val="24"/>
          <w:szCs w:val="24"/>
        </w:rPr>
        <w:t xml:space="preserve">о </w:t>
      </w:r>
      <w:r w:rsidRPr="008800AB">
        <w:rPr>
          <w:rFonts w:ascii="Times New Roman" w:hAnsi="Times New Roman"/>
          <w:spacing w:val="1"/>
          <w:sz w:val="24"/>
          <w:szCs w:val="24"/>
        </w:rPr>
        <w:t>н</w:t>
      </w:r>
      <w:r w:rsidRPr="008800AB">
        <w:rPr>
          <w:rFonts w:ascii="Times New Roman" w:hAnsi="Times New Roman"/>
          <w:sz w:val="24"/>
          <w:szCs w:val="24"/>
        </w:rPr>
        <w:t>а меж</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z w:val="24"/>
          <w:szCs w:val="24"/>
        </w:rPr>
        <w:t>ме</w:t>
      </w:r>
      <w:r w:rsidRPr="008800AB">
        <w:rPr>
          <w:rFonts w:ascii="Times New Roman" w:hAnsi="Times New Roman"/>
          <w:spacing w:val="-3"/>
          <w:sz w:val="24"/>
          <w:szCs w:val="24"/>
        </w:rPr>
        <w:t>т</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х с</w:t>
      </w:r>
      <w:r w:rsidRPr="008800AB">
        <w:rPr>
          <w:rFonts w:ascii="Times New Roman" w:hAnsi="Times New Roman"/>
          <w:spacing w:val="-3"/>
          <w:sz w:val="24"/>
          <w:szCs w:val="24"/>
        </w:rPr>
        <w:t>в</w:t>
      </w:r>
      <w:r w:rsidRPr="008800AB">
        <w:rPr>
          <w:rFonts w:ascii="Times New Roman" w:hAnsi="Times New Roman"/>
          <w:sz w:val="24"/>
          <w:szCs w:val="24"/>
        </w:rPr>
        <w:t xml:space="preserve">язях с </w:t>
      </w:r>
      <w:r w:rsidRPr="008800AB">
        <w:rPr>
          <w:rFonts w:ascii="Times New Roman" w:hAnsi="Times New Roman"/>
          <w:spacing w:val="-1"/>
          <w:sz w:val="24"/>
          <w:szCs w:val="24"/>
        </w:rPr>
        <w:t>п</w:t>
      </w:r>
      <w:r w:rsidRPr="008800AB">
        <w:rPr>
          <w:rFonts w:ascii="Times New Roman" w:hAnsi="Times New Roman"/>
          <w:spacing w:val="1"/>
          <w:sz w:val="24"/>
          <w:szCs w:val="24"/>
        </w:rPr>
        <w:t>р</w:t>
      </w:r>
      <w:r w:rsidRPr="008800AB">
        <w:rPr>
          <w:rFonts w:ascii="Times New Roman" w:hAnsi="Times New Roman"/>
          <w:spacing w:val="-2"/>
          <w:sz w:val="24"/>
          <w:szCs w:val="24"/>
        </w:rPr>
        <w:t>е</w:t>
      </w:r>
      <w:r w:rsidRPr="008800AB">
        <w:rPr>
          <w:rFonts w:ascii="Times New Roman" w:hAnsi="Times New Roman"/>
          <w:spacing w:val="1"/>
          <w:sz w:val="24"/>
          <w:szCs w:val="24"/>
        </w:rPr>
        <w:t>д</w:t>
      </w:r>
      <w:r w:rsidRPr="008800AB">
        <w:rPr>
          <w:rFonts w:ascii="Times New Roman" w:hAnsi="Times New Roman"/>
          <w:sz w:val="24"/>
          <w:szCs w:val="24"/>
        </w:rPr>
        <w:t>мета</w:t>
      </w:r>
      <w:r w:rsidRPr="008800AB">
        <w:rPr>
          <w:rFonts w:ascii="Times New Roman" w:hAnsi="Times New Roman"/>
          <w:spacing w:val="-3"/>
          <w:sz w:val="24"/>
          <w:szCs w:val="24"/>
        </w:rPr>
        <w:t>м</w:t>
      </w:r>
      <w:r w:rsidRPr="008800AB">
        <w:rPr>
          <w:rFonts w:ascii="Times New Roman" w:hAnsi="Times New Roman"/>
          <w:spacing w:val="-1"/>
          <w:sz w:val="24"/>
          <w:szCs w:val="24"/>
        </w:rPr>
        <w:t>и</w:t>
      </w:r>
      <w:r w:rsidRPr="008800AB">
        <w:rPr>
          <w:rFonts w:ascii="Times New Roman" w:hAnsi="Times New Roman"/>
          <w:sz w:val="24"/>
          <w:szCs w:val="24"/>
        </w:rPr>
        <w:t xml:space="preserve">: </w:t>
      </w:r>
      <w:r w:rsidRPr="008800AB">
        <w:rPr>
          <w:rFonts w:ascii="Times New Roman" w:hAnsi="Times New Roman"/>
          <w:spacing w:val="-1"/>
          <w:sz w:val="24"/>
          <w:szCs w:val="24"/>
        </w:rPr>
        <w:t>«Ф</w:t>
      </w:r>
      <w:r w:rsidRPr="008800AB">
        <w:rPr>
          <w:rFonts w:ascii="Times New Roman" w:hAnsi="Times New Roman"/>
          <w:spacing w:val="1"/>
          <w:sz w:val="24"/>
          <w:szCs w:val="24"/>
        </w:rPr>
        <w:t>и</w:t>
      </w:r>
      <w:r w:rsidRPr="008800AB">
        <w:rPr>
          <w:rFonts w:ascii="Times New Roman" w:hAnsi="Times New Roman"/>
          <w:sz w:val="24"/>
          <w:szCs w:val="24"/>
        </w:rPr>
        <w:t>зик</w:t>
      </w:r>
      <w:r w:rsidRPr="008800AB">
        <w:rPr>
          <w:rFonts w:ascii="Times New Roman" w:hAnsi="Times New Roman"/>
          <w:spacing w:val="1"/>
          <w:sz w:val="24"/>
          <w:szCs w:val="24"/>
        </w:rPr>
        <w:t>а</w:t>
      </w:r>
      <w:r w:rsidRPr="008800AB">
        <w:rPr>
          <w:rFonts w:ascii="Times New Roman" w:hAnsi="Times New Roman"/>
          <w:spacing w:val="-1"/>
          <w:sz w:val="24"/>
          <w:szCs w:val="24"/>
        </w:rPr>
        <w:t>»</w:t>
      </w:r>
      <w:r w:rsidRPr="008800AB">
        <w:rPr>
          <w:rFonts w:ascii="Times New Roman" w:hAnsi="Times New Roman"/>
          <w:sz w:val="24"/>
          <w:szCs w:val="24"/>
        </w:rPr>
        <w:t>,</w:t>
      </w:r>
      <w:r w:rsidRPr="008800AB">
        <w:rPr>
          <w:rFonts w:ascii="Times New Roman" w:hAnsi="Times New Roman"/>
          <w:spacing w:val="-1"/>
          <w:sz w:val="24"/>
          <w:szCs w:val="24"/>
        </w:rPr>
        <w:t>«</w:t>
      </w:r>
      <w:r w:rsidRPr="008800AB">
        <w:rPr>
          <w:rFonts w:ascii="Times New Roman" w:hAnsi="Times New Roman"/>
          <w:sz w:val="24"/>
          <w:szCs w:val="24"/>
        </w:rPr>
        <w:t>Би</w:t>
      </w:r>
      <w:r w:rsidRPr="008800AB">
        <w:rPr>
          <w:rFonts w:ascii="Times New Roman" w:hAnsi="Times New Roman"/>
          <w:spacing w:val="1"/>
          <w:sz w:val="24"/>
          <w:szCs w:val="24"/>
        </w:rPr>
        <w:t>о</w:t>
      </w:r>
      <w:r w:rsidRPr="008800AB">
        <w:rPr>
          <w:rFonts w:ascii="Times New Roman" w:hAnsi="Times New Roman"/>
          <w:spacing w:val="-3"/>
          <w:sz w:val="24"/>
          <w:szCs w:val="24"/>
        </w:rPr>
        <w:t>л</w:t>
      </w:r>
      <w:r w:rsidRPr="008800AB">
        <w:rPr>
          <w:rFonts w:ascii="Times New Roman" w:hAnsi="Times New Roman"/>
          <w:spacing w:val="1"/>
          <w:sz w:val="24"/>
          <w:szCs w:val="24"/>
        </w:rPr>
        <w:t>о</w:t>
      </w:r>
      <w:r w:rsidRPr="008800AB">
        <w:rPr>
          <w:rFonts w:ascii="Times New Roman" w:hAnsi="Times New Roman"/>
          <w:sz w:val="24"/>
          <w:szCs w:val="24"/>
        </w:rPr>
        <w:t>г</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w:t>
      </w:r>
      <w:r w:rsidRPr="008800AB">
        <w:rPr>
          <w:rFonts w:ascii="Times New Roman" w:hAnsi="Times New Roman"/>
          <w:sz w:val="24"/>
          <w:szCs w:val="24"/>
        </w:rPr>
        <w:t>Эк</w:t>
      </w:r>
      <w:r w:rsidRPr="008800AB">
        <w:rPr>
          <w:rFonts w:ascii="Times New Roman" w:hAnsi="Times New Roman"/>
          <w:spacing w:val="1"/>
          <w:sz w:val="24"/>
          <w:szCs w:val="24"/>
        </w:rPr>
        <w:t>о</w:t>
      </w:r>
      <w:r w:rsidRPr="008800AB">
        <w:rPr>
          <w:rFonts w:ascii="Times New Roman" w:hAnsi="Times New Roman"/>
          <w:spacing w:val="-1"/>
          <w:sz w:val="24"/>
          <w:szCs w:val="24"/>
        </w:rPr>
        <w:t>л</w:t>
      </w:r>
      <w:r w:rsidRPr="008800AB">
        <w:rPr>
          <w:rFonts w:ascii="Times New Roman" w:hAnsi="Times New Roman"/>
          <w:spacing w:val="1"/>
          <w:sz w:val="24"/>
          <w:szCs w:val="24"/>
        </w:rPr>
        <w:t>о</w:t>
      </w:r>
      <w:r w:rsidRPr="008800AB">
        <w:rPr>
          <w:rFonts w:ascii="Times New Roman" w:hAnsi="Times New Roman"/>
          <w:sz w:val="24"/>
          <w:szCs w:val="24"/>
        </w:rPr>
        <w:t>г</w:t>
      </w:r>
      <w:r w:rsidRPr="008800AB">
        <w:rPr>
          <w:rFonts w:ascii="Times New Roman" w:hAnsi="Times New Roman"/>
          <w:spacing w:val="-1"/>
          <w:sz w:val="24"/>
          <w:szCs w:val="24"/>
        </w:rPr>
        <w:t>и</w:t>
      </w:r>
      <w:r w:rsidRPr="008800AB">
        <w:rPr>
          <w:rFonts w:ascii="Times New Roman" w:hAnsi="Times New Roman"/>
          <w:sz w:val="24"/>
          <w:szCs w:val="24"/>
        </w:rPr>
        <w:t xml:space="preserve">я», </w:t>
      </w:r>
      <w:r w:rsidRPr="008800AB">
        <w:rPr>
          <w:rFonts w:ascii="Times New Roman" w:hAnsi="Times New Roman"/>
          <w:spacing w:val="-1"/>
          <w:sz w:val="24"/>
          <w:szCs w:val="24"/>
        </w:rPr>
        <w:t>«</w:t>
      </w:r>
      <w:r w:rsidRPr="008800AB">
        <w:rPr>
          <w:rFonts w:ascii="Times New Roman" w:hAnsi="Times New Roman"/>
          <w:spacing w:val="1"/>
          <w:sz w:val="24"/>
          <w:szCs w:val="24"/>
        </w:rPr>
        <w:t>Г</w:t>
      </w:r>
      <w:r w:rsidRPr="008800AB">
        <w:rPr>
          <w:rFonts w:ascii="Times New Roman" w:hAnsi="Times New Roman"/>
          <w:sz w:val="24"/>
          <w:szCs w:val="24"/>
        </w:rPr>
        <w:t>е</w:t>
      </w:r>
      <w:r w:rsidRPr="008800AB">
        <w:rPr>
          <w:rFonts w:ascii="Times New Roman" w:hAnsi="Times New Roman"/>
          <w:spacing w:val="1"/>
          <w:sz w:val="24"/>
          <w:szCs w:val="24"/>
        </w:rPr>
        <w:t>о</w:t>
      </w:r>
      <w:r w:rsidRPr="008800AB">
        <w:rPr>
          <w:rFonts w:ascii="Times New Roman" w:hAnsi="Times New Roman"/>
          <w:spacing w:val="-2"/>
          <w:sz w:val="24"/>
          <w:szCs w:val="24"/>
        </w:rPr>
        <w:t>г</w:t>
      </w:r>
      <w:r w:rsidRPr="008800AB">
        <w:rPr>
          <w:rFonts w:ascii="Times New Roman" w:hAnsi="Times New Roman"/>
          <w:spacing w:val="1"/>
          <w:sz w:val="24"/>
          <w:szCs w:val="24"/>
        </w:rPr>
        <w:t>р</w:t>
      </w:r>
      <w:r w:rsidRPr="008800AB">
        <w:rPr>
          <w:rFonts w:ascii="Times New Roman" w:hAnsi="Times New Roman"/>
          <w:spacing w:val="-2"/>
          <w:sz w:val="24"/>
          <w:szCs w:val="24"/>
        </w:rPr>
        <w:t>а</w:t>
      </w:r>
      <w:r w:rsidRPr="008800AB">
        <w:rPr>
          <w:rFonts w:ascii="Times New Roman" w:hAnsi="Times New Roman"/>
          <w:sz w:val="24"/>
          <w:szCs w:val="24"/>
        </w:rPr>
        <w:t>ф</w:t>
      </w:r>
      <w:r w:rsidRPr="008800AB">
        <w:rPr>
          <w:rFonts w:ascii="Times New Roman" w:hAnsi="Times New Roman"/>
          <w:spacing w:val="1"/>
          <w:sz w:val="24"/>
          <w:szCs w:val="24"/>
        </w:rPr>
        <w:t>и</w:t>
      </w:r>
      <w:r w:rsidRPr="008800AB">
        <w:rPr>
          <w:rFonts w:ascii="Times New Roman" w:hAnsi="Times New Roman"/>
          <w:sz w:val="24"/>
          <w:szCs w:val="24"/>
        </w:rPr>
        <w:t xml:space="preserve">я» и </w:t>
      </w:r>
      <w:r w:rsidRPr="008800AB">
        <w:rPr>
          <w:rFonts w:ascii="Times New Roman" w:hAnsi="Times New Roman"/>
          <w:spacing w:val="-1"/>
          <w:sz w:val="24"/>
          <w:szCs w:val="24"/>
        </w:rPr>
        <w:t>«</w:t>
      </w:r>
      <w:r w:rsidRPr="008800AB">
        <w:rPr>
          <w:rFonts w:ascii="Times New Roman" w:hAnsi="Times New Roman"/>
          <w:spacing w:val="-3"/>
          <w:sz w:val="24"/>
          <w:szCs w:val="24"/>
        </w:rPr>
        <w:t>М</w:t>
      </w:r>
      <w:r w:rsidRPr="008800AB">
        <w:rPr>
          <w:rFonts w:ascii="Times New Roman" w:hAnsi="Times New Roman"/>
          <w:sz w:val="24"/>
          <w:szCs w:val="24"/>
        </w:rPr>
        <w:t>атемат</w:t>
      </w:r>
      <w:r w:rsidRPr="008800AB">
        <w:rPr>
          <w:rFonts w:ascii="Times New Roman" w:hAnsi="Times New Roman"/>
          <w:spacing w:val="-2"/>
          <w:sz w:val="24"/>
          <w:szCs w:val="24"/>
        </w:rPr>
        <w:t>и</w:t>
      </w:r>
      <w:r w:rsidRPr="008800AB">
        <w:rPr>
          <w:rFonts w:ascii="Times New Roman" w:hAnsi="Times New Roman"/>
          <w:sz w:val="24"/>
          <w:szCs w:val="24"/>
        </w:rPr>
        <w:t>ка» и</w:t>
      </w:r>
      <w:r w:rsidRPr="008800AB">
        <w:rPr>
          <w:rFonts w:ascii="Times New Roman" w:hAnsi="Times New Roman"/>
          <w:spacing w:val="-2"/>
          <w:sz w:val="24"/>
          <w:szCs w:val="24"/>
        </w:rPr>
        <w:t>ф</w:t>
      </w:r>
      <w:r w:rsidRPr="008800AB">
        <w:rPr>
          <w:rFonts w:ascii="Times New Roman" w:hAnsi="Times New Roman"/>
          <w:spacing w:val="1"/>
          <w:sz w:val="24"/>
          <w:szCs w:val="24"/>
        </w:rPr>
        <w:t>ор</w:t>
      </w:r>
      <w:r w:rsidRPr="008800AB">
        <w:rPr>
          <w:rFonts w:ascii="Times New Roman" w:hAnsi="Times New Roman"/>
          <w:spacing w:val="-3"/>
          <w:sz w:val="24"/>
          <w:szCs w:val="24"/>
        </w:rPr>
        <w:t>м</w:t>
      </w:r>
      <w:r w:rsidRPr="008800AB">
        <w:rPr>
          <w:rFonts w:ascii="Times New Roman" w:hAnsi="Times New Roman"/>
          <w:spacing w:val="1"/>
          <w:sz w:val="24"/>
          <w:szCs w:val="24"/>
        </w:rPr>
        <w:t>ир</w:t>
      </w:r>
      <w:r w:rsidRPr="008800AB">
        <w:rPr>
          <w:rFonts w:ascii="Times New Roman" w:hAnsi="Times New Roman"/>
          <w:spacing w:val="-4"/>
          <w:sz w:val="24"/>
          <w:szCs w:val="24"/>
        </w:rPr>
        <w:t>у</w:t>
      </w:r>
      <w:r w:rsidRPr="008800AB">
        <w:rPr>
          <w:rFonts w:ascii="Times New Roman" w:hAnsi="Times New Roman"/>
          <w:sz w:val="24"/>
          <w:szCs w:val="24"/>
        </w:rPr>
        <w:t>ет к</w:t>
      </w:r>
      <w:r w:rsidRPr="008800AB">
        <w:rPr>
          <w:rFonts w:ascii="Times New Roman" w:hAnsi="Times New Roman"/>
          <w:spacing w:val="1"/>
          <w:sz w:val="24"/>
          <w:szCs w:val="24"/>
        </w:rPr>
        <w:t>о</w:t>
      </w:r>
      <w:r w:rsidRPr="008800AB">
        <w:rPr>
          <w:rFonts w:ascii="Times New Roman" w:hAnsi="Times New Roman"/>
          <w:spacing w:val="-3"/>
          <w:sz w:val="24"/>
          <w:szCs w:val="24"/>
        </w:rPr>
        <w:t>м</w:t>
      </w:r>
      <w:r w:rsidRPr="008800AB">
        <w:rPr>
          <w:rFonts w:ascii="Times New Roman" w:hAnsi="Times New Roman"/>
          <w:spacing w:val="1"/>
          <w:sz w:val="24"/>
          <w:szCs w:val="24"/>
        </w:rPr>
        <w:t>п</w:t>
      </w:r>
      <w:r w:rsidRPr="008800AB">
        <w:rPr>
          <w:rFonts w:ascii="Times New Roman" w:hAnsi="Times New Roman"/>
          <w:sz w:val="24"/>
          <w:szCs w:val="24"/>
        </w:rPr>
        <w:t>ет</w:t>
      </w:r>
      <w:r w:rsidRPr="008800AB">
        <w:rPr>
          <w:rFonts w:ascii="Times New Roman" w:hAnsi="Times New Roman"/>
          <w:spacing w:val="-3"/>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ц</w:t>
      </w:r>
      <w:r w:rsidRPr="008800AB">
        <w:rPr>
          <w:rFonts w:ascii="Times New Roman" w:hAnsi="Times New Roman"/>
          <w:spacing w:val="-1"/>
          <w:sz w:val="24"/>
          <w:szCs w:val="24"/>
        </w:rPr>
        <w:t>ии</w:t>
      </w:r>
      <w:r w:rsidRPr="008800AB">
        <w:rPr>
          <w:rFonts w:ascii="Times New Roman" w:hAnsi="Times New Roman"/>
          <w:sz w:val="24"/>
          <w:szCs w:val="24"/>
        </w:rPr>
        <w:t xml:space="preserve">, </w:t>
      </w:r>
      <w:r w:rsidRPr="008800AB">
        <w:rPr>
          <w:rFonts w:ascii="Times New Roman" w:hAnsi="Times New Roman"/>
          <w:spacing w:val="1"/>
          <w:sz w:val="24"/>
          <w:szCs w:val="24"/>
        </w:rPr>
        <w:t>н</w:t>
      </w:r>
      <w:r w:rsidRPr="008800AB">
        <w:rPr>
          <w:rFonts w:ascii="Times New Roman" w:hAnsi="Times New Roman"/>
          <w:spacing w:val="-2"/>
          <w:sz w:val="24"/>
          <w:szCs w:val="24"/>
        </w:rPr>
        <w:t>е</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1"/>
          <w:sz w:val="24"/>
          <w:szCs w:val="24"/>
        </w:rPr>
        <w:t>х</w:t>
      </w:r>
      <w:r w:rsidRPr="008800AB">
        <w:rPr>
          <w:rFonts w:ascii="Times New Roman" w:hAnsi="Times New Roman"/>
          <w:spacing w:val="-1"/>
          <w:sz w:val="24"/>
          <w:szCs w:val="24"/>
        </w:rPr>
        <w:t>од</w:t>
      </w:r>
      <w:r w:rsidRPr="008800AB">
        <w:rPr>
          <w:rFonts w:ascii="Times New Roman" w:hAnsi="Times New Roman"/>
          <w:spacing w:val="1"/>
          <w:sz w:val="24"/>
          <w:szCs w:val="24"/>
        </w:rPr>
        <w:t>и</w:t>
      </w:r>
      <w:r w:rsidRPr="008800AB">
        <w:rPr>
          <w:rFonts w:ascii="Times New Roman" w:hAnsi="Times New Roman"/>
          <w:sz w:val="24"/>
          <w:szCs w:val="24"/>
        </w:rPr>
        <w:t>м</w:t>
      </w:r>
      <w:r w:rsidRPr="008800AB">
        <w:rPr>
          <w:rFonts w:ascii="Times New Roman" w:hAnsi="Times New Roman"/>
          <w:spacing w:val="-2"/>
          <w:sz w:val="24"/>
          <w:szCs w:val="24"/>
        </w:rPr>
        <w:t>ы</w:t>
      </w:r>
      <w:r w:rsidRPr="008800AB">
        <w:rPr>
          <w:rFonts w:ascii="Times New Roman" w:hAnsi="Times New Roman"/>
          <w:sz w:val="24"/>
          <w:szCs w:val="24"/>
        </w:rPr>
        <w:t xml:space="preserve">е </w:t>
      </w:r>
      <w:r w:rsidRPr="008800AB">
        <w:rPr>
          <w:rFonts w:ascii="Times New Roman" w:hAnsi="Times New Roman"/>
          <w:spacing w:val="1"/>
          <w:sz w:val="24"/>
          <w:szCs w:val="24"/>
        </w:rPr>
        <w:t>д</w:t>
      </w:r>
      <w:r w:rsidRPr="008800AB">
        <w:rPr>
          <w:rFonts w:ascii="Times New Roman" w:hAnsi="Times New Roman"/>
          <w:spacing w:val="-1"/>
          <w:sz w:val="24"/>
          <w:szCs w:val="24"/>
        </w:rPr>
        <w:t>л</w:t>
      </w:r>
      <w:r w:rsidRPr="008800AB">
        <w:rPr>
          <w:rFonts w:ascii="Times New Roman" w:hAnsi="Times New Roman"/>
          <w:sz w:val="24"/>
          <w:szCs w:val="24"/>
        </w:rPr>
        <w:t xml:space="preserve">я </w:t>
      </w:r>
      <w:r w:rsidRPr="008800AB">
        <w:rPr>
          <w:rFonts w:ascii="Times New Roman" w:hAnsi="Times New Roman"/>
          <w:spacing w:val="1"/>
          <w:sz w:val="24"/>
          <w:szCs w:val="24"/>
        </w:rPr>
        <w:t>п</w:t>
      </w:r>
      <w:r w:rsidRPr="008800AB">
        <w:rPr>
          <w:rFonts w:ascii="Times New Roman" w:hAnsi="Times New Roman"/>
          <w:spacing w:val="-1"/>
          <w:sz w:val="24"/>
          <w:szCs w:val="24"/>
        </w:rPr>
        <w:t>ро</w:t>
      </w:r>
      <w:r w:rsidRPr="008800AB">
        <w:rPr>
          <w:rFonts w:ascii="Times New Roman" w:hAnsi="Times New Roman"/>
          <w:spacing w:val="1"/>
          <w:sz w:val="24"/>
          <w:szCs w:val="24"/>
        </w:rPr>
        <w:t>до</w:t>
      </w:r>
      <w:r w:rsidRPr="008800AB">
        <w:rPr>
          <w:rFonts w:ascii="Times New Roman" w:hAnsi="Times New Roman"/>
          <w:spacing w:val="-1"/>
          <w:sz w:val="24"/>
          <w:szCs w:val="24"/>
        </w:rPr>
        <w:t>л</w:t>
      </w:r>
      <w:r w:rsidRPr="008800AB">
        <w:rPr>
          <w:rFonts w:ascii="Times New Roman" w:hAnsi="Times New Roman"/>
          <w:spacing w:val="-2"/>
          <w:sz w:val="24"/>
          <w:szCs w:val="24"/>
        </w:rPr>
        <w:t>ж</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w:t>
      </w:r>
      <w:r>
        <w:rPr>
          <w:rFonts w:ascii="Times New Roman" w:hAnsi="Times New Roman"/>
          <w:sz w:val="24"/>
          <w:szCs w:val="24"/>
        </w:rPr>
        <w:t xml:space="preserve"> </w:t>
      </w:r>
      <w:r w:rsidRPr="008800AB">
        <w:rPr>
          <w:rFonts w:ascii="Times New Roman" w:hAnsi="Times New Roman"/>
          <w:spacing w:val="1"/>
          <w:sz w:val="24"/>
          <w:szCs w:val="24"/>
        </w:rPr>
        <w:t>о</w:t>
      </w:r>
      <w:r w:rsidRPr="008800AB">
        <w:rPr>
          <w:rFonts w:ascii="Times New Roman" w:hAnsi="Times New Roman"/>
          <w:spacing w:val="-1"/>
          <w:sz w:val="24"/>
          <w:szCs w:val="24"/>
        </w:rPr>
        <w:t>б</w:t>
      </w:r>
      <w:r w:rsidRPr="008800AB">
        <w:rPr>
          <w:rFonts w:ascii="Times New Roman" w:hAnsi="Times New Roman"/>
          <w:spacing w:val="1"/>
          <w:sz w:val="24"/>
          <w:szCs w:val="24"/>
        </w:rPr>
        <w:t>р</w:t>
      </w:r>
      <w:r w:rsidRPr="008800AB">
        <w:rPr>
          <w:rFonts w:ascii="Times New Roman" w:hAnsi="Times New Roman"/>
          <w:sz w:val="24"/>
          <w:szCs w:val="24"/>
        </w:rPr>
        <w:t>а</w:t>
      </w:r>
      <w:r w:rsidRPr="008800AB">
        <w:rPr>
          <w:rFonts w:ascii="Times New Roman" w:hAnsi="Times New Roman"/>
          <w:spacing w:val="-3"/>
          <w:sz w:val="24"/>
          <w:szCs w:val="24"/>
        </w:rPr>
        <w:t>з</w:t>
      </w:r>
      <w:r w:rsidRPr="008800AB">
        <w:rPr>
          <w:rFonts w:ascii="Times New Roman" w:hAnsi="Times New Roman"/>
          <w:spacing w:val="1"/>
          <w:sz w:val="24"/>
          <w:szCs w:val="24"/>
        </w:rPr>
        <w:t>о</w:t>
      </w:r>
      <w:r w:rsidRPr="008800AB">
        <w:rPr>
          <w:rFonts w:ascii="Times New Roman" w:hAnsi="Times New Roman"/>
          <w:sz w:val="24"/>
          <w:szCs w:val="24"/>
        </w:rPr>
        <w:t>ва</w:t>
      </w:r>
      <w:r w:rsidRPr="008800AB">
        <w:rPr>
          <w:rFonts w:ascii="Times New Roman" w:hAnsi="Times New Roman"/>
          <w:spacing w:val="-2"/>
          <w:sz w:val="24"/>
          <w:szCs w:val="24"/>
        </w:rPr>
        <w:t>н</w:t>
      </w:r>
      <w:r w:rsidRPr="008800AB">
        <w:rPr>
          <w:rFonts w:ascii="Times New Roman" w:hAnsi="Times New Roman"/>
          <w:spacing w:val="1"/>
          <w:sz w:val="24"/>
          <w:szCs w:val="24"/>
        </w:rPr>
        <w:t>и</w:t>
      </w:r>
      <w:r w:rsidRPr="008800AB">
        <w:rPr>
          <w:rFonts w:ascii="Times New Roman" w:hAnsi="Times New Roman"/>
          <w:sz w:val="24"/>
          <w:szCs w:val="24"/>
        </w:rPr>
        <w:t>я в</w:t>
      </w:r>
      <w:r w:rsidRPr="008800AB">
        <w:rPr>
          <w:rFonts w:ascii="Times New Roman" w:hAnsi="Times New Roman"/>
          <w:spacing w:val="-1"/>
          <w:sz w:val="24"/>
          <w:szCs w:val="24"/>
        </w:rPr>
        <w:t xml:space="preserve"> о</w:t>
      </w:r>
      <w:r w:rsidRPr="008800AB">
        <w:rPr>
          <w:rFonts w:ascii="Times New Roman" w:hAnsi="Times New Roman"/>
          <w:spacing w:val="4"/>
          <w:sz w:val="24"/>
          <w:szCs w:val="24"/>
        </w:rPr>
        <w:t>б</w:t>
      </w:r>
      <w:r w:rsidRPr="008800AB">
        <w:rPr>
          <w:rFonts w:ascii="Times New Roman" w:hAnsi="Times New Roman"/>
          <w:spacing w:val="-1"/>
          <w:sz w:val="24"/>
          <w:szCs w:val="24"/>
        </w:rPr>
        <w:t>л</w:t>
      </w:r>
      <w:r w:rsidRPr="008800AB">
        <w:rPr>
          <w:rFonts w:ascii="Times New Roman" w:hAnsi="Times New Roman"/>
          <w:sz w:val="24"/>
          <w:szCs w:val="24"/>
        </w:rPr>
        <w:t>ас</w:t>
      </w:r>
      <w:r w:rsidRPr="008800AB">
        <w:rPr>
          <w:rFonts w:ascii="Times New Roman" w:hAnsi="Times New Roman"/>
          <w:spacing w:val="-3"/>
          <w:sz w:val="24"/>
          <w:szCs w:val="24"/>
        </w:rPr>
        <w:t>т</w:t>
      </w:r>
      <w:r w:rsidRPr="008800AB">
        <w:rPr>
          <w:rFonts w:ascii="Times New Roman" w:hAnsi="Times New Roman"/>
          <w:sz w:val="24"/>
          <w:szCs w:val="24"/>
        </w:rPr>
        <w:t>ие</w:t>
      </w:r>
      <w:r w:rsidRPr="008800AB">
        <w:rPr>
          <w:rFonts w:ascii="Times New Roman" w:hAnsi="Times New Roman"/>
          <w:spacing w:val="-3"/>
          <w:sz w:val="24"/>
          <w:szCs w:val="24"/>
        </w:rPr>
        <w:t>с</w:t>
      </w:r>
      <w:r w:rsidRPr="008800AB">
        <w:rPr>
          <w:rFonts w:ascii="Times New Roman" w:hAnsi="Times New Roman"/>
          <w:sz w:val="24"/>
          <w:szCs w:val="24"/>
        </w:rPr>
        <w:t>тест</w:t>
      </w:r>
      <w:r w:rsidRPr="008800AB">
        <w:rPr>
          <w:rFonts w:ascii="Times New Roman" w:hAnsi="Times New Roman"/>
          <w:spacing w:val="-1"/>
          <w:sz w:val="24"/>
          <w:szCs w:val="24"/>
        </w:rPr>
        <w:t>в</w:t>
      </w:r>
      <w:r w:rsidRPr="008800AB">
        <w:rPr>
          <w:rFonts w:ascii="Times New Roman" w:hAnsi="Times New Roman"/>
          <w:sz w:val="24"/>
          <w:szCs w:val="24"/>
        </w:rPr>
        <w:t>е</w:t>
      </w:r>
      <w:r w:rsidRPr="008800AB">
        <w:rPr>
          <w:rFonts w:ascii="Times New Roman" w:hAnsi="Times New Roman"/>
          <w:spacing w:val="-1"/>
          <w:sz w:val="24"/>
          <w:szCs w:val="24"/>
        </w:rPr>
        <w:t>н</w:t>
      </w:r>
      <w:r w:rsidRPr="008800AB">
        <w:rPr>
          <w:rFonts w:ascii="Times New Roman" w:hAnsi="Times New Roman"/>
          <w:spacing w:val="1"/>
          <w:sz w:val="24"/>
          <w:szCs w:val="24"/>
        </w:rPr>
        <w:t>н</w:t>
      </w:r>
      <w:r w:rsidRPr="008800AB">
        <w:rPr>
          <w:rFonts w:ascii="Times New Roman" w:hAnsi="Times New Roman"/>
          <w:spacing w:val="-1"/>
          <w:sz w:val="24"/>
          <w:szCs w:val="24"/>
        </w:rPr>
        <w:t>ы</w:t>
      </w:r>
      <w:r w:rsidRPr="008800AB">
        <w:rPr>
          <w:rFonts w:ascii="Times New Roman" w:hAnsi="Times New Roman"/>
          <w:sz w:val="24"/>
          <w:szCs w:val="24"/>
        </w:rPr>
        <w:t>х</w:t>
      </w:r>
      <w:r>
        <w:rPr>
          <w:rFonts w:ascii="Times New Roman" w:hAnsi="Times New Roman"/>
          <w:sz w:val="24"/>
          <w:szCs w:val="24"/>
        </w:rPr>
        <w:t xml:space="preserve"> </w:t>
      </w:r>
      <w:r w:rsidRPr="008800AB">
        <w:rPr>
          <w:rFonts w:ascii="Times New Roman" w:hAnsi="Times New Roman"/>
          <w:spacing w:val="-2"/>
          <w:sz w:val="24"/>
          <w:szCs w:val="24"/>
        </w:rPr>
        <w:t>н</w:t>
      </w:r>
      <w:r w:rsidRPr="008800AB">
        <w:rPr>
          <w:rFonts w:ascii="Times New Roman" w:hAnsi="Times New Roman"/>
          <w:sz w:val="24"/>
          <w:szCs w:val="24"/>
        </w:rPr>
        <w:t>а</w:t>
      </w:r>
      <w:r w:rsidRPr="008800AB">
        <w:rPr>
          <w:rFonts w:ascii="Times New Roman" w:hAnsi="Times New Roman"/>
          <w:spacing w:val="-3"/>
          <w:sz w:val="24"/>
          <w:szCs w:val="24"/>
        </w:rPr>
        <w:t>у</w:t>
      </w:r>
      <w:r w:rsidRPr="008800AB">
        <w:rPr>
          <w:rFonts w:ascii="Times New Roman" w:hAnsi="Times New Roman"/>
          <w:sz w:val="24"/>
          <w:szCs w:val="24"/>
        </w:rPr>
        <w:t>к.</w:t>
      </w:r>
    </w:p>
    <w:p w:rsidR="00E775E1" w:rsidRPr="008800AB" w:rsidRDefault="00E775E1" w:rsidP="00E775E1">
      <w:pPr>
        <w:spacing w:after="0" w:line="240" w:lineRule="auto"/>
        <w:ind w:firstLine="709"/>
        <w:jc w:val="both"/>
        <w:rPr>
          <w:rFonts w:ascii="Times New Roman" w:hAnsi="Times New Roman"/>
          <w:sz w:val="24"/>
          <w:szCs w:val="24"/>
        </w:rPr>
      </w:pPr>
    </w:p>
    <w:p w:rsidR="00E775E1" w:rsidRPr="008800AB" w:rsidRDefault="00E775E1" w:rsidP="00E775E1">
      <w:pPr>
        <w:pStyle w:val="3"/>
        <w:spacing w:before="0" w:beforeAutospacing="0" w:after="0" w:afterAutospacing="0"/>
        <w:ind w:firstLine="709"/>
        <w:rPr>
          <w:sz w:val="24"/>
          <w:szCs w:val="24"/>
        </w:rPr>
      </w:pPr>
      <w:bookmarkStart w:id="120" w:name="_Toc430870207"/>
      <w:r w:rsidRPr="008800AB">
        <w:rPr>
          <w:sz w:val="24"/>
          <w:szCs w:val="24"/>
        </w:rPr>
        <w:t>2.2.2.12. Изобразительное искусство</w:t>
      </w:r>
      <w:r>
        <w:rPr>
          <w:sz w:val="24"/>
          <w:szCs w:val="24"/>
        </w:rPr>
        <w:t xml:space="preserve"> </w:t>
      </w:r>
      <w:bookmarkEnd w:id="120"/>
    </w:p>
    <w:p w:rsidR="00E775E1" w:rsidRPr="008800AB" w:rsidRDefault="00E775E1" w:rsidP="00E775E1">
      <w:pPr>
        <w:spacing w:after="0" w:line="240" w:lineRule="auto"/>
        <w:ind w:firstLine="709"/>
        <w:jc w:val="both"/>
        <w:rPr>
          <w:rFonts w:ascii="Times New Roman" w:eastAsia="Times New Roman" w:hAnsi="Times New Roman"/>
          <w:sz w:val="24"/>
          <w:szCs w:val="24"/>
        </w:rPr>
      </w:pPr>
      <w:r w:rsidRPr="008800AB">
        <w:rPr>
          <w:rFonts w:ascii="Times New Roman" w:eastAsia="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775E1" w:rsidRPr="008800AB" w:rsidRDefault="00E775E1" w:rsidP="00E775E1">
      <w:pPr>
        <w:spacing w:after="0" w:line="240" w:lineRule="auto"/>
        <w:ind w:firstLine="709"/>
        <w:jc w:val="both"/>
        <w:rPr>
          <w:rFonts w:ascii="Times New Roman" w:eastAsia="Times New Roman" w:hAnsi="Times New Roman"/>
          <w:sz w:val="24"/>
          <w:szCs w:val="24"/>
        </w:rPr>
      </w:pPr>
      <w:r w:rsidRPr="008800AB">
        <w:rPr>
          <w:rFonts w:ascii="Times New Roman" w:eastAsia="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775E1" w:rsidRPr="008800AB" w:rsidRDefault="00E775E1" w:rsidP="00E775E1">
      <w:pPr>
        <w:spacing w:after="0" w:line="240" w:lineRule="auto"/>
        <w:ind w:firstLine="709"/>
        <w:jc w:val="both"/>
        <w:rPr>
          <w:rFonts w:ascii="Times New Roman" w:eastAsia="Times New Roman" w:hAnsi="Times New Roman"/>
          <w:sz w:val="24"/>
          <w:szCs w:val="24"/>
        </w:rPr>
      </w:pPr>
      <w:r w:rsidRPr="008800AB">
        <w:rPr>
          <w:rFonts w:ascii="Times New Roman" w:eastAsia="Times New Roman" w:hAnsi="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E775E1" w:rsidRPr="008800AB" w:rsidRDefault="00E775E1" w:rsidP="00E775E1">
      <w:pPr>
        <w:spacing w:after="0" w:line="240" w:lineRule="auto"/>
        <w:ind w:firstLine="709"/>
        <w:jc w:val="both"/>
        <w:rPr>
          <w:rFonts w:ascii="Times New Roman" w:eastAsia="Times New Roman" w:hAnsi="Times New Roman"/>
          <w:sz w:val="24"/>
          <w:szCs w:val="24"/>
        </w:rPr>
      </w:pPr>
      <w:r w:rsidRPr="008800AB">
        <w:rPr>
          <w:rFonts w:ascii="Times New Roman" w:eastAsia="Times New Roman" w:hAnsi="Times New Roman"/>
          <w:sz w:val="24"/>
          <w:szCs w:val="24"/>
        </w:rPr>
        <w:t>Изучение предмета «Изобразительное искусство»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E775E1" w:rsidRPr="008800AB" w:rsidRDefault="00E775E1" w:rsidP="00E775E1">
      <w:pPr>
        <w:pStyle w:val="3"/>
        <w:spacing w:before="0" w:beforeAutospacing="0" w:after="0" w:afterAutospacing="0"/>
        <w:ind w:firstLine="709"/>
        <w:rPr>
          <w:sz w:val="24"/>
          <w:szCs w:val="24"/>
        </w:rPr>
      </w:pPr>
    </w:p>
    <w:p w:rsidR="00E775E1" w:rsidRPr="008800AB" w:rsidRDefault="00E775E1" w:rsidP="00E775E1">
      <w:pPr>
        <w:pStyle w:val="3"/>
        <w:spacing w:before="0" w:beforeAutospacing="0" w:after="0" w:afterAutospacing="0"/>
        <w:ind w:firstLine="709"/>
        <w:rPr>
          <w:sz w:val="24"/>
          <w:szCs w:val="24"/>
        </w:rPr>
      </w:pPr>
      <w:bookmarkStart w:id="121" w:name="_Toc430870208"/>
      <w:r w:rsidRPr="008800AB">
        <w:rPr>
          <w:sz w:val="24"/>
          <w:szCs w:val="24"/>
        </w:rPr>
        <w:t>2.2.2.13. Музыка</w:t>
      </w:r>
      <w:r>
        <w:rPr>
          <w:sz w:val="24"/>
          <w:szCs w:val="24"/>
        </w:rPr>
        <w:t xml:space="preserve"> </w:t>
      </w:r>
      <w:bookmarkEnd w:id="121"/>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lastRenderedPageBreak/>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E775E1" w:rsidRPr="006C72C7"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w:t>
      </w:r>
      <w:r>
        <w:rPr>
          <w:rFonts w:ascii="Times New Roman" w:hAnsi="Times New Roman"/>
          <w:sz w:val="24"/>
          <w:szCs w:val="24"/>
        </w:rPr>
        <w:t>ния образовательных результатов</w:t>
      </w:r>
      <w:r w:rsidRPr="008800AB">
        <w:rPr>
          <w:rFonts w:ascii="Times New Roman" w:hAnsi="Times New Roman"/>
          <w:sz w:val="24"/>
          <w:szCs w:val="24"/>
        </w:rPr>
        <w:t>.</w:t>
      </w:r>
    </w:p>
    <w:p w:rsidR="00E775E1" w:rsidRPr="008800AB" w:rsidRDefault="00E775E1" w:rsidP="00E775E1">
      <w:pPr>
        <w:pStyle w:val="3"/>
        <w:spacing w:before="0" w:beforeAutospacing="0" w:after="0" w:afterAutospacing="0"/>
        <w:ind w:firstLine="709"/>
        <w:rPr>
          <w:sz w:val="24"/>
          <w:szCs w:val="24"/>
        </w:rPr>
      </w:pPr>
    </w:p>
    <w:p w:rsidR="00E775E1" w:rsidRPr="008800AB" w:rsidRDefault="00E775E1" w:rsidP="00E775E1">
      <w:pPr>
        <w:pStyle w:val="3"/>
        <w:spacing w:before="0" w:beforeAutospacing="0" w:after="0" w:afterAutospacing="0"/>
        <w:ind w:firstLine="709"/>
        <w:rPr>
          <w:sz w:val="24"/>
          <w:szCs w:val="24"/>
        </w:rPr>
      </w:pPr>
      <w:bookmarkStart w:id="122" w:name="_Toc430870209"/>
      <w:r w:rsidRPr="008800AB">
        <w:rPr>
          <w:sz w:val="24"/>
          <w:szCs w:val="24"/>
        </w:rPr>
        <w:t>2.2.2.14. Технология</w:t>
      </w:r>
      <w:r>
        <w:rPr>
          <w:sz w:val="24"/>
          <w:szCs w:val="24"/>
        </w:rPr>
        <w:t xml:space="preserve"> </w:t>
      </w:r>
      <w:bookmarkEnd w:id="122"/>
    </w:p>
    <w:p w:rsidR="00E775E1" w:rsidRPr="008800AB" w:rsidRDefault="00E775E1" w:rsidP="00E775E1">
      <w:pPr>
        <w:spacing w:after="0" w:line="240" w:lineRule="auto"/>
        <w:ind w:firstLine="709"/>
        <w:jc w:val="both"/>
        <w:rPr>
          <w:rFonts w:ascii="Times New Roman" w:hAnsi="Times New Roman"/>
          <w:b/>
          <w:sz w:val="24"/>
          <w:szCs w:val="24"/>
        </w:rPr>
      </w:pPr>
      <w:r w:rsidRPr="008800AB">
        <w:rPr>
          <w:rFonts w:ascii="Times New Roman" w:hAnsi="Times New Roman"/>
          <w:b/>
          <w:sz w:val="24"/>
          <w:szCs w:val="24"/>
        </w:rPr>
        <w:t>Цели и задачи технологического образования</w:t>
      </w:r>
    </w:p>
    <w:p w:rsidR="00E775E1" w:rsidRPr="008800AB" w:rsidRDefault="00E775E1" w:rsidP="00E775E1">
      <w:pPr>
        <w:tabs>
          <w:tab w:val="left" w:pos="851"/>
        </w:tabs>
        <w:spacing w:after="0" w:line="240" w:lineRule="auto"/>
        <w:ind w:firstLine="709"/>
        <w:jc w:val="both"/>
        <w:rPr>
          <w:rFonts w:ascii="Times New Roman" w:hAnsi="Times New Roman"/>
          <w:sz w:val="24"/>
          <w:szCs w:val="24"/>
        </w:rPr>
      </w:pPr>
      <w:r w:rsidRPr="008800A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775E1" w:rsidRPr="008800AB" w:rsidRDefault="00E775E1" w:rsidP="00E775E1">
      <w:pPr>
        <w:tabs>
          <w:tab w:val="left" w:pos="851"/>
        </w:tabs>
        <w:spacing w:after="0" w:line="240" w:lineRule="auto"/>
        <w:ind w:firstLine="709"/>
        <w:jc w:val="both"/>
        <w:rPr>
          <w:rFonts w:ascii="Times New Roman" w:hAnsi="Times New Roman"/>
          <w:sz w:val="24"/>
          <w:szCs w:val="24"/>
        </w:rPr>
      </w:pPr>
      <w:r w:rsidRPr="008800AB">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775E1" w:rsidRPr="008800AB" w:rsidRDefault="00E775E1" w:rsidP="00E775E1">
      <w:pPr>
        <w:tabs>
          <w:tab w:val="left" w:pos="851"/>
        </w:tabs>
        <w:spacing w:after="0" w:line="240" w:lineRule="auto"/>
        <w:ind w:firstLine="709"/>
        <w:jc w:val="both"/>
        <w:rPr>
          <w:rFonts w:ascii="Times New Roman" w:hAnsi="Times New Roman"/>
          <w:sz w:val="24"/>
          <w:szCs w:val="24"/>
        </w:rPr>
      </w:pPr>
      <w:r w:rsidRPr="008800A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775E1" w:rsidRPr="008800AB" w:rsidRDefault="00E775E1" w:rsidP="00E775E1">
      <w:pPr>
        <w:tabs>
          <w:tab w:val="left" w:pos="851"/>
        </w:tabs>
        <w:spacing w:after="0" w:line="240" w:lineRule="auto"/>
        <w:ind w:firstLine="709"/>
        <w:jc w:val="both"/>
        <w:rPr>
          <w:rFonts w:ascii="Times New Roman" w:hAnsi="Times New Roman"/>
          <w:sz w:val="24"/>
          <w:szCs w:val="24"/>
        </w:rPr>
      </w:pPr>
      <w:r w:rsidRPr="008800A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w:t>
      </w:r>
      <w:r w:rsidRPr="008800AB">
        <w:rPr>
          <w:rFonts w:ascii="Times New Roman" w:hAnsi="Times New Roman"/>
          <w:sz w:val="24"/>
          <w:szCs w:val="24"/>
        </w:rPr>
        <w:lastRenderedPageBreak/>
        <w:t xml:space="preserve">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775E1" w:rsidRPr="008800AB" w:rsidRDefault="00E775E1" w:rsidP="00E775E1">
      <w:pPr>
        <w:pStyle w:val="3"/>
        <w:spacing w:before="0" w:beforeAutospacing="0" w:after="0" w:afterAutospacing="0"/>
        <w:ind w:firstLine="709"/>
        <w:rPr>
          <w:sz w:val="24"/>
          <w:szCs w:val="24"/>
        </w:rPr>
      </w:pPr>
      <w:bookmarkStart w:id="123" w:name="_Toc430870210"/>
      <w:r w:rsidRPr="008800AB">
        <w:rPr>
          <w:sz w:val="24"/>
          <w:szCs w:val="24"/>
        </w:rPr>
        <w:t>2.2.2.15. Физическая культура</w:t>
      </w:r>
      <w:r>
        <w:rPr>
          <w:sz w:val="24"/>
          <w:szCs w:val="24"/>
        </w:rPr>
        <w:t xml:space="preserve"> </w:t>
      </w:r>
      <w:bookmarkEnd w:id="123"/>
    </w:p>
    <w:p w:rsidR="00E775E1" w:rsidRPr="008800AB" w:rsidRDefault="00E775E1" w:rsidP="00E775E1">
      <w:pPr>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E775E1" w:rsidRPr="008800AB" w:rsidRDefault="00E775E1" w:rsidP="005B3D07">
      <w:pPr>
        <w:numPr>
          <w:ilvl w:val="0"/>
          <w:numId w:val="107"/>
        </w:numPr>
        <w:tabs>
          <w:tab w:val="left" w:pos="993"/>
        </w:tabs>
        <w:spacing w:after="0" w:line="240" w:lineRule="auto"/>
        <w:ind w:firstLine="709"/>
        <w:contextualSpacing/>
        <w:jc w:val="both"/>
        <w:rPr>
          <w:rFonts w:ascii="Times New Roman" w:hAnsi="Times New Roman"/>
          <w:color w:val="000000"/>
          <w:sz w:val="24"/>
          <w:szCs w:val="24"/>
        </w:rPr>
      </w:pPr>
      <w:r w:rsidRPr="008800AB">
        <w:rPr>
          <w:rFonts w:ascii="Times New Roman" w:hAnsi="Times New Roman"/>
          <w:color w:val="000000"/>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E775E1" w:rsidRPr="008800AB" w:rsidRDefault="00E775E1" w:rsidP="005B3D07">
      <w:pPr>
        <w:numPr>
          <w:ilvl w:val="0"/>
          <w:numId w:val="107"/>
        </w:numPr>
        <w:tabs>
          <w:tab w:val="left" w:pos="993"/>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E775E1" w:rsidRPr="008800AB" w:rsidRDefault="00E775E1" w:rsidP="005B3D07">
      <w:pPr>
        <w:numPr>
          <w:ilvl w:val="0"/>
          <w:numId w:val="107"/>
        </w:numPr>
        <w:tabs>
          <w:tab w:val="left" w:pos="993"/>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E775E1" w:rsidRPr="008800AB" w:rsidRDefault="00E775E1" w:rsidP="005B3D07">
      <w:pPr>
        <w:numPr>
          <w:ilvl w:val="0"/>
          <w:numId w:val="107"/>
        </w:numPr>
        <w:tabs>
          <w:tab w:val="left" w:pos="993"/>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E775E1" w:rsidRPr="008800AB" w:rsidRDefault="00E775E1" w:rsidP="005B3D07">
      <w:pPr>
        <w:numPr>
          <w:ilvl w:val="0"/>
          <w:numId w:val="107"/>
        </w:numPr>
        <w:tabs>
          <w:tab w:val="left" w:pos="993"/>
        </w:tabs>
        <w:spacing w:after="0" w:line="240" w:lineRule="auto"/>
        <w:ind w:firstLine="709"/>
        <w:jc w:val="both"/>
        <w:rPr>
          <w:rFonts w:ascii="Times New Roman" w:hAnsi="Times New Roman"/>
          <w:color w:val="000000"/>
          <w:sz w:val="24"/>
          <w:szCs w:val="24"/>
        </w:rPr>
      </w:pPr>
      <w:r w:rsidRPr="008800AB">
        <w:rPr>
          <w:rFonts w:ascii="Times New Roman" w:hAnsi="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E775E1" w:rsidRPr="008800AB" w:rsidRDefault="00E775E1" w:rsidP="00E775E1">
      <w:pPr>
        <w:spacing w:after="0" w:line="240" w:lineRule="auto"/>
        <w:ind w:firstLine="709"/>
        <w:jc w:val="both"/>
        <w:rPr>
          <w:rFonts w:ascii="Times New Roman" w:hAnsi="Times New Roman"/>
          <w:sz w:val="24"/>
          <w:szCs w:val="24"/>
        </w:rPr>
      </w:pPr>
    </w:p>
    <w:p w:rsidR="00E775E1" w:rsidRPr="008800AB" w:rsidRDefault="00E775E1" w:rsidP="00E775E1">
      <w:pPr>
        <w:pStyle w:val="3"/>
        <w:spacing w:before="0" w:beforeAutospacing="0" w:after="0" w:afterAutospacing="0"/>
        <w:ind w:firstLine="709"/>
        <w:rPr>
          <w:sz w:val="24"/>
          <w:szCs w:val="24"/>
        </w:rPr>
      </w:pPr>
      <w:bookmarkStart w:id="124" w:name="_Toc430870211"/>
      <w:r w:rsidRPr="008800AB">
        <w:rPr>
          <w:sz w:val="24"/>
          <w:szCs w:val="24"/>
        </w:rPr>
        <w:t>2.2.2.16. Основы безопасности жизнедеятельности</w:t>
      </w:r>
      <w:r>
        <w:rPr>
          <w:sz w:val="24"/>
          <w:szCs w:val="24"/>
        </w:rPr>
        <w:t xml:space="preserve"> </w:t>
      </w:r>
      <w:bookmarkEnd w:id="124"/>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Достижению этой цели способствует решение следующих задач:</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освоение обучающимися знаний о безопасном поведении в повседневной жизнедеятельности;</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775E1" w:rsidRPr="008800AB"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обучающимися знаний о безопасном поведении в повседневной жизнедеятельности;</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lastRenderedPageBreak/>
        <w:t>воспитание у обучающихся чувства ответственности за личную безопасность, ценностного отношения к своему здоровью и жизни;</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понимание необходимости беречь и сохранять свое здоровье как индивидуальную и общественную ценность;</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 xml:space="preserve">формирование убеждения в необходимости безопасного и здорового образа жизни; </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понимание необходимости сохранения природы и окружающей среды для полноценной жизни человека;</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профилактика у обучающихся асоциального поведения обучающихся;</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формирование антиэкстремистской и антитеррористической личностной позиции;</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формирование нетерпимости к действиям и влияниям, представляющим угрозу для жизни человека;</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умений оказывать первую помощь пострадавшим;</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умений готовность проявлять предосторожность в ситуациях неопределенности;</w:t>
      </w:r>
    </w:p>
    <w:p w:rsidR="00E775E1" w:rsidRPr="008800AB" w:rsidRDefault="00E775E1" w:rsidP="005B3D07">
      <w:pPr>
        <w:pStyle w:val="a9"/>
        <w:numPr>
          <w:ilvl w:val="0"/>
          <w:numId w:val="109"/>
        </w:numPr>
        <w:ind w:left="0" w:firstLine="709"/>
        <w:jc w:val="both"/>
        <w:rPr>
          <w:rFonts w:ascii="Times New Roman" w:hAnsi="Times New Roman"/>
        </w:rPr>
      </w:pPr>
      <w:r w:rsidRPr="008800AB">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775E1" w:rsidRPr="00E27CAA" w:rsidRDefault="00E775E1" w:rsidP="00E775E1">
      <w:pPr>
        <w:spacing w:after="0" w:line="240" w:lineRule="auto"/>
        <w:ind w:firstLine="709"/>
        <w:jc w:val="both"/>
        <w:rPr>
          <w:rFonts w:ascii="Times New Roman" w:hAnsi="Times New Roman"/>
          <w:sz w:val="24"/>
          <w:szCs w:val="24"/>
        </w:rPr>
      </w:pPr>
      <w:r w:rsidRPr="008800AB">
        <w:rPr>
          <w:rFonts w:ascii="Times New Roman" w:hAnsi="Times New Roman"/>
          <w:sz w:val="24"/>
          <w:szCs w:val="24"/>
        </w:rPr>
        <w:t>освоение умений использовать средства индивидуальной и коллективной защиты.</w:t>
      </w:r>
    </w:p>
    <w:p w:rsidR="00E775E1" w:rsidRPr="00020CAF" w:rsidRDefault="00E775E1" w:rsidP="00020CAF">
      <w:pPr>
        <w:pStyle w:val="2"/>
        <w:spacing w:line="240" w:lineRule="auto"/>
      </w:pPr>
    </w:p>
    <w:p w:rsidR="006708B2" w:rsidRPr="00020CAF" w:rsidRDefault="006708B2" w:rsidP="00020CAF">
      <w:pPr>
        <w:spacing w:after="0" w:line="240" w:lineRule="auto"/>
        <w:jc w:val="center"/>
        <w:rPr>
          <w:rFonts w:ascii="Times New Roman" w:hAnsi="Times New Roman"/>
          <w:sz w:val="24"/>
          <w:szCs w:val="24"/>
        </w:rPr>
      </w:pPr>
      <w:bookmarkStart w:id="125" w:name="_Toc284663464"/>
      <w:r w:rsidRPr="00020CAF">
        <w:rPr>
          <w:rFonts w:ascii="Times New Roman" w:hAnsi="Times New Roman"/>
          <w:sz w:val="24"/>
          <w:szCs w:val="24"/>
        </w:rPr>
        <w:t>ДОПОЛНИТЕЛЬНЫЕ ОБЩЕРАЗВИВАЮЩИЕ ПРОГРАММЫ</w:t>
      </w:r>
    </w:p>
    <w:p w:rsidR="006708B2" w:rsidRPr="00020CAF" w:rsidRDefault="006708B2" w:rsidP="00020CAF">
      <w:pPr>
        <w:spacing w:after="0" w:line="240" w:lineRule="auto"/>
        <w:jc w:val="center"/>
        <w:rPr>
          <w:rFonts w:ascii="Times New Roman" w:hAnsi="Times New Roman"/>
          <w:sz w:val="24"/>
          <w:szCs w:val="24"/>
        </w:rPr>
      </w:pPr>
      <w:r w:rsidRPr="00020CAF">
        <w:rPr>
          <w:rFonts w:ascii="Times New Roman" w:hAnsi="Times New Roman"/>
          <w:sz w:val="24"/>
          <w:szCs w:val="24"/>
        </w:rPr>
        <w:t>ДЛЯ ОРГАНИЗАЦИИ ВНЕУРОЧНОЙ ДЕЯТЕЛЬНОСТИ ШКОЛЬНИКОВ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««Поет душа»»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Программа ««Поет душа» носит художественно-эстетический характер.      В процессе обучения по данной программе развиваются музыкальность, эстетический вкус, музыкальная культура учащихся, эмоциональная отзывчивость на песни разного характера, умение петь в ансамбле с музыкальным сопровождением.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  Данная программа  позволяет в  условиях общеобразовательной школы  через дополнительное образование  расширить  возможности  образовательной области «Искусство» и ориентирована на развитие творческого потенциала и музыкальных  способностей  школьников    разных возрастных групп.</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Результатом обучения является формирование художественного вкуса, расширение и обогащение музыкального кругозора учащихся, что способствует повышению культурного уровня. Реализация программы даёт возможность для творческого развития и участия более способных обучающихся в школьных и районных концертах, фестивалях  и  конкурсах.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«Спортигры»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Реализация программы  «Спортигры» предполагает овладение основами физической культуры на материале спортивных игр, слагаемыми которыми являются: крепкое здоровье, хорошее физическое развитие, оптимальный уровень двигательных способностей, знания и навыки в области спортивных игр, мотивы и умения осуществлять физкультурно-спортивную деятельность.</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Программа создает благоприятные условия для раскрытия и развития не только физических, но и духовных способностей подростка, его самоопределения.          Образовательная область программы призвана сформировать у занимающихся: устойчивые мотивы и потребности в бережном отношении к своему здоровью и физической кондиционности, целостном развитии физических и психических качеств, творчески использовать средства физической культуры в организации здорового образа жизни.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«Изготовление игрушек-сувениров»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Эта программа  направлена  на  формирование творчески мыслящей личности, обогащенной знанием народных традиций  и умением  реализовать на практике свои художественные идеи. Программа позволяет  осваивать  смежные направления декоративно-прикладного искусства, что предоставляет больше возможностей для творческой  самореализации обучающихся. Через знакомство и приобщение детей к изготовлению игрушек-сувениров оказывается влияние на формирование их художественного вкуса, отвечающего национальной традиции, открывающего простор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для последующего совершенствования и в других областях культуры.</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2.3. Программа воспитания и социализации обучающихся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Программа воспитания и социализации обучающихся МБОУ Субботинская СОШ на уровне основного общего образования  разработана в соответствии с требованиями ФГОС и включает в себя  такие направления, как духовно-нравственное развитие обучающихся, их социализацию и профессиональную ориентацию, формирование экологической культуры, культуры здорового и безопасного образа жизни.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Нормативно-правовой и методологической основой Программы воспитания и социализации школьников является Конвенция ООН о правах ребенка, Закон Российской Федерации «Об образовании», Закон РФ «Об основных гарантиях прав ребенка», Федеральный государственный образовательный стандарт основного общего образования, Концепция духовно-нравственного развития и воспитания  личности гражданина России, Устав образовательного учреждения и другие нормативные документы, касающиеся сфер образования и культуры.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ab/>
        <w:t>Программа разработана с учётом культурно-исторических, этнических, социально-экономических особенностей населения,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учреждениями дополнительного об</w:t>
      </w:r>
      <w:r w:rsidRPr="00020CAF">
        <w:rPr>
          <w:rFonts w:ascii="Times New Roman" w:hAnsi="Times New Roman"/>
          <w:sz w:val="24"/>
          <w:szCs w:val="24"/>
        </w:rPr>
        <w:softHyphen/>
        <w:t xml:space="preserve">разования.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Программа воспитания и социализации обучающихся основной школы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основанную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Программа обеспечивает преемственность с программой воспитания и социализации обучающихся начальной школы. Ведущая, содержательно определяющая роль в создании социально-открытого уклада школьной жизни принадлежит педагогическому коллективу школы.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1.2. Цель и задачи программы воспитания и социализации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обучающихся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Целью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6708B2" w:rsidRPr="00020CAF" w:rsidRDefault="006708B2" w:rsidP="00020CAF">
      <w:pPr>
        <w:spacing w:after="0" w:line="240" w:lineRule="auto"/>
        <w:jc w:val="both"/>
        <w:rPr>
          <w:rFonts w:ascii="Times New Roman" w:hAnsi="Times New Roman"/>
          <w:sz w:val="24"/>
          <w:szCs w:val="24"/>
        </w:rPr>
      </w:pPr>
      <w:bookmarkStart w:id="126" w:name="_Toc341547591"/>
      <w:r w:rsidRPr="00020CAF">
        <w:rPr>
          <w:rFonts w:ascii="Times New Roman" w:hAnsi="Times New Roman"/>
          <w:sz w:val="24"/>
          <w:szCs w:val="24"/>
        </w:rPr>
        <w:t>Задачи в области формирования личностной культуры:</w:t>
      </w:r>
      <w:bookmarkEnd w:id="126"/>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способности к духовному развитию;</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укрепление нравственности;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основ морали;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основ нравственного самосознания личности (совести);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эстетических потребностей, ценностей и чувств;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способности к самостоятельным поступкам и действиям;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развитие трудолюбия, способности к преодолению трудностей;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осознание подростком  ценности человеческой жизни;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нравственного смысла учения.</w:t>
      </w:r>
    </w:p>
    <w:p w:rsidR="006708B2" w:rsidRPr="00020CAF" w:rsidRDefault="006708B2" w:rsidP="00020CAF">
      <w:pPr>
        <w:spacing w:after="0" w:line="240" w:lineRule="auto"/>
        <w:jc w:val="both"/>
        <w:rPr>
          <w:rFonts w:ascii="Times New Roman" w:hAnsi="Times New Roman"/>
          <w:sz w:val="24"/>
          <w:szCs w:val="24"/>
        </w:rPr>
      </w:pPr>
      <w:bookmarkStart w:id="127" w:name="_Toc341547592"/>
      <w:r w:rsidRPr="00020CAF">
        <w:rPr>
          <w:rFonts w:ascii="Times New Roman" w:hAnsi="Times New Roman"/>
          <w:sz w:val="24"/>
          <w:szCs w:val="24"/>
        </w:rPr>
        <w:t>Задачи в области формирования социальной культуры:</w:t>
      </w:r>
      <w:bookmarkEnd w:id="127"/>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основ российской гражданской идентичности;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пробуждение веры в Россию, чувства личной ответственности за Отечество;</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патриотизма и гражданской солидарности;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укрепление доверия к другим людям;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становление гуманистических и демократических ценностных ориентаций;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6708B2" w:rsidRPr="00020CAF" w:rsidRDefault="006708B2" w:rsidP="00020CAF">
      <w:pPr>
        <w:spacing w:after="0" w:line="240" w:lineRule="auto"/>
        <w:jc w:val="both"/>
        <w:rPr>
          <w:rFonts w:ascii="Times New Roman" w:hAnsi="Times New Roman"/>
          <w:sz w:val="24"/>
          <w:szCs w:val="24"/>
        </w:rPr>
      </w:pPr>
      <w:bookmarkStart w:id="128" w:name="_Toc341547593"/>
      <w:r w:rsidRPr="00020CAF">
        <w:rPr>
          <w:rFonts w:ascii="Times New Roman" w:hAnsi="Times New Roman"/>
          <w:sz w:val="24"/>
          <w:szCs w:val="24"/>
        </w:rPr>
        <w:t>Задачи в области формирования семейной культуры:</w:t>
      </w:r>
      <w:bookmarkEnd w:id="128"/>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отношения к семье как к основе российского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знакомство обучающегося с культурно-историческими и этническими традициями российской семьи.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Таким образом, цель и задачи Программы подводят (подготавливают) обучающихся основного общего образования к модели выпускника школы.</w:t>
      </w:r>
    </w:p>
    <w:p w:rsidR="006708B2" w:rsidRPr="00020CAF" w:rsidRDefault="006708B2" w:rsidP="00020CAF">
      <w:pPr>
        <w:spacing w:after="0" w:line="240" w:lineRule="auto"/>
        <w:jc w:val="both"/>
        <w:rPr>
          <w:rFonts w:ascii="Times New Roman" w:hAnsi="Times New Roman"/>
          <w:sz w:val="24"/>
          <w:szCs w:val="24"/>
        </w:rPr>
      </w:pPr>
      <w:bookmarkStart w:id="129" w:name="_Toc341547594"/>
      <w:r w:rsidRPr="00020CAF">
        <w:rPr>
          <w:rFonts w:ascii="Times New Roman" w:hAnsi="Times New Roman"/>
          <w:sz w:val="24"/>
          <w:szCs w:val="24"/>
        </w:rPr>
        <w:t>Модель выпускника школы:</w:t>
      </w:r>
      <w:bookmarkEnd w:id="129"/>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1.3. Теоретико-методологические положения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и теоретические понятия программы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Реализация поставленных цели и задач основывается на следующих теоретико-методологических положениях и теоретических понятиях: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Теоретическое положение о национальном самосознании (идентичности) как разделяемое большинством граждан представление о своей стране, полиэтничном народе России, чувство принадлежности к своей стране и народу. Основу российской национально-гражданской идентичности составляют базовые  национальные ценности и общая историческая судьба народов (этносов) России. Задача школы как института – формирование гражданской идентичности школьников в поликультурном обществе.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России, передаваемые от поколения к поколению и обеспечивающие стабильное развитие  страны.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Определение патриотизма как чувства и сформировавшейся  позиции сопричастности своей личной судьбы судьбе своей страны России, солидарности с народом России. Патриотизм включает чувство гордости за свое Отечество, малую Родину, то есть край, республику, город или сельскую местность, где гражданин родился и вырос. Патриотизм включает активную гражданскую позицию, готовность служению своему Отечеству – России. Таким образом, патриотизм соединяет в себе  естественное для каждого человека чувство любви, уважения к своей Родине  и активную гражданскую позицию, которая выражается в готовности служить Отечеству.</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Духовно-нравственное развитие личности – осуществляемое в процессе социализации последовательное расширение и укрепление ценостно-смысловой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Воспитание – многозначное понятие. В педагогике его рассматривают как общественное явление, деятельность, процесс, ценность, систему, воздействие, взаимодействие, как социально контролируемую социализацию. В данной Программе воспитание рассматривается как педагогически организованный целенаправленный процесс развития обучающегося как</w:t>
      </w:r>
      <w:r w:rsidRPr="00020CAF">
        <w:rPr>
          <w:rFonts w:ascii="Times New Roman" w:hAnsi="Times New Roman"/>
          <w:color w:val="C00000"/>
          <w:sz w:val="24"/>
          <w:szCs w:val="24"/>
        </w:rPr>
        <w:t xml:space="preserve"> </w:t>
      </w:r>
      <w:r w:rsidRPr="00020CAF">
        <w:rPr>
          <w:rFonts w:ascii="Times New Roman" w:hAnsi="Times New Roman"/>
          <w:sz w:val="24"/>
          <w:szCs w:val="24"/>
        </w:rPr>
        <w:t>личности, гражданина, процесс освоения и принятия им ценностей, нравственных установок и моральных норм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Гуманистическая система воспитания – целенаправленная система личностно-значимых и творческих мероприятий (актов, действий), педагогически ориентированных методов, условий и средств, обеспечивающих личностное развитие учащихся (воспитанников), их самореализацию, </w:t>
      </w:r>
      <w:r w:rsidRPr="00020CAF">
        <w:rPr>
          <w:rFonts w:ascii="Times New Roman" w:hAnsi="Times New Roman"/>
          <w:sz w:val="24"/>
          <w:szCs w:val="24"/>
        </w:rPr>
        <w:lastRenderedPageBreak/>
        <w:t xml:space="preserve">ориентацию на общечеловеческие ценности: уважение прав, свобод и достоинства каждого человека; способности идти на компромисс во имя достижения позитивных целей.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В узком смысле – процесс освоения человеком существующих в данной культуре и обществе заданных норм поведения и способов деятельности.</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1.4. Основные направления воспитания и социализации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обучающихся на уровне основного общего образования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1. Воспитание гражданственности, патриотизма, уважения к правам, свободам и обязанностям человека.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2. Воспитание нравственных чувств и этического сознания.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3. Воспитание трудолюбия, творческого отношения к учению, труду, жизни и к выбору будущей профессии.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4. Формирование ценностного отношения к здоровью и здоровому образу жизни.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5. Воспитание ценностного отношения к природе, окружающей среде.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6. Воспитание ценностного отношения к прекрасному, формирование представлений об эстетических идеалах и ценностях.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1.5. Принципы и особенности организации содержания воспитания и социализации школьников на уровне основного общего образования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гуманизации воспитания, который рассматривается как уважение прав, свобод и позиции человека, уважение права человека быть самим собой, предъявление человеку посильных и разумно сформулированных требований. Этот принц предполагает ненасильственное формирование позитивных качеств, признание права личности на полный отказ от формирования тех качеств, которые по гуманитарным причинам противоречат его убеждениям.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личностного подхода, который понимается как опора на личностные качества школьника, учет направленности личности, ее ценностных ориентаций, жизненных планов, доминирующих мотивов деятельности и поведения.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Принцип ориентации на идеал, согласно которому идеалы как высшие ценности определяют смыслы воспитания.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сохраняющиеся на основе культурной преемственности в истории нашей страны, в культурах народов России, в том числе в религиозных культурах, в культурных традициях народов мира.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субъекты общества могут оказывать школе содействие в формировании у школьников позитивных ценностей.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для школьника другим человеком.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w:t>
      </w:r>
      <w:r w:rsidRPr="00020CAF">
        <w:rPr>
          <w:rFonts w:ascii="Times New Roman" w:hAnsi="Times New Roman"/>
          <w:sz w:val="24"/>
          <w:szCs w:val="24"/>
        </w:rPr>
        <w:lastRenderedPageBreak/>
        <w:t>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полисубъектности воспитания, согласно которому педагог содействует развитию способности подростка осознавать свое «Я» в связях с другими людьми, внешним миром в его разнообразии, осмысливать свои действия, предвидеть их последствия, оценивать себя, свой выбор. Педагогический способ развития субъектности </w:t>
      </w:r>
      <w:r w:rsidRPr="00020CAF">
        <w:rPr>
          <w:rFonts w:ascii="Times New Roman" w:hAnsi="Times New Roman"/>
          <w:sz w:val="24"/>
          <w:szCs w:val="24"/>
        </w:rPr>
        <w:noBreakHyphen/>
        <w:t xml:space="preserve"> придать процессу воспитания диалогический характер. Деятельность различных субъектов духовно-нравственного развития, воспитания и социализации при ведущей роли образовательного учреждения должна быть согласована на основе программы воспитания и социализации школьников 5</w:t>
      </w:r>
      <w:r w:rsidRPr="00020CAF">
        <w:rPr>
          <w:rFonts w:ascii="Times New Roman" w:hAnsi="Times New Roman"/>
          <w:sz w:val="24"/>
          <w:szCs w:val="24"/>
        </w:rPr>
        <w:noBreakHyphen/>
        <w:t>9 классов.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Принцип целостности, который выражается в том, что личность существует и проявляет себя как целостный социально-психологический феномен. Целостность личности предписывает педагогам целостность, системность  воспитательных воздействий.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сочетания личной и общественной направленности воспитания, в соответствии с которым воспитательная деятельность педагогического коллектива должна быть направлена на формирование социально-ориентированного типа личности.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ориентации на ценности и ценностные отношения, который означает постоянное внимание педагогов к вопросам отношения школьников к социально-культурным ценностям и ценностным основам жизни человека – добру, истине, красоте. Система идеалов и ценностей должна создавать в образовательном учреждении смысловую основу пространства духовно-нравственного развития личности.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Принцип связи воспитания с жизнью, трудом, согласно которому формирование личности человека находится в прямой зависимости от его деятельности, участия в многообразных общественных отношениях.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Принцип опоры на положительное в человеке, который выражается в опоре педагогов на положительные качества человека, что способствует преодолению, компенсации отрицательных качеств человека.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Принцип единства воспитательного воздействия, согласно которому все субъекты воспитательного воздействия (школа, семья, общественность) должны предъявлять школьникам согласованные требования.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Принцип системно-деятельностной организации воспитания, который выражается в интеграции содержания различных видов развивающей, воспитывающей, ценностно- ориентированной деятельности школьников на основе воспитательных идеалов, базовых национальных ценностей в рамках программы воспитания и социализации учащихся основной школы.</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Духовно-нравственное развитие школьников на уровне основного общего образования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 Каждое направление представлено в виде блока, который содержит цель,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блоке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блока.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Воспитание строится с опорой на следующие виды деятельности: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познавательную;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игровую;</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творческую;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спортивную;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общественно-организаторскую;</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досуговую.</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Каждый блок программы отражает конкретное направление воспитательной работы.</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БЛОК «Мы- россияне»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Направление 1. Воспитание гражданственности, патриотизма, уважения к правам, свободам и обязанностям человека.</w:t>
      </w:r>
    </w:p>
    <w:p w:rsidR="006708B2" w:rsidRPr="00020CAF" w:rsidRDefault="006708B2" w:rsidP="00020CAF">
      <w:pPr>
        <w:spacing w:after="0" w:line="240" w:lineRule="auto"/>
        <w:jc w:val="both"/>
        <w:rPr>
          <w:rFonts w:ascii="Times New Roman" w:hAnsi="Times New Roman"/>
          <w:sz w:val="24"/>
          <w:szCs w:val="24"/>
        </w:rPr>
      </w:pPr>
      <w:bookmarkStart w:id="130" w:name="_Toc341547602"/>
      <w:r w:rsidRPr="00020CAF">
        <w:rPr>
          <w:rFonts w:ascii="Times New Roman" w:hAnsi="Times New Roman"/>
          <w:sz w:val="24"/>
          <w:szCs w:val="24"/>
        </w:rPr>
        <w:t>Цель блока – проектирование педагогических условий для формирования гражданской идентичности школьников, воспитания школьников как граждан и патриотов России.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Задачи блока:</w:t>
      </w:r>
      <w:bookmarkEnd w:id="130"/>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Формирование, развитие у школьников в условиях реального общества следующих ценностей, понятий, качеств, установок, компетенций: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о символах государства – Флаге, Гербе России, о флаге и гербе Красноярского края, Шушенского района;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правах и обязанностях гражданина России;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правах и обязанностях, регламентированных Уставом школы, Правилами для школьников;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интерес к общественным явлениям, понимание активной роли человека в обществе;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народах России, об их общей исторической судьбе, о единстве народов нашей страны;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национальных героях и важнейших событиях истории России, Красноярского края и их народах;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 интерес к государственным праздникам и важнейшим событиям в жизни России; Красноярского края и Шушенского района;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стремление активно участвовать в делах класса, школы, семьи, своего села, своей страны;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любовь к образовательному учреждению, своему селу, области, народу России;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уважение к защитникам Отечества;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умение отвечать за свои поступки;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Ценности: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любовь к России, своему народу, своему краю, району, посёлку;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6708B2" w:rsidRPr="00020CAF" w:rsidRDefault="006708B2" w:rsidP="00020CAF">
      <w:pPr>
        <w:spacing w:after="0" w:line="240" w:lineRule="auto"/>
        <w:jc w:val="both"/>
        <w:rPr>
          <w:rFonts w:ascii="Times New Roman" w:hAnsi="Times New Roman"/>
          <w:sz w:val="24"/>
          <w:szCs w:val="24"/>
        </w:rPr>
      </w:pPr>
      <w:bookmarkStart w:id="131" w:name="_Toc341547604"/>
      <w:r w:rsidRPr="00020CAF">
        <w:rPr>
          <w:rFonts w:ascii="Times New Roman" w:hAnsi="Times New Roman"/>
          <w:sz w:val="24"/>
          <w:szCs w:val="24"/>
        </w:rPr>
        <w:t>Виды деятельности и формы занятий: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w:t>
      </w:r>
      <w:r w:rsidRPr="00020CAF">
        <w:rPr>
          <w:rFonts w:ascii="Times New Roman" w:hAnsi="Times New Roman"/>
          <w:sz w:val="24"/>
          <w:szCs w:val="24"/>
        </w:rPr>
        <w:lastRenderedPageBreak/>
        <w:t>посильного участия в социальных проектах и мероприятиях, проводимых детско-юношескими организациями).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Активно участвуют в улучшении школьной среды, доступных сфер жизни окружающего социума.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6708B2" w:rsidRPr="00020CAF"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Мероприятия по реализации воспитательной программы</w:t>
      </w:r>
    </w:p>
    <w:tbl>
      <w:tblPr>
        <w:tblpPr w:leftFromText="180" w:rightFromText="180" w:vertAnchor="text" w:horzAnchor="margin" w:tblpY="297"/>
        <w:tblW w:w="9780" w:type="dxa"/>
        <w:tblCellSpacing w:w="0"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668"/>
        <w:gridCol w:w="4568"/>
        <w:gridCol w:w="1664"/>
        <w:gridCol w:w="2880"/>
      </w:tblGrid>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Мероприятия</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Сроки</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Ответственный</w:t>
            </w:r>
          </w:p>
        </w:tc>
      </w:tr>
      <w:tr w:rsidR="006708B2" w:rsidRPr="006708B2" w:rsidTr="006708B2">
        <w:trPr>
          <w:trHeight w:val="420"/>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Традиционные общешкольные дела и праздники</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Педагоги–организаторы</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Выборы  ученического самоуправления.</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сентябрь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Педагоги –организаторы</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3</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Ученические конференции</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Октябрь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май</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–организатор</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4</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Совет  старшеклассников</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среда)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–организатор</w:t>
            </w:r>
          </w:p>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5..</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Приобщение детей к истории и традициям своего народа через работу школьного музея</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 течение года             по плану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Руководитель музея</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6.</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Международная акция «Неделя добра»</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Октябрь   Апрель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 Организатор школы 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7. </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Уставные  краевые  уроки:</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 «Деятели науки и культуры на берегах </w:t>
            </w:r>
            <w:r w:rsidRPr="00020CAF">
              <w:rPr>
                <w:rFonts w:ascii="Times New Roman" w:hAnsi="Times New Roman"/>
                <w:sz w:val="24"/>
                <w:szCs w:val="24"/>
              </w:rPr>
              <w:lastRenderedPageBreak/>
              <w:t>Енисея»                                                                         - «Путешествие по Красноярскому краю: культура и традиции»</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«Культурное наследие»</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В теч.года</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Ноябрь </w:t>
            </w:r>
          </w:p>
          <w:p w:rsidR="006708B2" w:rsidRPr="00020CAF" w:rsidRDefault="006708B2" w:rsidP="00020CAF">
            <w:pPr>
              <w:spacing w:after="0" w:line="240" w:lineRule="auto"/>
              <w:rPr>
                <w:rFonts w:ascii="Times New Roman" w:hAnsi="Times New Roman"/>
                <w:sz w:val="24"/>
                <w:szCs w:val="24"/>
              </w:rPr>
            </w:pP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Февраль</w:t>
            </w:r>
          </w:p>
          <w:p w:rsidR="006708B2" w:rsidRPr="00020CAF" w:rsidRDefault="006708B2" w:rsidP="00020CAF">
            <w:pPr>
              <w:spacing w:after="0" w:line="240" w:lineRule="auto"/>
              <w:rPr>
                <w:rFonts w:ascii="Times New Roman" w:hAnsi="Times New Roman"/>
                <w:sz w:val="24"/>
                <w:szCs w:val="24"/>
              </w:rPr>
            </w:pP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май</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Учителя- предметники 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8.</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Российские, краевые, районные акции социальной, патриотическо – гражданственной  правовой, профилактической направленности: «Здоровье молодёжи – богатство края», «Имею право знать!»,   «Знай свои права – управляй своим будущим», «За Дело!», «Я выбираю спорт как альтернативу пагубным привычкам» и др.</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 течение года  </w:t>
            </w:r>
          </w:p>
          <w:p w:rsidR="006708B2" w:rsidRPr="00020CAF" w:rsidRDefault="006708B2" w:rsidP="00020CAF">
            <w:pPr>
              <w:spacing w:after="0" w:line="240" w:lineRule="auto"/>
              <w:rPr>
                <w:rFonts w:ascii="Times New Roman" w:hAnsi="Times New Roman"/>
                <w:sz w:val="24"/>
                <w:szCs w:val="24"/>
              </w:rPr>
            </w:pP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Администрация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рук-ли</w:t>
            </w:r>
          </w:p>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9.</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Всероссийский конкурс исторических исследовательских работ учащихся «Человек в истории», краевой конкурс исследовательских работ уч-ся «Моё Красноярье»</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Учителя- предметники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10.</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Беседы по классам «Азбука юного гражданина» - правовое воспитание</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             по плану</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Социальный педагог 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11.</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Организация тематических экскурсий в школьный  музей</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 плану</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12.</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Активное сотрудничество с советом ветеранов села.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Реализация проектов «В наследство память нам досталась», «Бессмертный полк»</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Руководитель музея </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13.</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Всероссийский День призывника. Встречи и переписка  с выпускниками – военнослужащими</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 плану</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Организатор школы</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14.</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Тематические часы общения по изучению символов и ритуалов РФ</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 Учитель истории и права</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Правовые игры и тренинги  </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 течение года             по плану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Социальный педагог       психолог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15.</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Цикл бесед в 7- 9  классах: «Подросток и закон»</w:t>
            </w:r>
            <w:r w:rsidRPr="00020CAF">
              <w:rPr>
                <w:rFonts w:ascii="Times New Roman" w:hAnsi="Times New Roman"/>
                <w:sz w:val="24"/>
                <w:szCs w:val="24"/>
              </w:rPr>
              <w:br/>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 течение года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Социальный педагог                  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16.</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День народного единства</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Октябрь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17.</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Единый классный час «Основной закон государства»</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Декабрь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18</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Выставка книг в библиотеке «Слава Армии родной!»</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Февраль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Библиотекарь</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19</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Декада военно-патриотического воспитания «Служу Отечеству»</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Февраль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Администрация</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20</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Краеведческий марафон «Вперед, к </w:t>
            </w:r>
            <w:r w:rsidRPr="00020CAF">
              <w:rPr>
                <w:rFonts w:ascii="Times New Roman" w:hAnsi="Times New Roman"/>
                <w:sz w:val="24"/>
                <w:szCs w:val="24"/>
              </w:rPr>
              <w:lastRenderedPageBreak/>
              <w:t>Победе!»  (школа, район)</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Март-апрель</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Учителя- предметники</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Педагоги - организаторы</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21</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Участие в акциях, посвященных Дню Победы:</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«Ветеран живёт рядом»,</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«Звездочка»,</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Поздравь ветерана с Победой»,</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«Георгиевская ленточка».</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«Бессмертный полк».</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«Вахта памяти»</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Апрель - май</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22</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Участие в праздничном митинге 9 Мая  и концертной программе для жителей села</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Май</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Зам. директора по ВР</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23</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Уроки Мужества  «Никто не забыт»</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Май</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24</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Районные слеты лидеров школьного самоуправления</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 течение года  </w:t>
            </w:r>
          </w:p>
          <w:p w:rsidR="006708B2" w:rsidRPr="00020CAF" w:rsidRDefault="006708B2" w:rsidP="00020CAF">
            <w:pPr>
              <w:spacing w:after="0" w:line="240" w:lineRule="auto"/>
              <w:rPr>
                <w:rFonts w:ascii="Times New Roman" w:hAnsi="Times New Roman"/>
                <w:sz w:val="24"/>
                <w:szCs w:val="24"/>
              </w:rPr>
            </w:pP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w:t>
            </w:r>
          </w:p>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25</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Реализация социальных проектов </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Руководитель музея</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рук-ли</w:t>
            </w:r>
          </w:p>
        </w:tc>
      </w:tr>
      <w:tr w:rsidR="006708B2" w:rsidRPr="006708B2" w:rsidTr="006708B2">
        <w:trPr>
          <w:tblCellSpacing w:w="0" w:type="dxa"/>
        </w:trPr>
        <w:tc>
          <w:tcPr>
            <w:tcW w:w="6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26. </w:t>
            </w:r>
          </w:p>
        </w:tc>
        <w:tc>
          <w:tcPr>
            <w:tcW w:w="456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Спортивные соревнования и военно –спортивные игры «Зарница», «Салют, Победа!» школьного и районного уровня </w:t>
            </w:r>
          </w:p>
        </w:tc>
        <w:tc>
          <w:tcPr>
            <w:tcW w:w="166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tc>
        <w:tc>
          <w:tcPr>
            <w:tcW w:w="2880"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Инструктора физ. воспитания</w:t>
            </w:r>
          </w:p>
        </w:tc>
      </w:tr>
    </w:tbl>
    <w:p w:rsidR="006708B2" w:rsidRPr="006708B2" w:rsidRDefault="006708B2" w:rsidP="006708B2">
      <w:pPr>
        <w:spacing w:after="0" w:line="240" w:lineRule="auto"/>
        <w:jc w:val="center"/>
        <w:rPr>
          <w:rFonts w:ascii="Times New Roman" w:hAnsi="Times New Roman"/>
          <w:color w:val="C00000"/>
          <w:sz w:val="24"/>
          <w:szCs w:val="24"/>
          <w:highlight w:val="yellow"/>
        </w:rPr>
      </w:pPr>
      <w:bookmarkStart w:id="132" w:name="_Toc341547606"/>
      <w:bookmarkEnd w:id="131"/>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Пути реализации блока «Я – гражданин»</w:t>
      </w:r>
      <w:bookmarkEnd w:id="132"/>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r>
      <w:r w:rsidRPr="009B0D54">
        <w:rPr>
          <w:rFonts w:ascii="Times New Roman" w:hAnsi="Times New Roman"/>
          <w:color w:val="C00000"/>
          <w:sz w:val="24"/>
          <w:szCs w:val="24"/>
          <w:highlight w:val="yellow"/>
        </w:rPr>
        <w:pict>
          <v:group id="_x0000_s1367" editas="canvas" style="width:468.05pt;height:243pt;mso-position-horizontal-relative:char;mso-position-vertical-relative:line" coordorigin="2281,831" coordsize="7342,3763">
            <o:lock v:ext="edit" aspectratio="t"/>
            <v:shape id="_x0000_s1368" type="#_x0000_t75" style="position:absolute;left:2281;top:831;width:7342;height:376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69" type="#_x0000_t202" style="position:absolute;left:4963;top:2085;width:1977;height:418" fillcolor="#f90">
              <v:textbox style="mso-next-textbox:#_x0000_s1369">
                <w:txbxContent>
                  <w:p w:rsidR="009729BC" w:rsidRPr="006708B2" w:rsidRDefault="009729BC" w:rsidP="006708B2">
                    <w:r w:rsidRPr="006708B2">
                      <w:t>Я – гражданин</w:t>
                    </w:r>
                  </w:p>
                </w:txbxContent>
              </v:textbox>
            </v:shape>
            <v:roundrect id="_x0000_s1370" style="position:absolute;left:7505;top:831;width:1950;height:700" arcsize="10923f" fillcolor="#eaf1dd">
              <v:textbox style="mso-next-textbox:#_x0000_s1370">
                <w:txbxContent>
                  <w:p w:rsidR="009729BC" w:rsidRPr="006708B2" w:rsidRDefault="009729BC" w:rsidP="006708B2">
                    <w:r w:rsidRPr="006708B2">
                      <w:t xml:space="preserve">Сотрудничество </w:t>
                    </w:r>
                  </w:p>
                  <w:p w:rsidR="009729BC" w:rsidRPr="006708B2" w:rsidRDefault="009729BC" w:rsidP="006708B2">
                    <w:r w:rsidRPr="006708B2">
                      <w:t>с учреждениями культуры</w:t>
                    </w:r>
                  </w:p>
                  <w:p w:rsidR="009729BC" w:rsidRPr="006708B2" w:rsidRDefault="009729BC" w:rsidP="006708B2"/>
                </w:txbxContent>
              </v:textbox>
            </v:roundrect>
            <v:roundrect id="_x0000_s1371" style="position:absolute;left:4963;top:970;width:1951;height:710" arcsize="10923f" fillcolor="#f2dbdb">
              <v:textbox style="mso-next-textbox:#_x0000_s1371">
                <w:txbxContent>
                  <w:p w:rsidR="009729BC" w:rsidRPr="006708B2" w:rsidRDefault="009729BC" w:rsidP="006708B2">
                    <w:r w:rsidRPr="006708B2">
                      <w:t xml:space="preserve">Включение воспитательных задач </w:t>
                    </w:r>
                  </w:p>
                  <w:p w:rsidR="009729BC" w:rsidRPr="006708B2" w:rsidRDefault="009729BC" w:rsidP="006708B2">
                    <w:r w:rsidRPr="006708B2">
                      <w:t>в урочную деятельность</w:t>
                    </w:r>
                  </w:p>
                  <w:p w:rsidR="009729BC" w:rsidRPr="006708B2" w:rsidRDefault="009729BC" w:rsidP="006708B2"/>
                </w:txbxContent>
              </v:textbox>
            </v:roundrect>
            <v:roundrect id="_x0000_s1372" style="position:absolute;left:2563;top:970;width:1952;height:528" arcsize="10923f" fillcolor="#ffc">
              <v:textbox style="mso-next-textbox:#_x0000_s1372">
                <w:txbxContent>
                  <w:p w:rsidR="009729BC" w:rsidRPr="006708B2" w:rsidRDefault="009729BC" w:rsidP="006708B2">
                    <w:r w:rsidRPr="006708B2">
                      <w:t>Работа школьной и сельской  библиотеки  библиотеки школы</w:t>
                    </w:r>
                  </w:p>
                  <w:p w:rsidR="009729BC" w:rsidRPr="006708B2" w:rsidRDefault="009729BC" w:rsidP="006708B2"/>
                </w:txbxContent>
              </v:textbox>
            </v:roundrect>
            <v:roundrect id="_x0000_s1373" style="position:absolute;left:2281;top:2643;width:1951;height:722" arcsize="10923f" fillcolor="#daeef3">
              <v:textbox style="mso-next-textbox:#_x0000_s1373">
                <w:txbxContent>
                  <w:p w:rsidR="009729BC" w:rsidRPr="006708B2" w:rsidRDefault="009729BC" w:rsidP="006708B2">
                    <w:r w:rsidRPr="006708B2">
                      <w:t xml:space="preserve">Сотрудничество </w:t>
                    </w:r>
                  </w:p>
                  <w:p w:rsidR="009729BC" w:rsidRPr="006708B2" w:rsidRDefault="009729BC" w:rsidP="006708B2">
                    <w:r w:rsidRPr="006708B2">
                      <w:t>с МБОУ ДОД ДЮЦ</w:t>
                    </w:r>
                  </w:p>
                  <w:p w:rsidR="009729BC" w:rsidRPr="006708B2" w:rsidRDefault="009729BC" w:rsidP="006708B2">
                    <w:r w:rsidRPr="006708B2">
                      <w:t>СЮТ и ЦТКиЭ</w:t>
                    </w:r>
                  </w:p>
                </w:txbxContent>
              </v:textbox>
            </v:roundrect>
            <v:roundrect id="_x0000_s1374" style="position:absolute;left:7504;top:2782;width:1949;height:700" arcsize="10923f" fillcolor="#fcc">
              <v:textbox style="mso-next-textbox:#_x0000_s1374">
                <w:txbxContent>
                  <w:p w:rsidR="009729BC" w:rsidRPr="006708B2" w:rsidRDefault="009729BC" w:rsidP="006708B2">
                    <w:r w:rsidRPr="006708B2">
                      <w:t xml:space="preserve">Сотрудничество </w:t>
                    </w:r>
                  </w:p>
                  <w:p w:rsidR="009729BC" w:rsidRPr="006708B2" w:rsidRDefault="009729BC" w:rsidP="006708B2">
                    <w:r w:rsidRPr="006708B2">
                      <w:t xml:space="preserve">с отделом молодежной политики, полиции </w:t>
                    </w:r>
                  </w:p>
                  <w:p w:rsidR="009729BC" w:rsidRPr="006708B2" w:rsidRDefault="009729BC" w:rsidP="006708B2"/>
                </w:txbxContent>
              </v:textbox>
            </v:roundrect>
            <v:roundrect id="_x0000_s1375" style="position:absolute;left:2422;top:1806;width:1952;height:527" arcsize="10923f" fillcolor="#fbd4b4">
              <v:textbox style="mso-next-textbox:#_x0000_s1375">
                <w:txbxContent>
                  <w:p w:rsidR="009729BC" w:rsidRPr="006708B2" w:rsidRDefault="009729BC" w:rsidP="006708B2">
                    <w:r w:rsidRPr="006708B2">
                      <w:t>Детские объединения</w:t>
                    </w:r>
                  </w:p>
                </w:txbxContent>
              </v:textbox>
            </v:roundrect>
            <v:roundrect id="_x0000_s1376" style="position:absolute;left:4963;top:3061;width:1952;height:1115" arcsize="10923f" fillcolor="#ff9">
              <v:textbox style="mso-next-textbox:#_x0000_s1376">
                <w:txbxContent>
                  <w:p w:rsidR="009729BC" w:rsidRPr="006708B2" w:rsidRDefault="009729BC" w:rsidP="006708B2">
                    <w:r w:rsidRPr="006708B2">
                      <w:t>Сотрудничество</w:t>
                    </w:r>
                  </w:p>
                  <w:p w:rsidR="009729BC" w:rsidRPr="006708B2" w:rsidRDefault="009729BC" w:rsidP="006708B2">
                    <w:r w:rsidRPr="006708B2">
                      <w:t>с администрацией Субботинского сельсовета</w:t>
                    </w:r>
                  </w:p>
                  <w:p w:rsidR="009729BC" w:rsidRPr="006708B2" w:rsidRDefault="009729BC" w:rsidP="006708B2">
                    <w:r w:rsidRPr="006708B2">
                      <w:t>Советом ветеранов</w:t>
                    </w:r>
                  </w:p>
                </w:txbxContent>
              </v:textbox>
            </v:roundrect>
            <v:roundrect id="_x0000_s1377" style="position:absolute;left:7504;top:1806;width:2119;height:698" arcsize="10923f" fillcolor="#cff">
              <v:textbox style="mso-next-textbox:#_x0000_s1377">
                <w:txbxContent>
                  <w:p w:rsidR="009729BC" w:rsidRPr="006708B2" w:rsidRDefault="009729BC" w:rsidP="006708B2">
                    <w:r w:rsidRPr="006708B2">
                      <w:t>Преподавание уроков  истории, обществознания, ОБЖ</w:t>
                    </w:r>
                  </w:p>
                </w:txbxContent>
              </v:textbox>
            </v:roundrect>
            <v:roundrect id="_x0000_s1378" style="position:absolute;left:2705;top:3757;width:1952;height:528" arcsize="10923f" fillcolor="lime">
              <v:textbox style="mso-next-textbox:#_x0000_s1378">
                <w:txbxContent>
                  <w:p w:rsidR="009729BC" w:rsidRPr="006708B2" w:rsidRDefault="009729BC" w:rsidP="006708B2">
                    <w:r w:rsidRPr="006708B2">
                      <w:t>Школьный музей</w:t>
                    </w:r>
                  </w:p>
                </w:txbxContent>
              </v:textbox>
            </v:roundrect>
            <v:roundrect id="_x0000_s1379" style="position:absolute;left:7504;top:3757;width:1950;height:528" arcsize="10923f" fillcolor="#ffc">
              <v:textbox style="mso-next-textbox:#_x0000_s1379">
                <w:txbxContent>
                  <w:p w:rsidR="009729BC" w:rsidRPr="006708B2" w:rsidRDefault="009729BC" w:rsidP="006708B2">
                    <w:r w:rsidRPr="006708B2">
                      <w:t>ТСК «Ирбис»</w:t>
                    </w:r>
                  </w:p>
                </w:txbxContent>
              </v:textbox>
            </v:roundrect>
            <v:line id="_x0000_s1380" style="position:absolute" from="5952,2643" to="5953,2921">
              <v:stroke endarrow="block"/>
            </v:line>
            <v:line id="_x0000_s1381" style="position:absolute;flip:x" from="4822,2643" to="4963,2921">
              <v:stroke endarrow="block"/>
            </v:line>
            <v:line id="_x0000_s1382" style="position:absolute;flip:x" from="4399,2643" to="4681,2783">
              <v:stroke endarrow="block"/>
            </v:line>
            <v:line id="_x0000_s1383" style="position:absolute;flip:x" from="4540,2225" to="4822,2225">
              <v:stroke endarrow="block"/>
            </v:line>
            <v:line id="_x0000_s1384" style="position:absolute;flip:x y" from="4681,1806" to="4963,1946">
              <v:stroke endarrow="block"/>
            </v:line>
            <v:line id="_x0000_s1385" style="position:absolute;flip:y" from="5952,1667" to="5953,1947">
              <v:stroke endarrow="block"/>
            </v:line>
            <v:line id="_x0000_s1386" style="position:absolute;flip:y" from="7081,1667" to="7222,1946">
              <v:stroke endarrow="block"/>
            </v:line>
            <v:line id="_x0000_s1387" style="position:absolute" from="7081,2225" to="7222,2225">
              <v:stroke endarrow="block"/>
            </v:line>
            <v:line id="_x0000_s1388" style="position:absolute" from="7081,2503" to="7363,2643">
              <v:stroke endarrow="block"/>
            </v:line>
            <v:line id="_x0000_s1389" style="position:absolute" from="6799,2643" to="7081,2921">
              <v:stroke endarrow="block"/>
            </v:line>
            <w10:wrap type="none"/>
            <w10:anchorlock/>
          </v:group>
        </w:pict>
      </w:r>
    </w:p>
    <w:p w:rsidR="00020CAF" w:rsidRDefault="00020CAF" w:rsidP="00020CAF">
      <w:pPr>
        <w:spacing w:after="0" w:line="240" w:lineRule="auto"/>
        <w:jc w:val="both"/>
        <w:rPr>
          <w:rFonts w:ascii="Times New Roman" w:hAnsi="Times New Roman"/>
          <w:sz w:val="24"/>
          <w:szCs w:val="24"/>
        </w:rPr>
      </w:pPr>
    </w:p>
    <w:p w:rsidR="00020CAF" w:rsidRDefault="00020CAF"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Совместная педагогическая деятельность семьи и школы: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привлечение родителей к подготовке и проведению праздников, мероприятий;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изучение семейных традиций;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организация совместных экскурсий в музей, прогулок, походов выходного дня;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благоустройство территории школы, классов;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совместные проекты.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Планируемые результаты: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опыт постижения ценностей гражданского общества, национальной истории и культуры;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опыт ролевого взаимодействия и реализации гражданской, патриотической позиции;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опыт социальной и межкультурной коммуникации;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знания о правах и обязанностях человека, гражданина, семьянина, товарища.</w:t>
      </w: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БЛОК «Я – ЧЕЛОВЕК»</w:t>
      </w:r>
    </w:p>
    <w:p w:rsidR="006708B2" w:rsidRPr="00020CAF" w:rsidRDefault="006708B2" w:rsidP="00020CAF">
      <w:pPr>
        <w:spacing w:after="0" w:line="240" w:lineRule="auto"/>
        <w:jc w:val="both"/>
        <w:rPr>
          <w:rFonts w:ascii="Times New Roman" w:hAnsi="Times New Roman"/>
          <w:sz w:val="24"/>
          <w:szCs w:val="24"/>
        </w:rPr>
      </w:pPr>
      <w:bookmarkStart w:id="133" w:name="_Toc341547609"/>
      <w:r w:rsidRPr="00020CAF">
        <w:rPr>
          <w:rFonts w:ascii="Times New Roman" w:hAnsi="Times New Roman"/>
          <w:sz w:val="24"/>
          <w:szCs w:val="24"/>
        </w:rPr>
        <w:t>Направление 2: Воспитание нравственных чувств и этического сознания.</w:t>
      </w:r>
      <w:bookmarkEnd w:id="133"/>
    </w:p>
    <w:p w:rsidR="006708B2" w:rsidRPr="00020CAF" w:rsidRDefault="006708B2" w:rsidP="00020CAF">
      <w:pPr>
        <w:spacing w:after="0" w:line="240" w:lineRule="auto"/>
        <w:jc w:val="both"/>
        <w:rPr>
          <w:rFonts w:ascii="Times New Roman" w:hAnsi="Times New Roman"/>
          <w:sz w:val="24"/>
          <w:szCs w:val="24"/>
        </w:rPr>
      </w:pPr>
      <w:bookmarkStart w:id="134" w:name="_Toc341547610"/>
      <w:r w:rsidRPr="00020CAF">
        <w:rPr>
          <w:rFonts w:ascii="Times New Roman" w:hAnsi="Times New Roman"/>
          <w:sz w:val="24"/>
          <w:szCs w:val="24"/>
        </w:rPr>
        <w:t>Цель блока – проектирование  педагогических условий для воспитания нравственных чувств, убеждений, этического сознания школьников.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Задачи блока: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Формирование, развитие у школьников следующих ценностей, понятий,  качеств,  психологических установок, компетенций: </w:t>
      </w:r>
      <w:bookmarkEnd w:id="134"/>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первоначальные представления о базовых национальных российских ценностях;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различие хороших и плохих поступков;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уважительное отношение к родителям, старшим, доброжелательное отношение к сверстникам и младшим;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бережное, гуманное отношение ко всему живому;</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Ценности: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Виды деятельности и формы занятий: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общественно полезном труде в помощь школе, селу, родному краю.</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Принимают добровольное участие в делах благотворительности, милосердия, в оказании помощи пожилым людям, нуждающимся, заботе о животных, живых существах, природе.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Мероприятия по реализации воспитательной программы</w:t>
      </w:r>
    </w:p>
    <w:p w:rsidR="006708B2" w:rsidRPr="006708B2" w:rsidRDefault="006708B2" w:rsidP="006708B2">
      <w:pPr>
        <w:spacing w:after="0" w:line="240" w:lineRule="auto"/>
        <w:jc w:val="center"/>
        <w:rPr>
          <w:rFonts w:ascii="Times New Roman" w:hAnsi="Times New Roman"/>
          <w:color w:val="C00000"/>
          <w:sz w:val="24"/>
          <w:szCs w:val="24"/>
          <w:highlight w:val="yellow"/>
        </w:rPr>
      </w:pPr>
    </w:p>
    <w:tbl>
      <w:tblPr>
        <w:tblW w:w="0" w:type="auto"/>
        <w:jc w:val="center"/>
        <w:tblCellSpacing w:w="0" w:type="dxa"/>
        <w:tblInd w:w="-1324"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638"/>
        <w:gridCol w:w="5302"/>
        <w:gridCol w:w="1593"/>
        <w:gridCol w:w="2749"/>
      </w:tblGrid>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Мероприятия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Сроки</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Ответственный</w:t>
            </w:r>
          </w:p>
        </w:tc>
      </w:tr>
      <w:tr w:rsidR="006708B2" w:rsidRPr="006708B2" w:rsidTr="006708B2">
        <w:trPr>
          <w:trHeight w:val="683"/>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Цикл классных часов по правилам поведения в школе и других общественных местах, по теме «Азбука общения. Нравственное воспитание. Человеческие ценности»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Классные руководители психолог</w:t>
            </w:r>
          </w:p>
        </w:tc>
      </w:tr>
      <w:tr w:rsidR="006708B2" w:rsidRPr="006708B2" w:rsidTr="006708B2">
        <w:trPr>
          <w:trHeight w:val="489"/>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Вовлечение детей в кружки, секции.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 года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Руководители ДО Классные руководители</w:t>
            </w:r>
          </w:p>
        </w:tc>
      </w:tr>
      <w:tr w:rsidR="006708B2" w:rsidRPr="006708B2" w:rsidTr="006708B2">
        <w:trPr>
          <w:trHeight w:val="489"/>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3.</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Проведение  конкурсов «Самый активный класс»</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Октябрь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4.</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Практические занятия, разбор ситуаций по развитию основ личной самооценки, ответственности за свои поступки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Классные руководители психолог</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5.</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Обеспечение адресной социальной поддержки обучающимся из малообеспеченных семей по привитию социальных норм поведения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Социальный  педагог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6.</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Проведение часов общения с детьми по освоению социальных норм. Знакомство детей и родителей, поступающих в школу впервые с Правилами поведения, Правилами о поощрениях и наказаниях учащихся, Уставом школы</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Сентябрь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Классные руководители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7.</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Тематические беседы с детьми, проводимые сотрудниками ПДН, ГАИ, встречи с Уполномоченным по правам ребенка</w:t>
            </w:r>
            <w:r w:rsidRPr="00020CAF">
              <w:rPr>
                <w:rFonts w:ascii="Times New Roman" w:hAnsi="Times New Roman"/>
                <w:sz w:val="24"/>
                <w:szCs w:val="24"/>
              </w:rPr>
              <w:br/>
              <w:t>-Правовое государство и его признаки                    -  Ваши права дети</w:t>
            </w:r>
            <w:r w:rsidRPr="00020CAF">
              <w:rPr>
                <w:rFonts w:ascii="Times New Roman" w:hAnsi="Times New Roman"/>
                <w:sz w:val="24"/>
                <w:szCs w:val="24"/>
              </w:rPr>
              <w:br/>
              <w:t>-Правила поведения в общественных местах</w:t>
            </w:r>
            <w:r w:rsidRPr="00020CAF">
              <w:rPr>
                <w:rFonts w:ascii="Times New Roman" w:hAnsi="Times New Roman"/>
                <w:sz w:val="24"/>
                <w:szCs w:val="24"/>
              </w:rPr>
              <w:br/>
              <w:t>-Знай и уважай закон</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 плану</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Классные руководители</w:t>
            </w:r>
          </w:p>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8.</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Тематические классные часы  по  нравственным основам воспитания в 1 -11 классах </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 года По плану Кл. рук-ля</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Классные руководители</w:t>
            </w:r>
          </w:p>
          <w:p w:rsidR="006708B2" w:rsidRPr="00020CAF" w:rsidRDefault="006708B2" w:rsidP="00020CAF">
            <w:pPr>
              <w:spacing w:after="0" w:line="240" w:lineRule="auto"/>
              <w:rPr>
                <w:rFonts w:ascii="Times New Roman" w:hAnsi="Times New Roman"/>
                <w:sz w:val="24"/>
                <w:szCs w:val="24"/>
              </w:rPr>
            </w:pP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9.</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Посещение концертов, театральных постановок в  ДК</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 рук-ли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10.</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Участие  в военно-спортивных мероприятиях: «Кубок мужества», «Зарница», «Победа», «Президентские состязания» и др.</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 года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Руководитель ТСК</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11.</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Операция «Ветеран живет рядом»</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12.</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Акция «Сделаем поселок чище и краше»</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Апрель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13.</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День старшего поколения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Октябрь (01.11)</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Педагог - организатор Классные руководители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14.</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Праздничный концерт к Дню учителя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октябрь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Организатор   школы</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15.</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  Днем рождения школа</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октябрь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16.</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День матери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Ноябрь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Педагог - организатор Классные руководители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17.</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Всемирный день ребенка</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Ноябрь (20.11)</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Классные руководители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18.</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Волонтерская акция «В гости к детям - инвалидам»</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ноябрь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Педагог - организатор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19.</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Акции «Помоги зимующим птицам», «Елочка»,  «Зимняя планета детства». «Чудеса под Новый год»</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Ноябрь - январь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20.</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День толерантности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16 ноября</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21.</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День прав человека</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10 декабря</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Соц. педагог</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22.</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Краеведческий марафон «Вперед, к Победе!»</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Март-апрель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Учителя- предметники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23.</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8 Марта – Международный женский день</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Март</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Организатор   школы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24.</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Весенняя неделя добра  «Спешите делать добро»</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Апрель</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Организатор   школы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25</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Праздник «День семьи»</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15 мая</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26</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Операция «Примите наши поздравления» (изготовление  сувениров, открыток к календарным праздникам и поздравление учителей-ветеранов)</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 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27</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Акция «Дети-детям» </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 - организатор</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28</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Диагностика нравственных приоритетов учащихся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Психолог           Классные руководители </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29</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Районная противопожарная акция «Сохраним  лес живым!»</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Май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 Учитель ОБЖ</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30</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Участие учащихся в организации традиционных праздников: «День знаний», «День дублёра», «Посвящение в первоклассники , пятиклассники»,старшеклассники, » «Вечер встречи с выпускниками и др</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 года </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Педагоги -организаторы</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6708B2">
        <w:trPr>
          <w:tblCellSpacing w:w="0" w:type="dxa"/>
          <w:jc w:val="center"/>
        </w:trPr>
        <w:tc>
          <w:tcPr>
            <w:tcW w:w="638"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31</w:t>
            </w:r>
          </w:p>
        </w:tc>
        <w:tc>
          <w:tcPr>
            <w:tcW w:w="5302"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Работа педагогов по формированию положительного имиджа учащихся</w:t>
            </w:r>
          </w:p>
        </w:tc>
        <w:tc>
          <w:tcPr>
            <w:tcW w:w="159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749"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Педагоги  школы</w:t>
            </w:r>
          </w:p>
        </w:tc>
      </w:tr>
    </w:tbl>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020CAF">
      <w:pPr>
        <w:spacing w:after="0" w:line="240" w:lineRule="auto"/>
        <w:jc w:val="both"/>
        <w:rPr>
          <w:rFonts w:ascii="Times New Roman" w:hAnsi="Times New Roman"/>
          <w:color w:val="C00000"/>
          <w:sz w:val="24"/>
          <w:szCs w:val="24"/>
        </w:rPr>
      </w:pPr>
    </w:p>
    <w:p w:rsidR="006708B2" w:rsidRPr="00020CAF" w:rsidRDefault="006708B2" w:rsidP="00020CAF">
      <w:pPr>
        <w:spacing w:after="0" w:line="240" w:lineRule="auto"/>
        <w:jc w:val="both"/>
        <w:rPr>
          <w:rFonts w:ascii="Times New Roman" w:hAnsi="Times New Roman"/>
          <w:sz w:val="24"/>
          <w:szCs w:val="24"/>
        </w:rPr>
      </w:pP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Совместная педагогическая деятельность семьи и школы: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оформление информационных стендов;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тематические общешкольные родительские собрания;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участие родителей в работе Управляющего совета школы, Совета родителей и Профилактического совета;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организация субботников по благоустройству территории;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организация и проведение совместных праздников, экскурсионных походов, посещение концертов в ДК,</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День Учителя;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День Матери;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Посвящение в первоклассники и пятиклассники;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Выпускные вечера;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участие родителей в конкурсах, акциях, проводимых в школе: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на лучшую поделку из природного материала, лучший букет, новогоднюю игрушку;</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благотворительная акция «Дети – детям»;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акция милосердия «От сердца – к сердцу»;</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самый уютный класс; уютный школьный двор</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индивидуальные консультации (психологическая, педагогическая помощь);</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изучение мотивов и потребностей родителей.</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Пути реализации модуля «Я – человек»</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396" style="position:absolute;left:0;text-align:left;margin-left:253.6pt;margin-top:9pt;width:124.45pt;height:48.35pt;z-index:251719680" arcsize="10923f" fillcolor="#9fc">
            <v:textbox>
              <w:txbxContent>
                <w:p w:rsidR="009729BC" w:rsidRPr="006708B2" w:rsidRDefault="009729BC" w:rsidP="006708B2">
                  <w:r w:rsidRPr="006708B2">
                    <w:t xml:space="preserve">Сотрудничество </w:t>
                  </w:r>
                </w:p>
                <w:p w:rsidR="009729BC" w:rsidRPr="006708B2" w:rsidRDefault="009729BC" w:rsidP="006708B2">
                  <w:r w:rsidRPr="006708B2">
                    <w:t>с отделом молодежной политики</w:t>
                  </w:r>
                </w:p>
                <w:p w:rsidR="009729BC" w:rsidRPr="006708B2" w:rsidRDefault="009729BC" w:rsidP="006708B2"/>
              </w:txbxContent>
            </v:textbox>
          </v:roundrect>
        </w:pict>
      </w:r>
      <w:r w:rsidRPr="009B0D54">
        <w:rPr>
          <w:rFonts w:ascii="Times New Roman" w:hAnsi="Times New Roman"/>
          <w:color w:val="C00000"/>
          <w:sz w:val="24"/>
          <w:szCs w:val="24"/>
          <w:highlight w:val="yellow"/>
        </w:rPr>
        <w:pict>
          <v:roundrect id="_x0000_s1395" style="position:absolute;left:0;text-align:left;margin-left:111.55pt;margin-top:9pt;width:124.45pt;height:48.35pt;z-index:251718656" arcsize="10923f" fillcolor="#fcf">
            <v:textbox>
              <w:txbxContent>
                <w:p w:rsidR="009729BC" w:rsidRPr="006708B2" w:rsidRDefault="009729BC" w:rsidP="006708B2">
                  <w:r w:rsidRPr="006708B2">
                    <w:t xml:space="preserve">Включение воспитательных задач </w:t>
                  </w:r>
                </w:p>
                <w:p w:rsidR="009729BC" w:rsidRPr="006708B2" w:rsidRDefault="009729BC" w:rsidP="006708B2">
                  <w:r w:rsidRPr="006708B2">
                    <w:t>в урочную деятельность</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07" type="#_x0000_t32" style="position:absolute;left:0;text-align:left;margin-left:378.05pt;margin-top:4.5pt;width:56.45pt;height:34.55pt;z-index:251730944" o:connectortype="straight"/>
        </w:pict>
      </w:r>
      <w:r w:rsidRPr="009B0D54">
        <w:rPr>
          <w:rFonts w:ascii="Times New Roman" w:hAnsi="Times New Roman"/>
          <w:color w:val="C00000"/>
          <w:sz w:val="24"/>
          <w:szCs w:val="24"/>
          <w:highlight w:val="yellow"/>
        </w:rPr>
        <w:pict>
          <v:shape id="_x0000_s1400" type="#_x0000_t32" style="position:absolute;left:0;text-align:left;margin-left:236pt;margin-top:1pt;width:17.6pt;height:0;z-index:251723776" o:connectortype="straight"/>
        </w:pict>
      </w:r>
      <w:r w:rsidRPr="009B0D54">
        <w:rPr>
          <w:rFonts w:ascii="Times New Roman" w:hAnsi="Times New Roman"/>
          <w:color w:val="C00000"/>
          <w:sz w:val="24"/>
          <w:szCs w:val="24"/>
          <w:highlight w:val="yellow"/>
        </w:rPr>
        <w:pict>
          <v:shape id="_x0000_s1399" type="#_x0000_t32" style="position:absolute;left:0;text-align:left;margin-left:55.5pt;margin-top:10.25pt;width:56.05pt;height:28.8pt;flip:y;z-index:251722752"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397" style="position:absolute;left:0;text-align:left;margin-left:351.55pt;margin-top:11.45pt;width:124.45pt;height:34pt;z-index:251720704" arcsize="10923f" fillcolor="#e5dfec">
            <v:textbox>
              <w:txbxContent>
                <w:p w:rsidR="009729BC" w:rsidRPr="006708B2" w:rsidRDefault="009729BC" w:rsidP="006708B2">
                  <w:r w:rsidRPr="006708B2">
                    <w:t>Детские объединения</w:t>
                  </w:r>
                </w:p>
              </w:txbxContent>
            </v:textbox>
          </v:roundrect>
        </w:pict>
      </w:r>
      <w:r w:rsidRPr="009B0D54">
        <w:rPr>
          <w:rFonts w:ascii="Times New Roman" w:hAnsi="Times New Roman"/>
          <w:color w:val="C00000"/>
          <w:sz w:val="24"/>
          <w:szCs w:val="24"/>
          <w:highlight w:val="yellow"/>
        </w:rPr>
        <w:pict>
          <v:roundrect id="_x0000_s1391" style="position:absolute;left:0;text-align:left;margin-left:2.5pt;margin-top:11.45pt;width:124.45pt;height:34pt;z-index:251714560" arcsize="10923f" fillcolor="#ffc">
            <v:textbox>
              <w:txbxContent>
                <w:p w:rsidR="009729BC" w:rsidRPr="006708B2" w:rsidRDefault="009729BC" w:rsidP="006708B2">
                  <w:r w:rsidRPr="006708B2">
                    <w:t xml:space="preserve">Сотрудничество </w:t>
                  </w:r>
                </w:p>
                <w:p w:rsidR="009729BC" w:rsidRPr="006708B2" w:rsidRDefault="009729BC" w:rsidP="006708B2">
                  <w:r w:rsidRPr="006708B2">
                    <w:t>с сельским советом</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390" style="position:absolute;left:0;text-align:left;margin-left:170.3pt;margin-top:11.2pt;width:137.7pt;height:39.45pt;z-index:251713536" arcsize="10923f" fillcolor="#fde9d9" strokecolor="#f2f2f2" strokeweight="3pt">
            <v:shadow on="t" type="perspective" color="#622423" opacity=".5" offset="1pt" offset2="-1pt"/>
            <v:textbox style="mso-next-textbox:#_x0000_s1390">
              <w:txbxContent>
                <w:p w:rsidR="009729BC" w:rsidRPr="006708B2" w:rsidRDefault="009729BC" w:rsidP="006708B2">
                  <w:r w:rsidRPr="006708B2">
                    <w:t>Модуль</w:t>
                  </w:r>
                </w:p>
                <w:p w:rsidR="009729BC" w:rsidRPr="006708B2" w:rsidRDefault="009729BC" w:rsidP="006708B2">
                  <w:r w:rsidRPr="006708B2">
                    <w:t>«Я – человек»</w:t>
                  </w:r>
                </w:p>
                <w:p w:rsidR="009729BC" w:rsidRPr="006708B2" w:rsidRDefault="009729BC" w:rsidP="006708B2"/>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05" type="#_x0000_t32" style="position:absolute;left:0;text-align:left;margin-left:433.95pt;margin-top:4.05pt;width:.55pt;height:15.75pt;z-index:251728896" o:connectortype="straight"/>
        </w:pict>
      </w:r>
      <w:r w:rsidRPr="009B0D54">
        <w:rPr>
          <w:rFonts w:ascii="Times New Roman" w:hAnsi="Times New Roman"/>
          <w:color w:val="C00000"/>
          <w:sz w:val="24"/>
          <w:szCs w:val="24"/>
          <w:highlight w:val="yellow"/>
        </w:rPr>
        <w:pict>
          <v:shape id="_x0000_s1402" type="#_x0000_t32" style="position:absolute;left:0;text-align:left;margin-left:46.3pt;margin-top:4.05pt;width:0;height:20.95pt;z-index:251725824" o:connectortype="straight"/>
        </w:pict>
      </w:r>
      <w:r w:rsidRPr="009B0D54">
        <w:rPr>
          <w:rFonts w:ascii="Times New Roman" w:hAnsi="Times New Roman"/>
          <w:color w:val="C00000"/>
          <w:sz w:val="24"/>
          <w:szCs w:val="24"/>
          <w:highlight w:val="yellow"/>
        </w:rPr>
        <w:pict>
          <v:shape id="_x0000_s1401" type="#_x0000_t32" style="position:absolute;left:0;text-align:left;margin-left:45.7pt;margin-top:4.05pt;width:.6pt;height:0;z-index:251724800"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392" style="position:absolute;left:0;text-align:left;margin-left:-1.95pt;margin-top:11.2pt;width:128.9pt;height:43.4pt;z-index:251715584" arcsize="10923f" fillcolor="#cff">
            <v:textbox>
              <w:txbxContent>
                <w:p w:rsidR="009729BC" w:rsidRPr="006708B2" w:rsidRDefault="009729BC" w:rsidP="006708B2">
                  <w:r w:rsidRPr="006708B2">
                    <w:t xml:space="preserve">Работа детских объединений </w:t>
                  </w:r>
                </w:p>
              </w:txbxContent>
            </v:textbox>
          </v:roundrect>
        </w:pict>
      </w:r>
      <w:r w:rsidRPr="009B0D54">
        <w:rPr>
          <w:rFonts w:ascii="Times New Roman" w:hAnsi="Times New Roman"/>
          <w:color w:val="C00000"/>
          <w:sz w:val="24"/>
          <w:szCs w:val="24"/>
          <w:highlight w:val="yellow"/>
        </w:rPr>
        <w:pict>
          <v:roundrect id="_x0000_s1398" style="position:absolute;left:0;text-align:left;margin-left:351.55pt;margin-top:6pt;width:131pt;height:39.2pt;z-index:251721728" arcsize="10923f" fillcolor="#fc6">
            <v:textbox>
              <w:txbxContent>
                <w:p w:rsidR="009729BC" w:rsidRPr="006708B2" w:rsidRDefault="009729BC" w:rsidP="006708B2">
                  <w:r w:rsidRPr="006708B2">
                    <w:t>Работа библиотеки школы и села</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06" type="#_x0000_t32" style="position:absolute;left:0;text-align:left;margin-left:391.85pt;margin-top:12.4pt;width:33.45pt;height:37.2pt;flip:x;z-index:251729920"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04" type="#_x0000_t32" style="position:absolute;left:0;text-align:left;margin-left:67.6pt;margin-top:3.8pt;width:52.7pt;height:32pt;z-index:251727872"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393" style="position:absolute;left:0;text-align:left;margin-left:267.4pt;margin-top:8.7pt;width:134.9pt;height:53.35pt;z-index:251716608" arcsize="10923f" fillcolor="#eaf1dd">
            <v:textbox>
              <w:txbxContent>
                <w:p w:rsidR="009729BC" w:rsidRPr="006708B2" w:rsidRDefault="009729BC" w:rsidP="006708B2">
                  <w:r w:rsidRPr="006708B2">
                    <w:t xml:space="preserve">Школьный музей, </w:t>
                  </w:r>
                </w:p>
                <w:p w:rsidR="009729BC" w:rsidRPr="006708B2" w:rsidRDefault="009729BC" w:rsidP="006708B2">
                  <w:r w:rsidRPr="006708B2">
                    <w:t>ТСК «Ирбис»</w:t>
                  </w:r>
                </w:p>
              </w:txbxContent>
            </v:textbox>
          </v:roundrect>
        </w:pict>
      </w:r>
      <w:r w:rsidRPr="009B0D54">
        <w:rPr>
          <w:rFonts w:ascii="Times New Roman" w:hAnsi="Times New Roman"/>
          <w:color w:val="C00000"/>
          <w:sz w:val="24"/>
          <w:szCs w:val="24"/>
          <w:highlight w:val="yellow"/>
        </w:rPr>
        <w:pict>
          <v:roundrect id="_x0000_s1394" style="position:absolute;left:0;text-align:left;margin-left:120.3pt;margin-top:8.7pt;width:124.45pt;height:53.35pt;z-index:251717632" arcsize="10923f" fillcolor="#fcc">
            <v:textbox>
              <w:txbxContent>
                <w:p w:rsidR="009729BC" w:rsidRPr="006708B2" w:rsidRDefault="009729BC" w:rsidP="006708B2">
                  <w:r w:rsidRPr="006708B2">
                    <w:t xml:space="preserve">Сотрудничество </w:t>
                  </w:r>
                </w:p>
                <w:p w:rsidR="009729BC" w:rsidRPr="006708B2" w:rsidRDefault="009729BC" w:rsidP="006708B2">
                  <w:r w:rsidRPr="006708B2">
                    <w:t>с МБОУ ДОД ДЮЦ</w:t>
                  </w:r>
                </w:p>
                <w:p w:rsidR="009729BC" w:rsidRPr="006708B2" w:rsidRDefault="009729BC" w:rsidP="006708B2">
                  <w:r w:rsidRPr="006708B2">
                    <w:t>СЮТ и ЦТКиЭ</w:t>
                  </w:r>
                </w:p>
                <w:p w:rsidR="009729BC" w:rsidRPr="006708B2" w:rsidRDefault="009729BC" w:rsidP="006708B2"/>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6708B2">
      <w:pPr>
        <w:spacing w:after="0" w:line="240" w:lineRule="auto"/>
        <w:jc w:val="center"/>
        <w:rPr>
          <w:rFonts w:ascii="Times New Roman" w:hAnsi="Times New Roman"/>
          <w:sz w:val="24"/>
          <w:szCs w:val="24"/>
        </w:rPr>
      </w:pPr>
    </w:p>
    <w:p w:rsidR="00020CAF" w:rsidRDefault="00020CAF" w:rsidP="00020CAF">
      <w:pPr>
        <w:spacing w:after="0" w:line="240" w:lineRule="auto"/>
        <w:jc w:val="both"/>
        <w:rPr>
          <w:rFonts w:ascii="Times New Roman" w:hAnsi="Times New Roman"/>
          <w:sz w:val="24"/>
          <w:szCs w:val="24"/>
        </w:rPr>
      </w:pPr>
    </w:p>
    <w:p w:rsidR="00020CAF" w:rsidRDefault="00020CAF" w:rsidP="00020CAF">
      <w:pPr>
        <w:spacing w:after="0" w:line="240" w:lineRule="auto"/>
        <w:jc w:val="both"/>
        <w:rPr>
          <w:rFonts w:ascii="Times New Roman" w:hAnsi="Times New Roman"/>
          <w:sz w:val="24"/>
          <w:szCs w:val="24"/>
        </w:rPr>
      </w:pPr>
    </w:p>
    <w:p w:rsidR="006708B2" w:rsidRPr="00020CAF" w:rsidRDefault="009B0D54" w:rsidP="00020CAF">
      <w:pPr>
        <w:spacing w:after="0" w:line="240" w:lineRule="auto"/>
        <w:jc w:val="both"/>
        <w:rPr>
          <w:rFonts w:ascii="Times New Roman" w:hAnsi="Times New Roman"/>
          <w:sz w:val="24"/>
          <w:szCs w:val="24"/>
        </w:rPr>
      </w:pPr>
      <w:r>
        <w:rPr>
          <w:rFonts w:ascii="Times New Roman" w:hAnsi="Times New Roman"/>
          <w:sz w:val="24"/>
          <w:szCs w:val="24"/>
        </w:rPr>
        <w:pict>
          <v:shape id="_x0000_s1403" type="#_x0000_t32" style="position:absolute;left:0;text-align:left;margin-left:244.75pt;margin-top:2.45pt;width:22.65pt;height:.6pt;flip:y;z-index:251726848" o:connectortype="straight"/>
        </w:pict>
      </w:r>
      <w:r w:rsidR="006708B2" w:rsidRPr="00020CAF">
        <w:rPr>
          <w:rFonts w:ascii="Times New Roman" w:hAnsi="Times New Roman"/>
          <w:sz w:val="24"/>
          <w:szCs w:val="24"/>
        </w:rPr>
        <w:t>Планируемые результаты: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уважительное отношение к традиционным религиям;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lastRenderedPageBreak/>
        <w:t>уважительное отношение к родителям (законным представителям), к старшим, заботливое отношение к младшим;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знание традиций своей семьи и школы, бережное отношение к ним.</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020CAF"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БЛОК «Я И ТРУД»</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Направление 3. Воспитание трудолюбия, творческого отношения к учению, труду, жизни и выбору будущей профессии </w:t>
      </w:r>
    </w:p>
    <w:p w:rsidR="006708B2" w:rsidRPr="00020CAF" w:rsidRDefault="006708B2" w:rsidP="00020CAF">
      <w:pPr>
        <w:spacing w:after="0" w:line="240" w:lineRule="auto"/>
        <w:jc w:val="both"/>
        <w:rPr>
          <w:rFonts w:ascii="Times New Roman" w:hAnsi="Times New Roman"/>
          <w:sz w:val="24"/>
          <w:szCs w:val="24"/>
        </w:rPr>
      </w:pPr>
      <w:bookmarkStart w:id="135" w:name="_Toc341547617"/>
      <w:r w:rsidRPr="00020CAF">
        <w:rPr>
          <w:rFonts w:ascii="Times New Roman" w:hAnsi="Times New Roman"/>
          <w:sz w:val="24"/>
          <w:szCs w:val="24"/>
        </w:rPr>
        <w:t>Цель блока – проектирование педагогических условий для воспитания трудолюбия, сознательного, творческого отношения к образованию, труду и жизни; подготовки к сознательному выбору профессии.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Задачи блока: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Формирование, развитие у школьников следующих ценностей, понятий, качеств, психологических установок, компетенций: </w:t>
      </w:r>
    </w:p>
    <w:bookmarkEnd w:id="135"/>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уважение к труду и творчеству старших и сверстников;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об основных профессиях;</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ценностного отношения к учебе как виду творческой деятельности;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умение соблюдать порядок на рабочем месте;</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Ценности: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bookmarkStart w:id="136" w:name="_Toc341547619"/>
      <w:r w:rsidRPr="00020CAF">
        <w:rPr>
          <w:rFonts w:ascii="Times New Roman" w:hAnsi="Times New Roman"/>
          <w:sz w:val="24"/>
          <w:szCs w:val="24"/>
        </w:rPr>
        <w:t xml:space="preserve"> непрерывное образование и самообразования; трудовые традиций своей семьи; планирование  трудовой деятельности; выбор профиля обучения; первичный  профессиональный выбор.</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Виды деятельности и формы занятий:</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 процессе изучения учебных дисциплин и проведения внеурочных мероприятий учащиеся получают первоначальные представления о роли знаний, труда и значении творчества в жизни человека и общества.</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подготовке и проведении Предметных недель, школьных НПК, конкурсах  проектов, викторин и др. .</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Ведут дневники экскурсий, походов, наблюдений по оценке окружающей среды.</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олимпиадах по учебным предметам, изготавливают учебные пособия для школьных кабинетов, посещают технические и предметные кружки, познавательными играми обучающихся младших классов.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w:t>
      </w:r>
      <w:r w:rsidRPr="00020CAF">
        <w:rPr>
          <w:rFonts w:ascii="Times New Roman" w:hAnsi="Times New Roman"/>
          <w:sz w:val="24"/>
          <w:szCs w:val="24"/>
        </w:rPr>
        <w:lastRenderedPageBreak/>
        <w:t>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708B2" w:rsidRPr="00020CAF" w:rsidRDefault="006708B2" w:rsidP="00020CAF">
      <w:pPr>
        <w:spacing w:after="0" w:line="240" w:lineRule="auto"/>
        <w:jc w:val="both"/>
        <w:rPr>
          <w:rFonts w:ascii="Times New Roman" w:hAnsi="Times New Roman"/>
          <w:sz w:val="24"/>
          <w:szCs w:val="24"/>
        </w:rPr>
      </w:pPr>
      <w:r w:rsidRPr="00020CAF">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6708B2" w:rsidRPr="00020CAF" w:rsidRDefault="006708B2" w:rsidP="006708B2">
      <w:pPr>
        <w:spacing w:after="0" w:line="240" w:lineRule="auto"/>
        <w:jc w:val="center"/>
        <w:rPr>
          <w:rFonts w:ascii="Times New Roman" w:hAnsi="Times New Roman"/>
          <w:sz w:val="24"/>
          <w:szCs w:val="24"/>
          <w:highlight w:val="yellow"/>
        </w:rPr>
      </w:pPr>
    </w:p>
    <w:p w:rsidR="006708B2" w:rsidRDefault="006708B2" w:rsidP="006708B2">
      <w:pPr>
        <w:spacing w:after="0" w:line="240" w:lineRule="auto"/>
        <w:jc w:val="center"/>
        <w:rPr>
          <w:rFonts w:ascii="Times New Roman" w:hAnsi="Times New Roman"/>
          <w:sz w:val="24"/>
          <w:szCs w:val="24"/>
        </w:rPr>
      </w:pPr>
      <w:r w:rsidRPr="00020CAF">
        <w:rPr>
          <w:rFonts w:ascii="Times New Roman" w:hAnsi="Times New Roman"/>
          <w:sz w:val="24"/>
          <w:szCs w:val="24"/>
        </w:rPr>
        <w:t>Мероприятия по реализации воспитательной программы</w:t>
      </w:r>
    </w:p>
    <w:p w:rsidR="00020CAF" w:rsidRPr="00020CAF" w:rsidRDefault="00020CAF" w:rsidP="006708B2">
      <w:pPr>
        <w:spacing w:after="0" w:line="240" w:lineRule="auto"/>
        <w:jc w:val="center"/>
        <w:rPr>
          <w:rFonts w:ascii="Times New Roman" w:hAnsi="Times New Roman"/>
          <w:sz w:val="24"/>
          <w:szCs w:val="24"/>
        </w:rPr>
      </w:pPr>
    </w:p>
    <w:tbl>
      <w:tblPr>
        <w:tblW w:w="9667" w:type="dxa"/>
        <w:jc w:val="center"/>
        <w:tblCellSpacing w:w="0"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886"/>
        <w:gridCol w:w="4504"/>
        <w:gridCol w:w="1673"/>
        <w:gridCol w:w="2604"/>
      </w:tblGrid>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Мероприятия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Сроки</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Ответственный</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Организация  информационной поддержки выбора направления профессионального образования</w:t>
            </w:r>
            <w:r w:rsidRPr="00020CAF">
              <w:rPr>
                <w:rFonts w:ascii="Times New Roman" w:hAnsi="Times New Roman"/>
                <w:sz w:val="24"/>
                <w:szCs w:val="24"/>
              </w:rPr>
              <w:br/>
              <w:t>- Образовательная информационная карта</w:t>
            </w:r>
            <w:r w:rsidRPr="00020CAF">
              <w:rPr>
                <w:rFonts w:ascii="Times New Roman" w:hAnsi="Times New Roman"/>
                <w:sz w:val="24"/>
                <w:szCs w:val="24"/>
              </w:rPr>
              <w:br/>
              <w:t>- Путеводитель по профессиям</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Завуч по УВР   Психолог   Социальный педагог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Выявление образовательного запроса учащихся и их родителей. </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сентябрь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Завуч по УВР      Психолог Социальный</w:t>
            </w:r>
            <w:r w:rsidRPr="00020CAF">
              <w:rPr>
                <w:rFonts w:ascii="Times New Roman" w:hAnsi="Times New Roman"/>
                <w:sz w:val="24"/>
                <w:szCs w:val="24"/>
              </w:rPr>
              <w:br/>
              <w:t>педагог</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3.</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Участие в ежегодной акции</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«Помоги пойти учиться»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Август - октябрь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Социальный</w:t>
            </w:r>
            <w:r w:rsidRPr="00020CAF">
              <w:rPr>
                <w:rFonts w:ascii="Times New Roman" w:hAnsi="Times New Roman"/>
                <w:sz w:val="24"/>
                <w:szCs w:val="24"/>
              </w:rPr>
              <w:br/>
              <w:t>педагог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4.</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Расширение представлений учащихся о возможных вариантах продолжения образования (Дни открытых дверей, ярмарки – встречи с представителями учебных заведений, экскурсии в образовательные учреждения)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5.</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Публичная защита проектов, презентация стендовых докладов, рефератов и результатов творческих работ с приглашением родителей и знакомых</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Апрель</w:t>
            </w:r>
          </w:p>
          <w:p w:rsidR="006708B2" w:rsidRPr="00020CAF" w:rsidRDefault="006708B2" w:rsidP="00020CAF">
            <w:pPr>
              <w:spacing w:after="0" w:line="240" w:lineRule="auto"/>
              <w:rPr>
                <w:rFonts w:ascii="Times New Roman" w:hAnsi="Times New Roman"/>
                <w:sz w:val="24"/>
                <w:szCs w:val="24"/>
              </w:rPr>
            </w:pP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Администрация</w:t>
            </w:r>
          </w:p>
          <w:p w:rsidR="006708B2" w:rsidRPr="00020CAF" w:rsidRDefault="006708B2" w:rsidP="00020CAF">
            <w:pPr>
              <w:spacing w:after="0" w:line="240" w:lineRule="auto"/>
              <w:rPr>
                <w:rFonts w:ascii="Times New Roman" w:hAnsi="Times New Roman"/>
                <w:sz w:val="24"/>
                <w:szCs w:val="24"/>
              </w:rPr>
            </w:pP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6.</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Участие старшеклассников в реализации проекта «День Дублера» </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октябрь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7.</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Организация тематических классных часов, выставок  «Мир профессий»</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 по плану</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Классные руководители Библиотекарь </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8.</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Организация факультативных занятий и работы кружков допрофессионального обучения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Сентябрь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9.</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Проведение предметных недель</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По плану</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 Учителя- предметники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10.</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Районные конкурсы проф.мастерства:  «Юный слесарь», «Юный токарь», «Юный резчик», «Юный конструктор», «Оригами», «Юные рисовальщицы», «Оператор ЭВМ».                                   Районная техническая олимпиада</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Ноябрь</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Март </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Педагоги ДОП</w:t>
            </w:r>
            <w:r w:rsidRPr="00020CAF">
              <w:rPr>
                <w:rFonts w:ascii="Times New Roman" w:hAnsi="Times New Roman"/>
                <w:sz w:val="24"/>
                <w:szCs w:val="24"/>
              </w:rPr>
              <w:br/>
              <w:t>Учителя-предметники</w:t>
            </w:r>
          </w:p>
        </w:tc>
      </w:tr>
      <w:tr w:rsidR="006708B2" w:rsidRPr="006708B2" w:rsidTr="00C26396">
        <w:trPr>
          <w:trHeight w:val="517"/>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11.</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Творческая выставка  «В мире творческих увлечений»</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март</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Педагоги ДОП  Классные руководители </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12.</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Олимпиады по предметам (предметным областям, школа, район, край)                                                                      - Школьные, районные, краевые, всероссийские НПК, форумы, семинары            -  Дистанционные курсы для учащихся «Одарённые дети Красноярья»</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«Ученик года», «Радужный куб»</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  Учителя- предметники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13.</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Беседы с родителями учащихся льготных категорий по вопросам оказания помощи в получении профессионального образования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Социальный педагог</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14.</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Сотрудничество с центром занятости населения по трудоустройству учащихся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Социальный педагог</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15.</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Организация и проведение встреч с людьми разных профессий.                                           - Экскурсии на предприятия поселка.              – организация встреч с выпускниками школы</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Социальный педагог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16.</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Конкурс рисунков «Профессия моих родителей»</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Апрель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Учителя  - предметники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17.</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Проведение родительских собраний с целью ознакомления родителей с системой допрофессионального образования в школе</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Ноябрь</w:t>
            </w:r>
            <w:r w:rsidRPr="00020CAF">
              <w:rPr>
                <w:rFonts w:ascii="Times New Roman" w:hAnsi="Times New Roman"/>
                <w:sz w:val="24"/>
                <w:szCs w:val="24"/>
              </w:rPr>
              <w:br/>
              <w:t>Март</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 Администрация </w:t>
            </w:r>
          </w:p>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18.</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Ознакомление родителей с исследованиями психолога по выявлению склонностей ребенка</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Январь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Психолог</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19.</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Проведение обзоров научно-популярной и художественной литературы по вопросам выбора профессии</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По плану</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Библиотекарь</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20.</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Трудовой десант: уборка и благоустройство территории школы; </w:t>
            </w:r>
            <w:r w:rsidRPr="00020CAF">
              <w:rPr>
                <w:rFonts w:ascii="Times New Roman" w:hAnsi="Times New Roman"/>
                <w:sz w:val="24"/>
                <w:szCs w:val="24"/>
              </w:rPr>
              <w:br/>
              <w:t>Работа на пришкольном участке</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Осень</w:t>
            </w:r>
            <w:r w:rsidRPr="00020CAF">
              <w:rPr>
                <w:rFonts w:ascii="Times New Roman" w:hAnsi="Times New Roman"/>
                <w:sz w:val="24"/>
                <w:szCs w:val="24"/>
              </w:rPr>
              <w:br/>
              <w:t xml:space="preserve">Весна                       Лето </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Администрация</w:t>
            </w:r>
            <w:r w:rsidRPr="00020CAF">
              <w:rPr>
                <w:rFonts w:ascii="Times New Roman" w:hAnsi="Times New Roman"/>
                <w:sz w:val="24"/>
                <w:szCs w:val="24"/>
              </w:rPr>
              <w:br/>
              <w:t>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21.</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Акции: «Помоги зимующим птицам», «Мастерская Деда Мороза»</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Декабрь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Организатор   школы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22</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Акция «Сделаем поселок чище и краше»</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Апрель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lastRenderedPageBreak/>
              <w:t>23</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Акция: «Украсим любимую школу», «Самый уютный и зелёный класс» (озеленение классов, коридоров школы, благоустройство пришкольной территории) </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w:t>
            </w:r>
            <w:r w:rsidRPr="00020CAF">
              <w:rPr>
                <w:rFonts w:ascii="Times New Roman" w:hAnsi="Times New Roman"/>
                <w:sz w:val="24"/>
                <w:szCs w:val="24"/>
              </w:rPr>
              <w:br/>
              <w:t>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24</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Классные часы: </w:t>
            </w:r>
            <w:r w:rsidRPr="00020CAF">
              <w:rPr>
                <w:rFonts w:ascii="Times New Roman" w:hAnsi="Times New Roman"/>
                <w:sz w:val="24"/>
                <w:szCs w:val="24"/>
              </w:rPr>
              <w:br/>
              <w:t>*Мои обязанности в семье</w:t>
            </w:r>
            <w:r w:rsidRPr="00020CAF">
              <w:rPr>
                <w:rFonts w:ascii="Times New Roman" w:hAnsi="Times New Roman"/>
                <w:sz w:val="24"/>
                <w:szCs w:val="24"/>
              </w:rPr>
              <w:br/>
              <w:t>*Профессии моих родителей</w:t>
            </w:r>
            <w:r w:rsidRPr="00020CAF">
              <w:rPr>
                <w:rFonts w:ascii="Times New Roman" w:hAnsi="Times New Roman"/>
                <w:sz w:val="24"/>
                <w:szCs w:val="24"/>
              </w:rPr>
              <w:br/>
              <w:t>*Презентация профессий</w:t>
            </w:r>
            <w:r w:rsidRPr="00020CAF">
              <w:rPr>
                <w:rFonts w:ascii="Times New Roman" w:hAnsi="Times New Roman"/>
                <w:sz w:val="24"/>
                <w:szCs w:val="24"/>
              </w:rPr>
              <w:br/>
              <w:t>*Моя будущая профессия</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По плану </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25</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Изготовление поделок, сувениров, подарков к праздникам, выставкам.</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В течение года</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Руководители кружков</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26</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Реализация социальных проектов </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В течение года  </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Педагог - организатор</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27</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Районные конкурсы «Юннат-2015», конкурс ландшафтных проектов «Гео-декор» и учебно-опытных участков</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сентябрь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Учителя- предметники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bookmarkStart w:id="137" w:name="_Toc341547620"/>
            <w:bookmarkEnd w:id="136"/>
            <w:r w:rsidRPr="00020CAF">
              <w:rPr>
                <w:rFonts w:ascii="Times New Roman" w:hAnsi="Times New Roman"/>
                <w:sz w:val="24"/>
                <w:szCs w:val="24"/>
              </w:rPr>
              <w:t>28</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Летняя трудовая практика</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Июнь-август</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Администрация Классные руководители</w:t>
            </w:r>
          </w:p>
        </w:tc>
      </w:tr>
      <w:tr w:rsidR="006708B2" w:rsidRPr="006708B2" w:rsidTr="00C26396">
        <w:trPr>
          <w:tblCellSpacing w:w="0" w:type="dxa"/>
          <w:jc w:val="center"/>
        </w:trPr>
        <w:tc>
          <w:tcPr>
            <w:tcW w:w="886"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29</w:t>
            </w:r>
          </w:p>
        </w:tc>
        <w:tc>
          <w:tcPr>
            <w:tcW w:w="45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xml:space="preserve">Организация работы губернаторского отряда по благоустройству поселка </w:t>
            </w:r>
          </w:p>
        </w:tc>
        <w:tc>
          <w:tcPr>
            <w:tcW w:w="1673"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июнь</w:t>
            </w:r>
          </w:p>
        </w:tc>
        <w:tc>
          <w:tcPr>
            <w:tcW w:w="2604" w:type="dxa"/>
            <w:tcBorders>
              <w:top w:val="outset" w:sz="6" w:space="0" w:color="0099FF"/>
              <w:left w:val="outset" w:sz="6" w:space="0" w:color="0099FF"/>
              <w:bottom w:val="outset" w:sz="6" w:space="0" w:color="0099FF"/>
              <w:right w:val="outset" w:sz="6" w:space="0" w:color="0099FF"/>
            </w:tcBorders>
          </w:tcPr>
          <w:p w:rsidR="006708B2" w:rsidRPr="00020CAF" w:rsidRDefault="006708B2" w:rsidP="00020CAF">
            <w:pPr>
              <w:spacing w:after="0" w:line="240" w:lineRule="auto"/>
              <w:rPr>
                <w:rFonts w:ascii="Times New Roman" w:hAnsi="Times New Roman"/>
                <w:sz w:val="24"/>
                <w:szCs w:val="24"/>
              </w:rPr>
            </w:pPr>
            <w:r w:rsidRPr="00020CAF">
              <w:rPr>
                <w:rFonts w:ascii="Times New Roman" w:hAnsi="Times New Roman"/>
                <w:sz w:val="24"/>
                <w:szCs w:val="24"/>
              </w:rPr>
              <w:t> Администрация</w:t>
            </w:r>
          </w:p>
        </w:tc>
      </w:tr>
    </w:tbl>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Совместная педагогическая деятельность семьи и школы: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родителей в празднике – выставке  «Золотая осень»;</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родителей в субботниках по благоустройству территории школы;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экскурсий на предприятия  села с привлечением родителей;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совместные проекты с родителями «Школьный двор», конкурс «Домик  и кормушки для птиц», «Снежный городок»;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родителей в акциях: «Самый уютный и зелёный класс», «Сделаем поселок чище и краше»;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 участие в коллективно-творческих делах по подготовке праздников</w:t>
      </w:r>
    </w:p>
    <w:p w:rsidR="006708B2" w:rsidRPr="006708B2" w:rsidRDefault="006708B2" w:rsidP="006708B2">
      <w:pPr>
        <w:spacing w:after="0" w:line="240" w:lineRule="auto"/>
        <w:jc w:val="center"/>
        <w:rPr>
          <w:rFonts w:ascii="Times New Roman" w:hAnsi="Times New Roman"/>
          <w:sz w:val="24"/>
          <w:szCs w:val="24"/>
          <w:highlight w:val="yellow"/>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Пути реализации модуля «Я – и труд»</w:t>
      </w:r>
    </w:p>
    <w:p w:rsidR="006708B2" w:rsidRPr="006708B2" w:rsidRDefault="009B0D54" w:rsidP="006708B2">
      <w:pPr>
        <w:spacing w:after="0" w:line="240" w:lineRule="auto"/>
        <w:jc w:val="center"/>
        <w:rPr>
          <w:rFonts w:ascii="Times New Roman" w:hAnsi="Times New Roman"/>
          <w:sz w:val="24"/>
          <w:szCs w:val="24"/>
          <w:highlight w:val="yellow"/>
        </w:rPr>
      </w:pPr>
      <w:r w:rsidRPr="009B0D54">
        <w:rPr>
          <w:rFonts w:ascii="Times New Roman" w:hAnsi="Times New Roman"/>
          <w:sz w:val="24"/>
          <w:szCs w:val="24"/>
          <w:highlight w:val="yellow"/>
        </w:rPr>
        <w:pict>
          <v:roundrect id="_x0000_s1412" style="position:absolute;left:0;text-align:left;margin-left:248.2pt;margin-top:3.55pt;width:124.45pt;height:47.7pt;z-index:251736064" arcsize="10923f" fillcolor="#f2dbdb">
            <v:textbox style="mso-next-textbox:#_x0000_s1412">
              <w:txbxContent>
                <w:p w:rsidR="009729BC" w:rsidRPr="006708B2" w:rsidRDefault="009729BC" w:rsidP="006708B2">
                  <w:r w:rsidRPr="006708B2">
                    <w:t>Субботники и акции  по благоустройству территории</w:t>
                  </w:r>
                </w:p>
              </w:txbxContent>
            </v:textbox>
          </v:roundrect>
        </w:pict>
      </w:r>
      <w:r w:rsidRPr="009B0D54">
        <w:rPr>
          <w:rFonts w:ascii="Times New Roman" w:hAnsi="Times New Roman"/>
          <w:sz w:val="24"/>
          <w:szCs w:val="24"/>
          <w:highlight w:val="yellow"/>
        </w:rPr>
        <w:pict>
          <v:roundrect id="_x0000_s1409" style="position:absolute;left:0;text-align:left;margin-left:101.85pt;margin-top:3.55pt;width:124.45pt;height:50.8pt;z-index:251732992" arcsize="10923f" fillcolor="#dbe5f1">
            <v:textbox style="mso-next-textbox:#_x0000_s1409">
              <w:txbxContent>
                <w:p w:rsidR="009729BC" w:rsidRPr="006708B2" w:rsidRDefault="009729BC" w:rsidP="006708B2">
                  <w:r w:rsidRPr="006708B2">
                    <w:t xml:space="preserve">Включение воспитательных задач </w:t>
                  </w:r>
                </w:p>
                <w:p w:rsidR="009729BC" w:rsidRPr="006708B2" w:rsidRDefault="009729BC" w:rsidP="006708B2">
                  <w:r w:rsidRPr="006708B2">
                    <w:t>в урочную деятельность</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19" type="#_x0000_t32" style="position:absolute;left:0;text-align:left;margin-left:58.35pt;margin-top:11pt;width:43.5pt;height:51.2pt;flip:x;z-index:251743232" o:connectortype="straight"/>
        </w:pict>
      </w:r>
      <w:r w:rsidRPr="009B0D54">
        <w:rPr>
          <w:rFonts w:ascii="Times New Roman" w:hAnsi="Times New Roman"/>
          <w:color w:val="C00000"/>
          <w:sz w:val="24"/>
          <w:szCs w:val="24"/>
          <w:highlight w:val="yellow"/>
        </w:rPr>
        <w:pict>
          <v:shape id="_x0000_s1418" type="#_x0000_t32" style="position:absolute;left:0;text-align:left;margin-left:372.65pt;margin-top:11pt;width:50.9pt;height:51.2pt;z-index:251742208" o:connectortype="straight"/>
        </w:pict>
      </w:r>
      <w:r w:rsidRPr="009B0D54">
        <w:rPr>
          <w:rFonts w:ascii="Times New Roman" w:hAnsi="Times New Roman"/>
          <w:color w:val="C00000"/>
          <w:sz w:val="24"/>
          <w:szCs w:val="24"/>
          <w:highlight w:val="yellow"/>
        </w:rPr>
        <w:pict>
          <v:shape id="_x0000_s1417" type="#_x0000_t32" style="position:absolute;left:0;text-align:left;margin-left:226.3pt;margin-top:11pt;width:21.9pt;height:0;z-index:251741184"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11" style="position:absolute;left:0;text-align:left;margin-left:12.25pt;margin-top:7pt;width:140.75pt;height:34pt;z-index:251735040" arcsize="10923f" fillcolor="#fabf8f">
            <v:textbox style="mso-next-textbox:#_x0000_s1411">
              <w:txbxContent>
                <w:p w:rsidR="009729BC" w:rsidRPr="006708B2" w:rsidRDefault="009729BC" w:rsidP="006708B2">
                  <w:r w:rsidRPr="006708B2">
                    <w:t>Детские объединения</w:t>
                  </w:r>
                </w:p>
              </w:txbxContent>
            </v:textbox>
          </v:roundrect>
        </w:pict>
      </w:r>
      <w:r w:rsidRPr="009B0D54">
        <w:rPr>
          <w:rFonts w:ascii="Times New Roman" w:hAnsi="Times New Roman"/>
          <w:color w:val="C00000"/>
          <w:sz w:val="24"/>
          <w:szCs w:val="24"/>
          <w:highlight w:val="yellow"/>
        </w:rPr>
        <w:pict>
          <v:roundrect id="_x0000_s1413" style="position:absolute;left:0;text-align:left;margin-left:347.9pt;margin-top:7pt;width:124.45pt;height:34pt;z-index:251737088" arcsize="10923f" fillcolor="#eaf1dd">
            <v:textbox style="mso-next-textbox:#_x0000_s1413">
              <w:txbxContent>
                <w:p w:rsidR="009729BC" w:rsidRPr="006708B2" w:rsidRDefault="009729BC" w:rsidP="006708B2">
                  <w:r w:rsidRPr="006708B2">
                    <w:t xml:space="preserve">Сотрудничество </w:t>
                  </w:r>
                </w:p>
                <w:p w:rsidR="009729BC" w:rsidRPr="006708B2" w:rsidRDefault="009729BC" w:rsidP="006708B2">
                  <w:r w:rsidRPr="006708B2">
                    <w:t>с «ЦЗН»</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22" type="#_x0000_t32" style="position:absolute;left:0;text-align:left;margin-left:430.45pt;margin-top:13.4pt;width:1.75pt;height:31.75pt;z-index:251746304" o:connectortype="straight"/>
        </w:pict>
      </w:r>
      <w:r w:rsidRPr="009B0D54">
        <w:rPr>
          <w:rFonts w:ascii="Times New Roman" w:hAnsi="Times New Roman"/>
          <w:color w:val="C00000"/>
          <w:sz w:val="24"/>
          <w:szCs w:val="24"/>
          <w:highlight w:val="yellow"/>
        </w:rPr>
        <w:pict>
          <v:shape id="_x0000_s1420" type="#_x0000_t32" style="position:absolute;left:0;text-align:left;margin-left:54.35pt;margin-top:13.4pt;width:0;height:31.75pt;z-index:251744256" o:connectortype="straight"/>
        </w:pict>
      </w:r>
      <w:r w:rsidRPr="009B0D54">
        <w:rPr>
          <w:rFonts w:ascii="Times New Roman" w:hAnsi="Times New Roman"/>
          <w:color w:val="C00000"/>
          <w:sz w:val="24"/>
          <w:szCs w:val="24"/>
          <w:highlight w:val="yellow"/>
        </w:rPr>
        <w:pict>
          <v:roundrect id="_x0000_s1408" style="position:absolute;left:0;text-align:left;margin-left:177.55pt;margin-top:9.4pt;width:137.7pt;height:39.45pt;z-index:251731968" arcsize="10923f" fillcolor="yellow" strokecolor="#f2f2f2" strokeweight="3pt">
            <v:shadow on="t" type="perspective" color="#622423" opacity=".5" offset="1pt" offset2="-1pt"/>
            <v:textbox style="mso-next-textbox:#_x0000_s1408">
              <w:txbxContent>
                <w:p w:rsidR="009729BC" w:rsidRPr="006708B2" w:rsidRDefault="009729BC" w:rsidP="006708B2">
                  <w:r w:rsidRPr="006708B2">
                    <w:t xml:space="preserve">Модуль </w:t>
                  </w:r>
                </w:p>
                <w:p w:rsidR="009729BC" w:rsidRPr="006708B2" w:rsidRDefault="009729BC" w:rsidP="006708B2">
                  <w:r w:rsidRPr="006708B2">
                    <w:t>«Я и труд»</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15" style="position:absolute;left:0;text-align:left;margin-left:369pt;margin-top:6.75pt;width:124.45pt;height:46.5pt;z-index:251739136" arcsize="10923f" fillcolor="#fcf">
            <v:textbox style="mso-next-textbox:#_x0000_s1415">
              <w:txbxContent>
                <w:p w:rsidR="009729BC" w:rsidRPr="006708B2" w:rsidRDefault="009729BC" w:rsidP="006708B2">
                  <w:r w:rsidRPr="006708B2">
                    <w:t>Участие в социальных проекта, ярмарке школьных идей</w:t>
                  </w:r>
                </w:p>
                <w:p w:rsidR="009729BC" w:rsidRPr="006708B2" w:rsidRDefault="009729BC" w:rsidP="006708B2"/>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10" style="position:absolute;left:0;text-align:left;margin-left:12.25pt;margin-top:3.75pt;width:124.45pt;height:34pt;z-index:251734016" arcsize="10923f" fillcolor="#e5dfec">
            <v:textbox style="mso-next-textbox:#_x0000_s1410">
              <w:txbxContent>
                <w:p w:rsidR="009729BC" w:rsidRPr="006708B2" w:rsidRDefault="009729BC" w:rsidP="006708B2">
                  <w:r w:rsidRPr="006708B2">
                    <w:t>Работа детских объединений</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24" type="#_x0000_t32" style="position:absolute;left:0;text-align:left;margin-left:54.35pt;margin-top:10.15pt;width:40pt;height:45.45pt;z-index:251748352"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14" style="position:absolute;left:0;text-align:left;margin-left:99pt;margin-top:5.55pt;width:124.45pt;height:53.3pt;z-index:251738112" arcsize="10923f" fillcolor="#ddd8c2">
            <v:textbox style="mso-next-textbox:#_x0000_s1414">
              <w:txbxContent>
                <w:p w:rsidR="009729BC" w:rsidRPr="006708B2" w:rsidRDefault="009729BC" w:rsidP="006708B2">
                  <w:r w:rsidRPr="006708B2">
                    <w:t>Проекто-исследовательская работа</w:t>
                  </w:r>
                </w:p>
              </w:txbxContent>
            </v:textbox>
          </v:roundrect>
        </w:pict>
      </w:r>
      <w:r w:rsidRPr="009B0D54">
        <w:rPr>
          <w:rFonts w:ascii="Times New Roman" w:hAnsi="Times New Roman"/>
          <w:color w:val="C00000"/>
          <w:sz w:val="24"/>
          <w:szCs w:val="24"/>
          <w:highlight w:val="yellow"/>
        </w:rPr>
        <w:pict>
          <v:roundrect id="_x0000_s1416" style="position:absolute;left:0;text-align:left;margin-left:243pt;margin-top:5.55pt;width:124.45pt;height:62.5pt;z-index:251740160" arcsize="10923f" fillcolor="#cff">
            <v:textbox style="mso-next-textbox:#_x0000_s1416">
              <w:txbxContent>
                <w:p w:rsidR="009729BC" w:rsidRPr="006708B2" w:rsidRDefault="009729BC" w:rsidP="006708B2">
                  <w:r w:rsidRPr="006708B2">
                    <w:t xml:space="preserve">Сотрудничество </w:t>
                  </w:r>
                </w:p>
                <w:p w:rsidR="009729BC" w:rsidRPr="006708B2" w:rsidRDefault="009729BC" w:rsidP="006708B2">
                  <w:r w:rsidRPr="006708B2">
                    <w:t xml:space="preserve">с предприятиями  </w:t>
                  </w:r>
                </w:p>
                <w:p w:rsidR="009729BC" w:rsidRPr="006708B2" w:rsidRDefault="009729BC" w:rsidP="006708B2">
                  <w:r w:rsidRPr="006708B2">
                    <w:t>села и администрацией сельсовета</w:t>
                  </w:r>
                </w:p>
              </w:txbxContent>
            </v:textbox>
          </v:roundrect>
        </w:pict>
      </w:r>
      <w:r w:rsidRPr="009B0D54">
        <w:rPr>
          <w:rFonts w:ascii="Times New Roman" w:hAnsi="Times New Roman"/>
          <w:color w:val="C00000"/>
          <w:sz w:val="24"/>
          <w:szCs w:val="24"/>
          <w:highlight w:val="yellow"/>
        </w:rPr>
        <w:pict>
          <v:shape id="_x0000_s1423" type="#_x0000_t32" style="position:absolute;left:0;text-align:left;margin-left:378pt;margin-top:8.9pt;width:56.1pt;height:40.85pt;flip:x;z-index:251747328"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21" type="#_x0000_t32" style="position:absolute;left:0;text-align:left;margin-left:3in;margin-top:18.75pt;width:32.85pt;height:0;z-index:251745280"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Default="006708B2" w:rsidP="006708B2">
      <w:pPr>
        <w:spacing w:after="0" w:line="240" w:lineRule="auto"/>
        <w:jc w:val="both"/>
        <w:rPr>
          <w:rFonts w:ascii="Times New Roman" w:hAnsi="Times New Roman"/>
          <w:sz w:val="24"/>
          <w:szCs w:val="24"/>
        </w:rPr>
      </w:pPr>
    </w:p>
    <w:p w:rsidR="006708B2" w:rsidRDefault="006708B2" w:rsidP="006708B2">
      <w:pPr>
        <w:spacing w:after="0" w:line="240" w:lineRule="auto"/>
        <w:jc w:val="both"/>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Планируемые результаты: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ценностное и творческое отношение к учебному труду;</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знания о различных профессиях;</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навыки трудового творческого сотрудничества со сверстниками, взрослыми;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осознание приоритета нравственных основ труда, творчества, создания нового;</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участия в различных видах общественно полезной и личностно значимой деятельности;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6708B2" w:rsidRDefault="006708B2" w:rsidP="006708B2">
      <w:pPr>
        <w:spacing w:after="0" w:line="240" w:lineRule="auto"/>
        <w:jc w:val="both"/>
        <w:rPr>
          <w:rFonts w:ascii="Times New Roman" w:hAnsi="Times New Roman"/>
          <w:sz w:val="24"/>
          <w:szCs w:val="24"/>
        </w:rPr>
      </w:pPr>
      <w:bookmarkStart w:id="138" w:name="_Toc341547622"/>
      <w:bookmarkEnd w:id="137"/>
      <w:r w:rsidRPr="006708B2">
        <w:rPr>
          <w:rFonts w:ascii="Times New Roman" w:hAnsi="Times New Roman"/>
          <w:sz w:val="24"/>
          <w:szCs w:val="24"/>
        </w:rPr>
        <w:t xml:space="preserve">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БЛОК «Я И ЗДОРОВЬЕ»</w:t>
      </w:r>
      <w:bookmarkEnd w:id="138"/>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Направление 4. Формирование ценностного отношения к семье, здоровью и здоровому образу жизни.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Цель блока: 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6708B2" w:rsidRPr="006708B2" w:rsidRDefault="006708B2" w:rsidP="006708B2">
      <w:pPr>
        <w:spacing w:after="0" w:line="240" w:lineRule="auto"/>
        <w:jc w:val="both"/>
        <w:rPr>
          <w:rFonts w:ascii="Times New Roman" w:hAnsi="Times New Roman"/>
          <w:sz w:val="24"/>
          <w:szCs w:val="24"/>
        </w:rPr>
      </w:pPr>
      <w:bookmarkStart w:id="139" w:name="_Toc341547623"/>
      <w:r w:rsidRPr="006708B2">
        <w:rPr>
          <w:rFonts w:ascii="Times New Roman" w:hAnsi="Times New Roman"/>
          <w:sz w:val="24"/>
          <w:szCs w:val="24"/>
        </w:rPr>
        <w:t>Задачи блока:</w:t>
      </w:r>
      <w:bookmarkEnd w:id="139"/>
    </w:p>
    <w:p w:rsidR="006708B2" w:rsidRPr="006708B2" w:rsidRDefault="006708B2" w:rsidP="006708B2">
      <w:pPr>
        <w:spacing w:after="0" w:line="240" w:lineRule="auto"/>
        <w:jc w:val="both"/>
        <w:rPr>
          <w:rFonts w:ascii="Times New Roman" w:hAnsi="Times New Roman"/>
          <w:sz w:val="24"/>
          <w:szCs w:val="24"/>
        </w:rPr>
      </w:pPr>
      <w:bookmarkStart w:id="140" w:name="_Toc341547624"/>
      <w:r w:rsidRPr="006708B2">
        <w:rPr>
          <w:rFonts w:ascii="Times New Roman" w:hAnsi="Times New Roman"/>
          <w:sz w:val="24"/>
          <w:szCs w:val="24"/>
        </w:rPr>
        <w:t>Получение знаний</w:t>
      </w:r>
      <w:bookmarkEnd w:id="140"/>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 здоровом образе жизни и опасностях, угрожающих здоровью людей;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понимание устройства человеческого организма, способы сбережения здоровья;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получение опыта укрепления и сбережения здоровья в процессе учебной работы;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осмысленное чередование умственной и физической активности в процессе учебы;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составление и следование здоровьесберегающему режиму дня – учебы, труда и отдыха;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Ценности: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6708B2" w:rsidRPr="006708B2" w:rsidRDefault="006708B2" w:rsidP="006708B2">
      <w:pPr>
        <w:spacing w:after="0" w:line="240" w:lineRule="auto"/>
        <w:jc w:val="both"/>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Виды деятельности и формы занятий: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lastRenderedPageBreak/>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Учатся оказывать первую доврачебную помощь пострадавшим.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Проводят школьный экологический мониторинг, включающий: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мониторинг состояния водной и воздушной среды в своём жилище, школе, населённом пункте;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6708B2" w:rsidRPr="006708B2" w:rsidRDefault="006708B2" w:rsidP="006708B2">
      <w:pPr>
        <w:spacing w:after="0" w:line="240" w:lineRule="auto"/>
        <w:jc w:val="both"/>
        <w:rPr>
          <w:rFonts w:ascii="Times New Roman" w:hAnsi="Times New Roman"/>
          <w:sz w:val="24"/>
          <w:szCs w:val="24"/>
        </w:rPr>
      </w:pPr>
    </w:p>
    <w:p w:rsid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Мероприятия по реализации воспитательной программы</w:t>
      </w:r>
    </w:p>
    <w:p w:rsidR="006708B2" w:rsidRPr="006708B2" w:rsidRDefault="006708B2" w:rsidP="006708B2">
      <w:pPr>
        <w:spacing w:after="0" w:line="240" w:lineRule="auto"/>
        <w:jc w:val="center"/>
        <w:rPr>
          <w:rFonts w:ascii="Times New Roman" w:hAnsi="Times New Roman"/>
          <w:sz w:val="24"/>
          <w:szCs w:val="24"/>
        </w:rPr>
      </w:pPr>
    </w:p>
    <w:tbl>
      <w:tblPr>
        <w:tblW w:w="10019" w:type="dxa"/>
        <w:jc w:val="center"/>
        <w:tblCellSpacing w:w="0"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812"/>
        <w:gridCol w:w="4340"/>
        <w:gridCol w:w="1992"/>
        <w:gridCol w:w="2875"/>
      </w:tblGrid>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Мероприятия</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Сроки</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Ответственный</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Организация работы ТСК «Ирбис»,  спортивных секций   и кружков </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сентябрь</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Руководитель ТСК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2.</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Посещение учащимися тренажерного зала </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Руководитель ТСК</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3.</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Ежемесячное  проведение Дней здоровья, реализация проекта «Зарядка – это здорово»</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Руководитель ТСК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4.</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Участие в спортивных мероприятиях, соревнованиях, ШСЛ, играх, слётах, олимпиадах туристко-спортивной  и военно- спортивной направленности различного уровня</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Руководитель ТСК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5.</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Координация совместной деятельности классных руководителей, учителя физической культуры,   ОБЖ, руководителей спортивных клубов, организатора школы. Проведение совместных внеклассных мероприятий</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организатор</w:t>
            </w:r>
            <w:r w:rsidRPr="006708B2">
              <w:rPr>
                <w:rFonts w:ascii="Times New Roman" w:hAnsi="Times New Roman"/>
                <w:sz w:val="24"/>
                <w:szCs w:val="24"/>
              </w:rPr>
              <w:br/>
              <w:t>Учитель физкультуры</w:t>
            </w:r>
            <w:r w:rsidRPr="006708B2">
              <w:rPr>
                <w:rFonts w:ascii="Times New Roman" w:hAnsi="Times New Roman"/>
                <w:sz w:val="24"/>
                <w:szCs w:val="24"/>
              </w:rPr>
              <w:br/>
              <w:t>Учитель ОБЖ</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6.</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Тематические выпуски школьной физкультурно – спортивной газеты «За здоровый образ жизни». Организация конкурсов рисунков, социальной рекламы</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По плану</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Руководители творческих объединений</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7.</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Ведение мониторинга  оценки здоровья учащихся.</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Тестирование.</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Классные руководители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8.</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Беседы врача с обучающимися «Здоровый образ жизни», «Профилактика простудных заболеваний»</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Фельдшер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9.</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Родительские  собрания, беседы, лектории, индивидуальные консультации по  вопросам здоровьясбережения учащихся   </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  Классные руководители</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10.</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Консультации детского педиатра, психолога</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p w:rsidR="006708B2" w:rsidRPr="006708B2" w:rsidRDefault="006708B2" w:rsidP="006708B2">
            <w:pPr>
              <w:spacing w:after="0" w:line="240" w:lineRule="auto"/>
              <w:rPr>
                <w:rFonts w:ascii="Times New Roman" w:hAnsi="Times New Roman"/>
                <w:sz w:val="24"/>
                <w:szCs w:val="24"/>
              </w:rPr>
            </w:pP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Администрация психолог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11.</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Регулярное проведение утренней зарядки, Дней здоровья, походы выходного дня </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По плану</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12.</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Организация внеклассной работы с детьми:</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Дни здоровья:</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спортивные праздники и соревнования;  турниры;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военно - спортивные игры;</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«Папа, мама, я –спортивная семья»</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турслеты, спартакиады;</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портивные секции, ТСК «Ирбис»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тематически классные часы;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профилактические беседы</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По плану</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Классные руководители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Организатор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Руководитель ТСК </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13.</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Неделя здоровья</w:t>
            </w:r>
            <w:r w:rsidRPr="006708B2">
              <w:rPr>
                <w:rFonts w:ascii="Times New Roman" w:hAnsi="Times New Roman"/>
                <w:sz w:val="24"/>
                <w:szCs w:val="24"/>
              </w:rPr>
              <w:br/>
              <w:t>Всемирный день здоровья</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Ноябрь</w:t>
            </w:r>
            <w:r w:rsidRPr="006708B2">
              <w:rPr>
                <w:rFonts w:ascii="Times New Roman" w:hAnsi="Times New Roman"/>
                <w:sz w:val="24"/>
                <w:szCs w:val="24"/>
              </w:rPr>
              <w:br/>
              <w:t>апрель</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Классные руководители Руководитель ТСК </w:t>
            </w:r>
          </w:p>
        </w:tc>
      </w:tr>
      <w:tr w:rsidR="006708B2" w:rsidRPr="006708B2" w:rsidTr="00C26396">
        <w:trPr>
          <w:trHeight w:val="659"/>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14.</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Участие в массовых мероприятиях «День памяти жертв ДТП», «День защиты детей»; «Безопасное колесо»</w:t>
            </w:r>
          </w:p>
          <w:p w:rsidR="006708B2" w:rsidRPr="006708B2" w:rsidRDefault="006708B2" w:rsidP="006708B2">
            <w:pPr>
              <w:spacing w:after="0" w:line="240" w:lineRule="auto"/>
              <w:rPr>
                <w:rFonts w:ascii="Times New Roman" w:hAnsi="Times New Roman"/>
                <w:sz w:val="24"/>
                <w:szCs w:val="24"/>
              </w:rPr>
            </w:pP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По плану</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15.</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Профилактические акции и декады: - всероссийская акция «Спорт вместо наркотиков»,                              - «Я выбираю спорт как альтернативу пагубным привычкам»;                                                   </w:t>
            </w:r>
            <w:r w:rsidRPr="006708B2">
              <w:rPr>
                <w:rFonts w:ascii="Times New Roman" w:hAnsi="Times New Roman"/>
                <w:sz w:val="24"/>
                <w:szCs w:val="24"/>
              </w:rPr>
              <w:lastRenderedPageBreak/>
              <w:t>-   «Молодёжь выбирает жизнь»,                    - «Родительский урок»,                                     - «Имею право знать!»;                                       - Мероприятия, посвященные Всемирному дню борьбы со СПИДом;</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 xml:space="preserve"> По плану </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Соц. педагог</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Педагоги-организаторы</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16</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Цикл классных часов по правилам безопасности жизнедеятельности </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преподаватель ОБЖ</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17</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Участие в спортивных соревнованиях</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Учителя физкультуры</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18</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Цикл классных часов по ПДД</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преподаватель ОБЖ, сотрудники ГИБДД</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19</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Недели безопасности</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4 раза в год</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педагоги- организаторы, сотрудники ГИБДД</w:t>
            </w:r>
          </w:p>
        </w:tc>
      </w:tr>
      <w:tr w:rsidR="006708B2" w:rsidRPr="006708B2" w:rsidTr="00C26396">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20</w:t>
            </w:r>
          </w:p>
        </w:tc>
        <w:tc>
          <w:tcPr>
            <w:tcW w:w="4340"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Реализация программ внеурочной деятельности спортивно-оздоровительной и экологической направленности</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Педагоги (классные руководители)</w:t>
            </w:r>
          </w:p>
        </w:tc>
      </w:tr>
    </w:tbl>
    <w:p w:rsidR="006708B2" w:rsidRPr="006708B2" w:rsidRDefault="006708B2" w:rsidP="006708B2">
      <w:pPr>
        <w:spacing w:after="0" w:line="240" w:lineRule="auto"/>
        <w:rPr>
          <w:rFonts w:ascii="Times New Roman" w:hAnsi="Times New Roman"/>
          <w:color w:val="C00000"/>
          <w:sz w:val="24"/>
          <w:szCs w:val="24"/>
          <w:highlight w:val="yellow"/>
        </w:rPr>
      </w:pPr>
    </w:p>
    <w:p w:rsidR="006708B2" w:rsidRPr="006708B2" w:rsidRDefault="006708B2" w:rsidP="006708B2">
      <w:pPr>
        <w:spacing w:after="0" w:line="240" w:lineRule="auto"/>
        <w:jc w:val="both"/>
        <w:rPr>
          <w:rFonts w:ascii="Times New Roman" w:hAnsi="Times New Roman"/>
          <w:sz w:val="24"/>
          <w:szCs w:val="24"/>
        </w:rPr>
      </w:pPr>
      <w:bookmarkStart w:id="141" w:name="_Toc341547626"/>
      <w:r w:rsidRPr="006708B2">
        <w:rPr>
          <w:rFonts w:ascii="Times New Roman" w:hAnsi="Times New Roman"/>
          <w:sz w:val="24"/>
          <w:szCs w:val="24"/>
        </w:rPr>
        <w:t>Совместная педагогическая деятельность семьи и школы:</w:t>
      </w:r>
      <w:bookmarkEnd w:id="141"/>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беседы на тему:</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информационной безопасности и духовного здоровья детей;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безопасности детей в лесу, на водоемах и т.д.;</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консультации психолога, учителей физической культуры, ОБЖ по вопросам здоровьесбережения обучающихся;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совместный праздник для детей и родителей «Мама, папа, я – спортивная семья» и др.</w:t>
      </w:r>
    </w:p>
    <w:p w:rsidR="006708B2" w:rsidRPr="006708B2" w:rsidRDefault="006708B2" w:rsidP="006708B2">
      <w:pPr>
        <w:spacing w:after="0" w:line="240" w:lineRule="auto"/>
        <w:jc w:val="center"/>
        <w:rPr>
          <w:rFonts w:ascii="Times New Roman" w:hAnsi="Times New Roman"/>
          <w:sz w:val="24"/>
          <w:szCs w:val="24"/>
          <w:highlight w:val="yellow"/>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Пути реализации модуля «Я и здоровье»</w: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33" style="position:absolute;left:0;text-align:left;margin-left:241pt;margin-top:4.95pt;width:124.45pt;height:48.5pt;z-index:251757568" arcsize="10923f" fillcolor="#cff">
            <v:textbox>
              <w:txbxContent>
                <w:p w:rsidR="009729BC" w:rsidRPr="006708B2" w:rsidRDefault="009729BC" w:rsidP="006708B2">
                  <w:r w:rsidRPr="006708B2">
                    <w:t xml:space="preserve">Организованная система КТД </w:t>
                  </w:r>
                </w:p>
                <w:p w:rsidR="009729BC" w:rsidRPr="006708B2" w:rsidRDefault="009729BC" w:rsidP="006708B2">
                  <w:r w:rsidRPr="006708B2">
                    <w:t>по здоровьесбережению</w:t>
                  </w:r>
                </w:p>
              </w:txbxContent>
            </v:textbox>
          </v:roundrect>
        </w:pict>
      </w:r>
      <w:r w:rsidRPr="009B0D54">
        <w:rPr>
          <w:rFonts w:ascii="Times New Roman" w:hAnsi="Times New Roman"/>
          <w:color w:val="C00000"/>
          <w:sz w:val="24"/>
          <w:szCs w:val="24"/>
          <w:highlight w:val="yellow"/>
        </w:rPr>
        <w:pict>
          <v:roundrect id="_x0000_s1429" style="position:absolute;left:0;text-align:left;margin-left:87.35pt;margin-top:4.95pt;width:128.3pt;height:50.85pt;z-index:251753472" arcsize="10923f" fillcolor="#ffc">
            <v:textbox>
              <w:txbxContent>
                <w:p w:rsidR="009729BC" w:rsidRPr="006708B2" w:rsidRDefault="009729BC" w:rsidP="006708B2">
                  <w:r w:rsidRPr="006708B2">
                    <w:t>Включение воспитательных задач</w:t>
                  </w:r>
                </w:p>
                <w:p w:rsidR="009729BC" w:rsidRPr="006708B2" w:rsidRDefault="009729BC" w:rsidP="006708B2">
                  <w:r w:rsidRPr="006708B2">
                    <w:t>в урочную деятельность</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39" type="#_x0000_t32" style="position:absolute;left:0;text-align:left;margin-left:365.45pt;margin-top:-.15pt;width:48.9pt;height:38.6pt;z-index:251763712" o:connectortype="straight"/>
        </w:pict>
      </w:r>
      <w:r w:rsidRPr="009B0D54">
        <w:rPr>
          <w:rFonts w:ascii="Times New Roman" w:hAnsi="Times New Roman"/>
          <w:color w:val="C00000"/>
          <w:sz w:val="24"/>
          <w:szCs w:val="24"/>
          <w:highlight w:val="yellow"/>
        </w:rPr>
        <w:pict>
          <v:shape id="_x0000_s1435" type="#_x0000_t32" style="position:absolute;left:0;text-align:left;margin-left:41.65pt;margin-top:-.15pt;width:45.7pt;height:42.35pt;flip:x;z-index:251759616" o:connectortype="straight"/>
        </w:pict>
      </w:r>
      <w:r w:rsidRPr="009B0D54">
        <w:rPr>
          <w:rFonts w:ascii="Times New Roman" w:hAnsi="Times New Roman"/>
          <w:color w:val="C00000"/>
          <w:sz w:val="24"/>
          <w:szCs w:val="24"/>
          <w:highlight w:val="yellow"/>
        </w:rPr>
        <w:pict>
          <v:shape id="_x0000_s1434" type="#_x0000_t32" style="position:absolute;left:0;text-align:left;margin-left:215.65pt;margin-top:-.15pt;width:25.35pt;height:0;z-index:251758592"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32" style="position:absolute;left:0;text-align:left;margin-left:332.3pt;margin-top:.8pt;width:124.45pt;height:34pt;z-index:251756544" arcsize="10923f" fillcolor="#fcf">
            <v:textbox>
              <w:txbxContent>
                <w:p w:rsidR="009729BC" w:rsidRPr="006708B2" w:rsidRDefault="009729BC" w:rsidP="006708B2">
                  <w:r w:rsidRPr="006708B2">
                    <w:t>Дни здоровья</w:t>
                  </w:r>
                </w:p>
              </w:txbxContent>
            </v:textbox>
          </v:roundrect>
        </w:pict>
      </w:r>
      <w:r w:rsidRPr="009B0D54">
        <w:rPr>
          <w:rFonts w:ascii="Times New Roman" w:hAnsi="Times New Roman"/>
          <w:color w:val="C00000"/>
          <w:sz w:val="24"/>
          <w:szCs w:val="24"/>
          <w:highlight w:val="yellow"/>
        </w:rPr>
        <w:pict>
          <v:roundrect id="_x0000_s1431" style="position:absolute;left:0;text-align:left;margin-left:.9pt;margin-top:.8pt;width:124.45pt;height:34pt;z-index:251755520" arcsize="10923f" fillcolor="#fcc">
            <v:textbox>
              <w:txbxContent>
                <w:p w:rsidR="009729BC" w:rsidRPr="006708B2" w:rsidRDefault="009729BC" w:rsidP="006708B2">
                  <w:r w:rsidRPr="006708B2">
                    <w:t xml:space="preserve">Сотрудничество </w:t>
                  </w:r>
                </w:p>
                <w:p w:rsidR="009729BC" w:rsidRPr="006708B2" w:rsidRDefault="009729BC" w:rsidP="006708B2">
                  <w:r w:rsidRPr="006708B2">
                    <w:t>с  участковой больницей</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25" style="position:absolute;left:0;text-align:left;margin-left:163.1pt;margin-top:8.6pt;width:137.7pt;height:39.45pt;z-index:251749376" arcsize="10923f" fillcolor="#00b0f0" strokecolor="#f2f2f2" strokeweight="3pt">
            <v:shadow on="t" type="perspective" color="#622423" opacity=".5" offset="1pt" offset2="-1pt"/>
            <v:textbox style="mso-next-textbox:#_x0000_s1425">
              <w:txbxContent>
                <w:p w:rsidR="009729BC" w:rsidRPr="006708B2" w:rsidRDefault="009729BC" w:rsidP="006708B2">
                  <w:r w:rsidRPr="006708B2">
                    <w:t xml:space="preserve">Модуль </w:t>
                  </w:r>
                </w:p>
                <w:p w:rsidR="009729BC" w:rsidRPr="006708B2" w:rsidRDefault="009729BC" w:rsidP="006708B2">
                  <w:r w:rsidRPr="006708B2">
                    <w:t>«Я и здоровье»</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40" type="#_x0000_t32" style="position:absolute;left:0;text-align:left;margin-left:418.95pt;margin-top:7.2pt;width:.6pt;height:14.9pt;z-index:251764736" o:connectortype="straight"/>
        </w:pict>
      </w:r>
      <w:r w:rsidRPr="009B0D54">
        <w:rPr>
          <w:rFonts w:ascii="Times New Roman" w:hAnsi="Times New Roman"/>
          <w:color w:val="C00000"/>
          <w:sz w:val="24"/>
          <w:szCs w:val="24"/>
          <w:highlight w:val="yellow"/>
        </w:rPr>
        <w:pict>
          <v:shape id="_x0000_s1436" type="#_x0000_t32" style="position:absolute;left:0;text-align:left;margin-left:36.5pt;margin-top:7.2pt;width:.55pt;height:18.4pt;z-index:251760640"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26" style="position:absolute;left:0;text-align:left;margin-left:332.3pt;margin-top:8.3pt;width:124.45pt;height:46.45pt;z-index:251750400" arcsize="10923f" fillcolor="#fbd4b4">
            <v:textbox>
              <w:txbxContent>
                <w:p w:rsidR="009729BC" w:rsidRPr="006708B2" w:rsidRDefault="009729BC" w:rsidP="006708B2">
                  <w:r w:rsidRPr="006708B2">
                    <w:t>Детский лагерь с дневным пребыванием</w:t>
                  </w:r>
                </w:p>
              </w:txbxContent>
            </v:textbox>
          </v:roundrect>
        </w:pict>
      </w:r>
      <w:r w:rsidRPr="009B0D54">
        <w:rPr>
          <w:rFonts w:ascii="Times New Roman" w:hAnsi="Times New Roman"/>
          <w:color w:val="C00000"/>
          <w:sz w:val="24"/>
          <w:szCs w:val="24"/>
          <w:highlight w:val="yellow"/>
        </w:rPr>
        <w:pict>
          <v:roundrect id="_x0000_s1428" style="position:absolute;left:0;text-align:left;margin-left:.9pt;margin-top:11.8pt;width:124.45pt;height:34pt;z-index:251752448" arcsize="10923f" fillcolor="#cfc">
            <v:textbox>
              <w:txbxContent>
                <w:p w:rsidR="009729BC" w:rsidRPr="006708B2" w:rsidRDefault="009729BC" w:rsidP="006708B2">
                  <w:r w:rsidRPr="006708B2">
                    <w:t xml:space="preserve">Работа ТСК, </w:t>
                  </w:r>
                </w:p>
                <w:p w:rsidR="009729BC" w:rsidRPr="006708B2" w:rsidRDefault="009729BC" w:rsidP="006708B2">
                  <w:r w:rsidRPr="006708B2">
                    <w:t>спортивных секций</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41" type="#_x0000_t32" style="position:absolute;left:0;text-align:left;margin-left:368.6pt;margin-top:13.35pt;width:50.95pt;height:28.8pt;flip:x;z-index:251765760" o:connectortype="straight"/>
        </w:pict>
      </w:r>
      <w:r w:rsidRPr="009B0D54">
        <w:rPr>
          <w:rFonts w:ascii="Times New Roman" w:hAnsi="Times New Roman"/>
          <w:color w:val="C00000"/>
          <w:sz w:val="24"/>
          <w:szCs w:val="24"/>
          <w:highlight w:val="yellow"/>
        </w:rPr>
        <w:pict>
          <v:shape id="_x0000_s1437" type="#_x0000_t32" style="position:absolute;left:0;text-align:left;margin-left:41.65pt;margin-top:4.4pt;width:49.55pt;height:37.75pt;z-index:251761664"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27" style="position:absolute;left:0;text-align:left;margin-left:91.2pt;margin-top:7.55pt;width:124.45pt;height:56.75pt;z-index:251751424" arcsize="10923f" fillcolor="#eeece1">
            <v:textbox>
              <w:txbxContent>
                <w:p w:rsidR="009729BC" w:rsidRPr="006708B2" w:rsidRDefault="009729BC" w:rsidP="006708B2">
                  <w:r w:rsidRPr="006708B2">
                    <w:t>Психологическая поддержка ученика-родителя-учителя</w:t>
                  </w:r>
                </w:p>
              </w:txbxContent>
            </v:textbox>
          </v:roundrect>
        </w:pict>
      </w:r>
      <w:r w:rsidRPr="009B0D54">
        <w:rPr>
          <w:rFonts w:ascii="Times New Roman" w:hAnsi="Times New Roman"/>
          <w:color w:val="C00000"/>
          <w:sz w:val="24"/>
          <w:szCs w:val="24"/>
          <w:highlight w:val="yellow"/>
        </w:rPr>
        <w:pict>
          <v:roundrect id="_x0000_s1430" style="position:absolute;left:0;text-align:left;margin-left:243pt;margin-top:11.8pt;width:124.45pt;height:45.35pt;z-index:251754496" arcsize="10923f" fillcolor="#e5dfec">
            <v:textbox>
              <w:txbxContent>
                <w:p w:rsidR="009729BC" w:rsidRPr="006708B2" w:rsidRDefault="009729BC" w:rsidP="006708B2">
                  <w:r w:rsidRPr="006708B2">
                    <w:t>Программа «Здоровье- это здорово»</w:t>
                  </w:r>
                </w:p>
              </w:txbxContent>
            </v:textbox>
          </v:roundrect>
        </w:pict>
      </w:r>
      <w:r w:rsidRPr="009B0D54">
        <w:rPr>
          <w:rFonts w:ascii="Times New Roman" w:hAnsi="Times New Roman"/>
          <w:color w:val="C00000"/>
          <w:sz w:val="24"/>
          <w:szCs w:val="24"/>
          <w:highlight w:val="yellow"/>
        </w:rPr>
        <w:pict>
          <v:shape id="_x0000_s1438" type="#_x0000_t32" style="position:absolute;left:0;text-align:left;margin-left:3in;margin-top:25pt;width:28.5pt;height:0;z-index:251762688"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Default="006708B2" w:rsidP="006708B2">
      <w:pPr>
        <w:spacing w:after="0" w:line="240" w:lineRule="auto"/>
        <w:jc w:val="center"/>
        <w:rPr>
          <w:rFonts w:ascii="Times New Roman" w:hAnsi="Times New Roman"/>
          <w:sz w:val="24"/>
          <w:szCs w:val="24"/>
        </w:rPr>
      </w:pPr>
    </w:p>
    <w:p w:rsidR="006708B2" w:rsidRDefault="006708B2" w:rsidP="006708B2">
      <w:pPr>
        <w:spacing w:after="0" w:line="240" w:lineRule="auto"/>
        <w:jc w:val="center"/>
        <w:rPr>
          <w:rFonts w:ascii="Times New Roman" w:hAnsi="Times New Roman"/>
          <w:sz w:val="24"/>
          <w:szCs w:val="24"/>
        </w:rPr>
      </w:pP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Планируемые результаты:</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Формируемые компетенции:</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ценностное отношение к своему здоровью, здоровью близких и окружающих людей;</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личный опыт здоровьесберегающей деятельности;</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6708B2" w:rsidRPr="006708B2" w:rsidRDefault="006708B2" w:rsidP="006708B2">
      <w:pPr>
        <w:spacing w:after="0" w:line="240" w:lineRule="auto"/>
        <w:jc w:val="center"/>
        <w:rPr>
          <w:rFonts w:ascii="Times New Roman" w:hAnsi="Times New Roman"/>
          <w:sz w:val="24"/>
          <w:szCs w:val="24"/>
        </w:rPr>
      </w:pPr>
      <w:bookmarkStart w:id="142" w:name="_Toc341547630"/>
      <w:r w:rsidRPr="006708B2">
        <w:rPr>
          <w:rFonts w:ascii="Times New Roman" w:hAnsi="Times New Roman"/>
          <w:sz w:val="24"/>
          <w:szCs w:val="24"/>
        </w:rPr>
        <w:t>БЛОК «Я И ПРИРОДА»</w:t>
      </w:r>
      <w:bookmarkEnd w:id="142"/>
    </w:p>
    <w:p w:rsidR="006708B2" w:rsidRPr="006708B2" w:rsidRDefault="006708B2" w:rsidP="006708B2">
      <w:pPr>
        <w:spacing w:after="0" w:line="240" w:lineRule="auto"/>
        <w:rPr>
          <w:rFonts w:ascii="Times New Roman" w:hAnsi="Times New Roman"/>
          <w:sz w:val="24"/>
          <w:szCs w:val="24"/>
        </w:rPr>
      </w:pPr>
      <w:bookmarkStart w:id="143" w:name="_Toc341547631"/>
      <w:r w:rsidRPr="006708B2">
        <w:rPr>
          <w:rFonts w:ascii="Times New Roman" w:hAnsi="Times New Roman"/>
          <w:sz w:val="24"/>
          <w:szCs w:val="24"/>
        </w:rPr>
        <w:t>Направление 5. Воспитание ценностного отношения к природе, окружающей среде.</w:t>
      </w:r>
      <w:bookmarkEnd w:id="143"/>
    </w:p>
    <w:p w:rsidR="006708B2" w:rsidRPr="006708B2" w:rsidRDefault="006708B2" w:rsidP="006708B2">
      <w:pPr>
        <w:spacing w:after="0" w:line="240" w:lineRule="auto"/>
        <w:rPr>
          <w:rFonts w:ascii="Times New Roman" w:hAnsi="Times New Roman"/>
          <w:sz w:val="24"/>
          <w:szCs w:val="24"/>
        </w:rPr>
      </w:pPr>
      <w:bookmarkStart w:id="144" w:name="_Toc341547632"/>
      <w:r w:rsidRPr="006708B2">
        <w:rPr>
          <w:rFonts w:ascii="Times New Roman" w:hAnsi="Times New Roman"/>
          <w:sz w:val="24"/>
          <w:szCs w:val="24"/>
        </w:rPr>
        <w:t xml:space="preserve">Цель блока – проектирование педагогических условий для формирования экологической культуры.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Задачи блока:</w:t>
      </w:r>
      <w:bookmarkEnd w:id="144"/>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ценностное отношение к природе и всем формам жизни;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элементарный опыт природоохранительной деятельности;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бережное отношение к растениям и животным.</w:t>
      </w:r>
    </w:p>
    <w:p w:rsidR="006708B2" w:rsidRPr="006708B2" w:rsidRDefault="006708B2" w:rsidP="006708B2">
      <w:pPr>
        <w:spacing w:after="0" w:line="240" w:lineRule="auto"/>
        <w:jc w:val="both"/>
        <w:rPr>
          <w:rFonts w:ascii="Times New Roman" w:hAnsi="Times New Roman"/>
          <w:sz w:val="24"/>
          <w:szCs w:val="24"/>
        </w:rPr>
      </w:pPr>
      <w:bookmarkStart w:id="145" w:name="_Toc341547633"/>
      <w:r w:rsidRPr="006708B2">
        <w:rPr>
          <w:rFonts w:ascii="Times New Roman" w:hAnsi="Times New Roman"/>
          <w:sz w:val="24"/>
          <w:szCs w:val="24"/>
        </w:rPr>
        <w:t xml:space="preserve">Ценности: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родная земля; заповедная природа; планета Земля; экологическое сознание</w:t>
      </w:r>
      <w:bookmarkEnd w:id="145"/>
      <w:r w:rsidRPr="006708B2">
        <w:rPr>
          <w:rFonts w:ascii="Times New Roman" w:hAnsi="Times New Roman"/>
          <w:sz w:val="24"/>
          <w:szCs w:val="24"/>
        </w:rPr>
        <w:t>; ценностное отношение к природе и окружающей среде; традиции этического отношения к природе и культуре народов России; зависимость здоровья человека от экологической культуры.</w:t>
      </w:r>
    </w:p>
    <w:p w:rsidR="006708B2" w:rsidRDefault="006708B2" w:rsidP="006708B2">
      <w:pPr>
        <w:spacing w:after="0" w:line="240" w:lineRule="auto"/>
        <w:jc w:val="center"/>
        <w:rPr>
          <w:rFonts w:ascii="Times New Roman" w:hAnsi="Times New Roman"/>
          <w:sz w:val="24"/>
          <w:szCs w:val="24"/>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Мероприятия по реализации воспитательной программы</w:t>
      </w:r>
    </w:p>
    <w:tbl>
      <w:tblPr>
        <w:tblW w:w="9847" w:type="dxa"/>
        <w:jc w:val="center"/>
        <w:tblCellSpacing w:w="0"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812"/>
        <w:gridCol w:w="4168"/>
        <w:gridCol w:w="1992"/>
        <w:gridCol w:w="2875"/>
      </w:tblGrid>
      <w:tr w:rsidR="006708B2" w:rsidRPr="006708B2" w:rsidTr="006708B2">
        <w:trPr>
          <w:tblCellSpacing w:w="0" w:type="dxa"/>
          <w:jc w:val="center"/>
        </w:trPr>
        <w:tc>
          <w:tcPr>
            <w:tcW w:w="81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w:t>
            </w:r>
          </w:p>
        </w:tc>
        <w:tc>
          <w:tcPr>
            <w:tcW w:w="4168"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Мероприятия</w:t>
            </w:r>
          </w:p>
        </w:tc>
        <w:tc>
          <w:tcPr>
            <w:tcW w:w="1992"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Сроки</w:t>
            </w:r>
          </w:p>
        </w:tc>
        <w:tc>
          <w:tcPr>
            <w:tcW w:w="287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Ответственный</w:t>
            </w:r>
          </w:p>
        </w:tc>
      </w:tr>
      <w:tr w:rsidR="006708B2" w:rsidRPr="006708B2" w:rsidTr="006708B2">
        <w:trPr>
          <w:trHeight w:val="810"/>
          <w:tblCellSpacing w:w="0" w:type="dxa"/>
          <w:jc w:val="center"/>
        </w:trPr>
        <w:tc>
          <w:tcPr>
            <w:tcW w:w="812" w:type="dxa"/>
            <w:tcBorders>
              <w:top w:val="outset" w:sz="6" w:space="0" w:color="0099FF"/>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w:t>
            </w:r>
          </w:p>
        </w:tc>
        <w:tc>
          <w:tcPr>
            <w:tcW w:w="4168" w:type="dxa"/>
            <w:tcBorders>
              <w:top w:val="outset" w:sz="6" w:space="0" w:color="0099FF"/>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Тематические классные часы, посвященные проблемам экологии;</w:t>
            </w:r>
          </w:p>
        </w:tc>
        <w:tc>
          <w:tcPr>
            <w:tcW w:w="1992" w:type="dxa"/>
            <w:tcBorders>
              <w:top w:val="outset" w:sz="6" w:space="0" w:color="0099FF"/>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0099FF"/>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555"/>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2.</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Экологические акции: «Помоги зимующим птицам»,  «Птичий домик», «Береги лес от пожара», «Сделаем наш посёлок чище и краше», «Первоцветы», «Живая вода»</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Учителя – предметники          педагоги доп. образования</w:t>
            </w:r>
          </w:p>
        </w:tc>
      </w:tr>
      <w:tr w:rsidR="006708B2" w:rsidRPr="006708B2" w:rsidTr="006708B2">
        <w:trPr>
          <w:trHeight w:val="479"/>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3.</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Организация экскурсий по историческим местам района</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По плану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Рук-ль музея</w:t>
            </w:r>
          </w:p>
        </w:tc>
      </w:tr>
      <w:tr w:rsidR="006708B2" w:rsidRPr="006708B2" w:rsidTr="006708B2">
        <w:trPr>
          <w:trHeight w:val="315"/>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4.</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Посещение историко- краеведческого музея</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По плану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Рук-ль музея</w:t>
            </w:r>
          </w:p>
        </w:tc>
      </w:tr>
      <w:tr w:rsidR="006708B2" w:rsidRPr="006708B2" w:rsidTr="006708B2">
        <w:trPr>
          <w:trHeight w:val="315"/>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5.</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Экологические  субботники</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497"/>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6.</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Участие в экологических конкурсах </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241"/>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7.</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Организация и проведение походов выходного дня</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315"/>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8.</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Дни экологической безопасности;</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269"/>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9.</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День птиц</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апрель</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477"/>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10.</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Участие в районных конкурсах проектно-исследовательских работ по экологии</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Учителя – предметники          </w:t>
            </w:r>
          </w:p>
        </w:tc>
      </w:tr>
      <w:tr w:rsidR="006708B2" w:rsidRPr="006708B2" w:rsidTr="006708B2">
        <w:trPr>
          <w:trHeight w:val="675"/>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11.</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Участие в реализации проектов по благоустройству территории школы и села;</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w:t>
            </w:r>
          </w:p>
        </w:tc>
      </w:tr>
      <w:tr w:rsidR="006708B2" w:rsidRPr="006708B2" w:rsidTr="006708B2">
        <w:trPr>
          <w:trHeight w:val="667"/>
          <w:tblCellSpacing w:w="0" w:type="dxa"/>
          <w:jc w:val="center"/>
        </w:trPr>
        <w:tc>
          <w:tcPr>
            <w:tcW w:w="81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12.</w:t>
            </w:r>
          </w:p>
        </w:tc>
        <w:tc>
          <w:tcPr>
            <w:tcW w:w="4168"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Вовлечение учащихся в детские объединения, секции, клубы по интересам</w:t>
            </w:r>
          </w:p>
        </w:tc>
        <w:tc>
          <w:tcPr>
            <w:tcW w:w="1992"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 теч. года </w:t>
            </w:r>
          </w:p>
        </w:tc>
        <w:tc>
          <w:tcPr>
            <w:tcW w:w="2875" w:type="dxa"/>
            <w:tcBorders>
              <w:top w:val="outset" w:sz="6" w:space="0" w:color="auto"/>
              <w:left w:val="outset" w:sz="6" w:space="0" w:color="0099FF"/>
              <w:bottom w:val="outset" w:sz="6" w:space="0" w:color="auto"/>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Руководители ДО</w:t>
            </w:r>
          </w:p>
        </w:tc>
      </w:tr>
      <w:tr w:rsidR="006708B2" w:rsidRPr="006708B2" w:rsidTr="006708B2">
        <w:trPr>
          <w:trHeight w:val="593"/>
          <w:tblCellSpacing w:w="0" w:type="dxa"/>
          <w:jc w:val="center"/>
        </w:trPr>
        <w:tc>
          <w:tcPr>
            <w:tcW w:w="812" w:type="dxa"/>
            <w:tcBorders>
              <w:top w:val="outset" w:sz="6" w:space="0" w:color="auto"/>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13.</w:t>
            </w:r>
          </w:p>
        </w:tc>
        <w:tc>
          <w:tcPr>
            <w:tcW w:w="4168" w:type="dxa"/>
            <w:tcBorders>
              <w:top w:val="outset" w:sz="6" w:space="0" w:color="auto"/>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Работа в губернаторском отряде </w:t>
            </w:r>
          </w:p>
        </w:tc>
        <w:tc>
          <w:tcPr>
            <w:tcW w:w="1992" w:type="dxa"/>
            <w:tcBorders>
              <w:top w:val="outset" w:sz="6" w:space="0" w:color="auto"/>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Июнь </w:t>
            </w:r>
          </w:p>
        </w:tc>
        <w:tc>
          <w:tcPr>
            <w:tcW w:w="2875" w:type="dxa"/>
            <w:tcBorders>
              <w:top w:val="outset" w:sz="6" w:space="0" w:color="auto"/>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Руководитель трудового отряда</w:t>
            </w:r>
          </w:p>
        </w:tc>
      </w:tr>
    </w:tbl>
    <w:p w:rsidR="006708B2" w:rsidRDefault="006708B2" w:rsidP="006708B2">
      <w:pPr>
        <w:spacing w:after="0" w:line="240" w:lineRule="auto"/>
        <w:jc w:val="both"/>
        <w:rPr>
          <w:rFonts w:ascii="Times New Roman" w:hAnsi="Times New Roman"/>
          <w:color w:val="C00000"/>
          <w:sz w:val="24"/>
          <w:szCs w:val="24"/>
          <w:highlight w:val="yellow"/>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Совместная педагогическая деятельность семьи и школы: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тематические классные родительские собрания;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совместные проекты с родителями «Школьный двор», конкурс «Домик для птиц»;</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родителей в субботниках по благоустройству территории гимназии;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привлечение родителей для совместной работы во внеурочное время.</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Пути реализации модуля «Я и природа»</w: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58" style="position:absolute;left:0;text-align:left;margin-left:261pt;margin-top:5.95pt;width:124.45pt;height:53.35pt;z-index:251783168" arcsize="10923f" fillcolor="#fcc">
            <v:textbox>
              <w:txbxContent>
                <w:p w:rsidR="009729BC" w:rsidRPr="006708B2" w:rsidRDefault="009729BC" w:rsidP="006708B2">
                  <w:r w:rsidRPr="006708B2">
                    <w:t xml:space="preserve">Сотрудничество </w:t>
                  </w:r>
                </w:p>
                <w:p w:rsidR="009729BC" w:rsidRPr="006708B2" w:rsidRDefault="009729BC" w:rsidP="006708B2">
                  <w:r w:rsidRPr="006708B2">
                    <w:t>с МБОУ ДОД ДЮЦ</w:t>
                  </w:r>
                </w:p>
                <w:p w:rsidR="009729BC" w:rsidRPr="006708B2" w:rsidRDefault="009729BC" w:rsidP="006708B2">
                  <w:r w:rsidRPr="006708B2">
                    <w:t>СЮТ и ЦТКиЭ</w:t>
                  </w:r>
                </w:p>
                <w:p w:rsidR="009729BC" w:rsidRPr="006708B2" w:rsidRDefault="009729BC" w:rsidP="006708B2"/>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45" style="position:absolute;left:0;text-align:left;margin-left:89.25pt;margin-top:1.8pt;width:124.45pt;height:46.1pt;z-index:251769856" arcsize="10923f" fillcolor="#fc6">
            <v:textbox>
              <w:txbxContent>
                <w:p w:rsidR="009729BC" w:rsidRPr="006708B2" w:rsidRDefault="009729BC" w:rsidP="006708B2">
                  <w:r w:rsidRPr="006708B2">
                    <w:t xml:space="preserve">Включение воспитательных задач </w:t>
                  </w:r>
                </w:p>
                <w:p w:rsidR="009729BC" w:rsidRPr="006708B2" w:rsidRDefault="009729BC" w:rsidP="006708B2">
                  <w:r w:rsidRPr="006708B2">
                    <w:t>в урочную деятельность</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55" type="#_x0000_t32" style="position:absolute;left:0;text-align:left;margin-left:376.15pt;margin-top:10.15pt;width:48.55pt;height:40.4pt;z-index:251780096" o:connectortype="straight"/>
        </w:pict>
      </w:r>
      <w:r w:rsidRPr="009B0D54">
        <w:rPr>
          <w:rFonts w:ascii="Times New Roman" w:hAnsi="Times New Roman"/>
          <w:color w:val="C00000"/>
          <w:sz w:val="24"/>
          <w:szCs w:val="24"/>
          <w:highlight w:val="yellow"/>
        </w:rPr>
        <w:pict>
          <v:shape id="_x0000_s1451" type="#_x0000_t32" style="position:absolute;left:0;text-align:left;margin-left:43.95pt;margin-top:5.55pt;width:45.3pt;height:45pt;flip:x;z-index:251776000" o:connectortype="straight"/>
        </w:pict>
      </w:r>
      <w:r w:rsidRPr="009B0D54">
        <w:rPr>
          <w:rFonts w:ascii="Times New Roman" w:hAnsi="Times New Roman"/>
          <w:color w:val="C00000"/>
          <w:sz w:val="24"/>
          <w:szCs w:val="24"/>
          <w:highlight w:val="yellow"/>
        </w:rPr>
        <w:pict>
          <v:shape id="_x0000_s1450" type="#_x0000_t32" style="position:absolute;left:0;text-align:left;margin-left:213.7pt;margin-top:9.6pt;width:38pt;height:.55pt;z-index:251774976"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46" style="position:absolute;left:0;text-align:left;margin-left:340.4pt;margin-top:9.2pt;width:124.45pt;height:48.6pt;z-index:251770880" arcsize="10923f" fillcolor="#fde9d9">
            <v:textbox>
              <w:txbxContent>
                <w:p w:rsidR="009729BC" w:rsidRPr="006708B2" w:rsidRDefault="009729BC" w:rsidP="006708B2">
                  <w:r w:rsidRPr="006708B2">
                    <w:t xml:space="preserve">Организация </w:t>
                  </w:r>
                </w:p>
                <w:p w:rsidR="009729BC" w:rsidRPr="006708B2" w:rsidRDefault="009729BC" w:rsidP="006708B2">
                  <w:r w:rsidRPr="006708B2">
                    <w:t>и проведение походов выходного дня</w:t>
                  </w:r>
                </w:p>
              </w:txbxContent>
            </v:textbox>
          </v:roundrect>
        </w:pict>
      </w:r>
      <w:r w:rsidRPr="009B0D54">
        <w:rPr>
          <w:rFonts w:ascii="Times New Roman" w:hAnsi="Times New Roman"/>
          <w:color w:val="C00000"/>
          <w:sz w:val="24"/>
          <w:szCs w:val="24"/>
          <w:highlight w:val="yellow"/>
        </w:rPr>
        <w:pict>
          <v:roundrect id="_x0000_s1449" style="position:absolute;left:0;text-align:left;margin-left:-.35pt;margin-top:9.2pt;width:135.75pt;height:43.7pt;z-index:251773952" arcsize="10923f" fillcolor="#eeece1">
            <v:textbox>
              <w:txbxContent>
                <w:p w:rsidR="009729BC" w:rsidRPr="006708B2" w:rsidRDefault="009729BC" w:rsidP="006708B2">
                  <w:r w:rsidRPr="006708B2">
                    <w:t>Проектно-исследовательская деятельность по экологии</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42" style="position:absolute;left:0;text-align:left;margin-left:171.45pt;margin-top:6pt;width:137.7pt;height:39.45pt;z-index:251766784" arcsize="10923f" fillcolor="#0c6" strokecolor="#f2f2f2" strokeweight="3pt">
            <v:shadow on="t" type="perspective" color="#622423" opacity=".5" offset="1pt" offset2="-1pt"/>
            <v:textbox style="mso-next-textbox:#_x0000_s1442">
              <w:txbxContent>
                <w:p w:rsidR="009729BC" w:rsidRPr="006708B2" w:rsidRDefault="009729BC" w:rsidP="006708B2">
                  <w:r w:rsidRPr="006708B2">
                    <w:t>Модуль</w:t>
                  </w:r>
                </w:p>
                <w:p w:rsidR="009729BC" w:rsidRPr="006708B2" w:rsidRDefault="009729BC" w:rsidP="006708B2">
                  <w:r w:rsidRPr="006708B2">
                    <w:t>«Я и природа»</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52" type="#_x0000_t32" style="position:absolute;left:0;text-align:left;margin-left:38.8pt;margin-top:11.5pt;width:0;height:15.55pt;z-index:251777024"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56" type="#_x0000_t32" style="position:absolute;left:0;text-align:left;margin-left:428.15pt;margin-top:2.6pt;width:0;height:15.25pt;z-index:251781120"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48" style="position:absolute;left:0;text-align:left;margin-left:-.35pt;margin-top:-.55pt;width:124.45pt;height:38.6pt;z-index:251772928" arcsize="10923f" fillcolor="#fcc">
            <v:textbox>
              <w:txbxContent>
                <w:p w:rsidR="009729BC" w:rsidRPr="006708B2" w:rsidRDefault="009729BC" w:rsidP="006708B2">
                  <w:r w:rsidRPr="006708B2">
                    <w:t>Работа музея, библиотеки школы</w:t>
                  </w:r>
                </w:p>
              </w:txbxContent>
            </v:textbox>
          </v:roundrect>
        </w:pict>
      </w:r>
      <w:r w:rsidRPr="009B0D54">
        <w:rPr>
          <w:rFonts w:ascii="Times New Roman" w:hAnsi="Times New Roman"/>
          <w:color w:val="C00000"/>
          <w:sz w:val="24"/>
          <w:szCs w:val="24"/>
          <w:highlight w:val="yellow"/>
        </w:rPr>
        <w:pict>
          <v:roundrect id="_x0000_s1443" style="position:absolute;left:0;text-align:left;margin-left:340.4pt;margin-top:4.05pt;width:124.45pt;height:44.8pt;z-index:251767808" arcsize="10923f" fillcolor="#cff">
            <v:textbox>
              <w:txbxContent>
                <w:p w:rsidR="009729BC" w:rsidRPr="006708B2" w:rsidRDefault="009729BC" w:rsidP="006708B2">
                  <w:r w:rsidRPr="006708B2">
                    <w:t>Акция «Зеленая волна»</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57" type="#_x0000_t32" style="position:absolute;left:0;text-align:left;margin-left:376.15pt;margin-top:10.45pt;width:53.75pt;height:44.35pt;flip:x;z-index:251782144" o:connectortype="straight"/>
        </w:pict>
      </w:r>
      <w:r w:rsidRPr="009B0D54">
        <w:rPr>
          <w:rFonts w:ascii="Times New Roman" w:hAnsi="Times New Roman"/>
          <w:color w:val="C00000"/>
          <w:sz w:val="24"/>
          <w:szCs w:val="24"/>
          <w:highlight w:val="yellow"/>
        </w:rPr>
        <w:pict>
          <v:shape id="_x0000_s1453" type="#_x0000_t32" style="position:absolute;left:0;text-align:left;margin-left:38.8pt;margin-top:5.85pt;width:50.45pt;height:42.6pt;z-index:251778048"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44" style="position:absolute;left:0;text-align:left;margin-left:257.65pt;margin-top:9.4pt;width:118.5pt;height:60.15pt;z-index:251768832" arcsize="10923f" fillcolor="#e5dfec">
            <v:textbox>
              <w:txbxContent>
                <w:p w:rsidR="009729BC" w:rsidRPr="006708B2" w:rsidRDefault="009729BC" w:rsidP="006708B2">
                  <w:r w:rsidRPr="006708B2">
                    <w:t xml:space="preserve">Организованная </w:t>
                  </w:r>
                </w:p>
                <w:p w:rsidR="009729BC" w:rsidRPr="006708B2" w:rsidRDefault="009729BC" w:rsidP="006708B2">
                  <w:r w:rsidRPr="006708B2">
                    <w:t xml:space="preserve">система КТД </w:t>
                  </w:r>
                </w:p>
                <w:p w:rsidR="009729BC" w:rsidRPr="006708B2" w:rsidRDefault="009729BC" w:rsidP="006708B2">
                  <w:r w:rsidRPr="006708B2">
                    <w:t>по экологическому воспитанию</w:t>
                  </w:r>
                </w:p>
              </w:txbxContent>
            </v:textbox>
          </v:roundrect>
        </w:pict>
      </w:r>
      <w:r w:rsidRPr="009B0D54">
        <w:rPr>
          <w:rFonts w:ascii="Times New Roman" w:hAnsi="Times New Roman"/>
          <w:color w:val="C00000"/>
          <w:sz w:val="24"/>
          <w:szCs w:val="24"/>
          <w:highlight w:val="yellow"/>
        </w:rPr>
        <w:pict>
          <v:roundrect id="_x0000_s1447" style="position:absolute;left:0;text-align:left;margin-left:89.25pt;margin-top:7.45pt;width:124.45pt;height:57.75pt;z-index:251771904" arcsize="10923f" fillcolor="#cfc">
            <v:textbox>
              <w:txbxContent>
                <w:p w:rsidR="009729BC" w:rsidRPr="006708B2" w:rsidRDefault="009729BC" w:rsidP="006708B2">
                  <w:r w:rsidRPr="006708B2">
                    <w:t xml:space="preserve">Участие </w:t>
                  </w:r>
                </w:p>
                <w:p w:rsidR="009729BC" w:rsidRPr="006708B2" w:rsidRDefault="009729BC" w:rsidP="006708B2">
                  <w:r w:rsidRPr="006708B2">
                    <w:t xml:space="preserve">в реализации проектов  </w:t>
                  </w:r>
                </w:p>
                <w:p w:rsidR="009729BC" w:rsidRPr="006708B2" w:rsidRDefault="009729BC" w:rsidP="006708B2">
                  <w:r w:rsidRPr="006708B2">
                    <w:t>по благоустройству территории школы и села</w:t>
                  </w:r>
                </w:p>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54" type="#_x0000_t32" style="position:absolute;left:0;text-align:left;margin-left:213.7pt;margin-top:13.4pt;width:43.95pt;height:.6pt;flip:y;z-index:251779072"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Default="006708B2" w:rsidP="006708B2">
      <w:pPr>
        <w:spacing w:after="0" w:line="240" w:lineRule="auto"/>
        <w:jc w:val="center"/>
        <w:rPr>
          <w:rFonts w:ascii="Times New Roman" w:hAnsi="Times New Roman"/>
          <w:sz w:val="24"/>
          <w:szCs w:val="24"/>
        </w:rPr>
      </w:pPr>
    </w:p>
    <w:p w:rsidR="006708B2" w:rsidRDefault="006708B2" w:rsidP="006708B2">
      <w:pPr>
        <w:spacing w:after="0" w:line="240" w:lineRule="auto"/>
        <w:jc w:val="center"/>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Планируемые результаты: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ценностное отношение к природе;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эстетического, эмоционально-нравственного отношения к природе;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личный опыт участия в экологических инициативах, проектах.</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БЛОК «Я И КУЛЬТУРА»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Направление 6. Воспитание ценностного отношения к прекрасному, формирование представлений об эстетических идеалах и ценностях.</w:t>
      </w:r>
    </w:p>
    <w:p w:rsidR="006708B2" w:rsidRPr="006708B2" w:rsidRDefault="006708B2" w:rsidP="006708B2">
      <w:pPr>
        <w:spacing w:after="0" w:line="240" w:lineRule="auto"/>
        <w:jc w:val="both"/>
        <w:rPr>
          <w:rFonts w:ascii="Times New Roman" w:hAnsi="Times New Roman"/>
          <w:sz w:val="24"/>
          <w:szCs w:val="24"/>
        </w:rPr>
      </w:pPr>
      <w:bookmarkStart w:id="146" w:name="_Toc341547639"/>
      <w:r w:rsidRPr="006708B2">
        <w:rPr>
          <w:rFonts w:ascii="Times New Roman" w:hAnsi="Times New Roman"/>
          <w:sz w:val="24"/>
          <w:szCs w:val="24"/>
        </w:rPr>
        <w:lastRenderedPageBreak/>
        <w:t>Цель блока – проектирование педагогических условий для воспитания ценностного отношения к прекрасному, формирования основ эстетической культуры.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Задачи блока:</w:t>
      </w:r>
      <w:bookmarkEnd w:id="146"/>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Формирование, развитие у школьников следующих ценностей, понятий, качеств, психологических установок, компетенций: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 душевной и физической красоте человека;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интерес к чтению, произведениям искусства, детским спектаклям, концертам, выставкам, музыке;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интерес к занятиям художественным творчеством;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стремление к опрятному внешнему виду;</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отрицательное отношение к некрасивым поступкам и неряшливости.</w:t>
      </w:r>
    </w:p>
    <w:p w:rsidR="006708B2" w:rsidRPr="006708B2" w:rsidRDefault="006708B2" w:rsidP="006708B2">
      <w:pPr>
        <w:spacing w:after="0" w:line="240" w:lineRule="auto"/>
        <w:jc w:val="both"/>
        <w:rPr>
          <w:rFonts w:ascii="Times New Roman" w:hAnsi="Times New Roman"/>
          <w:sz w:val="24"/>
          <w:szCs w:val="24"/>
        </w:rPr>
      </w:pPr>
      <w:bookmarkStart w:id="147" w:name="_Toc341547641"/>
      <w:r w:rsidRPr="006708B2">
        <w:rPr>
          <w:rFonts w:ascii="Times New Roman" w:hAnsi="Times New Roman"/>
          <w:sz w:val="24"/>
          <w:szCs w:val="24"/>
        </w:rPr>
        <w:t xml:space="preserve">Ценности: </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красота; гармония; духовный мир человека; эстетическое развитие</w:t>
      </w:r>
      <w:bookmarkEnd w:id="147"/>
      <w:r w:rsidRPr="006708B2">
        <w:rPr>
          <w:rFonts w:ascii="Times New Roman" w:hAnsi="Times New Roman"/>
          <w:sz w:val="24"/>
          <w:szCs w:val="24"/>
        </w:rPr>
        <w:t>; эстетические идеалы; эстетическое восприятие; искусство народов России.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Виды деятельности и формы занятий: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конкурсов, фестивалей народного творчества, тематических выставок, выставок ДПИ и изобразительного творчества).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Знакомятся с местными мастерами прикладного искусства, ,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изо, искусства  и технологии, в системе учреждений дополнительного образования.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вместе с родителями в проведении выставок художественного творчества, праздничных концертах, в экскурсионно-краеведческой деятельности, реализации культурно-досуговых программ.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Участвуют в оформлении класса и школы, озеленении пришкольного участка, стремятся внести красоту в домашний быт.</w:t>
      </w: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Мероприятия по реализации воспитательной программы</w:t>
      </w:r>
    </w:p>
    <w:p w:rsidR="006708B2" w:rsidRPr="006708B2" w:rsidRDefault="006708B2" w:rsidP="006708B2">
      <w:pPr>
        <w:spacing w:after="0" w:line="240" w:lineRule="auto"/>
        <w:jc w:val="center"/>
        <w:rPr>
          <w:rFonts w:ascii="Times New Roman" w:hAnsi="Times New Roman"/>
          <w:color w:val="C00000"/>
          <w:sz w:val="24"/>
          <w:szCs w:val="24"/>
          <w:highlight w:val="yellow"/>
        </w:rPr>
      </w:pPr>
    </w:p>
    <w:tbl>
      <w:tblPr>
        <w:tblW w:w="9978" w:type="dxa"/>
        <w:jc w:val="center"/>
        <w:tblCellSpacing w:w="0" w:type="dxa"/>
        <w:tblInd w:w="-380" w:type="dxa"/>
        <w:tblBorders>
          <w:top w:val="outset" w:sz="6" w:space="0" w:color="0099FF"/>
          <w:left w:val="outset" w:sz="6" w:space="0" w:color="0099FF"/>
          <w:bottom w:val="outset" w:sz="6" w:space="0" w:color="0099FF"/>
          <w:right w:val="outset" w:sz="6" w:space="0" w:color="0099FF"/>
        </w:tblBorders>
        <w:tblCellMar>
          <w:top w:w="45" w:type="dxa"/>
          <w:left w:w="45" w:type="dxa"/>
          <w:bottom w:w="45" w:type="dxa"/>
          <w:right w:w="45" w:type="dxa"/>
        </w:tblCellMar>
        <w:tblLook w:val="0000"/>
      </w:tblPr>
      <w:tblGrid>
        <w:gridCol w:w="684"/>
        <w:gridCol w:w="4786"/>
        <w:gridCol w:w="1865"/>
        <w:gridCol w:w="2643"/>
      </w:tblGrid>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Мероприятия</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Сроки</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Ответственный</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Выявление творческих способностей детей</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Сентябрь</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Классные руководители</w:t>
            </w:r>
            <w:r w:rsidRPr="006708B2">
              <w:rPr>
                <w:rFonts w:ascii="Times New Roman" w:hAnsi="Times New Roman"/>
                <w:sz w:val="24"/>
                <w:szCs w:val="24"/>
              </w:rPr>
              <w:br/>
              <w:t xml:space="preserve">Педагоги ДО    </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2.</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Неделя самоопределения, запись в кружки и творческие объединения</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Сентябрь</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Педагоги ДО    Классные руководители</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3.</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Участие в выставках, конкурсах,   смотрах, фестивалях разного уровня художественно – эстетического и технического направления.  </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w:t>
            </w:r>
            <w:r w:rsidRPr="006708B2">
              <w:rPr>
                <w:rFonts w:ascii="Times New Roman" w:hAnsi="Times New Roman"/>
                <w:sz w:val="24"/>
                <w:szCs w:val="24"/>
              </w:rPr>
              <w:br/>
              <w:t>Педагоги ДО</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lastRenderedPageBreak/>
              <w:t>4.</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Воспитательные мероприятия «Я талантлив!» </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сентябрь</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Классные руководители,         Учителя-предметники</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5.</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Творческие выставки  «В мире творческих увлечений»</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Педагоги ДО                 Классные руководители </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6.</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Районная выставка ДПИ</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март</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Педагоги ДОП  Классные руководители</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7.</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Организация рекламы достижений детей с целью их дальнейшей мотивации к творческой деятельности (информационный уголок, рабочая линейка)</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8.</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Продолжить связь с учреждениями культуры, дополнительного  образования, участие в совместных мероприятиях</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9.</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Удовлетворение запросов детей в дополнительном образовании через проведение внеклассных мероприятий классными руководителями</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1 раз в месяц</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Классные руководители</w:t>
            </w:r>
          </w:p>
        </w:tc>
      </w:tr>
      <w:tr w:rsidR="006708B2" w:rsidRPr="006708B2" w:rsidTr="006708B2">
        <w:trPr>
          <w:trHeight w:val="944"/>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10.</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Экскурсии.                                                        Участие в творческих проектах.    Выполнение творческих заданий по разным предметам;</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Классные руководители</w:t>
            </w:r>
          </w:p>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Учителя - предметники</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11.</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Традиционные школьные праздники</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Педагоги - организаторы</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12</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Совместные мероприятия с библиотеками, ДК  (праздники, творческая деятельность)</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Педагоги – организаторы           библиотекари</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 13..</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xml:space="preserve">Школьный конкурс «Талант года» </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 течение года Май</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w:t>
            </w:r>
            <w:r w:rsidRPr="006708B2">
              <w:rPr>
                <w:rFonts w:ascii="Times New Roman" w:hAnsi="Times New Roman"/>
                <w:sz w:val="24"/>
                <w:szCs w:val="24"/>
              </w:rPr>
              <w:br/>
              <w:t>Педагоги ДО</w:t>
            </w:r>
          </w:p>
        </w:tc>
      </w:tr>
      <w:tr w:rsidR="006708B2" w:rsidRPr="006708B2" w:rsidTr="006708B2">
        <w:trPr>
          <w:tblCellSpacing w:w="0" w:type="dxa"/>
          <w:jc w:val="center"/>
        </w:trPr>
        <w:tc>
          <w:tcPr>
            <w:tcW w:w="684"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14.</w:t>
            </w:r>
          </w:p>
        </w:tc>
        <w:tc>
          <w:tcPr>
            <w:tcW w:w="4786"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Выдвижение на стипендию Главы района  творчески одаренных детей</w:t>
            </w:r>
          </w:p>
        </w:tc>
        <w:tc>
          <w:tcPr>
            <w:tcW w:w="1865"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Декабрь</w:t>
            </w:r>
          </w:p>
        </w:tc>
        <w:tc>
          <w:tcPr>
            <w:tcW w:w="2643" w:type="dxa"/>
            <w:tcBorders>
              <w:top w:val="outset" w:sz="6" w:space="0" w:color="0099FF"/>
              <w:left w:val="outset" w:sz="6" w:space="0" w:color="0099FF"/>
              <w:bottom w:val="outset" w:sz="6" w:space="0" w:color="0099FF"/>
              <w:right w:val="outset" w:sz="6" w:space="0" w:color="0099FF"/>
            </w:tcBorders>
          </w:tcPr>
          <w:p w:rsidR="006708B2" w:rsidRPr="006708B2" w:rsidRDefault="006708B2" w:rsidP="006708B2">
            <w:pPr>
              <w:spacing w:after="0" w:line="240" w:lineRule="auto"/>
              <w:rPr>
                <w:rFonts w:ascii="Times New Roman" w:hAnsi="Times New Roman"/>
                <w:sz w:val="24"/>
                <w:szCs w:val="24"/>
              </w:rPr>
            </w:pPr>
            <w:r w:rsidRPr="006708B2">
              <w:rPr>
                <w:rFonts w:ascii="Times New Roman" w:hAnsi="Times New Roman"/>
                <w:sz w:val="24"/>
                <w:szCs w:val="24"/>
              </w:rPr>
              <w:t> Администрация школы</w:t>
            </w:r>
          </w:p>
        </w:tc>
      </w:tr>
    </w:tbl>
    <w:p w:rsidR="006708B2" w:rsidRDefault="006708B2" w:rsidP="006708B2">
      <w:pPr>
        <w:spacing w:after="0" w:line="240" w:lineRule="auto"/>
        <w:jc w:val="both"/>
        <w:rPr>
          <w:rFonts w:ascii="Times New Roman" w:hAnsi="Times New Roman"/>
          <w:sz w:val="24"/>
          <w:szCs w:val="24"/>
        </w:rPr>
      </w:pPr>
    </w:p>
    <w:p w:rsidR="00C26396" w:rsidRDefault="00C26396" w:rsidP="006708B2">
      <w:pPr>
        <w:spacing w:after="0" w:line="240" w:lineRule="auto"/>
        <w:jc w:val="both"/>
        <w:rPr>
          <w:rFonts w:ascii="Times New Roman" w:hAnsi="Times New Roman"/>
          <w:sz w:val="24"/>
          <w:szCs w:val="24"/>
        </w:rPr>
      </w:pPr>
    </w:p>
    <w:p w:rsidR="00C26396" w:rsidRDefault="00C26396" w:rsidP="006708B2">
      <w:pPr>
        <w:spacing w:after="0" w:line="240" w:lineRule="auto"/>
        <w:jc w:val="both"/>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Совместная педагогическая деятельность семьи и школы: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в коллективно-творческих делах;</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совместные проекты;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привлечение родителей к подготовке и проведению праздников, мероприятий;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и проведение конкурсов и викторин;</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экскурсий по историческим местам района;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совместные посещения с родителями театров, музеев;</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родителей в конкурсах, акциях, проводимых в школе;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участие в художественном оформлении классов, школы к праздникам, мероприятиям.</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C26396" w:rsidRDefault="00C26396" w:rsidP="006708B2">
      <w:pPr>
        <w:spacing w:after="0" w:line="240" w:lineRule="auto"/>
        <w:jc w:val="center"/>
        <w:rPr>
          <w:rFonts w:ascii="Times New Roman" w:hAnsi="Times New Roman"/>
          <w:sz w:val="24"/>
          <w:szCs w:val="24"/>
        </w:rPr>
      </w:pPr>
    </w:p>
    <w:p w:rsidR="00C26396" w:rsidRDefault="00C26396" w:rsidP="006708B2">
      <w:pPr>
        <w:spacing w:after="0" w:line="240" w:lineRule="auto"/>
        <w:jc w:val="center"/>
        <w:rPr>
          <w:rFonts w:ascii="Times New Roman" w:hAnsi="Times New Roman"/>
          <w:sz w:val="24"/>
          <w:szCs w:val="24"/>
        </w:rPr>
      </w:pPr>
    </w:p>
    <w:p w:rsidR="00C26396" w:rsidRDefault="00C26396" w:rsidP="006708B2">
      <w:pPr>
        <w:spacing w:after="0" w:line="240" w:lineRule="auto"/>
        <w:jc w:val="center"/>
        <w:rPr>
          <w:rFonts w:ascii="Times New Roman" w:hAnsi="Times New Roman"/>
          <w:sz w:val="24"/>
          <w:szCs w:val="24"/>
        </w:rPr>
      </w:pPr>
    </w:p>
    <w:p w:rsidR="00C26396" w:rsidRDefault="00C26396" w:rsidP="006708B2">
      <w:pPr>
        <w:spacing w:after="0" w:line="240" w:lineRule="auto"/>
        <w:jc w:val="center"/>
        <w:rPr>
          <w:rFonts w:ascii="Times New Roman" w:hAnsi="Times New Roman"/>
          <w:sz w:val="24"/>
          <w:szCs w:val="24"/>
        </w:rPr>
      </w:pPr>
    </w:p>
    <w:p w:rsidR="00C26396" w:rsidRDefault="00C26396" w:rsidP="006708B2">
      <w:pPr>
        <w:spacing w:after="0" w:line="240" w:lineRule="auto"/>
        <w:jc w:val="center"/>
        <w:rPr>
          <w:rFonts w:ascii="Times New Roman" w:hAnsi="Times New Roman"/>
          <w:sz w:val="24"/>
          <w:szCs w:val="24"/>
        </w:rPr>
      </w:pPr>
    </w:p>
    <w:p w:rsidR="006708B2" w:rsidRPr="006708B2" w:rsidRDefault="006708B2" w:rsidP="006708B2">
      <w:pPr>
        <w:spacing w:after="0" w:line="240" w:lineRule="auto"/>
        <w:jc w:val="center"/>
        <w:rPr>
          <w:rFonts w:ascii="Times New Roman" w:hAnsi="Times New Roman"/>
          <w:sz w:val="24"/>
          <w:szCs w:val="24"/>
        </w:rPr>
      </w:pPr>
      <w:r w:rsidRPr="006708B2">
        <w:rPr>
          <w:rFonts w:ascii="Times New Roman" w:hAnsi="Times New Roman"/>
          <w:sz w:val="24"/>
          <w:szCs w:val="24"/>
        </w:rPr>
        <w:t>Пути реализации модуля «Я и культура»</w: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62" style="position:absolute;left:0;text-align:left;margin-left:79.1pt;margin-top:12.05pt;width:124.45pt;height:46.65pt;z-index:251787264" arcsize="10923f" fillcolor="#f2dbdb">
            <v:textbox>
              <w:txbxContent>
                <w:p w:rsidR="009729BC" w:rsidRPr="006708B2" w:rsidRDefault="009729BC" w:rsidP="006708B2">
                  <w:r w:rsidRPr="006708B2">
                    <w:t xml:space="preserve">Включение воспитательных задач </w:t>
                  </w:r>
                </w:p>
                <w:p w:rsidR="009729BC" w:rsidRPr="006708B2" w:rsidRDefault="009729BC" w:rsidP="006708B2">
                  <w:r w:rsidRPr="006708B2">
                    <w:t>в урочную деятельность</w:t>
                  </w:r>
                </w:p>
              </w:txbxContent>
            </v:textbox>
          </v:roundrect>
        </w:pict>
      </w:r>
      <w:r w:rsidRPr="009B0D54">
        <w:rPr>
          <w:rFonts w:ascii="Times New Roman" w:hAnsi="Times New Roman"/>
          <w:color w:val="C00000"/>
          <w:sz w:val="24"/>
          <w:szCs w:val="24"/>
          <w:highlight w:val="yellow"/>
        </w:rPr>
        <w:pict>
          <v:roundrect id="_x0000_s1464" style="position:absolute;left:0;text-align:left;margin-left:267.25pt;margin-top:12.05pt;width:124.45pt;height:46.65pt;z-index:251789312" arcsize="10923f" fillcolor="#eaf1dd">
            <v:textbox>
              <w:txbxContent>
                <w:p w:rsidR="009729BC" w:rsidRPr="006708B2" w:rsidRDefault="009729BC" w:rsidP="006708B2">
                  <w:r w:rsidRPr="006708B2">
                    <w:t xml:space="preserve">Выставки </w:t>
                  </w:r>
                </w:p>
                <w:p w:rsidR="009729BC" w:rsidRPr="006708B2" w:rsidRDefault="009729BC" w:rsidP="006708B2">
                  <w:r w:rsidRPr="006708B2">
                    <w:t>декоративно-прикладного творчества</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72" type="#_x0000_t32" style="position:absolute;left:0;text-align:left;margin-left:391.7pt;margin-top:6.9pt;width:45.1pt;height:41.3pt;z-index:251797504" o:connectortype="straight"/>
        </w:pict>
      </w:r>
      <w:r w:rsidRPr="009B0D54">
        <w:rPr>
          <w:rFonts w:ascii="Times New Roman" w:hAnsi="Times New Roman"/>
          <w:color w:val="C00000"/>
          <w:sz w:val="24"/>
          <w:szCs w:val="24"/>
          <w:highlight w:val="yellow"/>
        </w:rPr>
        <w:pict>
          <v:shape id="_x0000_s1468" type="#_x0000_t32" style="position:absolute;left:0;text-align:left;margin-left:30.75pt;margin-top:6.35pt;width:48.35pt;height:41.85pt;flip:x;z-index:251793408" o:connectortype="straight"/>
        </w:pict>
      </w:r>
      <w:r w:rsidRPr="009B0D54">
        <w:rPr>
          <w:rFonts w:ascii="Times New Roman" w:hAnsi="Times New Roman"/>
          <w:color w:val="C00000"/>
          <w:sz w:val="24"/>
          <w:szCs w:val="24"/>
          <w:highlight w:val="yellow"/>
        </w:rPr>
        <w:pict>
          <v:shape id="_x0000_s1467" type="#_x0000_t32" style="position:absolute;left:0;text-align:left;margin-left:203.55pt;margin-top:6.35pt;width:63.7pt;height:.55pt;flip:y;z-index:251792384"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66" style="position:absolute;left:0;text-align:left;margin-left:-.1pt;margin-top:6.8pt;width:114.9pt;height:40pt;z-index:251791360" arcsize="10923f" fillcolor="#cff">
            <v:textbox>
              <w:txbxContent>
                <w:p w:rsidR="009729BC" w:rsidRPr="006708B2" w:rsidRDefault="009729BC" w:rsidP="006708B2">
                  <w:r w:rsidRPr="006708B2">
                    <w:t>Работа библиотеки школы и села</w:t>
                  </w:r>
                </w:p>
              </w:txbxContent>
            </v:textbox>
          </v:roundrect>
        </w:pict>
      </w:r>
      <w:r w:rsidRPr="009B0D54">
        <w:rPr>
          <w:rFonts w:ascii="Times New Roman" w:hAnsi="Times New Roman"/>
          <w:color w:val="C00000"/>
          <w:sz w:val="24"/>
          <w:szCs w:val="24"/>
          <w:highlight w:val="yellow"/>
        </w:rPr>
        <w:pict>
          <v:roundrect id="_x0000_s1465" style="position:absolute;left:0;text-align:left;margin-left:350.9pt;margin-top:6.8pt;width:115.2pt;height:44.5pt;z-index:251790336" arcsize="10923f" fillcolor="#fbd4b4">
            <v:textbox>
              <w:txbxContent>
                <w:p w:rsidR="009729BC" w:rsidRPr="006708B2" w:rsidRDefault="009729BC" w:rsidP="006708B2">
                  <w:r w:rsidRPr="006708B2">
                    <w:t>Работа детских объединений</w:t>
                  </w:r>
                </w:p>
                <w:p w:rsidR="009729BC" w:rsidRPr="006708B2" w:rsidRDefault="009729BC" w:rsidP="006708B2"/>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59" style="position:absolute;left:0;text-align:left;margin-left:168.55pt;margin-top:10.85pt;width:137.7pt;height:39.45pt;z-index:251784192" arcsize="10923f" fillcolor="#f9f" strokecolor="#f2f2f2" strokeweight="3pt">
            <v:shadow on="t" type="perspective" color="#622423" opacity=".5" offset="1pt" offset2="-1pt"/>
            <v:textbox style="mso-next-textbox:#_x0000_s1459">
              <w:txbxContent>
                <w:p w:rsidR="009729BC" w:rsidRPr="006708B2" w:rsidRDefault="009729BC" w:rsidP="006708B2">
                  <w:r w:rsidRPr="006708B2">
                    <w:t xml:space="preserve">Модуль </w:t>
                  </w:r>
                </w:p>
                <w:p w:rsidR="009729BC" w:rsidRPr="006708B2" w:rsidRDefault="009729BC" w:rsidP="006708B2">
                  <w:r w:rsidRPr="006708B2">
                    <w:t>«Я и культура»</w:t>
                  </w:r>
                </w:p>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73" type="#_x0000_t32" style="position:absolute;left:0;text-align:left;margin-left:436.8pt;margin-top:13.2pt;width:0;height:15.05pt;z-index:251798528" o:connectortype="straight"/>
        </w:pict>
      </w:r>
      <w:r w:rsidRPr="009B0D54">
        <w:rPr>
          <w:rFonts w:ascii="Times New Roman" w:hAnsi="Times New Roman"/>
          <w:color w:val="C00000"/>
          <w:sz w:val="24"/>
          <w:szCs w:val="24"/>
          <w:highlight w:val="yellow"/>
        </w:rPr>
        <w:pict>
          <v:shape id="_x0000_s1469" type="#_x0000_t32" style="position:absolute;left:0;text-align:left;margin-left:27.25pt;margin-top:13.2pt;width:0;height:16pt;z-index:251794432"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60" style="position:absolute;left:0;text-align:left;margin-left:356.35pt;margin-top:.65pt;width:114.3pt;height:34.95pt;z-index:251785216" arcsize="10923f" fillcolor="#c6d9f1">
            <v:textbox>
              <w:txbxContent>
                <w:p w:rsidR="009729BC" w:rsidRPr="006708B2" w:rsidRDefault="009729BC" w:rsidP="006708B2">
                  <w:r w:rsidRPr="006708B2">
                    <w:t xml:space="preserve">Участие в </w:t>
                  </w:r>
                </w:p>
                <w:p w:rsidR="009729BC" w:rsidRPr="006708B2" w:rsidRDefault="009729BC" w:rsidP="006708B2">
                  <w:r w:rsidRPr="006708B2">
                    <w:t>творческих конкурсах</w:t>
                  </w:r>
                </w:p>
              </w:txbxContent>
            </v:textbox>
          </v:roundrect>
        </w:pict>
      </w:r>
      <w:r w:rsidRPr="009B0D54">
        <w:rPr>
          <w:rFonts w:ascii="Times New Roman" w:hAnsi="Times New Roman"/>
          <w:color w:val="C00000"/>
          <w:sz w:val="24"/>
          <w:szCs w:val="24"/>
          <w:highlight w:val="yellow"/>
        </w:rPr>
        <w:pict>
          <v:roundrect id="_x0000_s1461" style="position:absolute;left:0;text-align:left;margin-left:-.1pt;margin-top:1.6pt;width:111.75pt;height:34pt;z-index:251786240" arcsize="10923f" fillcolor="#ffc">
            <v:textbox>
              <w:txbxContent>
                <w:p w:rsidR="009729BC" w:rsidRPr="006708B2" w:rsidRDefault="009729BC" w:rsidP="006708B2">
                  <w:r w:rsidRPr="006708B2">
                    <w:t xml:space="preserve">Организованная </w:t>
                  </w:r>
                </w:p>
                <w:p w:rsidR="009729BC" w:rsidRPr="006708B2" w:rsidRDefault="009729BC" w:rsidP="006708B2">
                  <w:r w:rsidRPr="006708B2">
                    <w:t>система КТД</w:t>
                  </w:r>
                </w:p>
                <w:p w:rsidR="009729BC" w:rsidRPr="006708B2" w:rsidRDefault="009729BC" w:rsidP="006708B2"/>
              </w:txbxContent>
            </v:textbox>
          </v:roundrec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74" type="#_x0000_t32" style="position:absolute;left:0;text-align:left;margin-left:388.4pt;margin-top:8pt;width:48.4pt;height:40.6pt;flip:x;z-index:251799552" o:connectortype="straight"/>
        </w:pict>
      </w:r>
      <w:r w:rsidRPr="009B0D54">
        <w:rPr>
          <w:rFonts w:ascii="Times New Roman" w:hAnsi="Times New Roman"/>
          <w:color w:val="C00000"/>
          <w:sz w:val="24"/>
          <w:szCs w:val="24"/>
          <w:highlight w:val="yellow"/>
        </w:rPr>
        <w:pict>
          <v:shape id="_x0000_s1470" type="#_x0000_t32" style="position:absolute;left:0;text-align:left;margin-left:30.75pt;margin-top:8pt;width:48.35pt;height:40.6pt;z-index:251795456" o:connectortype="straigh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roundrect id="_x0000_s1463" style="position:absolute;left:0;text-align:left;margin-left:262.15pt;margin-top:10.7pt;width:126.25pt;height:55pt;z-index:251788288" arcsize="10923f" fillcolor="#cfc">
            <v:textbox>
              <w:txbxContent>
                <w:p w:rsidR="009729BC" w:rsidRPr="006708B2" w:rsidRDefault="009729BC" w:rsidP="006708B2">
                  <w:r w:rsidRPr="006708B2">
                    <w:t>Организация и</w:t>
                  </w:r>
                </w:p>
                <w:p w:rsidR="009729BC" w:rsidRPr="006708B2" w:rsidRDefault="009729BC" w:rsidP="006708B2">
                  <w:r w:rsidRPr="006708B2">
                    <w:t>проведение экскурсий по историческим местам</w:t>
                  </w:r>
                </w:p>
                <w:p w:rsidR="009729BC" w:rsidRPr="006708B2" w:rsidRDefault="009729BC" w:rsidP="006708B2"/>
              </w:txbxContent>
            </v:textbox>
          </v:roundrect>
        </w:pict>
      </w:r>
      <w:r w:rsidRPr="009B0D54">
        <w:rPr>
          <w:rFonts w:ascii="Times New Roman" w:hAnsi="Times New Roman"/>
          <w:color w:val="C00000"/>
          <w:sz w:val="24"/>
          <w:szCs w:val="24"/>
          <w:highlight w:val="yellow"/>
        </w:rPr>
        <w:pict>
          <v:roundrect id="_x0000_s1475" style="position:absolute;left:0;text-align:left;margin-left:1in;margin-top:5.1pt;width:124.45pt;height:53.35pt;z-index:251800576" arcsize="10923f" fillcolor="#fcc">
            <v:textbox>
              <w:txbxContent>
                <w:p w:rsidR="009729BC" w:rsidRPr="006708B2" w:rsidRDefault="009729BC" w:rsidP="006708B2">
                  <w:r w:rsidRPr="006708B2">
                    <w:t xml:space="preserve">Сотрудничество </w:t>
                  </w:r>
                </w:p>
                <w:p w:rsidR="009729BC" w:rsidRPr="006708B2" w:rsidRDefault="009729BC" w:rsidP="006708B2">
                  <w:r w:rsidRPr="006708B2">
                    <w:t>с МБОУ ДОД ДЮЦ</w:t>
                  </w:r>
                </w:p>
                <w:p w:rsidR="009729BC" w:rsidRPr="006708B2" w:rsidRDefault="009729BC" w:rsidP="006708B2">
                  <w:r w:rsidRPr="006708B2">
                    <w:t>СЮТ и ЦТКиЭ</w:t>
                  </w:r>
                </w:p>
                <w:p w:rsidR="009729BC" w:rsidRPr="006708B2" w:rsidRDefault="009729BC" w:rsidP="006708B2"/>
              </w:txbxContent>
            </v:textbox>
          </v:roundrect>
        </w:pict>
      </w:r>
    </w:p>
    <w:p w:rsidR="006708B2" w:rsidRPr="006708B2" w:rsidRDefault="009B0D54" w:rsidP="006708B2">
      <w:pPr>
        <w:spacing w:after="0" w:line="240" w:lineRule="auto"/>
        <w:jc w:val="center"/>
        <w:rPr>
          <w:rFonts w:ascii="Times New Roman" w:hAnsi="Times New Roman"/>
          <w:color w:val="C00000"/>
          <w:sz w:val="24"/>
          <w:szCs w:val="24"/>
          <w:highlight w:val="yellow"/>
        </w:rPr>
      </w:pPr>
      <w:r w:rsidRPr="009B0D54">
        <w:rPr>
          <w:rFonts w:ascii="Times New Roman" w:hAnsi="Times New Roman"/>
          <w:color w:val="C00000"/>
          <w:sz w:val="24"/>
          <w:szCs w:val="24"/>
          <w:highlight w:val="yellow"/>
        </w:rPr>
        <w:pict>
          <v:shape id="_x0000_s1471" type="#_x0000_t32" style="position:absolute;left:0;text-align:left;margin-left:198pt;margin-top:20.6pt;width:58.6pt;height:0;z-index:251796480" o:connectortype="straight"/>
        </w:pic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6708B2" w:rsidRDefault="006708B2" w:rsidP="006708B2">
      <w:pPr>
        <w:spacing w:after="0" w:line="240" w:lineRule="auto"/>
        <w:jc w:val="both"/>
        <w:rPr>
          <w:rFonts w:ascii="Times New Roman" w:hAnsi="Times New Roman"/>
          <w:sz w:val="24"/>
          <w:szCs w:val="24"/>
        </w:rPr>
      </w:pPr>
    </w:p>
    <w:p w:rsidR="006708B2" w:rsidRDefault="006708B2" w:rsidP="006708B2">
      <w:pPr>
        <w:spacing w:after="0" w:line="240" w:lineRule="auto"/>
        <w:jc w:val="both"/>
        <w:rPr>
          <w:rFonts w:ascii="Times New Roman" w:hAnsi="Times New Roman"/>
          <w:sz w:val="24"/>
          <w:szCs w:val="24"/>
        </w:rPr>
      </w:pP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Планируемые результаты: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умения видеть красоту в окружающем мире;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умения видеть красоту в поведении, поступках людей;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знания об эстетических и художественных ценностях отечественной культуры;</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Описание форм и методов повышения педагогической культуры родителей (законных представителей) обучающихся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основного общего образования.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w:t>
      </w:r>
      <w:r w:rsidR="00C26396">
        <w:rPr>
          <w:rFonts w:ascii="Times New Roman" w:hAnsi="Times New Roman"/>
          <w:sz w:val="24"/>
          <w:szCs w:val="24"/>
        </w:rPr>
        <w:t>ООО</w:t>
      </w:r>
      <w:r w:rsidRPr="006708B2">
        <w:rPr>
          <w:rFonts w:ascii="Times New Roman" w:hAnsi="Times New Roman"/>
          <w:sz w:val="24"/>
          <w:szCs w:val="24"/>
        </w:rPr>
        <w:t xml:space="preserve">  </w:t>
      </w:r>
      <w:r w:rsidR="00C26396">
        <w:rPr>
          <w:rFonts w:ascii="Times New Roman" w:hAnsi="Times New Roman"/>
          <w:sz w:val="24"/>
          <w:szCs w:val="24"/>
        </w:rPr>
        <w:t xml:space="preserve"> </w:t>
      </w:r>
      <w:r w:rsidRPr="006708B2">
        <w:rPr>
          <w:rFonts w:ascii="Times New Roman" w:hAnsi="Times New Roman"/>
          <w:sz w:val="24"/>
          <w:szCs w:val="24"/>
        </w:rPr>
        <w:t>ОУ ........ основана на следующих принципах:</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педагогическое внимание, уважение и требовательность</w:t>
      </w:r>
      <w:r w:rsidRPr="006708B2">
        <w:rPr>
          <w:rFonts w:ascii="Times New Roman" w:hAnsi="Times New Roman"/>
          <w:sz w:val="24"/>
          <w:szCs w:val="24"/>
        </w:rPr>
        <w:br/>
        <w:t>к родителям (законным представителям);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опора на положительный опыт семейного воспитания, традиционные семейные ценности народов России.</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Методы повышения педагогической культуры родителей в МБОУ  Субботинская СОШ</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 информирование родителей специалистами (педагогами, психологами, врачами и т. п.);</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предъявления родителями своего опыта воспитания, своих проектов решения актуальных задач помощи ребенку;</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проигрывание родителем актуальных ситуаций для понимания собственных стереотипов и барьеров для эффективного воспитания;</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преодоления родителями ошибочных и неэффективных способов решения задач семейного воспитания младших школьников;</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организация совместного времяпрепровождения родителей одного ученического класса;</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преобразования стереотипов взаимодействия с родными близкими и партнерами в воспитании и социализации детей.</w:t>
      </w:r>
    </w:p>
    <w:p w:rsidR="006708B2" w:rsidRPr="006708B2" w:rsidRDefault="006708B2" w:rsidP="006708B2">
      <w:pPr>
        <w:spacing w:after="0" w:line="240" w:lineRule="auto"/>
        <w:jc w:val="both"/>
        <w:rPr>
          <w:rFonts w:ascii="Times New Roman" w:hAnsi="Times New Roman"/>
          <w:sz w:val="24"/>
          <w:szCs w:val="24"/>
        </w:rPr>
      </w:pPr>
      <w:r w:rsidRPr="006708B2">
        <w:rPr>
          <w:rFonts w:ascii="Times New Roman" w:hAnsi="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6708B2" w:rsidRPr="006708B2" w:rsidRDefault="006708B2" w:rsidP="006708B2">
      <w:pPr>
        <w:spacing w:after="0" w:line="240" w:lineRule="auto"/>
        <w:jc w:val="center"/>
        <w:rPr>
          <w:rFonts w:ascii="Times New Roman" w:hAnsi="Times New Roman"/>
          <w:color w:val="C00000"/>
          <w:sz w:val="24"/>
          <w:szCs w:val="24"/>
          <w:highlight w:val="yellow"/>
        </w:rPr>
      </w:pPr>
    </w:p>
    <w:p w:rsidR="00E775E1" w:rsidRPr="004D2CB0" w:rsidRDefault="00E775E1" w:rsidP="00DD3757">
      <w:pPr>
        <w:spacing w:after="0" w:line="240" w:lineRule="auto"/>
        <w:jc w:val="center"/>
        <w:rPr>
          <w:rStyle w:val="dash041e005f0431005f044b005f0447005f043d005f044b005f0439005f005fchar1char1"/>
          <w:rFonts w:eastAsia="MS Gothic"/>
          <w:b/>
        </w:rPr>
      </w:pPr>
      <w:r w:rsidRPr="004D2CB0">
        <w:rPr>
          <w:rStyle w:val="dash041e005f0431005f044b005f0447005f043d005f044b005f0439005f005fchar1char1"/>
          <w:rFonts w:eastAsia="MS Gothic"/>
          <w:b/>
        </w:rPr>
        <w:t>Основные формы организации педагогической</w:t>
      </w:r>
    </w:p>
    <w:p w:rsidR="00E775E1" w:rsidRPr="004D2CB0" w:rsidRDefault="00E775E1" w:rsidP="00DD3757">
      <w:pPr>
        <w:spacing w:after="0" w:line="240" w:lineRule="auto"/>
        <w:jc w:val="center"/>
        <w:rPr>
          <w:rStyle w:val="dash041e005f0431005f044b005f0447005f043d005f044b005f0439005f005fchar1char1"/>
          <w:rFonts w:eastAsia="MS Gothic"/>
          <w:b/>
        </w:rPr>
      </w:pPr>
      <w:r w:rsidRPr="004D2CB0">
        <w:rPr>
          <w:rStyle w:val="dash041e005f0431005f044b005f0447005f043d005f044b005f0439005f005fchar1char1"/>
          <w:rFonts w:eastAsia="MS Gothic"/>
          <w:b/>
        </w:rPr>
        <w:t xml:space="preserve"> поддержки социализации обучающихся</w:t>
      </w:r>
    </w:p>
    <w:p w:rsidR="00E775E1" w:rsidRPr="004242E5" w:rsidRDefault="00E775E1" w:rsidP="00DD3757">
      <w:pPr>
        <w:spacing w:after="0" w:line="240" w:lineRule="auto"/>
        <w:ind w:firstLine="540"/>
        <w:jc w:val="both"/>
        <w:rPr>
          <w:rFonts w:ascii="Times New Roman" w:hAnsi="Times New Roman"/>
          <w:sz w:val="24"/>
          <w:szCs w:val="24"/>
        </w:rPr>
      </w:pPr>
      <w:r w:rsidRPr="004242E5">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242E5">
        <w:rPr>
          <w:rStyle w:val="dash041e005f0431005f044b005f0447005f043d005f044b005f0439005f005fchar1char1"/>
          <w:rFonts w:eastAsia="MS Gothic"/>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4242E5">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4242E5">
        <w:rPr>
          <w:rFonts w:ascii="Times New Roman" w:hAnsi="Times New Roman"/>
          <w:b/>
          <w:sz w:val="24"/>
          <w:szCs w:val="24"/>
        </w:rPr>
        <w:t xml:space="preserve"> </w:t>
      </w:r>
      <w:r w:rsidRPr="004242E5">
        <w:rPr>
          <w:rFonts w:ascii="Times New Roman" w:hAnsi="Times New Roman"/>
          <w:sz w:val="24"/>
          <w:szCs w:val="24"/>
        </w:rPr>
        <w:t>социализация обучающихся средствами общественной  и трудовой деятельности.</w:t>
      </w:r>
    </w:p>
    <w:p w:rsidR="00E775E1" w:rsidRPr="004242E5" w:rsidRDefault="00E775E1" w:rsidP="00E775E1">
      <w:pPr>
        <w:spacing w:line="240" w:lineRule="auto"/>
        <w:ind w:firstLine="540"/>
        <w:jc w:val="both"/>
        <w:rPr>
          <w:rFonts w:ascii="Times New Roman" w:hAnsi="Times New Roman"/>
          <w:sz w:val="24"/>
          <w:szCs w:val="24"/>
        </w:rPr>
      </w:pPr>
      <w:r w:rsidRPr="004242E5">
        <w:rPr>
          <w:rFonts w:ascii="Times New Roman" w:hAnsi="Times New Roman"/>
          <w:b/>
          <w:sz w:val="24"/>
          <w:szCs w:val="24"/>
        </w:rPr>
        <w:t>Ролевые игры.</w:t>
      </w:r>
      <w:r w:rsidRPr="004242E5">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775E1" w:rsidRPr="004242E5" w:rsidRDefault="00E775E1" w:rsidP="00E775E1">
      <w:pPr>
        <w:spacing w:line="240" w:lineRule="auto"/>
        <w:ind w:firstLine="540"/>
        <w:jc w:val="both"/>
        <w:rPr>
          <w:rFonts w:ascii="Times New Roman" w:hAnsi="Times New Roman"/>
          <w:sz w:val="24"/>
          <w:szCs w:val="24"/>
        </w:rPr>
      </w:pPr>
      <w:r w:rsidRPr="004242E5">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775E1" w:rsidRPr="004242E5" w:rsidRDefault="00E775E1" w:rsidP="00E775E1">
      <w:pPr>
        <w:spacing w:line="240" w:lineRule="auto"/>
        <w:ind w:right="255" w:firstLine="709"/>
        <w:jc w:val="both"/>
        <w:rPr>
          <w:rFonts w:ascii="Times New Roman" w:hAnsi="Times New Roman"/>
          <w:sz w:val="24"/>
          <w:szCs w:val="24"/>
        </w:rPr>
      </w:pPr>
      <w:r w:rsidRPr="004242E5">
        <w:rPr>
          <w:rStyle w:val="dash041e005f0431005f044b005f0447005f043d005f044b005f0439005f005fchar1char1"/>
          <w:rFonts w:eastAsia="MS Gothic"/>
          <w:b/>
        </w:rPr>
        <w:t xml:space="preserve">Педагогическая поддержка социализации обучающихся в ходе познавательной деятельности. </w:t>
      </w:r>
      <w:r w:rsidRPr="004242E5">
        <w:rPr>
          <w:rFonts w:ascii="Times New Roman" w:hAnsi="Times New Roman"/>
          <w:sz w:val="24"/>
          <w:szCs w:val="24"/>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 сотрудничество со сверстниками и с учителями. Социальный эффект такого сотрудничества рассматривается как последовательное движение обучающегося от освоения новых </w:t>
      </w:r>
      <w:r w:rsidRPr="004242E5">
        <w:rPr>
          <w:rFonts w:ascii="Times New Roman" w:hAnsi="Times New Roman"/>
          <w:sz w:val="24"/>
          <w:szCs w:val="24"/>
        </w:rPr>
        <w:lastRenderedPageBreak/>
        <w:t>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E775E1" w:rsidRPr="004242E5" w:rsidRDefault="00E775E1" w:rsidP="00C26396">
      <w:pPr>
        <w:ind w:firstLine="540"/>
        <w:jc w:val="both"/>
        <w:rPr>
          <w:rFonts w:ascii="Times New Roman" w:hAnsi="Times New Roman"/>
          <w:sz w:val="24"/>
          <w:szCs w:val="24"/>
        </w:rPr>
      </w:pPr>
      <w:r w:rsidRPr="004242E5">
        <w:rPr>
          <w:rFonts w:ascii="Times New Roman" w:hAnsi="Times New Roman"/>
          <w:b/>
          <w:sz w:val="24"/>
          <w:szCs w:val="24"/>
        </w:rPr>
        <w:t>Педагогическая поддержка социализации обучающихся средствами общественной деятельности.</w:t>
      </w:r>
      <w:r w:rsidRPr="004242E5">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E775E1" w:rsidRPr="004242E5" w:rsidRDefault="00E775E1" w:rsidP="00C26396">
      <w:pPr>
        <w:ind w:firstLine="540"/>
        <w:jc w:val="both"/>
        <w:rPr>
          <w:rFonts w:ascii="Times New Roman" w:hAnsi="Times New Roman"/>
          <w:sz w:val="24"/>
          <w:szCs w:val="24"/>
        </w:rPr>
      </w:pPr>
      <w:r w:rsidRPr="004242E5">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E775E1" w:rsidRPr="004242E5" w:rsidRDefault="00E775E1" w:rsidP="00C26396">
      <w:pPr>
        <w:numPr>
          <w:ilvl w:val="0"/>
          <w:numId w:val="281"/>
        </w:numPr>
        <w:tabs>
          <w:tab w:val="clear" w:pos="720"/>
          <w:tab w:val="num" w:pos="360"/>
        </w:tabs>
        <w:spacing w:after="0"/>
        <w:ind w:left="360"/>
        <w:jc w:val="both"/>
        <w:rPr>
          <w:rFonts w:ascii="Times New Roman" w:hAnsi="Times New Roman"/>
          <w:sz w:val="24"/>
          <w:szCs w:val="24"/>
        </w:rPr>
      </w:pPr>
      <w:r w:rsidRPr="004242E5">
        <w:rPr>
          <w:rFonts w:ascii="Times New Roman" w:hAnsi="Times New Roman"/>
          <w:sz w:val="24"/>
          <w:szCs w:val="24"/>
        </w:rPr>
        <w:t>участвовать в принятии решений Управляющего совета школы;</w:t>
      </w:r>
    </w:p>
    <w:p w:rsidR="00E775E1" w:rsidRPr="004242E5" w:rsidRDefault="00E775E1" w:rsidP="00C26396">
      <w:pPr>
        <w:numPr>
          <w:ilvl w:val="0"/>
          <w:numId w:val="281"/>
        </w:numPr>
        <w:tabs>
          <w:tab w:val="clear" w:pos="720"/>
          <w:tab w:val="num" w:pos="360"/>
        </w:tabs>
        <w:spacing w:after="0"/>
        <w:ind w:left="360"/>
        <w:jc w:val="both"/>
        <w:rPr>
          <w:rFonts w:ascii="Times New Roman" w:hAnsi="Times New Roman"/>
          <w:sz w:val="24"/>
          <w:szCs w:val="24"/>
        </w:rPr>
      </w:pPr>
      <w:r w:rsidRPr="004242E5">
        <w:rPr>
          <w:rFonts w:ascii="Times New Roman" w:hAnsi="Times New Roman"/>
          <w:sz w:val="24"/>
          <w:szCs w:val="24"/>
        </w:rPr>
        <w:t>решать вопросы, связанные с поддержанием порядка, дисциплины, дежурства в школе;</w:t>
      </w:r>
    </w:p>
    <w:p w:rsidR="00E775E1" w:rsidRPr="004242E5" w:rsidRDefault="00E775E1" w:rsidP="00C26396">
      <w:pPr>
        <w:numPr>
          <w:ilvl w:val="0"/>
          <w:numId w:val="281"/>
        </w:numPr>
        <w:tabs>
          <w:tab w:val="clear" w:pos="720"/>
          <w:tab w:val="num" w:pos="360"/>
        </w:tabs>
        <w:spacing w:after="0"/>
        <w:ind w:left="360"/>
        <w:jc w:val="both"/>
        <w:rPr>
          <w:rFonts w:ascii="Times New Roman" w:hAnsi="Times New Roman"/>
          <w:sz w:val="24"/>
          <w:szCs w:val="24"/>
        </w:rPr>
      </w:pPr>
      <w:r w:rsidRPr="004242E5">
        <w:rPr>
          <w:rFonts w:ascii="Times New Roman" w:hAnsi="Times New Roman"/>
          <w:sz w:val="24"/>
          <w:szCs w:val="24"/>
        </w:rPr>
        <w:t>контролировать выполнение обучающимися основных прав и обязанностей;</w:t>
      </w:r>
    </w:p>
    <w:p w:rsidR="00E775E1" w:rsidRPr="004242E5" w:rsidRDefault="00E775E1" w:rsidP="00C26396">
      <w:pPr>
        <w:numPr>
          <w:ilvl w:val="0"/>
          <w:numId w:val="281"/>
        </w:numPr>
        <w:tabs>
          <w:tab w:val="clear" w:pos="720"/>
          <w:tab w:val="num" w:pos="360"/>
        </w:tabs>
        <w:spacing w:after="0"/>
        <w:ind w:left="360"/>
        <w:jc w:val="both"/>
        <w:rPr>
          <w:rFonts w:ascii="Times New Roman" w:hAnsi="Times New Roman"/>
          <w:sz w:val="24"/>
          <w:szCs w:val="24"/>
        </w:rPr>
      </w:pPr>
      <w:r w:rsidRPr="004242E5">
        <w:rPr>
          <w:rFonts w:ascii="Times New Roman" w:hAnsi="Times New Roman"/>
          <w:sz w:val="24"/>
          <w:szCs w:val="24"/>
        </w:rPr>
        <w:t>защищать права обучающихся на всех уровнях управления школой.</w:t>
      </w:r>
    </w:p>
    <w:p w:rsidR="00E775E1" w:rsidRPr="004242E5" w:rsidRDefault="00E775E1" w:rsidP="00C26396">
      <w:pPr>
        <w:ind w:firstLine="540"/>
        <w:jc w:val="both"/>
        <w:rPr>
          <w:rFonts w:ascii="Times New Roman" w:hAnsi="Times New Roman"/>
          <w:sz w:val="24"/>
          <w:szCs w:val="24"/>
        </w:rPr>
      </w:pPr>
      <w:r w:rsidRPr="004242E5">
        <w:rPr>
          <w:rFonts w:ascii="Times New Roman" w:hAnsi="Times New Roman"/>
          <w:sz w:val="24"/>
          <w:szCs w:val="24"/>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E775E1" w:rsidRPr="004242E5" w:rsidRDefault="00E775E1" w:rsidP="005B3D07">
      <w:pPr>
        <w:numPr>
          <w:ilvl w:val="0"/>
          <w:numId w:val="281"/>
        </w:numPr>
        <w:tabs>
          <w:tab w:val="clear" w:pos="720"/>
          <w:tab w:val="num" w:pos="360"/>
        </w:tabs>
        <w:spacing w:after="0" w:line="240" w:lineRule="auto"/>
        <w:ind w:left="360"/>
        <w:jc w:val="both"/>
        <w:rPr>
          <w:rFonts w:ascii="Times New Roman" w:hAnsi="Times New Roman"/>
          <w:sz w:val="24"/>
          <w:szCs w:val="24"/>
        </w:rPr>
      </w:pPr>
      <w:r w:rsidRPr="004242E5">
        <w:rPr>
          <w:rFonts w:ascii="Times New Roman" w:hAnsi="Times New Roman"/>
          <w:sz w:val="24"/>
          <w:szCs w:val="24"/>
        </w:rPr>
        <w:t>придания общественного характера системе управления образовательным процессом;</w:t>
      </w:r>
    </w:p>
    <w:p w:rsidR="00E775E1" w:rsidRPr="004242E5" w:rsidRDefault="00E775E1" w:rsidP="005B3D07">
      <w:pPr>
        <w:numPr>
          <w:ilvl w:val="0"/>
          <w:numId w:val="281"/>
        </w:numPr>
        <w:tabs>
          <w:tab w:val="clear" w:pos="720"/>
          <w:tab w:val="num" w:pos="360"/>
        </w:tabs>
        <w:spacing w:after="0" w:line="240" w:lineRule="auto"/>
        <w:ind w:left="360"/>
        <w:jc w:val="both"/>
        <w:rPr>
          <w:rFonts w:ascii="Times New Roman" w:hAnsi="Times New Roman"/>
          <w:sz w:val="24"/>
          <w:szCs w:val="24"/>
        </w:rPr>
      </w:pPr>
      <w:r w:rsidRPr="004242E5">
        <w:rPr>
          <w:rFonts w:ascii="Times New Roman" w:hAnsi="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E775E1" w:rsidRPr="004242E5" w:rsidRDefault="00E775E1" w:rsidP="00E775E1">
      <w:pPr>
        <w:spacing w:line="240" w:lineRule="auto"/>
        <w:ind w:firstLine="540"/>
        <w:jc w:val="both"/>
        <w:rPr>
          <w:rFonts w:ascii="Times New Roman" w:hAnsi="Times New Roman"/>
          <w:sz w:val="24"/>
          <w:szCs w:val="24"/>
        </w:rPr>
      </w:pPr>
      <w:r w:rsidRPr="004242E5">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E775E1" w:rsidRDefault="00E775E1" w:rsidP="00C26396">
      <w:pPr>
        <w:ind w:firstLine="540"/>
        <w:jc w:val="both"/>
        <w:rPr>
          <w:rFonts w:ascii="Times New Roman" w:hAnsi="Times New Roman"/>
          <w:sz w:val="24"/>
          <w:szCs w:val="24"/>
        </w:rPr>
      </w:pPr>
      <w:r w:rsidRPr="004242E5">
        <w:rPr>
          <w:rFonts w:ascii="Times New Roman" w:hAnsi="Times New Roman"/>
          <w:b/>
          <w:sz w:val="24"/>
          <w:szCs w:val="24"/>
        </w:rPr>
        <w:t>Педагогическая поддержка социализации обучающихся средствами трудовой деятельности.</w:t>
      </w:r>
      <w:r w:rsidRPr="004242E5">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E775E1" w:rsidRPr="004D2CB0" w:rsidRDefault="00E775E1" w:rsidP="00DD3757">
      <w:pPr>
        <w:spacing w:after="0" w:line="240" w:lineRule="auto"/>
        <w:ind w:firstLine="540"/>
        <w:jc w:val="center"/>
        <w:rPr>
          <w:rFonts w:ascii="Times New Roman" w:hAnsi="Times New Roman"/>
          <w:b/>
          <w:sz w:val="24"/>
          <w:szCs w:val="24"/>
        </w:rPr>
      </w:pPr>
      <w:r w:rsidRPr="004D2CB0">
        <w:rPr>
          <w:rFonts w:ascii="Times New Roman" w:hAnsi="Times New Roman"/>
          <w:b/>
          <w:sz w:val="24"/>
          <w:szCs w:val="24"/>
        </w:rPr>
        <w:lastRenderedPageBreak/>
        <w:t>Социальное проектирование подростков</w:t>
      </w:r>
    </w:p>
    <w:p w:rsidR="00E775E1" w:rsidRPr="004D2CB0" w:rsidRDefault="00E775E1" w:rsidP="00DD3757">
      <w:pPr>
        <w:spacing w:after="0" w:line="240" w:lineRule="auto"/>
        <w:jc w:val="center"/>
        <w:rPr>
          <w:rFonts w:ascii="Times New Roman" w:hAnsi="Times New Roman"/>
          <w:b/>
          <w:sz w:val="24"/>
          <w:szCs w:val="24"/>
        </w:rPr>
      </w:pPr>
      <w:r w:rsidRPr="004D2CB0">
        <w:rPr>
          <w:rFonts w:ascii="Times New Roman" w:hAnsi="Times New Roman"/>
          <w:b/>
          <w:sz w:val="24"/>
          <w:szCs w:val="24"/>
        </w:rPr>
        <w:t>как ведущая форма социализации подростков</w:t>
      </w:r>
    </w:p>
    <w:p w:rsidR="00E775E1" w:rsidRPr="004242E5" w:rsidRDefault="00E775E1" w:rsidP="00DD3757">
      <w:pPr>
        <w:spacing w:after="0" w:line="240" w:lineRule="auto"/>
        <w:jc w:val="both"/>
        <w:rPr>
          <w:rFonts w:ascii="Times New Roman" w:hAnsi="Times New Roman"/>
          <w:sz w:val="24"/>
          <w:szCs w:val="24"/>
        </w:rPr>
      </w:pPr>
      <w:r w:rsidRPr="004242E5">
        <w:rPr>
          <w:rFonts w:ascii="Times New Roman" w:hAnsi="Times New Roman"/>
          <w:sz w:val="24"/>
          <w:szCs w:val="24"/>
        </w:rPr>
        <w:t xml:space="preserve">                </w:t>
      </w:r>
      <w:r w:rsidRPr="004242E5">
        <w:rPr>
          <w:rFonts w:ascii="Times New Roman" w:hAnsi="Times New Roman"/>
          <w:sz w:val="24"/>
          <w:szCs w:val="24"/>
        </w:rPr>
        <w:tab/>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 xml:space="preserve">        </w:t>
      </w:r>
      <w:r w:rsidRPr="004242E5">
        <w:rPr>
          <w:rFonts w:ascii="Times New Roman" w:hAnsi="Times New Roman"/>
          <w:b/>
          <w:bCs/>
          <w:sz w:val="24"/>
          <w:szCs w:val="24"/>
        </w:rPr>
        <w:tab/>
        <w:t xml:space="preserve">Под социальной пробой </w:t>
      </w:r>
      <w:r w:rsidRPr="004242E5">
        <w:rPr>
          <w:rFonts w:ascii="Times New Roman" w:hAnsi="Times New Roman"/>
          <w:bCs/>
          <w:sz w:val="24"/>
          <w:szCs w:val="24"/>
        </w:rPr>
        <w:t>понимают</w:t>
      </w:r>
      <w:r w:rsidRPr="004242E5">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 xml:space="preserve">        </w:t>
      </w:r>
      <w:r w:rsidRPr="004242E5">
        <w:rPr>
          <w:rFonts w:ascii="Times New Roman" w:hAnsi="Times New Roman"/>
          <w:b/>
          <w:bCs/>
          <w:sz w:val="24"/>
          <w:szCs w:val="24"/>
        </w:rPr>
        <w:tab/>
        <w:t>Социальная практика</w:t>
      </w:r>
      <w:r w:rsidRPr="004242E5">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 xml:space="preserve">         </w:t>
      </w:r>
      <w:r w:rsidRPr="004242E5">
        <w:rPr>
          <w:rFonts w:ascii="Times New Roman" w:hAnsi="Times New Roman"/>
          <w:b/>
          <w:bCs/>
          <w:sz w:val="24"/>
          <w:szCs w:val="24"/>
        </w:rPr>
        <w:tab/>
        <w:t xml:space="preserve">Социальный проект </w:t>
      </w:r>
      <w:r w:rsidRPr="004242E5">
        <w:rPr>
          <w:rFonts w:ascii="Times New Roman" w:hAnsi="Times New Roman"/>
          <w:sz w:val="24"/>
          <w:szCs w:val="24"/>
        </w:rPr>
        <w:t>–</w:t>
      </w:r>
      <w:r w:rsidRPr="004242E5">
        <w:rPr>
          <w:rFonts w:ascii="Times New Roman" w:hAnsi="Times New Roman"/>
          <w:b/>
          <w:bCs/>
          <w:sz w:val="24"/>
          <w:szCs w:val="24"/>
        </w:rPr>
        <w:t xml:space="preserve"> </w:t>
      </w:r>
      <w:r w:rsidRPr="004242E5">
        <w:rPr>
          <w:rFonts w:ascii="Times New Roman" w:hAnsi="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 xml:space="preserve">        </w:t>
      </w:r>
      <w:r w:rsidRPr="004242E5">
        <w:rPr>
          <w:rFonts w:ascii="Times New Roman" w:hAnsi="Times New Roman"/>
          <w:b/>
          <w:bCs/>
          <w:sz w:val="24"/>
          <w:szCs w:val="24"/>
        </w:rPr>
        <w:tab/>
        <w:t>Социальное проектирование</w:t>
      </w:r>
      <w:r w:rsidRPr="004242E5">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4242E5">
        <w:rPr>
          <w:rFonts w:ascii="Times New Roman" w:hAnsi="Times New Roman"/>
          <w:sz w:val="24"/>
          <w:szCs w:val="24"/>
        </w:rPr>
        <w:t>–</w:t>
      </w:r>
      <w:r w:rsidRPr="004242E5">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4242E5">
        <w:rPr>
          <w:rFonts w:ascii="Times New Roman" w:hAnsi="Times New Roman"/>
          <w:sz w:val="24"/>
          <w:szCs w:val="24"/>
        </w:rPr>
        <w:t>–</w:t>
      </w:r>
      <w:r w:rsidRPr="004242E5">
        <w:rPr>
          <w:rFonts w:ascii="Times New Roman" w:hAnsi="Times New Roman"/>
          <w:bCs/>
          <w:iCs/>
          <w:sz w:val="24"/>
          <w:szCs w:val="24"/>
        </w:rPr>
        <w:t xml:space="preserve"> преобразование социального объекта, явления, ситуации</w:t>
      </w:r>
      <w:r w:rsidRPr="004242E5">
        <w:rPr>
          <w:rFonts w:ascii="Times New Roman" w:hAnsi="Times New Roman"/>
          <w:b/>
          <w:bCs/>
          <w:i/>
          <w:iCs/>
          <w:sz w:val="24"/>
          <w:szCs w:val="24"/>
        </w:rPr>
        <w:t>.</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Объектом деятельности</w:t>
      </w:r>
      <w:r w:rsidRPr="004242E5">
        <w:rPr>
          <w:rFonts w:ascii="Times New Roman" w:hAnsi="Times New Roman"/>
          <w:sz w:val="24"/>
          <w:szCs w:val="24"/>
        </w:rPr>
        <w:t xml:space="preserve"> в ходе социального проектирования могут выступать:</w:t>
      </w:r>
    </w:p>
    <w:p w:rsidR="00E775E1" w:rsidRPr="004242E5" w:rsidRDefault="00E775E1" w:rsidP="005B3D07">
      <w:pPr>
        <w:numPr>
          <w:ilvl w:val="0"/>
          <w:numId w:val="296"/>
        </w:numPr>
        <w:spacing w:after="0" w:line="240" w:lineRule="auto"/>
        <w:jc w:val="both"/>
        <w:rPr>
          <w:rFonts w:ascii="Times New Roman" w:hAnsi="Times New Roman"/>
          <w:sz w:val="24"/>
          <w:szCs w:val="24"/>
        </w:rPr>
      </w:pPr>
      <w:r w:rsidRPr="004242E5">
        <w:rPr>
          <w:rFonts w:ascii="Times New Roman" w:hAnsi="Times New Roman"/>
          <w:sz w:val="24"/>
          <w:szCs w:val="24"/>
        </w:rPr>
        <w:t>социальные явления («социальные негативы» – курение, наркомания, сквернословие, алкоголизм);</w:t>
      </w:r>
    </w:p>
    <w:p w:rsidR="00E775E1" w:rsidRPr="004242E5" w:rsidRDefault="00E775E1" w:rsidP="005B3D07">
      <w:pPr>
        <w:numPr>
          <w:ilvl w:val="0"/>
          <w:numId w:val="296"/>
        </w:numPr>
        <w:spacing w:after="0" w:line="240" w:lineRule="auto"/>
        <w:jc w:val="both"/>
        <w:rPr>
          <w:rFonts w:ascii="Times New Roman" w:hAnsi="Times New Roman"/>
          <w:sz w:val="24"/>
          <w:szCs w:val="24"/>
        </w:rPr>
      </w:pPr>
      <w:r w:rsidRPr="004242E5">
        <w:rPr>
          <w:rFonts w:ascii="Times New Roman" w:hAnsi="Times New Roman"/>
          <w:sz w:val="24"/>
          <w:szCs w:val="24"/>
        </w:rPr>
        <w:t>социальные отношения (отношение к старикам, пожилым, к молодежи, к детям; отношение к клиенту, к потребителю, к заказчику; политическое взаимодействие, влияние, др.);</w:t>
      </w:r>
    </w:p>
    <w:p w:rsidR="00E775E1" w:rsidRPr="004242E5" w:rsidRDefault="00E775E1" w:rsidP="005B3D07">
      <w:pPr>
        <w:numPr>
          <w:ilvl w:val="0"/>
          <w:numId w:val="296"/>
        </w:numPr>
        <w:spacing w:after="0" w:line="240" w:lineRule="auto"/>
        <w:jc w:val="both"/>
        <w:rPr>
          <w:rFonts w:ascii="Times New Roman" w:hAnsi="Times New Roman"/>
          <w:sz w:val="24"/>
          <w:szCs w:val="24"/>
        </w:rPr>
      </w:pPr>
      <w:r w:rsidRPr="004242E5">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E775E1" w:rsidRPr="004242E5" w:rsidRDefault="00E775E1" w:rsidP="005B3D07">
      <w:pPr>
        <w:numPr>
          <w:ilvl w:val="0"/>
          <w:numId w:val="296"/>
        </w:numPr>
        <w:spacing w:after="0" w:line="240" w:lineRule="auto"/>
        <w:jc w:val="both"/>
        <w:rPr>
          <w:rFonts w:ascii="Times New Roman" w:hAnsi="Times New Roman"/>
          <w:sz w:val="24"/>
          <w:szCs w:val="24"/>
        </w:rPr>
      </w:pPr>
      <w:r w:rsidRPr="004242E5">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b/>
          <w:bCs/>
          <w:sz w:val="24"/>
          <w:szCs w:val="24"/>
        </w:rPr>
        <w:t>Субъектами социальной пробы</w:t>
      </w:r>
      <w:r w:rsidRPr="004242E5">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w:t>
      </w:r>
      <w:r w:rsidRPr="004242E5">
        <w:rPr>
          <w:rFonts w:ascii="Times New Roman" w:hAnsi="Times New Roman"/>
          <w:sz w:val="24"/>
          <w:szCs w:val="24"/>
        </w:rPr>
        <w:lastRenderedPageBreak/>
        <w:t xml:space="preserve">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E775E1" w:rsidRPr="004242E5" w:rsidRDefault="00E775E1" w:rsidP="00E775E1">
      <w:pPr>
        <w:spacing w:line="240" w:lineRule="auto"/>
        <w:jc w:val="both"/>
        <w:rPr>
          <w:rFonts w:ascii="Times New Roman" w:hAnsi="Times New Roman"/>
          <w:bCs/>
          <w:iCs/>
          <w:sz w:val="24"/>
          <w:szCs w:val="24"/>
        </w:rPr>
      </w:pPr>
      <w:r w:rsidRPr="004242E5">
        <w:rPr>
          <w:rFonts w:ascii="Times New Roman" w:hAnsi="Times New Roman"/>
          <w:bCs/>
          <w:iCs/>
          <w:sz w:val="24"/>
          <w:szCs w:val="24"/>
        </w:rPr>
        <w:t>Поэтапное прохождение через пробу, практику и проект формирует внутри</w:t>
      </w:r>
      <w:r w:rsidRPr="004242E5">
        <w:rPr>
          <w:rFonts w:ascii="Times New Roman" w:hAnsi="Times New Roman"/>
          <w:sz w:val="24"/>
          <w:szCs w:val="24"/>
        </w:rPr>
        <w:t xml:space="preserve"> </w:t>
      </w:r>
      <w:r w:rsidRPr="004242E5">
        <w:rPr>
          <w:rFonts w:ascii="Times New Roman" w:hAnsi="Times New Roman"/>
          <w:bCs/>
          <w:iCs/>
          <w:sz w:val="24"/>
          <w:szCs w:val="24"/>
        </w:rPr>
        <w:t>предшествующей деятельности предпосылки для развития следующей. Параллельно</w:t>
      </w:r>
      <w:r w:rsidRPr="004242E5">
        <w:rPr>
          <w:rFonts w:ascii="Times New Roman" w:hAnsi="Times New Roman"/>
          <w:sz w:val="24"/>
          <w:szCs w:val="24"/>
        </w:rPr>
        <w:t xml:space="preserve"> </w:t>
      </w:r>
      <w:r w:rsidRPr="004242E5">
        <w:rPr>
          <w:rFonts w:ascii="Times New Roman" w:hAnsi="Times New Roman"/>
          <w:bCs/>
          <w:iCs/>
          <w:sz w:val="24"/>
          <w:szCs w:val="24"/>
        </w:rPr>
        <w:t>с этим должна быть специально организована учебная деятельность подростка,</w:t>
      </w:r>
      <w:r w:rsidRPr="004242E5">
        <w:rPr>
          <w:rFonts w:ascii="Times New Roman" w:hAnsi="Times New Roman"/>
          <w:sz w:val="24"/>
          <w:szCs w:val="24"/>
        </w:rPr>
        <w:t xml:space="preserve"> </w:t>
      </w:r>
      <w:r w:rsidRPr="004242E5">
        <w:rPr>
          <w:rFonts w:ascii="Times New Roman" w:hAnsi="Times New Roman"/>
          <w:bCs/>
          <w:iCs/>
          <w:sz w:val="24"/>
          <w:szCs w:val="24"/>
        </w:rPr>
        <w:t>целью которой является освоение содержания понятия «социальное</w:t>
      </w:r>
      <w:r w:rsidRPr="004242E5">
        <w:rPr>
          <w:rFonts w:ascii="Times New Roman" w:hAnsi="Times New Roman"/>
          <w:sz w:val="24"/>
          <w:szCs w:val="24"/>
        </w:rPr>
        <w:t xml:space="preserve"> </w:t>
      </w:r>
      <w:r w:rsidRPr="004242E5">
        <w:rPr>
          <w:rFonts w:ascii="Times New Roman" w:hAnsi="Times New Roman"/>
          <w:bCs/>
          <w:iCs/>
          <w:sz w:val="24"/>
          <w:szCs w:val="24"/>
        </w:rPr>
        <w:t>проектирование» и основных навыков его проведения.</w:t>
      </w:r>
    </w:p>
    <w:p w:rsidR="00E775E1" w:rsidRPr="004242E5" w:rsidRDefault="00E775E1" w:rsidP="00E775E1">
      <w:pPr>
        <w:spacing w:line="240" w:lineRule="auto"/>
        <w:jc w:val="both"/>
        <w:rPr>
          <w:rFonts w:ascii="Times New Roman" w:hAnsi="Times New Roman"/>
          <w:b/>
          <w:bCs/>
          <w:sz w:val="24"/>
          <w:szCs w:val="24"/>
        </w:rPr>
      </w:pPr>
      <w:r w:rsidRPr="004242E5">
        <w:rPr>
          <w:rFonts w:ascii="Times New Roman" w:hAnsi="Times New Roman"/>
          <w:b/>
          <w:bCs/>
          <w:sz w:val="24"/>
          <w:szCs w:val="24"/>
        </w:rPr>
        <w:t>Ожидаемыми  результатами социального проектирования могут стать:</w:t>
      </w:r>
    </w:p>
    <w:p w:rsidR="00E775E1" w:rsidRPr="004242E5" w:rsidRDefault="00E775E1" w:rsidP="005B3D07">
      <w:pPr>
        <w:numPr>
          <w:ilvl w:val="0"/>
          <w:numId w:val="297"/>
        </w:numPr>
        <w:tabs>
          <w:tab w:val="left" w:pos="1080"/>
        </w:tabs>
        <w:suppressAutoHyphens/>
        <w:spacing w:after="0" w:line="240" w:lineRule="auto"/>
        <w:ind w:left="0" w:firstLine="720"/>
        <w:jc w:val="both"/>
        <w:rPr>
          <w:rFonts w:ascii="Times New Roman" w:hAnsi="Times New Roman"/>
          <w:sz w:val="24"/>
          <w:szCs w:val="24"/>
        </w:rPr>
      </w:pPr>
      <w:r w:rsidRPr="004242E5">
        <w:rPr>
          <w:rFonts w:ascii="Times New Roman" w:hAnsi="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E775E1" w:rsidRPr="004242E5" w:rsidRDefault="00E775E1" w:rsidP="005B3D07">
      <w:pPr>
        <w:numPr>
          <w:ilvl w:val="0"/>
          <w:numId w:val="297"/>
        </w:numPr>
        <w:tabs>
          <w:tab w:val="left" w:pos="1080"/>
        </w:tabs>
        <w:suppressAutoHyphens/>
        <w:spacing w:after="0" w:line="240" w:lineRule="auto"/>
        <w:ind w:left="0" w:firstLine="720"/>
        <w:jc w:val="both"/>
        <w:rPr>
          <w:rFonts w:ascii="Times New Roman" w:hAnsi="Times New Roman"/>
          <w:sz w:val="24"/>
          <w:szCs w:val="24"/>
        </w:rPr>
      </w:pPr>
      <w:r w:rsidRPr="004242E5">
        <w:rPr>
          <w:rFonts w:ascii="Times New Roman" w:hAnsi="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E775E1" w:rsidRPr="004242E5" w:rsidRDefault="00E775E1" w:rsidP="005B3D07">
      <w:pPr>
        <w:numPr>
          <w:ilvl w:val="0"/>
          <w:numId w:val="297"/>
        </w:numPr>
        <w:tabs>
          <w:tab w:val="left" w:pos="1080"/>
        </w:tabs>
        <w:suppressAutoHyphens/>
        <w:spacing w:after="0" w:line="240" w:lineRule="auto"/>
        <w:ind w:left="0" w:firstLine="720"/>
        <w:jc w:val="both"/>
        <w:rPr>
          <w:rFonts w:ascii="Times New Roman" w:hAnsi="Times New Roman"/>
          <w:sz w:val="24"/>
          <w:szCs w:val="24"/>
        </w:rPr>
      </w:pPr>
      <w:r w:rsidRPr="004242E5">
        <w:rPr>
          <w:rFonts w:ascii="Times New Roman" w:hAnsi="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E775E1" w:rsidRPr="004242E5" w:rsidRDefault="00E775E1" w:rsidP="005B3D07">
      <w:pPr>
        <w:numPr>
          <w:ilvl w:val="0"/>
          <w:numId w:val="297"/>
        </w:numPr>
        <w:tabs>
          <w:tab w:val="left" w:pos="1080"/>
        </w:tabs>
        <w:suppressAutoHyphens/>
        <w:spacing w:after="0" w:line="240" w:lineRule="auto"/>
        <w:ind w:left="0" w:firstLine="720"/>
        <w:jc w:val="both"/>
        <w:rPr>
          <w:rFonts w:ascii="Times New Roman" w:hAnsi="Times New Roman"/>
          <w:sz w:val="24"/>
          <w:szCs w:val="24"/>
        </w:rPr>
      </w:pPr>
      <w:r w:rsidRPr="004242E5">
        <w:rPr>
          <w:rFonts w:ascii="Times New Roman" w:hAnsi="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E775E1" w:rsidRPr="004242E5" w:rsidRDefault="00E775E1" w:rsidP="005B3D07">
      <w:pPr>
        <w:numPr>
          <w:ilvl w:val="0"/>
          <w:numId w:val="297"/>
        </w:numPr>
        <w:tabs>
          <w:tab w:val="left" w:pos="1080"/>
        </w:tabs>
        <w:suppressAutoHyphens/>
        <w:spacing w:after="0" w:line="240" w:lineRule="auto"/>
        <w:ind w:left="0" w:firstLine="720"/>
        <w:jc w:val="both"/>
        <w:rPr>
          <w:rFonts w:ascii="Times New Roman" w:hAnsi="Times New Roman"/>
          <w:sz w:val="24"/>
          <w:szCs w:val="24"/>
        </w:rPr>
      </w:pPr>
      <w:r w:rsidRPr="004242E5">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E775E1" w:rsidRPr="004242E5" w:rsidRDefault="00E775E1" w:rsidP="00E775E1">
      <w:pPr>
        <w:spacing w:line="240" w:lineRule="auto"/>
        <w:jc w:val="center"/>
        <w:rPr>
          <w:rFonts w:ascii="Times New Roman" w:hAnsi="Times New Roman"/>
          <w:b/>
          <w:sz w:val="24"/>
          <w:szCs w:val="24"/>
        </w:rPr>
      </w:pPr>
      <w:r w:rsidRPr="004242E5">
        <w:rPr>
          <w:rFonts w:ascii="Times New Roman" w:hAnsi="Times New Roman"/>
          <w:b/>
          <w:sz w:val="24"/>
          <w:szCs w:val="24"/>
        </w:rPr>
        <w:t>Планируемые результаты социализации обучающихся</w:t>
      </w:r>
    </w:p>
    <w:p w:rsidR="00E775E1" w:rsidRPr="004242E5" w:rsidRDefault="00E775E1" w:rsidP="00E775E1">
      <w:pPr>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E775E1" w:rsidRPr="004242E5" w:rsidRDefault="00E775E1" w:rsidP="00E775E1">
      <w:pPr>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E775E1" w:rsidRPr="004242E5" w:rsidRDefault="00E775E1" w:rsidP="00E775E1">
      <w:pPr>
        <w:spacing w:line="240" w:lineRule="auto"/>
        <w:jc w:val="both"/>
        <w:rPr>
          <w:rFonts w:ascii="Times New Roman" w:hAnsi="Times New Roman"/>
          <w:i/>
          <w:sz w:val="24"/>
          <w:szCs w:val="24"/>
        </w:rPr>
      </w:pPr>
      <w:r w:rsidRPr="004242E5">
        <w:rPr>
          <w:rFonts w:ascii="Times New Roman" w:hAnsi="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w:t>
      </w:r>
      <w:r w:rsidRPr="004242E5">
        <w:rPr>
          <w:rFonts w:ascii="Times New Roman" w:hAnsi="Times New Roman"/>
          <w:sz w:val="24"/>
          <w:szCs w:val="24"/>
        </w:rPr>
        <w:lastRenderedPageBreak/>
        <w:t xml:space="preserve">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4242E5">
        <w:rPr>
          <w:rFonts w:ascii="Times New Roman" w:hAnsi="Times New Roman"/>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 персональный, школьный, уровень местного  социума (муниципальный уровень), региональный (общероссийский, глобальный) уровень.</w:t>
      </w:r>
    </w:p>
    <w:p w:rsidR="00E775E1" w:rsidRPr="004242E5" w:rsidRDefault="00E775E1" w:rsidP="00E775E1">
      <w:pPr>
        <w:spacing w:line="240" w:lineRule="auto"/>
        <w:ind w:firstLine="708"/>
        <w:jc w:val="both"/>
        <w:rPr>
          <w:rFonts w:ascii="Times New Roman" w:hAnsi="Times New Roman"/>
          <w:b/>
          <w:i/>
          <w:sz w:val="24"/>
          <w:szCs w:val="24"/>
        </w:rPr>
      </w:pPr>
      <w:r w:rsidRPr="004242E5">
        <w:rPr>
          <w:rFonts w:ascii="Times New Roman" w:hAnsi="Times New Roman"/>
          <w:b/>
          <w:i/>
          <w:sz w:val="24"/>
          <w:szCs w:val="24"/>
        </w:rPr>
        <w:t xml:space="preserve">1. Персональный уровень  </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Развитость  способности:</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поддерживать и развивать товарищеские деловые отношения со всеми старшими и младшими, входящими в круг актуального общения;</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быть толерантным и эмпатически настроенным к носителям иных культурных традиций;</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относиться к образованию как универсальной человеческой ценности нашего века;</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публично выражать свое мнение, умело используя богатый арсенал вербальных и невербальных средств коммуникации</w:t>
      </w:r>
    </w:p>
    <w:p w:rsidR="00E775E1" w:rsidRPr="00DD3757" w:rsidRDefault="00E775E1" w:rsidP="005B3D07">
      <w:pPr>
        <w:pStyle w:val="3f2"/>
        <w:numPr>
          <w:ilvl w:val="0"/>
          <w:numId w:val="295"/>
        </w:numPr>
        <w:contextualSpacing/>
        <w:jc w:val="both"/>
        <w:rPr>
          <w:b/>
          <w:i/>
          <w:sz w:val="24"/>
          <w:szCs w:val="24"/>
        </w:rPr>
      </w:pPr>
      <w:r w:rsidRPr="00DD3757">
        <w:rPr>
          <w:b/>
          <w:i/>
          <w:sz w:val="24"/>
          <w:szCs w:val="24"/>
        </w:rPr>
        <w:t xml:space="preserve">Школьный уровень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lastRenderedPageBreak/>
        <w:t>Личное участие в видах деятельности:</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 развитие и поддержка гуманистического уклада школьной жизни и системы школьного самоуправления;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поддержание благоустройства школьного и пришкольного  пространства;</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участие в подготовке и поддержании школьного сайта;</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участие в подготовке и выпуске печатной или электронной версии  школьной газеты;</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участие в общешкольной поисковой, природозащитной, волонтерской и т.</w:t>
      </w:r>
      <w:r w:rsidR="00DD3757">
        <w:rPr>
          <w:rFonts w:ascii="Times New Roman" w:hAnsi="Times New Roman"/>
          <w:sz w:val="24"/>
          <w:szCs w:val="24"/>
        </w:rPr>
        <w:t>д.  деятельности (КТД</w:t>
      </w:r>
      <w:r w:rsidRPr="004242E5">
        <w:rPr>
          <w:rFonts w:ascii="Times New Roman" w:hAnsi="Times New Roman"/>
          <w:sz w:val="24"/>
          <w:szCs w:val="24"/>
        </w:rPr>
        <w:t xml:space="preserve">, КВН, </w:t>
      </w:r>
      <w:r w:rsidR="00DD3757">
        <w:rPr>
          <w:rFonts w:ascii="Times New Roman" w:hAnsi="Times New Roman"/>
          <w:sz w:val="24"/>
          <w:szCs w:val="24"/>
        </w:rPr>
        <w:t xml:space="preserve">тематические встречи, </w:t>
      </w:r>
      <w:r w:rsidRPr="004242E5">
        <w:rPr>
          <w:rFonts w:ascii="Times New Roman" w:hAnsi="Times New Roman"/>
          <w:sz w:val="24"/>
          <w:szCs w:val="24"/>
        </w:rPr>
        <w:t>дискуссионный клуб и др.);</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участие в массовых мероприятиях, связанных с престижем школы (спорт, олимпиады, конкурсы и т.д.);</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E775E1" w:rsidRPr="004242E5" w:rsidRDefault="00E775E1" w:rsidP="004D2CB0">
      <w:pPr>
        <w:spacing w:after="0" w:line="240" w:lineRule="auto"/>
        <w:ind w:firstLine="708"/>
        <w:jc w:val="both"/>
        <w:rPr>
          <w:rFonts w:ascii="Times New Roman" w:hAnsi="Times New Roman"/>
          <w:b/>
          <w:i/>
          <w:sz w:val="24"/>
          <w:szCs w:val="24"/>
        </w:rPr>
      </w:pPr>
      <w:r w:rsidRPr="004242E5">
        <w:rPr>
          <w:rFonts w:ascii="Times New Roman" w:hAnsi="Times New Roman"/>
          <w:b/>
          <w:i/>
          <w:sz w:val="24"/>
          <w:szCs w:val="24"/>
        </w:rPr>
        <w:t xml:space="preserve">3. Уровень местного социума (муниципальный уровень)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Личное участие в видах деятельности: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E775E1" w:rsidRPr="004242E5" w:rsidRDefault="00E775E1" w:rsidP="004D2CB0">
      <w:pPr>
        <w:spacing w:after="0" w:line="240" w:lineRule="auto"/>
        <w:jc w:val="both"/>
        <w:rPr>
          <w:rFonts w:ascii="Times New Roman" w:hAnsi="Times New Roman"/>
          <w:sz w:val="24"/>
          <w:szCs w:val="24"/>
        </w:rPr>
      </w:pPr>
      <w:r w:rsidRPr="004242E5">
        <w:rPr>
          <w:rFonts w:ascii="Times New Roman" w:hAnsi="Times New Roman"/>
          <w:sz w:val="24"/>
          <w:szCs w:val="24"/>
        </w:rPr>
        <w:t>-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проблематика востребованных и невостребованных  профессий, трудоустройства, заработной платы;</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проблематика уровня и качества жизни местного населения;</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экологическая проблематика;</w:t>
      </w:r>
    </w:p>
    <w:p w:rsidR="00E775E1" w:rsidRPr="004242E5" w:rsidRDefault="00E775E1" w:rsidP="005B3D07">
      <w:pPr>
        <w:numPr>
          <w:ilvl w:val="0"/>
          <w:numId w:val="294"/>
        </w:numPr>
        <w:spacing w:after="0" w:line="240" w:lineRule="auto"/>
        <w:jc w:val="both"/>
        <w:rPr>
          <w:rFonts w:ascii="Times New Roman" w:hAnsi="Times New Roman"/>
          <w:sz w:val="24"/>
          <w:szCs w:val="24"/>
        </w:rPr>
      </w:pPr>
      <w:r w:rsidRPr="004242E5">
        <w:rPr>
          <w:rFonts w:ascii="Times New Roman" w:hAnsi="Times New Roman"/>
          <w:sz w:val="24"/>
          <w:szCs w:val="24"/>
        </w:rPr>
        <w:t xml:space="preserve">проблематика местных молодёжных субкультур   и мн. др.   </w:t>
      </w:r>
    </w:p>
    <w:p w:rsidR="00E775E1" w:rsidRPr="004242E5" w:rsidRDefault="00E775E1" w:rsidP="00E775E1">
      <w:pPr>
        <w:spacing w:line="240" w:lineRule="auto"/>
        <w:ind w:firstLine="360"/>
        <w:jc w:val="both"/>
        <w:rPr>
          <w:rFonts w:ascii="Times New Roman" w:hAnsi="Times New Roman"/>
          <w:b/>
          <w:i/>
          <w:sz w:val="24"/>
          <w:szCs w:val="24"/>
        </w:rPr>
      </w:pPr>
      <w:r w:rsidRPr="004242E5">
        <w:rPr>
          <w:rFonts w:ascii="Times New Roman" w:hAnsi="Times New Roman"/>
          <w:b/>
          <w:i/>
          <w:sz w:val="24"/>
          <w:szCs w:val="24"/>
        </w:rPr>
        <w:t>4. Региональный, общероссийский и глобальный уровень</w:t>
      </w:r>
    </w:p>
    <w:p w:rsidR="00E775E1" w:rsidRPr="004242E5" w:rsidRDefault="00E775E1" w:rsidP="00E775E1">
      <w:pPr>
        <w:spacing w:line="240" w:lineRule="auto"/>
        <w:jc w:val="both"/>
        <w:rPr>
          <w:rFonts w:ascii="Times New Roman" w:hAnsi="Times New Roman"/>
          <w:sz w:val="24"/>
          <w:szCs w:val="24"/>
        </w:rPr>
      </w:pPr>
      <w:r w:rsidRPr="004242E5">
        <w:rPr>
          <w:rFonts w:ascii="Times New Roman" w:hAnsi="Times New Roman"/>
          <w:sz w:val="24"/>
          <w:szCs w:val="24"/>
        </w:rPr>
        <w:t xml:space="preserve">Личное участие в видах деятельности: </w:t>
      </w:r>
    </w:p>
    <w:p w:rsidR="00E775E1" w:rsidRPr="004242E5" w:rsidRDefault="00E775E1" w:rsidP="00DD3757">
      <w:pPr>
        <w:spacing w:line="240" w:lineRule="auto"/>
        <w:jc w:val="both"/>
        <w:rPr>
          <w:rFonts w:ascii="Times New Roman" w:hAnsi="Times New Roman"/>
          <w:sz w:val="24"/>
          <w:szCs w:val="24"/>
        </w:rPr>
      </w:pPr>
      <w:r w:rsidRPr="004242E5">
        <w:rPr>
          <w:rFonts w:ascii="Times New Roman" w:hAnsi="Times New Roman"/>
          <w:sz w:val="24"/>
          <w:szCs w:val="24"/>
        </w:rPr>
        <w:t>-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E775E1" w:rsidRPr="004242E5" w:rsidRDefault="00E775E1" w:rsidP="00DD3757">
      <w:pPr>
        <w:autoSpaceDE w:val="0"/>
        <w:spacing w:line="240" w:lineRule="auto"/>
        <w:jc w:val="both"/>
        <w:rPr>
          <w:rFonts w:ascii="Times New Roman" w:hAnsi="Times New Roman"/>
          <w:b/>
          <w:sz w:val="24"/>
          <w:szCs w:val="24"/>
        </w:rPr>
      </w:pPr>
      <w:r w:rsidRPr="004242E5">
        <w:rPr>
          <w:rFonts w:ascii="Times New Roman" w:hAnsi="Times New Roman"/>
          <w:sz w:val="24"/>
          <w:szCs w:val="24"/>
        </w:rPr>
        <w:t>-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w:t>
      </w:r>
      <w:r w:rsidR="00C26396">
        <w:rPr>
          <w:rFonts w:ascii="Times New Roman" w:hAnsi="Times New Roman"/>
          <w:sz w:val="24"/>
          <w:szCs w:val="24"/>
        </w:rPr>
        <w:t>бенно бывших республик</w:t>
      </w:r>
      <w:r w:rsidRPr="004242E5">
        <w:rPr>
          <w:rFonts w:ascii="Times New Roman" w:hAnsi="Times New Roman"/>
          <w:sz w:val="24"/>
          <w:szCs w:val="24"/>
        </w:rPr>
        <w:t>).</w:t>
      </w:r>
    </w:p>
    <w:p w:rsidR="00E775E1" w:rsidRPr="004D2CB0" w:rsidRDefault="00E775E1" w:rsidP="00DD3757">
      <w:pPr>
        <w:shd w:val="clear" w:color="auto" w:fill="FFFFFF"/>
        <w:autoSpaceDE w:val="0"/>
        <w:autoSpaceDN w:val="0"/>
        <w:adjustRightInd w:val="0"/>
        <w:spacing w:line="240" w:lineRule="auto"/>
        <w:jc w:val="center"/>
        <w:rPr>
          <w:rFonts w:ascii="Times New Roman" w:hAnsi="Times New Roman"/>
          <w:b/>
          <w:sz w:val="24"/>
          <w:szCs w:val="24"/>
        </w:rPr>
      </w:pPr>
      <w:r w:rsidRPr="004D2CB0">
        <w:rPr>
          <w:rFonts w:ascii="Times New Roman" w:hAnsi="Times New Roman"/>
          <w:b/>
          <w:sz w:val="24"/>
          <w:szCs w:val="24"/>
        </w:rPr>
        <w:t>Планируемые результаты программы воспитания и социализации обучающихся  на уровне</w:t>
      </w:r>
      <w:r w:rsidR="00DD3757" w:rsidRPr="004D2CB0">
        <w:rPr>
          <w:rFonts w:ascii="Times New Roman" w:hAnsi="Times New Roman"/>
          <w:b/>
          <w:sz w:val="24"/>
          <w:szCs w:val="24"/>
        </w:rPr>
        <w:t xml:space="preserve"> основного общего образования</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w:t>
      </w:r>
      <w:r w:rsidRPr="004242E5">
        <w:rPr>
          <w:rFonts w:ascii="Times New Roman" w:hAnsi="Times New Roman"/>
          <w:sz w:val="24"/>
          <w:szCs w:val="24"/>
        </w:rPr>
        <w:lastRenderedPageBreak/>
        <w:t>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 xml:space="preserve">В результате реализации программы воспитания и социализации обучающихся на </w:t>
      </w:r>
      <w:r>
        <w:rPr>
          <w:rFonts w:ascii="Times New Roman" w:hAnsi="Times New Roman"/>
          <w:sz w:val="24"/>
          <w:szCs w:val="24"/>
        </w:rPr>
        <w:t>уровне</w:t>
      </w:r>
      <w:r w:rsidRPr="004242E5">
        <w:rPr>
          <w:rFonts w:ascii="Times New Roman" w:hAnsi="Times New Roman"/>
          <w:sz w:val="24"/>
          <w:szCs w:val="24"/>
        </w:rPr>
        <w:t xml:space="preserve"> основного общего образования должно обеспечиваться достижение обучающимися:</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b/>
          <w:i/>
          <w:iCs/>
          <w:sz w:val="24"/>
          <w:szCs w:val="24"/>
        </w:rPr>
        <w:t>воспитательных результатов</w:t>
      </w:r>
      <w:r w:rsidRPr="004242E5">
        <w:rPr>
          <w:rFonts w:ascii="Times New Roman" w:hAnsi="Times New Roman"/>
          <w:i/>
          <w:iCs/>
          <w:sz w:val="24"/>
          <w:szCs w:val="24"/>
        </w:rPr>
        <w:t xml:space="preserve"> – </w:t>
      </w:r>
      <w:r w:rsidRPr="004242E5">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b/>
          <w:i/>
          <w:iCs/>
          <w:sz w:val="24"/>
          <w:szCs w:val="24"/>
        </w:rPr>
        <w:t>эффекта</w:t>
      </w:r>
      <w:r w:rsidRPr="004242E5">
        <w:rPr>
          <w:rFonts w:ascii="Times New Roman" w:hAnsi="Times New Roman"/>
          <w:i/>
          <w:iCs/>
          <w:sz w:val="24"/>
          <w:szCs w:val="24"/>
        </w:rPr>
        <w:t xml:space="preserve"> – </w:t>
      </w:r>
      <w:r w:rsidRPr="004242E5">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b/>
          <w:bCs/>
          <w:sz w:val="24"/>
          <w:szCs w:val="24"/>
        </w:rPr>
        <w:t xml:space="preserve">Первый уровень результатов </w:t>
      </w:r>
      <w:r w:rsidRPr="004242E5">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b/>
          <w:bCs/>
          <w:sz w:val="24"/>
          <w:szCs w:val="24"/>
        </w:rPr>
        <w:t xml:space="preserve">Второй уровень результатов </w:t>
      </w:r>
      <w:r w:rsidRPr="004242E5">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b/>
          <w:bCs/>
          <w:sz w:val="24"/>
          <w:szCs w:val="24"/>
        </w:rPr>
        <w:t xml:space="preserve">Третий уровень результатов </w:t>
      </w:r>
      <w:r w:rsidRPr="004242E5">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242E5">
        <w:rPr>
          <w:rFonts w:ascii="Times New Roman" w:hAnsi="Times New Roman"/>
          <w:iCs/>
          <w:sz w:val="24"/>
          <w:szCs w:val="24"/>
        </w:rPr>
        <w:t>(а не просто узнает о том, как стать)</w:t>
      </w:r>
      <w:r w:rsidRPr="004242E5">
        <w:rPr>
          <w:rFonts w:ascii="Times New Roman" w:hAnsi="Times New Roman"/>
          <w:i/>
          <w:iCs/>
          <w:sz w:val="24"/>
          <w:szCs w:val="24"/>
        </w:rPr>
        <w:t xml:space="preserve"> </w:t>
      </w:r>
      <w:r w:rsidRPr="004242E5">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775E1" w:rsidRPr="004242E5" w:rsidRDefault="00E775E1" w:rsidP="00E775E1">
      <w:pPr>
        <w:shd w:val="clear" w:color="auto" w:fill="FFFFFF"/>
        <w:autoSpaceDE w:val="0"/>
        <w:autoSpaceDN w:val="0"/>
        <w:adjustRightInd w:val="0"/>
        <w:spacing w:line="240" w:lineRule="auto"/>
        <w:jc w:val="both"/>
        <w:rPr>
          <w:rFonts w:ascii="Times New Roman" w:hAnsi="Times New Roman"/>
          <w:sz w:val="24"/>
          <w:szCs w:val="24"/>
        </w:rPr>
      </w:pPr>
      <w:r w:rsidRPr="004242E5">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w:t>
      </w:r>
      <w:r w:rsidRPr="004242E5">
        <w:rPr>
          <w:rFonts w:ascii="Times New Roman" w:hAnsi="Times New Roman"/>
          <w:sz w:val="24"/>
          <w:szCs w:val="24"/>
        </w:rPr>
        <w:lastRenderedPageBreak/>
        <w:t>личностными смыслами, духовно-нравственное развитие школьников достигает относительной полноты.</w:t>
      </w:r>
    </w:p>
    <w:p w:rsidR="00E775E1" w:rsidRPr="004242E5" w:rsidRDefault="00E775E1" w:rsidP="00E775E1">
      <w:pPr>
        <w:shd w:val="clear" w:color="auto" w:fill="FFFFFF"/>
        <w:autoSpaceDE w:val="0"/>
        <w:autoSpaceDN w:val="0"/>
        <w:adjustRightInd w:val="0"/>
        <w:spacing w:line="240" w:lineRule="auto"/>
        <w:ind w:firstLine="567"/>
        <w:jc w:val="both"/>
        <w:rPr>
          <w:rFonts w:ascii="Times New Roman" w:hAnsi="Times New Roman"/>
          <w:sz w:val="24"/>
          <w:szCs w:val="24"/>
        </w:rPr>
      </w:pPr>
      <w:r w:rsidRPr="004242E5">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775E1" w:rsidRPr="004242E5" w:rsidRDefault="00E775E1" w:rsidP="00E775E1">
      <w:pPr>
        <w:spacing w:line="240" w:lineRule="auto"/>
        <w:ind w:firstLine="567"/>
        <w:jc w:val="both"/>
        <w:rPr>
          <w:rFonts w:ascii="Times New Roman" w:hAnsi="Times New Roman"/>
          <w:sz w:val="24"/>
          <w:szCs w:val="24"/>
        </w:rPr>
      </w:pPr>
      <w:r w:rsidRPr="004242E5">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775E1" w:rsidRPr="00DD3757" w:rsidRDefault="00E775E1" w:rsidP="00DD3757">
      <w:pPr>
        <w:pStyle w:val="afb"/>
        <w:spacing w:after="0" w:line="240" w:lineRule="auto"/>
        <w:ind w:firstLine="567"/>
        <w:jc w:val="both"/>
        <w:rPr>
          <w:rFonts w:ascii="Times New Roman" w:hAnsi="Times New Roman"/>
          <w:sz w:val="24"/>
          <w:szCs w:val="24"/>
        </w:rPr>
      </w:pPr>
      <w:r w:rsidRPr="004242E5">
        <w:rPr>
          <w:rFonts w:ascii="Times New Roman" w:hAnsi="Times New Roman"/>
          <w:sz w:val="24"/>
          <w:szCs w:val="24"/>
        </w:rPr>
        <w:t xml:space="preserve">Таким образом, программа </w:t>
      </w:r>
      <w:r w:rsidRPr="004242E5">
        <w:rPr>
          <w:rFonts w:ascii="Times New Roman" w:hAnsi="Times New Roman"/>
          <w:bCs/>
          <w:color w:val="000000"/>
          <w:sz w:val="24"/>
          <w:szCs w:val="24"/>
        </w:rPr>
        <w:t xml:space="preserve">воспитания и социализации обучающихся </w:t>
      </w:r>
      <w:r w:rsidRPr="004242E5">
        <w:rPr>
          <w:rFonts w:ascii="Times New Roman" w:hAnsi="Times New Roman"/>
          <w:bCs/>
          <w:sz w:val="24"/>
          <w:szCs w:val="24"/>
        </w:rPr>
        <w:t xml:space="preserve">на ступени основного общего образования направлена на создание </w:t>
      </w:r>
      <w:r w:rsidRPr="004242E5">
        <w:rPr>
          <w:rFonts w:ascii="Times New Roman" w:hAnsi="Times New Roman"/>
          <w:b/>
          <w:sz w:val="24"/>
          <w:szCs w:val="24"/>
        </w:rPr>
        <w:t>модели выпускника школы.</w:t>
      </w:r>
    </w:p>
    <w:p w:rsidR="00DD3757" w:rsidRDefault="00DD3757" w:rsidP="00DD3757">
      <w:pPr>
        <w:spacing w:after="0" w:line="240" w:lineRule="auto"/>
        <w:jc w:val="center"/>
        <w:rPr>
          <w:rFonts w:ascii="Times New Roman" w:hAnsi="Times New Roman"/>
          <w:b/>
          <w:bCs/>
          <w:sz w:val="24"/>
          <w:szCs w:val="24"/>
        </w:rPr>
      </w:pPr>
    </w:p>
    <w:p w:rsidR="00E775E1" w:rsidRPr="004242E5" w:rsidRDefault="00E775E1" w:rsidP="00DD3757">
      <w:pPr>
        <w:spacing w:after="0" w:line="240" w:lineRule="auto"/>
        <w:jc w:val="center"/>
        <w:rPr>
          <w:rFonts w:ascii="Times New Roman" w:hAnsi="Times New Roman"/>
          <w:b/>
          <w:bCs/>
          <w:sz w:val="24"/>
          <w:szCs w:val="24"/>
        </w:rPr>
      </w:pPr>
      <w:r w:rsidRPr="004242E5">
        <w:rPr>
          <w:rFonts w:ascii="Times New Roman" w:hAnsi="Times New Roman"/>
          <w:b/>
          <w:bCs/>
          <w:sz w:val="24"/>
          <w:szCs w:val="24"/>
        </w:rPr>
        <w:t>Модель выпускника основной школы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5386"/>
      </w:tblGrid>
      <w:tr w:rsidR="00E775E1" w:rsidRPr="004242E5" w:rsidTr="00DD3757">
        <w:tc>
          <w:tcPr>
            <w:tcW w:w="5070" w:type="dxa"/>
          </w:tcPr>
          <w:p w:rsidR="00E775E1" w:rsidRPr="00DD3757" w:rsidRDefault="00E775E1" w:rsidP="00E775E1">
            <w:pPr>
              <w:pStyle w:val="2ff1"/>
              <w:widowControl w:val="0"/>
              <w:suppressAutoHyphens/>
              <w:jc w:val="both"/>
              <w:rPr>
                <w:rFonts w:ascii="Times New Roman" w:hAnsi="Times New Roman"/>
                <w:b/>
                <w:bCs/>
                <w:sz w:val="20"/>
                <w:szCs w:val="20"/>
              </w:rPr>
            </w:pPr>
            <w:r w:rsidRPr="00DD3757">
              <w:rPr>
                <w:rFonts w:ascii="Times New Roman" w:hAnsi="Times New Roman"/>
                <w:b/>
                <w:bCs/>
                <w:sz w:val="20"/>
                <w:szCs w:val="20"/>
              </w:rPr>
              <w:t>Ценностный потенциал:</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восприятие ценности достоинства человека;</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уважение к своей Родине-России;</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тактичность;</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трудолюбие;</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чуткость;</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реализм</w:t>
            </w:r>
          </w:p>
        </w:tc>
        <w:tc>
          <w:tcPr>
            <w:tcW w:w="5386" w:type="dxa"/>
          </w:tcPr>
          <w:p w:rsidR="00E775E1" w:rsidRPr="00DD3757" w:rsidRDefault="00E775E1" w:rsidP="00E775E1">
            <w:pPr>
              <w:spacing w:line="240" w:lineRule="auto"/>
              <w:jc w:val="both"/>
              <w:rPr>
                <w:rFonts w:ascii="Times New Roman" w:hAnsi="Times New Roman"/>
                <w:b/>
                <w:bCs/>
                <w:sz w:val="20"/>
                <w:szCs w:val="20"/>
              </w:rPr>
            </w:pPr>
            <w:r w:rsidRPr="00DD3757">
              <w:rPr>
                <w:rFonts w:ascii="Times New Roman" w:hAnsi="Times New Roman"/>
                <w:b/>
                <w:bCs/>
                <w:sz w:val="20"/>
                <w:szCs w:val="20"/>
              </w:rPr>
              <w:t>Творческий потенциал:</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sz w:val="20"/>
                <w:szCs w:val="20"/>
              </w:rPr>
              <w:t xml:space="preserve">профессиональные навыки, соответствующие складывающимся интересам, и элементарные навыки поискового мышления. </w:t>
            </w:r>
          </w:p>
          <w:p w:rsidR="00E775E1" w:rsidRPr="00DD3757" w:rsidRDefault="00E775E1" w:rsidP="00E775E1">
            <w:pPr>
              <w:spacing w:line="240" w:lineRule="auto"/>
              <w:jc w:val="both"/>
              <w:rPr>
                <w:rFonts w:ascii="Times New Roman" w:hAnsi="Times New Roman"/>
                <w:b/>
                <w:bCs/>
                <w:sz w:val="20"/>
                <w:szCs w:val="20"/>
              </w:rPr>
            </w:pPr>
          </w:p>
        </w:tc>
      </w:tr>
      <w:tr w:rsidR="00E775E1" w:rsidRPr="004242E5" w:rsidTr="00DD3757">
        <w:tc>
          <w:tcPr>
            <w:tcW w:w="5070" w:type="dxa"/>
          </w:tcPr>
          <w:p w:rsidR="00E775E1" w:rsidRPr="00DD3757" w:rsidRDefault="00E775E1" w:rsidP="00E775E1">
            <w:pPr>
              <w:spacing w:line="240" w:lineRule="auto"/>
              <w:jc w:val="both"/>
              <w:rPr>
                <w:rFonts w:ascii="Times New Roman" w:hAnsi="Times New Roman"/>
                <w:b/>
                <w:bCs/>
                <w:sz w:val="20"/>
                <w:szCs w:val="20"/>
              </w:rPr>
            </w:pPr>
            <w:r w:rsidRPr="00DD3757">
              <w:rPr>
                <w:rFonts w:ascii="Times New Roman" w:hAnsi="Times New Roman"/>
                <w:b/>
                <w:bCs/>
                <w:sz w:val="20"/>
                <w:szCs w:val="20"/>
              </w:rPr>
              <w:t>Познавательный потенциал:</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знания, умения, навыки, соответствующие личностным потребностям конкретного школьника и образовательному стандарту второй ступени;</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знания широкого спектра профессиональной деятельности человека (прежде всего экологической и правовой);</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знание своих психофизических особенностей;</w:t>
            </w:r>
          </w:p>
          <w:p w:rsidR="00E775E1" w:rsidRPr="00DD3757" w:rsidRDefault="00E775E1" w:rsidP="005B3D07">
            <w:pPr>
              <w:numPr>
                <w:ilvl w:val="1"/>
                <w:numId w:val="298"/>
              </w:numPr>
              <w:spacing w:after="0" w:line="240" w:lineRule="auto"/>
              <w:ind w:left="0" w:firstLine="143"/>
              <w:jc w:val="both"/>
              <w:rPr>
                <w:rFonts w:ascii="Times New Roman" w:hAnsi="Times New Roman"/>
                <w:sz w:val="20"/>
                <w:szCs w:val="20"/>
              </w:rPr>
            </w:pPr>
            <w:r w:rsidRPr="00DD3757">
              <w:rPr>
                <w:rFonts w:ascii="Times New Roman" w:hAnsi="Times New Roman"/>
                <w:sz w:val="20"/>
                <w:szCs w:val="20"/>
              </w:rPr>
              <w:t>абстрактно-логическое мышление</w:t>
            </w:r>
          </w:p>
          <w:p w:rsidR="00E775E1" w:rsidRPr="00DD3757" w:rsidRDefault="00E775E1" w:rsidP="005B3D07">
            <w:pPr>
              <w:numPr>
                <w:ilvl w:val="1"/>
                <w:numId w:val="298"/>
              </w:numPr>
              <w:spacing w:after="0" w:line="240" w:lineRule="auto"/>
              <w:ind w:left="0" w:firstLine="142"/>
              <w:jc w:val="both"/>
              <w:rPr>
                <w:rFonts w:ascii="Times New Roman" w:hAnsi="Times New Roman"/>
                <w:color w:val="000000"/>
                <w:sz w:val="20"/>
                <w:szCs w:val="20"/>
              </w:rPr>
            </w:pPr>
            <w:r w:rsidRPr="00DD3757">
              <w:rPr>
                <w:rFonts w:ascii="Times New Roman" w:hAnsi="Times New Roman"/>
                <w:color w:val="000000"/>
                <w:sz w:val="20"/>
                <w:szCs w:val="20"/>
              </w:rPr>
              <w:t>Сформированность индивидуального стиля учебной деятельности, устойчивых учебных интересов и склонностей,</w:t>
            </w:r>
          </w:p>
          <w:p w:rsidR="00E775E1" w:rsidRPr="00DD3757" w:rsidRDefault="00E775E1" w:rsidP="005B3D07">
            <w:pPr>
              <w:numPr>
                <w:ilvl w:val="1"/>
                <w:numId w:val="298"/>
              </w:numPr>
              <w:spacing w:after="0" w:line="240" w:lineRule="auto"/>
              <w:ind w:left="0" w:firstLine="142"/>
              <w:jc w:val="both"/>
              <w:rPr>
                <w:rFonts w:ascii="Times New Roman" w:hAnsi="Times New Roman"/>
                <w:color w:val="000000"/>
                <w:sz w:val="20"/>
                <w:szCs w:val="20"/>
              </w:rPr>
            </w:pPr>
            <w:r w:rsidRPr="00DD3757">
              <w:rPr>
                <w:rFonts w:ascii="Times New Roman" w:hAnsi="Times New Roman"/>
                <w:color w:val="000000"/>
                <w:sz w:val="20"/>
                <w:szCs w:val="20"/>
              </w:rPr>
              <w:t xml:space="preserve">умение развивать и управлять познавательными процессами личности, </w:t>
            </w:r>
          </w:p>
          <w:p w:rsidR="00E775E1" w:rsidRPr="00DD3757" w:rsidRDefault="00E775E1" w:rsidP="005B3D07">
            <w:pPr>
              <w:numPr>
                <w:ilvl w:val="1"/>
                <w:numId w:val="298"/>
              </w:numPr>
              <w:spacing w:after="0" w:line="240" w:lineRule="auto"/>
              <w:ind w:left="0" w:firstLine="142"/>
              <w:jc w:val="both"/>
              <w:rPr>
                <w:rFonts w:ascii="Times New Roman" w:hAnsi="Times New Roman"/>
                <w:color w:val="000000"/>
                <w:sz w:val="20"/>
                <w:szCs w:val="20"/>
              </w:rPr>
            </w:pPr>
            <w:r w:rsidRPr="00DD3757">
              <w:rPr>
                <w:rFonts w:ascii="Times New Roman" w:hAnsi="Times New Roman"/>
                <w:color w:val="000000"/>
                <w:sz w:val="20"/>
                <w:szCs w:val="20"/>
              </w:rPr>
              <w:t xml:space="preserve">способность адекватно действовать в ситуации выбора на уроке. </w:t>
            </w:r>
          </w:p>
        </w:tc>
        <w:tc>
          <w:tcPr>
            <w:tcW w:w="5386" w:type="dxa"/>
          </w:tcPr>
          <w:p w:rsidR="00E775E1" w:rsidRPr="00DD3757" w:rsidRDefault="00E775E1" w:rsidP="00E775E1">
            <w:pPr>
              <w:spacing w:line="240" w:lineRule="auto"/>
              <w:jc w:val="both"/>
              <w:rPr>
                <w:rFonts w:ascii="Times New Roman" w:hAnsi="Times New Roman"/>
                <w:sz w:val="20"/>
                <w:szCs w:val="20"/>
              </w:rPr>
            </w:pPr>
            <w:r w:rsidRPr="00DD3757">
              <w:rPr>
                <w:rFonts w:ascii="Times New Roman" w:hAnsi="Times New Roman"/>
                <w:b/>
                <w:bCs/>
                <w:sz w:val="20"/>
                <w:szCs w:val="20"/>
              </w:rPr>
              <w:t>Коммуникативный потенциал</w:t>
            </w:r>
            <w:r w:rsidRPr="00DD3757">
              <w:rPr>
                <w:rFonts w:ascii="Times New Roman" w:hAnsi="Times New Roman"/>
                <w:sz w:val="20"/>
                <w:szCs w:val="20"/>
              </w:rPr>
              <w:t>:</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Усвоение основ коммуникативной культуры личности: умение высказывать и отстаивать свою точку зрения;</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овладение навыками неконфликтного общения;</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sz w:val="20"/>
                <w:szCs w:val="20"/>
              </w:rPr>
              <w:t xml:space="preserve">Профессиональные навыки, соответствующие складывающимся интересам, и элементарные навыки поискового мышления. </w:t>
            </w:r>
          </w:p>
          <w:p w:rsidR="00E775E1" w:rsidRPr="00DD3757" w:rsidRDefault="00E775E1" w:rsidP="00E775E1">
            <w:pPr>
              <w:spacing w:line="240" w:lineRule="auto"/>
              <w:jc w:val="both"/>
              <w:rPr>
                <w:rFonts w:ascii="Times New Roman" w:hAnsi="Times New Roman"/>
                <w:b/>
                <w:bCs/>
                <w:sz w:val="20"/>
                <w:szCs w:val="20"/>
              </w:rPr>
            </w:pPr>
          </w:p>
        </w:tc>
      </w:tr>
      <w:tr w:rsidR="00E775E1" w:rsidRPr="004242E5" w:rsidTr="00DD3757">
        <w:tc>
          <w:tcPr>
            <w:tcW w:w="5070" w:type="dxa"/>
          </w:tcPr>
          <w:p w:rsidR="00E775E1" w:rsidRPr="00DD3757" w:rsidRDefault="00E775E1" w:rsidP="00E775E1">
            <w:pPr>
              <w:spacing w:line="240" w:lineRule="auto"/>
              <w:jc w:val="both"/>
              <w:rPr>
                <w:rFonts w:ascii="Times New Roman" w:hAnsi="Times New Roman"/>
                <w:b/>
                <w:bCs/>
                <w:sz w:val="20"/>
                <w:szCs w:val="20"/>
              </w:rPr>
            </w:pPr>
            <w:r w:rsidRPr="00DD3757">
              <w:rPr>
                <w:rFonts w:ascii="Times New Roman" w:hAnsi="Times New Roman"/>
                <w:b/>
                <w:bCs/>
                <w:sz w:val="20"/>
                <w:szCs w:val="20"/>
              </w:rPr>
              <w:t>Художественный потенциал:</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sz w:val="20"/>
                <w:szCs w:val="20"/>
              </w:rPr>
              <w:t>эстетическая культура, художественная активность.</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Способность видеть и понимать гармонию и красоту,</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 xml:space="preserve">знание выдающихся деятелей и произведений литературы и искусства, </w:t>
            </w:r>
          </w:p>
          <w:p w:rsidR="00E775E1" w:rsidRPr="00DD3757" w:rsidRDefault="00E775E1" w:rsidP="005B3D07">
            <w:pPr>
              <w:numPr>
                <w:ilvl w:val="1"/>
                <w:numId w:val="298"/>
              </w:numPr>
              <w:tabs>
                <w:tab w:val="clear" w:pos="360"/>
              </w:tabs>
              <w:spacing w:after="0" w:line="240" w:lineRule="auto"/>
              <w:ind w:left="0" w:firstLine="323"/>
              <w:jc w:val="both"/>
              <w:rPr>
                <w:rFonts w:ascii="Times New Roman" w:hAnsi="Times New Roman"/>
                <w:sz w:val="20"/>
                <w:szCs w:val="20"/>
              </w:rPr>
            </w:pPr>
            <w:r w:rsidRPr="00DD3757">
              <w:rPr>
                <w:rFonts w:ascii="Times New Roman" w:hAnsi="Times New Roman"/>
                <w:color w:val="000000"/>
                <w:sz w:val="20"/>
                <w:szCs w:val="20"/>
              </w:rPr>
              <w:t>апробация своих возможностей в музыке, литературе, сценическом и изобразительном искусстве.</w:t>
            </w:r>
          </w:p>
          <w:p w:rsidR="00E775E1" w:rsidRPr="00DD3757" w:rsidRDefault="00E775E1" w:rsidP="00E775E1">
            <w:pPr>
              <w:spacing w:line="240" w:lineRule="auto"/>
              <w:jc w:val="both"/>
              <w:rPr>
                <w:rFonts w:ascii="Times New Roman" w:hAnsi="Times New Roman"/>
                <w:sz w:val="20"/>
                <w:szCs w:val="20"/>
              </w:rPr>
            </w:pPr>
          </w:p>
        </w:tc>
        <w:tc>
          <w:tcPr>
            <w:tcW w:w="5386" w:type="dxa"/>
          </w:tcPr>
          <w:p w:rsidR="00E775E1" w:rsidRPr="00DD3757" w:rsidRDefault="00E775E1" w:rsidP="00E775E1">
            <w:pPr>
              <w:spacing w:line="240" w:lineRule="auto"/>
              <w:ind w:firstLine="708"/>
              <w:jc w:val="both"/>
              <w:rPr>
                <w:rFonts w:ascii="Times New Roman" w:hAnsi="Times New Roman"/>
                <w:b/>
                <w:bCs/>
                <w:color w:val="000000"/>
                <w:sz w:val="20"/>
                <w:szCs w:val="20"/>
              </w:rPr>
            </w:pPr>
            <w:r w:rsidRPr="00DD3757">
              <w:rPr>
                <w:rFonts w:ascii="Times New Roman" w:hAnsi="Times New Roman"/>
                <w:b/>
                <w:bCs/>
                <w:color w:val="000000"/>
                <w:sz w:val="20"/>
                <w:szCs w:val="20"/>
              </w:rPr>
              <w:t>Нравственный потенциал:</w:t>
            </w:r>
          </w:p>
          <w:p w:rsidR="00E775E1" w:rsidRPr="00DD3757" w:rsidRDefault="00E775E1" w:rsidP="005B3D07">
            <w:pPr>
              <w:numPr>
                <w:ilvl w:val="2"/>
                <w:numId w:val="298"/>
              </w:numPr>
              <w:tabs>
                <w:tab w:val="clear" w:pos="2160"/>
                <w:tab w:val="num" w:pos="-10352"/>
              </w:tabs>
              <w:spacing w:after="0" w:line="240" w:lineRule="auto"/>
              <w:ind w:left="0" w:firstLine="268"/>
              <w:jc w:val="both"/>
              <w:rPr>
                <w:rFonts w:ascii="Times New Roman" w:hAnsi="Times New Roman"/>
                <w:color w:val="000000"/>
                <w:sz w:val="20"/>
                <w:szCs w:val="20"/>
              </w:rPr>
            </w:pPr>
            <w:r w:rsidRPr="00DD3757">
              <w:rPr>
                <w:rFonts w:ascii="Times New Roman" w:hAnsi="Times New Roman"/>
                <w:color w:val="000000"/>
                <w:sz w:val="20"/>
                <w:szCs w:val="20"/>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E775E1" w:rsidRPr="00DD3757" w:rsidRDefault="00E775E1" w:rsidP="005B3D07">
            <w:pPr>
              <w:numPr>
                <w:ilvl w:val="2"/>
                <w:numId w:val="298"/>
              </w:numPr>
              <w:tabs>
                <w:tab w:val="clear" w:pos="2160"/>
                <w:tab w:val="num" w:pos="-10352"/>
              </w:tabs>
              <w:spacing w:after="0" w:line="240" w:lineRule="auto"/>
              <w:ind w:left="0" w:firstLine="268"/>
              <w:jc w:val="both"/>
              <w:rPr>
                <w:rFonts w:ascii="Times New Roman" w:hAnsi="Times New Roman"/>
                <w:color w:val="000000"/>
                <w:sz w:val="20"/>
                <w:szCs w:val="20"/>
              </w:rPr>
            </w:pPr>
            <w:r w:rsidRPr="00DD3757">
              <w:rPr>
                <w:rFonts w:ascii="Times New Roman" w:hAnsi="Times New Roman"/>
                <w:color w:val="000000"/>
                <w:sz w:val="20"/>
                <w:szCs w:val="20"/>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E775E1" w:rsidRPr="00DD3757" w:rsidRDefault="00E775E1" w:rsidP="005B3D07">
            <w:pPr>
              <w:numPr>
                <w:ilvl w:val="2"/>
                <w:numId w:val="298"/>
              </w:numPr>
              <w:tabs>
                <w:tab w:val="clear" w:pos="2160"/>
                <w:tab w:val="num" w:pos="-10352"/>
              </w:tabs>
              <w:spacing w:after="0" w:line="240" w:lineRule="auto"/>
              <w:ind w:left="0" w:firstLine="268"/>
              <w:jc w:val="both"/>
              <w:rPr>
                <w:rFonts w:ascii="Times New Roman" w:hAnsi="Times New Roman"/>
                <w:color w:val="000000"/>
                <w:sz w:val="20"/>
                <w:szCs w:val="20"/>
              </w:rPr>
            </w:pPr>
            <w:r w:rsidRPr="00DD3757">
              <w:rPr>
                <w:rFonts w:ascii="Times New Roman" w:hAnsi="Times New Roman"/>
                <w:sz w:val="20"/>
                <w:szCs w:val="20"/>
              </w:rPr>
              <w:t>Готовность объективно оценивать себя, отстаивать свою собственную позицию</w:t>
            </w:r>
            <w:r w:rsidRPr="00DD3757">
              <w:rPr>
                <w:rFonts w:ascii="Times New Roman" w:hAnsi="Times New Roman"/>
                <w:color w:val="000000"/>
                <w:sz w:val="20"/>
                <w:szCs w:val="20"/>
              </w:rPr>
              <w:t xml:space="preserve">, отвечать за свои поступки и действия. </w:t>
            </w:r>
          </w:p>
          <w:p w:rsidR="00E775E1" w:rsidRPr="00DD3757" w:rsidRDefault="00E775E1" w:rsidP="005B3D07">
            <w:pPr>
              <w:numPr>
                <w:ilvl w:val="2"/>
                <w:numId w:val="298"/>
              </w:numPr>
              <w:tabs>
                <w:tab w:val="clear" w:pos="2160"/>
                <w:tab w:val="num" w:pos="-10352"/>
              </w:tabs>
              <w:spacing w:after="0" w:line="240" w:lineRule="auto"/>
              <w:ind w:left="0" w:firstLine="268"/>
              <w:jc w:val="both"/>
              <w:rPr>
                <w:rFonts w:ascii="Times New Roman" w:hAnsi="Times New Roman"/>
                <w:color w:val="000000"/>
                <w:sz w:val="20"/>
                <w:szCs w:val="20"/>
              </w:rPr>
            </w:pPr>
            <w:r w:rsidRPr="00DD3757">
              <w:rPr>
                <w:rFonts w:ascii="Times New Roman" w:hAnsi="Times New Roman"/>
                <w:color w:val="000000"/>
                <w:sz w:val="20"/>
                <w:szCs w:val="20"/>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E775E1" w:rsidRPr="004242E5" w:rsidTr="00DD3757">
        <w:tc>
          <w:tcPr>
            <w:tcW w:w="10456" w:type="dxa"/>
            <w:gridSpan w:val="2"/>
          </w:tcPr>
          <w:p w:rsidR="00E775E1" w:rsidRPr="00DD3757" w:rsidRDefault="00E775E1" w:rsidP="00E775E1">
            <w:pPr>
              <w:spacing w:line="240" w:lineRule="auto"/>
              <w:ind w:firstLine="708"/>
              <w:jc w:val="both"/>
              <w:rPr>
                <w:rFonts w:ascii="Times New Roman" w:hAnsi="Times New Roman"/>
                <w:color w:val="000000"/>
                <w:sz w:val="20"/>
                <w:szCs w:val="20"/>
              </w:rPr>
            </w:pPr>
            <w:r w:rsidRPr="00DD3757">
              <w:rPr>
                <w:rFonts w:ascii="Times New Roman" w:hAnsi="Times New Roman"/>
                <w:b/>
                <w:bCs/>
                <w:color w:val="000000"/>
                <w:sz w:val="20"/>
                <w:szCs w:val="20"/>
              </w:rPr>
              <w:t>Физический потенциал</w:t>
            </w:r>
          </w:p>
          <w:p w:rsidR="00E775E1" w:rsidRPr="00DD3757" w:rsidRDefault="00E775E1" w:rsidP="005B3D07">
            <w:pPr>
              <w:numPr>
                <w:ilvl w:val="0"/>
                <w:numId w:val="299"/>
              </w:numPr>
              <w:spacing w:after="0" w:line="240" w:lineRule="auto"/>
              <w:ind w:left="0"/>
              <w:jc w:val="both"/>
              <w:rPr>
                <w:rFonts w:ascii="Times New Roman" w:hAnsi="Times New Roman"/>
                <w:color w:val="000000"/>
                <w:sz w:val="20"/>
                <w:szCs w:val="20"/>
              </w:rPr>
            </w:pPr>
            <w:r w:rsidRPr="00DD3757">
              <w:rPr>
                <w:rFonts w:ascii="Times New Roman" w:hAnsi="Times New Roman"/>
                <w:color w:val="000000"/>
                <w:sz w:val="20"/>
                <w:szCs w:val="20"/>
              </w:rPr>
              <w:t xml:space="preserve">Развитие основных физических качеств: быстроты, ловкости, гибкости, силы и выносливости; </w:t>
            </w:r>
          </w:p>
          <w:p w:rsidR="00E775E1" w:rsidRPr="00DD3757" w:rsidRDefault="00E775E1" w:rsidP="005B3D07">
            <w:pPr>
              <w:numPr>
                <w:ilvl w:val="0"/>
                <w:numId w:val="299"/>
              </w:numPr>
              <w:spacing w:after="0" w:line="240" w:lineRule="auto"/>
              <w:ind w:left="0"/>
              <w:jc w:val="both"/>
              <w:rPr>
                <w:rFonts w:ascii="Times New Roman" w:hAnsi="Times New Roman"/>
                <w:color w:val="000000"/>
                <w:sz w:val="20"/>
                <w:szCs w:val="20"/>
              </w:rPr>
            </w:pPr>
            <w:r w:rsidRPr="00DD3757">
              <w:rPr>
                <w:rFonts w:ascii="Times New Roman" w:hAnsi="Times New Roman"/>
                <w:color w:val="000000"/>
                <w:sz w:val="20"/>
                <w:szCs w:val="20"/>
              </w:rPr>
              <w:lastRenderedPageBreak/>
              <w:t xml:space="preserve">овладение простейшими туристическими умениями и навыками; </w:t>
            </w:r>
          </w:p>
          <w:p w:rsidR="00E775E1" w:rsidRPr="00DD3757" w:rsidRDefault="00E775E1" w:rsidP="005B3D07">
            <w:pPr>
              <w:numPr>
                <w:ilvl w:val="0"/>
                <w:numId w:val="299"/>
              </w:numPr>
              <w:spacing w:after="0" w:line="240" w:lineRule="auto"/>
              <w:ind w:left="0"/>
              <w:jc w:val="both"/>
              <w:rPr>
                <w:rFonts w:ascii="Times New Roman" w:hAnsi="Times New Roman"/>
                <w:color w:val="000000"/>
                <w:sz w:val="20"/>
                <w:szCs w:val="20"/>
              </w:rPr>
            </w:pPr>
            <w:r w:rsidRPr="00DD3757">
              <w:rPr>
                <w:rFonts w:ascii="Times New Roman" w:hAnsi="Times New Roman"/>
                <w:color w:val="000000"/>
                <w:sz w:val="20"/>
                <w:szCs w:val="20"/>
              </w:rPr>
              <w:t xml:space="preserve">знание и соблюдение режима занятий физическими упражнениями; </w:t>
            </w:r>
          </w:p>
          <w:p w:rsidR="00E775E1" w:rsidRPr="00DD3757" w:rsidRDefault="00E775E1" w:rsidP="005B3D07">
            <w:pPr>
              <w:numPr>
                <w:ilvl w:val="0"/>
                <w:numId w:val="299"/>
              </w:numPr>
              <w:tabs>
                <w:tab w:val="clear" w:pos="1068"/>
              </w:tabs>
              <w:spacing w:after="0" w:line="240" w:lineRule="auto"/>
              <w:ind w:left="0"/>
              <w:jc w:val="both"/>
              <w:rPr>
                <w:rFonts w:ascii="Times New Roman" w:hAnsi="Times New Roman"/>
                <w:color w:val="000000"/>
                <w:sz w:val="20"/>
                <w:szCs w:val="20"/>
              </w:rPr>
            </w:pPr>
            <w:r w:rsidRPr="00DD3757">
              <w:rPr>
                <w:rFonts w:ascii="Times New Roman" w:hAnsi="Times New Roman"/>
                <w:color w:val="000000"/>
                <w:sz w:val="20"/>
                <w:szCs w:val="20"/>
              </w:rPr>
              <w:t>способность разработать и реализовать индивидуальную программу физического совершенствования.</w:t>
            </w:r>
          </w:p>
        </w:tc>
      </w:tr>
    </w:tbl>
    <w:p w:rsidR="00E775E1" w:rsidRPr="004242E5" w:rsidRDefault="00E775E1" w:rsidP="00E775E1">
      <w:pPr>
        <w:pStyle w:val="FR3"/>
        <w:widowControl/>
        <w:suppressLineNumbers/>
        <w:spacing w:line="240" w:lineRule="auto"/>
        <w:jc w:val="center"/>
        <w:rPr>
          <w:rFonts w:ascii="Times New Roman" w:hAnsi="Times New Roman"/>
          <w:b/>
          <w:sz w:val="24"/>
          <w:szCs w:val="24"/>
        </w:rPr>
      </w:pPr>
    </w:p>
    <w:p w:rsidR="00E775E1" w:rsidRPr="004242E5" w:rsidRDefault="00E775E1" w:rsidP="00E775E1">
      <w:pPr>
        <w:pStyle w:val="FR3"/>
        <w:widowControl/>
        <w:suppressLineNumbers/>
        <w:spacing w:line="240" w:lineRule="auto"/>
        <w:jc w:val="center"/>
        <w:rPr>
          <w:rFonts w:ascii="Times New Roman" w:hAnsi="Times New Roman"/>
          <w:b/>
          <w:sz w:val="24"/>
          <w:szCs w:val="24"/>
        </w:rPr>
      </w:pPr>
      <w:r w:rsidRPr="004242E5">
        <w:rPr>
          <w:rFonts w:ascii="Times New Roman" w:hAnsi="Times New Roman"/>
          <w:b/>
          <w:sz w:val="24"/>
          <w:szCs w:val="24"/>
        </w:rPr>
        <w:t>Методика и инструментарий мониторинга воспит</w:t>
      </w:r>
      <w:r w:rsidR="00B91F1A">
        <w:rPr>
          <w:rFonts w:ascii="Times New Roman" w:hAnsi="Times New Roman"/>
          <w:b/>
          <w:sz w:val="24"/>
          <w:szCs w:val="24"/>
        </w:rPr>
        <w:t>ания и социализации обучающихся</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Ход мониторинга Программы (а равно ее результаты и эффекты) должны оценивать обе группы ее участников: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Здесь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При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w:t>
      </w:r>
      <w:r w:rsidRPr="004242E5">
        <w:rPr>
          <w:rFonts w:ascii="Times New Roman" w:hAnsi="Times New Roman"/>
          <w:sz w:val="24"/>
          <w:szCs w:val="24"/>
        </w:rPr>
        <w:lastRenderedPageBreak/>
        <w:t xml:space="preserve">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E775E1" w:rsidRPr="004242E5" w:rsidRDefault="00E775E1" w:rsidP="00E775E1">
      <w:pPr>
        <w:spacing w:line="240" w:lineRule="auto"/>
        <w:ind w:firstLine="708"/>
        <w:jc w:val="both"/>
        <w:rPr>
          <w:rFonts w:ascii="Times New Roman" w:hAnsi="Times New Roman"/>
          <w:sz w:val="24"/>
          <w:szCs w:val="24"/>
        </w:rPr>
      </w:pPr>
      <w:r w:rsidRPr="004242E5">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E775E1" w:rsidRPr="004242E5" w:rsidRDefault="00E775E1" w:rsidP="00E775E1">
      <w:pPr>
        <w:autoSpaceDE w:val="0"/>
        <w:spacing w:line="240" w:lineRule="auto"/>
        <w:ind w:firstLine="708"/>
        <w:jc w:val="both"/>
        <w:rPr>
          <w:rFonts w:ascii="Times New Roman" w:hAnsi="Times New Roman"/>
          <w:sz w:val="24"/>
          <w:szCs w:val="24"/>
        </w:rPr>
      </w:pPr>
      <w:r w:rsidRPr="004242E5">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E775E1" w:rsidRPr="004242E5" w:rsidRDefault="00E775E1" w:rsidP="00E775E1">
      <w:pPr>
        <w:autoSpaceDE w:val="0"/>
        <w:spacing w:line="240" w:lineRule="auto"/>
        <w:ind w:firstLine="708"/>
        <w:jc w:val="both"/>
        <w:rPr>
          <w:rFonts w:ascii="Times New Roman" w:hAnsi="Times New Roman"/>
          <w:sz w:val="24"/>
          <w:szCs w:val="24"/>
        </w:rPr>
      </w:pPr>
      <w:r w:rsidRPr="00B91F1A">
        <w:rPr>
          <w:rFonts w:ascii="Times New Roman" w:hAnsi="Times New Roman"/>
          <w:b/>
          <w:sz w:val="24"/>
          <w:szCs w:val="24"/>
        </w:rPr>
        <w:t>Инструментарий мониторинга социализации состоит в отслеживании индивидуального и коллективного прогресса учащихся по всем направлениям и формам деятельности, очерченных в качестве общих ориентиров, которыми образовательное учреждение руководствуется  при разработке своего главного стратегического документа – образовательной  программы.</w:t>
      </w:r>
      <w:r w:rsidRPr="004242E5">
        <w:rPr>
          <w:rFonts w:ascii="Times New Roman" w:hAnsi="Times New Roman"/>
          <w:b/>
          <w:i/>
          <w:sz w:val="24"/>
          <w:szCs w:val="24"/>
        </w:rPr>
        <w:t xml:space="preserve"> </w:t>
      </w:r>
      <w:r w:rsidRPr="004242E5">
        <w:rPr>
          <w:rFonts w:ascii="Times New Roman" w:hAnsi="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E775E1" w:rsidRPr="004D2CB0" w:rsidRDefault="00E775E1" w:rsidP="00B91F1A">
      <w:pPr>
        <w:spacing w:after="0" w:line="240" w:lineRule="auto"/>
        <w:ind w:right="435"/>
        <w:jc w:val="center"/>
        <w:rPr>
          <w:rFonts w:ascii="Times New Roman" w:hAnsi="Times New Roman"/>
          <w:b/>
          <w:sz w:val="24"/>
          <w:szCs w:val="24"/>
        </w:rPr>
      </w:pPr>
      <w:r w:rsidRPr="004D2CB0">
        <w:rPr>
          <w:rFonts w:ascii="Times New Roman" w:hAnsi="Times New Roman"/>
          <w:b/>
          <w:sz w:val="24"/>
          <w:szCs w:val="24"/>
        </w:rPr>
        <w:t>Методологический инструментарий мониторинга</w:t>
      </w:r>
    </w:p>
    <w:p w:rsidR="00E775E1" w:rsidRPr="004D2CB0" w:rsidRDefault="00E775E1" w:rsidP="00B91F1A">
      <w:pPr>
        <w:spacing w:after="0" w:line="240" w:lineRule="auto"/>
        <w:ind w:right="435"/>
        <w:jc w:val="center"/>
        <w:rPr>
          <w:rFonts w:ascii="Times New Roman" w:hAnsi="Times New Roman"/>
          <w:b/>
          <w:sz w:val="24"/>
          <w:szCs w:val="24"/>
        </w:rPr>
      </w:pPr>
      <w:r w:rsidRPr="004D2CB0">
        <w:rPr>
          <w:rFonts w:ascii="Times New Roman" w:hAnsi="Times New Roman"/>
          <w:b/>
          <w:sz w:val="24"/>
          <w:szCs w:val="24"/>
        </w:rPr>
        <w:t xml:space="preserve"> воспитания и социализации обучающихся</w:t>
      </w:r>
    </w:p>
    <w:p w:rsidR="00E775E1" w:rsidRPr="004242E5" w:rsidRDefault="00E775E1" w:rsidP="00B91F1A">
      <w:pPr>
        <w:spacing w:after="0" w:line="240" w:lineRule="auto"/>
        <w:ind w:firstLine="540"/>
        <w:jc w:val="both"/>
        <w:rPr>
          <w:rFonts w:ascii="Times New Roman" w:hAnsi="Times New Roman"/>
          <w:sz w:val="24"/>
          <w:szCs w:val="24"/>
        </w:rPr>
      </w:pPr>
      <w:r w:rsidRPr="004242E5">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E775E1" w:rsidRPr="004242E5" w:rsidRDefault="00E775E1" w:rsidP="005B3D07">
      <w:pPr>
        <w:numPr>
          <w:ilvl w:val="0"/>
          <w:numId w:val="305"/>
        </w:numPr>
        <w:tabs>
          <w:tab w:val="clear" w:pos="720"/>
          <w:tab w:val="num" w:pos="360"/>
        </w:tabs>
        <w:spacing w:after="0" w:line="240" w:lineRule="auto"/>
        <w:ind w:left="360" w:hanging="180"/>
        <w:jc w:val="both"/>
        <w:rPr>
          <w:rFonts w:ascii="Times New Roman" w:hAnsi="Times New Roman"/>
          <w:sz w:val="24"/>
          <w:szCs w:val="24"/>
        </w:rPr>
      </w:pPr>
      <w:r w:rsidRPr="004242E5">
        <w:rPr>
          <w:rFonts w:ascii="Times New Roman" w:hAnsi="Times New Roman"/>
          <w:i/>
          <w:sz w:val="24"/>
          <w:szCs w:val="24"/>
        </w:rPr>
        <w:t>Тестирование (метод тестов)</w:t>
      </w:r>
      <w:r w:rsidRPr="004242E5">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E775E1" w:rsidRPr="004242E5" w:rsidRDefault="00E775E1" w:rsidP="005B3D07">
      <w:pPr>
        <w:numPr>
          <w:ilvl w:val="0"/>
          <w:numId w:val="305"/>
        </w:numPr>
        <w:tabs>
          <w:tab w:val="clear" w:pos="720"/>
          <w:tab w:val="num" w:pos="360"/>
        </w:tabs>
        <w:spacing w:after="0" w:line="240" w:lineRule="auto"/>
        <w:ind w:left="360" w:hanging="180"/>
        <w:jc w:val="both"/>
        <w:rPr>
          <w:rFonts w:ascii="Times New Roman" w:hAnsi="Times New Roman"/>
          <w:sz w:val="24"/>
          <w:szCs w:val="24"/>
        </w:rPr>
      </w:pPr>
      <w:r w:rsidRPr="004242E5">
        <w:rPr>
          <w:rFonts w:ascii="Times New Roman" w:hAnsi="Times New Roman"/>
          <w:i/>
          <w:sz w:val="24"/>
          <w:szCs w:val="24"/>
        </w:rPr>
        <w:t xml:space="preserve">Опрос </w:t>
      </w:r>
      <w:r w:rsidRPr="004242E5">
        <w:rPr>
          <w:rFonts w:ascii="Times New Roman" w:hAnsi="Times New Roman"/>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E775E1" w:rsidRPr="004242E5" w:rsidRDefault="00E775E1" w:rsidP="005B3D07">
      <w:pPr>
        <w:numPr>
          <w:ilvl w:val="1"/>
          <w:numId w:val="305"/>
        </w:numPr>
        <w:tabs>
          <w:tab w:val="clear" w:pos="1440"/>
          <w:tab w:val="num" w:pos="1134"/>
        </w:tabs>
        <w:spacing w:after="0" w:line="240" w:lineRule="auto"/>
        <w:ind w:left="1134" w:hanging="567"/>
        <w:jc w:val="both"/>
        <w:rPr>
          <w:rFonts w:ascii="Times New Roman" w:hAnsi="Times New Roman"/>
          <w:sz w:val="24"/>
          <w:szCs w:val="24"/>
        </w:rPr>
      </w:pPr>
      <w:r w:rsidRPr="004242E5">
        <w:rPr>
          <w:rFonts w:ascii="Times New Roman" w:hAnsi="Times New Roman"/>
          <w:i/>
          <w:sz w:val="24"/>
          <w:szCs w:val="24"/>
        </w:rPr>
        <w:t xml:space="preserve">анкетирование — </w:t>
      </w:r>
      <w:r w:rsidRPr="004242E5">
        <w:rPr>
          <w:rFonts w:ascii="Times New Roman" w:hAnsi="Times New Roman"/>
          <w:sz w:val="24"/>
          <w:szCs w:val="24"/>
        </w:rPr>
        <w:t>эмпирический социально-психологический метод получения информации на основании ответов обучающихся и их родителей на специально подготовленные вопросы анкеты, например: «Анкета для родителей», анкета «Школа глазами родителей». Анкеты по воспитательной деятельности для педагогов, обучающихся и родителей.</w:t>
      </w:r>
    </w:p>
    <w:p w:rsidR="00E775E1" w:rsidRPr="004242E5" w:rsidRDefault="00E775E1" w:rsidP="005B3D07">
      <w:pPr>
        <w:numPr>
          <w:ilvl w:val="1"/>
          <w:numId w:val="305"/>
        </w:numPr>
        <w:tabs>
          <w:tab w:val="clear" w:pos="1440"/>
          <w:tab w:val="num" w:pos="1134"/>
        </w:tabs>
        <w:spacing w:after="0" w:line="240" w:lineRule="auto"/>
        <w:ind w:left="1134" w:hanging="567"/>
        <w:jc w:val="both"/>
        <w:rPr>
          <w:rFonts w:ascii="Times New Roman" w:hAnsi="Times New Roman"/>
          <w:sz w:val="24"/>
          <w:szCs w:val="24"/>
        </w:rPr>
      </w:pPr>
      <w:r w:rsidRPr="004242E5">
        <w:rPr>
          <w:rFonts w:ascii="Times New Roman" w:hAnsi="Times New Roman"/>
          <w:i/>
          <w:sz w:val="24"/>
          <w:szCs w:val="24"/>
        </w:rPr>
        <w:t xml:space="preserve"> беседа — </w:t>
      </w:r>
      <w:r w:rsidRPr="004242E5">
        <w:rPr>
          <w:rFonts w:ascii="Times New Roman" w:hAnsi="Times New Roman"/>
          <w:sz w:val="24"/>
          <w:szCs w:val="24"/>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w:t>
      </w:r>
      <w:r w:rsidRPr="004242E5">
        <w:rPr>
          <w:rFonts w:ascii="Times New Roman" w:hAnsi="Times New Roman"/>
          <w:sz w:val="24"/>
          <w:szCs w:val="24"/>
        </w:rPr>
        <w:lastRenderedPageBreak/>
        <w:t>получения сведений об особенностях процесса воспитания и социализации обучающихся (индивидуальные беседы с учащимися и родителями с администрацией школы, классным руководителем, психологом, социальным педагогом)</w:t>
      </w:r>
    </w:p>
    <w:p w:rsidR="00E775E1" w:rsidRPr="004242E5" w:rsidRDefault="00E775E1" w:rsidP="005B3D07">
      <w:pPr>
        <w:numPr>
          <w:ilvl w:val="0"/>
          <w:numId w:val="305"/>
        </w:numPr>
        <w:tabs>
          <w:tab w:val="clear" w:pos="720"/>
          <w:tab w:val="num" w:pos="360"/>
        </w:tabs>
        <w:spacing w:after="0" w:line="240" w:lineRule="auto"/>
        <w:ind w:left="360" w:hanging="180"/>
        <w:jc w:val="both"/>
        <w:rPr>
          <w:rFonts w:ascii="Times New Roman" w:hAnsi="Times New Roman"/>
          <w:i/>
          <w:sz w:val="24"/>
          <w:szCs w:val="24"/>
        </w:rPr>
      </w:pPr>
      <w:r w:rsidRPr="004242E5">
        <w:rPr>
          <w:rFonts w:ascii="Times New Roman" w:hAnsi="Times New Roman"/>
          <w:i/>
          <w:sz w:val="24"/>
          <w:szCs w:val="24"/>
        </w:rPr>
        <w:t xml:space="preserve">Психолого-педагогическое наблюдение </w:t>
      </w:r>
      <w:r w:rsidRPr="004242E5">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4242E5">
        <w:rPr>
          <w:rFonts w:ascii="Times New Roman" w:hAnsi="Times New Roman"/>
          <w:i/>
          <w:sz w:val="24"/>
          <w:szCs w:val="24"/>
        </w:rPr>
        <w:t>:</w:t>
      </w:r>
    </w:p>
    <w:p w:rsidR="00E775E1" w:rsidRPr="004242E5" w:rsidRDefault="00E775E1" w:rsidP="005B3D07">
      <w:pPr>
        <w:numPr>
          <w:ilvl w:val="1"/>
          <w:numId w:val="305"/>
        </w:numPr>
        <w:tabs>
          <w:tab w:val="clear" w:pos="1440"/>
          <w:tab w:val="num" w:pos="993"/>
        </w:tabs>
        <w:spacing w:after="0" w:line="240" w:lineRule="auto"/>
        <w:ind w:left="993"/>
        <w:jc w:val="both"/>
        <w:rPr>
          <w:rFonts w:ascii="Times New Roman" w:hAnsi="Times New Roman"/>
          <w:sz w:val="24"/>
          <w:szCs w:val="24"/>
        </w:rPr>
      </w:pPr>
      <w:r w:rsidRPr="004242E5">
        <w:rPr>
          <w:rFonts w:ascii="Times New Roman" w:hAnsi="Times New Roman"/>
          <w:i/>
          <w:sz w:val="24"/>
          <w:szCs w:val="24"/>
        </w:rPr>
        <w:t xml:space="preserve">включённое наблюдение — </w:t>
      </w:r>
      <w:r w:rsidRPr="004242E5">
        <w:rPr>
          <w:rFonts w:ascii="Times New Roman" w:hAnsi="Times New Roman"/>
          <w:sz w:val="24"/>
          <w:szCs w:val="24"/>
        </w:rPr>
        <w:t>наблюдатель находится в реальных деловых или неформальных отношениях с обучающимися, за которыми он наблюдает и которых он оценивает;</w:t>
      </w:r>
    </w:p>
    <w:p w:rsidR="00E775E1" w:rsidRPr="004242E5" w:rsidRDefault="00E775E1" w:rsidP="005B3D07">
      <w:pPr>
        <w:numPr>
          <w:ilvl w:val="1"/>
          <w:numId w:val="305"/>
        </w:numPr>
        <w:tabs>
          <w:tab w:val="clear" w:pos="1440"/>
          <w:tab w:val="num" w:pos="993"/>
        </w:tabs>
        <w:spacing w:after="0" w:line="240" w:lineRule="auto"/>
        <w:ind w:left="993"/>
        <w:jc w:val="both"/>
        <w:rPr>
          <w:rFonts w:ascii="Times New Roman" w:hAnsi="Times New Roman"/>
          <w:sz w:val="24"/>
          <w:szCs w:val="24"/>
        </w:rPr>
      </w:pPr>
      <w:r w:rsidRPr="004242E5">
        <w:rPr>
          <w:rFonts w:ascii="Times New Roman" w:hAnsi="Times New Roman"/>
          <w:i/>
          <w:sz w:val="24"/>
          <w:szCs w:val="24"/>
        </w:rPr>
        <w:t xml:space="preserve">узкоспециальное наблюдение </w:t>
      </w:r>
      <w:r w:rsidRPr="004242E5">
        <w:rPr>
          <w:rFonts w:ascii="Times New Roman" w:hAnsi="Times New Roman"/>
          <w:sz w:val="24"/>
          <w:szCs w:val="24"/>
        </w:rPr>
        <w:t>— направлено на фиксирование строго определённых параметров (психолого-педагогических явлений) воспитания и социализации обучающихся.</w:t>
      </w:r>
    </w:p>
    <w:p w:rsidR="00E775E1" w:rsidRPr="004242E5" w:rsidRDefault="00E775E1" w:rsidP="00E775E1">
      <w:pPr>
        <w:tabs>
          <w:tab w:val="left" w:pos="10080"/>
        </w:tabs>
        <w:spacing w:line="240" w:lineRule="auto"/>
        <w:ind w:right="75"/>
        <w:rPr>
          <w:rStyle w:val="dash041e005f0431005f044b005f0447005f043d005f044b005f0439005f005fchar1char1"/>
          <w:rFonts w:eastAsia="MS Gothic"/>
          <w:b/>
          <w:i/>
        </w:rPr>
      </w:pPr>
      <w:r w:rsidRPr="004242E5">
        <w:rPr>
          <w:rFonts w:ascii="Times New Roman" w:hAnsi="Times New Roman"/>
          <w:b/>
          <w:i/>
          <w:sz w:val="24"/>
          <w:szCs w:val="24"/>
        </w:rPr>
        <w:t>Критерии эффективности</w:t>
      </w:r>
      <w:r w:rsidRPr="004242E5">
        <w:rPr>
          <w:rStyle w:val="dash041e005f0431005f044b005f0447005f043d005f044b005f0439005f005fchar1char1"/>
          <w:rFonts w:eastAsia="MS Gothic"/>
          <w:b/>
          <w:i/>
        </w:rPr>
        <w:t xml:space="preserve"> реализации воспитательной и развивающей программы.</w:t>
      </w:r>
    </w:p>
    <w:p w:rsidR="00E775E1" w:rsidRPr="004242E5" w:rsidRDefault="00E775E1" w:rsidP="005B3D07">
      <w:pPr>
        <w:numPr>
          <w:ilvl w:val="0"/>
          <w:numId w:val="306"/>
        </w:numPr>
        <w:spacing w:after="0" w:line="240" w:lineRule="auto"/>
        <w:jc w:val="both"/>
        <w:rPr>
          <w:rFonts w:ascii="Times New Roman" w:hAnsi="Times New Roman"/>
          <w:sz w:val="24"/>
          <w:szCs w:val="24"/>
        </w:rPr>
      </w:pPr>
      <w:r w:rsidRPr="004242E5">
        <w:rPr>
          <w:rFonts w:ascii="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E775E1" w:rsidRPr="004242E5" w:rsidRDefault="00E775E1" w:rsidP="005B3D07">
      <w:pPr>
        <w:numPr>
          <w:ilvl w:val="0"/>
          <w:numId w:val="306"/>
        </w:numPr>
        <w:spacing w:after="0" w:line="240" w:lineRule="auto"/>
        <w:jc w:val="both"/>
        <w:rPr>
          <w:rFonts w:ascii="Times New Roman" w:hAnsi="Times New Roman"/>
          <w:sz w:val="24"/>
          <w:szCs w:val="24"/>
        </w:rPr>
      </w:pPr>
      <w:r w:rsidRPr="004242E5">
        <w:rPr>
          <w:rFonts w:ascii="Times New Roman" w:hAnsi="Times New Roman"/>
          <w:sz w:val="24"/>
          <w:szCs w:val="24"/>
        </w:rPr>
        <w:t xml:space="preserve">Динамика (характер изменения) социальной, психолого-педагогической и нравственной атмосферы в МБОУ </w:t>
      </w:r>
      <w:r w:rsidR="00B91F1A">
        <w:rPr>
          <w:rFonts w:ascii="Times New Roman" w:hAnsi="Times New Roman"/>
          <w:sz w:val="24"/>
          <w:szCs w:val="24"/>
        </w:rPr>
        <w:t>Субботинсккой  СОШ.</w:t>
      </w:r>
    </w:p>
    <w:p w:rsidR="00E775E1" w:rsidRPr="004242E5" w:rsidRDefault="00E775E1" w:rsidP="005B3D07">
      <w:pPr>
        <w:numPr>
          <w:ilvl w:val="0"/>
          <w:numId w:val="306"/>
        </w:numPr>
        <w:spacing w:after="0" w:line="240" w:lineRule="auto"/>
        <w:jc w:val="both"/>
        <w:rPr>
          <w:rFonts w:ascii="Times New Roman" w:hAnsi="Times New Roman"/>
          <w:sz w:val="24"/>
          <w:szCs w:val="24"/>
        </w:rPr>
      </w:pPr>
      <w:r w:rsidRPr="004242E5">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E775E1" w:rsidRPr="004242E5" w:rsidRDefault="00E775E1" w:rsidP="00E775E1">
      <w:pPr>
        <w:spacing w:line="240" w:lineRule="auto"/>
        <w:ind w:right="75"/>
        <w:jc w:val="both"/>
        <w:rPr>
          <w:rFonts w:ascii="Times New Roman" w:hAnsi="Times New Roman"/>
          <w:b/>
          <w:i/>
          <w:sz w:val="24"/>
          <w:szCs w:val="24"/>
        </w:rPr>
      </w:pPr>
      <w:r w:rsidRPr="004242E5">
        <w:rPr>
          <w:rFonts w:ascii="Times New Roman" w:hAnsi="Times New Roman"/>
          <w:b/>
          <w:i/>
          <w:sz w:val="24"/>
          <w:szCs w:val="24"/>
        </w:rPr>
        <w:t>Критерии изучения динамики процесса воспитания и социализации обучающихся.</w:t>
      </w:r>
    </w:p>
    <w:p w:rsidR="00E775E1" w:rsidRPr="004242E5" w:rsidRDefault="00E775E1" w:rsidP="00E775E1">
      <w:pPr>
        <w:spacing w:line="240" w:lineRule="auto"/>
        <w:ind w:left="720" w:hanging="720"/>
        <w:jc w:val="both"/>
        <w:rPr>
          <w:rStyle w:val="dash041e005f0431005f044b005f0447005f043d005f044b005f0439005f005fchar1char1"/>
          <w:rFonts w:eastAsia="MS Gothic"/>
        </w:rPr>
      </w:pPr>
      <w:r w:rsidRPr="004242E5">
        <w:rPr>
          <w:rFonts w:ascii="Times New Roman" w:hAnsi="Times New Roman"/>
          <w:sz w:val="24"/>
          <w:szCs w:val="24"/>
        </w:rPr>
        <w:t>1.</w:t>
      </w:r>
      <w:r w:rsidRPr="004242E5">
        <w:rPr>
          <w:rFonts w:ascii="Times New Roman" w:hAnsi="Times New Roman"/>
          <w:i/>
          <w:sz w:val="24"/>
          <w:szCs w:val="24"/>
        </w:rPr>
        <w:t> Положительная динамика (тенденция повышения уровня нравственного развития обучающихся)</w:t>
      </w:r>
      <w:r w:rsidRPr="004242E5">
        <w:rPr>
          <w:rFonts w:ascii="Times New Roman" w:hAnsi="Times New Roman"/>
          <w:sz w:val="24"/>
          <w:szCs w:val="24"/>
        </w:rPr>
        <w:t xml:space="preserve"> — увеличение значений выделенных показателей </w:t>
      </w:r>
      <w:r w:rsidRPr="004242E5">
        <w:rPr>
          <w:rStyle w:val="dash041e005f0431005f044b005f0447005f043d005f044b005f0439005f005fchar1char1"/>
          <w:rFonts w:eastAsia="MS Gothic"/>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775E1" w:rsidRPr="004242E5" w:rsidRDefault="00E775E1" w:rsidP="00E775E1">
      <w:pPr>
        <w:spacing w:line="240" w:lineRule="auto"/>
        <w:ind w:left="720" w:hanging="720"/>
        <w:jc w:val="both"/>
        <w:rPr>
          <w:rStyle w:val="dash041e005f0431005f044b005f0447005f043d005f044b005f0439005f005fchar1char1"/>
          <w:rFonts w:eastAsia="MS Gothic"/>
        </w:rPr>
      </w:pPr>
      <w:r w:rsidRPr="004242E5">
        <w:rPr>
          <w:rFonts w:ascii="Times New Roman" w:hAnsi="Times New Roman"/>
          <w:sz w:val="24"/>
          <w:szCs w:val="24"/>
        </w:rPr>
        <w:t>2.</w:t>
      </w:r>
      <w:r w:rsidRPr="004242E5">
        <w:rPr>
          <w:rFonts w:ascii="Times New Roman" w:hAnsi="Times New Roman"/>
          <w:i/>
          <w:sz w:val="24"/>
          <w:szCs w:val="24"/>
        </w:rPr>
        <w:t xml:space="preserve"> Инертность положительной динамики </w:t>
      </w:r>
      <w:r w:rsidRPr="004242E5">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242E5">
        <w:rPr>
          <w:rStyle w:val="dash041e005f0431005f044b005f0447005f043d005f044b005f0439005f005fchar1char1"/>
          <w:rFonts w:eastAsia="MS Gothic"/>
        </w:rPr>
        <w:t>на интерпретационном этапе по сравнению с результатами контрольного этапа исследования (диагностический);</w:t>
      </w:r>
    </w:p>
    <w:p w:rsidR="00E775E1" w:rsidRPr="004242E5" w:rsidRDefault="00E775E1" w:rsidP="00E775E1">
      <w:pPr>
        <w:spacing w:line="240" w:lineRule="auto"/>
        <w:ind w:left="720" w:hanging="720"/>
        <w:jc w:val="both"/>
        <w:rPr>
          <w:rFonts w:ascii="Times New Roman" w:hAnsi="Times New Roman"/>
          <w:sz w:val="24"/>
          <w:szCs w:val="24"/>
        </w:rPr>
      </w:pPr>
      <w:r w:rsidRPr="004242E5">
        <w:rPr>
          <w:rFonts w:ascii="Times New Roman" w:hAnsi="Times New Roman"/>
          <w:sz w:val="24"/>
          <w:szCs w:val="24"/>
        </w:rPr>
        <w:t>3.</w:t>
      </w:r>
      <w:r w:rsidRPr="004242E5">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4242E5">
        <w:rPr>
          <w:rStyle w:val="dash041e005f0431005f044b005f0447005f043d005f044b005f0439005f005fchar1char1"/>
          <w:rFonts w:eastAsia="MS Gothic"/>
        </w:rPr>
        <w:t xml:space="preserve">на интерпретационном и контрольным этапах исследования. </w:t>
      </w:r>
      <w:r w:rsidRPr="004242E5">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775E1" w:rsidRPr="004242E5" w:rsidRDefault="00E775E1" w:rsidP="00E775E1">
      <w:pPr>
        <w:spacing w:line="240" w:lineRule="auto"/>
        <w:ind w:right="75"/>
        <w:jc w:val="both"/>
        <w:rPr>
          <w:rFonts w:ascii="Times New Roman" w:hAnsi="Times New Roman"/>
          <w:sz w:val="24"/>
          <w:szCs w:val="24"/>
        </w:rPr>
      </w:pPr>
      <w:r w:rsidRPr="004242E5">
        <w:rPr>
          <w:rFonts w:ascii="Times New Roman" w:hAnsi="Times New Roman"/>
          <w:sz w:val="24"/>
          <w:szCs w:val="24"/>
        </w:rPr>
        <w:t xml:space="preserve">При проведении мониторинга эффективности реализации школой Программы необходимо следить за соответствием содержания, методов воспитания и социализации обучающихся возрастным особенностям развития личности. </w:t>
      </w:r>
    </w:p>
    <w:p w:rsidR="00E775E1" w:rsidRPr="004242E5" w:rsidRDefault="00E775E1" w:rsidP="00E775E1">
      <w:pPr>
        <w:spacing w:line="240" w:lineRule="auto"/>
        <w:jc w:val="center"/>
        <w:rPr>
          <w:rFonts w:ascii="Times New Roman" w:hAnsi="Times New Roman"/>
          <w:b/>
          <w:sz w:val="24"/>
          <w:szCs w:val="24"/>
        </w:rPr>
      </w:pPr>
      <w:r w:rsidRPr="004242E5">
        <w:rPr>
          <w:rFonts w:ascii="Times New Roman" w:hAnsi="Times New Roman"/>
          <w:b/>
          <w:sz w:val="24"/>
          <w:szCs w:val="24"/>
        </w:rPr>
        <w:t>Критерии оценки эффективности воспитательного процесса школы.</w:t>
      </w:r>
    </w:p>
    <w:tbl>
      <w:tblPr>
        <w:tblStyle w:val="a4"/>
        <w:tblW w:w="10314" w:type="dxa"/>
        <w:tblLook w:val="01E0"/>
      </w:tblPr>
      <w:tblGrid>
        <w:gridCol w:w="2628"/>
        <w:gridCol w:w="3600"/>
        <w:gridCol w:w="4086"/>
      </w:tblGrid>
      <w:tr w:rsidR="00E775E1" w:rsidRPr="004242E5" w:rsidTr="00B91F1A">
        <w:tc>
          <w:tcPr>
            <w:tcW w:w="2628" w:type="dxa"/>
          </w:tcPr>
          <w:p w:rsidR="00E775E1" w:rsidRPr="00B91F1A" w:rsidRDefault="00E775E1" w:rsidP="00B91F1A">
            <w:pPr>
              <w:tabs>
                <w:tab w:val="left" w:pos="7797"/>
              </w:tabs>
              <w:spacing w:after="0" w:line="240" w:lineRule="auto"/>
              <w:jc w:val="center"/>
              <w:rPr>
                <w:rFonts w:ascii="Times New Roman" w:hAnsi="Times New Roman"/>
                <w:b/>
                <w:sz w:val="20"/>
                <w:szCs w:val="20"/>
              </w:rPr>
            </w:pPr>
            <w:r w:rsidRPr="00B91F1A">
              <w:rPr>
                <w:rFonts w:ascii="Times New Roman" w:hAnsi="Times New Roman"/>
                <w:b/>
                <w:sz w:val="20"/>
                <w:szCs w:val="20"/>
              </w:rPr>
              <w:t>Ожидаемые результаты</w:t>
            </w:r>
          </w:p>
        </w:tc>
        <w:tc>
          <w:tcPr>
            <w:tcW w:w="3600" w:type="dxa"/>
          </w:tcPr>
          <w:p w:rsidR="00E775E1" w:rsidRPr="00B91F1A" w:rsidRDefault="00E775E1" w:rsidP="00B91F1A">
            <w:pPr>
              <w:tabs>
                <w:tab w:val="left" w:pos="7797"/>
              </w:tabs>
              <w:spacing w:after="0" w:line="240" w:lineRule="auto"/>
              <w:jc w:val="center"/>
              <w:rPr>
                <w:rFonts w:ascii="Times New Roman" w:hAnsi="Times New Roman"/>
                <w:b/>
                <w:sz w:val="20"/>
                <w:szCs w:val="20"/>
              </w:rPr>
            </w:pPr>
            <w:r w:rsidRPr="00B91F1A">
              <w:rPr>
                <w:rFonts w:ascii="Times New Roman" w:hAnsi="Times New Roman"/>
                <w:b/>
                <w:sz w:val="20"/>
                <w:szCs w:val="20"/>
              </w:rPr>
              <w:t>Критерии отслеживания результата</w:t>
            </w:r>
          </w:p>
        </w:tc>
        <w:tc>
          <w:tcPr>
            <w:tcW w:w="4086" w:type="dxa"/>
          </w:tcPr>
          <w:p w:rsidR="00E775E1" w:rsidRPr="00B91F1A" w:rsidRDefault="00E775E1" w:rsidP="00B91F1A">
            <w:pPr>
              <w:tabs>
                <w:tab w:val="left" w:pos="7797"/>
              </w:tabs>
              <w:spacing w:after="0" w:line="240" w:lineRule="auto"/>
              <w:jc w:val="center"/>
              <w:rPr>
                <w:rFonts w:ascii="Times New Roman" w:hAnsi="Times New Roman"/>
                <w:b/>
                <w:sz w:val="20"/>
                <w:szCs w:val="20"/>
              </w:rPr>
            </w:pPr>
            <w:r w:rsidRPr="00B91F1A">
              <w:rPr>
                <w:rFonts w:ascii="Times New Roman" w:hAnsi="Times New Roman"/>
                <w:b/>
                <w:sz w:val="20"/>
                <w:szCs w:val="20"/>
              </w:rPr>
              <w:t>Методики</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Охват внеурочной деятельностью</w:t>
            </w:r>
          </w:p>
        </w:tc>
        <w:tc>
          <w:tcPr>
            <w:tcW w:w="3600"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1. Занятость учащихся во внеурочное время</w:t>
            </w:r>
          </w:p>
        </w:tc>
        <w:tc>
          <w:tcPr>
            <w:tcW w:w="4086"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сводная таблица</w:t>
            </w:r>
          </w:p>
        </w:tc>
      </w:tr>
      <w:tr w:rsidR="00E775E1" w:rsidRPr="004242E5" w:rsidTr="00B91F1A">
        <w:tc>
          <w:tcPr>
            <w:tcW w:w="2628"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 xml:space="preserve">Состояние преступности                      </w:t>
            </w:r>
          </w:p>
        </w:tc>
        <w:tc>
          <w:tcPr>
            <w:tcW w:w="3600" w:type="dxa"/>
          </w:tcPr>
          <w:p w:rsidR="00E775E1" w:rsidRPr="00B91F1A" w:rsidRDefault="00E775E1" w:rsidP="00B91F1A">
            <w:pPr>
              <w:shd w:val="clear" w:color="auto" w:fill="FFFFFF"/>
              <w:adjustRightInd w:val="0"/>
              <w:spacing w:before="100" w:beforeAutospacing="1" w:after="100" w:afterAutospacing="1" w:line="240" w:lineRule="auto"/>
              <w:jc w:val="both"/>
              <w:rPr>
                <w:rFonts w:ascii="Times New Roman" w:hAnsi="Times New Roman"/>
                <w:sz w:val="20"/>
                <w:szCs w:val="20"/>
              </w:rPr>
            </w:pPr>
            <w:r w:rsidRPr="00B91F1A">
              <w:rPr>
                <w:rFonts w:ascii="Times New Roman" w:hAnsi="Times New Roman"/>
                <w:color w:val="000000"/>
                <w:sz w:val="20"/>
                <w:szCs w:val="20"/>
              </w:rPr>
              <w:t>1. Отсутствие правонарушений и отсева учащихся</w:t>
            </w:r>
          </w:p>
        </w:tc>
        <w:tc>
          <w:tcPr>
            <w:tcW w:w="4086"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количество учащихся, состоящих на </w:t>
            </w:r>
          </w:p>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учете в ПДН ОВД</w:t>
            </w:r>
          </w:p>
        </w:tc>
      </w:tr>
      <w:tr w:rsidR="00E775E1" w:rsidRPr="004242E5" w:rsidTr="00B91F1A">
        <w:trPr>
          <w:trHeight w:val="1397"/>
        </w:trPr>
        <w:tc>
          <w:tcPr>
            <w:tcW w:w="2628"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lastRenderedPageBreak/>
              <w:t xml:space="preserve">Уровень воспитанности                          </w:t>
            </w:r>
          </w:p>
        </w:tc>
        <w:tc>
          <w:tcPr>
            <w:tcW w:w="3600" w:type="dxa"/>
          </w:tcPr>
          <w:p w:rsidR="00E775E1" w:rsidRPr="00B91F1A" w:rsidRDefault="00E775E1" w:rsidP="00B91F1A">
            <w:pPr>
              <w:shd w:val="clear" w:color="auto" w:fill="FFFFFF"/>
              <w:adjustRightInd w:val="0"/>
              <w:spacing w:before="100" w:beforeAutospacing="1" w:after="100" w:afterAutospacing="1" w:line="240" w:lineRule="auto"/>
              <w:jc w:val="both"/>
              <w:rPr>
                <w:rFonts w:ascii="Times New Roman" w:hAnsi="Times New Roman"/>
                <w:color w:val="000000"/>
                <w:sz w:val="20"/>
                <w:szCs w:val="20"/>
              </w:rPr>
            </w:pPr>
            <w:r w:rsidRPr="00B91F1A">
              <w:rPr>
                <w:rFonts w:ascii="Times New Roman" w:hAnsi="Times New Roman"/>
                <w:color w:val="000000"/>
                <w:sz w:val="20"/>
                <w:szCs w:val="20"/>
              </w:rPr>
              <w:t>1. Уважение к школьным традициям и фундаменталь</w:t>
            </w:r>
            <w:r w:rsidRPr="00B91F1A">
              <w:rPr>
                <w:rFonts w:ascii="Times New Roman" w:hAnsi="Times New Roman"/>
                <w:color w:val="000000"/>
                <w:sz w:val="20"/>
                <w:szCs w:val="20"/>
              </w:rPr>
              <w:softHyphen/>
              <w:t>ным ценностям;                                            2. Демонстрация знаний этикета и делового общения;                                3. Овладение социальными навыками</w:t>
            </w:r>
          </w:p>
        </w:tc>
        <w:tc>
          <w:tcPr>
            <w:tcW w:w="4086"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сводная таблица по классам</w:t>
            </w:r>
          </w:p>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Педагогическое наблюдение</w:t>
            </w:r>
          </w:p>
        </w:tc>
      </w:tr>
      <w:tr w:rsidR="00E775E1" w:rsidRPr="004242E5" w:rsidTr="00B91F1A">
        <w:tc>
          <w:tcPr>
            <w:tcW w:w="2628"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t>Сформированность познавательного потенциала</w:t>
            </w:r>
          </w:p>
        </w:tc>
        <w:tc>
          <w:tcPr>
            <w:tcW w:w="3600"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color w:val="333333"/>
                <w:sz w:val="20"/>
                <w:szCs w:val="20"/>
              </w:rPr>
              <w:t>Освоение учащимися образовательной  программы 2.Развитость мышления                    3. Познавательная активность учащихся                                                      4.Сформированность учебной деятельности</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1. Школьный тест умственного развития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2. Статистический анализ текущей и итоговой успеваемости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3. Методики изучения развития познавательных процессов личности ребенка </w:t>
            </w:r>
          </w:p>
          <w:p w:rsidR="00E775E1" w:rsidRPr="00B91F1A" w:rsidRDefault="00E775E1" w:rsidP="00B91F1A">
            <w:pPr>
              <w:tabs>
                <w:tab w:val="left" w:pos="214"/>
              </w:tabs>
              <w:spacing w:after="0" w:line="240" w:lineRule="auto"/>
              <w:jc w:val="both"/>
              <w:rPr>
                <w:rFonts w:ascii="Times New Roman" w:hAnsi="Times New Roman"/>
                <w:sz w:val="20"/>
                <w:szCs w:val="20"/>
              </w:rPr>
            </w:pPr>
            <w:r w:rsidRPr="00B91F1A">
              <w:rPr>
                <w:rFonts w:ascii="Times New Roman" w:hAnsi="Times New Roman"/>
                <w:sz w:val="20"/>
                <w:szCs w:val="20"/>
              </w:rPr>
              <w:t xml:space="preserve">4.Педагогическое наблюдение </w:t>
            </w:r>
          </w:p>
        </w:tc>
      </w:tr>
      <w:tr w:rsidR="00E775E1" w:rsidRPr="004242E5" w:rsidTr="00B91F1A">
        <w:tc>
          <w:tcPr>
            <w:tcW w:w="2628"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Сформированность коммуникативного потенциала личности выпускника </w:t>
            </w:r>
          </w:p>
          <w:p w:rsidR="00E775E1" w:rsidRPr="00B91F1A" w:rsidRDefault="00E775E1" w:rsidP="00B91F1A">
            <w:pPr>
              <w:spacing w:after="0" w:line="240" w:lineRule="auto"/>
              <w:rPr>
                <w:rFonts w:ascii="Times New Roman" w:hAnsi="Times New Roman"/>
                <w:sz w:val="20"/>
                <w:szCs w:val="20"/>
              </w:rPr>
            </w:pPr>
          </w:p>
        </w:tc>
        <w:tc>
          <w:tcPr>
            <w:tcW w:w="3600" w:type="dxa"/>
          </w:tcPr>
          <w:p w:rsidR="00E775E1" w:rsidRPr="00B91F1A" w:rsidRDefault="00E775E1" w:rsidP="005B3D07">
            <w:pPr>
              <w:numPr>
                <w:ilvl w:val="0"/>
                <w:numId w:val="300"/>
              </w:numPr>
              <w:tabs>
                <w:tab w:val="clear" w:pos="720"/>
                <w:tab w:val="num" w:pos="252"/>
              </w:tabs>
              <w:spacing w:before="100" w:beforeAutospacing="1" w:after="0" w:line="240" w:lineRule="auto"/>
              <w:ind w:left="800" w:hanging="800"/>
              <w:jc w:val="both"/>
              <w:rPr>
                <w:rFonts w:ascii="Times New Roman" w:hAnsi="Times New Roman"/>
                <w:color w:val="333333"/>
                <w:sz w:val="20"/>
                <w:szCs w:val="20"/>
              </w:rPr>
            </w:pPr>
            <w:r w:rsidRPr="00B91F1A">
              <w:rPr>
                <w:rFonts w:ascii="Times New Roman" w:hAnsi="Times New Roman"/>
                <w:color w:val="333333"/>
                <w:sz w:val="20"/>
                <w:szCs w:val="20"/>
              </w:rPr>
              <w:t xml:space="preserve">Коммуникабельность </w:t>
            </w:r>
          </w:p>
          <w:p w:rsidR="00E775E1" w:rsidRPr="00B91F1A" w:rsidRDefault="00E775E1" w:rsidP="005B3D07">
            <w:pPr>
              <w:numPr>
                <w:ilvl w:val="0"/>
                <w:numId w:val="300"/>
              </w:numPr>
              <w:tabs>
                <w:tab w:val="clear" w:pos="720"/>
                <w:tab w:val="num" w:pos="252"/>
              </w:tabs>
              <w:spacing w:before="100" w:beforeAutospacing="1" w:after="0" w:line="240" w:lineRule="auto"/>
              <w:ind w:left="72" w:hanging="72"/>
              <w:jc w:val="both"/>
              <w:rPr>
                <w:rFonts w:ascii="Times New Roman" w:hAnsi="Times New Roman"/>
                <w:color w:val="333333"/>
                <w:sz w:val="20"/>
                <w:szCs w:val="20"/>
              </w:rPr>
            </w:pPr>
            <w:r w:rsidRPr="00B91F1A">
              <w:rPr>
                <w:rFonts w:ascii="Times New Roman" w:hAnsi="Times New Roman"/>
                <w:color w:val="333333"/>
                <w:sz w:val="20"/>
                <w:szCs w:val="20"/>
              </w:rPr>
              <w:t xml:space="preserve">Сформированность коммуникативной культуры учащихся </w:t>
            </w:r>
          </w:p>
          <w:p w:rsidR="00E775E1" w:rsidRPr="00B91F1A" w:rsidRDefault="00E775E1" w:rsidP="005B3D07">
            <w:pPr>
              <w:numPr>
                <w:ilvl w:val="0"/>
                <w:numId w:val="300"/>
              </w:numPr>
              <w:tabs>
                <w:tab w:val="clear" w:pos="720"/>
                <w:tab w:val="num" w:pos="252"/>
              </w:tabs>
              <w:spacing w:before="100" w:beforeAutospacing="1" w:after="0" w:line="240" w:lineRule="auto"/>
              <w:ind w:left="800" w:hanging="800"/>
              <w:jc w:val="both"/>
              <w:rPr>
                <w:rFonts w:ascii="Times New Roman" w:hAnsi="Times New Roman"/>
                <w:color w:val="333333"/>
                <w:sz w:val="20"/>
                <w:szCs w:val="20"/>
              </w:rPr>
            </w:pPr>
            <w:r w:rsidRPr="00B91F1A">
              <w:rPr>
                <w:rFonts w:ascii="Times New Roman" w:hAnsi="Times New Roman"/>
                <w:color w:val="333333"/>
                <w:sz w:val="20"/>
                <w:szCs w:val="20"/>
              </w:rPr>
              <w:t>Знание этикета поведения</w:t>
            </w:r>
          </w:p>
        </w:tc>
        <w:tc>
          <w:tcPr>
            <w:tcW w:w="4086"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1. Методика выявления коммуникативных склонностей.</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2. Методы экспертной оценки педагогов и самооценки учащихся.</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3.Педагогическое наблюдение. </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Сформированность нравственного потенциала</w:t>
            </w:r>
          </w:p>
          <w:p w:rsidR="00E775E1" w:rsidRPr="00B91F1A" w:rsidRDefault="00E775E1" w:rsidP="00B91F1A">
            <w:pPr>
              <w:spacing w:after="0" w:line="240" w:lineRule="auto"/>
              <w:rPr>
                <w:rFonts w:ascii="Times New Roman" w:hAnsi="Times New Roman"/>
                <w:sz w:val="20"/>
                <w:szCs w:val="20"/>
              </w:rPr>
            </w:pPr>
          </w:p>
        </w:tc>
        <w:tc>
          <w:tcPr>
            <w:tcW w:w="3600"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color w:val="333333"/>
                <w:sz w:val="20"/>
                <w:szCs w:val="20"/>
              </w:rPr>
              <w:t>Нравственная направленность личности                                                   2. Сформированность отношений ребенка к Родине, обществу, семье, школе, себе, природе, труду.</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 Тест Н.Е. Щурковой "Размышляем о жизненном опыте" </w:t>
            </w:r>
          </w:p>
          <w:p w:rsidR="00E775E1" w:rsidRPr="00B91F1A" w:rsidRDefault="00E775E1" w:rsidP="00B91F1A">
            <w:pPr>
              <w:tabs>
                <w:tab w:val="left" w:pos="214"/>
              </w:tabs>
              <w:spacing w:after="0" w:line="240" w:lineRule="auto"/>
              <w:jc w:val="both"/>
              <w:rPr>
                <w:rFonts w:ascii="Times New Roman" w:hAnsi="Times New Roman"/>
                <w:sz w:val="20"/>
                <w:szCs w:val="20"/>
              </w:rPr>
            </w:pPr>
            <w:r w:rsidRPr="00B91F1A">
              <w:rPr>
                <w:rFonts w:ascii="Times New Roman" w:hAnsi="Times New Roman"/>
                <w:sz w:val="20"/>
                <w:szCs w:val="20"/>
              </w:rPr>
              <w:t xml:space="preserve">2. Методики "Акт добровольцев", "Недописанный тезис", "Ситуация свободного выбора"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4. Метод ранжирования</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 5. Методики "Репка" ("Что во мне выросло"), "Магазин", "Золотая рыбка", "Цветик - семицветик" </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Сформированность физического потенциала</w:t>
            </w:r>
          </w:p>
          <w:p w:rsidR="00E775E1" w:rsidRPr="00B91F1A" w:rsidRDefault="00E775E1" w:rsidP="00B91F1A">
            <w:pPr>
              <w:spacing w:after="0" w:line="240" w:lineRule="auto"/>
              <w:rPr>
                <w:rFonts w:ascii="Times New Roman" w:hAnsi="Times New Roman"/>
                <w:sz w:val="20"/>
                <w:szCs w:val="20"/>
              </w:rPr>
            </w:pPr>
          </w:p>
        </w:tc>
        <w:tc>
          <w:tcPr>
            <w:tcW w:w="3600" w:type="dxa"/>
          </w:tcPr>
          <w:p w:rsidR="00E775E1" w:rsidRPr="00B91F1A" w:rsidRDefault="00E775E1" w:rsidP="005B3D07">
            <w:pPr>
              <w:numPr>
                <w:ilvl w:val="0"/>
                <w:numId w:val="301"/>
              </w:numPr>
              <w:spacing w:before="100" w:beforeAutospacing="1" w:after="0" w:line="240" w:lineRule="auto"/>
              <w:ind w:left="800"/>
              <w:rPr>
                <w:rFonts w:ascii="Times New Roman" w:hAnsi="Times New Roman"/>
                <w:color w:val="333333"/>
                <w:sz w:val="20"/>
                <w:szCs w:val="20"/>
              </w:rPr>
            </w:pPr>
            <w:r w:rsidRPr="00B91F1A">
              <w:rPr>
                <w:rFonts w:ascii="Times New Roman" w:hAnsi="Times New Roman"/>
                <w:color w:val="333333"/>
                <w:sz w:val="20"/>
                <w:szCs w:val="20"/>
              </w:rPr>
              <w:t xml:space="preserve">Состояние здоровья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color w:val="333333"/>
                <w:sz w:val="20"/>
                <w:szCs w:val="20"/>
              </w:rPr>
              <w:t xml:space="preserve">       2. Развитость физических качеств личности</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1. Состояние здоровья выпускника школы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2. Развитость физических качеств личности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3. Статистический медицинский анализ состояния здоровья ученика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4. Выполнение контрольных нормативов по проверке развития физических качеств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5. Отсутствие вредных привычек</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color w:val="333333"/>
                <w:sz w:val="20"/>
                <w:szCs w:val="20"/>
              </w:rPr>
              <w:t>Сформированность эстетического потенциала</w:t>
            </w:r>
          </w:p>
        </w:tc>
        <w:tc>
          <w:tcPr>
            <w:tcW w:w="3600"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color w:val="333333"/>
                <w:sz w:val="20"/>
                <w:szCs w:val="20"/>
              </w:rPr>
              <w:t>1.Развитость чувства прекрасного        2. Сформированность других эстетических чувств</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1.Педагогическое наблюдение.</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Результативность работы ДО</w:t>
            </w:r>
          </w:p>
          <w:p w:rsidR="00E775E1" w:rsidRPr="00B91F1A" w:rsidRDefault="00E775E1" w:rsidP="00B91F1A">
            <w:pPr>
              <w:spacing w:after="0" w:line="240" w:lineRule="auto"/>
              <w:rPr>
                <w:rFonts w:ascii="Times New Roman" w:hAnsi="Times New Roman"/>
                <w:sz w:val="20"/>
                <w:szCs w:val="20"/>
              </w:rPr>
            </w:pPr>
          </w:p>
        </w:tc>
        <w:tc>
          <w:tcPr>
            <w:tcW w:w="3600" w:type="dxa"/>
          </w:tcPr>
          <w:p w:rsidR="00E775E1" w:rsidRPr="00B91F1A" w:rsidRDefault="00E775E1" w:rsidP="00B91F1A">
            <w:pPr>
              <w:tabs>
                <w:tab w:val="left" w:pos="7797"/>
              </w:tabs>
              <w:spacing w:after="0" w:line="240" w:lineRule="auto"/>
              <w:jc w:val="both"/>
              <w:rPr>
                <w:rFonts w:ascii="Times New Roman" w:hAnsi="Times New Roman"/>
                <w:sz w:val="20"/>
                <w:szCs w:val="20"/>
              </w:rPr>
            </w:pPr>
            <w:r w:rsidRPr="00B91F1A">
              <w:rPr>
                <w:rFonts w:ascii="Times New Roman" w:hAnsi="Times New Roman"/>
                <w:sz w:val="20"/>
                <w:szCs w:val="20"/>
              </w:rPr>
              <w:t xml:space="preserve">     1.Эффективность деятельности органов, объединений.</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2. Расширение круга вопросов, самостоятельно решаемых детьми.</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Методика М.И. Рожкова «Диагностика уровня творческой активности учащихся»</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Сводная таблица</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Результативность в районных и областных мероприятиях</w:t>
            </w:r>
          </w:p>
        </w:tc>
        <w:tc>
          <w:tcPr>
            <w:tcW w:w="3600"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Имидж школы</w:t>
            </w:r>
          </w:p>
        </w:tc>
        <w:tc>
          <w:tcPr>
            <w:tcW w:w="4086"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Сводная таблица</w:t>
            </w:r>
          </w:p>
        </w:tc>
      </w:tr>
      <w:tr w:rsidR="00E775E1" w:rsidRPr="004242E5" w:rsidTr="00B91F1A">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Оценка микроклимата в школе</w:t>
            </w:r>
          </w:p>
          <w:p w:rsidR="00E775E1" w:rsidRPr="00B91F1A" w:rsidRDefault="00E775E1" w:rsidP="00B91F1A">
            <w:pPr>
              <w:spacing w:after="0" w:line="240" w:lineRule="auto"/>
              <w:rPr>
                <w:rFonts w:ascii="Times New Roman" w:hAnsi="Times New Roman"/>
                <w:sz w:val="20"/>
                <w:szCs w:val="20"/>
              </w:rPr>
            </w:pPr>
          </w:p>
        </w:tc>
        <w:tc>
          <w:tcPr>
            <w:tcW w:w="3600" w:type="dxa"/>
          </w:tcPr>
          <w:p w:rsidR="00E775E1" w:rsidRPr="00B91F1A" w:rsidRDefault="00E775E1" w:rsidP="00B91F1A">
            <w:pPr>
              <w:tabs>
                <w:tab w:val="left" w:pos="7797"/>
              </w:tabs>
              <w:spacing w:after="0" w:line="240" w:lineRule="auto"/>
              <w:jc w:val="both"/>
              <w:rPr>
                <w:rFonts w:ascii="Times New Roman" w:hAnsi="Times New Roman"/>
                <w:sz w:val="20"/>
                <w:szCs w:val="20"/>
              </w:rPr>
            </w:pPr>
            <w:r w:rsidRPr="00B91F1A">
              <w:rPr>
                <w:rFonts w:ascii="Times New Roman" w:hAnsi="Times New Roman"/>
                <w:sz w:val="20"/>
                <w:szCs w:val="20"/>
              </w:rPr>
              <w:t xml:space="preserve">       1. Характер отношений между участниками учебно-воспитательного процесса </w:t>
            </w:r>
          </w:p>
          <w:p w:rsidR="00E775E1" w:rsidRPr="00B91F1A" w:rsidRDefault="00E775E1" w:rsidP="00B91F1A">
            <w:pPr>
              <w:tabs>
                <w:tab w:val="left" w:pos="7797"/>
              </w:tabs>
              <w:spacing w:after="0" w:line="240" w:lineRule="auto"/>
              <w:jc w:val="both"/>
              <w:rPr>
                <w:rFonts w:ascii="Times New Roman" w:hAnsi="Times New Roman"/>
                <w:sz w:val="20"/>
                <w:szCs w:val="20"/>
              </w:rPr>
            </w:pPr>
            <w:r w:rsidRPr="00B91F1A">
              <w:rPr>
                <w:rFonts w:ascii="Times New Roman" w:hAnsi="Times New Roman"/>
                <w:sz w:val="20"/>
                <w:szCs w:val="20"/>
              </w:rPr>
              <w:t xml:space="preserve">       2. Единые требования педагогов и родителей к ребенку.</w:t>
            </w:r>
          </w:p>
          <w:p w:rsidR="00E775E1" w:rsidRPr="00B91F1A" w:rsidRDefault="00E775E1" w:rsidP="00B91F1A">
            <w:pPr>
              <w:tabs>
                <w:tab w:val="left" w:pos="7797"/>
              </w:tabs>
              <w:spacing w:after="0" w:line="240" w:lineRule="auto"/>
              <w:jc w:val="both"/>
              <w:rPr>
                <w:rFonts w:ascii="Times New Roman" w:hAnsi="Times New Roman"/>
                <w:sz w:val="20"/>
                <w:szCs w:val="20"/>
              </w:rPr>
            </w:pPr>
            <w:r w:rsidRPr="00B91F1A">
              <w:rPr>
                <w:rFonts w:ascii="Times New Roman" w:hAnsi="Times New Roman"/>
                <w:sz w:val="20"/>
                <w:szCs w:val="20"/>
              </w:rPr>
              <w:t xml:space="preserve">        3. Участие детей, родителей, учителей в мероприятиях. </w:t>
            </w:r>
          </w:p>
          <w:p w:rsidR="00E775E1" w:rsidRPr="00B91F1A" w:rsidRDefault="00E775E1" w:rsidP="00B91F1A">
            <w:pPr>
              <w:tabs>
                <w:tab w:val="left" w:pos="7797"/>
              </w:tabs>
              <w:spacing w:after="0" w:line="240" w:lineRule="auto"/>
              <w:jc w:val="both"/>
              <w:rPr>
                <w:rFonts w:ascii="Times New Roman" w:hAnsi="Times New Roman"/>
                <w:sz w:val="20"/>
                <w:szCs w:val="20"/>
              </w:rPr>
            </w:pPr>
            <w:r w:rsidRPr="00B91F1A">
              <w:rPr>
                <w:rFonts w:ascii="Times New Roman" w:hAnsi="Times New Roman"/>
                <w:sz w:val="20"/>
                <w:szCs w:val="20"/>
              </w:rPr>
              <w:t xml:space="preserve">        4. Нравственные ценности.</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5. Создание благоприятного психологического климата в коллективе.</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Методика М.И. Рожковой «Изучение социализированности личности».</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Методика Л.В. Байбородовой «Ситуация выбора».</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Методика Е.А. Степановой «Изучение удовлетворенности родителей жизнедеятельностью в образовательном учреждении».</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Методика А.А. Андреева  «Изучение удовлетворенности подростков жизнедеятельностью в образовательном учреждении».</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Анкета для старшеклассников.</w:t>
            </w:r>
          </w:p>
        </w:tc>
      </w:tr>
      <w:tr w:rsidR="00E775E1" w:rsidRPr="004242E5" w:rsidTr="00B91F1A">
        <w:trPr>
          <w:trHeight w:val="1865"/>
        </w:trPr>
        <w:tc>
          <w:tcPr>
            <w:tcW w:w="2628"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Сформированность общешкольного коллектива </w:t>
            </w:r>
          </w:p>
        </w:tc>
        <w:tc>
          <w:tcPr>
            <w:tcW w:w="3600" w:type="dxa"/>
          </w:tcPr>
          <w:p w:rsidR="00E775E1" w:rsidRPr="00B91F1A" w:rsidRDefault="00E775E1" w:rsidP="00B91F1A">
            <w:pPr>
              <w:spacing w:before="100" w:beforeAutospacing="1" w:after="100" w:afterAutospacing="1" w:line="240" w:lineRule="auto"/>
              <w:rPr>
                <w:rFonts w:ascii="Times New Roman" w:hAnsi="Times New Roman"/>
                <w:color w:val="333333"/>
                <w:sz w:val="20"/>
                <w:szCs w:val="20"/>
              </w:rPr>
            </w:pPr>
            <w:r w:rsidRPr="00B91F1A">
              <w:rPr>
                <w:rFonts w:ascii="Times New Roman" w:hAnsi="Times New Roman"/>
                <w:color w:val="333333"/>
                <w:sz w:val="20"/>
                <w:szCs w:val="20"/>
              </w:rPr>
              <w:t xml:space="preserve">1.Состояние эмоционально-психологических отношений в коллективе </w:t>
            </w:r>
          </w:p>
          <w:p w:rsidR="00E775E1" w:rsidRPr="00B91F1A" w:rsidRDefault="00E775E1" w:rsidP="005B3D07">
            <w:pPr>
              <w:numPr>
                <w:ilvl w:val="0"/>
                <w:numId w:val="303"/>
              </w:numPr>
              <w:tabs>
                <w:tab w:val="clear" w:pos="720"/>
              </w:tabs>
              <w:spacing w:before="100" w:beforeAutospacing="1" w:after="100" w:afterAutospacing="1" w:line="240" w:lineRule="auto"/>
              <w:ind w:left="252" w:hanging="252"/>
              <w:rPr>
                <w:rFonts w:ascii="Times New Roman" w:hAnsi="Times New Roman"/>
                <w:color w:val="333333"/>
                <w:sz w:val="20"/>
                <w:szCs w:val="20"/>
              </w:rPr>
            </w:pPr>
            <w:r w:rsidRPr="00B91F1A">
              <w:rPr>
                <w:rFonts w:ascii="Times New Roman" w:hAnsi="Times New Roman"/>
                <w:color w:val="333333"/>
                <w:sz w:val="20"/>
                <w:szCs w:val="20"/>
              </w:rPr>
              <w:t xml:space="preserve">Развитость самоуправления </w:t>
            </w:r>
          </w:p>
          <w:p w:rsidR="00E775E1" w:rsidRPr="00B91F1A" w:rsidRDefault="00E775E1" w:rsidP="005B3D07">
            <w:pPr>
              <w:numPr>
                <w:ilvl w:val="0"/>
                <w:numId w:val="303"/>
              </w:numPr>
              <w:tabs>
                <w:tab w:val="clear" w:pos="720"/>
                <w:tab w:val="num" w:pos="252"/>
              </w:tabs>
              <w:spacing w:before="100" w:beforeAutospacing="1" w:after="0" w:line="240" w:lineRule="auto"/>
              <w:ind w:left="800" w:hanging="728"/>
              <w:rPr>
                <w:rFonts w:ascii="Times New Roman" w:hAnsi="Times New Roman"/>
                <w:color w:val="333333"/>
                <w:sz w:val="20"/>
                <w:szCs w:val="20"/>
              </w:rPr>
            </w:pPr>
            <w:r w:rsidRPr="00B91F1A">
              <w:rPr>
                <w:rFonts w:ascii="Times New Roman" w:hAnsi="Times New Roman"/>
                <w:color w:val="333333"/>
                <w:sz w:val="20"/>
                <w:szCs w:val="20"/>
              </w:rPr>
              <w:t xml:space="preserve">Сформированность совместной деятельности </w:t>
            </w:r>
          </w:p>
        </w:tc>
        <w:tc>
          <w:tcPr>
            <w:tcW w:w="4086" w:type="dxa"/>
          </w:tcPr>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1. Анкетирование;</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 Методика «Изучения удовлетворенности учащихся школьной жизнью» А.А.Андреева;</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6. Комплексная методика «Изучения удовлетворенности родителей жизнедеятельностью образовательного учреждения» А.А.Андреева;</w:t>
            </w:r>
          </w:p>
        </w:tc>
      </w:tr>
      <w:tr w:rsidR="00E775E1" w:rsidRPr="004242E5" w:rsidTr="00B91F1A">
        <w:tc>
          <w:tcPr>
            <w:tcW w:w="2628" w:type="dxa"/>
          </w:tcPr>
          <w:p w:rsidR="00E775E1" w:rsidRPr="00B91F1A" w:rsidRDefault="00E775E1" w:rsidP="00B91F1A">
            <w:pPr>
              <w:spacing w:line="240" w:lineRule="auto"/>
              <w:rPr>
                <w:rFonts w:ascii="Times New Roman" w:hAnsi="Times New Roman"/>
                <w:sz w:val="20"/>
                <w:szCs w:val="20"/>
              </w:rPr>
            </w:pPr>
            <w:r w:rsidRPr="00B91F1A">
              <w:rPr>
                <w:rFonts w:ascii="Times New Roman" w:hAnsi="Times New Roman"/>
                <w:sz w:val="20"/>
                <w:szCs w:val="20"/>
              </w:rPr>
              <w:lastRenderedPageBreak/>
              <w:t>Удовлетворенность учащихся и их родителей жизнедеятельностью</w:t>
            </w:r>
          </w:p>
          <w:p w:rsidR="00E775E1" w:rsidRPr="00B91F1A" w:rsidRDefault="00E775E1" w:rsidP="00B91F1A">
            <w:pPr>
              <w:spacing w:line="240" w:lineRule="auto"/>
              <w:rPr>
                <w:rFonts w:ascii="Times New Roman" w:hAnsi="Times New Roman"/>
                <w:sz w:val="20"/>
                <w:szCs w:val="20"/>
              </w:rPr>
            </w:pPr>
          </w:p>
        </w:tc>
        <w:tc>
          <w:tcPr>
            <w:tcW w:w="3600" w:type="dxa"/>
          </w:tcPr>
          <w:p w:rsidR="00E775E1" w:rsidRPr="00B91F1A" w:rsidRDefault="00E775E1" w:rsidP="005B3D07">
            <w:pPr>
              <w:numPr>
                <w:ilvl w:val="0"/>
                <w:numId w:val="302"/>
              </w:numPr>
              <w:tabs>
                <w:tab w:val="clear" w:pos="720"/>
                <w:tab w:val="num" w:pos="252"/>
              </w:tabs>
              <w:spacing w:before="100" w:beforeAutospacing="1" w:after="100" w:afterAutospacing="1" w:line="240" w:lineRule="auto"/>
              <w:ind w:left="800" w:hanging="728"/>
              <w:rPr>
                <w:rFonts w:ascii="Times New Roman" w:hAnsi="Times New Roman"/>
                <w:color w:val="333333"/>
                <w:sz w:val="20"/>
                <w:szCs w:val="20"/>
              </w:rPr>
            </w:pPr>
            <w:r w:rsidRPr="00B91F1A">
              <w:rPr>
                <w:rFonts w:ascii="Times New Roman" w:hAnsi="Times New Roman"/>
                <w:color w:val="333333"/>
                <w:sz w:val="20"/>
                <w:szCs w:val="20"/>
              </w:rPr>
              <w:t xml:space="preserve">Комфортность ребенка в школе </w:t>
            </w:r>
          </w:p>
          <w:p w:rsidR="00E775E1" w:rsidRPr="00B91F1A" w:rsidRDefault="00E775E1" w:rsidP="00B91F1A">
            <w:pPr>
              <w:spacing w:line="240" w:lineRule="auto"/>
              <w:jc w:val="both"/>
              <w:rPr>
                <w:rFonts w:ascii="Times New Roman" w:hAnsi="Times New Roman"/>
                <w:sz w:val="20"/>
                <w:szCs w:val="20"/>
              </w:rPr>
            </w:pPr>
            <w:r w:rsidRPr="00B91F1A">
              <w:rPr>
                <w:rFonts w:ascii="Times New Roman" w:hAnsi="Times New Roman"/>
                <w:color w:val="333333"/>
                <w:sz w:val="20"/>
                <w:szCs w:val="20"/>
              </w:rPr>
              <w:t xml:space="preserve"> 2.Эмоционально-психологическое положение ученика в школе (классе)</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1. Методика А.А. Андреева "Изучение удовлетворенности учащегося школьной жизнью"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2. Методики "Наши отношения", "Психологическая атмосфера в коллективе"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3. Анкета "Ты и твоя школа" </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4. Социометрия</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5. Сводная ведомость трудоустройства выпускников</w:t>
            </w:r>
          </w:p>
        </w:tc>
      </w:tr>
      <w:tr w:rsidR="00E775E1" w:rsidRPr="004242E5" w:rsidTr="00B91F1A">
        <w:tc>
          <w:tcPr>
            <w:tcW w:w="2628" w:type="dxa"/>
          </w:tcPr>
          <w:p w:rsidR="00E775E1" w:rsidRPr="00B91F1A" w:rsidRDefault="00E775E1" w:rsidP="00B91F1A">
            <w:pPr>
              <w:shd w:val="clear" w:color="auto" w:fill="FFFFFF"/>
              <w:tabs>
                <w:tab w:val="left" w:pos="7797"/>
              </w:tabs>
              <w:spacing w:line="240" w:lineRule="auto"/>
              <w:jc w:val="both"/>
              <w:rPr>
                <w:rFonts w:ascii="Times New Roman" w:hAnsi="Times New Roman"/>
                <w:sz w:val="20"/>
                <w:szCs w:val="20"/>
              </w:rPr>
            </w:pPr>
            <w:r w:rsidRPr="00B91F1A">
              <w:rPr>
                <w:rFonts w:ascii="Times New Roman" w:hAnsi="Times New Roman"/>
                <w:sz w:val="20"/>
                <w:szCs w:val="20"/>
              </w:rPr>
              <w:t>Интеграция учебной и внеучебной деятельности.</w:t>
            </w:r>
          </w:p>
          <w:p w:rsidR="00E775E1" w:rsidRPr="00B91F1A" w:rsidRDefault="00E775E1" w:rsidP="00B91F1A">
            <w:pPr>
              <w:spacing w:line="240" w:lineRule="auto"/>
              <w:rPr>
                <w:rFonts w:ascii="Times New Roman" w:hAnsi="Times New Roman"/>
                <w:sz w:val="20"/>
                <w:szCs w:val="20"/>
              </w:rPr>
            </w:pPr>
          </w:p>
        </w:tc>
        <w:tc>
          <w:tcPr>
            <w:tcW w:w="3600" w:type="dxa"/>
          </w:tcPr>
          <w:p w:rsidR="00E775E1" w:rsidRPr="00B91F1A" w:rsidRDefault="00E775E1" w:rsidP="00B91F1A">
            <w:pPr>
              <w:tabs>
                <w:tab w:val="left" w:pos="7797"/>
              </w:tabs>
              <w:spacing w:after="0" w:line="240" w:lineRule="auto"/>
              <w:rPr>
                <w:rFonts w:ascii="Times New Roman" w:hAnsi="Times New Roman"/>
                <w:sz w:val="20"/>
                <w:szCs w:val="20"/>
              </w:rPr>
            </w:pPr>
            <w:r w:rsidRPr="00B91F1A">
              <w:rPr>
                <w:rFonts w:ascii="Times New Roman" w:hAnsi="Times New Roman"/>
                <w:sz w:val="20"/>
                <w:szCs w:val="20"/>
              </w:rPr>
              <w:t>Рост познавательной активности учащихся.</w:t>
            </w:r>
          </w:p>
          <w:p w:rsidR="00E775E1" w:rsidRPr="00B91F1A" w:rsidRDefault="00E775E1" w:rsidP="00B91F1A">
            <w:pPr>
              <w:tabs>
                <w:tab w:val="left" w:pos="7797"/>
              </w:tabs>
              <w:spacing w:after="0" w:line="240" w:lineRule="auto"/>
              <w:rPr>
                <w:rFonts w:ascii="Times New Roman" w:hAnsi="Times New Roman"/>
                <w:sz w:val="20"/>
                <w:szCs w:val="20"/>
              </w:rPr>
            </w:pPr>
            <w:r w:rsidRPr="00B91F1A">
              <w:rPr>
                <w:rFonts w:ascii="Times New Roman" w:hAnsi="Times New Roman"/>
                <w:sz w:val="20"/>
                <w:szCs w:val="20"/>
              </w:rPr>
              <w:t>Наличие высокой мотивации в учебе.</w:t>
            </w:r>
          </w:p>
          <w:p w:rsidR="00E775E1" w:rsidRPr="00B91F1A" w:rsidRDefault="00E775E1" w:rsidP="00B91F1A">
            <w:pPr>
              <w:tabs>
                <w:tab w:val="left" w:pos="7797"/>
              </w:tabs>
              <w:spacing w:after="0" w:line="240" w:lineRule="auto"/>
              <w:rPr>
                <w:rFonts w:ascii="Times New Roman" w:hAnsi="Times New Roman"/>
                <w:sz w:val="20"/>
                <w:szCs w:val="20"/>
              </w:rPr>
            </w:pPr>
            <w:r w:rsidRPr="00B91F1A">
              <w:rPr>
                <w:rFonts w:ascii="Times New Roman" w:hAnsi="Times New Roman"/>
                <w:sz w:val="20"/>
                <w:szCs w:val="20"/>
              </w:rPr>
              <w:t>Расширение кругозора учащихся.</w:t>
            </w:r>
          </w:p>
          <w:p w:rsidR="00E775E1" w:rsidRPr="00B91F1A" w:rsidRDefault="00E775E1" w:rsidP="00B91F1A">
            <w:pPr>
              <w:tabs>
                <w:tab w:val="left" w:pos="7797"/>
              </w:tabs>
              <w:spacing w:after="0" w:line="240" w:lineRule="auto"/>
              <w:rPr>
                <w:rFonts w:ascii="Times New Roman" w:hAnsi="Times New Roman"/>
                <w:sz w:val="20"/>
                <w:szCs w:val="20"/>
              </w:rPr>
            </w:pPr>
            <w:r w:rsidRPr="00B91F1A">
              <w:rPr>
                <w:rFonts w:ascii="Times New Roman" w:hAnsi="Times New Roman"/>
                <w:sz w:val="20"/>
                <w:szCs w:val="20"/>
              </w:rPr>
              <w:t>Самореализация в разных видах творчества.</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Самоопределение после окончания школы.</w:t>
            </w:r>
          </w:p>
        </w:tc>
        <w:tc>
          <w:tcPr>
            <w:tcW w:w="4086" w:type="dxa"/>
          </w:tcPr>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Рейтинг  результативности участия во внеклассной работе.</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Анкета «Зеркало».</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Анкета «Патриот».</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Анкета «Что вам интересно?»</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Анкета «Анализ интересов и направленности подростков».</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Анкета «Интересы и досуг».</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 xml:space="preserve"> Анкета «Профориентация </w:t>
            </w:r>
          </w:p>
          <w:p w:rsidR="00E775E1" w:rsidRPr="00B91F1A" w:rsidRDefault="00E775E1" w:rsidP="00B91F1A">
            <w:pPr>
              <w:spacing w:after="0" w:line="240" w:lineRule="auto"/>
              <w:rPr>
                <w:rFonts w:ascii="Times New Roman" w:hAnsi="Times New Roman"/>
                <w:sz w:val="20"/>
                <w:szCs w:val="20"/>
              </w:rPr>
            </w:pPr>
            <w:r w:rsidRPr="00B91F1A">
              <w:rPr>
                <w:rFonts w:ascii="Times New Roman" w:hAnsi="Times New Roman"/>
                <w:sz w:val="20"/>
                <w:szCs w:val="20"/>
              </w:rPr>
              <w:t>подростков.</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 Анкета «Познавательные потребности подростка».</w:t>
            </w:r>
          </w:p>
          <w:p w:rsidR="00E775E1" w:rsidRPr="00B91F1A" w:rsidRDefault="00E775E1" w:rsidP="00B91F1A">
            <w:pPr>
              <w:spacing w:after="0" w:line="240" w:lineRule="auto"/>
              <w:jc w:val="both"/>
              <w:rPr>
                <w:rFonts w:ascii="Times New Roman" w:hAnsi="Times New Roman"/>
                <w:sz w:val="20"/>
                <w:szCs w:val="20"/>
              </w:rPr>
            </w:pPr>
            <w:r w:rsidRPr="00B91F1A">
              <w:rPr>
                <w:rFonts w:ascii="Times New Roman" w:hAnsi="Times New Roman"/>
                <w:sz w:val="20"/>
                <w:szCs w:val="20"/>
              </w:rPr>
              <w:t xml:space="preserve"> Методика Д.В. Григорьевой «Личностный рост»</w:t>
            </w:r>
          </w:p>
        </w:tc>
      </w:tr>
    </w:tbl>
    <w:p w:rsidR="00B91F1A" w:rsidRPr="004242E5" w:rsidRDefault="00B91F1A" w:rsidP="00E775E1">
      <w:pPr>
        <w:spacing w:line="240" w:lineRule="auto"/>
        <w:rPr>
          <w:rFonts w:ascii="Times New Roman" w:hAnsi="Times New Roman"/>
          <w:sz w:val="24"/>
          <w:szCs w:val="24"/>
        </w:rPr>
      </w:pPr>
    </w:p>
    <w:p w:rsidR="00E775E1" w:rsidRPr="00867114" w:rsidRDefault="00E775E1" w:rsidP="00E775E1">
      <w:pPr>
        <w:pStyle w:val="2"/>
        <w:jc w:val="center"/>
        <w:rPr>
          <w:sz w:val="24"/>
          <w:szCs w:val="24"/>
        </w:rPr>
      </w:pPr>
      <w:r w:rsidRPr="00867114">
        <w:rPr>
          <w:sz w:val="24"/>
          <w:szCs w:val="24"/>
        </w:rPr>
        <w:t>2.4. Программа коррекционной работы</w:t>
      </w:r>
      <w:bookmarkEnd w:id="125"/>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bCs/>
          <w:color w:val="auto"/>
        </w:rPr>
        <w:t>Программа коррекционной работы (</w:t>
      </w:r>
      <w:r w:rsidRPr="008800AB">
        <w:rPr>
          <w:rFonts w:ascii="Times New Roman" w:hAnsi="Times New Roman" w:cs="Times New Roman"/>
          <w:color w:val="auto"/>
        </w:rPr>
        <w:t xml:space="preserve">ПКР) </w:t>
      </w:r>
      <w:r>
        <w:rPr>
          <w:rFonts w:ascii="Times New Roman" w:hAnsi="Times New Roman" w:cs="Times New Roman"/>
          <w:color w:val="auto"/>
        </w:rPr>
        <w:t xml:space="preserve"> </w:t>
      </w:r>
      <w:r w:rsidRPr="008800AB">
        <w:rPr>
          <w:rFonts w:ascii="Times New Roman" w:hAnsi="Times New Roman" w:cs="Times New Roman"/>
          <w:color w:val="auto"/>
        </w:rPr>
        <w:t xml:space="preserve">является структурным компонентом основной образовательной программы </w:t>
      </w:r>
      <w:r>
        <w:rPr>
          <w:rFonts w:ascii="Times New Roman" w:hAnsi="Times New Roman" w:cs="Times New Roman"/>
          <w:color w:val="auto"/>
        </w:rPr>
        <w:t>основного общего образования МБОУ С</w:t>
      </w:r>
      <w:r w:rsidR="00B91F1A">
        <w:rPr>
          <w:rFonts w:ascii="Times New Roman" w:hAnsi="Times New Roman" w:cs="Times New Roman"/>
          <w:color w:val="auto"/>
        </w:rPr>
        <w:t>убботинской  СОШ</w:t>
      </w:r>
      <w:r w:rsidRPr="008800AB">
        <w:rPr>
          <w:rFonts w:ascii="Times New Roman" w:hAnsi="Times New Roman" w:cs="Times New Roman"/>
          <w:color w:val="auto"/>
        </w:rPr>
        <w:t>.  Создана для обучающихся с</w:t>
      </w:r>
      <w:r>
        <w:rPr>
          <w:rFonts w:ascii="Times New Roman" w:hAnsi="Times New Roman" w:cs="Times New Roman"/>
          <w:color w:val="auto"/>
        </w:rPr>
        <w:t xml:space="preserve"> </w:t>
      </w:r>
      <w:r w:rsidRPr="008800AB">
        <w:rPr>
          <w:rFonts w:ascii="Times New Roman" w:hAnsi="Times New Roman" w:cs="Times New Roman"/>
          <w:color w:val="auto"/>
        </w:rPr>
        <w:t>огран</w:t>
      </w:r>
      <w:r w:rsidR="00B91F1A">
        <w:rPr>
          <w:rFonts w:ascii="Times New Roman" w:hAnsi="Times New Roman" w:cs="Times New Roman"/>
          <w:color w:val="auto"/>
        </w:rPr>
        <w:t>иченными возможностями здоровья, в том числе для детей - инвалидов.</w:t>
      </w:r>
      <w:r w:rsidRPr="008800AB">
        <w:rPr>
          <w:rFonts w:ascii="Times New Roman" w:hAnsi="Times New Roman" w:cs="Times New Roman"/>
          <w:color w:val="auto"/>
        </w:rPr>
        <w:t xml:space="preserve">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775E1" w:rsidRPr="008800AB" w:rsidRDefault="00E775E1" w:rsidP="00B12DD8">
      <w:pPr>
        <w:pStyle w:val="3"/>
        <w:jc w:val="both"/>
        <w:rPr>
          <w:sz w:val="24"/>
          <w:szCs w:val="24"/>
        </w:rPr>
      </w:pPr>
      <w:bookmarkStart w:id="148" w:name="_Toc430870233"/>
      <w:r w:rsidRPr="008800AB">
        <w:rPr>
          <w:sz w:val="24"/>
          <w:szCs w:val="24"/>
        </w:rPr>
        <w:t>2.4.1. Цели и задачи программы коррекционной работы с обучающимися при получении основного общего образования</w:t>
      </w:r>
      <w:bookmarkEnd w:id="148"/>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w:t>
      </w:r>
      <w:r w:rsidRPr="008800AB">
        <w:rPr>
          <w:rFonts w:ascii="Times New Roman" w:hAnsi="Times New Roman" w:cs="Times New Roman"/>
          <w:color w:val="auto"/>
        </w:rPr>
        <w:lastRenderedPageBreak/>
        <w:t xml:space="preserve">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Задачи программы: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 Принципы: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медицинские работники, социальный педагог и др.). </w:t>
      </w:r>
    </w:p>
    <w:p w:rsidR="00E775E1" w:rsidRPr="008800AB" w:rsidRDefault="00E775E1" w:rsidP="00C26396">
      <w:pPr>
        <w:pStyle w:val="3"/>
        <w:jc w:val="both"/>
        <w:rPr>
          <w:sz w:val="24"/>
          <w:szCs w:val="24"/>
        </w:rPr>
      </w:pPr>
      <w:bookmarkStart w:id="149" w:name="_Toc430870234"/>
      <w:r w:rsidRPr="008800AB">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49"/>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b/>
          <w:bCs/>
          <w:color w:val="auto"/>
        </w:rPr>
        <w:t xml:space="preserve">Характеристика содержания </w:t>
      </w:r>
    </w:p>
    <w:p w:rsidR="00E775E1" w:rsidRPr="00AD2F88" w:rsidRDefault="00E775E1" w:rsidP="00E775E1">
      <w:pPr>
        <w:pStyle w:val="Default"/>
        <w:ind w:firstLine="709"/>
        <w:jc w:val="both"/>
        <w:rPr>
          <w:rFonts w:ascii="Times New Roman" w:hAnsi="Times New Roman" w:cs="Times New Roman"/>
          <w:b/>
          <w:i/>
          <w:color w:val="auto"/>
        </w:rPr>
      </w:pPr>
      <w:r>
        <w:rPr>
          <w:rFonts w:ascii="Times New Roman" w:hAnsi="Times New Roman" w:cs="Times New Roman"/>
          <w:color w:val="auto"/>
        </w:rPr>
        <w:t>1</w:t>
      </w:r>
      <w:r w:rsidRPr="00AD2F88">
        <w:rPr>
          <w:rFonts w:ascii="Times New Roman" w:hAnsi="Times New Roman" w:cs="Times New Roman"/>
          <w:b/>
          <w:i/>
          <w:color w:val="auto"/>
        </w:rPr>
        <w:t xml:space="preserve">.Диагностическая работа включает в себя следующее: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lastRenderedPageBreak/>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E775E1" w:rsidRPr="00AD2F88" w:rsidRDefault="00E775E1" w:rsidP="00E775E1">
      <w:pPr>
        <w:pStyle w:val="Default"/>
        <w:ind w:firstLine="709"/>
        <w:jc w:val="both"/>
        <w:rPr>
          <w:rFonts w:ascii="Times New Roman" w:hAnsi="Times New Roman" w:cs="Times New Roman"/>
          <w:b/>
          <w:i/>
          <w:color w:val="auto"/>
        </w:rPr>
      </w:pPr>
      <w:r w:rsidRPr="00AD2F88">
        <w:rPr>
          <w:rFonts w:ascii="Times New Roman" w:hAnsi="Times New Roman" w:cs="Times New Roman"/>
          <w:b/>
          <w:i/>
          <w:color w:val="auto"/>
        </w:rPr>
        <w:t xml:space="preserve">2.Коррекционно-развивающая работа включает в себя следующее: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формирование способов регуляции поведения и эмоциональных состояний;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E775E1" w:rsidRPr="00AD2F88" w:rsidRDefault="00E775E1" w:rsidP="00E775E1">
      <w:pPr>
        <w:pStyle w:val="Default"/>
        <w:ind w:firstLine="709"/>
        <w:jc w:val="both"/>
        <w:rPr>
          <w:rFonts w:ascii="Times New Roman" w:hAnsi="Times New Roman" w:cs="Times New Roman"/>
          <w:b/>
          <w:i/>
          <w:color w:val="auto"/>
        </w:rPr>
      </w:pPr>
      <w:r w:rsidRPr="00AD2F88">
        <w:rPr>
          <w:rFonts w:ascii="Times New Roman" w:hAnsi="Times New Roman" w:cs="Times New Roman"/>
          <w:b/>
          <w:i/>
          <w:color w:val="auto"/>
        </w:rPr>
        <w:t xml:space="preserve">3.Консультативная работа включает в себя следующее: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775E1" w:rsidRPr="00AD2F88" w:rsidRDefault="00E775E1" w:rsidP="00E775E1">
      <w:pPr>
        <w:pStyle w:val="Default"/>
        <w:ind w:firstLine="709"/>
        <w:jc w:val="both"/>
        <w:rPr>
          <w:rFonts w:ascii="Times New Roman" w:hAnsi="Times New Roman" w:cs="Times New Roman"/>
          <w:b/>
          <w:i/>
          <w:color w:val="auto"/>
        </w:rPr>
      </w:pPr>
      <w:r>
        <w:rPr>
          <w:rFonts w:ascii="Times New Roman" w:hAnsi="Times New Roman" w:cs="Times New Roman"/>
          <w:color w:val="auto"/>
        </w:rPr>
        <w:t>4</w:t>
      </w:r>
      <w:r w:rsidRPr="00AD2F88">
        <w:rPr>
          <w:rFonts w:ascii="Times New Roman" w:hAnsi="Times New Roman" w:cs="Times New Roman"/>
          <w:b/>
          <w:i/>
          <w:color w:val="auto"/>
        </w:rPr>
        <w:t xml:space="preserve">.Информационно-просветительская работа включает  в себя следующее: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w:t>
      </w:r>
      <w:r w:rsidRPr="008800AB">
        <w:rPr>
          <w:rFonts w:ascii="Times New Roman" w:hAnsi="Times New Roman" w:cs="Times New Roman"/>
          <w:color w:val="auto"/>
        </w:rPr>
        <w:lastRenderedPageBreak/>
        <w:t xml:space="preserve">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E775E1" w:rsidRPr="008800AB" w:rsidRDefault="00E775E1" w:rsidP="005B3D07">
      <w:pPr>
        <w:pStyle w:val="Default"/>
        <w:numPr>
          <w:ilvl w:val="0"/>
          <w:numId w:val="121"/>
        </w:numPr>
        <w:tabs>
          <w:tab w:val="left" w:pos="993"/>
        </w:tabs>
        <w:ind w:left="0" w:firstLine="709"/>
        <w:jc w:val="both"/>
        <w:rPr>
          <w:rFonts w:ascii="Times New Roman" w:hAnsi="Times New Roman" w:cs="Times New Roman"/>
          <w:color w:val="auto"/>
        </w:rPr>
      </w:pPr>
      <w:r w:rsidRPr="008800AB">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E775E1" w:rsidRDefault="00E775E1" w:rsidP="00E775E1">
      <w:pPr>
        <w:pStyle w:val="3"/>
        <w:jc w:val="both"/>
        <w:rPr>
          <w:sz w:val="24"/>
          <w:szCs w:val="24"/>
        </w:rPr>
      </w:pPr>
      <w:bookmarkStart w:id="150" w:name="_Toc430870235"/>
      <w:r w:rsidRPr="008800AB">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50"/>
    </w:p>
    <w:p w:rsidR="00E775E1" w:rsidRPr="00DF4FC8" w:rsidRDefault="00E775E1" w:rsidP="00E775E1">
      <w:pPr>
        <w:widowControl w:val="0"/>
        <w:overflowPunct w:val="0"/>
        <w:autoSpaceDE w:val="0"/>
        <w:autoSpaceDN w:val="0"/>
        <w:adjustRightInd w:val="0"/>
        <w:spacing w:after="0" w:line="214" w:lineRule="auto"/>
        <w:rPr>
          <w:rFonts w:ascii="Times New Roman" w:hAnsi="Times New Roman"/>
          <w:sz w:val="24"/>
          <w:szCs w:val="24"/>
        </w:rPr>
      </w:pPr>
      <w:r w:rsidRPr="00DF4FC8">
        <w:rPr>
          <w:rFonts w:ascii="Times New Roman" w:hAnsi="Times New Roman"/>
          <w:sz w:val="24"/>
          <w:szCs w:val="24"/>
        </w:rPr>
        <w:t>Реализация программы предполагает создание необходимых условий, способствующих коррекции психического и личностного развития ребенка:</w:t>
      </w:r>
    </w:p>
    <w:p w:rsidR="00E775E1" w:rsidRPr="00DF4FC8" w:rsidRDefault="00E775E1" w:rsidP="00E775E1">
      <w:pPr>
        <w:widowControl w:val="0"/>
        <w:autoSpaceDE w:val="0"/>
        <w:autoSpaceDN w:val="0"/>
        <w:adjustRightInd w:val="0"/>
        <w:spacing w:after="0" w:line="3" w:lineRule="exact"/>
        <w:rPr>
          <w:rFonts w:ascii="Times New Roman" w:hAnsi="Times New Roman"/>
          <w:sz w:val="24"/>
          <w:szCs w:val="24"/>
        </w:rPr>
      </w:pPr>
    </w:p>
    <w:p w:rsidR="00E775E1" w:rsidRPr="00DF4FC8" w:rsidRDefault="00E775E1" w:rsidP="005B3D07">
      <w:pPr>
        <w:widowControl w:val="0"/>
        <w:numPr>
          <w:ilvl w:val="0"/>
          <w:numId w:val="266"/>
        </w:numPr>
        <w:tabs>
          <w:tab w:val="clear" w:pos="720"/>
          <w:tab w:val="num" w:pos="1420"/>
        </w:tabs>
        <w:overflowPunct w:val="0"/>
        <w:autoSpaceDE w:val="0"/>
        <w:autoSpaceDN w:val="0"/>
        <w:adjustRightInd w:val="0"/>
        <w:spacing w:after="0" w:line="240" w:lineRule="auto"/>
        <w:ind w:left="1420" w:hanging="350"/>
        <w:jc w:val="both"/>
        <w:rPr>
          <w:rFonts w:ascii="Symbol" w:hAnsi="Symbol" w:cs="Symbol"/>
          <w:sz w:val="24"/>
          <w:szCs w:val="24"/>
        </w:rPr>
      </w:pPr>
      <w:r w:rsidRPr="00DF4FC8">
        <w:rPr>
          <w:rFonts w:ascii="Times New Roman" w:hAnsi="Times New Roman"/>
          <w:sz w:val="24"/>
          <w:szCs w:val="24"/>
        </w:rPr>
        <w:t xml:space="preserve">в содержании и построении уроков; </w:t>
      </w:r>
    </w:p>
    <w:p w:rsidR="00E775E1" w:rsidRPr="00DF4FC8" w:rsidRDefault="00E775E1" w:rsidP="00E775E1">
      <w:pPr>
        <w:widowControl w:val="0"/>
        <w:autoSpaceDE w:val="0"/>
        <w:autoSpaceDN w:val="0"/>
        <w:adjustRightInd w:val="0"/>
        <w:spacing w:after="0" w:line="75" w:lineRule="exact"/>
        <w:rPr>
          <w:rFonts w:ascii="Symbol" w:hAnsi="Symbol" w:cs="Symbol"/>
          <w:sz w:val="24"/>
          <w:szCs w:val="24"/>
        </w:rPr>
      </w:pPr>
    </w:p>
    <w:p w:rsidR="00E775E1" w:rsidRPr="00DF4FC8" w:rsidRDefault="00E775E1" w:rsidP="005B3D07">
      <w:pPr>
        <w:widowControl w:val="0"/>
        <w:numPr>
          <w:ilvl w:val="0"/>
          <w:numId w:val="266"/>
        </w:numPr>
        <w:tabs>
          <w:tab w:val="clear" w:pos="720"/>
          <w:tab w:val="num" w:pos="1428"/>
        </w:tabs>
        <w:overflowPunct w:val="0"/>
        <w:autoSpaceDE w:val="0"/>
        <w:autoSpaceDN w:val="0"/>
        <w:adjustRightInd w:val="0"/>
        <w:spacing w:after="0" w:line="206" w:lineRule="auto"/>
        <w:ind w:left="1440" w:hanging="370"/>
        <w:jc w:val="both"/>
        <w:rPr>
          <w:rFonts w:ascii="Symbol" w:hAnsi="Symbol" w:cs="Symbol"/>
          <w:sz w:val="24"/>
          <w:szCs w:val="24"/>
        </w:rPr>
      </w:pPr>
      <w:r w:rsidRPr="00DF4FC8">
        <w:rPr>
          <w:rFonts w:ascii="Times New Roman" w:hAnsi="Times New Roman"/>
          <w:sz w:val="24"/>
          <w:szCs w:val="24"/>
        </w:rPr>
        <w:t xml:space="preserve">в способах организации совместной деятельности взрослых и детей в учебной и внеучебной деятельности; </w:t>
      </w:r>
    </w:p>
    <w:p w:rsidR="00E775E1" w:rsidRPr="00DF4FC8" w:rsidRDefault="00E775E1" w:rsidP="00E775E1">
      <w:pPr>
        <w:widowControl w:val="0"/>
        <w:autoSpaceDE w:val="0"/>
        <w:autoSpaceDN w:val="0"/>
        <w:adjustRightInd w:val="0"/>
        <w:spacing w:after="0" w:line="3" w:lineRule="exact"/>
        <w:rPr>
          <w:rFonts w:ascii="Symbol" w:hAnsi="Symbol" w:cs="Symbol"/>
          <w:sz w:val="24"/>
          <w:szCs w:val="24"/>
        </w:rPr>
      </w:pPr>
    </w:p>
    <w:p w:rsidR="00E775E1" w:rsidRPr="00DF4FC8" w:rsidRDefault="00E775E1" w:rsidP="005B3D07">
      <w:pPr>
        <w:widowControl w:val="0"/>
        <w:numPr>
          <w:ilvl w:val="0"/>
          <w:numId w:val="266"/>
        </w:numPr>
        <w:tabs>
          <w:tab w:val="clear" w:pos="720"/>
          <w:tab w:val="num" w:pos="1420"/>
        </w:tabs>
        <w:overflowPunct w:val="0"/>
        <w:autoSpaceDE w:val="0"/>
        <w:autoSpaceDN w:val="0"/>
        <w:adjustRightInd w:val="0"/>
        <w:spacing w:after="0" w:line="240" w:lineRule="auto"/>
        <w:ind w:left="1420" w:hanging="350"/>
        <w:jc w:val="both"/>
        <w:rPr>
          <w:rFonts w:ascii="Symbol" w:hAnsi="Symbol" w:cs="Symbol"/>
          <w:sz w:val="24"/>
          <w:szCs w:val="24"/>
        </w:rPr>
      </w:pPr>
      <w:r w:rsidRPr="00DF4FC8">
        <w:rPr>
          <w:rFonts w:ascii="Times New Roman" w:hAnsi="Times New Roman"/>
          <w:sz w:val="24"/>
          <w:szCs w:val="24"/>
        </w:rPr>
        <w:t xml:space="preserve">в характере общения и сотрудничества взрослого и ребенка; </w:t>
      </w:r>
    </w:p>
    <w:p w:rsidR="00E775E1" w:rsidRPr="00DF4FC8" w:rsidRDefault="00E775E1" w:rsidP="00E775E1">
      <w:pPr>
        <w:widowControl w:val="0"/>
        <w:autoSpaceDE w:val="0"/>
        <w:autoSpaceDN w:val="0"/>
        <w:adjustRightInd w:val="0"/>
        <w:spacing w:after="0" w:line="77" w:lineRule="exact"/>
        <w:rPr>
          <w:rFonts w:ascii="Symbol" w:hAnsi="Symbol" w:cs="Symbol"/>
          <w:sz w:val="24"/>
          <w:szCs w:val="24"/>
        </w:rPr>
      </w:pPr>
    </w:p>
    <w:p w:rsidR="00E775E1" w:rsidRPr="00DF4FC8" w:rsidRDefault="00E775E1" w:rsidP="005B3D07">
      <w:pPr>
        <w:widowControl w:val="0"/>
        <w:numPr>
          <w:ilvl w:val="0"/>
          <w:numId w:val="266"/>
        </w:numPr>
        <w:tabs>
          <w:tab w:val="clear" w:pos="720"/>
          <w:tab w:val="num" w:pos="1428"/>
        </w:tabs>
        <w:overflowPunct w:val="0"/>
        <w:autoSpaceDE w:val="0"/>
        <w:autoSpaceDN w:val="0"/>
        <w:adjustRightInd w:val="0"/>
        <w:spacing w:after="0" w:line="206" w:lineRule="auto"/>
        <w:ind w:left="1440" w:hanging="370"/>
        <w:jc w:val="both"/>
        <w:rPr>
          <w:rFonts w:ascii="Symbol" w:hAnsi="Symbol" w:cs="Symbol"/>
          <w:sz w:val="24"/>
          <w:szCs w:val="24"/>
        </w:rPr>
      </w:pPr>
      <w:r w:rsidRPr="00DF4FC8">
        <w:rPr>
          <w:rFonts w:ascii="Times New Roman" w:hAnsi="Times New Roman"/>
          <w:sz w:val="24"/>
          <w:szCs w:val="24"/>
        </w:rPr>
        <w:t xml:space="preserve">в опыте организации индивидуальной, групповой, коллективной деятельности учащихся; </w:t>
      </w:r>
    </w:p>
    <w:p w:rsidR="00E775E1" w:rsidRPr="00DF4FC8" w:rsidRDefault="00E775E1" w:rsidP="00E775E1">
      <w:pPr>
        <w:widowControl w:val="0"/>
        <w:autoSpaceDE w:val="0"/>
        <w:autoSpaceDN w:val="0"/>
        <w:adjustRightInd w:val="0"/>
        <w:spacing w:after="0" w:line="79" w:lineRule="exact"/>
        <w:rPr>
          <w:rFonts w:ascii="Symbol" w:hAnsi="Symbol" w:cs="Symbol"/>
          <w:sz w:val="24"/>
          <w:szCs w:val="24"/>
        </w:rPr>
      </w:pPr>
    </w:p>
    <w:p w:rsidR="00E775E1" w:rsidRPr="00DF4FC8" w:rsidRDefault="00E775E1" w:rsidP="005B3D07">
      <w:pPr>
        <w:widowControl w:val="0"/>
        <w:numPr>
          <w:ilvl w:val="0"/>
          <w:numId w:val="266"/>
        </w:numPr>
        <w:tabs>
          <w:tab w:val="clear" w:pos="720"/>
          <w:tab w:val="num" w:pos="1428"/>
        </w:tabs>
        <w:overflowPunct w:val="0"/>
        <w:autoSpaceDE w:val="0"/>
        <w:autoSpaceDN w:val="0"/>
        <w:adjustRightInd w:val="0"/>
        <w:spacing w:after="0" w:line="206" w:lineRule="auto"/>
        <w:ind w:left="1440" w:hanging="370"/>
        <w:jc w:val="both"/>
        <w:rPr>
          <w:rFonts w:ascii="Symbol" w:hAnsi="Symbol" w:cs="Symbol"/>
          <w:sz w:val="24"/>
          <w:szCs w:val="24"/>
        </w:rPr>
      </w:pPr>
      <w:r w:rsidRPr="00DF4FC8">
        <w:rPr>
          <w:rFonts w:ascii="Times New Roman" w:hAnsi="Times New Roman"/>
          <w:sz w:val="24"/>
          <w:szCs w:val="24"/>
        </w:rPr>
        <w:t xml:space="preserve">в специальных событиях, спроектированных с учетом определенной ценности и смысла. </w:t>
      </w:r>
    </w:p>
    <w:p w:rsidR="00E775E1" w:rsidRPr="00DF4FC8" w:rsidRDefault="00E775E1" w:rsidP="00E775E1">
      <w:pPr>
        <w:widowControl w:val="0"/>
        <w:autoSpaceDE w:val="0"/>
        <w:autoSpaceDN w:val="0"/>
        <w:adjustRightInd w:val="0"/>
        <w:spacing w:after="0" w:line="60"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29" w:lineRule="auto"/>
        <w:jc w:val="both"/>
        <w:rPr>
          <w:rFonts w:ascii="Times New Roman" w:hAnsi="Times New Roman"/>
          <w:sz w:val="24"/>
          <w:szCs w:val="24"/>
        </w:rPr>
      </w:pPr>
      <w:r w:rsidRPr="00DF4FC8">
        <w:rPr>
          <w:rFonts w:ascii="Times New Roman" w:hAnsi="Times New Roman"/>
          <w:sz w:val="24"/>
          <w:szCs w:val="24"/>
        </w:rPr>
        <w:t>Контроль динамики психического развития детей, обучающихся и воспитывающихся в школе, позволяет своевременно прибегнуть к коррекции развития с целью создания оптимальных возможностей и условий для подтягивания слабых и средних учащихся до уровня сильных, наиболее развитых, а также для дальнейшего развития учащихся, обнаруживающих особые способности.</w:t>
      </w:r>
    </w:p>
    <w:p w:rsidR="00E775E1" w:rsidRPr="00DF4FC8" w:rsidRDefault="00E775E1" w:rsidP="00E775E1">
      <w:pPr>
        <w:widowControl w:val="0"/>
        <w:autoSpaceDE w:val="0"/>
        <w:autoSpaceDN w:val="0"/>
        <w:adjustRightInd w:val="0"/>
        <w:spacing w:after="0" w:line="6" w:lineRule="exact"/>
        <w:rPr>
          <w:rFonts w:ascii="Times New Roman" w:hAnsi="Times New Roman"/>
          <w:sz w:val="24"/>
          <w:szCs w:val="24"/>
        </w:rPr>
      </w:pPr>
    </w:p>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r w:rsidRPr="00DF4FC8">
        <w:rPr>
          <w:rFonts w:ascii="Times New Roman" w:hAnsi="Times New Roman"/>
          <w:sz w:val="24"/>
          <w:szCs w:val="24"/>
        </w:rPr>
        <w:t>С  целью  организации  учебного  процесса  данной  категории  учащихся  были  созданы</w:t>
      </w:r>
    </w:p>
    <w:p w:rsidR="00E775E1" w:rsidRDefault="00E775E1" w:rsidP="00E775E1">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sz w:val="24"/>
          <w:szCs w:val="24"/>
        </w:rPr>
        <w:t>следующие условия:</w:t>
      </w:r>
    </w:p>
    <w:p w:rsidR="00E775E1" w:rsidRDefault="00E775E1" w:rsidP="00E775E1">
      <w:pPr>
        <w:widowControl w:val="0"/>
        <w:autoSpaceDE w:val="0"/>
        <w:autoSpaceDN w:val="0"/>
        <w:adjustRightInd w:val="0"/>
        <w:spacing w:after="0" w:line="1" w:lineRule="exact"/>
        <w:rPr>
          <w:rFonts w:ascii="Times New Roman" w:hAnsi="Times New Roman"/>
          <w:sz w:val="24"/>
          <w:szCs w:val="24"/>
        </w:rPr>
      </w:pPr>
    </w:p>
    <w:p w:rsidR="00E775E1" w:rsidRDefault="00E775E1" w:rsidP="005B3D07">
      <w:pPr>
        <w:widowControl w:val="0"/>
        <w:numPr>
          <w:ilvl w:val="1"/>
          <w:numId w:val="267"/>
        </w:numPr>
        <w:tabs>
          <w:tab w:val="clear" w:pos="1440"/>
          <w:tab w:val="num" w:pos="1640"/>
        </w:tabs>
        <w:overflowPunct w:val="0"/>
        <w:autoSpaceDE w:val="0"/>
        <w:autoSpaceDN w:val="0"/>
        <w:adjustRightInd w:val="0"/>
        <w:spacing w:after="0" w:line="240" w:lineRule="auto"/>
        <w:ind w:left="1640" w:hanging="350"/>
        <w:jc w:val="both"/>
        <w:rPr>
          <w:rFonts w:ascii="Symbol" w:hAnsi="Symbol" w:cs="Symbol"/>
          <w:sz w:val="24"/>
          <w:szCs w:val="24"/>
        </w:rPr>
      </w:pPr>
      <w:r>
        <w:rPr>
          <w:rFonts w:ascii="Times New Roman" w:hAnsi="Times New Roman"/>
          <w:sz w:val="24"/>
          <w:szCs w:val="24"/>
        </w:rPr>
        <w:t xml:space="preserve">Создана нормативно-правовая база. </w:t>
      </w:r>
    </w:p>
    <w:p w:rsidR="00E775E1" w:rsidRDefault="00E775E1" w:rsidP="00E775E1">
      <w:pPr>
        <w:widowControl w:val="0"/>
        <w:autoSpaceDE w:val="0"/>
        <w:autoSpaceDN w:val="0"/>
        <w:adjustRightInd w:val="0"/>
        <w:spacing w:after="0" w:line="77" w:lineRule="exact"/>
        <w:rPr>
          <w:rFonts w:ascii="Symbol" w:hAnsi="Symbol" w:cs="Symbol"/>
          <w:sz w:val="24"/>
          <w:szCs w:val="24"/>
        </w:rPr>
      </w:pPr>
    </w:p>
    <w:p w:rsidR="00E775E1" w:rsidRPr="00DF4FC8" w:rsidRDefault="00E775E1" w:rsidP="005B3D07">
      <w:pPr>
        <w:widowControl w:val="0"/>
        <w:numPr>
          <w:ilvl w:val="1"/>
          <w:numId w:val="267"/>
        </w:numPr>
        <w:tabs>
          <w:tab w:val="clear" w:pos="1440"/>
          <w:tab w:val="num" w:pos="1648"/>
        </w:tabs>
        <w:overflowPunct w:val="0"/>
        <w:autoSpaceDE w:val="0"/>
        <w:autoSpaceDN w:val="0"/>
        <w:adjustRightInd w:val="0"/>
        <w:spacing w:after="0" w:line="223" w:lineRule="auto"/>
        <w:ind w:left="1660" w:hanging="370"/>
        <w:jc w:val="both"/>
        <w:rPr>
          <w:rFonts w:ascii="Symbol" w:hAnsi="Symbol" w:cs="Symbol"/>
          <w:sz w:val="24"/>
          <w:szCs w:val="24"/>
        </w:rPr>
      </w:pPr>
      <w:r w:rsidRPr="00DF4FC8">
        <w:rPr>
          <w:rFonts w:ascii="Times New Roman" w:hAnsi="Times New Roman"/>
          <w:sz w:val="24"/>
          <w:szCs w:val="24"/>
        </w:rPr>
        <w:t xml:space="preserve">Оборудованы рабочие кабинеты коррекции: в учебных кабинетах имеется перспективный план развития кабинета; кабинета оснащены учебно-методическим и дидактическим материалом. </w:t>
      </w:r>
    </w:p>
    <w:p w:rsidR="00E775E1" w:rsidRPr="00DF4FC8" w:rsidRDefault="00E775E1" w:rsidP="00E775E1">
      <w:pPr>
        <w:widowControl w:val="0"/>
        <w:autoSpaceDE w:val="0"/>
        <w:autoSpaceDN w:val="0"/>
        <w:adjustRightInd w:val="0"/>
        <w:spacing w:after="0" w:line="2" w:lineRule="exact"/>
        <w:rPr>
          <w:rFonts w:ascii="Symbol" w:hAnsi="Symbol" w:cs="Symbol"/>
          <w:sz w:val="24"/>
          <w:szCs w:val="24"/>
        </w:rPr>
      </w:pPr>
    </w:p>
    <w:p w:rsidR="00E775E1" w:rsidRPr="00DF4FC8" w:rsidRDefault="00E775E1" w:rsidP="005B3D07">
      <w:pPr>
        <w:widowControl w:val="0"/>
        <w:numPr>
          <w:ilvl w:val="1"/>
          <w:numId w:val="267"/>
        </w:numPr>
        <w:tabs>
          <w:tab w:val="clear" w:pos="1440"/>
          <w:tab w:val="num" w:pos="1640"/>
        </w:tabs>
        <w:overflowPunct w:val="0"/>
        <w:autoSpaceDE w:val="0"/>
        <w:autoSpaceDN w:val="0"/>
        <w:adjustRightInd w:val="0"/>
        <w:spacing w:after="0" w:line="240" w:lineRule="auto"/>
        <w:ind w:left="1640" w:hanging="350"/>
        <w:jc w:val="both"/>
        <w:rPr>
          <w:rFonts w:ascii="Symbol" w:hAnsi="Symbol" w:cs="Symbol"/>
          <w:sz w:val="24"/>
          <w:szCs w:val="24"/>
        </w:rPr>
      </w:pPr>
      <w:r w:rsidRPr="00DF4FC8">
        <w:rPr>
          <w:rFonts w:ascii="Times New Roman" w:hAnsi="Times New Roman"/>
          <w:sz w:val="24"/>
          <w:szCs w:val="24"/>
        </w:rPr>
        <w:t>Сопровождение учащихся с ОВЗ обе</w:t>
      </w:r>
      <w:r>
        <w:rPr>
          <w:rFonts w:ascii="Times New Roman" w:hAnsi="Times New Roman"/>
          <w:sz w:val="24"/>
          <w:szCs w:val="24"/>
        </w:rPr>
        <w:t>спечивается педагогами школы</w:t>
      </w:r>
      <w:r w:rsidRPr="00DF4FC8">
        <w:rPr>
          <w:rFonts w:ascii="Times New Roman" w:hAnsi="Times New Roman"/>
          <w:sz w:val="24"/>
          <w:szCs w:val="24"/>
        </w:rPr>
        <w:t xml:space="preserve">. </w:t>
      </w:r>
    </w:p>
    <w:p w:rsidR="00E775E1" w:rsidRPr="00AD2F88" w:rsidRDefault="00E775E1" w:rsidP="005B3D07">
      <w:pPr>
        <w:widowControl w:val="0"/>
        <w:numPr>
          <w:ilvl w:val="1"/>
          <w:numId w:val="267"/>
        </w:numPr>
        <w:tabs>
          <w:tab w:val="clear" w:pos="1440"/>
          <w:tab w:val="num" w:pos="1640"/>
        </w:tabs>
        <w:overflowPunct w:val="0"/>
        <w:autoSpaceDE w:val="0"/>
        <w:autoSpaceDN w:val="0"/>
        <w:adjustRightInd w:val="0"/>
        <w:spacing w:after="0" w:line="239" w:lineRule="auto"/>
        <w:ind w:left="1640" w:hanging="350"/>
        <w:jc w:val="both"/>
        <w:rPr>
          <w:rFonts w:ascii="Symbol" w:hAnsi="Symbol" w:cs="Symbol"/>
          <w:sz w:val="24"/>
          <w:szCs w:val="24"/>
        </w:rPr>
      </w:pPr>
      <w:r w:rsidRPr="00DF4FC8">
        <w:rPr>
          <w:rFonts w:ascii="Times New Roman" w:hAnsi="Times New Roman"/>
          <w:sz w:val="24"/>
          <w:szCs w:val="24"/>
        </w:rPr>
        <w:t>Функционирует школьный психолого-медико-педагогический консилиум.</w:t>
      </w:r>
    </w:p>
    <w:p w:rsidR="00E775E1" w:rsidRPr="00DF4FC8" w:rsidRDefault="00E775E1" w:rsidP="005B3D07">
      <w:pPr>
        <w:widowControl w:val="0"/>
        <w:numPr>
          <w:ilvl w:val="1"/>
          <w:numId w:val="267"/>
        </w:numPr>
        <w:tabs>
          <w:tab w:val="clear" w:pos="1440"/>
          <w:tab w:val="num" w:pos="1640"/>
        </w:tabs>
        <w:overflowPunct w:val="0"/>
        <w:autoSpaceDE w:val="0"/>
        <w:autoSpaceDN w:val="0"/>
        <w:adjustRightInd w:val="0"/>
        <w:spacing w:after="0" w:line="239" w:lineRule="auto"/>
        <w:ind w:left="1640" w:hanging="350"/>
        <w:jc w:val="both"/>
        <w:rPr>
          <w:rFonts w:ascii="Symbol" w:hAnsi="Symbol" w:cs="Symbol"/>
          <w:sz w:val="24"/>
          <w:szCs w:val="24"/>
        </w:rPr>
      </w:pPr>
      <w:r>
        <w:rPr>
          <w:rFonts w:ascii="Times New Roman" w:hAnsi="Times New Roman"/>
          <w:sz w:val="24"/>
          <w:szCs w:val="24"/>
        </w:rPr>
        <w:t>Курсовая подготовка педагогов, работающих с данной категорией детей.</w:t>
      </w:r>
      <w:r w:rsidRPr="00DF4FC8">
        <w:rPr>
          <w:rFonts w:ascii="Times New Roman" w:hAnsi="Times New Roman"/>
          <w:sz w:val="24"/>
          <w:szCs w:val="24"/>
        </w:rPr>
        <w:t xml:space="preserve"> </w:t>
      </w:r>
    </w:p>
    <w:p w:rsidR="00E775E1" w:rsidRPr="00DF4FC8" w:rsidRDefault="00E775E1" w:rsidP="00E775E1">
      <w:pPr>
        <w:widowControl w:val="0"/>
        <w:autoSpaceDE w:val="0"/>
        <w:autoSpaceDN w:val="0"/>
        <w:adjustRightInd w:val="0"/>
        <w:spacing w:after="0" w:line="55" w:lineRule="exact"/>
        <w:rPr>
          <w:rFonts w:ascii="Symbol" w:hAnsi="Symbol" w:cs="Symbol"/>
          <w:sz w:val="24"/>
          <w:szCs w:val="24"/>
        </w:rPr>
      </w:pPr>
    </w:p>
    <w:p w:rsidR="00E775E1" w:rsidRPr="00DF4FC8" w:rsidRDefault="00E775E1" w:rsidP="005B3D07">
      <w:pPr>
        <w:widowControl w:val="0"/>
        <w:numPr>
          <w:ilvl w:val="0"/>
          <w:numId w:val="267"/>
        </w:numPr>
        <w:tabs>
          <w:tab w:val="clear" w:pos="720"/>
          <w:tab w:val="num" w:pos="592"/>
        </w:tabs>
        <w:overflowPunct w:val="0"/>
        <w:autoSpaceDE w:val="0"/>
        <w:autoSpaceDN w:val="0"/>
        <w:adjustRightInd w:val="0"/>
        <w:spacing w:after="0" w:line="223" w:lineRule="auto"/>
        <w:ind w:left="220" w:firstLine="2"/>
        <w:jc w:val="both"/>
        <w:rPr>
          <w:rFonts w:ascii="Times New Roman" w:hAnsi="Times New Roman"/>
          <w:sz w:val="24"/>
          <w:szCs w:val="24"/>
        </w:rPr>
      </w:pPr>
      <w:r w:rsidRPr="00DF4FC8">
        <w:rPr>
          <w:rFonts w:ascii="Times New Roman" w:hAnsi="Times New Roman"/>
          <w:sz w:val="24"/>
          <w:szCs w:val="24"/>
        </w:rPr>
        <w:t xml:space="preserve">последнее время одним из наиболее важных и перспективных направлений совершенствования системы образования детей с ОВЗ стало развитие интегрированного обучения. </w:t>
      </w:r>
    </w:p>
    <w:p w:rsidR="00E775E1" w:rsidRPr="00DF4FC8" w:rsidRDefault="00E775E1" w:rsidP="00E775E1">
      <w:pPr>
        <w:widowControl w:val="0"/>
        <w:overflowPunct w:val="0"/>
        <w:autoSpaceDE w:val="0"/>
        <w:autoSpaceDN w:val="0"/>
        <w:adjustRightInd w:val="0"/>
        <w:spacing w:after="0" w:line="240" w:lineRule="auto"/>
        <w:ind w:left="220"/>
        <w:jc w:val="both"/>
        <w:rPr>
          <w:rFonts w:ascii="Times New Roman" w:hAnsi="Times New Roman"/>
          <w:sz w:val="24"/>
          <w:szCs w:val="24"/>
        </w:rPr>
      </w:pPr>
      <w:r w:rsidRPr="00DF4FC8">
        <w:rPr>
          <w:rFonts w:ascii="Times New Roman" w:hAnsi="Times New Roman"/>
          <w:sz w:val="24"/>
          <w:szCs w:val="24"/>
        </w:rPr>
        <w:t xml:space="preserve">Для обучения детей в интеграции созданы следующие условия: </w:t>
      </w:r>
    </w:p>
    <w:p w:rsidR="00E775E1" w:rsidRPr="00DF4FC8" w:rsidRDefault="00E775E1" w:rsidP="00E775E1">
      <w:pPr>
        <w:widowControl w:val="0"/>
        <w:autoSpaceDE w:val="0"/>
        <w:autoSpaceDN w:val="0"/>
        <w:adjustRightInd w:val="0"/>
        <w:spacing w:after="0" w:line="1" w:lineRule="exact"/>
        <w:rPr>
          <w:rFonts w:ascii="Times New Roman" w:hAnsi="Times New Roman"/>
          <w:sz w:val="24"/>
          <w:szCs w:val="24"/>
        </w:rPr>
      </w:pPr>
    </w:p>
    <w:p w:rsidR="00E775E1" w:rsidRDefault="00E775E1" w:rsidP="005B3D07">
      <w:pPr>
        <w:widowControl w:val="0"/>
        <w:numPr>
          <w:ilvl w:val="1"/>
          <w:numId w:val="267"/>
        </w:numPr>
        <w:tabs>
          <w:tab w:val="clear" w:pos="1440"/>
          <w:tab w:val="num" w:pos="1640"/>
        </w:tabs>
        <w:overflowPunct w:val="0"/>
        <w:autoSpaceDE w:val="0"/>
        <w:autoSpaceDN w:val="0"/>
        <w:adjustRightInd w:val="0"/>
        <w:spacing w:after="0" w:line="240" w:lineRule="auto"/>
        <w:ind w:left="1640" w:hanging="350"/>
        <w:jc w:val="both"/>
        <w:rPr>
          <w:rFonts w:ascii="Symbol" w:hAnsi="Symbol" w:cs="Symbol"/>
          <w:sz w:val="24"/>
          <w:szCs w:val="24"/>
        </w:rPr>
      </w:pPr>
      <w:r>
        <w:rPr>
          <w:rFonts w:ascii="Times New Roman" w:hAnsi="Times New Roman"/>
          <w:sz w:val="24"/>
          <w:szCs w:val="24"/>
        </w:rPr>
        <w:t xml:space="preserve">Сформирована нормативно-правовая база; </w:t>
      </w:r>
    </w:p>
    <w:p w:rsidR="00E775E1" w:rsidRPr="00DF4FC8" w:rsidRDefault="00E775E1" w:rsidP="005B3D07">
      <w:pPr>
        <w:widowControl w:val="0"/>
        <w:numPr>
          <w:ilvl w:val="1"/>
          <w:numId w:val="267"/>
        </w:numPr>
        <w:tabs>
          <w:tab w:val="clear" w:pos="1440"/>
          <w:tab w:val="num" w:pos="1640"/>
        </w:tabs>
        <w:overflowPunct w:val="0"/>
        <w:autoSpaceDE w:val="0"/>
        <w:autoSpaceDN w:val="0"/>
        <w:adjustRightInd w:val="0"/>
        <w:spacing w:after="0" w:line="239" w:lineRule="auto"/>
        <w:ind w:left="1640" w:hanging="350"/>
        <w:jc w:val="both"/>
        <w:rPr>
          <w:rFonts w:ascii="Symbol" w:hAnsi="Symbol" w:cs="Symbol"/>
          <w:sz w:val="24"/>
          <w:szCs w:val="24"/>
        </w:rPr>
      </w:pPr>
      <w:r w:rsidRPr="00DF4FC8">
        <w:rPr>
          <w:rFonts w:ascii="Times New Roman" w:hAnsi="Times New Roman"/>
          <w:sz w:val="24"/>
          <w:szCs w:val="24"/>
        </w:rPr>
        <w:t xml:space="preserve">Сформирован банк данных учащихся в интеграции; </w:t>
      </w:r>
    </w:p>
    <w:p w:rsidR="00E775E1" w:rsidRPr="00DF4FC8" w:rsidRDefault="00E775E1" w:rsidP="00E775E1">
      <w:pPr>
        <w:widowControl w:val="0"/>
        <w:autoSpaceDE w:val="0"/>
        <w:autoSpaceDN w:val="0"/>
        <w:adjustRightInd w:val="0"/>
        <w:spacing w:after="0" w:line="75" w:lineRule="exact"/>
        <w:rPr>
          <w:rFonts w:ascii="Symbol" w:hAnsi="Symbol" w:cs="Symbol"/>
          <w:sz w:val="24"/>
          <w:szCs w:val="24"/>
        </w:rPr>
      </w:pPr>
    </w:p>
    <w:p w:rsidR="00E775E1" w:rsidRPr="00DF4FC8" w:rsidRDefault="00E775E1" w:rsidP="005B3D07">
      <w:pPr>
        <w:widowControl w:val="0"/>
        <w:numPr>
          <w:ilvl w:val="1"/>
          <w:numId w:val="267"/>
        </w:numPr>
        <w:tabs>
          <w:tab w:val="clear" w:pos="1440"/>
          <w:tab w:val="num" w:pos="1648"/>
        </w:tabs>
        <w:overflowPunct w:val="0"/>
        <w:autoSpaceDE w:val="0"/>
        <w:autoSpaceDN w:val="0"/>
        <w:adjustRightInd w:val="0"/>
        <w:spacing w:after="0" w:line="207" w:lineRule="auto"/>
        <w:ind w:left="1660" w:hanging="370"/>
        <w:jc w:val="both"/>
        <w:rPr>
          <w:rFonts w:ascii="Symbol" w:hAnsi="Symbol" w:cs="Symbol"/>
          <w:sz w:val="24"/>
          <w:szCs w:val="24"/>
        </w:rPr>
      </w:pPr>
      <w:r w:rsidRPr="00DF4FC8">
        <w:rPr>
          <w:rFonts w:ascii="Times New Roman" w:hAnsi="Times New Roman"/>
          <w:sz w:val="24"/>
          <w:szCs w:val="24"/>
        </w:rPr>
        <w:t xml:space="preserve">Разработаны технологии интегрированного обучения детей с ОВЗ в условиях общеобразовательной школы; </w:t>
      </w:r>
    </w:p>
    <w:p w:rsidR="00E775E1" w:rsidRPr="00DF4FC8" w:rsidRDefault="00E775E1" w:rsidP="00E775E1">
      <w:pPr>
        <w:widowControl w:val="0"/>
        <w:autoSpaceDE w:val="0"/>
        <w:autoSpaceDN w:val="0"/>
        <w:adjustRightInd w:val="0"/>
        <w:spacing w:after="0" w:line="60"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32" w:lineRule="auto"/>
        <w:ind w:left="220"/>
        <w:jc w:val="both"/>
        <w:rPr>
          <w:rFonts w:ascii="Times New Roman" w:hAnsi="Times New Roman"/>
          <w:sz w:val="24"/>
          <w:szCs w:val="24"/>
        </w:rPr>
      </w:pPr>
      <w:r w:rsidRPr="00DF4FC8">
        <w:rPr>
          <w:rFonts w:ascii="Times New Roman" w:hAnsi="Times New Roman"/>
          <w:sz w:val="24"/>
          <w:szCs w:val="24"/>
        </w:rPr>
        <w:t>Обучение и коррекция развития данной категории учащихся осуществляется по рабочим программам, разработанным на базе основных общеобразовательных программ с учетом психофизических особенностей и возможностей. Вместе с тем, коррекционная программа предполагает проведение групповой и индивидуальной коррекционной работы. Таким образом, система работы в классах интегрированного обучения направлена на развитие потенциальных возможностей учащихся с ОВЗ вместе со сверстниками и способствует социально-психологической реабилитации и интеграции.</w:t>
      </w:r>
    </w:p>
    <w:p w:rsidR="00E775E1" w:rsidRPr="00DF4FC8" w:rsidRDefault="00E775E1" w:rsidP="00E775E1">
      <w:pPr>
        <w:widowControl w:val="0"/>
        <w:autoSpaceDE w:val="0"/>
        <w:autoSpaceDN w:val="0"/>
        <w:adjustRightInd w:val="0"/>
        <w:spacing w:after="0" w:line="65" w:lineRule="exact"/>
        <w:rPr>
          <w:rFonts w:ascii="Times New Roman" w:hAnsi="Times New Roman"/>
          <w:sz w:val="24"/>
          <w:szCs w:val="24"/>
        </w:rPr>
      </w:pPr>
    </w:p>
    <w:p w:rsidR="00E775E1" w:rsidRPr="00DF4FC8" w:rsidRDefault="00E775E1" w:rsidP="00E775E1">
      <w:pPr>
        <w:widowControl w:val="0"/>
        <w:autoSpaceDE w:val="0"/>
        <w:autoSpaceDN w:val="0"/>
        <w:adjustRightInd w:val="0"/>
        <w:spacing w:after="0" w:line="240" w:lineRule="auto"/>
        <w:ind w:left="220"/>
        <w:rPr>
          <w:rFonts w:ascii="Times New Roman" w:hAnsi="Times New Roman"/>
          <w:sz w:val="24"/>
          <w:szCs w:val="24"/>
        </w:rPr>
      </w:pPr>
      <w:r w:rsidRPr="00DF4FC8">
        <w:rPr>
          <w:rFonts w:ascii="Times New Roman" w:hAnsi="Times New Roman"/>
          <w:b/>
          <w:bCs/>
          <w:sz w:val="24"/>
          <w:szCs w:val="24"/>
        </w:rPr>
        <w:t>Условия реализации программы коррекционной работы</w:t>
      </w:r>
    </w:p>
    <w:p w:rsidR="00E775E1" w:rsidRPr="00DF4FC8" w:rsidRDefault="00E775E1" w:rsidP="00E775E1">
      <w:pPr>
        <w:widowControl w:val="0"/>
        <w:autoSpaceDE w:val="0"/>
        <w:autoSpaceDN w:val="0"/>
        <w:adjustRightInd w:val="0"/>
        <w:spacing w:after="0" w:line="53"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14" w:lineRule="auto"/>
        <w:ind w:left="220" w:right="20"/>
        <w:jc w:val="both"/>
        <w:rPr>
          <w:rFonts w:ascii="Times New Roman" w:hAnsi="Times New Roman"/>
          <w:sz w:val="24"/>
          <w:szCs w:val="24"/>
        </w:rPr>
      </w:pPr>
      <w:r w:rsidRPr="00DF4FC8">
        <w:rPr>
          <w:rFonts w:ascii="Times New Roman" w:hAnsi="Times New Roman"/>
          <w:sz w:val="24"/>
          <w:szCs w:val="24"/>
        </w:rPr>
        <w:t>Условия реализации программы коррекционной работы включают в себя следующие направления:</w:t>
      </w:r>
    </w:p>
    <w:p w:rsidR="00E775E1" w:rsidRPr="00DF4FC8" w:rsidRDefault="00E775E1" w:rsidP="00E775E1">
      <w:pPr>
        <w:widowControl w:val="0"/>
        <w:autoSpaceDE w:val="0"/>
        <w:autoSpaceDN w:val="0"/>
        <w:adjustRightInd w:val="0"/>
        <w:spacing w:after="0" w:line="60" w:lineRule="exact"/>
        <w:rPr>
          <w:rFonts w:ascii="Times New Roman" w:hAnsi="Times New Roman"/>
          <w:sz w:val="24"/>
          <w:szCs w:val="24"/>
        </w:rPr>
      </w:pPr>
    </w:p>
    <w:p w:rsidR="00E775E1" w:rsidRPr="00DF4FC8" w:rsidRDefault="00E775E1" w:rsidP="005B3D07">
      <w:pPr>
        <w:widowControl w:val="0"/>
        <w:numPr>
          <w:ilvl w:val="0"/>
          <w:numId w:val="268"/>
        </w:numPr>
        <w:tabs>
          <w:tab w:val="clear" w:pos="720"/>
          <w:tab w:val="num" w:pos="1648"/>
        </w:tabs>
        <w:overflowPunct w:val="0"/>
        <w:autoSpaceDE w:val="0"/>
        <w:autoSpaceDN w:val="0"/>
        <w:adjustRightInd w:val="0"/>
        <w:spacing w:after="0" w:line="214" w:lineRule="auto"/>
        <w:ind w:left="1660" w:hanging="370"/>
        <w:jc w:val="both"/>
        <w:rPr>
          <w:rFonts w:ascii="Times New Roman" w:hAnsi="Times New Roman"/>
          <w:sz w:val="24"/>
          <w:szCs w:val="24"/>
        </w:rPr>
      </w:pPr>
      <w:r w:rsidRPr="00DF4FC8">
        <w:rPr>
          <w:rFonts w:ascii="Times New Roman" w:hAnsi="Times New Roman"/>
          <w:sz w:val="24"/>
          <w:szCs w:val="24"/>
        </w:rPr>
        <w:t xml:space="preserve">Создание условий для психолого-педагогического сопровождения, а именно: </w:t>
      </w:r>
    </w:p>
    <w:p w:rsidR="00E775E1" w:rsidRPr="00DF4FC8" w:rsidRDefault="00E775E1" w:rsidP="00E775E1">
      <w:pPr>
        <w:widowControl w:val="0"/>
        <w:autoSpaceDE w:val="0"/>
        <w:autoSpaceDN w:val="0"/>
        <w:adjustRightInd w:val="0"/>
        <w:spacing w:after="0" w:line="2" w:lineRule="exact"/>
        <w:rPr>
          <w:rFonts w:ascii="Times New Roman" w:hAnsi="Times New Roman"/>
          <w:sz w:val="24"/>
          <w:szCs w:val="24"/>
        </w:rPr>
      </w:pPr>
    </w:p>
    <w:tbl>
      <w:tblPr>
        <w:tblW w:w="10206" w:type="dxa"/>
        <w:tblInd w:w="10" w:type="dxa"/>
        <w:tblLayout w:type="fixed"/>
        <w:tblCellMar>
          <w:left w:w="0" w:type="dxa"/>
          <w:right w:w="0" w:type="dxa"/>
        </w:tblCellMar>
        <w:tblLook w:val="0000"/>
      </w:tblPr>
      <w:tblGrid>
        <w:gridCol w:w="1700"/>
        <w:gridCol w:w="19"/>
        <w:gridCol w:w="661"/>
        <w:gridCol w:w="380"/>
        <w:gridCol w:w="1340"/>
        <w:gridCol w:w="1400"/>
        <w:gridCol w:w="2100"/>
        <w:gridCol w:w="180"/>
        <w:gridCol w:w="760"/>
        <w:gridCol w:w="560"/>
        <w:gridCol w:w="1106"/>
      </w:tblGrid>
      <w:tr w:rsidR="00E775E1" w:rsidTr="004D2CB0">
        <w:trPr>
          <w:trHeight w:val="273"/>
        </w:trPr>
        <w:tc>
          <w:tcPr>
            <w:tcW w:w="1719" w:type="dxa"/>
            <w:gridSpan w:val="2"/>
            <w:tcBorders>
              <w:top w:val="single" w:sz="8" w:space="0" w:color="auto"/>
              <w:left w:val="single" w:sz="8" w:space="0" w:color="auto"/>
              <w:bottom w:val="nil"/>
              <w:right w:val="nil"/>
            </w:tcBorders>
            <w:vAlign w:val="bottom"/>
          </w:tcPr>
          <w:p w:rsidR="00E775E1" w:rsidRPr="00B91F1A" w:rsidRDefault="00E775E1" w:rsidP="00E775E1">
            <w:pPr>
              <w:widowControl w:val="0"/>
              <w:autoSpaceDE w:val="0"/>
              <w:autoSpaceDN w:val="0"/>
              <w:adjustRightInd w:val="0"/>
              <w:spacing w:after="0" w:line="273" w:lineRule="exact"/>
              <w:ind w:left="120"/>
              <w:rPr>
                <w:rFonts w:ascii="Times New Roman" w:hAnsi="Times New Roman"/>
                <w:sz w:val="24"/>
                <w:szCs w:val="24"/>
              </w:rPr>
            </w:pPr>
            <w:r w:rsidRPr="00B91F1A">
              <w:rPr>
                <w:rFonts w:ascii="Times New Roman" w:hAnsi="Times New Roman"/>
                <w:bCs/>
                <w:sz w:val="24"/>
                <w:szCs w:val="24"/>
              </w:rPr>
              <w:t>Направления</w:t>
            </w:r>
          </w:p>
        </w:tc>
        <w:tc>
          <w:tcPr>
            <w:tcW w:w="1041" w:type="dxa"/>
            <w:gridSpan w:val="2"/>
            <w:tcBorders>
              <w:top w:val="single" w:sz="8" w:space="0" w:color="auto"/>
              <w:left w:val="nil"/>
              <w:bottom w:val="nil"/>
              <w:right w:val="single" w:sz="8" w:space="0" w:color="auto"/>
            </w:tcBorders>
            <w:vAlign w:val="bottom"/>
          </w:tcPr>
          <w:p w:rsidR="00E775E1" w:rsidRPr="00B91F1A" w:rsidRDefault="00E775E1" w:rsidP="00E775E1">
            <w:pPr>
              <w:widowControl w:val="0"/>
              <w:autoSpaceDE w:val="0"/>
              <w:autoSpaceDN w:val="0"/>
              <w:adjustRightInd w:val="0"/>
              <w:spacing w:after="0" w:line="240" w:lineRule="auto"/>
              <w:rPr>
                <w:rFonts w:ascii="Times New Roman" w:hAnsi="Times New Roman"/>
                <w:sz w:val="23"/>
                <w:szCs w:val="23"/>
              </w:rPr>
            </w:pPr>
          </w:p>
        </w:tc>
        <w:tc>
          <w:tcPr>
            <w:tcW w:w="7446" w:type="dxa"/>
            <w:gridSpan w:val="7"/>
            <w:tcBorders>
              <w:top w:val="single" w:sz="8" w:space="0" w:color="auto"/>
              <w:left w:val="nil"/>
              <w:bottom w:val="nil"/>
              <w:right w:val="single" w:sz="8" w:space="0" w:color="auto"/>
            </w:tcBorders>
            <w:vAlign w:val="bottom"/>
          </w:tcPr>
          <w:p w:rsidR="00E775E1" w:rsidRPr="00B91F1A" w:rsidRDefault="00E775E1" w:rsidP="00E775E1">
            <w:pPr>
              <w:widowControl w:val="0"/>
              <w:autoSpaceDE w:val="0"/>
              <w:autoSpaceDN w:val="0"/>
              <w:adjustRightInd w:val="0"/>
              <w:spacing w:after="0" w:line="273" w:lineRule="exact"/>
              <w:ind w:left="80"/>
              <w:rPr>
                <w:rFonts w:ascii="Times New Roman" w:hAnsi="Times New Roman"/>
                <w:sz w:val="24"/>
                <w:szCs w:val="24"/>
              </w:rPr>
            </w:pPr>
            <w:r w:rsidRPr="00B91F1A">
              <w:rPr>
                <w:rFonts w:ascii="Times New Roman" w:hAnsi="Times New Roman"/>
                <w:bCs/>
                <w:sz w:val="24"/>
                <w:szCs w:val="24"/>
              </w:rPr>
              <w:t>Формы</w:t>
            </w:r>
          </w:p>
        </w:tc>
      </w:tr>
      <w:tr w:rsidR="00E775E1" w:rsidTr="004D2CB0">
        <w:trPr>
          <w:trHeight w:val="279"/>
        </w:trPr>
        <w:tc>
          <w:tcPr>
            <w:tcW w:w="1719" w:type="dxa"/>
            <w:gridSpan w:val="2"/>
            <w:tcBorders>
              <w:top w:val="nil"/>
              <w:left w:val="single" w:sz="8" w:space="0" w:color="auto"/>
              <w:bottom w:val="single" w:sz="8" w:space="0" w:color="auto"/>
              <w:right w:val="nil"/>
            </w:tcBorders>
            <w:vAlign w:val="bottom"/>
          </w:tcPr>
          <w:p w:rsidR="00E775E1" w:rsidRPr="00B91F1A" w:rsidRDefault="00E775E1" w:rsidP="00E775E1">
            <w:pPr>
              <w:widowControl w:val="0"/>
              <w:autoSpaceDE w:val="0"/>
              <w:autoSpaceDN w:val="0"/>
              <w:adjustRightInd w:val="0"/>
              <w:spacing w:after="0" w:line="240" w:lineRule="auto"/>
              <w:ind w:left="180"/>
              <w:rPr>
                <w:rFonts w:ascii="Times New Roman" w:hAnsi="Times New Roman"/>
                <w:sz w:val="24"/>
                <w:szCs w:val="24"/>
              </w:rPr>
            </w:pPr>
            <w:r w:rsidRPr="00B91F1A">
              <w:rPr>
                <w:rFonts w:ascii="Times New Roman" w:hAnsi="Times New Roman"/>
                <w:bCs/>
                <w:sz w:val="24"/>
                <w:szCs w:val="24"/>
              </w:rPr>
              <w:t>работы</w:t>
            </w:r>
          </w:p>
        </w:tc>
        <w:tc>
          <w:tcPr>
            <w:tcW w:w="1041" w:type="dxa"/>
            <w:gridSpan w:val="2"/>
            <w:tcBorders>
              <w:top w:val="nil"/>
              <w:left w:val="nil"/>
              <w:bottom w:val="single" w:sz="8" w:space="0" w:color="auto"/>
              <w:right w:val="single" w:sz="8" w:space="0" w:color="auto"/>
            </w:tcBorders>
            <w:vAlign w:val="bottom"/>
          </w:tcPr>
          <w:p w:rsidR="00E775E1" w:rsidRPr="00B91F1A"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single" w:sz="8" w:space="0" w:color="auto"/>
              <w:right w:val="single" w:sz="8" w:space="0" w:color="auto"/>
            </w:tcBorders>
            <w:vAlign w:val="bottom"/>
          </w:tcPr>
          <w:p w:rsidR="00E775E1" w:rsidRPr="00B91F1A"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B91F1A">
              <w:rPr>
                <w:rFonts w:ascii="Times New Roman" w:hAnsi="Times New Roman"/>
                <w:bCs/>
                <w:sz w:val="24"/>
                <w:szCs w:val="24"/>
              </w:rPr>
              <w:t>реализации</w:t>
            </w:r>
          </w:p>
        </w:tc>
      </w:tr>
      <w:tr w:rsidR="00E775E1" w:rsidTr="004D2CB0">
        <w:trPr>
          <w:trHeight w:val="266"/>
        </w:trPr>
        <w:tc>
          <w:tcPr>
            <w:tcW w:w="10206" w:type="dxa"/>
            <w:gridSpan w:val="11"/>
            <w:tcBorders>
              <w:top w:val="nil"/>
              <w:left w:val="single" w:sz="8" w:space="0" w:color="auto"/>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62" w:lineRule="exact"/>
              <w:ind w:left="120"/>
              <w:rPr>
                <w:rFonts w:ascii="Times New Roman" w:hAnsi="Times New Roman"/>
                <w:sz w:val="24"/>
                <w:szCs w:val="24"/>
              </w:rPr>
            </w:pPr>
            <w:r>
              <w:rPr>
                <w:rFonts w:ascii="Times New Roman" w:hAnsi="Times New Roman"/>
                <w:b/>
                <w:bCs/>
                <w:sz w:val="24"/>
                <w:szCs w:val="24"/>
              </w:rPr>
              <w:t>Обеспечение дифференцированных условий</w:t>
            </w:r>
          </w:p>
        </w:tc>
      </w:tr>
      <w:tr w:rsidR="00E775E1" w:rsidRPr="00DF4FC8" w:rsidTr="004D2CB0">
        <w:trPr>
          <w:trHeight w:val="259"/>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59" w:lineRule="exact"/>
              <w:ind w:left="120"/>
              <w:rPr>
                <w:rFonts w:ascii="Times New Roman" w:hAnsi="Times New Roman"/>
                <w:sz w:val="24"/>
                <w:szCs w:val="24"/>
              </w:rPr>
            </w:pPr>
            <w:r>
              <w:rPr>
                <w:rFonts w:ascii="Times New Roman" w:hAnsi="Times New Roman"/>
                <w:sz w:val="24"/>
                <w:szCs w:val="24"/>
              </w:rPr>
              <w:t>Обеспечение</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59" w:lineRule="exact"/>
              <w:ind w:left="80"/>
              <w:rPr>
                <w:rFonts w:ascii="Times New Roman" w:hAnsi="Times New Roman"/>
                <w:sz w:val="24"/>
                <w:szCs w:val="24"/>
              </w:rPr>
            </w:pPr>
            <w:r w:rsidRPr="00DF4FC8">
              <w:rPr>
                <w:rFonts w:ascii="Times New Roman" w:hAnsi="Times New Roman"/>
                <w:sz w:val="24"/>
                <w:szCs w:val="24"/>
              </w:rPr>
              <w:t>Обеспечение  соответствия  учебной  нагрузки  рекомендациям</w:t>
            </w:r>
          </w:p>
        </w:tc>
      </w:tr>
      <w:tr w:rsidR="00E775E1" w:rsidTr="004D2CB0">
        <w:trPr>
          <w:trHeight w:val="276"/>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оптимального</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режима</w:t>
            </w:r>
          </w:p>
        </w:tc>
        <w:tc>
          <w:tcPr>
            <w:tcW w:w="7446" w:type="dxa"/>
            <w:gridSpan w:val="7"/>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ПМПК</w:t>
            </w:r>
          </w:p>
        </w:tc>
      </w:tr>
      <w:tr w:rsidR="00E775E1" w:rsidRPr="00DF4FC8" w:rsidTr="004D2CB0">
        <w:trPr>
          <w:trHeight w:val="276"/>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учебных</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w w:val="97"/>
                <w:sz w:val="24"/>
                <w:szCs w:val="24"/>
              </w:rPr>
              <w:t>нагрузок</w:t>
            </w: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Обеспечение  вариативных  форм  получения  образования  и</w:t>
            </w:r>
          </w:p>
        </w:tc>
      </w:tr>
      <w:tr w:rsidR="00E775E1" w:rsidTr="004D2CB0">
        <w:trPr>
          <w:trHeight w:val="276"/>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учащихся</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специализированной помощи.</w:t>
            </w:r>
          </w:p>
        </w:tc>
      </w:tr>
      <w:tr w:rsidR="00E775E1" w:rsidTr="004D2CB0">
        <w:trPr>
          <w:trHeight w:val="286"/>
        </w:trPr>
        <w:tc>
          <w:tcPr>
            <w:tcW w:w="2760" w:type="dxa"/>
            <w:gridSpan w:val="4"/>
            <w:tcBorders>
              <w:top w:val="nil"/>
              <w:left w:val="single" w:sz="8" w:space="0" w:color="auto"/>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63"/>
        </w:trPr>
        <w:tc>
          <w:tcPr>
            <w:tcW w:w="10206" w:type="dxa"/>
            <w:gridSpan w:val="11"/>
            <w:tcBorders>
              <w:top w:val="nil"/>
              <w:left w:val="single" w:sz="8" w:space="0" w:color="auto"/>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b/>
                <w:bCs/>
                <w:sz w:val="24"/>
                <w:szCs w:val="24"/>
              </w:rPr>
              <w:t>Обеспечение психолого-педагогических условий</w:t>
            </w:r>
          </w:p>
        </w:tc>
      </w:tr>
      <w:tr w:rsidR="00E775E1" w:rsidRPr="00DF4FC8" w:rsidTr="004D2CB0">
        <w:trPr>
          <w:trHeight w:val="258"/>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58" w:lineRule="exact"/>
              <w:ind w:left="120"/>
              <w:rPr>
                <w:rFonts w:ascii="Times New Roman" w:hAnsi="Times New Roman"/>
                <w:sz w:val="24"/>
                <w:szCs w:val="24"/>
              </w:rPr>
            </w:pPr>
            <w:r>
              <w:rPr>
                <w:rFonts w:ascii="Times New Roman" w:hAnsi="Times New Roman"/>
                <w:w w:val="99"/>
                <w:sz w:val="24"/>
                <w:szCs w:val="24"/>
              </w:rPr>
              <w:t>Коррекционная</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58" w:lineRule="exact"/>
              <w:ind w:left="80"/>
              <w:rPr>
                <w:rFonts w:ascii="Times New Roman" w:hAnsi="Times New Roman"/>
                <w:sz w:val="24"/>
                <w:szCs w:val="24"/>
              </w:rPr>
            </w:pPr>
            <w:r w:rsidRPr="00DF4FC8">
              <w:rPr>
                <w:rFonts w:ascii="Times New Roman" w:hAnsi="Times New Roman"/>
                <w:sz w:val="24"/>
                <w:szCs w:val="24"/>
              </w:rPr>
              <w:t>Разработка и реализация коррекционно-развивающих курсов в</w:t>
            </w:r>
          </w:p>
        </w:tc>
      </w:tr>
      <w:tr w:rsidR="00E775E1" w:rsidTr="004D2CB0">
        <w:trPr>
          <w:trHeight w:val="276"/>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направленность учебно-</w:t>
            </w:r>
          </w:p>
        </w:tc>
        <w:tc>
          <w:tcPr>
            <w:tcW w:w="7446" w:type="dxa"/>
            <w:gridSpan w:val="7"/>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зависимости от контингента учащихся.</w:t>
            </w:r>
          </w:p>
        </w:tc>
      </w:tr>
      <w:tr w:rsidR="00E775E1" w:rsidRPr="00DF4FC8" w:rsidTr="004D2CB0">
        <w:trPr>
          <w:trHeight w:val="276"/>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воспитательного</w:t>
            </w: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Внесение  изменений  и  дополнений  в  рабочие  программы  по</w:t>
            </w:r>
          </w:p>
        </w:tc>
      </w:tr>
      <w:tr w:rsidR="00E775E1" w:rsidTr="004D2CB0">
        <w:trPr>
          <w:trHeight w:val="276"/>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процесса</w:t>
            </w: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предметам.</w:t>
            </w:r>
          </w:p>
        </w:tc>
      </w:tr>
      <w:tr w:rsidR="00E775E1" w:rsidRPr="00DF4FC8" w:rsidTr="004D2CB0">
        <w:trPr>
          <w:trHeight w:val="276"/>
        </w:trPr>
        <w:tc>
          <w:tcPr>
            <w:tcW w:w="1719" w:type="dxa"/>
            <w:gridSpan w:val="2"/>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041"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Организация  и  проведение  воспитательных  мероприятий   с</w:t>
            </w:r>
          </w:p>
        </w:tc>
      </w:tr>
      <w:tr w:rsidR="00E775E1" w:rsidRPr="00DF4FC8" w:rsidTr="004D2CB0">
        <w:trPr>
          <w:trHeight w:val="281"/>
        </w:trPr>
        <w:tc>
          <w:tcPr>
            <w:tcW w:w="1719" w:type="dxa"/>
            <w:gridSpan w:val="2"/>
            <w:tcBorders>
              <w:top w:val="nil"/>
              <w:left w:val="single" w:sz="8" w:space="0" w:color="auto"/>
              <w:bottom w:val="single" w:sz="8" w:space="0" w:color="auto"/>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1041" w:type="dxa"/>
            <w:gridSpan w:val="2"/>
            <w:tcBorders>
              <w:top w:val="nil"/>
              <w:left w:val="nil"/>
              <w:bottom w:val="single" w:sz="8" w:space="0" w:color="auto"/>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single" w:sz="8" w:space="0" w:color="auto"/>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учетом возможности учащихся детей с ОВЗ.</w:t>
            </w:r>
          </w:p>
        </w:tc>
      </w:tr>
      <w:tr w:rsidR="00E775E1" w:rsidRPr="00DF4FC8" w:rsidTr="004D2CB0">
        <w:trPr>
          <w:trHeight w:val="261"/>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61" w:lineRule="exact"/>
              <w:ind w:left="120"/>
              <w:rPr>
                <w:rFonts w:ascii="Times New Roman" w:hAnsi="Times New Roman"/>
                <w:sz w:val="24"/>
                <w:szCs w:val="24"/>
              </w:rPr>
            </w:pPr>
            <w:r>
              <w:rPr>
                <w:rFonts w:ascii="Times New Roman" w:hAnsi="Times New Roman"/>
                <w:sz w:val="24"/>
                <w:szCs w:val="24"/>
              </w:rPr>
              <w:t>Учёт   индивидуальных</w:t>
            </w: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61" w:lineRule="exact"/>
              <w:ind w:left="80"/>
              <w:rPr>
                <w:rFonts w:ascii="Times New Roman" w:hAnsi="Times New Roman"/>
                <w:sz w:val="24"/>
                <w:szCs w:val="24"/>
              </w:rPr>
            </w:pPr>
            <w:r w:rsidRPr="00DF4FC8">
              <w:rPr>
                <w:rFonts w:ascii="Times New Roman" w:hAnsi="Times New Roman"/>
                <w:sz w:val="24"/>
                <w:szCs w:val="24"/>
              </w:rPr>
              <w:t>Своевременное    выявление    учащихся,    нуждающихся    в</w:t>
            </w:r>
          </w:p>
        </w:tc>
      </w:tr>
      <w:tr w:rsidR="00E775E1" w:rsidRPr="00DF4FC8" w:rsidTr="004D2CB0">
        <w:trPr>
          <w:trHeight w:val="281"/>
        </w:trPr>
        <w:tc>
          <w:tcPr>
            <w:tcW w:w="2760" w:type="dxa"/>
            <w:gridSpan w:val="4"/>
            <w:tcBorders>
              <w:top w:val="nil"/>
              <w:left w:val="single" w:sz="8" w:space="0" w:color="auto"/>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особенностей ребёнка</w:t>
            </w:r>
          </w:p>
        </w:tc>
        <w:tc>
          <w:tcPr>
            <w:tcW w:w="7446" w:type="dxa"/>
            <w:gridSpan w:val="7"/>
            <w:tcBorders>
              <w:top w:val="nil"/>
              <w:left w:val="nil"/>
              <w:bottom w:val="single" w:sz="8" w:space="0" w:color="auto"/>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специализированной помощи и проведение ранней диагностики</w:t>
            </w:r>
          </w:p>
        </w:tc>
      </w:tr>
      <w:tr w:rsidR="00E775E1" w:rsidTr="004D2CB0">
        <w:trPr>
          <w:trHeight w:val="261"/>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sz w:val="24"/>
                <w:szCs w:val="24"/>
              </w:rPr>
              <w:t>Соблюдение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6340" w:type="dxa"/>
            <w:gridSpan w:val="6"/>
            <w:tcBorders>
              <w:top w:val="nil"/>
              <w:left w:val="nil"/>
              <w:bottom w:val="nil"/>
              <w:right w:val="nil"/>
            </w:tcBorders>
            <w:vAlign w:val="bottom"/>
          </w:tcPr>
          <w:p w:rsidR="00E775E1" w:rsidRDefault="00E775E1" w:rsidP="00E775E1">
            <w:pPr>
              <w:widowControl w:val="0"/>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rPr>
              <w:t>Мониторинг психоэмоциаонального режима школьников.</w:t>
            </w: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комфортного</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Обучение</w:t>
            </w: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right="40"/>
              <w:jc w:val="right"/>
              <w:rPr>
                <w:rFonts w:ascii="Times New Roman" w:hAnsi="Times New Roman"/>
                <w:sz w:val="24"/>
                <w:szCs w:val="24"/>
              </w:rPr>
            </w:pPr>
            <w:r>
              <w:rPr>
                <w:rFonts w:ascii="Times New Roman" w:hAnsi="Times New Roman"/>
                <w:sz w:val="24"/>
                <w:szCs w:val="24"/>
              </w:rPr>
              <w:t>педагогов</w:t>
            </w: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320"/>
              <w:rPr>
                <w:rFonts w:ascii="Times New Roman" w:hAnsi="Times New Roman"/>
                <w:sz w:val="24"/>
                <w:szCs w:val="24"/>
              </w:rPr>
            </w:pPr>
            <w:r>
              <w:rPr>
                <w:rFonts w:ascii="Times New Roman" w:hAnsi="Times New Roman"/>
                <w:sz w:val="24"/>
                <w:szCs w:val="24"/>
              </w:rPr>
              <w:t>технологиям,</w:t>
            </w:r>
          </w:p>
        </w:tc>
        <w:tc>
          <w:tcPr>
            <w:tcW w:w="2606" w:type="dxa"/>
            <w:gridSpan w:val="4"/>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обеспечивающим</w:t>
            </w:r>
          </w:p>
        </w:tc>
      </w:tr>
      <w:tr w:rsidR="00E775E1" w:rsidTr="004D2CB0">
        <w:trPr>
          <w:trHeight w:val="276"/>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психоэмоционального</w:t>
            </w:r>
          </w:p>
        </w:tc>
        <w:tc>
          <w:tcPr>
            <w:tcW w:w="4840" w:type="dxa"/>
            <w:gridSpan w:val="3"/>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комфортный психоэмоциональный режим.</w:t>
            </w: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режима</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4840" w:type="dxa"/>
            <w:gridSpan w:val="3"/>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Использование   педагогами    современных</w:t>
            </w: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426" w:type="dxa"/>
            <w:gridSpan w:val="3"/>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педагогических</w:t>
            </w:r>
          </w:p>
        </w:tc>
      </w:tr>
      <w:tr w:rsidR="00E775E1" w:rsidTr="004D2CB0">
        <w:trPr>
          <w:trHeight w:val="281"/>
        </w:trPr>
        <w:tc>
          <w:tcPr>
            <w:tcW w:w="1700" w:type="dxa"/>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технологий.</w:t>
            </w: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68"/>
        </w:trPr>
        <w:tc>
          <w:tcPr>
            <w:tcW w:w="5500" w:type="dxa"/>
            <w:gridSpan w:val="6"/>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64" w:lineRule="exact"/>
              <w:ind w:left="120"/>
              <w:rPr>
                <w:rFonts w:ascii="Times New Roman" w:hAnsi="Times New Roman"/>
                <w:sz w:val="24"/>
                <w:szCs w:val="24"/>
              </w:rPr>
            </w:pPr>
            <w:r>
              <w:rPr>
                <w:rFonts w:ascii="Times New Roman" w:hAnsi="Times New Roman"/>
                <w:b/>
                <w:bCs/>
                <w:sz w:val="24"/>
                <w:szCs w:val="24"/>
              </w:rPr>
              <w:t>Обеспечение специализированных условий</w:t>
            </w: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3"/>
                <w:szCs w:val="23"/>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3"/>
                <w:szCs w:val="23"/>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3"/>
                <w:szCs w:val="23"/>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3"/>
                <w:szCs w:val="23"/>
              </w:rPr>
            </w:pPr>
          </w:p>
        </w:tc>
      </w:tr>
      <w:tr w:rsidR="00E775E1" w:rsidRPr="00DF4FC8" w:rsidTr="004D2CB0">
        <w:trPr>
          <w:trHeight w:val="258"/>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58" w:lineRule="exact"/>
              <w:ind w:left="120"/>
              <w:rPr>
                <w:rFonts w:ascii="Times New Roman" w:hAnsi="Times New Roman"/>
                <w:sz w:val="24"/>
                <w:szCs w:val="24"/>
              </w:rPr>
            </w:pPr>
            <w:r>
              <w:rPr>
                <w:rFonts w:ascii="Times New Roman" w:hAnsi="Times New Roman"/>
                <w:sz w:val="24"/>
                <w:szCs w:val="24"/>
              </w:rPr>
              <w:t>Введение  специальных</w:t>
            </w: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58" w:lineRule="exact"/>
              <w:ind w:left="80"/>
              <w:rPr>
                <w:rFonts w:ascii="Times New Roman" w:hAnsi="Times New Roman"/>
                <w:sz w:val="24"/>
                <w:szCs w:val="24"/>
              </w:rPr>
            </w:pPr>
            <w:r w:rsidRPr="00DF4FC8">
              <w:rPr>
                <w:rFonts w:ascii="Times New Roman" w:hAnsi="Times New Roman"/>
                <w:sz w:val="24"/>
                <w:szCs w:val="24"/>
              </w:rPr>
              <w:t>Введение   коррекционно-развивающих   блоков   в   рабочие</w:t>
            </w:r>
          </w:p>
        </w:tc>
      </w:tr>
      <w:tr w:rsidR="00E775E1" w:rsidTr="004D2CB0">
        <w:trPr>
          <w:trHeight w:val="281"/>
        </w:trPr>
        <w:tc>
          <w:tcPr>
            <w:tcW w:w="2760" w:type="dxa"/>
            <w:gridSpan w:val="4"/>
            <w:tcBorders>
              <w:top w:val="nil"/>
              <w:left w:val="single" w:sz="8" w:space="0" w:color="auto"/>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развивающих программ</w:t>
            </w: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программы.</w:t>
            </w: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RPr="00DF4FC8" w:rsidTr="004D2CB0">
        <w:trPr>
          <w:trHeight w:val="261"/>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sz w:val="24"/>
                <w:szCs w:val="24"/>
              </w:rPr>
              <w:t>Использование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60" w:lineRule="exact"/>
              <w:ind w:left="80"/>
              <w:rPr>
                <w:rFonts w:ascii="Times New Roman" w:hAnsi="Times New Roman"/>
                <w:sz w:val="24"/>
                <w:szCs w:val="24"/>
              </w:rPr>
            </w:pPr>
            <w:r w:rsidRPr="00DF4FC8">
              <w:rPr>
                <w:rFonts w:ascii="Times New Roman" w:hAnsi="Times New Roman"/>
                <w:sz w:val="24"/>
                <w:szCs w:val="24"/>
              </w:rPr>
              <w:t>Использование  педагогами  специальных  методов,  приёмов,</w:t>
            </w: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специальных</w:t>
            </w:r>
          </w:p>
        </w:tc>
        <w:tc>
          <w:tcPr>
            <w:tcW w:w="1060" w:type="dxa"/>
            <w:gridSpan w:val="3"/>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методов,</w:t>
            </w: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средств</w:t>
            </w: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right="240"/>
              <w:jc w:val="right"/>
              <w:rPr>
                <w:rFonts w:ascii="Times New Roman" w:hAnsi="Times New Roman"/>
                <w:sz w:val="24"/>
                <w:szCs w:val="24"/>
              </w:rPr>
            </w:pPr>
            <w:r>
              <w:rPr>
                <w:rFonts w:ascii="Times New Roman" w:hAnsi="Times New Roman"/>
                <w:sz w:val="24"/>
                <w:szCs w:val="24"/>
              </w:rPr>
              <w:t>обучения,</w:t>
            </w: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160"/>
              <w:rPr>
                <w:rFonts w:ascii="Times New Roman" w:hAnsi="Times New Roman"/>
                <w:sz w:val="24"/>
                <w:szCs w:val="24"/>
              </w:rPr>
            </w:pPr>
            <w:r>
              <w:rPr>
                <w:rFonts w:ascii="Times New Roman" w:hAnsi="Times New Roman"/>
                <w:sz w:val="24"/>
                <w:szCs w:val="24"/>
              </w:rPr>
              <w:t>ориентированных</w:t>
            </w: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sz w:val="24"/>
                <w:szCs w:val="24"/>
              </w:rPr>
              <w:t>на</w:t>
            </w:r>
          </w:p>
        </w:tc>
        <w:tc>
          <w:tcPr>
            <w:tcW w:w="1666" w:type="dxa"/>
            <w:gridSpan w:val="2"/>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особые</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приёмов,</w:t>
            </w:r>
          </w:p>
        </w:tc>
        <w:tc>
          <w:tcPr>
            <w:tcW w:w="1060" w:type="dxa"/>
            <w:gridSpan w:val="3"/>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средств</w:t>
            </w: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образовательные потребности детей при подготовке к учебным</w:t>
            </w:r>
          </w:p>
        </w:tc>
      </w:tr>
      <w:tr w:rsidR="00E775E1" w:rsidTr="004D2CB0">
        <w:trPr>
          <w:trHeight w:val="277"/>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обучения,</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занятиям.</w:t>
            </w: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2380" w:type="dxa"/>
            <w:gridSpan w:val="3"/>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ориентированных</w:t>
            </w: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w w:val="93"/>
                <w:sz w:val="24"/>
                <w:szCs w:val="24"/>
              </w:rPr>
              <w:t>на</w:t>
            </w: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особые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2380" w:type="dxa"/>
            <w:gridSpan w:val="3"/>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образовательные</w:t>
            </w: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81"/>
        </w:trPr>
        <w:tc>
          <w:tcPr>
            <w:tcW w:w="2380" w:type="dxa"/>
            <w:gridSpan w:val="3"/>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потребности детей</w:t>
            </w:r>
          </w:p>
        </w:tc>
        <w:tc>
          <w:tcPr>
            <w:tcW w:w="380"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RPr="00DF4FC8" w:rsidTr="004D2CB0">
        <w:trPr>
          <w:trHeight w:val="261"/>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sz w:val="24"/>
                <w:szCs w:val="24"/>
              </w:rPr>
              <w:t>Дифференцированное и</w:t>
            </w:r>
          </w:p>
        </w:tc>
        <w:tc>
          <w:tcPr>
            <w:tcW w:w="5780" w:type="dxa"/>
            <w:gridSpan w:val="5"/>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60" w:lineRule="exact"/>
              <w:ind w:left="80"/>
              <w:rPr>
                <w:rFonts w:ascii="Times New Roman" w:hAnsi="Times New Roman"/>
                <w:sz w:val="24"/>
                <w:szCs w:val="24"/>
              </w:rPr>
            </w:pPr>
            <w:r w:rsidRPr="00DF4FC8">
              <w:rPr>
                <w:rFonts w:ascii="Times New Roman" w:hAnsi="Times New Roman"/>
                <w:sz w:val="24"/>
                <w:szCs w:val="24"/>
              </w:rPr>
              <w:t>Разработка индивидуальных карт развития учащихся.</w:t>
            </w:r>
          </w:p>
        </w:tc>
        <w:tc>
          <w:tcPr>
            <w:tcW w:w="560" w:type="dxa"/>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rPr>
            </w:pPr>
          </w:p>
        </w:tc>
        <w:tc>
          <w:tcPr>
            <w:tcW w:w="1106"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rPr>
            </w:pPr>
          </w:p>
        </w:tc>
      </w:tr>
      <w:tr w:rsidR="00E775E1" w:rsidTr="004D2CB0">
        <w:trPr>
          <w:trHeight w:val="276"/>
        </w:trPr>
        <w:tc>
          <w:tcPr>
            <w:tcW w:w="2760" w:type="dxa"/>
            <w:gridSpan w:val="4"/>
            <w:tcBorders>
              <w:top w:val="nil"/>
              <w:left w:val="single" w:sz="8" w:space="0" w:color="auto"/>
              <w:bottom w:val="nil"/>
              <w:right w:val="single" w:sz="8" w:space="0" w:color="auto"/>
            </w:tcBorders>
            <w:vAlign w:val="bottom"/>
          </w:tcPr>
          <w:p w:rsidR="00E775E1" w:rsidRDefault="00E775E1" w:rsidP="00E775E1">
            <w:pPr>
              <w:widowControl w:val="0"/>
              <w:autoSpaceDE w:val="0"/>
              <w:autoSpaceDN w:val="0"/>
              <w:adjustRightInd w:val="0"/>
              <w:spacing w:after="0" w:line="275" w:lineRule="exact"/>
              <w:ind w:left="120"/>
              <w:rPr>
                <w:rFonts w:ascii="Times New Roman" w:hAnsi="Times New Roman"/>
                <w:sz w:val="24"/>
                <w:szCs w:val="24"/>
              </w:rPr>
            </w:pPr>
            <w:r>
              <w:rPr>
                <w:rFonts w:ascii="Times New Roman" w:hAnsi="Times New Roman"/>
                <w:sz w:val="24"/>
                <w:szCs w:val="24"/>
              </w:rPr>
              <w:t>индивидуализированное</w:t>
            </w: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81"/>
        </w:trPr>
        <w:tc>
          <w:tcPr>
            <w:tcW w:w="1700" w:type="dxa"/>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обучение</w:t>
            </w:r>
          </w:p>
        </w:tc>
        <w:tc>
          <w:tcPr>
            <w:tcW w:w="680" w:type="dxa"/>
            <w:gridSpan w:val="2"/>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RPr="00DF4FC8" w:rsidTr="004D2CB0">
        <w:trPr>
          <w:trHeight w:val="261"/>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60" w:lineRule="exact"/>
              <w:ind w:left="120"/>
              <w:rPr>
                <w:rFonts w:ascii="Times New Roman" w:hAnsi="Times New Roman"/>
                <w:sz w:val="24"/>
                <w:szCs w:val="24"/>
              </w:rPr>
            </w:pPr>
            <w:r>
              <w:rPr>
                <w:rFonts w:ascii="Times New Roman" w:hAnsi="Times New Roman"/>
                <w:sz w:val="24"/>
                <w:szCs w:val="24"/>
              </w:rPr>
              <w:t>Комплексное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60" w:lineRule="exact"/>
              <w:ind w:left="80"/>
              <w:rPr>
                <w:rFonts w:ascii="Times New Roman" w:hAnsi="Times New Roman"/>
                <w:sz w:val="24"/>
                <w:szCs w:val="24"/>
              </w:rPr>
            </w:pPr>
            <w:r w:rsidRPr="00DF4FC8">
              <w:rPr>
                <w:rFonts w:ascii="Times New Roman" w:hAnsi="Times New Roman"/>
                <w:sz w:val="24"/>
                <w:szCs w:val="24"/>
              </w:rPr>
              <w:t>Организация  и  проведение  индивидуальных  и  групповых</w:t>
            </w: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воздействие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w w:val="93"/>
                <w:sz w:val="24"/>
                <w:szCs w:val="24"/>
              </w:rPr>
              <w:t>на</w:t>
            </w:r>
          </w:p>
        </w:tc>
        <w:tc>
          <w:tcPr>
            <w:tcW w:w="4840" w:type="dxa"/>
            <w:gridSpan w:val="3"/>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коррекционно-развивающих занятий.</w:t>
            </w: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обучающегося,</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2380" w:type="dxa"/>
            <w:gridSpan w:val="3"/>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осуществляемое</w:t>
            </w: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w w:val="93"/>
                <w:sz w:val="24"/>
                <w:szCs w:val="24"/>
              </w:rPr>
              <w:t>на</w:t>
            </w: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76"/>
        </w:trPr>
        <w:tc>
          <w:tcPr>
            <w:tcW w:w="2380" w:type="dxa"/>
            <w:gridSpan w:val="3"/>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индивидуальных</w:t>
            </w: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right="20"/>
              <w:jc w:val="right"/>
              <w:rPr>
                <w:rFonts w:ascii="Times New Roman" w:hAnsi="Times New Roman"/>
                <w:sz w:val="24"/>
                <w:szCs w:val="24"/>
              </w:rPr>
            </w:pPr>
            <w:r>
              <w:rPr>
                <w:rFonts w:ascii="Times New Roman" w:hAnsi="Times New Roman"/>
                <w:sz w:val="24"/>
                <w:szCs w:val="24"/>
              </w:rPr>
              <w:t>и</w:t>
            </w: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281"/>
        </w:trPr>
        <w:tc>
          <w:tcPr>
            <w:tcW w:w="2380" w:type="dxa"/>
            <w:gridSpan w:val="3"/>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групповых занятиях</w:t>
            </w:r>
          </w:p>
        </w:tc>
        <w:tc>
          <w:tcPr>
            <w:tcW w:w="380"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RPr="00DF4FC8" w:rsidTr="004D2CB0">
        <w:trPr>
          <w:trHeight w:val="263"/>
        </w:trPr>
        <w:tc>
          <w:tcPr>
            <w:tcW w:w="2380" w:type="dxa"/>
            <w:gridSpan w:val="3"/>
            <w:tcBorders>
              <w:top w:val="nil"/>
              <w:left w:val="single" w:sz="8" w:space="0" w:color="auto"/>
              <w:bottom w:val="nil"/>
              <w:right w:val="nil"/>
            </w:tcBorders>
            <w:vAlign w:val="bottom"/>
          </w:tcPr>
          <w:p w:rsidR="00E775E1" w:rsidRPr="00B91F1A" w:rsidRDefault="00E775E1" w:rsidP="00B91F1A">
            <w:pPr>
              <w:widowControl w:val="0"/>
              <w:autoSpaceDE w:val="0"/>
              <w:autoSpaceDN w:val="0"/>
              <w:adjustRightInd w:val="0"/>
              <w:spacing w:after="0" w:line="240" w:lineRule="auto"/>
              <w:ind w:left="120"/>
              <w:rPr>
                <w:rFonts w:ascii="Times New Roman" w:hAnsi="Times New Roman"/>
                <w:sz w:val="24"/>
                <w:szCs w:val="24"/>
              </w:rPr>
            </w:pPr>
            <w:r w:rsidRPr="00B91F1A">
              <w:rPr>
                <w:rFonts w:ascii="Times New Roman" w:hAnsi="Times New Roman"/>
                <w:sz w:val="24"/>
                <w:szCs w:val="24"/>
              </w:rPr>
              <w:t>Информационное</w:t>
            </w: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62" w:lineRule="exact"/>
              <w:ind w:right="20"/>
              <w:jc w:val="right"/>
              <w:rPr>
                <w:rFonts w:ascii="Times New Roman" w:hAnsi="Times New Roman"/>
                <w:sz w:val="24"/>
                <w:szCs w:val="24"/>
              </w:rPr>
            </w:pPr>
            <w:r w:rsidRPr="00DF4FC8">
              <w:rPr>
                <w:rFonts w:ascii="Times New Roman" w:hAnsi="Times New Roman"/>
                <w:sz w:val="24"/>
                <w:szCs w:val="24"/>
              </w:rPr>
              <w:t>Создание  информационной  образовательной  среды  и  на</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B91F1A" w:rsidRDefault="00E775E1" w:rsidP="00E775E1">
            <w:pPr>
              <w:widowControl w:val="0"/>
              <w:autoSpaceDE w:val="0"/>
              <w:autoSpaceDN w:val="0"/>
              <w:adjustRightInd w:val="0"/>
              <w:spacing w:after="0" w:line="240" w:lineRule="auto"/>
              <w:ind w:left="120"/>
              <w:rPr>
                <w:rFonts w:ascii="Times New Roman" w:hAnsi="Times New Roman"/>
                <w:sz w:val="24"/>
                <w:szCs w:val="24"/>
              </w:rPr>
            </w:pPr>
            <w:r w:rsidRPr="00B91F1A">
              <w:rPr>
                <w:rFonts w:ascii="Times New Roman" w:hAnsi="Times New Roman"/>
                <w:sz w:val="24"/>
                <w:szCs w:val="24"/>
              </w:rPr>
              <w:t>обеспечение</w:t>
            </w: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этой основе развитие дистанционной формы обучения детей,</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имеющих   трудности   в   передвижении,   с   использованием</w:t>
            </w:r>
          </w:p>
        </w:tc>
      </w:tr>
      <w:tr w:rsidR="00E775E1"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современных информационно-коммуникационных технологий.</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jc w:val="right"/>
              <w:rPr>
                <w:rFonts w:ascii="Times New Roman" w:hAnsi="Times New Roman"/>
                <w:sz w:val="24"/>
                <w:szCs w:val="24"/>
              </w:rPr>
            </w:pPr>
            <w:r w:rsidRPr="00DF4FC8">
              <w:rPr>
                <w:rFonts w:ascii="Times New Roman" w:hAnsi="Times New Roman"/>
                <w:sz w:val="24"/>
                <w:szCs w:val="24"/>
              </w:rPr>
              <w:t>Обязательным   является   создание   системы   широкого</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доступа  детей  с  ограниченными  возможностями  здоровья,</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родителей  (законных  представителей),  педагогов  к  сетевым</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источникам   информации,   к   информационно-методическим</w:t>
            </w:r>
          </w:p>
        </w:tc>
      </w:tr>
      <w:tr w:rsidR="00E775E1" w:rsidRPr="00DF4FC8" w:rsidTr="004D2CB0">
        <w:trPr>
          <w:trHeight w:val="274"/>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3"/>
                <w:szCs w:val="23"/>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3"/>
                <w:szCs w:val="23"/>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73" w:lineRule="exact"/>
              <w:ind w:left="80"/>
              <w:rPr>
                <w:rFonts w:ascii="Times New Roman" w:hAnsi="Times New Roman"/>
                <w:sz w:val="24"/>
                <w:szCs w:val="24"/>
              </w:rPr>
            </w:pPr>
            <w:r w:rsidRPr="00DF4FC8">
              <w:rPr>
                <w:rFonts w:ascii="Times New Roman" w:hAnsi="Times New Roman"/>
                <w:sz w:val="24"/>
                <w:szCs w:val="24"/>
              </w:rPr>
              <w:t>фондам,  предполагающим  наличие  методических  пособий  и</w:t>
            </w:r>
          </w:p>
        </w:tc>
      </w:tr>
      <w:tr w:rsidR="00E775E1" w:rsidRPr="00DF4FC8" w:rsidTr="004D2CB0">
        <w:trPr>
          <w:trHeight w:val="276"/>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7446" w:type="dxa"/>
            <w:gridSpan w:val="7"/>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ind w:left="80"/>
              <w:rPr>
                <w:rFonts w:ascii="Times New Roman" w:hAnsi="Times New Roman"/>
                <w:sz w:val="24"/>
                <w:szCs w:val="24"/>
              </w:rPr>
            </w:pPr>
            <w:r w:rsidRPr="00DF4FC8">
              <w:rPr>
                <w:rFonts w:ascii="Times New Roman" w:hAnsi="Times New Roman"/>
                <w:sz w:val="24"/>
                <w:szCs w:val="24"/>
              </w:rPr>
              <w:t>рекомендаций  по  всем  направлениям  и  видам  деятельности,</w:t>
            </w:r>
          </w:p>
        </w:tc>
      </w:tr>
      <w:tr w:rsidR="00E775E1" w:rsidTr="004D2CB0">
        <w:trPr>
          <w:trHeight w:val="277"/>
        </w:trPr>
        <w:tc>
          <w:tcPr>
            <w:tcW w:w="1700" w:type="dxa"/>
            <w:tcBorders>
              <w:top w:val="nil"/>
              <w:left w:val="single" w:sz="8" w:space="0" w:color="auto"/>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Pr="00DF4FC8"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наглядных</w:t>
            </w:r>
          </w:p>
        </w:tc>
        <w:tc>
          <w:tcPr>
            <w:tcW w:w="14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right="40"/>
              <w:jc w:val="right"/>
              <w:rPr>
                <w:rFonts w:ascii="Times New Roman" w:hAnsi="Times New Roman"/>
                <w:sz w:val="24"/>
                <w:szCs w:val="24"/>
              </w:rPr>
            </w:pPr>
            <w:r>
              <w:rPr>
                <w:rFonts w:ascii="Times New Roman" w:hAnsi="Times New Roman"/>
                <w:sz w:val="24"/>
                <w:szCs w:val="24"/>
              </w:rPr>
              <w:t>пособий,</w:t>
            </w:r>
          </w:p>
        </w:tc>
        <w:tc>
          <w:tcPr>
            <w:tcW w:w="22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340"/>
              <w:rPr>
                <w:rFonts w:ascii="Times New Roman" w:hAnsi="Times New Roman"/>
                <w:sz w:val="24"/>
                <w:szCs w:val="24"/>
              </w:rPr>
            </w:pPr>
            <w:r>
              <w:rPr>
                <w:rFonts w:ascii="Times New Roman" w:hAnsi="Times New Roman"/>
                <w:sz w:val="24"/>
                <w:szCs w:val="24"/>
              </w:rPr>
              <w:t>мультимедийных,</w:t>
            </w:r>
          </w:p>
        </w:tc>
        <w:tc>
          <w:tcPr>
            <w:tcW w:w="132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sz w:val="24"/>
                <w:szCs w:val="24"/>
              </w:rPr>
              <w:t>аудио-</w:t>
            </w: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и</w:t>
            </w:r>
          </w:p>
        </w:tc>
      </w:tr>
      <w:tr w:rsidR="00E775E1" w:rsidTr="004D2CB0">
        <w:trPr>
          <w:trHeight w:val="276"/>
        </w:trPr>
        <w:tc>
          <w:tcPr>
            <w:tcW w:w="1700" w:type="dxa"/>
            <w:tcBorders>
              <w:top w:val="nil"/>
              <w:left w:val="single" w:sz="8" w:space="0" w:color="auto"/>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740" w:type="dxa"/>
            <w:gridSpan w:val="2"/>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видеоматериалов.</w:t>
            </w:r>
          </w:p>
        </w:tc>
        <w:tc>
          <w:tcPr>
            <w:tcW w:w="210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nil"/>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r w:rsidR="00E775E1" w:rsidTr="004D2CB0">
        <w:trPr>
          <w:trHeight w:val="110"/>
        </w:trPr>
        <w:tc>
          <w:tcPr>
            <w:tcW w:w="1700" w:type="dxa"/>
            <w:tcBorders>
              <w:top w:val="nil"/>
              <w:left w:val="single" w:sz="8" w:space="0" w:color="auto"/>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680" w:type="dxa"/>
            <w:gridSpan w:val="2"/>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4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210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c>
          <w:tcPr>
            <w:tcW w:w="1106" w:type="dxa"/>
            <w:tcBorders>
              <w:top w:val="nil"/>
              <w:left w:val="nil"/>
              <w:bottom w:val="single" w:sz="8" w:space="0" w:color="auto"/>
              <w:right w:val="single" w:sz="8" w:space="0" w:color="auto"/>
            </w:tcBorders>
            <w:vAlign w:val="bottom"/>
          </w:tcPr>
          <w:p w:rsidR="00E775E1" w:rsidRDefault="00E775E1" w:rsidP="00E775E1">
            <w:pPr>
              <w:widowControl w:val="0"/>
              <w:autoSpaceDE w:val="0"/>
              <w:autoSpaceDN w:val="0"/>
              <w:adjustRightInd w:val="0"/>
              <w:spacing w:after="0" w:line="240" w:lineRule="auto"/>
              <w:rPr>
                <w:rFonts w:ascii="Times New Roman" w:hAnsi="Times New Roman"/>
                <w:sz w:val="24"/>
                <w:szCs w:val="24"/>
              </w:rPr>
            </w:pPr>
          </w:p>
        </w:tc>
      </w:tr>
    </w:tbl>
    <w:p w:rsidR="00E775E1" w:rsidRPr="00DF4FC8" w:rsidRDefault="00E775E1" w:rsidP="005B3D07">
      <w:pPr>
        <w:widowControl w:val="0"/>
        <w:numPr>
          <w:ilvl w:val="0"/>
          <w:numId w:val="269"/>
        </w:numPr>
        <w:tabs>
          <w:tab w:val="num" w:pos="1640"/>
        </w:tabs>
        <w:overflowPunct w:val="0"/>
        <w:autoSpaceDE w:val="0"/>
        <w:autoSpaceDN w:val="0"/>
        <w:adjustRightInd w:val="0"/>
        <w:spacing w:after="0" w:line="240" w:lineRule="auto"/>
        <w:ind w:left="1640" w:hanging="350"/>
        <w:jc w:val="both"/>
        <w:rPr>
          <w:rFonts w:ascii="Times New Roman" w:hAnsi="Times New Roman"/>
          <w:sz w:val="24"/>
          <w:szCs w:val="24"/>
        </w:rPr>
      </w:pPr>
      <w:r w:rsidRPr="00DF4FC8">
        <w:rPr>
          <w:rFonts w:ascii="Times New Roman" w:hAnsi="Times New Roman"/>
          <w:sz w:val="24"/>
          <w:szCs w:val="24"/>
        </w:rPr>
        <w:t xml:space="preserve">Программно-методическое сопровождение включает в себя (приложение): </w:t>
      </w:r>
    </w:p>
    <w:p w:rsidR="00E775E1" w:rsidRPr="00DF4FC8" w:rsidRDefault="00E775E1" w:rsidP="00E775E1">
      <w:pPr>
        <w:widowControl w:val="0"/>
        <w:autoSpaceDE w:val="0"/>
        <w:autoSpaceDN w:val="0"/>
        <w:adjustRightInd w:val="0"/>
        <w:spacing w:after="0" w:line="1" w:lineRule="exact"/>
        <w:rPr>
          <w:rFonts w:ascii="Times New Roman" w:hAnsi="Times New Roman"/>
          <w:sz w:val="24"/>
          <w:szCs w:val="24"/>
        </w:rPr>
      </w:pPr>
    </w:p>
    <w:p w:rsidR="00E775E1" w:rsidRDefault="00E775E1" w:rsidP="005B3D07">
      <w:pPr>
        <w:widowControl w:val="0"/>
        <w:numPr>
          <w:ilvl w:val="1"/>
          <w:numId w:val="269"/>
        </w:numPr>
        <w:tabs>
          <w:tab w:val="num" w:pos="2340"/>
        </w:tabs>
        <w:overflowPunct w:val="0"/>
        <w:autoSpaceDE w:val="0"/>
        <w:autoSpaceDN w:val="0"/>
        <w:adjustRightInd w:val="0"/>
        <w:spacing w:after="0" w:line="240" w:lineRule="auto"/>
        <w:ind w:left="2340" w:hanging="330"/>
        <w:jc w:val="both"/>
        <w:rPr>
          <w:rFonts w:ascii="Symbol" w:hAnsi="Symbol" w:cs="Symbol"/>
          <w:sz w:val="24"/>
          <w:szCs w:val="24"/>
        </w:rPr>
      </w:pPr>
      <w:r>
        <w:rPr>
          <w:rFonts w:ascii="Times New Roman" w:hAnsi="Times New Roman"/>
          <w:sz w:val="24"/>
          <w:szCs w:val="24"/>
        </w:rPr>
        <w:t xml:space="preserve">специальные (коррекционные) образовательные программы; </w:t>
      </w:r>
    </w:p>
    <w:p w:rsidR="00E775E1" w:rsidRDefault="00E775E1" w:rsidP="005B3D07">
      <w:pPr>
        <w:widowControl w:val="0"/>
        <w:numPr>
          <w:ilvl w:val="1"/>
          <w:numId w:val="269"/>
        </w:numPr>
        <w:tabs>
          <w:tab w:val="num" w:pos="2340"/>
        </w:tabs>
        <w:overflowPunct w:val="0"/>
        <w:autoSpaceDE w:val="0"/>
        <w:autoSpaceDN w:val="0"/>
        <w:adjustRightInd w:val="0"/>
        <w:spacing w:after="0" w:line="239" w:lineRule="auto"/>
        <w:ind w:left="2340" w:hanging="330"/>
        <w:jc w:val="both"/>
        <w:rPr>
          <w:rFonts w:ascii="Symbol" w:hAnsi="Symbol" w:cs="Symbol"/>
          <w:sz w:val="24"/>
          <w:szCs w:val="24"/>
        </w:rPr>
      </w:pPr>
      <w:r>
        <w:rPr>
          <w:rFonts w:ascii="Times New Roman" w:hAnsi="Times New Roman"/>
          <w:sz w:val="24"/>
          <w:szCs w:val="24"/>
        </w:rPr>
        <w:t xml:space="preserve">коррекционно-развивающие программы; </w:t>
      </w:r>
    </w:p>
    <w:p w:rsidR="00E775E1" w:rsidRDefault="00E775E1" w:rsidP="00E775E1">
      <w:pPr>
        <w:widowControl w:val="0"/>
        <w:autoSpaceDE w:val="0"/>
        <w:autoSpaceDN w:val="0"/>
        <w:adjustRightInd w:val="0"/>
        <w:spacing w:after="0" w:line="1" w:lineRule="exact"/>
        <w:rPr>
          <w:rFonts w:ascii="Symbol" w:hAnsi="Symbol" w:cs="Symbol"/>
          <w:sz w:val="24"/>
          <w:szCs w:val="24"/>
        </w:rPr>
      </w:pPr>
    </w:p>
    <w:p w:rsidR="00E775E1" w:rsidRDefault="00E775E1" w:rsidP="005B3D07">
      <w:pPr>
        <w:widowControl w:val="0"/>
        <w:numPr>
          <w:ilvl w:val="1"/>
          <w:numId w:val="269"/>
        </w:numPr>
        <w:tabs>
          <w:tab w:val="num" w:pos="2340"/>
        </w:tabs>
        <w:overflowPunct w:val="0"/>
        <w:autoSpaceDE w:val="0"/>
        <w:autoSpaceDN w:val="0"/>
        <w:adjustRightInd w:val="0"/>
        <w:spacing w:after="0" w:line="240" w:lineRule="auto"/>
        <w:ind w:left="2340" w:hanging="330"/>
        <w:jc w:val="both"/>
        <w:rPr>
          <w:rFonts w:ascii="Symbol" w:hAnsi="Symbol" w:cs="Symbol"/>
          <w:sz w:val="24"/>
          <w:szCs w:val="24"/>
        </w:rPr>
      </w:pPr>
      <w:r>
        <w:rPr>
          <w:rFonts w:ascii="Times New Roman" w:hAnsi="Times New Roman"/>
          <w:sz w:val="24"/>
          <w:szCs w:val="24"/>
        </w:rPr>
        <w:t xml:space="preserve">индивидуальные образовательные маршруты; </w:t>
      </w:r>
    </w:p>
    <w:p w:rsidR="00E775E1" w:rsidRDefault="00E775E1" w:rsidP="005B3D07">
      <w:pPr>
        <w:widowControl w:val="0"/>
        <w:numPr>
          <w:ilvl w:val="1"/>
          <w:numId w:val="269"/>
        </w:numPr>
        <w:tabs>
          <w:tab w:val="num" w:pos="2340"/>
        </w:tabs>
        <w:overflowPunct w:val="0"/>
        <w:autoSpaceDE w:val="0"/>
        <w:autoSpaceDN w:val="0"/>
        <w:adjustRightInd w:val="0"/>
        <w:spacing w:after="0" w:line="239" w:lineRule="auto"/>
        <w:ind w:left="2340" w:hanging="330"/>
        <w:jc w:val="both"/>
        <w:rPr>
          <w:rFonts w:ascii="Symbol" w:hAnsi="Symbol" w:cs="Symbol"/>
          <w:sz w:val="24"/>
          <w:szCs w:val="24"/>
        </w:rPr>
      </w:pPr>
      <w:r>
        <w:rPr>
          <w:rFonts w:ascii="Times New Roman" w:hAnsi="Times New Roman"/>
          <w:sz w:val="24"/>
          <w:szCs w:val="24"/>
        </w:rPr>
        <w:t xml:space="preserve">диагностический инструментарий. </w:t>
      </w:r>
    </w:p>
    <w:p w:rsidR="00E775E1" w:rsidRDefault="00E775E1" w:rsidP="005B3D07">
      <w:pPr>
        <w:widowControl w:val="0"/>
        <w:numPr>
          <w:ilvl w:val="0"/>
          <w:numId w:val="269"/>
        </w:numPr>
        <w:tabs>
          <w:tab w:val="num" w:pos="1640"/>
        </w:tabs>
        <w:overflowPunct w:val="0"/>
        <w:autoSpaceDE w:val="0"/>
        <w:autoSpaceDN w:val="0"/>
        <w:adjustRightInd w:val="0"/>
        <w:spacing w:after="0" w:line="237" w:lineRule="auto"/>
        <w:ind w:left="1640" w:hanging="350"/>
        <w:jc w:val="both"/>
        <w:rPr>
          <w:rFonts w:ascii="Times New Roman" w:hAnsi="Times New Roman"/>
          <w:sz w:val="24"/>
          <w:szCs w:val="24"/>
        </w:rPr>
      </w:pPr>
      <w:r>
        <w:rPr>
          <w:rFonts w:ascii="Times New Roman" w:hAnsi="Times New Roman"/>
          <w:sz w:val="24"/>
          <w:szCs w:val="24"/>
        </w:rPr>
        <w:t xml:space="preserve">кадровое обеспечение: </w:t>
      </w:r>
    </w:p>
    <w:p w:rsidR="00E775E1" w:rsidRDefault="00E775E1" w:rsidP="00E775E1">
      <w:pPr>
        <w:widowControl w:val="0"/>
        <w:autoSpaceDE w:val="0"/>
        <w:autoSpaceDN w:val="0"/>
        <w:adjustRightInd w:val="0"/>
        <w:spacing w:after="0" w:line="78" w:lineRule="exact"/>
        <w:rPr>
          <w:rFonts w:ascii="Times New Roman" w:hAnsi="Times New Roman"/>
          <w:sz w:val="24"/>
          <w:szCs w:val="24"/>
        </w:rPr>
      </w:pPr>
    </w:p>
    <w:p w:rsidR="00E775E1" w:rsidRPr="00DF4FC8" w:rsidRDefault="00E775E1" w:rsidP="005B3D07">
      <w:pPr>
        <w:widowControl w:val="0"/>
        <w:numPr>
          <w:ilvl w:val="1"/>
          <w:numId w:val="269"/>
        </w:numPr>
        <w:tabs>
          <w:tab w:val="num" w:pos="2356"/>
        </w:tabs>
        <w:overflowPunct w:val="0"/>
        <w:autoSpaceDE w:val="0"/>
        <w:autoSpaceDN w:val="0"/>
        <w:adjustRightInd w:val="0"/>
        <w:spacing w:after="0" w:line="217" w:lineRule="auto"/>
        <w:ind w:left="2380" w:hanging="370"/>
        <w:jc w:val="both"/>
        <w:rPr>
          <w:rFonts w:ascii="Symbol" w:hAnsi="Symbol" w:cs="Symbol"/>
          <w:sz w:val="24"/>
          <w:szCs w:val="24"/>
        </w:rPr>
      </w:pPr>
      <w:r w:rsidRPr="00DF4FC8">
        <w:rPr>
          <w:rFonts w:ascii="Times New Roman" w:hAnsi="Times New Roman"/>
          <w:sz w:val="24"/>
          <w:szCs w:val="24"/>
        </w:rPr>
        <w:t xml:space="preserve">педагоги, осуществляющие образовательный процесс в </w:t>
      </w:r>
      <w:r>
        <w:rPr>
          <w:rFonts w:ascii="Times New Roman" w:hAnsi="Times New Roman"/>
          <w:sz w:val="24"/>
          <w:szCs w:val="24"/>
        </w:rPr>
        <w:t>итегртрованных</w:t>
      </w:r>
      <w:r w:rsidRPr="00DF4FC8">
        <w:rPr>
          <w:rFonts w:ascii="Times New Roman" w:hAnsi="Times New Roman"/>
          <w:sz w:val="24"/>
          <w:szCs w:val="24"/>
        </w:rPr>
        <w:t xml:space="preserve"> классах имеют специализированное образование, а также сертификаты о повышении курсов повышения квалификации</w:t>
      </w:r>
      <w:r>
        <w:rPr>
          <w:rFonts w:ascii="Times New Roman" w:hAnsi="Times New Roman"/>
          <w:sz w:val="24"/>
          <w:szCs w:val="24"/>
        </w:rPr>
        <w:t>.</w:t>
      </w:r>
    </w:p>
    <w:p w:rsidR="00E775E1" w:rsidRDefault="00E775E1" w:rsidP="00E775E1">
      <w:pPr>
        <w:pStyle w:val="3"/>
        <w:jc w:val="both"/>
        <w:rPr>
          <w:sz w:val="24"/>
          <w:szCs w:val="24"/>
        </w:rPr>
      </w:pPr>
      <w:bookmarkStart w:id="151" w:name="_Toc430870236"/>
      <w:r w:rsidRPr="008800AB">
        <w:rPr>
          <w:sz w:val="24"/>
          <w:szCs w:val="24"/>
        </w:rPr>
        <w:t>2.4.4. Механизм взаимодействия</w:t>
      </w:r>
      <w:r>
        <w:rPr>
          <w:sz w:val="24"/>
          <w:szCs w:val="24"/>
        </w:rPr>
        <w:t xml:space="preserve"> при реализации программы.</w:t>
      </w:r>
      <w:bookmarkEnd w:id="151"/>
    </w:p>
    <w:p w:rsidR="00E775E1" w:rsidRPr="00DF4FC8" w:rsidRDefault="00E775E1" w:rsidP="00E775E1">
      <w:pPr>
        <w:widowControl w:val="0"/>
        <w:overflowPunct w:val="0"/>
        <w:autoSpaceDE w:val="0"/>
        <w:autoSpaceDN w:val="0"/>
        <w:adjustRightInd w:val="0"/>
        <w:spacing w:after="0" w:line="223" w:lineRule="auto"/>
        <w:jc w:val="both"/>
        <w:rPr>
          <w:rFonts w:ascii="Times New Roman" w:hAnsi="Times New Roman"/>
          <w:sz w:val="24"/>
          <w:szCs w:val="24"/>
        </w:rPr>
      </w:pPr>
      <w:r w:rsidRPr="00DF4FC8">
        <w:rPr>
          <w:rFonts w:ascii="Times New Roman" w:hAnsi="Times New Roman"/>
          <w:sz w:val="24"/>
          <w:szCs w:val="24"/>
        </w:rPr>
        <w:t xml:space="preserve">Механизм реализации программы: включает в себя взаимодействие </w:t>
      </w:r>
      <w:r w:rsidR="00B91F1A">
        <w:rPr>
          <w:rFonts w:ascii="Times New Roman" w:hAnsi="Times New Roman"/>
          <w:sz w:val="24"/>
          <w:szCs w:val="24"/>
        </w:rPr>
        <w:t>специалистов             МБОУ  Субботинской СОШ</w:t>
      </w:r>
      <w:r w:rsidRPr="00DF4FC8">
        <w:rPr>
          <w:rFonts w:ascii="Times New Roman" w:hAnsi="Times New Roman"/>
          <w:sz w:val="24"/>
          <w:szCs w:val="24"/>
        </w:rPr>
        <w:t>, обеспечивающее системное сопровождение учащихся, а также социальное партнерство.</w:t>
      </w:r>
    </w:p>
    <w:p w:rsidR="00E775E1" w:rsidRPr="00DF4FC8" w:rsidRDefault="00E775E1" w:rsidP="00B91F1A">
      <w:pPr>
        <w:widowControl w:val="0"/>
        <w:autoSpaceDE w:val="0"/>
        <w:autoSpaceDN w:val="0"/>
        <w:adjustRightInd w:val="0"/>
        <w:spacing w:after="0" w:line="240" w:lineRule="auto"/>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DF4FC8">
        <w:rPr>
          <w:rFonts w:ascii="Times New Roman" w:hAnsi="Times New Roman"/>
          <w:i/>
          <w:iCs/>
          <w:sz w:val="24"/>
          <w:szCs w:val="24"/>
        </w:rPr>
        <w:t>Взаимодействие специалистов об</w:t>
      </w:r>
      <w:r>
        <w:rPr>
          <w:rFonts w:ascii="Times New Roman" w:hAnsi="Times New Roman"/>
          <w:i/>
          <w:iCs/>
          <w:sz w:val="24"/>
          <w:szCs w:val="24"/>
        </w:rPr>
        <w:t>разовательной организации</w:t>
      </w:r>
      <w:r w:rsidRPr="00DF4FC8">
        <w:rPr>
          <w:rFonts w:ascii="Times New Roman" w:hAnsi="Times New Roman"/>
          <w:i/>
          <w:iCs/>
          <w:sz w:val="24"/>
          <w:szCs w:val="24"/>
        </w:rPr>
        <w:t xml:space="preserve"> </w:t>
      </w:r>
      <w:r w:rsidRPr="00DF4FC8">
        <w:rPr>
          <w:rFonts w:ascii="Times New Roman" w:hAnsi="Times New Roman"/>
          <w:sz w:val="24"/>
          <w:szCs w:val="24"/>
        </w:rPr>
        <w:t>обеспечивает</w:t>
      </w:r>
      <w:r w:rsidRPr="00DF4FC8">
        <w:rPr>
          <w:rFonts w:ascii="Times New Roman" w:hAnsi="Times New Roman"/>
          <w:i/>
          <w:iCs/>
          <w:sz w:val="24"/>
          <w:szCs w:val="24"/>
        </w:rPr>
        <w:t xml:space="preserve"> </w:t>
      </w:r>
      <w:r w:rsidRPr="00DF4FC8">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E775E1" w:rsidRPr="00DF4FC8" w:rsidRDefault="00E775E1" w:rsidP="00E775E1">
      <w:pPr>
        <w:widowControl w:val="0"/>
        <w:autoSpaceDE w:val="0"/>
        <w:autoSpaceDN w:val="0"/>
        <w:adjustRightInd w:val="0"/>
        <w:spacing w:after="0" w:line="60"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14" w:lineRule="auto"/>
        <w:jc w:val="both"/>
        <w:rPr>
          <w:rFonts w:ascii="Times New Roman" w:hAnsi="Times New Roman"/>
          <w:sz w:val="24"/>
          <w:szCs w:val="24"/>
        </w:rPr>
      </w:pPr>
      <w:r w:rsidRPr="00DF4FC8">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E775E1" w:rsidRPr="00DF4FC8" w:rsidRDefault="00E775E1" w:rsidP="00E775E1">
      <w:pPr>
        <w:widowControl w:val="0"/>
        <w:autoSpaceDE w:val="0"/>
        <w:autoSpaceDN w:val="0"/>
        <w:adjustRightInd w:val="0"/>
        <w:spacing w:after="0" w:line="2"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40" w:lineRule="auto"/>
        <w:jc w:val="both"/>
        <w:rPr>
          <w:rFonts w:ascii="Times New Roman" w:hAnsi="Times New Roman"/>
          <w:sz w:val="24"/>
          <w:szCs w:val="24"/>
        </w:rPr>
      </w:pPr>
      <w:r w:rsidRPr="00DF4FC8">
        <w:rPr>
          <w:rFonts w:ascii="Times New Roman" w:hAnsi="Times New Roman"/>
          <w:sz w:val="24"/>
          <w:szCs w:val="24"/>
        </w:rPr>
        <w:t xml:space="preserve">— многоаспектный анализ личностного и познавательного развития обучающегося; </w:t>
      </w:r>
    </w:p>
    <w:p w:rsidR="00E775E1" w:rsidRPr="00DF4FC8" w:rsidRDefault="00E775E1" w:rsidP="00E775E1">
      <w:pPr>
        <w:widowControl w:val="0"/>
        <w:autoSpaceDE w:val="0"/>
        <w:autoSpaceDN w:val="0"/>
        <w:adjustRightInd w:val="0"/>
        <w:spacing w:after="0" w:line="58"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23" w:lineRule="auto"/>
        <w:jc w:val="both"/>
        <w:rPr>
          <w:rFonts w:ascii="Times New Roman" w:hAnsi="Times New Roman"/>
          <w:sz w:val="24"/>
          <w:szCs w:val="24"/>
        </w:rPr>
      </w:pPr>
      <w:r w:rsidRPr="00DF4FC8">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E775E1" w:rsidRPr="00DF4FC8" w:rsidRDefault="00E775E1" w:rsidP="00E775E1">
      <w:pPr>
        <w:widowControl w:val="0"/>
        <w:autoSpaceDE w:val="0"/>
        <w:autoSpaceDN w:val="0"/>
        <w:adjustRightInd w:val="0"/>
        <w:spacing w:after="0" w:line="58"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31" w:lineRule="auto"/>
        <w:jc w:val="both"/>
        <w:rPr>
          <w:rFonts w:ascii="Times New Roman" w:hAnsi="Times New Roman"/>
          <w:sz w:val="24"/>
          <w:szCs w:val="24"/>
        </w:rPr>
      </w:pPr>
      <w:r w:rsidRPr="00DF4FC8">
        <w:rPr>
          <w:rFonts w:ascii="Times New Roman" w:hAnsi="Times New Roman"/>
          <w:sz w:val="24"/>
          <w:szCs w:val="24"/>
        </w:rPr>
        <w:t>Наиболее распространённые и действенные формы организованного взаимодействия специалистов — это консилиумы и службы сопровождения о</w:t>
      </w:r>
      <w:r>
        <w:rPr>
          <w:rFonts w:ascii="Times New Roman" w:hAnsi="Times New Roman"/>
          <w:sz w:val="24"/>
          <w:szCs w:val="24"/>
        </w:rPr>
        <w:t>бразовательной организации</w:t>
      </w:r>
      <w:r w:rsidRPr="00DF4FC8">
        <w:rPr>
          <w:rFonts w:ascii="Times New Roman" w:hAnsi="Times New Roman"/>
          <w:sz w:val="24"/>
          <w:szCs w:val="24"/>
        </w:rPr>
        <w:t>, которые предоставляют многопрофильную помощь ребёнку и его родителям (законным представителям), а также образовательно</w:t>
      </w:r>
      <w:r>
        <w:rPr>
          <w:rFonts w:ascii="Times New Roman" w:hAnsi="Times New Roman"/>
          <w:sz w:val="24"/>
          <w:szCs w:val="24"/>
        </w:rPr>
        <w:t>й организации</w:t>
      </w:r>
      <w:r w:rsidRPr="00DF4FC8">
        <w:rPr>
          <w:rFonts w:ascii="Times New Roman" w:hAnsi="Times New Roman"/>
          <w:sz w:val="24"/>
          <w:szCs w:val="24"/>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E775E1" w:rsidRPr="00DF4FC8" w:rsidRDefault="00E775E1" w:rsidP="00E775E1">
      <w:pPr>
        <w:widowControl w:val="0"/>
        <w:autoSpaceDE w:val="0"/>
        <w:autoSpaceDN w:val="0"/>
        <w:adjustRightInd w:val="0"/>
        <w:spacing w:after="0" w:line="59"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29" w:lineRule="auto"/>
        <w:jc w:val="both"/>
        <w:rPr>
          <w:rFonts w:ascii="Times New Roman" w:hAnsi="Times New Roman"/>
          <w:sz w:val="24"/>
          <w:szCs w:val="24"/>
        </w:rPr>
      </w:pPr>
      <w:r w:rsidRPr="00DF4FC8">
        <w:rPr>
          <w:rFonts w:ascii="Times New Roman" w:hAnsi="Times New Roman"/>
          <w:sz w:val="24"/>
          <w:szCs w:val="24"/>
        </w:rPr>
        <w:t>Деятельность психолого-медико-педагогического консилиума осуществляется через взаимодействие учителей, педагога-психолога, медицинского работника, социальн</w:t>
      </w:r>
      <w:r>
        <w:rPr>
          <w:rFonts w:ascii="Times New Roman" w:hAnsi="Times New Roman"/>
          <w:sz w:val="24"/>
          <w:szCs w:val="24"/>
        </w:rPr>
        <w:t>ого педагога</w:t>
      </w:r>
      <w:r w:rsidRPr="00DF4FC8">
        <w:rPr>
          <w:rFonts w:ascii="Times New Roman" w:hAnsi="Times New Roman"/>
          <w:sz w:val="24"/>
          <w:szCs w:val="24"/>
        </w:rPr>
        <w:t>, родителей</w:t>
      </w:r>
      <w:r>
        <w:rPr>
          <w:rFonts w:ascii="Times New Roman" w:hAnsi="Times New Roman"/>
          <w:sz w:val="24"/>
          <w:szCs w:val="24"/>
        </w:rPr>
        <w:t xml:space="preserve"> (законных представителей)</w:t>
      </w:r>
      <w:r w:rsidRPr="00DF4FC8">
        <w:rPr>
          <w:rFonts w:ascii="Times New Roman" w:hAnsi="Times New Roman"/>
          <w:sz w:val="24"/>
          <w:szCs w:val="24"/>
        </w:rPr>
        <w:t xml:space="preserve">, администрации школы, которое направлено на решение вопросов своевременного выявления, отслеживания результатов обучения, социальной адаптации в общество сверстников. </w:t>
      </w:r>
    </w:p>
    <w:p w:rsidR="00E775E1" w:rsidRPr="00DF4FC8" w:rsidRDefault="00E775E1" w:rsidP="00E775E1">
      <w:pPr>
        <w:widowControl w:val="0"/>
        <w:autoSpaceDE w:val="0"/>
        <w:autoSpaceDN w:val="0"/>
        <w:adjustRightInd w:val="0"/>
        <w:spacing w:after="0" w:line="5"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40" w:lineRule="auto"/>
        <w:jc w:val="both"/>
        <w:rPr>
          <w:rFonts w:ascii="Times New Roman" w:hAnsi="Times New Roman"/>
          <w:sz w:val="24"/>
          <w:szCs w:val="24"/>
        </w:rPr>
      </w:pPr>
      <w:r w:rsidRPr="00DF4FC8">
        <w:rPr>
          <w:rFonts w:ascii="Times New Roman" w:hAnsi="Times New Roman"/>
          <w:i/>
          <w:iCs/>
          <w:sz w:val="24"/>
          <w:szCs w:val="24"/>
        </w:rPr>
        <w:t>Организация деятельности ПМП</w:t>
      </w:r>
      <w:r>
        <w:rPr>
          <w:rFonts w:ascii="Times New Roman" w:hAnsi="Times New Roman"/>
          <w:i/>
          <w:iCs/>
          <w:sz w:val="24"/>
          <w:szCs w:val="24"/>
        </w:rPr>
        <w:t>К</w:t>
      </w:r>
    </w:p>
    <w:p w:rsidR="00E775E1" w:rsidRPr="00DF4FC8" w:rsidRDefault="00E775E1" w:rsidP="00E775E1">
      <w:pPr>
        <w:widowControl w:val="0"/>
        <w:autoSpaceDE w:val="0"/>
        <w:autoSpaceDN w:val="0"/>
        <w:adjustRightInd w:val="0"/>
        <w:spacing w:after="0" w:line="58"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DF4FC8">
        <w:rPr>
          <w:rFonts w:ascii="Times New Roman" w:hAnsi="Times New Roman"/>
          <w:sz w:val="24"/>
          <w:szCs w:val="24"/>
        </w:rPr>
        <w:t xml:space="preserve">За ребенком ведется целенаправленное наблюдение на занятиях и во внеурочное время. Проводится и индивидуальное обследование с учетом возрастных и психофизических особенностей ребенка. На основе данных, полученных специалистами, на заседаниях ПМПк обсуждаются результаты и составляется коллегиальное заключение с рекомендациями об образовательном маршруте в соответствии с возможностями ребенка, а также о медицинской помощи, если таковая требуется. </w:t>
      </w:r>
    </w:p>
    <w:p w:rsidR="00E775E1" w:rsidRPr="00DF4FC8" w:rsidRDefault="00E775E1" w:rsidP="00E775E1">
      <w:pPr>
        <w:widowControl w:val="0"/>
        <w:autoSpaceDE w:val="0"/>
        <w:autoSpaceDN w:val="0"/>
        <w:adjustRightInd w:val="0"/>
        <w:spacing w:after="0" w:line="338" w:lineRule="exact"/>
        <w:rPr>
          <w:rFonts w:ascii="Times New Roman" w:hAnsi="Times New Roman"/>
          <w:sz w:val="24"/>
          <w:szCs w:val="24"/>
        </w:rPr>
      </w:pPr>
    </w:p>
    <w:p w:rsidR="00E775E1" w:rsidRPr="005B02FE" w:rsidRDefault="00E775E1" w:rsidP="00E775E1">
      <w:pPr>
        <w:widowControl w:val="0"/>
        <w:overflowPunct w:val="0"/>
        <w:autoSpaceDE w:val="0"/>
        <w:autoSpaceDN w:val="0"/>
        <w:adjustRightInd w:val="0"/>
        <w:spacing w:after="0" w:line="214" w:lineRule="auto"/>
        <w:ind w:right="3320"/>
        <w:rPr>
          <w:rFonts w:ascii="Times New Roman" w:hAnsi="Times New Roman"/>
          <w:b/>
          <w:i/>
          <w:sz w:val="24"/>
          <w:szCs w:val="24"/>
        </w:rPr>
      </w:pPr>
      <w:r w:rsidRPr="005B02FE">
        <w:rPr>
          <w:rFonts w:ascii="Times New Roman" w:hAnsi="Times New Roman"/>
          <w:b/>
          <w:i/>
          <w:sz w:val="24"/>
          <w:szCs w:val="24"/>
        </w:rPr>
        <w:t>Совместная деятельность школы, семьи и общественности по коррекции образовательного процесса</w:t>
      </w:r>
    </w:p>
    <w:p w:rsidR="00E775E1" w:rsidRPr="00DF4FC8" w:rsidRDefault="00E775E1" w:rsidP="00E775E1">
      <w:pPr>
        <w:widowControl w:val="0"/>
        <w:autoSpaceDE w:val="0"/>
        <w:autoSpaceDN w:val="0"/>
        <w:adjustRightInd w:val="0"/>
        <w:spacing w:after="0" w:line="60" w:lineRule="exact"/>
        <w:rPr>
          <w:rFonts w:ascii="Times New Roman" w:hAnsi="Times New Roman"/>
          <w:sz w:val="24"/>
          <w:szCs w:val="24"/>
        </w:rPr>
      </w:pPr>
    </w:p>
    <w:p w:rsidR="00E775E1" w:rsidRPr="00DF4FC8" w:rsidRDefault="00E775E1" w:rsidP="00E775E1">
      <w:pPr>
        <w:widowControl w:val="0"/>
        <w:overflowPunct w:val="0"/>
        <w:autoSpaceDE w:val="0"/>
        <w:autoSpaceDN w:val="0"/>
        <w:adjustRightInd w:val="0"/>
        <w:spacing w:after="0" w:line="227" w:lineRule="auto"/>
        <w:jc w:val="both"/>
        <w:rPr>
          <w:rFonts w:ascii="Times New Roman" w:hAnsi="Times New Roman"/>
          <w:sz w:val="24"/>
          <w:szCs w:val="24"/>
        </w:rPr>
      </w:pPr>
      <w:r w:rsidRPr="00DF4FC8">
        <w:rPr>
          <w:rFonts w:ascii="Times New Roman" w:hAnsi="Times New Roman"/>
          <w:sz w:val="24"/>
          <w:szCs w:val="24"/>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создания условий, </w:t>
      </w:r>
      <w:r w:rsidRPr="00DF4FC8">
        <w:rPr>
          <w:rFonts w:ascii="Times New Roman" w:hAnsi="Times New Roman"/>
          <w:sz w:val="24"/>
          <w:szCs w:val="24"/>
        </w:rPr>
        <w:lastRenderedPageBreak/>
        <w:t>способствующих полноценному психическому и личностному развитию ребенка, в следующих направлениях:</w:t>
      </w:r>
    </w:p>
    <w:p w:rsidR="00E775E1" w:rsidRPr="00DF4FC8" w:rsidRDefault="00E775E1" w:rsidP="00E775E1">
      <w:pPr>
        <w:widowControl w:val="0"/>
        <w:autoSpaceDE w:val="0"/>
        <w:autoSpaceDN w:val="0"/>
        <w:adjustRightInd w:val="0"/>
        <w:spacing w:after="0" w:line="79" w:lineRule="exact"/>
        <w:rPr>
          <w:rFonts w:ascii="Times New Roman" w:hAnsi="Times New Roman"/>
          <w:sz w:val="24"/>
          <w:szCs w:val="24"/>
        </w:rPr>
      </w:pPr>
    </w:p>
    <w:p w:rsidR="00E775E1" w:rsidRPr="00DF4FC8" w:rsidRDefault="00E775E1" w:rsidP="005B3D07">
      <w:pPr>
        <w:widowControl w:val="0"/>
        <w:numPr>
          <w:ilvl w:val="1"/>
          <w:numId w:val="270"/>
        </w:numPr>
        <w:overflowPunct w:val="0"/>
        <w:autoSpaceDE w:val="0"/>
        <w:autoSpaceDN w:val="0"/>
        <w:adjustRightInd w:val="0"/>
        <w:spacing w:after="0" w:line="217" w:lineRule="auto"/>
        <w:ind w:hanging="370"/>
        <w:jc w:val="both"/>
        <w:rPr>
          <w:rFonts w:ascii="Symbol" w:hAnsi="Symbol" w:cs="Symbol"/>
          <w:sz w:val="24"/>
          <w:szCs w:val="24"/>
        </w:rPr>
      </w:pPr>
      <w:r w:rsidRPr="00DF4FC8">
        <w:rPr>
          <w:rFonts w:ascii="Times New Roman" w:hAnsi="Times New Roman"/>
          <w:sz w:val="24"/>
          <w:szCs w:val="24"/>
        </w:rPr>
        <w:t xml:space="preserve">Повышение педагогической культуры родителей (законных представителей) учащихся путем проведения родительских собраний, конференций, семинаров, консультаций и т.д.; </w:t>
      </w:r>
    </w:p>
    <w:p w:rsidR="00E775E1" w:rsidRPr="00DF4FC8" w:rsidRDefault="00E775E1" w:rsidP="00E775E1">
      <w:pPr>
        <w:widowControl w:val="0"/>
        <w:autoSpaceDE w:val="0"/>
        <w:autoSpaceDN w:val="0"/>
        <w:adjustRightInd w:val="0"/>
        <w:spacing w:after="0" w:line="79" w:lineRule="exact"/>
        <w:rPr>
          <w:rFonts w:ascii="Symbol" w:hAnsi="Symbol" w:cs="Symbol"/>
          <w:sz w:val="24"/>
          <w:szCs w:val="24"/>
        </w:rPr>
      </w:pPr>
    </w:p>
    <w:p w:rsidR="00E775E1" w:rsidRPr="006A2496" w:rsidRDefault="00E775E1" w:rsidP="005B3D07">
      <w:pPr>
        <w:widowControl w:val="0"/>
        <w:numPr>
          <w:ilvl w:val="1"/>
          <w:numId w:val="270"/>
        </w:numPr>
        <w:overflowPunct w:val="0"/>
        <w:autoSpaceDE w:val="0"/>
        <w:autoSpaceDN w:val="0"/>
        <w:adjustRightInd w:val="0"/>
        <w:spacing w:after="0" w:line="207" w:lineRule="auto"/>
        <w:ind w:hanging="370"/>
        <w:jc w:val="both"/>
        <w:rPr>
          <w:rFonts w:ascii="Symbol" w:hAnsi="Symbol" w:cs="Symbol"/>
          <w:sz w:val="24"/>
          <w:szCs w:val="24"/>
        </w:rPr>
      </w:pPr>
      <w:r w:rsidRPr="00DF4FC8">
        <w:rPr>
          <w:rFonts w:ascii="Times New Roman" w:hAnsi="Times New Roman"/>
          <w:sz w:val="24"/>
          <w:szCs w:val="24"/>
        </w:rPr>
        <w:t>Расширение партнёрских взаимоотношений с родителями, социальными партнёрами.</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Коррекционную работу в разных организационных формах можно представить в виде схемы. </w:t>
      </w:r>
    </w:p>
    <w:p w:rsidR="00E775E1" w:rsidRPr="008800AB" w:rsidRDefault="00E775E1" w:rsidP="00E775E1">
      <w:pPr>
        <w:pStyle w:val="Default"/>
        <w:ind w:firstLine="709"/>
        <w:jc w:val="center"/>
        <w:rPr>
          <w:rFonts w:ascii="Times New Roman" w:hAnsi="Times New Roman" w:cs="Times New Roman"/>
          <w:color w:val="auto"/>
        </w:rPr>
      </w:pPr>
      <w:r w:rsidRPr="008800AB">
        <w:rPr>
          <w:rFonts w:ascii="Times New Roman" w:hAnsi="Times New Roman" w:cs="Times New Roman"/>
          <w:noProof/>
          <w:color w:val="auto"/>
          <w:lang w:eastAsia="ru-RU"/>
        </w:rPr>
        <w:drawing>
          <wp:inline distT="0" distB="0" distL="0" distR="0">
            <wp:extent cx="5829300" cy="2695575"/>
            <wp:effectExtent l="19050" t="0" r="0" b="0"/>
            <wp:docPr id="1"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3672" cy="2697597"/>
                    </a:xfrm>
                    <a:prstGeom prst="rect">
                      <a:avLst/>
                    </a:prstGeom>
                    <a:noFill/>
                    <a:ln>
                      <a:noFill/>
                    </a:ln>
                  </pic:spPr>
                </pic:pic>
              </a:graphicData>
            </a:graphic>
          </wp:inline>
        </w:drawing>
      </w:r>
    </w:p>
    <w:p w:rsidR="00E775E1" w:rsidRPr="00B91F1A" w:rsidRDefault="00B91F1A" w:rsidP="00E775E1">
      <w:pPr>
        <w:pStyle w:val="Default"/>
        <w:ind w:firstLine="709"/>
        <w:jc w:val="center"/>
        <w:rPr>
          <w:rFonts w:ascii="Times New Roman" w:hAnsi="Times New Roman" w:cs="Times New Roman"/>
          <w:color w:val="auto"/>
        </w:rPr>
      </w:pPr>
      <w:r>
        <w:rPr>
          <w:rFonts w:ascii="Times New Roman" w:hAnsi="Times New Roman" w:cs="Times New Roman"/>
          <w:bCs/>
          <w:color w:val="auto"/>
        </w:rPr>
        <w:t xml:space="preserve">1. </w:t>
      </w:r>
      <w:r w:rsidR="00E775E1" w:rsidRPr="00B91F1A">
        <w:rPr>
          <w:rFonts w:ascii="Times New Roman" w:hAnsi="Times New Roman" w:cs="Times New Roman"/>
          <w:bCs/>
          <w:color w:val="auto"/>
        </w:rPr>
        <w:t>Схема организации коррекционной работы в школе</w:t>
      </w:r>
    </w:p>
    <w:p w:rsidR="00E775E1" w:rsidRPr="008800AB" w:rsidRDefault="00E775E1" w:rsidP="00E775E1">
      <w:pPr>
        <w:pStyle w:val="Default"/>
        <w:ind w:firstLine="709"/>
        <w:jc w:val="both"/>
        <w:rPr>
          <w:rFonts w:ascii="Times New Roman" w:hAnsi="Times New Roman" w:cs="Times New Roman"/>
          <w:color w:val="auto"/>
        </w:rPr>
      </w:pPr>
    </w:p>
    <w:p w:rsidR="00E775E1" w:rsidRPr="008800AB" w:rsidRDefault="00E775E1" w:rsidP="00E775E1">
      <w:pPr>
        <w:pStyle w:val="3"/>
        <w:rPr>
          <w:sz w:val="24"/>
          <w:szCs w:val="24"/>
        </w:rPr>
      </w:pPr>
      <w:bookmarkStart w:id="152" w:name="_Toc430870237"/>
      <w:r w:rsidRPr="008800AB">
        <w:rPr>
          <w:sz w:val="24"/>
          <w:szCs w:val="24"/>
        </w:rPr>
        <w:t>2.4.5. Планируемые результаты коррекционной работы</w:t>
      </w:r>
      <w:bookmarkEnd w:id="152"/>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 xml:space="preserve">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w:t>
      </w:r>
      <w:r w:rsidRPr="008800AB">
        <w:rPr>
          <w:rFonts w:ascii="Times New Roman" w:hAnsi="Times New Roman" w:cs="Times New Roman"/>
          <w:color w:val="auto"/>
        </w:rPr>
        <w:lastRenderedPageBreak/>
        <w:t>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w:t>
      </w:r>
      <w:r>
        <w:rPr>
          <w:rFonts w:ascii="Times New Roman" w:hAnsi="Times New Roman" w:cs="Times New Roman"/>
          <w:color w:val="auto"/>
        </w:rPr>
        <w:t xml:space="preserve">ультаты итоговой аттестации на </w:t>
      </w:r>
      <w:r w:rsidRPr="008800AB">
        <w:rPr>
          <w:rFonts w:ascii="Times New Roman" w:hAnsi="Times New Roman" w:cs="Times New Roman"/>
          <w:color w:val="auto"/>
        </w:rPr>
        <w:t xml:space="preserve"> уровне</w:t>
      </w:r>
      <w:r>
        <w:rPr>
          <w:rFonts w:ascii="Times New Roman" w:hAnsi="Times New Roman" w:cs="Times New Roman"/>
          <w:color w:val="auto"/>
        </w:rPr>
        <w:t xml:space="preserve"> основного общего образования</w:t>
      </w:r>
      <w:r w:rsidRPr="008800AB">
        <w:rPr>
          <w:rFonts w:ascii="Times New Roman" w:hAnsi="Times New Roman" w:cs="Times New Roman"/>
          <w:color w:val="auto"/>
        </w:rPr>
        <w:t xml:space="preserve">. </w:t>
      </w:r>
    </w:p>
    <w:p w:rsidR="00E775E1" w:rsidRPr="008800AB" w:rsidRDefault="00E775E1" w:rsidP="00E775E1">
      <w:pPr>
        <w:pStyle w:val="Default"/>
        <w:ind w:firstLine="709"/>
        <w:jc w:val="both"/>
        <w:rPr>
          <w:rFonts w:ascii="Times New Roman" w:hAnsi="Times New Roman" w:cs="Times New Roman"/>
          <w:color w:val="auto"/>
        </w:rPr>
      </w:pPr>
      <w:r w:rsidRPr="008800AB">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775E1" w:rsidRDefault="00E775E1" w:rsidP="00522981">
      <w:pPr>
        <w:pStyle w:val="2"/>
        <w:spacing w:line="240" w:lineRule="auto"/>
        <w:jc w:val="center"/>
      </w:pPr>
    </w:p>
    <w:p w:rsidR="00522981" w:rsidRPr="004D2CB0" w:rsidRDefault="00522981" w:rsidP="00522981">
      <w:pPr>
        <w:pStyle w:val="1"/>
        <w:spacing w:line="240" w:lineRule="auto"/>
        <w:rPr>
          <w:rFonts w:ascii="Times New Roman" w:hAnsi="Times New Roman"/>
          <w:b/>
          <w:color w:val="auto"/>
          <w:sz w:val="24"/>
          <w:szCs w:val="24"/>
        </w:rPr>
      </w:pPr>
      <w:bookmarkStart w:id="153" w:name="_Toc284663470"/>
      <w:r w:rsidRPr="004D2CB0">
        <w:rPr>
          <w:rFonts w:ascii="Times New Roman" w:hAnsi="Times New Roman"/>
          <w:b/>
          <w:color w:val="auto"/>
          <w:sz w:val="24"/>
          <w:szCs w:val="24"/>
        </w:rPr>
        <w:t>3. Организационный раздел  основной образовательной программы основного общего образования</w:t>
      </w:r>
      <w:bookmarkEnd w:id="153"/>
    </w:p>
    <w:p w:rsidR="00522981" w:rsidRPr="00713C8E" w:rsidRDefault="00522981" w:rsidP="00522981">
      <w:pPr>
        <w:pStyle w:val="3"/>
        <w:spacing w:before="0" w:beforeAutospacing="0" w:after="0" w:afterAutospacing="0"/>
        <w:ind w:firstLine="709"/>
        <w:rPr>
          <w:b w:val="0"/>
          <w:i/>
          <w:szCs w:val="28"/>
        </w:rPr>
      </w:pPr>
    </w:p>
    <w:p w:rsidR="00522981" w:rsidRDefault="00522981" w:rsidP="005B3D07">
      <w:pPr>
        <w:pStyle w:val="2"/>
        <w:numPr>
          <w:ilvl w:val="1"/>
          <w:numId w:val="306"/>
        </w:numPr>
        <w:spacing w:line="276" w:lineRule="auto"/>
        <w:rPr>
          <w:sz w:val="24"/>
          <w:szCs w:val="24"/>
        </w:rPr>
      </w:pPr>
      <w:bookmarkStart w:id="154" w:name="_Toc284663471"/>
      <w:r w:rsidRPr="005B02FE">
        <w:rPr>
          <w:sz w:val="24"/>
          <w:szCs w:val="24"/>
        </w:rPr>
        <w:t>Учебный план основного общего образования</w:t>
      </w:r>
      <w:bookmarkEnd w:id="154"/>
    </w:p>
    <w:p w:rsidR="00522981" w:rsidRDefault="00522981" w:rsidP="00522981">
      <w:pPr>
        <w:pStyle w:val="afffff2"/>
        <w:spacing w:line="276" w:lineRule="auto"/>
        <w:ind w:firstLine="0"/>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Учебный план </w:t>
      </w:r>
      <w:r>
        <w:rPr>
          <w:sz w:val="24"/>
        </w:rPr>
        <w:t>МБОУ Субботинской СОШ</w:t>
      </w:r>
      <w:r>
        <w:rPr>
          <w:rFonts w:ascii="Times New Roman" w:hAnsi="Times New Roman" w:cs="Times New Roman"/>
          <w:color w:val="auto"/>
          <w:spacing w:val="-2"/>
          <w:sz w:val="24"/>
          <w:szCs w:val="24"/>
        </w:rPr>
        <w:t xml:space="preserve">, реализующего основную образовательную </w:t>
      </w:r>
      <w:r>
        <w:rPr>
          <w:rFonts w:ascii="Times New Roman" w:hAnsi="Times New Roman" w:cs="Times New Roman"/>
          <w:color w:val="auto"/>
          <w:sz w:val="24"/>
          <w:szCs w:val="24"/>
        </w:rPr>
        <w:t xml:space="preserve">программу основного общего образования (далее — Учебный план), определяет перечень учебных предметов (курсов) и время, отводимое на их освоение, фиксирует  максимальный объём учебной нагрузки обучающихся, </w:t>
      </w:r>
      <w:r w:rsidRPr="008D14C0">
        <w:rPr>
          <w:rFonts w:ascii="Times New Roman" w:hAnsi="Times New Roman" w:cs="Times New Roman"/>
          <w:color w:val="auto"/>
          <w:sz w:val="24"/>
          <w:szCs w:val="24"/>
        </w:rPr>
        <w:t>распределяет учебные предметы, курсы по классам и учебным годам</w:t>
      </w:r>
      <w:r>
        <w:rPr>
          <w:rFonts w:ascii="Times New Roman" w:hAnsi="Times New Roman" w:cs="Times New Roman"/>
          <w:color w:val="auto"/>
          <w:sz w:val="24"/>
          <w:szCs w:val="24"/>
        </w:rPr>
        <w:t>, устанавливает формы промежуточной аттестации обучающихся .</w:t>
      </w:r>
    </w:p>
    <w:p w:rsidR="00522981" w:rsidRPr="00522981" w:rsidRDefault="00522981" w:rsidP="00522981">
      <w:pPr>
        <w:pStyle w:val="21"/>
        <w:numPr>
          <w:ilvl w:val="0"/>
          <w:numId w:val="0"/>
        </w:numPr>
        <w:spacing w:line="276" w:lineRule="auto"/>
        <w:ind w:left="680"/>
        <w:rPr>
          <w:b/>
          <w:sz w:val="24"/>
        </w:rPr>
      </w:pPr>
      <w:r w:rsidRPr="00522981">
        <w:rPr>
          <w:b/>
          <w:sz w:val="24"/>
        </w:rPr>
        <w:t>Учебный план основного общего образования МБОУ Субботинской СОШ</w:t>
      </w:r>
      <w:r>
        <w:rPr>
          <w:sz w:val="24"/>
        </w:rPr>
        <w:t xml:space="preserve">   </w:t>
      </w:r>
      <w:r w:rsidRPr="00522981">
        <w:rPr>
          <w:b/>
          <w:sz w:val="24"/>
        </w:rPr>
        <w:t xml:space="preserve">в 5-9 классах  </w:t>
      </w:r>
      <w:r w:rsidRPr="004D2CB0">
        <w:rPr>
          <w:b/>
          <w:sz w:val="24"/>
        </w:rPr>
        <w:t xml:space="preserve">на </w:t>
      </w:r>
      <w:r w:rsidR="004D2CB0" w:rsidRPr="004D2CB0">
        <w:rPr>
          <w:b/>
          <w:sz w:val="24"/>
        </w:rPr>
        <w:t>2015- 2020</w:t>
      </w:r>
      <w:r w:rsidRPr="004D2CB0">
        <w:rPr>
          <w:b/>
          <w:sz w:val="24"/>
        </w:rPr>
        <w:t xml:space="preserve"> годы</w:t>
      </w:r>
      <w:r w:rsidRPr="00522981">
        <w:rPr>
          <w:b/>
          <w:sz w:val="24"/>
        </w:rPr>
        <w:t xml:space="preserve"> составлен на основе:</w:t>
      </w:r>
    </w:p>
    <w:p w:rsidR="00522981" w:rsidRDefault="00522981" w:rsidP="005B3D07">
      <w:pPr>
        <w:pStyle w:val="21"/>
        <w:numPr>
          <w:ilvl w:val="0"/>
          <w:numId w:val="308"/>
        </w:numPr>
        <w:spacing w:line="276" w:lineRule="auto"/>
        <w:rPr>
          <w:sz w:val="24"/>
        </w:rPr>
      </w:pPr>
      <w:r>
        <w:rPr>
          <w:sz w:val="24"/>
        </w:rPr>
        <w:t xml:space="preserve"> Федерального закона Российской Федерации от 29 декабря 2012 г. N 273-ФЗ "Об</w:t>
      </w:r>
    </w:p>
    <w:p w:rsidR="00522981" w:rsidRDefault="00522981" w:rsidP="00522981">
      <w:pPr>
        <w:pStyle w:val="21"/>
        <w:numPr>
          <w:ilvl w:val="0"/>
          <w:numId w:val="0"/>
        </w:numPr>
        <w:spacing w:line="276" w:lineRule="auto"/>
        <w:ind w:left="720"/>
        <w:rPr>
          <w:sz w:val="24"/>
        </w:rPr>
      </w:pPr>
      <w:r>
        <w:rPr>
          <w:sz w:val="24"/>
        </w:rPr>
        <w:t>образовании в Российской Федерации";</w:t>
      </w:r>
    </w:p>
    <w:p w:rsidR="00522981" w:rsidRPr="008D14C0" w:rsidRDefault="00522981" w:rsidP="005B3D07">
      <w:pPr>
        <w:pStyle w:val="21"/>
        <w:numPr>
          <w:ilvl w:val="0"/>
          <w:numId w:val="308"/>
        </w:numPr>
        <w:spacing w:line="276" w:lineRule="auto"/>
        <w:rPr>
          <w:sz w:val="24"/>
        </w:rPr>
      </w:pPr>
      <w:r w:rsidRPr="008D14C0">
        <w:rPr>
          <w:sz w:val="24"/>
        </w:rPr>
        <w:t>Приказа Министерства образования и науки Российской Федерации от 17 декабря 2010 года № 1897 «Об утверждении  федерального</w:t>
      </w:r>
      <w:r>
        <w:rPr>
          <w:sz w:val="24"/>
        </w:rPr>
        <w:t xml:space="preserve"> </w:t>
      </w:r>
      <w:r w:rsidRPr="008D14C0">
        <w:rPr>
          <w:sz w:val="24"/>
        </w:rPr>
        <w:t>государственного образовательного стандарта основного общего образования»;</w:t>
      </w:r>
    </w:p>
    <w:p w:rsidR="00522981" w:rsidRDefault="00522981" w:rsidP="005B3D07">
      <w:pPr>
        <w:pStyle w:val="21"/>
        <w:numPr>
          <w:ilvl w:val="0"/>
          <w:numId w:val="308"/>
        </w:numPr>
        <w:spacing w:line="276" w:lineRule="auto"/>
        <w:rPr>
          <w:sz w:val="24"/>
        </w:rPr>
      </w:pPr>
      <w:r w:rsidRPr="001F1A65">
        <w:rPr>
          <w:sz w:val="24"/>
        </w:rPr>
        <w:t>Постановления Главного государственного санитарного врача Российской Федерации от</w:t>
      </w:r>
      <w:r>
        <w:rPr>
          <w:sz w:val="24"/>
        </w:rPr>
        <w:t xml:space="preserve"> </w:t>
      </w:r>
      <w:r w:rsidRPr="001F1A65">
        <w:rPr>
          <w:sz w:val="24"/>
        </w:rPr>
        <w:t>29 декабря 2010 г. № 189 «Об утверждении СанПин 2.4.2.2821-10 "Санитарно-</w:t>
      </w:r>
      <w:r>
        <w:rPr>
          <w:sz w:val="24"/>
        </w:rPr>
        <w:t>эпидемиологические  требования  к  условиям  и  организации  обучения  в общеобразовательных учреждениях"»;</w:t>
      </w:r>
    </w:p>
    <w:p w:rsidR="00522981" w:rsidRDefault="00522981" w:rsidP="005B3D07">
      <w:pPr>
        <w:pStyle w:val="21"/>
        <w:numPr>
          <w:ilvl w:val="0"/>
          <w:numId w:val="308"/>
        </w:numPr>
        <w:spacing w:line="276" w:lineRule="auto"/>
        <w:rPr>
          <w:sz w:val="24"/>
        </w:rPr>
      </w:pPr>
      <w:r w:rsidRPr="001F1A65">
        <w:rPr>
          <w:sz w:val="24"/>
        </w:rPr>
        <w:t>Приказа Министерства образования и науки Российской Федерации от 31 марта 2014 г. № 253  «Об  утверждении  федеральных  перечней  учебников,  рекомендуемых  к</w:t>
      </w:r>
      <w:r>
        <w:rPr>
          <w:sz w:val="24"/>
        </w:rPr>
        <w:t xml:space="preserve"> </w:t>
      </w:r>
      <w:r w:rsidRPr="001F1A65">
        <w:rPr>
          <w:sz w:val="24"/>
        </w:rPr>
        <w:t>использованию  при  реализации  имеющих  государственную  аккредитацию</w:t>
      </w:r>
      <w:r>
        <w:rPr>
          <w:sz w:val="24"/>
        </w:rPr>
        <w:t xml:space="preserve"> образовательных программ начального общего, основного общего, среднего общего образования;</w:t>
      </w:r>
    </w:p>
    <w:p w:rsidR="00522981" w:rsidRDefault="00522981" w:rsidP="005B3D07">
      <w:pPr>
        <w:pStyle w:val="21"/>
        <w:numPr>
          <w:ilvl w:val="0"/>
          <w:numId w:val="308"/>
        </w:numPr>
        <w:spacing w:line="276" w:lineRule="auto"/>
        <w:rPr>
          <w:sz w:val="24"/>
        </w:rPr>
      </w:pPr>
      <w:r w:rsidRPr="001F1A65">
        <w:rPr>
          <w:sz w:val="24"/>
        </w:rPr>
        <w:t>Приказа Министерства образования и науки Российской Федерации от 30.08.2013г. №</w:t>
      </w:r>
      <w:r>
        <w:rPr>
          <w:sz w:val="24"/>
        </w:rPr>
        <w:t xml:space="preserve"> </w:t>
      </w:r>
      <w:r w:rsidRPr="001F1A65">
        <w:rPr>
          <w:sz w:val="24"/>
        </w:rPr>
        <w:t>1015 «Об утверждении Порядка организации и осуществления образовательной</w:t>
      </w:r>
      <w:r>
        <w:rPr>
          <w:sz w:val="24"/>
        </w:rPr>
        <w:t xml:space="preserve"> деятельности по общеобразовательным программам начального общего, основного общего и среднего общего образования;</w:t>
      </w:r>
    </w:p>
    <w:p w:rsidR="00522981" w:rsidRPr="008D14C0" w:rsidRDefault="00522981" w:rsidP="005B3D07">
      <w:pPr>
        <w:pStyle w:val="21"/>
        <w:numPr>
          <w:ilvl w:val="0"/>
          <w:numId w:val="308"/>
        </w:numPr>
        <w:spacing w:line="276" w:lineRule="auto"/>
        <w:rPr>
          <w:sz w:val="24"/>
        </w:rPr>
      </w:pPr>
      <w:r w:rsidRPr="008D14C0">
        <w:rPr>
          <w:sz w:val="24"/>
        </w:rPr>
        <w:t>Решения  федерального учебно- методического объединения по общему образованию Минобрнауки России по вопросам организации введения ФГОС рекомендована к использованию  образовательными  учреждениями  РФ  примерная  основная образовательная программа начального общего образования (протокол заседания № 1/15 от 08 апреля 2015г.);</w:t>
      </w:r>
    </w:p>
    <w:p w:rsidR="00522981" w:rsidRDefault="00522981" w:rsidP="005B3D07">
      <w:pPr>
        <w:pStyle w:val="21"/>
        <w:numPr>
          <w:ilvl w:val="0"/>
          <w:numId w:val="308"/>
        </w:numPr>
        <w:spacing w:line="276" w:lineRule="auto"/>
        <w:rPr>
          <w:sz w:val="24"/>
        </w:rPr>
      </w:pPr>
      <w:r>
        <w:rPr>
          <w:sz w:val="24"/>
        </w:rPr>
        <w:lastRenderedPageBreak/>
        <w:t xml:space="preserve"> Основной образовательной программы ООО МБОУ Субботинской СОШ   от </w:t>
      </w:r>
      <w:r w:rsidRPr="00B12DD8">
        <w:rPr>
          <w:sz w:val="24"/>
        </w:rPr>
        <w:t>01.09.2015</w:t>
      </w:r>
      <w:r>
        <w:rPr>
          <w:sz w:val="24"/>
        </w:rPr>
        <w:t xml:space="preserve"> </w:t>
      </w:r>
      <w:r w:rsidRPr="004D2CB0">
        <w:rPr>
          <w:sz w:val="24"/>
        </w:rPr>
        <w:t xml:space="preserve">на </w:t>
      </w:r>
      <w:r w:rsidR="004D2CB0" w:rsidRPr="004D2CB0">
        <w:rPr>
          <w:sz w:val="24"/>
        </w:rPr>
        <w:t>2015- 2020</w:t>
      </w:r>
      <w:r>
        <w:rPr>
          <w:sz w:val="24"/>
        </w:rPr>
        <w:t xml:space="preserve"> г.</w:t>
      </w:r>
    </w:p>
    <w:p w:rsidR="00522981" w:rsidRPr="00B12DD8" w:rsidRDefault="00522981" w:rsidP="005B3D07">
      <w:pPr>
        <w:pStyle w:val="21"/>
        <w:numPr>
          <w:ilvl w:val="0"/>
          <w:numId w:val="308"/>
        </w:numPr>
        <w:spacing w:line="276" w:lineRule="auto"/>
        <w:rPr>
          <w:sz w:val="24"/>
        </w:rPr>
      </w:pPr>
      <w:r>
        <w:rPr>
          <w:sz w:val="24"/>
        </w:rPr>
        <w:t xml:space="preserve">Устава МБОУ Субботинской СОШ,   утвержденного постановлением администрации Шушенского </w:t>
      </w:r>
      <w:r w:rsidRPr="00B12DD8">
        <w:rPr>
          <w:sz w:val="24"/>
        </w:rPr>
        <w:t>района 30.11.2011 г. № 1318.</w:t>
      </w:r>
    </w:p>
    <w:p w:rsidR="00522981" w:rsidRDefault="00522981" w:rsidP="00522981">
      <w:pPr>
        <w:pStyle w:val="21"/>
        <w:numPr>
          <w:ilvl w:val="0"/>
          <w:numId w:val="0"/>
        </w:numPr>
        <w:spacing w:line="276" w:lineRule="auto"/>
        <w:ind w:firstLine="680"/>
        <w:rPr>
          <w:sz w:val="24"/>
          <w:highlight w:val="yellow"/>
        </w:rPr>
      </w:pPr>
    </w:p>
    <w:p w:rsidR="00522981" w:rsidRPr="000B0A64" w:rsidRDefault="00522981" w:rsidP="00DA6681">
      <w:pPr>
        <w:pStyle w:val="a9"/>
        <w:tabs>
          <w:tab w:val="left" w:pos="993"/>
          <w:tab w:val="left" w:pos="4500"/>
          <w:tab w:val="left" w:pos="9180"/>
          <w:tab w:val="left" w:pos="9360"/>
        </w:tabs>
        <w:ind w:left="142"/>
        <w:jc w:val="both"/>
        <w:rPr>
          <w:rFonts w:ascii="Times New Roman" w:hAnsi="Times New Roman"/>
        </w:rPr>
      </w:pPr>
      <w:r>
        <w:rPr>
          <w:rFonts w:ascii="Times New Roman" w:hAnsi="Times New Roman"/>
        </w:rPr>
        <w:t>У</w:t>
      </w:r>
      <w:r w:rsidRPr="000B0A64">
        <w:rPr>
          <w:rFonts w:ascii="Times New Roman" w:hAnsi="Times New Roman"/>
        </w:rPr>
        <w:t xml:space="preserve">чебный план </w:t>
      </w:r>
      <w:r>
        <w:rPr>
          <w:rFonts w:ascii="Times New Roman" w:hAnsi="Times New Roman"/>
        </w:rPr>
        <w:t xml:space="preserve">МБОУ Субботинской СОШ </w:t>
      </w:r>
      <w:r w:rsidRPr="000B0A64">
        <w:rPr>
          <w:rFonts w:ascii="Times New Roman" w:hAnsi="Times New Roman"/>
        </w:rPr>
        <w:t>состоит из двух частей: обязательной части и части, формируемой участниками образовательных отношений.</w:t>
      </w:r>
    </w:p>
    <w:p w:rsidR="00522981" w:rsidRDefault="00522981" w:rsidP="00DA6681">
      <w:pPr>
        <w:pStyle w:val="21"/>
        <w:numPr>
          <w:ilvl w:val="0"/>
          <w:numId w:val="0"/>
        </w:numPr>
        <w:spacing w:line="276" w:lineRule="auto"/>
        <w:ind w:left="142" w:firstLine="680"/>
        <w:rPr>
          <w:sz w:val="24"/>
        </w:rPr>
      </w:pPr>
      <w:r w:rsidRPr="002712A5">
        <w:rPr>
          <w:i/>
          <w:sz w:val="24"/>
        </w:rPr>
        <w:t>Обязательная часть</w:t>
      </w:r>
      <w:r w:rsidRPr="00020948">
        <w:rPr>
          <w:sz w:val="24"/>
        </w:rPr>
        <w:t xml:space="preserve"> </w:t>
      </w:r>
      <w:r w:rsidRPr="00243D7A">
        <w:rPr>
          <w:sz w:val="24"/>
        </w:rPr>
        <w:t>учебного плана включает следующие учебные предметы: «Русский язык», «Литература», «Иностранный язык (английский язык)», «Математика»,</w:t>
      </w:r>
      <w:r>
        <w:rPr>
          <w:sz w:val="24"/>
        </w:rPr>
        <w:t xml:space="preserve"> «Алгебра», «Геометрия», «Информатика»,</w:t>
      </w:r>
      <w:r w:rsidRPr="00243D7A">
        <w:rPr>
          <w:sz w:val="24"/>
        </w:rPr>
        <w:t xml:space="preserve"> «История»,</w:t>
      </w:r>
      <w:r>
        <w:rPr>
          <w:sz w:val="24"/>
        </w:rPr>
        <w:t>»Обществознание»,</w:t>
      </w:r>
      <w:r w:rsidRPr="00243D7A">
        <w:rPr>
          <w:sz w:val="24"/>
        </w:rPr>
        <w:t xml:space="preserve"> «География»,</w:t>
      </w:r>
      <w:r>
        <w:rPr>
          <w:sz w:val="24"/>
        </w:rPr>
        <w:t xml:space="preserve"> «Физика», «Химия», «Биология», </w:t>
      </w:r>
      <w:r w:rsidRPr="00243D7A">
        <w:rPr>
          <w:sz w:val="24"/>
        </w:rPr>
        <w:t xml:space="preserve"> «Музыка», «Изобразительное искусство»,</w:t>
      </w:r>
      <w:r>
        <w:rPr>
          <w:sz w:val="24"/>
        </w:rPr>
        <w:t xml:space="preserve"> «ОБЖ»,</w:t>
      </w:r>
      <w:r w:rsidRPr="00243D7A">
        <w:rPr>
          <w:sz w:val="24"/>
        </w:rPr>
        <w:t xml:space="preserve"> «Технология», «Физическая культура».</w:t>
      </w:r>
      <w:r w:rsidRPr="00243D7A">
        <w:rPr>
          <w:spacing w:val="2"/>
          <w:sz w:val="24"/>
        </w:rPr>
        <w:t xml:space="preserve"> Общие характеристики, направления, цели и практические задачи учебных предметов, предметных областей, предусмотренных </w:t>
      </w:r>
      <w:r w:rsidRPr="00243D7A">
        <w:rPr>
          <w:sz w:val="24"/>
        </w:rPr>
        <w:t>требованиями ФГОС ООО, приведены в разделе «Программы отдельных учебных предметов, курсов»  основной образовательной программы основного общего образования</w:t>
      </w:r>
      <w:r>
        <w:rPr>
          <w:sz w:val="24"/>
        </w:rPr>
        <w:t xml:space="preserve"> МБОУ Субботинской СОШ   </w:t>
      </w:r>
      <w:r w:rsidRPr="00243D7A">
        <w:rPr>
          <w:sz w:val="24"/>
        </w:rPr>
        <w:t xml:space="preserve">» на </w:t>
      </w:r>
      <w:r w:rsidR="00B12DD8" w:rsidRPr="00B12DD8">
        <w:rPr>
          <w:sz w:val="24"/>
        </w:rPr>
        <w:t>2015- 2020</w:t>
      </w:r>
      <w:r w:rsidRPr="00B12DD8">
        <w:rPr>
          <w:sz w:val="24"/>
        </w:rPr>
        <w:t xml:space="preserve"> гг.и рабочих</w:t>
      </w:r>
      <w:r>
        <w:rPr>
          <w:sz w:val="24"/>
        </w:rPr>
        <w:t xml:space="preserve"> программах педагогов.</w:t>
      </w:r>
    </w:p>
    <w:p w:rsidR="00522981" w:rsidRPr="00020948" w:rsidRDefault="00522981" w:rsidP="00DA6681">
      <w:pPr>
        <w:pStyle w:val="21"/>
        <w:numPr>
          <w:ilvl w:val="0"/>
          <w:numId w:val="0"/>
        </w:numPr>
        <w:spacing w:line="276" w:lineRule="auto"/>
        <w:ind w:firstLine="680"/>
        <w:rPr>
          <w:sz w:val="24"/>
        </w:rPr>
      </w:pPr>
      <w:r w:rsidRPr="00243D7A">
        <w:rPr>
          <w:sz w:val="24"/>
        </w:rPr>
        <w:t xml:space="preserve"> </w:t>
      </w:r>
    </w:p>
    <w:p w:rsidR="00522981" w:rsidRPr="00243D7A" w:rsidRDefault="00522981" w:rsidP="00DA6681">
      <w:pPr>
        <w:pStyle w:val="21"/>
        <w:numPr>
          <w:ilvl w:val="0"/>
          <w:numId w:val="0"/>
        </w:numPr>
        <w:spacing w:line="276" w:lineRule="auto"/>
        <w:ind w:left="142" w:firstLine="680"/>
        <w:rPr>
          <w:sz w:val="24"/>
        </w:rPr>
      </w:pPr>
      <w:r w:rsidRPr="002712A5">
        <w:rPr>
          <w:i/>
          <w:sz w:val="24"/>
        </w:rPr>
        <w:t>Часть учебного плана, формируемая участниками образовательных отношений</w:t>
      </w:r>
      <w:r w:rsidRPr="00020948">
        <w:rPr>
          <w:b/>
          <w:sz w:val="24"/>
        </w:rPr>
        <w:t>,</w:t>
      </w:r>
      <w:r w:rsidRPr="00020948">
        <w:rPr>
          <w:sz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Pr>
          <w:sz w:val="24"/>
        </w:rPr>
        <w:t xml:space="preserve"> школы. </w:t>
      </w:r>
      <w:r w:rsidRPr="00243D7A">
        <w:rPr>
          <w:sz w:val="24"/>
        </w:rPr>
        <w:t>Время, отводимое на данную часть примерного учебного плана</w:t>
      </w:r>
      <w:r>
        <w:rPr>
          <w:sz w:val="24"/>
        </w:rPr>
        <w:t>,</w:t>
      </w:r>
      <w:r w:rsidRPr="00243D7A">
        <w:rPr>
          <w:sz w:val="24"/>
        </w:rPr>
        <w:t xml:space="preserve">  использовано на:</w:t>
      </w:r>
    </w:p>
    <w:p w:rsidR="00522981" w:rsidRDefault="00522981" w:rsidP="00DA6681">
      <w:pPr>
        <w:tabs>
          <w:tab w:val="left" w:pos="4500"/>
          <w:tab w:val="left" w:pos="9180"/>
          <w:tab w:val="left" w:pos="9360"/>
        </w:tabs>
        <w:spacing w:after="0"/>
        <w:ind w:left="142"/>
        <w:jc w:val="both"/>
        <w:rPr>
          <w:rFonts w:ascii="Times New Roman" w:hAnsi="Times New Roman"/>
          <w:sz w:val="24"/>
          <w:szCs w:val="24"/>
        </w:rPr>
      </w:pPr>
      <w:r>
        <w:rPr>
          <w:rFonts w:ascii="Times New Roman" w:hAnsi="Times New Roman"/>
          <w:sz w:val="24"/>
          <w:szCs w:val="24"/>
        </w:rPr>
        <w:t xml:space="preserve">- </w:t>
      </w:r>
      <w:r w:rsidRPr="00683231">
        <w:rPr>
          <w:rFonts w:ascii="Times New Roman" w:hAnsi="Times New Roman"/>
          <w:i/>
          <w:sz w:val="24"/>
          <w:szCs w:val="24"/>
        </w:rPr>
        <w:t>на увеличение учебных часов</w:t>
      </w:r>
      <w:r>
        <w:rPr>
          <w:rFonts w:ascii="Times New Roman" w:hAnsi="Times New Roman"/>
          <w:sz w:val="24"/>
          <w:szCs w:val="24"/>
        </w:rPr>
        <w:t xml:space="preserve">   -  на изучение русского  языка (по 1 часу);</w:t>
      </w:r>
    </w:p>
    <w:p w:rsidR="00522981" w:rsidRPr="00683231" w:rsidRDefault="00522981" w:rsidP="00DA6681">
      <w:pPr>
        <w:spacing w:after="0"/>
        <w:ind w:left="142"/>
        <w:jc w:val="both"/>
        <w:rPr>
          <w:rFonts w:ascii="Times New Roman" w:hAnsi="Times New Roman"/>
          <w:i/>
          <w:sz w:val="24"/>
          <w:szCs w:val="24"/>
        </w:rPr>
      </w:pPr>
      <w:r>
        <w:rPr>
          <w:rFonts w:ascii="Times New Roman" w:hAnsi="Times New Roman"/>
          <w:i/>
          <w:sz w:val="24"/>
          <w:szCs w:val="24"/>
        </w:rPr>
        <w:t xml:space="preserve">- </w:t>
      </w:r>
      <w:r w:rsidRPr="00683231">
        <w:rPr>
          <w:rFonts w:ascii="Times New Roman" w:hAnsi="Times New Roman"/>
          <w:i/>
          <w:sz w:val="24"/>
          <w:szCs w:val="24"/>
        </w:rPr>
        <w:t>на изучение отдельных учебных предметов обязательной части</w:t>
      </w:r>
      <w:r>
        <w:rPr>
          <w:rFonts w:ascii="Times New Roman" w:hAnsi="Times New Roman"/>
          <w:i/>
          <w:sz w:val="24"/>
          <w:szCs w:val="24"/>
        </w:rPr>
        <w:t xml:space="preserve"> в учебном плане </w:t>
      </w:r>
      <w:r w:rsidRPr="00683231">
        <w:rPr>
          <w:rFonts w:ascii="Times New Roman" w:hAnsi="Times New Roman"/>
          <w:i/>
          <w:sz w:val="24"/>
          <w:szCs w:val="24"/>
        </w:rPr>
        <w:t xml:space="preserve">  предусмотрены </w:t>
      </w:r>
      <w:r>
        <w:rPr>
          <w:rFonts w:ascii="Times New Roman" w:hAnsi="Times New Roman"/>
          <w:i/>
          <w:sz w:val="24"/>
          <w:szCs w:val="24"/>
        </w:rPr>
        <w:t>2 часа</w:t>
      </w:r>
      <w:r w:rsidRPr="00683231">
        <w:rPr>
          <w:rFonts w:ascii="Times New Roman" w:hAnsi="Times New Roman"/>
          <w:i/>
          <w:sz w:val="24"/>
          <w:szCs w:val="24"/>
        </w:rPr>
        <w:t xml:space="preserve"> :  </w:t>
      </w:r>
    </w:p>
    <w:p w:rsidR="00522981" w:rsidRDefault="00522981" w:rsidP="00DA6681">
      <w:pPr>
        <w:tabs>
          <w:tab w:val="left" w:pos="4500"/>
          <w:tab w:val="left" w:pos="9180"/>
          <w:tab w:val="left" w:pos="9360"/>
        </w:tabs>
        <w:spacing w:after="0"/>
        <w:ind w:left="142"/>
        <w:jc w:val="both"/>
        <w:rPr>
          <w:rFonts w:ascii="Times New Roman" w:hAnsi="Times New Roman"/>
          <w:sz w:val="24"/>
          <w:szCs w:val="24"/>
        </w:rPr>
      </w:pPr>
      <w:r>
        <w:rPr>
          <w:rFonts w:ascii="Times New Roman" w:hAnsi="Times New Roman"/>
          <w:sz w:val="24"/>
          <w:szCs w:val="24"/>
        </w:rPr>
        <w:t xml:space="preserve">- </w:t>
      </w:r>
      <w:r w:rsidRPr="00BE2C34">
        <w:rPr>
          <w:rFonts w:ascii="Times New Roman" w:hAnsi="Times New Roman"/>
          <w:sz w:val="24"/>
          <w:szCs w:val="24"/>
        </w:rPr>
        <w:t>с  целью более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выделен 1 час  в 5 классах на предмет «Основы безопасности жизнедеятельности»</w:t>
      </w:r>
      <w:r>
        <w:rPr>
          <w:rFonts w:ascii="Times New Roman" w:hAnsi="Times New Roman"/>
          <w:sz w:val="24"/>
          <w:szCs w:val="24"/>
        </w:rPr>
        <w:t>,</w:t>
      </w:r>
    </w:p>
    <w:p w:rsidR="00522981" w:rsidRPr="00800C54" w:rsidRDefault="00522981" w:rsidP="00522981">
      <w:pPr>
        <w:ind w:firstLine="567"/>
        <w:jc w:val="both"/>
        <w:rPr>
          <w:rFonts w:ascii="Times New Roman" w:hAnsi="Times New Roman"/>
          <w:iCs/>
          <w:sz w:val="24"/>
          <w:szCs w:val="24"/>
        </w:rPr>
      </w:pPr>
      <w:r>
        <w:rPr>
          <w:rFonts w:ascii="Times New Roman" w:hAnsi="Times New Roman"/>
          <w:sz w:val="24"/>
          <w:szCs w:val="24"/>
        </w:rPr>
        <w:t xml:space="preserve">-  </w:t>
      </w:r>
      <w:r w:rsidRPr="00800C54">
        <w:rPr>
          <w:rFonts w:ascii="Times New Roman" w:hAnsi="Times New Roman"/>
          <w:i/>
          <w:sz w:val="24"/>
          <w:szCs w:val="24"/>
        </w:rPr>
        <w:t>предметная область "</w:t>
      </w:r>
      <w:r w:rsidRPr="00800C54">
        <w:rPr>
          <w:rFonts w:ascii="Times New Roman" w:hAnsi="Times New Roman"/>
          <w:i/>
          <w:iCs/>
          <w:sz w:val="24"/>
          <w:szCs w:val="24"/>
        </w:rPr>
        <w:t>Основы духовно-нравственной культуры народов России</w:t>
      </w:r>
      <w:r>
        <w:rPr>
          <w:rFonts w:ascii="Times New Roman" w:hAnsi="Times New Roman"/>
          <w:iCs/>
          <w:sz w:val="24"/>
          <w:szCs w:val="24"/>
        </w:rPr>
        <w:t>" реализуется через включение  в рабочую программу  учебного предмета "О</w:t>
      </w:r>
      <w:r>
        <w:rPr>
          <w:rFonts w:ascii="Times New Roman" w:hAnsi="Times New Roman"/>
          <w:sz w:val="24"/>
          <w:szCs w:val="24"/>
        </w:rPr>
        <w:t xml:space="preserve">бществознание" (по 1 часу) тем, содержащих вопросы духовно-нравственного воспитания  </w:t>
      </w:r>
      <w:r>
        <w:rPr>
          <w:rFonts w:ascii="Times New Roman" w:hAnsi="Times New Roman"/>
          <w:iCs/>
          <w:sz w:val="24"/>
          <w:szCs w:val="24"/>
        </w:rPr>
        <w:t>в соответствии с  рекомендательным письмом Департамента государственной политики в сфере общего образования  Министерства образования и науки РФ от 25.05.15г № 08-761) "Об изучении предметных областей</w:t>
      </w:r>
      <w:r w:rsidRPr="00BE2C34">
        <w:rPr>
          <w:rFonts w:ascii="Times New Roman" w:hAnsi="Times New Roman"/>
          <w:iCs/>
          <w:sz w:val="24"/>
          <w:szCs w:val="24"/>
        </w:rPr>
        <w:t xml:space="preserve"> "Основы религиозных культур и светской этики" и </w:t>
      </w:r>
      <w:r>
        <w:rPr>
          <w:rFonts w:ascii="Times New Roman" w:hAnsi="Times New Roman"/>
          <w:iCs/>
          <w:sz w:val="24"/>
          <w:szCs w:val="24"/>
        </w:rPr>
        <w:t>"</w:t>
      </w:r>
      <w:r w:rsidRPr="00BE2C34">
        <w:rPr>
          <w:rFonts w:ascii="Times New Roman" w:hAnsi="Times New Roman"/>
          <w:iCs/>
          <w:sz w:val="24"/>
          <w:szCs w:val="24"/>
        </w:rPr>
        <w:t>Основы духовно-нравственной культуры народов России")</w:t>
      </w:r>
      <w:r>
        <w:rPr>
          <w:rFonts w:ascii="Times New Roman" w:hAnsi="Times New Roman"/>
          <w:iCs/>
          <w:sz w:val="24"/>
          <w:szCs w:val="24"/>
        </w:rPr>
        <w:t>.</w:t>
      </w:r>
      <w:r w:rsidRPr="00800C54">
        <w:rPr>
          <w:rFonts w:ascii="Times New Roman" w:hAnsi="Times New Roman"/>
          <w:iCs/>
          <w:sz w:val="24"/>
          <w:szCs w:val="24"/>
        </w:rPr>
        <w:t xml:space="preserve"> Предмет ОДКНР изучается без балльного оценивания.</w:t>
      </w:r>
    </w:p>
    <w:p w:rsidR="00522981" w:rsidRDefault="00522981" w:rsidP="00522981">
      <w:pPr>
        <w:spacing w:after="0"/>
        <w:jc w:val="both"/>
        <w:rPr>
          <w:rFonts w:ascii="Times New Roman" w:hAnsi="Times New Roman"/>
          <w:sz w:val="24"/>
          <w:szCs w:val="24"/>
        </w:rPr>
      </w:pPr>
      <w:r>
        <w:rPr>
          <w:rFonts w:ascii="Times New Roman" w:hAnsi="Times New Roman"/>
          <w:iCs/>
          <w:sz w:val="24"/>
          <w:szCs w:val="24"/>
        </w:rPr>
        <w:t xml:space="preserve">2 часа - на </w:t>
      </w:r>
      <w:r w:rsidRPr="00020948">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r>
        <w:rPr>
          <w:rFonts w:ascii="Times New Roman" w:hAnsi="Times New Roman"/>
          <w:sz w:val="24"/>
          <w:szCs w:val="24"/>
        </w:rPr>
        <w:t>:</w:t>
      </w:r>
    </w:p>
    <w:p w:rsidR="00522981" w:rsidRDefault="00522981" w:rsidP="00522981">
      <w:pPr>
        <w:spacing w:after="0"/>
        <w:jc w:val="both"/>
        <w:rPr>
          <w:rFonts w:ascii="Times New Roman" w:hAnsi="Times New Roman"/>
          <w:sz w:val="24"/>
          <w:szCs w:val="24"/>
        </w:rPr>
      </w:pPr>
      <w:r>
        <w:rPr>
          <w:rFonts w:ascii="Times New Roman" w:hAnsi="Times New Roman"/>
          <w:sz w:val="24"/>
          <w:szCs w:val="24"/>
        </w:rPr>
        <w:t xml:space="preserve">- </w:t>
      </w:r>
      <w:r w:rsidRPr="00BE2C34">
        <w:rPr>
          <w:rFonts w:ascii="Times New Roman" w:hAnsi="Times New Roman"/>
          <w:sz w:val="24"/>
          <w:szCs w:val="24"/>
        </w:rPr>
        <w:t>с целью решения задачи обеспечения всеобщей компьютерной грамотности, соблюдения преемственности в обучении предмета «Информатика» введён  курс "Компьютерная  азбука"</w:t>
      </w:r>
      <w:r>
        <w:rPr>
          <w:rFonts w:ascii="Times New Roman" w:hAnsi="Times New Roman"/>
          <w:sz w:val="24"/>
          <w:szCs w:val="24"/>
        </w:rPr>
        <w:t xml:space="preserve"> (по 0,5 часа);</w:t>
      </w:r>
    </w:p>
    <w:p w:rsidR="00522981" w:rsidRDefault="00522981" w:rsidP="00522981">
      <w:pPr>
        <w:spacing w:after="0"/>
        <w:jc w:val="both"/>
        <w:rPr>
          <w:rFonts w:ascii="Times New Roman" w:hAnsi="Times New Roman"/>
          <w:sz w:val="24"/>
          <w:szCs w:val="24"/>
        </w:rPr>
      </w:pPr>
      <w:r>
        <w:rPr>
          <w:rFonts w:ascii="Times New Roman" w:hAnsi="Times New Roman"/>
          <w:sz w:val="24"/>
          <w:szCs w:val="24"/>
        </w:rPr>
        <w:t xml:space="preserve">- с целью </w:t>
      </w:r>
      <w:r w:rsidRPr="00800C54">
        <w:rPr>
          <w:rFonts w:ascii="Times New Roman" w:hAnsi="Times New Roman"/>
          <w:sz w:val="24"/>
          <w:szCs w:val="24"/>
        </w:rPr>
        <w:t>сохранения и укрепления</w:t>
      </w:r>
      <w:r w:rsidRPr="00683231">
        <w:rPr>
          <w:rFonts w:ascii="Times New Roman" w:hAnsi="Times New Roman"/>
          <w:sz w:val="24"/>
          <w:szCs w:val="24"/>
        </w:rPr>
        <w:t xml:space="preserve">  физического и психологического здоровья детей  введены</w:t>
      </w:r>
      <w:r>
        <w:rPr>
          <w:rFonts w:ascii="Times New Roman" w:hAnsi="Times New Roman"/>
          <w:sz w:val="24"/>
          <w:szCs w:val="24"/>
        </w:rPr>
        <w:t xml:space="preserve"> курсы </w:t>
      </w:r>
      <w:r w:rsidRPr="00683231">
        <w:rPr>
          <w:rFonts w:ascii="Times New Roman" w:hAnsi="Times New Roman"/>
          <w:sz w:val="24"/>
          <w:szCs w:val="24"/>
        </w:rPr>
        <w:t>"Час здоровья"</w:t>
      </w:r>
      <w:r>
        <w:rPr>
          <w:rFonts w:ascii="Times New Roman" w:hAnsi="Times New Roman"/>
          <w:sz w:val="24"/>
          <w:szCs w:val="24"/>
        </w:rPr>
        <w:t xml:space="preserve"> и </w:t>
      </w:r>
      <w:r w:rsidRPr="00683231">
        <w:rPr>
          <w:rFonts w:ascii="Times New Roman" w:hAnsi="Times New Roman"/>
          <w:sz w:val="24"/>
          <w:szCs w:val="24"/>
        </w:rPr>
        <w:t>"Психологическая адаптация" - по 1 часу</w:t>
      </w:r>
      <w:r>
        <w:rPr>
          <w:rFonts w:ascii="Times New Roman" w:hAnsi="Times New Roman"/>
          <w:sz w:val="24"/>
          <w:szCs w:val="24"/>
        </w:rPr>
        <w:t xml:space="preserve"> в неделю.</w:t>
      </w:r>
    </w:p>
    <w:p w:rsidR="00522981" w:rsidRPr="00134A5F" w:rsidRDefault="00522981" w:rsidP="00522981">
      <w:pPr>
        <w:shd w:val="clear" w:color="auto" w:fill="FFFFFF" w:themeFill="background1"/>
        <w:spacing w:after="0"/>
        <w:ind w:left="-142" w:firstLine="567"/>
        <w:jc w:val="both"/>
        <w:rPr>
          <w:rFonts w:ascii="TimesNewRomanPSMT" w:hAnsi="TimesNewRomanPSMT" w:cs="TimesNewRomanPSMT"/>
          <w:sz w:val="24"/>
          <w:szCs w:val="24"/>
          <w:lang w:eastAsia="ru-RU"/>
        </w:rPr>
      </w:pPr>
      <w:r w:rsidRPr="00FA6260">
        <w:rPr>
          <w:rFonts w:ascii="Times New Roman" w:hAnsi="Times New Roman"/>
        </w:rPr>
        <w:t>Максимальное числ</w:t>
      </w:r>
      <w:r>
        <w:rPr>
          <w:rFonts w:ascii="Times New Roman" w:hAnsi="Times New Roman"/>
        </w:rPr>
        <w:t>о часов в 5-х классах  при  34</w:t>
      </w:r>
      <w:r w:rsidRPr="00FA6260">
        <w:rPr>
          <w:rFonts w:ascii="Times New Roman" w:hAnsi="Times New Roman"/>
        </w:rPr>
        <w:t xml:space="preserve"> учебных не</w:t>
      </w:r>
      <w:r>
        <w:rPr>
          <w:rFonts w:ascii="Times New Roman" w:hAnsi="Times New Roman"/>
        </w:rPr>
        <w:t xml:space="preserve">делях составляет </w:t>
      </w:r>
      <w:r w:rsidRPr="00FA6260">
        <w:rPr>
          <w:rFonts w:ascii="Times New Roman" w:hAnsi="Times New Roman"/>
        </w:rPr>
        <w:t>32 час</w:t>
      </w:r>
      <w:r>
        <w:rPr>
          <w:rFonts w:ascii="Times New Roman" w:hAnsi="Times New Roman"/>
        </w:rPr>
        <w:t>а в неделю.</w:t>
      </w:r>
      <w:r w:rsidRPr="00FA6260">
        <w:rPr>
          <w:rFonts w:ascii="Times New Roman" w:hAnsi="Times New Roman"/>
        </w:rPr>
        <w:t xml:space="preserve"> </w:t>
      </w:r>
      <w:r>
        <w:rPr>
          <w:rFonts w:ascii="TimesNewRomanPSMT" w:hAnsi="TimesNewRomanPSMT" w:cs="TimesNewRomanPSMT"/>
          <w:sz w:val="24"/>
          <w:szCs w:val="24"/>
          <w:lang w:eastAsia="ru-RU"/>
        </w:rPr>
        <w:t xml:space="preserve">Количество учебных занятий при 6-дневной рабочей неделе за 2015-2016 учебный </w:t>
      </w:r>
      <w:r w:rsidRPr="00FC6139">
        <w:rPr>
          <w:rFonts w:ascii="TimesNewRomanPSMT" w:hAnsi="TimesNewRomanPSMT" w:cs="TimesNewRomanPSMT"/>
          <w:sz w:val="24"/>
          <w:szCs w:val="24"/>
          <w:lang w:eastAsia="ru-RU"/>
        </w:rPr>
        <w:t>год  составляет  1088 часов</w:t>
      </w:r>
      <w:r>
        <w:rPr>
          <w:rFonts w:ascii="TimesNewRomanPSMT" w:hAnsi="TimesNewRomanPSMT" w:cs="TimesNewRomanPSMT"/>
          <w:sz w:val="24"/>
          <w:szCs w:val="24"/>
          <w:lang w:eastAsia="ru-RU"/>
        </w:rPr>
        <w:t>.</w:t>
      </w:r>
    </w:p>
    <w:p w:rsidR="00522981" w:rsidRPr="00DA6681" w:rsidRDefault="00522981" w:rsidP="00DA6681">
      <w:pPr>
        <w:pStyle w:val="21"/>
        <w:numPr>
          <w:ilvl w:val="0"/>
          <w:numId w:val="0"/>
        </w:numPr>
        <w:spacing w:line="276" w:lineRule="auto"/>
        <w:ind w:firstLine="680"/>
        <w:rPr>
          <w:sz w:val="24"/>
        </w:rPr>
      </w:pPr>
      <w:r w:rsidRPr="00B12DD8">
        <w:rPr>
          <w:rFonts w:ascii="TimesNewRomanPSMT" w:hAnsi="TimesNewRomanPSMT" w:cs="TimesNewRomanPSMT"/>
          <w:sz w:val="24"/>
        </w:rPr>
        <w:lastRenderedPageBreak/>
        <w:t xml:space="preserve">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r w:rsidR="00DA6681" w:rsidRPr="00B12DD8">
        <w:rPr>
          <w:sz w:val="24"/>
        </w:rPr>
        <w:t>Продолжительность</w:t>
      </w:r>
      <w:r w:rsidR="00DA6681" w:rsidRPr="00867114">
        <w:rPr>
          <w:sz w:val="24"/>
        </w:rPr>
        <w:t xml:space="preserve"> урока  составляет 45 минут.</w:t>
      </w:r>
    </w:p>
    <w:p w:rsidR="00522981" w:rsidRPr="00800C54" w:rsidRDefault="00522981" w:rsidP="00522981">
      <w:pPr>
        <w:ind w:firstLine="540"/>
        <w:jc w:val="both"/>
        <w:rPr>
          <w:rFonts w:ascii="Times New Roman" w:hAnsi="Times New Roman"/>
          <w:sz w:val="24"/>
          <w:szCs w:val="24"/>
        </w:rPr>
      </w:pPr>
      <w:r w:rsidRPr="00800C54">
        <w:rPr>
          <w:rFonts w:ascii="Times New Roman" w:hAnsi="Times New Roman"/>
          <w:sz w:val="24"/>
          <w:szCs w:val="24"/>
        </w:rPr>
        <w:t>В 5 классе система аттестации достижений учащихся – промежуточная, по четвертям в форме выведения на основе текущих отметок, отметок за четверть,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системе оценки достижения планируемых результатов освоения основной образовательной программы ООО.</w:t>
      </w:r>
    </w:p>
    <w:p w:rsidR="00DA6681" w:rsidRPr="00DA6681" w:rsidRDefault="00522981" w:rsidP="00DA6681">
      <w:pPr>
        <w:spacing w:after="0"/>
        <w:jc w:val="both"/>
      </w:pPr>
      <w:r w:rsidRPr="00800C54">
        <w:rPr>
          <w:rFonts w:ascii="Times New Roman" w:hAnsi="Times New Roman"/>
          <w:sz w:val="24"/>
          <w:szCs w:val="24"/>
        </w:rPr>
        <w:t xml:space="preserve">         </w:t>
      </w:r>
      <w:r w:rsidR="00DA6681" w:rsidRPr="00243D7A">
        <w:rPr>
          <w:rFonts w:ascii="Times New Roman" w:hAnsi="Times New Roman"/>
          <w:sz w:val="24"/>
          <w:szCs w:val="24"/>
        </w:rPr>
        <w:t xml:space="preserve">При проведении занятий по </w:t>
      </w:r>
      <w:r w:rsidR="00DA6681" w:rsidRPr="00243D7A">
        <w:rPr>
          <w:rFonts w:ascii="Times New Roman" w:hAnsi="Times New Roman"/>
          <w:spacing w:val="2"/>
          <w:sz w:val="24"/>
          <w:szCs w:val="24"/>
        </w:rPr>
        <w:t xml:space="preserve"> иностранному </w:t>
      </w:r>
      <w:r w:rsidR="00DA6681" w:rsidRPr="00243D7A">
        <w:rPr>
          <w:rFonts w:ascii="Times New Roman" w:hAnsi="Times New Roman"/>
          <w:sz w:val="24"/>
          <w:szCs w:val="24"/>
        </w:rPr>
        <w:t>языку, технологии осуществляется деление классов на две группы:  при наполняемости  — 20 и более человек. При наличии необходимых ресурсов возможно деление на группы классов с меньшей наполняемостью.</w:t>
      </w:r>
    </w:p>
    <w:p w:rsidR="00DA6681" w:rsidRDefault="00DA6681" w:rsidP="00DA6681">
      <w:pPr>
        <w:pStyle w:val="21"/>
        <w:numPr>
          <w:ilvl w:val="0"/>
          <w:numId w:val="0"/>
        </w:numPr>
        <w:spacing w:line="276" w:lineRule="auto"/>
        <w:rPr>
          <w:sz w:val="24"/>
        </w:rPr>
      </w:pPr>
      <w:r>
        <w:rPr>
          <w:sz w:val="24"/>
        </w:rPr>
        <w:t xml:space="preserve">        </w:t>
      </w:r>
      <w:r w:rsidRPr="00243D7A">
        <w:rPr>
          <w:sz w:val="24"/>
        </w:rPr>
        <w:t>Освоение  программы  основного  общего  образования  сопровождается</w:t>
      </w:r>
      <w:r>
        <w:rPr>
          <w:sz w:val="24"/>
        </w:rPr>
        <w:t xml:space="preserve"> </w:t>
      </w:r>
      <w:r w:rsidRPr="00243D7A">
        <w:rPr>
          <w:b/>
          <w:sz w:val="24"/>
        </w:rPr>
        <w:t>промежуточной аттестацией</w:t>
      </w:r>
      <w:r w:rsidRPr="00243D7A">
        <w:rPr>
          <w:sz w:val="24"/>
        </w:rPr>
        <w:t xml:space="preserve"> обучающихся по предметам в формах итоговых контрольных работ, диагностических работ, зачетов, тестирования, проектов, комплексных контрольных работ, которые утверждены рабочими программами педагогов и проводятся в соответствии с календарным учебным графиком. </w:t>
      </w:r>
    </w:p>
    <w:p w:rsidR="00DA6681" w:rsidRPr="00DA6681" w:rsidRDefault="00DA6681" w:rsidP="00DA6681">
      <w:pPr>
        <w:pStyle w:val="21"/>
        <w:numPr>
          <w:ilvl w:val="0"/>
          <w:numId w:val="0"/>
        </w:numPr>
        <w:spacing w:line="276" w:lineRule="auto"/>
        <w:rPr>
          <w:sz w:val="24"/>
        </w:rPr>
      </w:pPr>
      <w:r>
        <w:rPr>
          <w:sz w:val="24"/>
        </w:rPr>
        <w:t xml:space="preserve">        </w:t>
      </w:r>
      <w:r w:rsidRPr="00DA6681">
        <w:rPr>
          <w:sz w:val="24"/>
        </w:rPr>
        <w:t>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w:t>
      </w:r>
      <w:r w:rsidRPr="00800C54">
        <w:rPr>
          <w:sz w:val="24"/>
        </w:rPr>
        <w:t xml:space="preserve"> целом.</w:t>
      </w:r>
      <w:bookmarkStart w:id="155" w:name="_Toc288394108"/>
      <w:bookmarkStart w:id="156" w:name="_Toc288410575"/>
      <w:bookmarkStart w:id="157" w:name="_Toc288410704"/>
      <w:bookmarkStart w:id="158" w:name="_Toc294246113"/>
      <w:r w:rsidRPr="00DA6681">
        <w:rPr>
          <w:sz w:val="24"/>
        </w:rPr>
        <w:t xml:space="preserve"> </w:t>
      </w:r>
    </w:p>
    <w:p w:rsidR="00DA6681" w:rsidRPr="0095031B" w:rsidRDefault="00DA6681" w:rsidP="00DA6681">
      <w:pPr>
        <w:pStyle w:val="aff6"/>
        <w:numPr>
          <w:ilvl w:val="0"/>
          <w:numId w:val="0"/>
        </w:numPr>
        <w:spacing w:after="0" w:line="360" w:lineRule="auto"/>
        <w:ind w:left="709"/>
        <w:outlineLvl w:val="1"/>
        <w:rPr>
          <w:b/>
          <w:i w:val="0"/>
          <w:color w:val="auto"/>
        </w:rPr>
      </w:pPr>
      <w:r w:rsidRPr="0095031B">
        <w:rPr>
          <w:b/>
          <w:i w:val="0"/>
          <w:color w:val="auto"/>
        </w:rPr>
        <w:t>3.2.План внеурочной деятельности</w:t>
      </w:r>
      <w:bookmarkEnd w:id="155"/>
      <w:bookmarkEnd w:id="156"/>
      <w:bookmarkEnd w:id="157"/>
      <w:bookmarkEnd w:id="158"/>
    </w:p>
    <w:p w:rsidR="00DA6681" w:rsidRPr="001A55F6" w:rsidRDefault="00DA6681" w:rsidP="00DA6681">
      <w:pPr>
        <w:spacing w:line="240" w:lineRule="auto"/>
        <w:ind w:left="360"/>
        <w:jc w:val="center"/>
        <w:rPr>
          <w:rFonts w:ascii="Times New Roman" w:hAnsi="Times New Roman"/>
          <w:b/>
          <w:sz w:val="24"/>
          <w:szCs w:val="24"/>
        </w:rPr>
      </w:pPr>
      <w:r w:rsidRPr="001A55F6">
        <w:rPr>
          <w:rFonts w:ascii="Times New Roman" w:hAnsi="Times New Roman"/>
          <w:b/>
          <w:sz w:val="24"/>
          <w:szCs w:val="24"/>
        </w:rPr>
        <w:t>Пояснительная записка</w:t>
      </w:r>
    </w:p>
    <w:p w:rsidR="00DA6681" w:rsidRPr="001A55F6" w:rsidRDefault="00DA6681" w:rsidP="00DA6681">
      <w:pPr>
        <w:pStyle w:val="afffff2"/>
        <w:spacing w:line="240" w:lineRule="auto"/>
        <w:ind w:firstLine="709"/>
        <w:rPr>
          <w:rFonts w:ascii="Times New Roman" w:hAnsi="Times New Roman" w:cs="Times New Roman"/>
          <w:color w:val="auto"/>
          <w:sz w:val="24"/>
          <w:szCs w:val="24"/>
        </w:rPr>
      </w:pPr>
      <w:r w:rsidRPr="001A55F6">
        <w:rPr>
          <w:rFonts w:ascii="Times New Roman" w:hAnsi="Times New Roman" w:cs="Times New Roman"/>
          <w:color w:val="auto"/>
          <w:sz w:val="24"/>
          <w:szCs w:val="24"/>
        </w:rPr>
        <w:t>Под внеурочной деятельностью понимается образователь</w:t>
      </w:r>
      <w:r w:rsidRPr="001A55F6">
        <w:rPr>
          <w:rFonts w:ascii="Times New Roman" w:hAnsi="Times New Roman" w:cs="Times New Roman"/>
          <w:color w:val="auto"/>
          <w:spacing w:val="-4"/>
          <w:sz w:val="24"/>
          <w:szCs w:val="24"/>
        </w:rPr>
        <w:t>ная</w:t>
      </w:r>
      <w:r>
        <w:rPr>
          <w:rFonts w:ascii="Times New Roman" w:hAnsi="Times New Roman" w:cs="Times New Roman"/>
          <w:color w:val="auto"/>
          <w:spacing w:val="-4"/>
          <w:sz w:val="24"/>
          <w:szCs w:val="24"/>
        </w:rPr>
        <w:t xml:space="preserve"> </w:t>
      </w:r>
      <w:r w:rsidRPr="001A55F6">
        <w:rPr>
          <w:rFonts w:ascii="Times New Roman" w:hAnsi="Times New Roman" w:cs="Times New Roman"/>
          <w:color w:val="auto"/>
          <w:spacing w:val="-4"/>
          <w:sz w:val="24"/>
          <w:szCs w:val="24"/>
        </w:rPr>
        <w:t>деятельность, осуществляемая в формах, отличных от уроч</w:t>
      </w:r>
      <w:r w:rsidRPr="001A55F6">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1A55F6">
        <w:rPr>
          <w:rFonts w:ascii="Times New Roman" w:hAnsi="Times New Roman" w:cs="Times New Roman"/>
          <w:color w:val="auto"/>
          <w:sz w:val="24"/>
          <w:szCs w:val="24"/>
        </w:rPr>
        <w:t xml:space="preserve">освоения основной образовательной программы </w:t>
      </w:r>
      <w:r>
        <w:rPr>
          <w:rFonts w:ascii="Times New Roman" w:hAnsi="Times New Roman" w:cs="Times New Roman"/>
          <w:color w:val="auto"/>
          <w:sz w:val="24"/>
          <w:szCs w:val="24"/>
        </w:rPr>
        <w:t>основного</w:t>
      </w:r>
      <w:r w:rsidRPr="001A55F6">
        <w:rPr>
          <w:rFonts w:ascii="Times New Roman" w:hAnsi="Times New Roman" w:cs="Times New Roman"/>
          <w:color w:val="auto"/>
          <w:sz w:val="24"/>
          <w:szCs w:val="24"/>
        </w:rPr>
        <w:t xml:space="preserve"> общего образования.</w:t>
      </w:r>
    </w:p>
    <w:p w:rsidR="00DA6681" w:rsidRPr="001A55F6" w:rsidRDefault="00DA6681" w:rsidP="00DA6681">
      <w:pPr>
        <w:spacing w:line="240" w:lineRule="auto"/>
        <w:ind w:firstLine="709"/>
        <w:jc w:val="both"/>
        <w:rPr>
          <w:rFonts w:ascii="Times New Roman" w:hAnsi="Times New Roman"/>
          <w:sz w:val="24"/>
          <w:szCs w:val="24"/>
        </w:rPr>
      </w:pPr>
      <w:r w:rsidRPr="001A55F6">
        <w:rPr>
          <w:rFonts w:ascii="Times New Roman" w:hAnsi="Times New Roman"/>
          <w:sz w:val="24"/>
          <w:szCs w:val="24"/>
        </w:rPr>
        <w:t xml:space="preserve">План внеурочной деятельности </w:t>
      </w:r>
      <w:r>
        <w:rPr>
          <w:rFonts w:ascii="Times New Roman" w:hAnsi="Times New Roman"/>
          <w:sz w:val="24"/>
          <w:szCs w:val="24"/>
        </w:rPr>
        <w:t>5-9</w:t>
      </w:r>
      <w:r w:rsidRPr="001A55F6">
        <w:rPr>
          <w:rFonts w:ascii="Times New Roman" w:hAnsi="Times New Roman"/>
          <w:sz w:val="24"/>
          <w:szCs w:val="24"/>
        </w:rPr>
        <w:t xml:space="preserve"> классов составлен в соответствии с требованиями Федерального государственного образовательного стандарта </w:t>
      </w:r>
      <w:r>
        <w:rPr>
          <w:rFonts w:ascii="Times New Roman" w:hAnsi="Times New Roman"/>
          <w:sz w:val="24"/>
          <w:szCs w:val="24"/>
        </w:rPr>
        <w:t>основного</w:t>
      </w:r>
      <w:r w:rsidRPr="001A55F6">
        <w:rPr>
          <w:rFonts w:ascii="Times New Roman" w:hAnsi="Times New Roman"/>
          <w:sz w:val="24"/>
          <w:szCs w:val="24"/>
        </w:rPr>
        <w:t xml:space="preserve"> общего образования.</w:t>
      </w:r>
    </w:p>
    <w:p w:rsidR="00DA6681" w:rsidRPr="001A55F6" w:rsidRDefault="00DA6681" w:rsidP="00DA6681">
      <w:pPr>
        <w:spacing w:line="240" w:lineRule="auto"/>
        <w:ind w:firstLine="709"/>
        <w:jc w:val="both"/>
        <w:rPr>
          <w:rFonts w:ascii="Times New Roman" w:hAnsi="Times New Roman"/>
          <w:sz w:val="24"/>
          <w:szCs w:val="24"/>
        </w:rPr>
      </w:pPr>
      <w:r w:rsidRPr="001A55F6">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p>
    <w:p w:rsidR="00DA6681" w:rsidRPr="001A55F6" w:rsidRDefault="00DA6681" w:rsidP="00DA6681">
      <w:pPr>
        <w:pStyle w:val="a7"/>
        <w:spacing w:before="0" w:beforeAutospacing="0" w:after="0"/>
        <w:ind w:firstLine="720"/>
        <w:jc w:val="both"/>
        <w:rPr>
          <w:rFonts w:ascii="Times New Roman" w:hAnsi="Times New Roman"/>
        </w:rPr>
      </w:pPr>
      <w:r w:rsidRPr="001A55F6">
        <w:rPr>
          <w:rFonts w:ascii="Times New Roman" w:hAnsi="Times New Roman"/>
        </w:rPr>
        <w:t>Современная тенденция в деятельности учреждений образования - совершенствование внеурочной деятельности. Сегодня к этому есть целый ряд объективных и субъективных оснований:</w:t>
      </w:r>
    </w:p>
    <w:p w:rsidR="00DA6681" w:rsidRPr="001A55F6" w:rsidRDefault="00DA6681" w:rsidP="005B3D07">
      <w:pPr>
        <w:pStyle w:val="a7"/>
        <w:numPr>
          <w:ilvl w:val="0"/>
          <w:numId w:val="274"/>
        </w:numPr>
        <w:tabs>
          <w:tab w:val="clear" w:pos="720"/>
          <w:tab w:val="num" w:pos="1080"/>
        </w:tabs>
        <w:spacing w:before="0" w:beforeAutospacing="0" w:after="0" w:afterAutospacing="0"/>
        <w:ind w:left="0" w:firstLine="720"/>
        <w:jc w:val="both"/>
        <w:rPr>
          <w:rFonts w:ascii="Times New Roman" w:hAnsi="Times New Roman"/>
        </w:rPr>
      </w:pPr>
      <w:r w:rsidRPr="001A55F6">
        <w:rPr>
          <w:rFonts w:ascii="Times New Roman" w:hAnsi="Times New Roman"/>
        </w:rPr>
        <w:t>на развитие воспитания в целом и внеурочной деятельности как одной из составляющих нацеливают нормативные документы;</w:t>
      </w:r>
    </w:p>
    <w:p w:rsidR="00DA6681" w:rsidRPr="001A55F6" w:rsidRDefault="00DA6681" w:rsidP="005B3D07">
      <w:pPr>
        <w:pStyle w:val="a7"/>
        <w:numPr>
          <w:ilvl w:val="0"/>
          <w:numId w:val="274"/>
        </w:numPr>
        <w:tabs>
          <w:tab w:val="clear" w:pos="720"/>
          <w:tab w:val="num" w:pos="1080"/>
        </w:tabs>
        <w:spacing w:before="0" w:beforeAutospacing="0" w:after="0" w:afterAutospacing="0"/>
        <w:ind w:left="0" w:firstLine="720"/>
        <w:jc w:val="both"/>
        <w:rPr>
          <w:rFonts w:ascii="Times New Roman" w:hAnsi="Times New Roman"/>
        </w:rPr>
      </w:pPr>
      <w:r w:rsidRPr="001A55F6">
        <w:rPr>
          <w:rFonts w:ascii="Times New Roman" w:hAnsi="Times New Roman"/>
        </w:rPr>
        <w:t>педагогической наукой и практикой осознаются образовательные, социально-педагогические и воспитательные возможности внеурочной деятельности;</w:t>
      </w:r>
    </w:p>
    <w:p w:rsidR="00DA6681" w:rsidRPr="001A55F6" w:rsidRDefault="00DA6681" w:rsidP="005B3D07">
      <w:pPr>
        <w:pStyle w:val="a7"/>
        <w:numPr>
          <w:ilvl w:val="0"/>
          <w:numId w:val="274"/>
        </w:numPr>
        <w:tabs>
          <w:tab w:val="clear" w:pos="720"/>
          <w:tab w:val="num" w:pos="1080"/>
        </w:tabs>
        <w:spacing w:before="0" w:beforeAutospacing="0"/>
        <w:ind w:left="0" w:firstLine="720"/>
        <w:jc w:val="both"/>
        <w:rPr>
          <w:rFonts w:ascii="Times New Roman" w:hAnsi="Times New Roman"/>
        </w:rPr>
      </w:pPr>
      <w:r w:rsidRPr="001A55F6">
        <w:rPr>
          <w:rFonts w:ascii="Times New Roman" w:hAnsi="Times New Roman"/>
        </w:rPr>
        <w:lastRenderedPageBreak/>
        <w:t>правильно организованная система внеурочной деятельности представляет собой сферу, которая в конечном итоге скажется на конкурентоспособности учащегося.</w:t>
      </w:r>
    </w:p>
    <w:p w:rsidR="00DA6681" w:rsidRPr="001A55F6" w:rsidRDefault="00DA6681" w:rsidP="00DA6681">
      <w:pPr>
        <w:pStyle w:val="a7"/>
        <w:spacing w:before="0" w:beforeAutospacing="0" w:after="0"/>
        <w:ind w:firstLine="720"/>
        <w:jc w:val="both"/>
        <w:rPr>
          <w:rFonts w:ascii="Times New Roman" w:hAnsi="Times New Roman"/>
        </w:rPr>
      </w:pPr>
      <w:r w:rsidRPr="001A55F6">
        <w:rPr>
          <w:rFonts w:ascii="Times New Roman" w:hAnsi="Times New Roman"/>
        </w:rPr>
        <w:t>Школа обеспечивает подлинную вариативность образования, возможность выбора. Материалы стандарта подводят к выводу:</w:t>
      </w:r>
    </w:p>
    <w:p w:rsidR="00DA6681" w:rsidRPr="001A55F6" w:rsidRDefault="00DA6681" w:rsidP="005B3D07">
      <w:pPr>
        <w:numPr>
          <w:ilvl w:val="0"/>
          <w:numId w:val="273"/>
        </w:numPr>
        <w:tabs>
          <w:tab w:val="clear" w:pos="720"/>
          <w:tab w:val="num" w:pos="1080"/>
        </w:tabs>
        <w:spacing w:after="100" w:afterAutospacing="1" w:line="240" w:lineRule="auto"/>
        <w:ind w:left="0" w:firstLine="720"/>
        <w:jc w:val="both"/>
        <w:rPr>
          <w:rFonts w:ascii="Times New Roman" w:hAnsi="Times New Roman"/>
          <w:sz w:val="24"/>
          <w:szCs w:val="24"/>
        </w:rPr>
      </w:pPr>
      <w:r w:rsidRPr="001A55F6">
        <w:rPr>
          <w:rFonts w:ascii="Times New Roman" w:hAnsi="Times New Roman"/>
          <w:sz w:val="24"/>
          <w:szCs w:val="24"/>
        </w:rPr>
        <w:t>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w:t>
      </w:r>
    </w:p>
    <w:p w:rsidR="00DA6681" w:rsidRPr="001A55F6" w:rsidRDefault="00DA6681" w:rsidP="005B3D07">
      <w:pPr>
        <w:numPr>
          <w:ilvl w:val="0"/>
          <w:numId w:val="273"/>
        </w:numPr>
        <w:tabs>
          <w:tab w:val="clear" w:pos="720"/>
          <w:tab w:val="num" w:pos="1080"/>
        </w:tabs>
        <w:spacing w:after="100" w:afterAutospacing="1" w:line="240" w:lineRule="auto"/>
        <w:ind w:left="0" w:firstLine="720"/>
        <w:jc w:val="both"/>
        <w:rPr>
          <w:rFonts w:ascii="Times New Roman" w:hAnsi="Times New Roman"/>
          <w:sz w:val="24"/>
          <w:szCs w:val="24"/>
        </w:rPr>
      </w:pPr>
      <w:r w:rsidRPr="001A55F6">
        <w:rPr>
          <w:rFonts w:ascii="Times New Roman" w:hAnsi="Times New Roman"/>
          <w:sz w:val="24"/>
          <w:szCs w:val="24"/>
        </w:rPr>
        <w:t>внеурочная деятельность способствует расширению образовательного пространства, создаёт дополнительные условия для развития учащихся;</w:t>
      </w:r>
    </w:p>
    <w:p w:rsidR="00DA6681" w:rsidRPr="001A55F6" w:rsidRDefault="00DA6681" w:rsidP="005B3D07">
      <w:pPr>
        <w:numPr>
          <w:ilvl w:val="0"/>
          <w:numId w:val="273"/>
        </w:numPr>
        <w:tabs>
          <w:tab w:val="clear" w:pos="720"/>
          <w:tab w:val="num" w:pos="1080"/>
        </w:tabs>
        <w:spacing w:after="100" w:afterAutospacing="1" w:line="240" w:lineRule="auto"/>
        <w:ind w:left="0" w:firstLine="720"/>
        <w:jc w:val="both"/>
        <w:rPr>
          <w:rFonts w:ascii="Times New Roman" w:hAnsi="Times New Roman"/>
          <w:sz w:val="24"/>
          <w:szCs w:val="24"/>
        </w:rPr>
      </w:pPr>
      <w:r w:rsidRPr="001A55F6">
        <w:rPr>
          <w:rFonts w:ascii="Times New Roman" w:hAnsi="Times New Roman"/>
          <w:sz w:val="24"/>
          <w:szCs w:val="24"/>
        </w:rPr>
        <w:t>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p>
    <w:p w:rsidR="00DA6681" w:rsidRPr="001A55F6" w:rsidRDefault="00DA6681" w:rsidP="00DA6681">
      <w:pPr>
        <w:pStyle w:val="afffff2"/>
        <w:spacing w:line="240" w:lineRule="auto"/>
        <w:rPr>
          <w:rFonts w:ascii="Times New Roman" w:hAnsi="Times New Roman" w:cs="Times New Roman"/>
          <w:color w:val="auto"/>
          <w:sz w:val="24"/>
          <w:szCs w:val="24"/>
        </w:rPr>
      </w:pPr>
      <w:r w:rsidRPr="001A55F6">
        <w:rPr>
          <w:rFonts w:ascii="Times New Roman" w:hAnsi="Times New Roman" w:cs="Times New Roman"/>
          <w:b/>
          <w:bCs/>
          <w:color w:val="auto"/>
          <w:sz w:val="24"/>
          <w:szCs w:val="24"/>
        </w:rPr>
        <w:t>Цели организации внеурочной деятельности</w:t>
      </w:r>
      <w:r w:rsidRPr="001A55F6">
        <w:rPr>
          <w:rFonts w:ascii="Times New Roman" w:hAnsi="Times New Roman" w:cs="Times New Roman"/>
          <w:color w:val="auto"/>
          <w:sz w:val="24"/>
          <w:szCs w:val="24"/>
        </w:rPr>
        <w:t xml:space="preserve"> на уровне </w:t>
      </w:r>
      <w:r>
        <w:rPr>
          <w:rFonts w:ascii="Times New Roman" w:hAnsi="Times New Roman" w:cs="Times New Roman"/>
          <w:color w:val="auto"/>
          <w:sz w:val="24"/>
          <w:szCs w:val="24"/>
        </w:rPr>
        <w:t>основного</w:t>
      </w:r>
      <w:r w:rsidRPr="001A55F6">
        <w:rPr>
          <w:rFonts w:ascii="Times New Roman" w:hAnsi="Times New Roman" w:cs="Times New Roman"/>
          <w:color w:val="auto"/>
          <w:sz w:val="24"/>
          <w:szCs w:val="24"/>
        </w:rPr>
        <w:t xml:space="preserve">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DA6681" w:rsidRPr="001A55F6" w:rsidRDefault="00DA6681" w:rsidP="00DA6681">
      <w:pPr>
        <w:pStyle w:val="ConsPlusNormal"/>
        <w:widowControl/>
        <w:jc w:val="both"/>
        <w:textAlignment w:val="center"/>
        <w:rPr>
          <w:rFonts w:ascii="Times New Roman" w:hAnsi="Times New Roman" w:cs="Times New Roman"/>
          <w:sz w:val="24"/>
          <w:szCs w:val="24"/>
        </w:rPr>
      </w:pPr>
      <w:r w:rsidRPr="001A55F6">
        <w:rPr>
          <w:rFonts w:ascii="Times New Roman" w:hAnsi="Times New Roman" w:cs="Times New Roman"/>
          <w:b/>
          <w:bCs/>
          <w:spacing w:val="2"/>
          <w:sz w:val="24"/>
          <w:szCs w:val="24"/>
        </w:rPr>
        <w:t xml:space="preserve"> Формы организации внеурочной деятельности</w:t>
      </w:r>
      <w:r w:rsidRPr="001A55F6">
        <w:rPr>
          <w:rFonts w:ascii="Times New Roman" w:hAnsi="Times New Roman" w:cs="Times New Roman"/>
          <w:spacing w:val="2"/>
          <w:sz w:val="24"/>
          <w:szCs w:val="24"/>
        </w:rPr>
        <w:t xml:space="preserve">, как ив целом образовательной деятельности, в рамках реализации основной образовательной программы </w:t>
      </w:r>
      <w:r>
        <w:rPr>
          <w:rFonts w:ascii="Times New Roman" w:hAnsi="Times New Roman" w:cs="Times New Roman"/>
          <w:spacing w:val="2"/>
          <w:sz w:val="24"/>
          <w:szCs w:val="24"/>
        </w:rPr>
        <w:t>основного</w:t>
      </w:r>
      <w:r w:rsidRPr="001A55F6">
        <w:rPr>
          <w:rFonts w:ascii="Times New Roman" w:hAnsi="Times New Roman" w:cs="Times New Roman"/>
          <w:spacing w:val="2"/>
          <w:sz w:val="24"/>
          <w:szCs w:val="24"/>
        </w:rPr>
        <w:t xml:space="preserve"> общего</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образования в МБОУ </w:t>
      </w:r>
      <w:r w:rsidRPr="001A55F6">
        <w:rPr>
          <w:rFonts w:ascii="Times New Roman" w:hAnsi="Times New Roman" w:cs="Times New Roman"/>
          <w:sz w:val="24"/>
          <w:szCs w:val="24"/>
        </w:rPr>
        <w:t>С</w:t>
      </w:r>
      <w:r>
        <w:rPr>
          <w:rFonts w:ascii="Times New Roman" w:hAnsi="Times New Roman" w:cs="Times New Roman"/>
          <w:sz w:val="24"/>
          <w:szCs w:val="24"/>
        </w:rPr>
        <w:t xml:space="preserve">убботинской </w:t>
      </w:r>
      <w:r w:rsidRPr="001A55F6">
        <w:rPr>
          <w:rFonts w:ascii="Times New Roman" w:hAnsi="Times New Roman" w:cs="Times New Roman"/>
          <w:sz w:val="24"/>
          <w:szCs w:val="24"/>
        </w:rPr>
        <w:t xml:space="preserve"> СОШ: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A6681" w:rsidRDefault="00DA6681" w:rsidP="00DA6681">
      <w:pPr>
        <w:pStyle w:val="a7"/>
        <w:spacing w:before="0" w:beforeAutospacing="0" w:after="0"/>
        <w:ind w:firstLine="720"/>
        <w:jc w:val="both"/>
        <w:rPr>
          <w:rFonts w:ascii="Times New Roman" w:hAnsi="Times New Roman"/>
          <w:b/>
          <w:sz w:val="16"/>
          <w:szCs w:val="16"/>
        </w:rPr>
      </w:pPr>
    </w:p>
    <w:p w:rsidR="00DA6681" w:rsidRPr="001A55F6" w:rsidRDefault="00DA6681" w:rsidP="00DA6681">
      <w:pPr>
        <w:pStyle w:val="a7"/>
        <w:spacing w:before="0" w:beforeAutospacing="0" w:after="0"/>
        <w:ind w:firstLine="720"/>
        <w:jc w:val="both"/>
        <w:rPr>
          <w:rFonts w:ascii="Times New Roman" w:hAnsi="Times New Roman"/>
          <w:b/>
        </w:rPr>
      </w:pPr>
      <w:r w:rsidRPr="001A55F6">
        <w:rPr>
          <w:rFonts w:ascii="Times New Roman" w:hAnsi="Times New Roman"/>
          <w:b/>
        </w:rPr>
        <w:t xml:space="preserve">Принципами организации внеурочной деятельности </w:t>
      </w:r>
      <w:r w:rsidRPr="001A55F6">
        <w:rPr>
          <w:rFonts w:ascii="Times New Roman" w:hAnsi="Times New Roman"/>
        </w:rPr>
        <w:t>в нашей школе стали:</w:t>
      </w:r>
    </w:p>
    <w:p w:rsidR="00DA6681" w:rsidRPr="001A55F6" w:rsidRDefault="00DA6681" w:rsidP="005B3D07">
      <w:pPr>
        <w:numPr>
          <w:ilvl w:val="0"/>
          <w:numId w:val="271"/>
        </w:numPr>
        <w:tabs>
          <w:tab w:val="clear" w:pos="720"/>
          <w:tab w:val="num" w:pos="851"/>
          <w:tab w:val="left" w:pos="900"/>
        </w:tabs>
        <w:spacing w:after="100" w:afterAutospacing="1" w:line="240" w:lineRule="auto"/>
        <w:ind w:left="0" w:firstLine="720"/>
        <w:jc w:val="both"/>
        <w:rPr>
          <w:rFonts w:ascii="Times New Roman" w:hAnsi="Times New Roman"/>
          <w:bCs/>
          <w:sz w:val="24"/>
          <w:szCs w:val="24"/>
        </w:rPr>
      </w:pPr>
      <w:r w:rsidRPr="001A55F6">
        <w:rPr>
          <w:rFonts w:ascii="Times New Roman" w:hAnsi="Times New Roman"/>
          <w:bCs/>
          <w:sz w:val="24"/>
          <w:szCs w:val="24"/>
        </w:rPr>
        <w:t>соответствие возрастным особенностям обучающихся;</w:t>
      </w:r>
    </w:p>
    <w:p w:rsidR="00DA6681" w:rsidRPr="001A55F6" w:rsidRDefault="00DA6681" w:rsidP="005B3D07">
      <w:pPr>
        <w:numPr>
          <w:ilvl w:val="0"/>
          <w:numId w:val="271"/>
        </w:numPr>
        <w:tabs>
          <w:tab w:val="clear" w:pos="720"/>
          <w:tab w:val="left" w:pos="900"/>
          <w:tab w:val="num" w:pos="1080"/>
        </w:tabs>
        <w:spacing w:after="100" w:afterAutospacing="1" w:line="240" w:lineRule="auto"/>
        <w:ind w:left="0" w:firstLine="720"/>
        <w:jc w:val="both"/>
        <w:rPr>
          <w:rFonts w:ascii="Times New Roman" w:hAnsi="Times New Roman"/>
          <w:bCs/>
          <w:sz w:val="24"/>
          <w:szCs w:val="24"/>
        </w:rPr>
      </w:pPr>
      <w:r w:rsidRPr="001A55F6">
        <w:rPr>
          <w:rFonts w:ascii="Times New Roman" w:hAnsi="Times New Roman"/>
          <w:bCs/>
          <w:sz w:val="24"/>
          <w:szCs w:val="24"/>
        </w:rPr>
        <w:t>преемственность с технологиями учебной деятельности;</w:t>
      </w:r>
    </w:p>
    <w:p w:rsidR="00DA6681" w:rsidRPr="001A55F6" w:rsidRDefault="00DA6681" w:rsidP="005B3D07">
      <w:pPr>
        <w:numPr>
          <w:ilvl w:val="0"/>
          <w:numId w:val="271"/>
        </w:numPr>
        <w:tabs>
          <w:tab w:val="clear" w:pos="720"/>
          <w:tab w:val="left" w:pos="900"/>
          <w:tab w:val="num" w:pos="1080"/>
        </w:tabs>
        <w:spacing w:after="100" w:afterAutospacing="1" w:line="240" w:lineRule="auto"/>
        <w:ind w:left="0" w:firstLine="720"/>
        <w:jc w:val="both"/>
        <w:rPr>
          <w:rFonts w:ascii="Times New Roman" w:hAnsi="Times New Roman"/>
          <w:bCs/>
          <w:sz w:val="24"/>
          <w:szCs w:val="24"/>
        </w:rPr>
      </w:pPr>
      <w:r w:rsidRPr="001A55F6">
        <w:rPr>
          <w:rFonts w:ascii="Times New Roman" w:hAnsi="Times New Roman"/>
          <w:bCs/>
          <w:sz w:val="24"/>
          <w:szCs w:val="24"/>
        </w:rPr>
        <w:t>опора на традиции и положительный опыт организации внеурочной деятельности;</w:t>
      </w:r>
    </w:p>
    <w:p w:rsidR="00DA6681" w:rsidRPr="001A55F6" w:rsidRDefault="00DA6681" w:rsidP="005B3D07">
      <w:pPr>
        <w:numPr>
          <w:ilvl w:val="0"/>
          <w:numId w:val="271"/>
        </w:numPr>
        <w:tabs>
          <w:tab w:val="clear" w:pos="720"/>
          <w:tab w:val="left" w:pos="900"/>
          <w:tab w:val="num" w:pos="1080"/>
        </w:tabs>
        <w:spacing w:after="100" w:afterAutospacing="1" w:line="240" w:lineRule="auto"/>
        <w:ind w:left="0" w:firstLine="720"/>
        <w:jc w:val="both"/>
        <w:rPr>
          <w:rFonts w:ascii="Times New Roman" w:hAnsi="Times New Roman"/>
          <w:bCs/>
          <w:sz w:val="24"/>
          <w:szCs w:val="24"/>
        </w:rPr>
      </w:pPr>
      <w:r w:rsidRPr="001A55F6">
        <w:rPr>
          <w:rFonts w:ascii="Times New Roman" w:hAnsi="Times New Roman"/>
          <w:bCs/>
          <w:sz w:val="24"/>
          <w:szCs w:val="24"/>
        </w:rPr>
        <w:t>опора на ценности воспитательной системы школы;</w:t>
      </w:r>
    </w:p>
    <w:p w:rsidR="00DA6681" w:rsidRPr="001A55F6" w:rsidRDefault="00DA6681" w:rsidP="005B3D07">
      <w:pPr>
        <w:numPr>
          <w:ilvl w:val="0"/>
          <w:numId w:val="271"/>
        </w:numPr>
        <w:tabs>
          <w:tab w:val="clear" w:pos="720"/>
          <w:tab w:val="left" w:pos="900"/>
          <w:tab w:val="num" w:pos="1080"/>
        </w:tabs>
        <w:spacing w:after="0" w:line="240" w:lineRule="auto"/>
        <w:ind w:left="0" w:firstLine="720"/>
        <w:jc w:val="both"/>
        <w:rPr>
          <w:rFonts w:ascii="Times New Roman" w:hAnsi="Times New Roman"/>
          <w:bCs/>
          <w:sz w:val="24"/>
          <w:szCs w:val="24"/>
        </w:rPr>
      </w:pPr>
      <w:r w:rsidRPr="001A55F6">
        <w:rPr>
          <w:rFonts w:ascii="Times New Roman" w:hAnsi="Times New Roman"/>
          <w:bCs/>
          <w:sz w:val="24"/>
          <w:szCs w:val="24"/>
        </w:rPr>
        <w:t>свободный выбор на основе личных интересов и склонностей ребенка.</w:t>
      </w:r>
    </w:p>
    <w:p w:rsidR="00DA6681" w:rsidRDefault="00DA6681" w:rsidP="00DA6681">
      <w:pPr>
        <w:pStyle w:val="a7"/>
        <w:tabs>
          <w:tab w:val="num" w:pos="851"/>
        </w:tabs>
        <w:spacing w:before="0" w:beforeAutospacing="0" w:after="0" w:afterAutospacing="0"/>
        <w:ind w:firstLine="720"/>
        <w:jc w:val="both"/>
        <w:rPr>
          <w:rFonts w:ascii="Times New Roman" w:hAnsi="Times New Roman"/>
        </w:rPr>
      </w:pPr>
    </w:p>
    <w:p w:rsidR="00DA6681" w:rsidRDefault="00DA6681" w:rsidP="00DA6681">
      <w:pPr>
        <w:pStyle w:val="a7"/>
        <w:tabs>
          <w:tab w:val="num" w:pos="851"/>
        </w:tabs>
        <w:spacing w:before="0" w:beforeAutospacing="0" w:after="0" w:afterAutospacing="0"/>
        <w:ind w:firstLine="720"/>
        <w:jc w:val="both"/>
        <w:rPr>
          <w:rFonts w:ascii="Times New Roman" w:hAnsi="Times New Roman"/>
          <w:b/>
        </w:rPr>
      </w:pPr>
      <w:r w:rsidRPr="001A55F6">
        <w:rPr>
          <w:rFonts w:ascii="Times New Roman" w:hAnsi="Times New Roman"/>
        </w:rPr>
        <w:t xml:space="preserve">Данные принципы определяют </w:t>
      </w:r>
      <w:r w:rsidRPr="001A55F6">
        <w:rPr>
          <w:rFonts w:ascii="Times New Roman" w:hAnsi="Times New Roman"/>
          <w:b/>
        </w:rPr>
        <w:t>способы организации внеурочной деятельности:</w:t>
      </w:r>
    </w:p>
    <w:p w:rsidR="00DA6681" w:rsidRPr="001A55F6" w:rsidRDefault="00DA6681" w:rsidP="00DA6681">
      <w:pPr>
        <w:pStyle w:val="a7"/>
        <w:tabs>
          <w:tab w:val="num" w:pos="851"/>
        </w:tabs>
        <w:spacing w:before="0" w:beforeAutospacing="0" w:after="0" w:afterAutospacing="0"/>
        <w:ind w:firstLine="720"/>
        <w:jc w:val="both"/>
        <w:rPr>
          <w:rFonts w:ascii="Times New Roman" w:hAnsi="Times New Roman"/>
        </w:rPr>
      </w:pPr>
    </w:p>
    <w:p w:rsidR="00DA6681" w:rsidRPr="001A55F6" w:rsidRDefault="00DA6681" w:rsidP="005B3D07">
      <w:pPr>
        <w:pStyle w:val="a7"/>
        <w:numPr>
          <w:ilvl w:val="0"/>
          <w:numId w:val="272"/>
        </w:numPr>
        <w:tabs>
          <w:tab w:val="num" w:pos="900"/>
        </w:tabs>
        <w:spacing w:before="0" w:beforeAutospacing="0" w:after="0" w:afterAutospacing="0"/>
        <w:ind w:left="0" w:firstLine="720"/>
        <w:jc w:val="both"/>
        <w:rPr>
          <w:rFonts w:ascii="Times New Roman" w:hAnsi="Times New Roman"/>
        </w:rPr>
      </w:pPr>
      <w:r w:rsidRPr="001A55F6">
        <w:rPr>
          <w:rFonts w:ascii="Times New Roman" w:hAnsi="Times New Roman"/>
        </w:rPr>
        <w:t>реализация образовательных программ, разработанных педагогами школы;</w:t>
      </w:r>
    </w:p>
    <w:p w:rsidR="00DA6681" w:rsidRPr="001A55F6" w:rsidRDefault="00DA6681" w:rsidP="005B3D07">
      <w:pPr>
        <w:pStyle w:val="a7"/>
        <w:numPr>
          <w:ilvl w:val="0"/>
          <w:numId w:val="275"/>
        </w:numPr>
        <w:spacing w:before="0" w:beforeAutospacing="0" w:after="0" w:afterAutospacing="0"/>
        <w:jc w:val="both"/>
        <w:rPr>
          <w:rFonts w:ascii="Times New Roman" w:hAnsi="Times New Roman"/>
        </w:rPr>
      </w:pPr>
      <w:r w:rsidRPr="001A55F6">
        <w:rPr>
          <w:rFonts w:ascii="Times New Roman" w:hAnsi="Times New Roman"/>
        </w:rPr>
        <w:t>включение ребенка в систему коллективных творческих дел, которые являются частью воспитательной системы школы по пяти направлениям;</w:t>
      </w:r>
    </w:p>
    <w:p w:rsidR="00DA6681" w:rsidRPr="001A55F6" w:rsidRDefault="00DA6681" w:rsidP="005B3D07">
      <w:pPr>
        <w:pStyle w:val="a7"/>
        <w:numPr>
          <w:ilvl w:val="0"/>
          <w:numId w:val="275"/>
        </w:numPr>
        <w:spacing w:before="0" w:beforeAutospacing="0" w:after="0" w:afterAutospacing="0"/>
        <w:jc w:val="both"/>
        <w:rPr>
          <w:rFonts w:ascii="Times New Roman" w:hAnsi="Times New Roman"/>
        </w:rPr>
      </w:pPr>
      <w:r w:rsidRPr="001A55F6">
        <w:rPr>
          <w:rFonts w:ascii="Times New Roman" w:hAnsi="Times New Roman"/>
        </w:rPr>
        <w:t>использование ресурсов учреждений дополнительного образования.</w:t>
      </w:r>
    </w:p>
    <w:p w:rsidR="00DA6681" w:rsidRPr="001A55F6" w:rsidRDefault="00DA6681" w:rsidP="00DA6681">
      <w:pPr>
        <w:pStyle w:val="a7"/>
        <w:spacing w:before="0" w:beforeAutospacing="0" w:after="0" w:afterAutospacing="0"/>
        <w:ind w:firstLine="709"/>
        <w:jc w:val="both"/>
        <w:rPr>
          <w:rFonts w:ascii="Times New Roman" w:hAnsi="Times New Roman"/>
        </w:rPr>
      </w:pPr>
      <w:r w:rsidRPr="001A55F6">
        <w:rPr>
          <w:rFonts w:ascii="Times New Roman" w:hAnsi="Times New Roman"/>
        </w:rPr>
        <w:t>Основные направления внеурочной деятельности: духовно-нравственное, общеинтеллектуальное, общекультурное, социальное, спортивно-оздоровительное.</w:t>
      </w:r>
    </w:p>
    <w:p w:rsidR="00DA6681" w:rsidRPr="001A55F6" w:rsidRDefault="00DA6681" w:rsidP="00DA6681">
      <w:pPr>
        <w:pStyle w:val="a7"/>
        <w:spacing w:before="0" w:beforeAutospacing="0" w:after="0" w:afterAutospacing="0"/>
        <w:jc w:val="center"/>
        <w:rPr>
          <w:rFonts w:ascii="Times New Roman" w:hAnsi="Times New Roman"/>
          <w:b/>
        </w:rPr>
      </w:pPr>
      <w:r w:rsidRPr="001A55F6">
        <w:rPr>
          <w:rFonts w:ascii="Times New Roman" w:hAnsi="Times New Roman"/>
          <w:b/>
        </w:rPr>
        <w:t>Организация внеурочной деятельности</w:t>
      </w:r>
    </w:p>
    <w:p w:rsidR="00DA6681" w:rsidRPr="001A55F6" w:rsidRDefault="00DA6681" w:rsidP="00DA6681">
      <w:pPr>
        <w:pStyle w:val="a7"/>
        <w:spacing w:before="0" w:beforeAutospacing="0"/>
        <w:ind w:firstLine="709"/>
        <w:jc w:val="both"/>
        <w:rPr>
          <w:rFonts w:ascii="Times New Roman" w:hAnsi="Times New Roman"/>
        </w:rPr>
      </w:pPr>
      <w:r w:rsidRPr="001A55F6">
        <w:rPr>
          <w:rFonts w:ascii="Times New Roman" w:hAnsi="Times New Roman"/>
        </w:rPr>
        <w:t>Внеурочная деятельность организуется после уроков, в каникулярное время. Перерыв между уроками и внеурочной деятельностью в соответствии с СанПиН составляет не менее 45 минут.</w:t>
      </w:r>
    </w:p>
    <w:p w:rsidR="00DA6681" w:rsidRPr="001A55F6" w:rsidRDefault="00DA6681" w:rsidP="00DA6681">
      <w:pPr>
        <w:pStyle w:val="a7"/>
        <w:spacing w:before="0" w:beforeAutospacing="0"/>
        <w:ind w:firstLine="709"/>
        <w:jc w:val="both"/>
        <w:rPr>
          <w:rFonts w:ascii="Times New Roman" w:hAnsi="Times New Roman"/>
        </w:rPr>
      </w:pPr>
      <w:r w:rsidRPr="001A55F6">
        <w:rPr>
          <w:rFonts w:ascii="Times New Roman" w:hAnsi="Times New Roman"/>
        </w:rPr>
        <w:t>Допускается организация и проведение внеурочной деятельности на базе школы, учреждений дополнительного образования, учреждений культуры и спорта. Занятия проводятся учителями школы, педагогами учреждений ДО, привлеченными специалистами.</w:t>
      </w:r>
    </w:p>
    <w:p w:rsidR="00DA6681" w:rsidRPr="001A55F6" w:rsidRDefault="00DA6681" w:rsidP="00DA6681">
      <w:pPr>
        <w:pStyle w:val="a7"/>
        <w:spacing w:before="0" w:beforeAutospacing="0"/>
        <w:ind w:firstLine="709"/>
        <w:jc w:val="both"/>
        <w:rPr>
          <w:rFonts w:ascii="Times New Roman" w:hAnsi="Times New Roman"/>
        </w:rPr>
      </w:pPr>
      <w:r w:rsidRPr="001A55F6">
        <w:rPr>
          <w:rFonts w:ascii="Times New Roman" w:hAnsi="Times New Roman"/>
        </w:rPr>
        <w:lastRenderedPageBreak/>
        <w:t>Обучающиеся, их родители (законные представители) участвуют в выборе содержания внеурочной деятельности.</w:t>
      </w:r>
    </w:p>
    <w:p w:rsidR="00DA6681" w:rsidRDefault="00DA6681" w:rsidP="00DA6681">
      <w:pPr>
        <w:pStyle w:val="a7"/>
        <w:spacing w:before="0" w:beforeAutospacing="0"/>
        <w:ind w:firstLine="709"/>
        <w:jc w:val="both"/>
        <w:rPr>
          <w:rFonts w:ascii="Times New Roman" w:hAnsi="Times New Roman"/>
        </w:rPr>
      </w:pPr>
      <w:r w:rsidRPr="001A55F6">
        <w:rPr>
          <w:rFonts w:ascii="Times New Roman" w:hAnsi="Times New Roman"/>
        </w:rPr>
        <w:t>Для представления результатов внеурочной деятельности обучающимися используются различные формы: портфолио, защита проектов, выставки, концерты.</w:t>
      </w:r>
    </w:p>
    <w:p w:rsidR="00DA6681" w:rsidRPr="008800AB" w:rsidRDefault="00DA6681" w:rsidP="00DA6681">
      <w:pPr>
        <w:tabs>
          <w:tab w:val="left" w:pos="4500"/>
          <w:tab w:val="left" w:pos="9180"/>
          <w:tab w:val="left" w:pos="9360"/>
        </w:tabs>
        <w:spacing w:after="0" w:line="240" w:lineRule="auto"/>
        <w:ind w:firstLine="709"/>
        <w:jc w:val="both"/>
        <w:rPr>
          <w:rStyle w:val="ab"/>
          <w:rFonts w:ascii="Times New Roman" w:hAnsi="Times New Roman"/>
          <w:b w:val="0"/>
          <w:bCs w:val="0"/>
          <w:sz w:val="24"/>
          <w:szCs w:val="24"/>
        </w:rPr>
      </w:pPr>
      <w:r w:rsidRPr="008800AB">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w:t>
      </w:r>
    </w:p>
    <w:p w:rsidR="007B0647" w:rsidRPr="001A55F6" w:rsidRDefault="007B0647" w:rsidP="007B0647">
      <w:pPr>
        <w:pStyle w:val="a7"/>
        <w:spacing w:before="0" w:beforeAutospacing="0" w:after="240"/>
        <w:ind w:firstLine="709"/>
        <w:jc w:val="center"/>
        <w:rPr>
          <w:rFonts w:ascii="Times New Roman" w:hAnsi="Times New Roman"/>
          <w:b/>
        </w:rPr>
      </w:pPr>
      <w:r w:rsidRPr="001A55F6">
        <w:rPr>
          <w:rFonts w:ascii="Times New Roman" w:hAnsi="Times New Roman"/>
          <w:b/>
        </w:rPr>
        <w:t>План вне</w:t>
      </w:r>
      <w:r w:rsidR="00B12DD8">
        <w:rPr>
          <w:rFonts w:ascii="Times New Roman" w:hAnsi="Times New Roman"/>
          <w:b/>
        </w:rPr>
        <w:t>урочной деятельности на 2015-2020</w:t>
      </w:r>
      <w:r w:rsidRPr="001A55F6">
        <w:rPr>
          <w:rFonts w:ascii="Times New Roman" w:hAnsi="Times New Roman"/>
          <w:b/>
        </w:rPr>
        <w:t xml:space="preserve"> учебные годы</w:t>
      </w:r>
    </w:p>
    <w:tbl>
      <w:tblPr>
        <w:tblW w:w="1109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3"/>
        <w:gridCol w:w="2522"/>
        <w:gridCol w:w="738"/>
        <w:gridCol w:w="900"/>
        <w:gridCol w:w="880"/>
        <w:gridCol w:w="880"/>
        <w:gridCol w:w="880"/>
        <w:gridCol w:w="960"/>
        <w:gridCol w:w="900"/>
        <w:gridCol w:w="900"/>
      </w:tblGrid>
      <w:tr w:rsidR="007B0647" w:rsidRPr="00DF1AF5" w:rsidTr="004B18CA">
        <w:tc>
          <w:tcPr>
            <w:tcW w:w="1533" w:type="dxa"/>
            <w:vMerge w:val="restart"/>
            <w:vAlign w:val="center"/>
          </w:tcPr>
          <w:p w:rsidR="007B0647" w:rsidRPr="007B0647" w:rsidRDefault="007B0647" w:rsidP="007B0647">
            <w:pPr>
              <w:jc w:val="center"/>
              <w:rPr>
                <w:rFonts w:ascii="Times New Roman" w:hAnsi="Times New Roman"/>
              </w:rPr>
            </w:pPr>
            <w:r w:rsidRPr="007B0647">
              <w:rPr>
                <w:rFonts w:ascii="Times New Roman" w:hAnsi="Times New Roman"/>
                <w:bCs/>
                <w:color w:val="000000"/>
              </w:rPr>
              <w:t>Направление  развития личности</w:t>
            </w:r>
          </w:p>
        </w:tc>
        <w:tc>
          <w:tcPr>
            <w:tcW w:w="2522" w:type="dxa"/>
            <w:vMerge w:val="restart"/>
            <w:vAlign w:val="center"/>
          </w:tcPr>
          <w:p w:rsidR="007B0647" w:rsidRPr="007B0647" w:rsidRDefault="007B0647" w:rsidP="007B0647">
            <w:pPr>
              <w:jc w:val="center"/>
              <w:rPr>
                <w:rFonts w:ascii="Times New Roman" w:hAnsi="Times New Roman"/>
              </w:rPr>
            </w:pPr>
            <w:r w:rsidRPr="007B0647">
              <w:rPr>
                <w:rFonts w:ascii="Times New Roman" w:hAnsi="Times New Roman"/>
                <w:color w:val="000000"/>
              </w:rPr>
              <w:t>Вид деятельности</w:t>
            </w:r>
          </w:p>
        </w:tc>
        <w:tc>
          <w:tcPr>
            <w:tcW w:w="5238" w:type="dxa"/>
            <w:gridSpan w:val="6"/>
          </w:tcPr>
          <w:p w:rsidR="007B0647" w:rsidRPr="007B0647" w:rsidRDefault="007B0647" w:rsidP="007B0647">
            <w:pPr>
              <w:pStyle w:val="2ff1"/>
              <w:jc w:val="center"/>
              <w:rPr>
                <w:rFonts w:ascii="Times New Roman" w:hAnsi="Times New Roman"/>
              </w:rPr>
            </w:pPr>
            <w:r w:rsidRPr="007B0647">
              <w:rPr>
                <w:rFonts w:ascii="Times New Roman" w:hAnsi="Times New Roman"/>
              </w:rPr>
              <w:t>Кол-во часов в неделю</w:t>
            </w:r>
          </w:p>
        </w:tc>
        <w:tc>
          <w:tcPr>
            <w:tcW w:w="900" w:type="dxa"/>
            <w:vMerge w:val="restart"/>
          </w:tcPr>
          <w:p w:rsidR="007B0647" w:rsidRPr="007B0647" w:rsidRDefault="007B0647" w:rsidP="007B0647">
            <w:pPr>
              <w:pStyle w:val="2ff1"/>
              <w:jc w:val="both"/>
              <w:rPr>
                <w:rFonts w:ascii="Times New Roman" w:hAnsi="Times New Roman"/>
              </w:rPr>
            </w:pPr>
            <w:r w:rsidRPr="007B0647">
              <w:rPr>
                <w:rFonts w:ascii="Times New Roman" w:hAnsi="Times New Roman"/>
              </w:rPr>
              <w:t>Итого неделя</w:t>
            </w:r>
          </w:p>
        </w:tc>
        <w:tc>
          <w:tcPr>
            <w:tcW w:w="900" w:type="dxa"/>
            <w:vMerge w:val="restart"/>
          </w:tcPr>
          <w:p w:rsidR="007B0647" w:rsidRPr="007B0647" w:rsidRDefault="007B0647" w:rsidP="007B0647">
            <w:pPr>
              <w:pStyle w:val="2ff1"/>
              <w:jc w:val="both"/>
              <w:rPr>
                <w:rFonts w:ascii="Times New Roman" w:hAnsi="Times New Roman"/>
              </w:rPr>
            </w:pPr>
            <w:r w:rsidRPr="007B0647">
              <w:rPr>
                <w:rFonts w:ascii="Times New Roman" w:hAnsi="Times New Roman"/>
              </w:rPr>
              <w:t>Итого год</w:t>
            </w:r>
          </w:p>
        </w:tc>
      </w:tr>
      <w:tr w:rsidR="007B0647" w:rsidRPr="00DF1AF5" w:rsidTr="004B18CA">
        <w:tc>
          <w:tcPr>
            <w:tcW w:w="1533" w:type="dxa"/>
            <w:vMerge/>
            <w:vAlign w:val="center"/>
          </w:tcPr>
          <w:p w:rsidR="007B0647" w:rsidRPr="004D7D70" w:rsidRDefault="007B0647" w:rsidP="007B0647">
            <w:pPr>
              <w:jc w:val="center"/>
              <w:rPr>
                <w:rFonts w:ascii="Times New Roman" w:hAnsi="Times New Roman"/>
              </w:rPr>
            </w:pPr>
          </w:p>
        </w:tc>
        <w:tc>
          <w:tcPr>
            <w:tcW w:w="2522" w:type="dxa"/>
            <w:vMerge/>
            <w:vAlign w:val="center"/>
          </w:tcPr>
          <w:p w:rsidR="007B0647" w:rsidRPr="004D7D70" w:rsidRDefault="007B0647" w:rsidP="007B0647">
            <w:pPr>
              <w:jc w:val="center"/>
              <w:rPr>
                <w:rFonts w:ascii="Times New Roman" w:hAnsi="Times New Roman"/>
              </w:rPr>
            </w:pPr>
          </w:p>
        </w:tc>
        <w:tc>
          <w:tcPr>
            <w:tcW w:w="1638" w:type="dxa"/>
            <w:gridSpan w:val="2"/>
          </w:tcPr>
          <w:p w:rsidR="007B0647" w:rsidRPr="004D7D70" w:rsidRDefault="007B0647" w:rsidP="007B0647">
            <w:pPr>
              <w:pStyle w:val="2ff1"/>
              <w:jc w:val="center"/>
              <w:rPr>
                <w:rFonts w:ascii="Times New Roman" w:hAnsi="Times New Roman"/>
              </w:rPr>
            </w:pPr>
            <w:r w:rsidRPr="004D7D70">
              <w:rPr>
                <w:rFonts w:ascii="Times New Roman" w:hAnsi="Times New Roman"/>
              </w:rPr>
              <w:t>5 класс</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6 класс</w:t>
            </w:r>
          </w:p>
        </w:tc>
        <w:tc>
          <w:tcPr>
            <w:tcW w:w="880" w:type="dxa"/>
          </w:tcPr>
          <w:p w:rsidR="007B0647" w:rsidRPr="004D7D70" w:rsidRDefault="007B0647" w:rsidP="007B0647">
            <w:pPr>
              <w:pStyle w:val="2ff1"/>
              <w:jc w:val="both"/>
              <w:rPr>
                <w:rFonts w:ascii="Times New Roman" w:hAnsi="Times New Roman"/>
              </w:rPr>
            </w:pPr>
            <w:r w:rsidRPr="004D7D70">
              <w:rPr>
                <w:rFonts w:ascii="Times New Roman" w:hAnsi="Times New Roman"/>
              </w:rPr>
              <w:t>7 класс</w:t>
            </w:r>
          </w:p>
        </w:tc>
        <w:tc>
          <w:tcPr>
            <w:tcW w:w="880" w:type="dxa"/>
          </w:tcPr>
          <w:p w:rsidR="007B0647" w:rsidRPr="004D7D70" w:rsidRDefault="007B0647" w:rsidP="007B0647">
            <w:pPr>
              <w:pStyle w:val="2ff1"/>
              <w:jc w:val="both"/>
              <w:rPr>
                <w:rFonts w:ascii="Times New Roman" w:hAnsi="Times New Roman"/>
              </w:rPr>
            </w:pPr>
            <w:r w:rsidRPr="004D7D70">
              <w:rPr>
                <w:rFonts w:ascii="Times New Roman" w:hAnsi="Times New Roman"/>
              </w:rPr>
              <w:t>8 класс</w:t>
            </w:r>
          </w:p>
        </w:tc>
        <w:tc>
          <w:tcPr>
            <w:tcW w:w="960" w:type="dxa"/>
          </w:tcPr>
          <w:p w:rsidR="007B0647" w:rsidRPr="004D7D70" w:rsidRDefault="007B0647" w:rsidP="007B0647">
            <w:pPr>
              <w:pStyle w:val="2ff1"/>
              <w:jc w:val="both"/>
              <w:rPr>
                <w:rFonts w:ascii="Times New Roman" w:hAnsi="Times New Roman"/>
                <w:sz w:val="24"/>
                <w:szCs w:val="24"/>
              </w:rPr>
            </w:pPr>
            <w:r w:rsidRPr="004D7D70">
              <w:rPr>
                <w:rFonts w:ascii="Times New Roman" w:hAnsi="Times New Roman"/>
                <w:sz w:val="24"/>
                <w:szCs w:val="24"/>
              </w:rPr>
              <w:t>9 класс</w:t>
            </w:r>
          </w:p>
        </w:tc>
        <w:tc>
          <w:tcPr>
            <w:tcW w:w="900" w:type="dxa"/>
            <w:vMerge/>
          </w:tcPr>
          <w:p w:rsidR="007B0647" w:rsidRPr="004D7D70" w:rsidRDefault="007B0647" w:rsidP="007B0647">
            <w:pPr>
              <w:pStyle w:val="2ff1"/>
              <w:jc w:val="both"/>
              <w:rPr>
                <w:rFonts w:ascii="Times New Roman" w:hAnsi="Times New Roman"/>
                <w:sz w:val="24"/>
                <w:szCs w:val="24"/>
                <w:lang w:val="en-US"/>
              </w:rPr>
            </w:pPr>
          </w:p>
        </w:tc>
        <w:tc>
          <w:tcPr>
            <w:tcW w:w="900" w:type="dxa"/>
            <w:vMerge/>
          </w:tcPr>
          <w:p w:rsidR="007B0647" w:rsidRPr="004D7D70" w:rsidRDefault="007B0647" w:rsidP="007B0647">
            <w:pPr>
              <w:pStyle w:val="2ff1"/>
              <w:jc w:val="both"/>
              <w:rPr>
                <w:rFonts w:ascii="Times New Roman" w:hAnsi="Times New Roman"/>
                <w:sz w:val="24"/>
                <w:szCs w:val="24"/>
                <w:lang w:val="en-US"/>
              </w:rPr>
            </w:pPr>
          </w:p>
        </w:tc>
      </w:tr>
      <w:tr w:rsidR="007B0647" w:rsidRPr="00DF1AF5" w:rsidTr="004B18CA">
        <w:trPr>
          <w:trHeight w:val="548"/>
        </w:trPr>
        <w:tc>
          <w:tcPr>
            <w:tcW w:w="1533" w:type="dxa"/>
            <w:vMerge w:val="restart"/>
          </w:tcPr>
          <w:p w:rsidR="007B0647" w:rsidRPr="004D7D70" w:rsidRDefault="007B0647" w:rsidP="007B0647">
            <w:pPr>
              <w:spacing w:line="240" w:lineRule="atLeast"/>
              <w:jc w:val="center"/>
              <w:rPr>
                <w:rFonts w:ascii="Times New Roman" w:hAnsi="Times New Roman"/>
                <w:b/>
                <w:color w:val="000000"/>
              </w:rPr>
            </w:pPr>
          </w:p>
          <w:p w:rsidR="007B0647" w:rsidRPr="004D7D70" w:rsidRDefault="007B0647" w:rsidP="007B0647">
            <w:pPr>
              <w:spacing w:line="240" w:lineRule="atLeast"/>
              <w:jc w:val="center"/>
              <w:rPr>
                <w:rFonts w:ascii="Times New Roman" w:hAnsi="Times New Roman"/>
                <w:b/>
                <w:color w:val="000000"/>
              </w:rPr>
            </w:pPr>
            <w:r w:rsidRPr="004D7D70">
              <w:rPr>
                <w:rFonts w:ascii="Times New Roman" w:hAnsi="Times New Roman"/>
                <w:b/>
                <w:color w:val="000000"/>
              </w:rPr>
              <w:t>Общеинтеллектуальное</w:t>
            </w:r>
          </w:p>
        </w:tc>
        <w:tc>
          <w:tcPr>
            <w:tcW w:w="2522" w:type="dxa"/>
            <w:vAlign w:val="center"/>
          </w:tcPr>
          <w:p w:rsidR="007B0647" w:rsidRPr="004D7D70" w:rsidRDefault="007B0647" w:rsidP="007B0647">
            <w:pPr>
              <w:jc w:val="center"/>
              <w:rPr>
                <w:rFonts w:ascii="Times New Roman" w:hAnsi="Times New Roman"/>
                <w:sz w:val="20"/>
                <w:szCs w:val="20"/>
              </w:rPr>
            </w:pPr>
            <w:r w:rsidRPr="004D7D70">
              <w:rPr>
                <w:rFonts w:ascii="Times New Roman" w:hAnsi="Times New Roman"/>
                <w:sz w:val="20"/>
                <w:szCs w:val="20"/>
              </w:rPr>
              <w:t>«Музееведение»</w:t>
            </w:r>
          </w:p>
        </w:tc>
        <w:tc>
          <w:tcPr>
            <w:tcW w:w="1638" w:type="dxa"/>
            <w:gridSpan w:val="2"/>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c>
          <w:tcPr>
            <w:tcW w:w="1533" w:type="dxa"/>
            <w:vMerge/>
          </w:tcPr>
          <w:p w:rsidR="007B0647" w:rsidRPr="004D7D70" w:rsidRDefault="007B0647" w:rsidP="007B0647">
            <w:pPr>
              <w:spacing w:line="240" w:lineRule="atLeast"/>
              <w:jc w:val="center"/>
              <w:rPr>
                <w:rFonts w:ascii="Times New Roman" w:hAnsi="Times New Roman"/>
                <w:b/>
                <w:color w:val="000000"/>
              </w:rPr>
            </w:pPr>
          </w:p>
        </w:tc>
        <w:tc>
          <w:tcPr>
            <w:tcW w:w="7760" w:type="dxa"/>
            <w:gridSpan w:val="7"/>
            <w:vAlign w:val="center"/>
          </w:tcPr>
          <w:p w:rsidR="007B0647" w:rsidRPr="004D7D70" w:rsidRDefault="007B0647" w:rsidP="007B0647">
            <w:pPr>
              <w:pStyle w:val="2ff1"/>
              <w:rPr>
                <w:rFonts w:ascii="Times New Roman" w:hAnsi="Times New Roman"/>
                <w:iCs/>
                <w:spacing w:val="-5"/>
              </w:rPr>
            </w:pPr>
            <w:r w:rsidRPr="004D7D70">
              <w:rPr>
                <w:rFonts w:ascii="Times New Roman" w:hAnsi="Times New Roman"/>
                <w:iCs/>
                <w:spacing w:val="-5"/>
              </w:rPr>
              <w:t xml:space="preserve">Предметные олимпиады, интеллектуальные конкурсы, конкурсы эрудитов, КВН, викторины </w:t>
            </w:r>
          </w:p>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DF1AF5" w:rsidTr="004B18CA">
        <w:tc>
          <w:tcPr>
            <w:tcW w:w="10193" w:type="dxa"/>
            <w:gridSpan w:val="9"/>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DF1AF5" w:rsidTr="004B18CA">
        <w:trPr>
          <w:trHeight w:val="415"/>
        </w:trPr>
        <w:tc>
          <w:tcPr>
            <w:tcW w:w="1533" w:type="dxa"/>
            <w:vMerge w:val="restart"/>
          </w:tcPr>
          <w:p w:rsidR="007B0647" w:rsidRPr="004D7D70" w:rsidRDefault="007B0647" w:rsidP="007B0647">
            <w:pPr>
              <w:spacing w:line="240" w:lineRule="atLeast"/>
              <w:jc w:val="center"/>
              <w:rPr>
                <w:rFonts w:ascii="Times New Roman" w:hAnsi="Times New Roman"/>
                <w:b/>
                <w:color w:val="000000"/>
              </w:rPr>
            </w:pPr>
          </w:p>
          <w:p w:rsidR="007B0647" w:rsidRPr="004D7D70" w:rsidRDefault="007B0647" w:rsidP="007B0647">
            <w:pPr>
              <w:spacing w:line="240" w:lineRule="atLeast"/>
              <w:jc w:val="center"/>
              <w:rPr>
                <w:rFonts w:ascii="Times New Roman" w:hAnsi="Times New Roman"/>
                <w:b/>
                <w:color w:val="000000"/>
              </w:rPr>
            </w:pPr>
            <w:r w:rsidRPr="004D7D70">
              <w:rPr>
                <w:rFonts w:ascii="Times New Roman" w:hAnsi="Times New Roman"/>
                <w:b/>
                <w:color w:val="000000"/>
              </w:rPr>
              <w:t>Спортивно-оздоровительное</w:t>
            </w:r>
          </w:p>
        </w:tc>
        <w:tc>
          <w:tcPr>
            <w:tcW w:w="3260" w:type="dxa"/>
            <w:gridSpan w:val="2"/>
          </w:tcPr>
          <w:p w:rsidR="007B0647" w:rsidRPr="004D7D70" w:rsidRDefault="007B0647" w:rsidP="007B0647">
            <w:pPr>
              <w:pStyle w:val="2ff1"/>
              <w:jc w:val="center"/>
              <w:rPr>
                <w:rFonts w:ascii="Times New Roman" w:hAnsi="Times New Roman"/>
              </w:rPr>
            </w:pPr>
            <w:r w:rsidRPr="004D7D70">
              <w:rPr>
                <w:rFonts w:ascii="Times New Roman" w:hAnsi="Times New Roman"/>
              </w:rPr>
              <w:t>«</w:t>
            </w:r>
            <w:r>
              <w:rPr>
                <w:rFonts w:ascii="Times New Roman" w:hAnsi="Times New Roman"/>
              </w:rPr>
              <w:t>Подвижные  игры</w:t>
            </w:r>
            <w:r w:rsidRPr="004D7D70">
              <w:rPr>
                <w:rFonts w:ascii="Times New Roman" w:hAnsi="Times New Roman"/>
              </w:rPr>
              <w:t xml:space="preserve"> »</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rPr>
          <w:trHeight w:val="415"/>
        </w:trPr>
        <w:tc>
          <w:tcPr>
            <w:tcW w:w="1533" w:type="dxa"/>
            <w:vMerge/>
          </w:tcPr>
          <w:p w:rsidR="007B0647" w:rsidRPr="004D7D70" w:rsidRDefault="007B0647" w:rsidP="007B0647">
            <w:pPr>
              <w:spacing w:line="240" w:lineRule="atLeast"/>
              <w:jc w:val="center"/>
              <w:rPr>
                <w:rFonts w:ascii="Times New Roman" w:hAnsi="Times New Roman"/>
                <w:b/>
                <w:color w:val="000000"/>
              </w:rPr>
            </w:pPr>
          </w:p>
        </w:tc>
        <w:tc>
          <w:tcPr>
            <w:tcW w:w="3260" w:type="dxa"/>
            <w:gridSpan w:val="2"/>
            <w:vAlign w:val="center"/>
          </w:tcPr>
          <w:p w:rsidR="007B0647" w:rsidRPr="004D7D70" w:rsidRDefault="007B0647" w:rsidP="007B0647">
            <w:pPr>
              <w:jc w:val="center"/>
              <w:rPr>
                <w:rFonts w:ascii="Times New Roman" w:hAnsi="Times New Roman"/>
                <w:sz w:val="20"/>
                <w:szCs w:val="20"/>
              </w:rPr>
            </w:pPr>
            <w:r w:rsidRPr="004D7D70">
              <w:rPr>
                <w:rFonts w:ascii="Times New Roman" w:hAnsi="Times New Roman"/>
                <w:sz w:val="20"/>
                <w:szCs w:val="20"/>
              </w:rPr>
              <w:t>«</w:t>
            </w:r>
            <w:r>
              <w:rPr>
                <w:rFonts w:ascii="Times New Roman" w:hAnsi="Times New Roman"/>
                <w:sz w:val="20"/>
                <w:szCs w:val="20"/>
              </w:rPr>
              <w:t>Настольные игры</w:t>
            </w:r>
            <w:r w:rsidRPr="004D7D70">
              <w:rPr>
                <w:rFonts w:ascii="Times New Roman" w:hAnsi="Times New Roman"/>
                <w:sz w:val="20"/>
                <w:szCs w:val="20"/>
              </w:rPr>
              <w:t>»</w:t>
            </w:r>
          </w:p>
          <w:p w:rsidR="007B0647" w:rsidRPr="004D7D70" w:rsidRDefault="007B0647" w:rsidP="007B0647">
            <w:pPr>
              <w:jc w:val="center"/>
              <w:rPr>
                <w:rFonts w:ascii="Times New Roman" w:hAnsi="Times New Roman"/>
                <w:sz w:val="20"/>
                <w:szCs w:val="20"/>
              </w:rPr>
            </w:pP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885A08" w:rsidTr="004B18CA">
        <w:trPr>
          <w:trHeight w:val="493"/>
        </w:trPr>
        <w:tc>
          <w:tcPr>
            <w:tcW w:w="1533" w:type="dxa"/>
            <w:vMerge/>
          </w:tcPr>
          <w:p w:rsidR="007B0647" w:rsidRPr="004D7D70" w:rsidRDefault="007B0647" w:rsidP="007B0647">
            <w:pPr>
              <w:spacing w:line="240" w:lineRule="atLeast"/>
              <w:jc w:val="center"/>
              <w:rPr>
                <w:rFonts w:ascii="Times New Roman" w:hAnsi="Times New Roman"/>
                <w:b/>
                <w:color w:val="000000"/>
              </w:rPr>
            </w:pPr>
          </w:p>
        </w:tc>
        <w:tc>
          <w:tcPr>
            <w:tcW w:w="7760" w:type="dxa"/>
            <w:gridSpan w:val="7"/>
          </w:tcPr>
          <w:p w:rsidR="007B0647" w:rsidRPr="004D7D70" w:rsidRDefault="007B0647" w:rsidP="007B0647">
            <w:pPr>
              <w:pStyle w:val="2ff1"/>
              <w:rPr>
                <w:rFonts w:ascii="Times New Roman" w:hAnsi="Times New Roman"/>
              </w:rPr>
            </w:pPr>
            <w:r w:rsidRPr="004D7D70">
              <w:rPr>
                <w:rFonts w:ascii="Times New Roman" w:hAnsi="Times New Roman"/>
              </w:rPr>
              <w:t>Спортивные соревнования, спартакиады, конкурсы, военно-спортивные игры , утренняя зарядка. Дни здоровья, турслёты, походы выходного дня</w:t>
            </w:r>
          </w:p>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DF1AF5" w:rsidTr="004B18CA">
        <w:trPr>
          <w:trHeight w:val="240"/>
        </w:trPr>
        <w:tc>
          <w:tcPr>
            <w:tcW w:w="10193" w:type="dxa"/>
            <w:gridSpan w:val="9"/>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B4486C" w:rsidTr="004B18CA">
        <w:trPr>
          <w:trHeight w:val="480"/>
        </w:trPr>
        <w:tc>
          <w:tcPr>
            <w:tcW w:w="1533" w:type="dxa"/>
            <w:vMerge w:val="restart"/>
          </w:tcPr>
          <w:p w:rsidR="007B0647" w:rsidRPr="004D7D70" w:rsidRDefault="007B0647" w:rsidP="007B0647">
            <w:pPr>
              <w:spacing w:line="240" w:lineRule="atLeast"/>
              <w:jc w:val="center"/>
              <w:rPr>
                <w:rFonts w:ascii="Times New Roman" w:hAnsi="Times New Roman"/>
                <w:b/>
                <w:color w:val="000000"/>
              </w:rPr>
            </w:pPr>
          </w:p>
          <w:p w:rsidR="007B0647" w:rsidRPr="004D7D70" w:rsidRDefault="007B0647" w:rsidP="007B0647">
            <w:pPr>
              <w:spacing w:line="240" w:lineRule="atLeast"/>
              <w:jc w:val="center"/>
              <w:rPr>
                <w:rFonts w:ascii="Times New Roman" w:hAnsi="Times New Roman"/>
                <w:b/>
                <w:color w:val="000000"/>
              </w:rPr>
            </w:pPr>
            <w:r w:rsidRPr="004D7D70">
              <w:rPr>
                <w:rFonts w:ascii="Times New Roman" w:hAnsi="Times New Roman"/>
                <w:b/>
                <w:color w:val="000000"/>
              </w:rPr>
              <w:t>Социальное</w:t>
            </w:r>
          </w:p>
        </w:tc>
        <w:tc>
          <w:tcPr>
            <w:tcW w:w="3260" w:type="dxa"/>
            <w:gridSpan w:val="2"/>
          </w:tcPr>
          <w:p w:rsidR="007B0647" w:rsidRPr="004D7D70" w:rsidRDefault="007B0647" w:rsidP="007B0647">
            <w:pPr>
              <w:shd w:val="clear" w:color="auto" w:fill="FFFFFF"/>
              <w:jc w:val="center"/>
              <w:rPr>
                <w:rFonts w:ascii="Times New Roman" w:hAnsi="Times New Roman"/>
                <w:sz w:val="20"/>
                <w:szCs w:val="20"/>
              </w:rPr>
            </w:pPr>
            <w:r w:rsidRPr="004D7D70">
              <w:rPr>
                <w:rFonts w:ascii="Times New Roman" w:hAnsi="Times New Roman"/>
                <w:iCs/>
                <w:spacing w:val="-5"/>
                <w:sz w:val="20"/>
                <w:szCs w:val="20"/>
              </w:rPr>
              <w:t>Общественно-полезная деятельность</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B4486C" w:rsidTr="004B18CA">
        <w:trPr>
          <w:trHeight w:val="326"/>
        </w:trPr>
        <w:tc>
          <w:tcPr>
            <w:tcW w:w="1533" w:type="dxa"/>
            <w:vMerge/>
          </w:tcPr>
          <w:p w:rsidR="007B0647" w:rsidRPr="004D7D70" w:rsidRDefault="007B0647" w:rsidP="007B0647">
            <w:pPr>
              <w:spacing w:line="240" w:lineRule="atLeast"/>
              <w:jc w:val="center"/>
              <w:rPr>
                <w:rFonts w:ascii="Times New Roman" w:hAnsi="Times New Roman"/>
                <w:b/>
                <w:color w:val="000000"/>
              </w:rPr>
            </w:pPr>
          </w:p>
        </w:tc>
        <w:tc>
          <w:tcPr>
            <w:tcW w:w="7760" w:type="dxa"/>
            <w:gridSpan w:val="7"/>
          </w:tcPr>
          <w:p w:rsidR="007B0647" w:rsidRPr="004D7D70" w:rsidRDefault="007B0647" w:rsidP="007B0647">
            <w:pPr>
              <w:pStyle w:val="2ff1"/>
              <w:jc w:val="center"/>
              <w:rPr>
                <w:rFonts w:ascii="Times New Roman" w:hAnsi="Times New Roman"/>
              </w:rPr>
            </w:pPr>
            <w:r w:rsidRPr="004D7D70">
              <w:rPr>
                <w:rFonts w:ascii="Times New Roman" w:hAnsi="Times New Roman"/>
                <w:iCs/>
                <w:spacing w:val="-5"/>
              </w:rPr>
              <w:t xml:space="preserve">Озеленение класса, дежурство,  КТД, участие в социальных акциях и  проектах, правовые игры </w:t>
            </w:r>
          </w:p>
        </w:tc>
        <w:tc>
          <w:tcPr>
            <w:tcW w:w="900" w:type="dxa"/>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B4486C" w:rsidTr="004B18CA">
        <w:tc>
          <w:tcPr>
            <w:tcW w:w="10193" w:type="dxa"/>
            <w:gridSpan w:val="9"/>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B4486C" w:rsidTr="004B18CA">
        <w:tc>
          <w:tcPr>
            <w:tcW w:w="1533" w:type="dxa"/>
            <w:vMerge w:val="restart"/>
          </w:tcPr>
          <w:p w:rsidR="007B0647" w:rsidRPr="004D7D70" w:rsidRDefault="007B0647" w:rsidP="007B0647">
            <w:pPr>
              <w:spacing w:line="240" w:lineRule="atLeast"/>
              <w:jc w:val="center"/>
              <w:rPr>
                <w:rFonts w:ascii="Times New Roman" w:hAnsi="Times New Roman"/>
                <w:b/>
                <w:color w:val="000000"/>
              </w:rPr>
            </w:pPr>
          </w:p>
          <w:p w:rsidR="007B0647" w:rsidRPr="004D7D70" w:rsidRDefault="007B0647" w:rsidP="007B0647">
            <w:pPr>
              <w:spacing w:line="240" w:lineRule="atLeast"/>
              <w:jc w:val="center"/>
              <w:rPr>
                <w:rFonts w:ascii="Times New Roman" w:hAnsi="Times New Roman"/>
                <w:b/>
                <w:color w:val="000000"/>
              </w:rPr>
            </w:pPr>
            <w:r w:rsidRPr="004D7D70">
              <w:rPr>
                <w:rFonts w:ascii="Times New Roman" w:hAnsi="Times New Roman"/>
                <w:b/>
                <w:color w:val="000000"/>
              </w:rPr>
              <w:t>Духовно-нравственное</w:t>
            </w:r>
          </w:p>
        </w:tc>
        <w:tc>
          <w:tcPr>
            <w:tcW w:w="3260" w:type="dxa"/>
            <w:gridSpan w:val="2"/>
          </w:tcPr>
          <w:p w:rsidR="007B0647" w:rsidRPr="004D7D70" w:rsidRDefault="007B0647" w:rsidP="007B0647">
            <w:pPr>
              <w:pStyle w:val="2ff1"/>
              <w:jc w:val="center"/>
              <w:rPr>
                <w:rFonts w:ascii="Times New Roman" w:hAnsi="Times New Roman"/>
              </w:rPr>
            </w:pPr>
            <w:r w:rsidRPr="004D7D70">
              <w:rPr>
                <w:rFonts w:ascii="Times New Roman" w:hAnsi="Times New Roman"/>
              </w:rPr>
              <w:t>Часы общения</w:t>
            </w:r>
          </w:p>
          <w:p w:rsidR="007B0647" w:rsidRPr="004D7D70" w:rsidRDefault="007B0647" w:rsidP="007B0647">
            <w:pPr>
              <w:shd w:val="clear" w:color="auto" w:fill="FFFFFF"/>
              <w:jc w:val="center"/>
              <w:rPr>
                <w:rFonts w:ascii="Times New Roman" w:hAnsi="Times New Roman"/>
                <w:iCs/>
                <w:spacing w:val="-5"/>
                <w:sz w:val="20"/>
                <w:szCs w:val="20"/>
              </w:rPr>
            </w:pP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rPr>
          <w:trHeight w:val="445"/>
        </w:trPr>
        <w:tc>
          <w:tcPr>
            <w:tcW w:w="1533" w:type="dxa"/>
            <w:vMerge/>
          </w:tcPr>
          <w:p w:rsidR="007B0647" w:rsidRPr="004D7D70" w:rsidRDefault="007B0647" w:rsidP="007B0647">
            <w:pPr>
              <w:spacing w:line="240" w:lineRule="atLeast"/>
              <w:jc w:val="center"/>
              <w:rPr>
                <w:rFonts w:ascii="Times New Roman" w:hAnsi="Times New Roman"/>
                <w:b/>
                <w:color w:val="000000"/>
              </w:rPr>
            </w:pPr>
          </w:p>
        </w:tc>
        <w:tc>
          <w:tcPr>
            <w:tcW w:w="7760" w:type="dxa"/>
            <w:gridSpan w:val="7"/>
          </w:tcPr>
          <w:p w:rsidR="007B0647" w:rsidRPr="004D7D70" w:rsidRDefault="007B0647" w:rsidP="007B0647">
            <w:pPr>
              <w:pStyle w:val="2ff1"/>
              <w:jc w:val="center"/>
              <w:rPr>
                <w:rFonts w:ascii="Times New Roman" w:hAnsi="Times New Roman"/>
              </w:rPr>
            </w:pPr>
            <w:r w:rsidRPr="004D7D70">
              <w:rPr>
                <w:rFonts w:ascii="Times New Roman" w:hAnsi="Times New Roman"/>
              </w:rPr>
              <w:t xml:space="preserve">Общешкольные и классные дела и мероприятия, классные часы, </w:t>
            </w:r>
            <w:r>
              <w:rPr>
                <w:rFonts w:ascii="Times New Roman" w:hAnsi="Times New Roman"/>
              </w:rPr>
              <w:t>КТД,</w:t>
            </w:r>
            <w:r w:rsidRPr="004D7D70">
              <w:rPr>
                <w:rFonts w:ascii="Times New Roman" w:hAnsi="Times New Roman"/>
              </w:rPr>
              <w:t xml:space="preserve"> библиотечные часы. </w:t>
            </w:r>
          </w:p>
        </w:tc>
        <w:tc>
          <w:tcPr>
            <w:tcW w:w="900" w:type="dxa"/>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DF1AF5" w:rsidTr="004B18CA">
        <w:trPr>
          <w:trHeight w:val="173"/>
        </w:trPr>
        <w:tc>
          <w:tcPr>
            <w:tcW w:w="10193" w:type="dxa"/>
            <w:gridSpan w:val="9"/>
          </w:tcPr>
          <w:p w:rsidR="007B0647" w:rsidRPr="004D7D70" w:rsidRDefault="007B0647" w:rsidP="007B0647">
            <w:pPr>
              <w:pStyle w:val="2ff1"/>
              <w:jc w:val="center"/>
              <w:rPr>
                <w:rFonts w:ascii="Times New Roman" w:hAnsi="Times New Roman"/>
              </w:rPr>
            </w:pPr>
          </w:p>
        </w:tc>
        <w:tc>
          <w:tcPr>
            <w:tcW w:w="900" w:type="dxa"/>
          </w:tcPr>
          <w:p w:rsidR="007B0647" w:rsidRPr="004D7D70" w:rsidRDefault="007B0647" w:rsidP="007B0647">
            <w:pPr>
              <w:pStyle w:val="2ff1"/>
              <w:jc w:val="center"/>
              <w:rPr>
                <w:rFonts w:ascii="Times New Roman" w:hAnsi="Times New Roman"/>
              </w:rPr>
            </w:pPr>
          </w:p>
        </w:tc>
      </w:tr>
      <w:tr w:rsidR="007B0647" w:rsidRPr="00DF1AF5" w:rsidTr="004B18CA">
        <w:tc>
          <w:tcPr>
            <w:tcW w:w="1533" w:type="dxa"/>
            <w:vMerge w:val="restart"/>
          </w:tcPr>
          <w:p w:rsidR="007B0647" w:rsidRPr="004D7D70" w:rsidRDefault="007B0647" w:rsidP="007B0647">
            <w:pPr>
              <w:spacing w:line="240" w:lineRule="atLeast"/>
              <w:jc w:val="center"/>
              <w:rPr>
                <w:rFonts w:ascii="Times New Roman" w:hAnsi="Times New Roman"/>
                <w:b/>
                <w:color w:val="000000"/>
              </w:rPr>
            </w:pPr>
          </w:p>
          <w:p w:rsidR="007B0647" w:rsidRPr="004D7D70" w:rsidRDefault="007B0647" w:rsidP="007B0647">
            <w:pPr>
              <w:spacing w:line="240" w:lineRule="atLeast"/>
              <w:jc w:val="center"/>
              <w:rPr>
                <w:rFonts w:ascii="Times New Roman" w:hAnsi="Times New Roman"/>
                <w:b/>
                <w:color w:val="000000"/>
              </w:rPr>
            </w:pPr>
            <w:r w:rsidRPr="004D7D70">
              <w:rPr>
                <w:rFonts w:ascii="Times New Roman" w:hAnsi="Times New Roman"/>
                <w:b/>
                <w:color w:val="000000"/>
              </w:rPr>
              <w:t>Общекультурное</w:t>
            </w:r>
          </w:p>
        </w:tc>
        <w:tc>
          <w:tcPr>
            <w:tcW w:w="3260" w:type="dxa"/>
            <w:gridSpan w:val="2"/>
          </w:tcPr>
          <w:p w:rsidR="007B0647" w:rsidRPr="004B18CA" w:rsidRDefault="007B0647" w:rsidP="007B0647">
            <w:pPr>
              <w:pStyle w:val="2ff1"/>
              <w:rPr>
                <w:rFonts w:ascii="Times New Roman" w:hAnsi="Times New Roman"/>
              </w:rPr>
            </w:pPr>
            <w:r w:rsidRPr="004B18CA">
              <w:rPr>
                <w:rFonts w:ascii="Times New Roman" w:hAnsi="Times New Roman"/>
              </w:rPr>
              <w:t>«Фотография»</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c>
          <w:tcPr>
            <w:tcW w:w="1533" w:type="dxa"/>
            <w:vMerge/>
          </w:tcPr>
          <w:p w:rsidR="007B0647" w:rsidRPr="004D7D70" w:rsidRDefault="007B0647" w:rsidP="007B0647">
            <w:pPr>
              <w:pStyle w:val="2ff1"/>
              <w:jc w:val="both"/>
              <w:rPr>
                <w:rFonts w:ascii="Times New Roman" w:hAnsi="Times New Roman"/>
                <w:sz w:val="24"/>
                <w:szCs w:val="24"/>
              </w:rPr>
            </w:pPr>
          </w:p>
        </w:tc>
        <w:tc>
          <w:tcPr>
            <w:tcW w:w="3260" w:type="dxa"/>
            <w:gridSpan w:val="2"/>
          </w:tcPr>
          <w:p w:rsidR="007B0647" w:rsidRPr="004B18CA" w:rsidRDefault="007B0647" w:rsidP="004B18CA">
            <w:pPr>
              <w:pStyle w:val="2ff1"/>
              <w:rPr>
                <w:rFonts w:ascii="Times New Roman" w:hAnsi="Times New Roman"/>
              </w:rPr>
            </w:pPr>
            <w:r w:rsidRPr="004B18CA">
              <w:rPr>
                <w:rFonts w:ascii="Times New Roman" w:hAnsi="Times New Roman"/>
              </w:rPr>
              <w:t>«</w:t>
            </w:r>
            <w:r w:rsidR="004B18CA">
              <w:rPr>
                <w:rFonts w:ascii="Times New Roman" w:hAnsi="Times New Roman"/>
              </w:rPr>
              <w:t>Музееведение</w:t>
            </w:r>
            <w:r w:rsidRPr="004B18CA">
              <w:rPr>
                <w:rFonts w:ascii="Times New Roman" w:hAnsi="Times New Roman"/>
              </w:rPr>
              <w:t>»</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c>
          <w:tcPr>
            <w:tcW w:w="1533" w:type="dxa"/>
            <w:vMerge/>
          </w:tcPr>
          <w:p w:rsidR="007B0647" w:rsidRPr="004D7D70" w:rsidRDefault="007B0647" w:rsidP="007B0647">
            <w:pPr>
              <w:pStyle w:val="2ff1"/>
              <w:jc w:val="both"/>
              <w:rPr>
                <w:rFonts w:ascii="Times New Roman" w:hAnsi="Times New Roman"/>
                <w:sz w:val="24"/>
                <w:szCs w:val="24"/>
              </w:rPr>
            </w:pPr>
          </w:p>
        </w:tc>
        <w:tc>
          <w:tcPr>
            <w:tcW w:w="3260" w:type="dxa"/>
            <w:gridSpan w:val="2"/>
          </w:tcPr>
          <w:p w:rsidR="007B0647" w:rsidRPr="004B18CA" w:rsidRDefault="007B0647" w:rsidP="004B18CA">
            <w:pPr>
              <w:pStyle w:val="2ff1"/>
              <w:rPr>
                <w:rFonts w:ascii="Times New Roman" w:hAnsi="Times New Roman"/>
              </w:rPr>
            </w:pPr>
            <w:r w:rsidRPr="004B18CA">
              <w:rPr>
                <w:rFonts w:ascii="Times New Roman" w:hAnsi="Times New Roman"/>
              </w:rPr>
              <w:t>«</w:t>
            </w:r>
            <w:r w:rsidR="004B18CA" w:rsidRPr="004B18CA">
              <w:rPr>
                <w:rFonts w:ascii="Times New Roman" w:hAnsi="Times New Roman"/>
              </w:rPr>
              <w:t>Изготовление игрушек-сувениров</w:t>
            </w:r>
            <w:r w:rsidRPr="004B18CA">
              <w:rPr>
                <w:rFonts w:ascii="Times New Roman" w:hAnsi="Times New Roman"/>
              </w:rPr>
              <w:t>»</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c>
          <w:tcPr>
            <w:tcW w:w="1533" w:type="dxa"/>
            <w:vMerge/>
          </w:tcPr>
          <w:p w:rsidR="007B0647" w:rsidRPr="004D7D70" w:rsidRDefault="007B0647" w:rsidP="007B0647">
            <w:pPr>
              <w:pStyle w:val="2ff1"/>
              <w:jc w:val="both"/>
              <w:rPr>
                <w:rFonts w:ascii="Times New Roman" w:hAnsi="Times New Roman"/>
                <w:sz w:val="24"/>
                <w:szCs w:val="24"/>
              </w:rPr>
            </w:pPr>
          </w:p>
        </w:tc>
        <w:tc>
          <w:tcPr>
            <w:tcW w:w="3260" w:type="dxa"/>
            <w:gridSpan w:val="2"/>
          </w:tcPr>
          <w:p w:rsidR="007B0647" w:rsidRPr="004B18CA" w:rsidRDefault="007B0647" w:rsidP="004B18CA">
            <w:pPr>
              <w:pStyle w:val="2ff1"/>
              <w:rPr>
                <w:rFonts w:ascii="Times New Roman" w:hAnsi="Times New Roman"/>
              </w:rPr>
            </w:pPr>
            <w:r w:rsidRPr="004B18CA">
              <w:rPr>
                <w:rFonts w:ascii="Times New Roman" w:hAnsi="Times New Roman"/>
                <w:color w:val="000000"/>
              </w:rPr>
              <w:t>«</w:t>
            </w:r>
            <w:r w:rsidR="004B18CA" w:rsidRPr="004B18CA">
              <w:rPr>
                <w:rFonts w:ascii="Times New Roman" w:hAnsi="Times New Roman"/>
                <w:color w:val="000000"/>
              </w:rPr>
              <w:t>Вокал</w:t>
            </w:r>
            <w:r w:rsidRPr="004B18CA">
              <w:rPr>
                <w:rFonts w:ascii="Times New Roman" w:hAnsi="Times New Roman"/>
                <w:color w:val="000000"/>
              </w:rPr>
              <w:t xml:space="preserve">» </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rPr>
          <w:trHeight w:val="305"/>
        </w:trPr>
        <w:tc>
          <w:tcPr>
            <w:tcW w:w="1533" w:type="dxa"/>
            <w:vMerge/>
          </w:tcPr>
          <w:p w:rsidR="007B0647" w:rsidRPr="004D7D70" w:rsidRDefault="007B0647" w:rsidP="007B0647">
            <w:pPr>
              <w:pStyle w:val="2ff1"/>
              <w:jc w:val="both"/>
              <w:rPr>
                <w:rFonts w:ascii="Times New Roman" w:hAnsi="Times New Roman"/>
                <w:sz w:val="24"/>
                <w:szCs w:val="24"/>
              </w:rPr>
            </w:pPr>
          </w:p>
        </w:tc>
        <w:tc>
          <w:tcPr>
            <w:tcW w:w="3260" w:type="dxa"/>
            <w:gridSpan w:val="2"/>
          </w:tcPr>
          <w:p w:rsidR="007B0647" w:rsidRPr="004B18CA" w:rsidRDefault="007B0647" w:rsidP="007B0647">
            <w:pPr>
              <w:pStyle w:val="2ff1"/>
              <w:rPr>
                <w:rFonts w:ascii="Times New Roman" w:hAnsi="Times New Roman"/>
              </w:rPr>
            </w:pPr>
            <w:r w:rsidRPr="004B18CA">
              <w:rPr>
                <w:rFonts w:ascii="Times New Roman" w:hAnsi="Times New Roman"/>
              </w:rPr>
              <w:t>Традиционные школьные праздники, творческие конкурсы, выставки , КТД</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5</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w:t>
            </w:r>
          </w:p>
        </w:tc>
      </w:tr>
      <w:tr w:rsidR="007B0647" w:rsidRPr="00DF1AF5" w:rsidTr="004B18CA">
        <w:tc>
          <w:tcPr>
            <w:tcW w:w="4793" w:type="dxa"/>
            <w:gridSpan w:val="3"/>
          </w:tcPr>
          <w:p w:rsidR="007B0647" w:rsidRPr="004D7D70" w:rsidRDefault="007B0647" w:rsidP="007B0647">
            <w:pPr>
              <w:pStyle w:val="2ff1"/>
              <w:rPr>
                <w:rFonts w:ascii="Times New Roman" w:hAnsi="Times New Roman"/>
                <w:b/>
                <w:sz w:val="24"/>
                <w:szCs w:val="24"/>
              </w:rPr>
            </w:pPr>
            <w:r w:rsidRPr="004D7D70">
              <w:rPr>
                <w:rFonts w:ascii="Times New Roman" w:hAnsi="Times New Roman"/>
                <w:b/>
                <w:sz w:val="24"/>
                <w:szCs w:val="24"/>
              </w:rPr>
              <w:t xml:space="preserve">Итого </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10</w:t>
            </w:r>
          </w:p>
          <w:p w:rsidR="007B0647" w:rsidRPr="004D7D70" w:rsidRDefault="007B0647" w:rsidP="007B0647">
            <w:pPr>
              <w:pStyle w:val="2ff1"/>
              <w:jc w:val="center"/>
              <w:rPr>
                <w:rFonts w:ascii="Times New Roman" w:hAnsi="Times New Roman"/>
              </w:rPr>
            </w:pP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10</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10</w:t>
            </w:r>
          </w:p>
        </w:tc>
        <w:tc>
          <w:tcPr>
            <w:tcW w:w="880" w:type="dxa"/>
          </w:tcPr>
          <w:p w:rsidR="007B0647" w:rsidRPr="004D7D70" w:rsidRDefault="007B0647" w:rsidP="007B0647">
            <w:pPr>
              <w:pStyle w:val="2ff1"/>
              <w:jc w:val="center"/>
              <w:rPr>
                <w:rFonts w:ascii="Times New Roman" w:hAnsi="Times New Roman"/>
              </w:rPr>
            </w:pPr>
            <w:r w:rsidRPr="004D7D70">
              <w:rPr>
                <w:rFonts w:ascii="Times New Roman" w:hAnsi="Times New Roman"/>
              </w:rPr>
              <w:t>10</w:t>
            </w:r>
          </w:p>
        </w:tc>
        <w:tc>
          <w:tcPr>
            <w:tcW w:w="960" w:type="dxa"/>
          </w:tcPr>
          <w:p w:rsidR="007B0647" w:rsidRPr="004D7D70" w:rsidRDefault="007B0647" w:rsidP="007B0647">
            <w:pPr>
              <w:pStyle w:val="2ff1"/>
              <w:jc w:val="center"/>
              <w:rPr>
                <w:rFonts w:ascii="Times New Roman" w:hAnsi="Times New Roman"/>
              </w:rPr>
            </w:pPr>
            <w:r w:rsidRPr="004D7D70">
              <w:rPr>
                <w:rFonts w:ascii="Times New Roman" w:hAnsi="Times New Roman"/>
              </w:rPr>
              <w:t>10</w:t>
            </w:r>
          </w:p>
        </w:tc>
        <w:tc>
          <w:tcPr>
            <w:tcW w:w="900" w:type="dxa"/>
          </w:tcPr>
          <w:p w:rsidR="007B0647" w:rsidRPr="004D7D70" w:rsidRDefault="007B0647" w:rsidP="007B0647">
            <w:pPr>
              <w:pStyle w:val="Style21"/>
              <w:widowControl/>
              <w:spacing w:line="240" w:lineRule="auto"/>
              <w:jc w:val="center"/>
              <w:rPr>
                <w:rStyle w:val="FontStyle67"/>
                <w:sz w:val="22"/>
                <w:szCs w:val="22"/>
              </w:rPr>
            </w:pPr>
            <w:r w:rsidRPr="004D7D70">
              <w:rPr>
                <w:rStyle w:val="FontStyle67"/>
                <w:sz w:val="22"/>
                <w:szCs w:val="22"/>
              </w:rPr>
              <w:t>50</w:t>
            </w:r>
          </w:p>
        </w:tc>
        <w:tc>
          <w:tcPr>
            <w:tcW w:w="900" w:type="dxa"/>
          </w:tcPr>
          <w:p w:rsidR="007B0647" w:rsidRPr="004D7D70" w:rsidRDefault="007B0647" w:rsidP="007B0647">
            <w:pPr>
              <w:pStyle w:val="2ff1"/>
              <w:jc w:val="center"/>
              <w:rPr>
                <w:rFonts w:ascii="Times New Roman" w:hAnsi="Times New Roman"/>
              </w:rPr>
            </w:pPr>
            <w:r w:rsidRPr="004D7D70">
              <w:rPr>
                <w:rFonts w:ascii="Times New Roman" w:hAnsi="Times New Roman"/>
              </w:rPr>
              <w:t>1750</w:t>
            </w:r>
          </w:p>
        </w:tc>
      </w:tr>
    </w:tbl>
    <w:p w:rsidR="007B0647" w:rsidRPr="001A55F6" w:rsidRDefault="007B0647" w:rsidP="007B0647">
      <w:pPr>
        <w:pStyle w:val="2"/>
        <w:spacing w:line="240" w:lineRule="auto"/>
        <w:ind w:left="709"/>
        <w:rPr>
          <w:sz w:val="24"/>
          <w:szCs w:val="24"/>
        </w:rPr>
      </w:pPr>
    </w:p>
    <w:p w:rsidR="007B0647" w:rsidRPr="009252D5" w:rsidRDefault="007B0647" w:rsidP="007B0647">
      <w:pPr>
        <w:shd w:val="clear" w:color="auto" w:fill="FFFFFF"/>
        <w:tabs>
          <w:tab w:val="left" w:pos="2534"/>
        </w:tabs>
        <w:spacing w:before="317" w:after="120" w:line="240" w:lineRule="auto"/>
        <w:ind w:right="-428"/>
        <w:jc w:val="center"/>
        <w:rPr>
          <w:rFonts w:ascii="Times New Roman" w:hAnsi="Times New Roman"/>
          <w:b/>
          <w:bCs/>
          <w:sz w:val="24"/>
          <w:szCs w:val="24"/>
        </w:rPr>
      </w:pPr>
      <w:r w:rsidRPr="009252D5">
        <w:rPr>
          <w:rFonts w:ascii="Times New Roman" w:hAnsi="Times New Roman"/>
          <w:b/>
          <w:bCs/>
          <w:sz w:val="24"/>
          <w:szCs w:val="24"/>
        </w:rPr>
        <w:lastRenderedPageBreak/>
        <w:t xml:space="preserve">Планируемые результаты   </w:t>
      </w:r>
    </w:p>
    <w:p w:rsidR="007B0647" w:rsidRPr="009252D5" w:rsidRDefault="007B0647" w:rsidP="007B0647">
      <w:pPr>
        <w:shd w:val="clear" w:color="auto" w:fill="FFFFFF"/>
        <w:tabs>
          <w:tab w:val="left" w:pos="2534"/>
        </w:tabs>
        <w:spacing w:line="240" w:lineRule="auto"/>
        <w:ind w:right="-428"/>
        <w:rPr>
          <w:rFonts w:ascii="Times New Roman" w:hAnsi="Times New Roman"/>
          <w:bCs/>
          <w:sz w:val="24"/>
          <w:szCs w:val="24"/>
          <w:u w:val="single"/>
        </w:rPr>
      </w:pPr>
      <w:r w:rsidRPr="009252D5">
        <w:rPr>
          <w:rFonts w:ascii="Times New Roman" w:hAnsi="Times New Roman"/>
          <w:bCs/>
          <w:sz w:val="24"/>
          <w:szCs w:val="24"/>
          <w:u w:val="single"/>
        </w:rPr>
        <w:t>Ученик получит:</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знания основных моральных норм поведения и ориентацию на их выполнение;</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установку на здоровый образ жизни;</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ориентацию на нравственное содержание смысла, как собственных поступков, так и поступков окружающих людей;</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основы этнической принадлежности, как члена семьи, представителя народа, гражданина России, сопричастности и гордости за свою Родину, народ, историю;</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развитие этических чувств как регуляторов морального поведения;</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основы экологической культуры: принятие ценности природного мира, умение следовать нормам природоохранного, нерасточительного поведения.</w:t>
      </w:r>
    </w:p>
    <w:p w:rsidR="007B0647" w:rsidRPr="009252D5" w:rsidRDefault="007B0647" w:rsidP="007B0647">
      <w:pPr>
        <w:shd w:val="clear" w:color="auto" w:fill="FFFFFF"/>
        <w:spacing w:line="240" w:lineRule="auto"/>
        <w:ind w:right="-428"/>
        <w:rPr>
          <w:rFonts w:ascii="Times New Roman" w:hAnsi="Times New Roman"/>
          <w:bCs/>
          <w:sz w:val="24"/>
          <w:szCs w:val="24"/>
        </w:rPr>
      </w:pPr>
    </w:p>
    <w:p w:rsidR="007B0647" w:rsidRPr="009252D5" w:rsidRDefault="007B0647" w:rsidP="007B0647">
      <w:pPr>
        <w:shd w:val="clear" w:color="auto" w:fill="FFFFFF"/>
        <w:spacing w:line="240" w:lineRule="auto"/>
        <w:ind w:right="-428"/>
        <w:rPr>
          <w:rFonts w:ascii="Times New Roman" w:hAnsi="Times New Roman"/>
          <w:bCs/>
          <w:sz w:val="24"/>
          <w:szCs w:val="24"/>
          <w:u w:val="single"/>
        </w:rPr>
      </w:pPr>
      <w:r w:rsidRPr="009252D5">
        <w:rPr>
          <w:rFonts w:ascii="Times New Roman" w:hAnsi="Times New Roman"/>
          <w:bCs/>
          <w:sz w:val="24"/>
          <w:szCs w:val="24"/>
          <w:u w:val="single"/>
        </w:rPr>
        <w:t>Ученик получит возможность научиться:</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адекватно использовать речевые средства общения для решения коммуникативных задач;</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допускать возможности существования у людей различных точек зрения, в том числе несовпадающими с его собственным мнением;</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строить понятные для партнера высказывания, задавать вопросы, необходимые для организации собственной деятельности и сотрудничества с партнером;</w:t>
      </w:r>
    </w:p>
    <w:p w:rsidR="007B0647" w:rsidRPr="009252D5"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осуществлять взаимный контроль и оказывать в сотрудничестве необходимую взаимопомощь;</w:t>
      </w:r>
    </w:p>
    <w:p w:rsidR="007B0647" w:rsidRDefault="007B0647" w:rsidP="005B3D07">
      <w:pPr>
        <w:numPr>
          <w:ilvl w:val="0"/>
          <w:numId w:val="272"/>
        </w:numPr>
        <w:shd w:val="clear" w:color="auto" w:fill="FFFFFF"/>
        <w:tabs>
          <w:tab w:val="clear" w:pos="1778"/>
          <w:tab w:val="num" w:pos="284"/>
        </w:tabs>
        <w:spacing w:after="0" w:line="240" w:lineRule="auto"/>
        <w:ind w:left="0" w:right="-428" w:firstLine="0"/>
        <w:jc w:val="both"/>
        <w:rPr>
          <w:rFonts w:ascii="Times New Roman" w:hAnsi="Times New Roman"/>
          <w:bCs/>
          <w:sz w:val="24"/>
          <w:szCs w:val="24"/>
        </w:rPr>
      </w:pPr>
      <w:r w:rsidRPr="009252D5">
        <w:rPr>
          <w:rFonts w:ascii="Times New Roman" w:hAnsi="Times New Roman"/>
          <w:bCs/>
          <w:sz w:val="24"/>
          <w:szCs w:val="24"/>
        </w:rPr>
        <w:t>продуктивно содействовать разрешению конфликтов на основе учета интересов и позиций всех участников.</w:t>
      </w:r>
    </w:p>
    <w:p w:rsidR="007B0647" w:rsidRPr="007B0647" w:rsidRDefault="007B0647" w:rsidP="007B0647">
      <w:pPr>
        <w:shd w:val="clear" w:color="auto" w:fill="FFFFFF"/>
        <w:spacing w:after="0" w:line="240" w:lineRule="auto"/>
        <w:ind w:right="-428"/>
        <w:jc w:val="center"/>
        <w:rPr>
          <w:rFonts w:ascii="Times New Roman" w:hAnsi="Times New Roman"/>
          <w:bCs/>
          <w:sz w:val="24"/>
          <w:szCs w:val="24"/>
        </w:rPr>
      </w:pPr>
      <w:r w:rsidRPr="007B0647">
        <w:rPr>
          <w:rFonts w:ascii="Times New Roman" w:hAnsi="Times New Roman"/>
          <w:b/>
          <w:sz w:val="24"/>
          <w:szCs w:val="24"/>
        </w:rPr>
        <w:t xml:space="preserve">Календарный  учебный    график  МБОУ Субботинской СОШ </w:t>
      </w:r>
    </w:p>
    <w:p w:rsidR="007B0647" w:rsidRPr="007B0647" w:rsidRDefault="007B0647" w:rsidP="007B0647">
      <w:pPr>
        <w:pStyle w:val="a9"/>
        <w:ind w:left="1778"/>
        <w:jc w:val="center"/>
        <w:rPr>
          <w:rFonts w:ascii="Times New Roman" w:hAnsi="Times New Roman"/>
          <w:b/>
        </w:rPr>
      </w:pPr>
      <w:r w:rsidRPr="007B0647">
        <w:rPr>
          <w:rFonts w:ascii="Times New Roman" w:hAnsi="Times New Roman"/>
          <w:b/>
        </w:rPr>
        <w:t>на 2015 - 2016 учебный год</w:t>
      </w:r>
    </w:p>
    <w:p w:rsidR="007B0647" w:rsidRPr="007B0647" w:rsidRDefault="007B0647" w:rsidP="007B0647">
      <w:pPr>
        <w:pStyle w:val="a9"/>
        <w:ind w:left="0"/>
        <w:jc w:val="both"/>
        <w:rPr>
          <w:sz w:val="18"/>
          <w:szCs w:val="18"/>
        </w:rPr>
      </w:pPr>
      <w:r w:rsidRPr="007B0647">
        <w:rPr>
          <w:rFonts w:ascii="Times New Roman" w:hAnsi="Times New Roman"/>
          <w:bCs/>
          <w:lang w:eastAsia="en-US"/>
        </w:rPr>
        <w:t>Организация образовательного процесса в школе  регламентируется учебным планом, календарным учебным  графиком, расписанием учебных занятий, расписанием звонков</w:t>
      </w:r>
      <w:r>
        <w:t>.</w:t>
      </w:r>
    </w:p>
    <w:p w:rsidR="007B0647" w:rsidRPr="007B0647" w:rsidRDefault="007B0647" w:rsidP="007B0647">
      <w:pPr>
        <w:pStyle w:val="a9"/>
        <w:ind w:left="1778"/>
        <w:jc w:val="both"/>
        <w:rPr>
          <w:sz w:val="18"/>
          <w:szCs w:val="18"/>
        </w:rPr>
      </w:pPr>
    </w:p>
    <w:p w:rsidR="007B0647" w:rsidRPr="007B0647" w:rsidRDefault="007B0647" w:rsidP="007B0647">
      <w:pPr>
        <w:shd w:val="clear" w:color="auto" w:fill="FFFFFF"/>
        <w:spacing w:after="0" w:line="240" w:lineRule="auto"/>
        <w:ind w:right="-428"/>
        <w:jc w:val="center"/>
        <w:rPr>
          <w:rFonts w:ascii="Times New Roman" w:hAnsi="Times New Roman"/>
          <w:b/>
          <w:sz w:val="24"/>
          <w:szCs w:val="24"/>
        </w:rPr>
      </w:pPr>
      <w:r w:rsidRPr="007B0647">
        <w:rPr>
          <w:rFonts w:ascii="Times New Roman" w:hAnsi="Times New Roman"/>
          <w:b/>
          <w:sz w:val="24"/>
          <w:szCs w:val="24"/>
        </w:rPr>
        <w:t>Продолжительность    учебного года:</w:t>
      </w:r>
    </w:p>
    <w:p w:rsidR="007B0647" w:rsidRPr="007B0647" w:rsidRDefault="007B0647" w:rsidP="007B0647">
      <w:pPr>
        <w:pStyle w:val="a9"/>
        <w:ind w:left="1778"/>
        <w:rPr>
          <w:b/>
          <w:i/>
          <w:sz w:val="18"/>
          <w:szCs w:val="18"/>
        </w:rPr>
      </w:pPr>
    </w:p>
    <w:p w:rsidR="007B0647" w:rsidRPr="007B0647" w:rsidRDefault="007B0647" w:rsidP="007B0647">
      <w:pPr>
        <w:pStyle w:val="a9"/>
        <w:ind w:left="0"/>
        <w:jc w:val="both"/>
        <w:rPr>
          <w:rFonts w:ascii="Times New Roman" w:hAnsi="Times New Roman"/>
          <w:bCs/>
          <w:lang w:eastAsia="en-US"/>
        </w:rPr>
      </w:pPr>
      <w:r w:rsidRPr="007B0647">
        <w:rPr>
          <w:rFonts w:ascii="Times New Roman" w:hAnsi="Times New Roman"/>
          <w:bCs/>
          <w:lang w:eastAsia="en-US"/>
        </w:rPr>
        <w:t>Начало учебного года -  1 сентября 2015 года</w:t>
      </w:r>
    </w:p>
    <w:p w:rsidR="007B0647" w:rsidRPr="007B0647" w:rsidRDefault="007B0647" w:rsidP="007B0647">
      <w:pPr>
        <w:pStyle w:val="a9"/>
        <w:ind w:left="0"/>
        <w:jc w:val="both"/>
        <w:rPr>
          <w:rFonts w:ascii="Times New Roman" w:hAnsi="Times New Roman"/>
          <w:bCs/>
          <w:lang w:eastAsia="en-US"/>
        </w:rPr>
      </w:pPr>
      <w:r w:rsidRPr="007B0647">
        <w:rPr>
          <w:rFonts w:ascii="Times New Roman" w:hAnsi="Times New Roman"/>
          <w:bCs/>
          <w:lang w:eastAsia="en-US"/>
        </w:rPr>
        <w:t>Количество учебных недель в 1 классе -  33 недели (последний день уч.года 25 мая), во 2 - 5, 9, 11 классы - 34 недели (последний день уч.года 25 мая), в 6 - 8, 10 классам -  35 недель (последний день уч.года 31 мая).</w:t>
      </w:r>
    </w:p>
    <w:p w:rsidR="007B0647" w:rsidRPr="007B0647" w:rsidRDefault="007B0647" w:rsidP="007B0647">
      <w:pPr>
        <w:pStyle w:val="a9"/>
        <w:ind w:left="1778"/>
        <w:rPr>
          <w:b/>
          <w:i/>
          <w:sz w:val="18"/>
          <w:szCs w:val="18"/>
        </w:rPr>
      </w:pPr>
    </w:p>
    <w:p w:rsidR="007B0647" w:rsidRPr="007B0647" w:rsidRDefault="007B0647" w:rsidP="007B0647">
      <w:pPr>
        <w:pStyle w:val="a9"/>
        <w:ind w:left="1778"/>
        <w:rPr>
          <w:rFonts w:ascii="Times New Roman" w:hAnsi="Times New Roman"/>
          <w:b/>
          <w:iCs/>
        </w:rPr>
      </w:pPr>
      <w:r w:rsidRPr="007B0647">
        <w:rPr>
          <w:rFonts w:ascii="Times New Roman" w:hAnsi="Times New Roman"/>
          <w:b/>
        </w:rPr>
        <w:t>Периоды учебных занятий и каникул в  2015-2016 учебном году:</w:t>
      </w:r>
    </w:p>
    <w:p w:rsidR="007B0647" w:rsidRPr="007B0647" w:rsidRDefault="007B0647" w:rsidP="007B0647">
      <w:pPr>
        <w:pStyle w:val="a9"/>
        <w:ind w:left="1778"/>
        <w:rPr>
          <w:b/>
          <w:i/>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275"/>
        <w:gridCol w:w="1519"/>
        <w:gridCol w:w="1383"/>
        <w:gridCol w:w="1388"/>
        <w:gridCol w:w="1582"/>
        <w:gridCol w:w="1353"/>
      </w:tblGrid>
      <w:tr w:rsidR="007B0647" w:rsidRPr="00726EA1" w:rsidTr="007B0647">
        <w:tc>
          <w:tcPr>
            <w:tcW w:w="1668" w:type="dxa"/>
            <w:vMerge w:val="restart"/>
          </w:tcPr>
          <w:p w:rsidR="007B0647" w:rsidRPr="007B0647" w:rsidRDefault="007B0647" w:rsidP="007B0647">
            <w:pPr>
              <w:rPr>
                <w:rFonts w:ascii="Times New Roman" w:hAnsi="Times New Roman"/>
                <w:i/>
              </w:rPr>
            </w:pPr>
            <w:r w:rsidRPr="007B0647">
              <w:rPr>
                <w:rFonts w:ascii="Times New Roman" w:hAnsi="Times New Roman"/>
                <w:bCs/>
              </w:rPr>
              <w:t xml:space="preserve">Вид </w:t>
            </w:r>
          </w:p>
          <w:p w:rsidR="007B0647" w:rsidRPr="007B0647" w:rsidRDefault="007B0647" w:rsidP="007B0647">
            <w:pPr>
              <w:rPr>
                <w:rFonts w:ascii="Times New Roman" w:hAnsi="Times New Roman"/>
                <w:i/>
              </w:rPr>
            </w:pPr>
            <w:r w:rsidRPr="007B0647">
              <w:rPr>
                <w:rFonts w:ascii="Times New Roman" w:hAnsi="Times New Roman"/>
                <w:bCs/>
              </w:rPr>
              <w:t>учебного периода</w:t>
            </w:r>
          </w:p>
        </w:tc>
        <w:tc>
          <w:tcPr>
            <w:tcW w:w="1275" w:type="dxa"/>
            <w:vMerge w:val="restart"/>
          </w:tcPr>
          <w:p w:rsidR="007B0647" w:rsidRPr="007B0647" w:rsidRDefault="007B0647" w:rsidP="007B0647">
            <w:pPr>
              <w:rPr>
                <w:rFonts w:ascii="Times New Roman" w:hAnsi="Times New Roman"/>
                <w:bCs/>
              </w:rPr>
            </w:pPr>
            <w:r w:rsidRPr="007B0647">
              <w:rPr>
                <w:rFonts w:ascii="Times New Roman" w:hAnsi="Times New Roman"/>
              </w:rPr>
              <w:t>Всего недель</w:t>
            </w:r>
          </w:p>
        </w:tc>
        <w:tc>
          <w:tcPr>
            <w:tcW w:w="2902" w:type="dxa"/>
            <w:gridSpan w:val="2"/>
          </w:tcPr>
          <w:p w:rsidR="007B0647" w:rsidRPr="007B0647" w:rsidRDefault="007B0647" w:rsidP="007B0647">
            <w:pPr>
              <w:jc w:val="center"/>
              <w:rPr>
                <w:rFonts w:ascii="Times New Roman" w:hAnsi="Times New Roman"/>
                <w:i/>
              </w:rPr>
            </w:pPr>
            <w:r w:rsidRPr="007B0647">
              <w:rPr>
                <w:rFonts w:ascii="Times New Roman" w:hAnsi="Times New Roman"/>
                <w:bCs/>
              </w:rPr>
              <w:t>Учебный период</w:t>
            </w:r>
          </w:p>
        </w:tc>
        <w:tc>
          <w:tcPr>
            <w:tcW w:w="4323" w:type="dxa"/>
            <w:gridSpan w:val="3"/>
          </w:tcPr>
          <w:p w:rsidR="007B0647" w:rsidRPr="007B0647" w:rsidRDefault="007B0647" w:rsidP="007B0647">
            <w:pPr>
              <w:jc w:val="center"/>
              <w:rPr>
                <w:rFonts w:ascii="Times New Roman" w:hAnsi="Times New Roman"/>
              </w:rPr>
            </w:pPr>
            <w:r w:rsidRPr="007B0647">
              <w:rPr>
                <w:rFonts w:ascii="Times New Roman" w:hAnsi="Times New Roman"/>
                <w:bCs/>
              </w:rPr>
              <w:t>Каникулы</w:t>
            </w:r>
          </w:p>
        </w:tc>
      </w:tr>
      <w:tr w:rsidR="007B0647" w:rsidRPr="00726EA1" w:rsidTr="007B0647">
        <w:tc>
          <w:tcPr>
            <w:tcW w:w="1668" w:type="dxa"/>
            <w:vMerge/>
          </w:tcPr>
          <w:p w:rsidR="007B0647" w:rsidRPr="007B0647" w:rsidRDefault="007B0647" w:rsidP="007B0647">
            <w:pPr>
              <w:rPr>
                <w:rFonts w:ascii="Times New Roman" w:hAnsi="Times New Roman"/>
                <w:b/>
                <w:i/>
              </w:rPr>
            </w:pPr>
          </w:p>
        </w:tc>
        <w:tc>
          <w:tcPr>
            <w:tcW w:w="1275" w:type="dxa"/>
            <w:vMerge/>
          </w:tcPr>
          <w:p w:rsidR="007B0647" w:rsidRPr="007B0647" w:rsidRDefault="007B0647" w:rsidP="007B0647">
            <w:pPr>
              <w:rPr>
                <w:rFonts w:ascii="Times New Roman" w:hAnsi="Times New Roman"/>
                <w:bCs/>
              </w:rPr>
            </w:pPr>
          </w:p>
        </w:tc>
        <w:tc>
          <w:tcPr>
            <w:tcW w:w="1519" w:type="dxa"/>
          </w:tcPr>
          <w:p w:rsidR="007B0647" w:rsidRPr="007B0647" w:rsidRDefault="007B0647" w:rsidP="007B0647">
            <w:pPr>
              <w:rPr>
                <w:rFonts w:ascii="Times New Roman" w:hAnsi="Times New Roman"/>
                <w:i/>
              </w:rPr>
            </w:pPr>
            <w:r w:rsidRPr="007B0647">
              <w:rPr>
                <w:rFonts w:ascii="Times New Roman" w:hAnsi="Times New Roman"/>
                <w:bCs/>
              </w:rPr>
              <w:t>Начало</w:t>
            </w:r>
          </w:p>
        </w:tc>
        <w:tc>
          <w:tcPr>
            <w:tcW w:w="1383" w:type="dxa"/>
          </w:tcPr>
          <w:p w:rsidR="007B0647" w:rsidRPr="007B0647" w:rsidRDefault="007B0647" w:rsidP="007B0647">
            <w:pPr>
              <w:rPr>
                <w:rFonts w:ascii="Times New Roman" w:hAnsi="Times New Roman"/>
                <w:i/>
              </w:rPr>
            </w:pPr>
            <w:r w:rsidRPr="007B0647">
              <w:rPr>
                <w:rFonts w:ascii="Times New Roman" w:hAnsi="Times New Roman"/>
                <w:bCs/>
              </w:rPr>
              <w:t>Окончание</w:t>
            </w:r>
          </w:p>
        </w:tc>
        <w:tc>
          <w:tcPr>
            <w:tcW w:w="1388" w:type="dxa"/>
          </w:tcPr>
          <w:p w:rsidR="007B0647" w:rsidRPr="007B0647" w:rsidRDefault="007B0647" w:rsidP="007B0647">
            <w:pPr>
              <w:rPr>
                <w:rFonts w:ascii="Times New Roman" w:hAnsi="Times New Roman"/>
                <w:i/>
              </w:rPr>
            </w:pPr>
            <w:r w:rsidRPr="007B0647">
              <w:rPr>
                <w:rFonts w:ascii="Times New Roman" w:hAnsi="Times New Roman"/>
                <w:bCs/>
              </w:rPr>
              <w:t>Начало</w:t>
            </w:r>
          </w:p>
        </w:tc>
        <w:tc>
          <w:tcPr>
            <w:tcW w:w="1582" w:type="dxa"/>
          </w:tcPr>
          <w:p w:rsidR="007B0647" w:rsidRPr="007B0647" w:rsidRDefault="007B0647" w:rsidP="007B0647">
            <w:pPr>
              <w:rPr>
                <w:rFonts w:ascii="Times New Roman" w:hAnsi="Times New Roman"/>
                <w:i/>
              </w:rPr>
            </w:pPr>
            <w:r w:rsidRPr="007B0647">
              <w:rPr>
                <w:rFonts w:ascii="Times New Roman" w:hAnsi="Times New Roman"/>
                <w:bCs/>
              </w:rPr>
              <w:t>Окончание</w:t>
            </w:r>
          </w:p>
        </w:tc>
        <w:tc>
          <w:tcPr>
            <w:tcW w:w="1353" w:type="dxa"/>
          </w:tcPr>
          <w:p w:rsidR="007B0647" w:rsidRPr="007B0647" w:rsidRDefault="007B0647" w:rsidP="007B0647">
            <w:pPr>
              <w:rPr>
                <w:rFonts w:ascii="Times New Roman" w:hAnsi="Times New Roman"/>
                <w:b/>
                <w:i/>
              </w:rPr>
            </w:pPr>
            <w:r w:rsidRPr="007B0647">
              <w:rPr>
                <w:rFonts w:ascii="Times New Roman" w:hAnsi="Times New Roman"/>
              </w:rPr>
              <w:t>Всего дней</w:t>
            </w:r>
          </w:p>
        </w:tc>
      </w:tr>
      <w:tr w:rsidR="007B0647" w:rsidRPr="00726EA1" w:rsidTr="007B0647">
        <w:tc>
          <w:tcPr>
            <w:tcW w:w="1668" w:type="dxa"/>
            <w:vAlign w:val="center"/>
          </w:tcPr>
          <w:p w:rsidR="007B0647" w:rsidRPr="007B0647" w:rsidRDefault="007B0647" w:rsidP="007B0647">
            <w:pPr>
              <w:rPr>
                <w:rFonts w:ascii="Times New Roman" w:hAnsi="Times New Roman"/>
              </w:rPr>
            </w:pPr>
            <w:r w:rsidRPr="007B0647">
              <w:rPr>
                <w:rFonts w:ascii="Times New Roman" w:hAnsi="Times New Roman"/>
              </w:rPr>
              <w:t>1-я четверть</w:t>
            </w:r>
          </w:p>
        </w:tc>
        <w:tc>
          <w:tcPr>
            <w:tcW w:w="1275" w:type="dxa"/>
          </w:tcPr>
          <w:p w:rsidR="007B0647" w:rsidRPr="007B0647" w:rsidRDefault="007B0647" w:rsidP="007B0647">
            <w:pPr>
              <w:rPr>
                <w:rFonts w:ascii="Times New Roman" w:hAnsi="Times New Roman"/>
              </w:rPr>
            </w:pPr>
            <w:r w:rsidRPr="007B0647">
              <w:rPr>
                <w:rFonts w:ascii="Times New Roman" w:hAnsi="Times New Roman"/>
              </w:rPr>
              <w:t xml:space="preserve">9 недель </w:t>
            </w:r>
          </w:p>
        </w:tc>
        <w:tc>
          <w:tcPr>
            <w:tcW w:w="1519" w:type="dxa"/>
          </w:tcPr>
          <w:p w:rsidR="007B0647" w:rsidRPr="007B0647" w:rsidRDefault="007B0647" w:rsidP="007B0647">
            <w:pPr>
              <w:rPr>
                <w:rFonts w:ascii="Times New Roman" w:hAnsi="Times New Roman"/>
              </w:rPr>
            </w:pPr>
            <w:r w:rsidRPr="007B0647">
              <w:rPr>
                <w:rFonts w:ascii="Times New Roman" w:hAnsi="Times New Roman"/>
              </w:rPr>
              <w:t>01 сентября 2015г.</w:t>
            </w:r>
          </w:p>
        </w:tc>
        <w:tc>
          <w:tcPr>
            <w:tcW w:w="1383" w:type="dxa"/>
          </w:tcPr>
          <w:p w:rsidR="007B0647" w:rsidRPr="007B0647" w:rsidRDefault="007B0647" w:rsidP="007B0647">
            <w:pPr>
              <w:rPr>
                <w:rFonts w:ascii="Times New Roman" w:hAnsi="Times New Roman"/>
              </w:rPr>
            </w:pPr>
            <w:r w:rsidRPr="007B0647">
              <w:rPr>
                <w:rFonts w:ascii="Times New Roman" w:hAnsi="Times New Roman"/>
              </w:rPr>
              <w:t>30 октября 2015г.</w:t>
            </w:r>
          </w:p>
        </w:tc>
        <w:tc>
          <w:tcPr>
            <w:tcW w:w="1388" w:type="dxa"/>
          </w:tcPr>
          <w:p w:rsidR="007B0647" w:rsidRPr="007B0647" w:rsidRDefault="007B0647" w:rsidP="007B0647">
            <w:pPr>
              <w:rPr>
                <w:rFonts w:ascii="Times New Roman" w:hAnsi="Times New Roman"/>
              </w:rPr>
            </w:pPr>
            <w:r w:rsidRPr="007B0647">
              <w:rPr>
                <w:rFonts w:ascii="Times New Roman" w:hAnsi="Times New Roman"/>
              </w:rPr>
              <w:t>31 октября 2015г.</w:t>
            </w:r>
          </w:p>
        </w:tc>
        <w:tc>
          <w:tcPr>
            <w:tcW w:w="1582" w:type="dxa"/>
          </w:tcPr>
          <w:p w:rsidR="007B0647" w:rsidRPr="007B0647" w:rsidRDefault="007B0647" w:rsidP="007B0647">
            <w:pPr>
              <w:rPr>
                <w:rFonts w:ascii="Times New Roman" w:hAnsi="Times New Roman"/>
              </w:rPr>
            </w:pPr>
            <w:r w:rsidRPr="007B0647">
              <w:rPr>
                <w:rFonts w:ascii="Times New Roman" w:hAnsi="Times New Roman"/>
              </w:rPr>
              <w:t>08 ноября 2015г.</w:t>
            </w:r>
          </w:p>
        </w:tc>
        <w:tc>
          <w:tcPr>
            <w:tcW w:w="1353" w:type="dxa"/>
          </w:tcPr>
          <w:p w:rsidR="007B0647" w:rsidRPr="007B0647" w:rsidRDefault="007B0647" w:rsidP="007B0647">
            <w:pPr>
              <w:rPr>
                <w:rFonts w:ascii="Times New Roman" w:hAnsi="Times New Roman"/>
              </w:rPr>
            </w:pPr>
            <w:r w:rsidRPr="007B0647">
              <w:rPr>
                <w:rFonts w:ascii="Times New Roman" w:hAnsi="Times New Roman"/>
              </w:rPr>
              <w:t>9 дней</w:t>
            </w:r>
          </w:p>
        </w:tc>
      </w:tr>
      <w:tr w:rsidR="007B0647" w:rsidRPr="00726EA1" w:rsidTr="007B0647">
        <w:tc>
          <w:tcPr>
            <w:tcW w:w="1668" w:type="dxa"/>
            <w:vAlign w:val="center"/>
          </w:tcPr>
          <w:p w:rsidR="007B0647" w:rsidRPr="007B0647" w:rsidRDefault="007B0647" w:rsidP="007B0647">
            <w:pPr>
              <w:rPr>
                <w:rFonts w:ascii="Times New Roman" w:hAnsi="Times New Roman"/>
              </w:rPr>
            </w:pPr>
            <w:r w:rsidRPr="007B0647">
              <w:rPr>
                <w:rFonts w:ascii="Times New Roman" w:hAnsi="Times New Roman"/>
              </w:rPr>
              <w:t>2-я четверть</w:t>
            </w:r>
          </w:p>
        </w:tc>
        <w:tc>
          <w:tcPr>
            <w:tcW w:w="1275" w:type="dxa"/>
          </w:tcPr>
          <w:p w:rsidR="007B0647" w:rsidRPr="007B0647" w:rsidRDefault="007B0647" w:rsidP="007B0647">
            <w:pPr>
              <w:rPr>
                <w:rFonts w:ascii="Times New Roman" w:hAnsi="Times New Roman"/>
              </w:rPr>
            </w:pPr>
            <w:r w:rsidRPr="007B0647">
              <w:rPr>
                <w:rFonts w:ascii="Times New Roman" w:hAnsi="Times New Roman"/>
              </w:rPr>
              <w:t>7 недель</w:t>
            </w:r>
          </w:p>
        </w:tc>
        <w:tc>
          <w:tcPr>
            <w:tcW w:w="1519" w:type="dxa"/>
          </w:tcPr>
          <w:p w:rsidR="007B0647" w:rsidRPr="007B0647" w:rsidRDefault="007B0647" w:rsidP="007B0647">
            <w:pPr>
              <w:rPr>
                <w:rFonts w:ascii="Times New Roman" w:hAnsi="Times New Roman"/>
              </w:rPr>
            </w:pPr>
            <w:r w:rsidRPr="007B0647">
              <w:rPr>
                <w:rFonts w:ascii="Times New Roman" w:hAnsi="Times New Roman"/>
              </w:rPr>
              <w:t>09 ноября 2015г.</w:t>
            </w:r>
          </w:p>
        </w:tc>
        <w:tc>
          <w:tcPr>
            <w:tcW w:w="1383" w:type="dxa"/>
          </w:tcPr>
          <w:p w:rsidR="007B0647" w:rsidRPr="007B0647" w:rsidRDefault="007B0647" w:rsidP="007B0647">
            <w:pPr>
              <w:rPr>
                <w:rFonts w:ascii="Times New Roman" w:hAnsi="Times New Roman"/>
              </w:rPr>
            </w:pPr>
            <w:r w:rsidRPr="007B0647">
              <w:rPr>
                <w:rFonts w:ascii="Times New Roman" w:hAnsi="Times New Roman"/>
              </w:rPr>
              <w:t>28 декабря 2015г.</w:t>
            </w:r>
          </w:p>
        </w:tc>
        <w:tc>
          <w:tcPr>
            <w:tcW w:w="1388" w:type="dxa"/>
          </w:tcPr>
          <w:p w:rsidR="007B0647" w:rsidRPr="007B0647" w:rsidRDefault="007B0647" w:rsidP="007B0647">
            <w:pPr>
              <w:rPr>
                <w:rFonts w:ascii="Times New Roman" w:hAnsi="Times New Roman"/>
              </w:rPr>
            </w:pPr>
            <w:r w:rsidRPr="007B0647">
              <w:rPr>
                <w:rFonts w:ascii="Times New Roman" w:hAnsi="Times New Roman"/>
              </w:rPr>
              <w:t>29 декабря 2015г.</w:t>
            </w:r>
          </w:p>
        </w:tc>
        <w:tc>
          <w:tcPr>
            <w:tcW w:w="1582" w:type="dxa"/>
          </w:tcPr>
          <w:p w:rsidR="007B0647" w:rsidRPr="007B0647" w:rsidRDefault="007B0647" w:rsidP="007B0647">
            <w:pPr>
              <w:rPr>
                <w:rFonts w:ascii="Times New Roman" w:hAnsi="Times New Roman"/>
              </w:rPr>
            </w:pPr>
            <w:r w:rsidRPr="007B0647">
              <w:rPr>
                <w:rFonts w:ascii="Times New Roman" w:hAnsi="Times New Roman"/>
              </w:rPr>
              <w:t>10 января 2016г.</w:t>
            </w:r>
          </w:p>
        </w:tc>
        <w:tc>
          <w:tcPr>
            <w:tcW w:w="1353" w:type="dxa"/>
          </w:tcPr>
          <w:p w:rsidR="007B0647" w:rsidRPr="007B0647" w:rsidRDefault="007B0647" w:rsidP="007B0647">
            <w:pPr>
              <w:rPr>
                <w:rFonts w:ascii="Times New Roman" w:hAnsi="Times New Roman"/>
              </w:rPr>
            </w:pPr>
            <w:r w:rsidRPr="007B0647">
              <w:rPr>
                <w:rFonts w:ascii="Times New Roman" w:hAnsi="Times New Roman"/>
              </w:rPr>
              <w:t>13 дней</w:t>
            </w:r>
          </w:p>
        </w:tc>
      </w:tr>
      <w:tr w:rsidR="007B0647" w:rsidRPr="00726EA1" w:rsidTr="007B0647">
        <w:tc>
          <w:tcPr>
            <w:tcW w:w="5845" w:type="dxa"/>
            <w:gridSpan w:val="4"/>
          </w:tcPr>
          <w:p w:rsidR="007B0647" w:rsidRPr="007B0647" w:rsidRDefault="007B0647" w:rsidP="007B0647">
            <w:pPr>
              <w:jc w:val="both"/>
              <w:rPr>
                <w:rFonts w:ascii="Times New Roman" w:hAnsi="Times New Roman"/>
              </w:rPr>
            </w:pPr>
            <w:r w:rsidRPr="007B0647">
              <w:rPr>
                <w:rFonts w:ascii="Times New Roman" w:hAnsi="Times New Roman"/>
              </w:rPr>
              <w:t>Дополнительные каникулы  для учащихся 1 классов</w:t>
            </w:r>
          </w:p>
        </w:tc>
        <w:tc>
          <w:tcPr>
            <w:tcW w:w="1388" w:type="dxa"/>
          </w:tcPr>
          <w:p w:rsidR="007B0647" w:rsidRPr="007B0647" w:rsidRDefault="007B0647" w:rsidP="007B0647">
            <w:pPr>
              <w:rPr>
                <w:rFonts w:ascii="Times New Roman" w:hAnsi="Times New Roman"/>
              </w:rPr>
            </w:pPr>
            <w:r w:rsidRPr="007B0647">
              <w:rPr>
                <w:rFonts w:ascii="Times New Roman" w:hAnsi="Times New Roman"/>
              </w:rPr>
              <w:t>08 февраля 2016г.</w:t>
            </w:r>
          </w:p>
        </w:tc>
        <w:tc>
          <w:tcPr>
            <w:tcW w:w="1582" w:type="dxa"/>
          </w:tcPr>
          <w:p w:rsidR="007B0647" w:rsidRPr="007B0647" w:rsidRDefault="007B0647" w:rsidP="007B0647">
            <w:pPr>
              <w:rPr>
                <w:rFonts w:ascii="Times New Roman" w:hAnsi="Times New Roman"/>
              </w:rPr>
            </w:pPr>
            <w:r w:rsidRPr="007B0647">
              <w:rPr>
                <w:rFonts w:ascii="Times New Roman" w:hAnsi="Times New Roman"/>
              </w:rPr>
              <w:t>14  февраля 2016г.</w:t>
            </w:r>
          </w:p>
        </w:tc>
        <w:tc>
          <w:tcPr>
            <w:tcW w:w="1353" w:type="dxa"/>
          </w:tcPr>
          <w:p w:rsidR="007B0647" w:rsidRPr="007B0647" w:rsidRDefault="007B0647" w:rsidP="007B0647">
            <w:pPr>
              <w:rPr>
                <w:rFonts w:ascii="Times New Roman" w:hAnsi="Times New Roman"/>
              </w:rPr>
            </w:pPr>
            <w:r w:rsidRPr="007B0647">
              <w:rPr>
                <w:rFonts w:ascii="Times New Roman" w:hAnsi="Times New Roman"/>
              </w:rPr>
              <w:t>7 дней</w:t>
            </w:r>
          </w:p>
        </w:tc>
      </w:tr>
      <w:tr w:rsidR="007B0647" w:rsidRPr="00726EA1" w:rsidTr="007B0647">
        <w:tc>
          <w:tcPr>
            <w:tcW w:w="1668" w:type="dxa"/>
            <w:vAlign w:val="center"/>
          </w:tcPr>
          <w:p w:rsidR="007B0647" w:rsidRPr="007B0647" w:rsidRDefault="007B0647" w:rsidP="007B0647">
            <w:pPr>
              <w:rPr>
                <w:rFonts w:ascii="Times New Roman" w:hAnsi="Times New Roman"/>
              </w:rPr>
            </w:pPr>
            <w:r w:rsidRPr="007B0647">
              <w:rPr>
                <w:rFonts w:ascii="Times New Roman" w:hAnsi="Times New Roman"/>
              </w:rPr>
              <w:t>3-я четверть</w:t>
            </w:r>
          </w:p>
        </w:tc>
        <w:tc>
          <w:tcPr>
            <w:tcW w:w="1275" w:type="dxa"/>
          </w:tcPr>
          <w:p w:rsidR="007B0647" w:rsidRPr="007B0647" w:rsidRDefault="007B0647" w:rsidP="007B0647">
            <w:pPr>
              <w:rPr>
                <w:rFonts w:ascii="Times New Roman" w:hAnsi="Times New Roman"/>
              </w:rPr>
            </w:pPr>
            <w:r w:rsidRPr="007B0647">
              <w:rPr>
                <w:rFonts w:ascii="Times New Roman" w:hAnsi="Times New Roman"/>
              </w:rPr>
              <w:t>11 недель</w:t>
            </w:r>
          </w:p>
        </w:tc>
        <w:tc>
          <w:tcPr>
            <w:tcW w:w="1519" w:type="dxa"/>
          </w:tcPr>
          <w:p w:rsidR="007B0647" w:rsidRPr="007B0647" w:rsidRDefault="007B0647" w:rsidP="007B0647">
            <w:pPr>
              <w:rPr>
                <w:rFonts w:ascii="Times New Roman" w:hAnsi="Times New Roman"/>
              </w:rPr>
            </w:pPr>
            <w:r w:rsidRPr="007B0647">
              <w:rPr>
                <w:rFonts w:ascii="Times New Roman" w:hAnsi="Times New Roman"/>
              </w:rPr>
              <w:t>11  января 2016г.</w:t>
            </w:r>
          </w:p>
        </w:tc>
        <w:tc>
          <w:tcPr>
            <w:tcW w:w="1383" w:type="dxa"/>
          </w:tcPr>
          <w:p w:rsidR="007B0647" w:rsidRPr="007B0647" w:rsidRDefault="007B0647" w:rsidP="007B0647">
            <w:pPr>
              <w:rPr>
                <w:rFonts w:ascii="Times New Roman" w:hAnsi="Times New Roman"/>
              </w:rPr>
            </w:pPr>
            <w:r w:rsidRPr="007B0647">
              <w:rPr>
                <w:rFonts w:ascii="Times New Roman" w:hAnsi="Times New Roman"/>
              </w:rPr>
              <w:t>25 марта 2016г.</w:t>
            </w:r>
          </w:p>
        </w:tc>
        <w:tc>
          <w:tcPr>
            <w:tcW w:w="1388" w:type="dxa"/>
          </w:tcPr>
          <w:p w:rsidR="007B0647" w:rsidRPr="007B0647" w:rsidRDefault="007B0647" w:rsidP="007B0647">
            <w:pPr>
              <w:rPr>
                <w:rFonts w:ascii="Times New Roman" w:hAnsi="Times New Roman"/>
              </w:rPr>
            </w:pPr>
            <w:r w:rsidRPr="007B0647">
              <w:rPr>
                <w:rFonts w:ascii="Times New Roman" w:hAnsi="Times New Roman"/>
              </w:rPr>
              <w:t>26 марта 2016г.</w:t>
            </w:r>
          </w:p>
        </w:tc>
        <w:tc>
          <w:tcPr>
            <w:tcW w:w="1582" w:type="dxa"/>
          </w:tcPr>
          <w:p w:rsidR="007B0647" w:rsidRPr="007B0647" w:rsidRDefault="007B0647" w:rsidP="007B0647">
            <w:pPr>
              <w:rPr>
                <w:rFonts w:ascii="Times New Roman" w:hAnsi="Times New Roman"/>
              </w:rPr>
            </w:pPr>
            <w:r w:rsidRPr="007B0647">
              <w:rPr>
                <w:rFonts w:ascii="Times New Roman" w:hAnsi="Times New Roman"/>
              </w:rPr>
              <w:t>03 апреля 2016г.</w:t>
            </w:r>
          </w:p>
        </w:tc>
        <w:tc>
          <w:tcPr>
            <w:tcW w:w="1353" w:type="dxa"/>
          </w:tcPr>
          <w:p w:rsidR="007B0647" w:rsidRPr="007B0647" w:rsidRDefault="007B0647" w:rsidP="007B0647">
            <w:pPr>
              <w:rPr>
                <w:rFonts w:ascii="Times New Roman" w:hAnsi="Times New Roman"/>
              </w:rPr>
            </w:pPr>
            <w:r w:rsidRPr="007B0647">
              <w:rPr>
                <w:rFonts w:ascii="Times New Roman" w:hAnsi="Times New Roman"/>
              </w:rPr>
              <w:t>9 дней</w:t>
            </w:r>
          </w:p>
        </w:tc>
      </w:tr>
      <w:tr w:rsidR="007B0647" w:rsidRPr="00726EA1" w:rsidTr="007B0647">
        <w:tc>
          <w:tcPr>
            <w:tcW w:w="1668" w:type="dxa"/>
            <w:vAlign w:val="center"/>
          </w:tcPr>
          <w:p w:rsidR="007B0647" w:rsidRPr="007B0647" w:rsidRDefault="007B0647" w:rsidP="007B0647">
            <w:pPr>
              <w:rPr>
                <w:rFonts w:ascii="Times New Roman" w:hAnsi="Times New Roman"/>
              </w:rPr>
            </w:pPr>
            <w:r w:rsidRPr="007B0647">
              <w:rPr>
                <w:rFonts w:ascii="Times New Roman" w:hAnsi="Times New Roman"/>
              </w:rPr>
              <w:lastRenderedPageBreak/>
              <w:t>4-я четверть</w:t>
            </w:r>
          </w:p>
        </w:tc>
        <w:tc>
          <w:tcPr>
            <w:tcW w:w="1275" w:type="dxa"/>
          </w:tcPr>
          <w:p w:rsidR="007B0647" w:rsidRPr="007B0647" w:rsidRDefault="007B0647" w:rsidP="007B0647">
            <w:pPr>
              <w:rPr>
                <w:rFonts w:ascii="Times New Roman" w:hAnsi="Times New Roman"/>
              </w:rPr>
            </w:pPr>
            <w:r w:rsidRPr="007B0647">
              <w:rPr>
                <w:rFonts w:ascii="Times New Roman" w:hAnsi="Times New Roman"/>
              </w:rPr>
              <w:t>8 недель</w:t>
            </w:r>
          </w:p>
        </w:tc>
        <w:tc>
          <w:tcPr>
            <w:tcW w:w="1519" w:type="dxa"/>
          </w:tcPr>
          <w:p w:rsidR="007B0647" w:rsidRPr="007B0647" w:rsidRDefault="007B0647" w:rsidP="007B0647">
            <w:pPr>
              <w:rPr>
                <w:rFonts w:ascii="Times New Roman" w:hAnsi="Times New Roman"/>
              </w:rPr>
            </w:pPr>
            <w:r w:rsidRPr="007B0647">
              <w:rPr>
                <w:rFonts w:ascii="Times New Roman" w:hAnsi="Times New Roman"/>
              </w:rPr>
              <w:t>04 апреля 2016г.</w:t>
            </w:r>
          </w:p>
        </w:tc>
        <w:tc>
          <w:tcPr>
            <w:tcW w:w="1383" w:type="dxa"/>
          </w:tcPr>
          <w:p w:rsidR="007B0647" w:rsidRPr="007B0647" w:rsidRDefault="007B0647" w:rsidP="007B0647">
            <w:pPr>
              <w:rPr>
                <w:rFonts w:ascii="Times New Roman" w:hAnsi="Times New Roman"/>
              </w:rPr>
            </w:pPr>
            <w:r w:rsidRPr="007B0647">
              <w:rPr>
                <w:rFonts w:ascii="Times New Roman" w:hAnsi="Times New Roman"/>
              </w:rPr>
              <w:t>31мая  2016г.</w:t>
            </w:r>
          </w:p>
        </w:tc>
        <w:tc>
          <w:tcPr>
            <w:tcW w:w="1388" w:type="dxa"/>
          </w:tcPr>
          <w:p w:rsidR="007B0647" w:rsidRPr="007B0647" w:rsidRDefault="007B0647" w:rsidP="007B0647">
            <w:pPr>
              <w:rPr>
                <w:rFonts w:ascii="Times New Roman" w:hAnsi="Times New Roman"/>
              </w:rPr>
            </w:pPr>
            <w:r w:rsidRPr="007B0647">
              <w:rPr>
                <w:rFonts w:ascii="Times New Roman" w:hAnsi="Times New Roman"/>
              </w:rPr>
              <w:t>01  июня  2016г.</w:t>
            </w:r>
          </w:p>
        </w:tc>
        <w:tc>
          <w:tcPr>
            <w:tcW w:w="1582" w:type="dxa"/>
          </w:tcPr>
          <w:p w:rsidR="007B0647" w:rsidRPr="007B0647" w:rsidRDefault="007B0647" w:rsidP="007B0647">
            <w:pPr>
              <w:rPr>
                <w:rFonts w:ascii="Times New Roman" w:hAnsi="Times New Roman"/>
              </w:rPr>
            </w:pPr>
            <w:r w:rsidRPr="007B0647">
              <w:rPr>
                <w:rFonts w:ascii="Times New Roman" w:hAnsi="Times New Roman"/>
              </w:rPr>
              <w:t>31 августа 2016г.</w:t>
            </w:r>
          </w:p>
        </w:tc>
        <w:tc>
          <w:tcPr>
            <w:tcW w:w="1353" w:type="dxa"/>
          </w:tcPr>
          <w:p w:rsidR="007B0647" w:rsidRPr="007B0647" w:rsidRDefault="007B0647" w:rsidP="007B0647">
            <w:pPr>
              <w:rPr>
                <w:rFonts w:ascii="Times New Roman" w:hAnsi="Times New Roman"/>
              </w:rPr>
            </w:pPr>
          </w:p>
        </w:tc>
      </w:tr>
      <w:tr w:rsidR="007B0647" w:rsidRPr="00726EA1" w:rsidTr="007B0647">
        <w:tc>
          <w:tcPr>
            <w:tcW w:w="1668" w:type="dxa"/>
            <w:vAlign w:val="center"/>
          </w:tcPr>
          <w:p w:rsidR="007B0647" w:rsidRPr="007B0647" w:rsidRDefault="007B0647" w:rsidP="007B0647">
            <w:pPr>
              <w:rPr>
                <w:rFonts w:ascii="Times New Roman" w:hAnsi="Times New Roman"/>
              </w:rPr>
            </w:pPr>
            <w:r w:rsidRPr="007B0647">
              <w:rPr>
                <w:rFonts w:ascii="Times New Roman" w:hAnsi="Times New Roman"/>
              </w:rPr>
              <w:t>Итого</w:t>
            </w:r>
          </w:p>
        </w:tc>
        <w:tc>
          <w:tcPr>
            <w:tcW w:w="1275" w:type="dxa"/>
          </w:tcPr>
          <w:p w:rsidR="007B0647" w:rsidRPr="007B0647" w:rsidRDefault="007B0647" w:rsidP="007B0647">
            <w:pPr>
              <w:rPr>
                <w:rFonts w:ascii="Times New Roman" w:hAnsi="Times New Roman"/>
                <w:b/>
              </w:rPr>
            </w:pPr>
            <w:r w:rsidRPr="007B0647">
              <w:rPr>
                <w:rFonts w:ascii="Times New Roman" w:hAnsi="Times New Roman"/>
                <w:b/>
              </w:rPr>
              <w:t>35 недель</w:t>
            </w:r>
          </w:p>
        </w:tc>
        <w:tc>
          <w:tcPr>
            <w:tcW w:w="7225" w:type="dxa"/>
            <w:gridSpan w:val="5"/>
          </w:tcPr>
          <w:p w:rsidR="007B0647" w:rsidRPr="007B0647" w:rsidRDefault="007B0647" w:rsidP="007B0647">
            <w:pPr>
              <w:jc w:val="both"/>
              <w:rPr>
                <w:rFonts w:ascii="Times New Roman" w:hAnsi="Times New Roman"/>
              </w:rPr>
            </w:pPr>
            <w:r w:rsidRPr="007B0647">
              <w:rPr>
                <w:rFonts w:ascii="Times New Roman" w:hAnsi="Times New Roman"/>
              </w:rPr>
              <w:t>Продолжительность  каникул для 1-11 классов 31 день,</w:t>
            </w:r>
          </w:p>
          <w:p w:rsidR="007B0647" w:rsidRPr="007B0647" w:rsidRDefault="007B0647" w:rsidP="007B0647">
            <w:pPr>
              <w:rPr>
                <w:rFonts w:ascii="Times New Roman" w:hAnsi="Times New Roman"/>
              </w:rPr>
            </w:pPr>
            <w:r w:rsidRPr="007B0647">
              <w:rPr>
                <w:rFonts w:ascii="Times New Roman" w:hAnsi="Times New Roman"/>
              </w:rPr>
              <w:t>Дополнительно для  1-х классов  7  дней</w:t>
            </w:r>
          </w:p>
        </w:tc>
      </w:tr>
    </w:tbl>
    <w:p w:rsidR="007B0647" w:rsidRDefault="007B0647" w:rsidP="007B0647">
      <w:pPr>
        <w:pStyle w:val="a9"/>
        <w:ind w:left="1778"/>
      </w:pPr>
    </w:p>
    <w:p w:rsidR="007B0647" w:rsidRPr="007B0647" w:rsidRDefault="007B0647" w:rsidP="007B0647">
      <w:pPr>
        <w:pStyle w:val="a9"/>
        <w:ind w:left="-142"/>
        <w:jc w:val="both"/>
        <w:rPr>
          <w:rFonts w:ascii="Times New Roman" w:hAnsi="Times New Roman"/>
          <w:iCs/>
        </w:rPr>
      </w:pPr>
      <w:r w:rsidRPr="007B0647">
        <w:rPr>
          <w:rFonts w:ascii="Times New Roman" w:hAnsi="Times New Roman"/>
        </w:rPr>
        <w:t>Учебный год на  уровнях начального и основного общего  образования  делится на 4 четверти, на  уровне среднего общего образования – на два полугодия.</w:t>
      </w:r>
      <w:r w:rsidRPr="007B0647">
        <w:rPr>
          <w:rFonts w:ascii="Times New Roman" w:hAnsi="Times New Roman"/>
          <w:iCs/>
        </w:rPr>
        <w:t xml:space="preserve">  </w:t>
      </w:r>
      <w:r w:rsidRPr="007B0647">
        <w:rPr>
          <w:rFonts w:ascii="Times New Roman" w:hAnsi="Times New Roman"/>
          <w:i/>
        </w:rPr>
        <w:t>Промежуточная аттестация проводится по итогам освоения образовательной программы</w:t>
      </w:r>
      <w:r w:rsidRPr="007B0647">
        <w:rPr>
          <w:rFonts w:ascii="Times New Roman" w:hAnsi="Times New Roman"/>
        </w:rPr>
        <w:t xml:space="preserve">: </w:t>
      </w:r>
    </w:p>
    <w:p w:rsidR="007B0647" w:rsidRPr="007B0647" w:rsidRDefault="007B0647" w:rsidP="007B0647">
      <w:pPr>
        <w:pStyle w:val="a9"/>
        <w:ind w:left="-142"/>
        <w:jc w:val="both"/>
        <w:rPr>
          <w:rFonts w:ascii="Times New Roman" w:hAnsi="Times New Roman"/>
          <w:sz w:val="16"/>
          <w:szCs w:val="16"/>
        </w:rPr>
      </w:pPr>
    </w:p>
    <w:p w:rsidR="007B0647" w:rsidRPr="007B0647" w:rsidRDefault="007B0647" w:rsidP="007B0647">
      <w:pPr>
        <w:pStyle w:val="a9"/>
        <w:ind w:left="-142"/>
        <w:jc w:val="both"/>
        <w:rPr>
          <w:rFonts w:ascii="Times New Roman" w:hAnsi="Times New Roman"/>
        </w:rPr>
      </w:pPr>
      <w:r w:rsidRPr="007B0647">
        <w:rPr>
          <w:rFonts w:ascii="Times New Roman" w:hAnsi="Times New Roman"/>
        </w:rPr>
        <w:t xml:space="preserve">- на  уровнях начального и основного общего  образования  - за четверти, </w:t>
      </w:r>
    </w:p>
    <w:p w:rsidR="007B0647" w:rsidRPr="007B0647" w:rsidRDefault="007B0647" w:rsidP="007B0647">
      <w:pPr>
        <w:pStyle w:val="a9"/>
        <w:ind w:left="-142"/>
        <w:jc w:val="both"/>
        <w:rPr>
          <w:rFonts w:ascii="Times New Roman" w:hAnsi="Times New Roman"/>
          <w:sz w:val="18"/>
          <w:szCs w:val="18"/>
        </w:rPr>
      </w:pPr>
      <w:r w:rsidRPr="007B0647">
        <w:rPr>
          <w:rFonts w:ascii="Times New Roman" w:hAnsi="Times New Roman"/>
        </w:rPr>
        <w:t>- на  уровне среднего общего образования - за полугодия.</w:t>
      </w:r>
    </w:p>
    <w:p w:rsidR="007B0647" w:rsidRPr="007B0647" w:rsidRDefault="007B0647" w:rsidP="007B0647">
      <w:pPr>
        <w:pStyle w:val="a9"/>
        <w:ind w:left="-142"/>
        <w:jc w:val="both"/>
        <w:rPr>
          <w:rFonts w:ascii="Times New Roman" w:hAnsi="Times New Roman"/>
          <w:i/>
          <w:iCs/>
          <w:sz w:val="18"/>
          <w:szCs w:val="18"/>
        </w:rPr>
      </w:pPr>
    </w:p>
    <w:p w:rsidR="007B0647" w:rsidRPr="007B0647" w:rsidRDefault="007B0647" w:rsidP="005B3D07">
      <w:pPr>
        <w:pStyle w:val="a9"/>
        <w:numPr>
          <w:ilvl w:val="0"/>
          <w:numId w:val="272"/>
        </w:numPr>
        <w:ind w:left="-142"/>
        <w:jc w:val="both"/>
        <w:outlineLvl w:val="1"/>
        <w:rPr>
          <w:rFonts w:ascii="Times New Roman" w:hAnsi="Times New Roman"/>
          <w:bCs/>
          <w:i/>
          <w:vanish/>
          <w:color w:val="3D7ABA"/>
        </w:rPr>
      </w:pPr>
      <w:r w:rsidRPr="007B0647">
        <w:rPr>
          <w:rFonts w:ascii="Times New Roman" w:hAnsi="Times New Roman"/>
          <w:bCs/>
          <w:i/>
          <w:vanish/>
          <w:color w:val="3D7ABA"/>
        </w:rPr>
        <w:t>федеральные документы</w:t>
      </w:r>
    </w:p>
    <w:p w:rsidR="007B0647" w:rsidRPr="007B0647" w:rsidRDefault="007B0647" w:rsidP="005B3D07">
      <w:pPr>
        <w:pStyle w:val="a9"/>
        <w:numPr>
          <w:ilvl w:val="0"/>
          <w:numId w:val="272"/>
        </w:numPr>
        <w:spacing w:after="100" w:afterAutospacing="1"/>
        <w:ind w:left="-142"/>
        <w:jc w:val="both"/>
        <w:outlineLvl w:val="1"/>
        <w:rPr>
          <w:rFonts w:ascii="Times New Roman" w:hAnsi="Times New Roman"/>
          <w:bCs/>
          <w:i/>
          <w:vanish/>
          <w:color w:val="3D7ABA"/>
        </w:rPr>
      </w:pPr>
      <w:r w:rsidRPr="007B0647">
        <w:rPr>
          <w:rFonts w:ascii="Times New Roman" w:hAnsi="Times New Roman"/>
          <w:bCs/>
          <w:i/>
          <w:vanish/>
          <w:color w:val="3D7ABA"/>
        </w:rPr>
        <w:t>региональные документы</w:t>
      </w:r>
    </w:p>
    <w:p w:rsidR="007B0647" w:rsidRPr="007B0647" w:rsidRDefault="007B0647" w:rsidP="005B3D07">
      <w:pPr>
        <w:pStyle w:val="a9"/>
        <w:numPr>
          <w:ilvl w:val="0"/>
          <w:numId w:val="272"/>
        </w:numPr>
        <w:spacing w:after="100" w:afterAutospacing="1"/>
        <w:ind w:left="-142"/>
        <w:jc w:val="both"/>
        <w:outlineLvl w:val="1"/>
        <w:rPr>
          <w:rFonts w:ascii="Times New Roman" w:hAnsi="Times New Roman"/>
          <w:bCs/>
          <w:i/>
          <w:vanish/>
          <w:color w:val="3D7ABA"/>
        </w:rPr>
      </w:pPr>
      <w:r w:rsidRPr="007B0647">
        <w:rPr>
          <w:rFonts w:ascii="Times New Roman" w:hAnsi="Times New Roman"/>
          <w:bCs/>
          <w:i/>
          <w:vanish/>
          <w:color w:val="3D7ABA"/>
        </w:rPr>
        <w:t>окружные документы</w:t>
      </w:r>
    </w:p>
    <w:p w:rsidR="007B0647" w:rsidRPr="007B0647" w:rsidRDefault="007B0647" w:rsidP="005B3D07">
      <w:pPr>
        <w:pStyle w:val="a9"/>
        <w:numPr>
          <w:ilvl w:val="0"/>
          <w:numId w:val="272"/>
        </w:numPr>
        <w:spacing w:after="100" w:afterAutospacing="1"/>
        <w:ind w:left="-142"/>
        <w:jc w:val="both"/>
        <w:outlineLvl w:val="1"/>
        <w:rPr>
          <w:rFonts w:ascii="Times New Roman" w:hAnsi="Times New Roman"/>
          <w:bCs/>
          <w:i/>
          <w:vanish/>
          <w:color w:val="3D7ABA"/>
        </w:rPr>
      </w:pPr>
      <w:r w:rsidRPr="007B0647">
        <w:rPr>
          <w:rFonts w:ascii="Times New Roman" w:hAnsi="Times New Roman"/>
          <w:bCs/>
          <w:i/>
          <w:vanish/>
          <w:color w:val="3D7ABA"/>
        </w:rPr>
        <w:t>документы образовательной организации</w:t>
      </w:r>
    </w:p>
    <w:p w:rsidR="007B0647" w:rsidRPr="007B0647" w:rsidRDefault="007B0647" w:rsidP="007B0647">
      <w:pPr>
        <w:pStyle w:val="a9"/>
        <w:ind w:left="-142"/>
        <w:jc w:val="both"/>
        <w:rPr>
          <w:rFonts w:ascii="Times New Roman" w:hAnsi="Times New Roman"/>
          <w:i/>
          <w:sz w:val="18"/>
          <w:szCs w:val="18"/>
        </w:rPr>
      </w:pPr>
      <w:r w:rsidRPr="007B0647">
        <w:rPr>
          <w:rFonts w:ascii="Times New Roman" w:hAnsi="Times New Roman"/>
          <w:i/>
        </w:rPr>
        <w:t xml:space="preserve">Период государственной итоговой аттестации для 9, 11 классов - </w:t>
      </w:r>
      <w:r w:rsidRPr="007B0647">
        <w:rPr>
          <w:rFonts w:ascii="Times New Roman" w:hAnsi="Times New Roman"/>
          <w:i/>
        </w:rPr>
        <w:tab/>
        <w:t>с 26  мая  2016 года  по 25 июня 2016 год</w:t>
      </w:r>
    </w:p>
    <w:p w:rsidR="007B0647" w:rsidRPr="007B0647" w:rsidRDefault="007B0647" w:rsidP="007B0647">
      <w:pPr>
        <w:pStyle w:val="a9"/>
        <w:ind w:left="1778"/>
        <w:rPr>
          <w:sz w:val="18"/>
          <w:szCs w:val="18"/>
        </w:rPr>
      </w:pPr>
    </w:p>
    <w:p w:rsidR="007B0647" w:rsidRPr="007B0647" w:rsidRDefault="007B0647" w:rsidP="007B0647">
      <w:pPr>
        <w:pStyle w:val="a9"/>
        <w:ind w:left="1778"/>
        <w:jc w:val="center"/>
        <w:rPr>
          <w:rFonts w:ascii="Times New Roman" w:hAnsi="Times New Roman"/>
          <w:b/>
          <w:bCs/>
          <w:sz w:val="18"/>
          <w:szCs w:val="18"/>
        </w:rPr>
      </w:pPr>
      <w:r w:rsidRPr="007B0647">
        <w:rPr>
          <w:rFonts w:ascii="Times New Roman" w:hAnsi="Times New Roman"/>
          <w:b/>
          <w:bCs/>
        </w:rPr>
        <w:t>Регламентирование образовательного процесса на неделю:</w:t>
      </w:r>
    </w:p>
    <w:p w:rsidR="007B0647" w:rsidRPr="007B0647" w:rsidRDefault="007B0647" w:rsidP="007B0647">
      <w:pPr>
        <w:pStyle w:val="a9"/>
        <w:ind w:left="1778"/>
        <w:rPr>
          <w:b/>
          <w:bCs/>
          <w:sz w:val="18"/>
          <w:szCs w:val="18"/>
        </w:rPr>
      </w:pPr>
    </w:p>
    <w:p w:rsidR="007B0647" w:rsidRPr="0095031B" w:rsidRDefault="007B0647" w:rsidP="007B0647">
      <w:pPr>
        <w:pStyle w:val="a9"/>
        <w:ind w:left="-142"/>
        <w:jc w:val="both"/>
        <w:rPr>
          <w:rFonts w:ascii="Times New Roman" w:hAnsi="Times New Roman"/>
          <w:i/>
          <w:iCs/>
        </w:rPr>
      </w:pPr>
      <w:r w:rsidRPr="0095031B">
        <w:rPr>
          <w:rFonts w:ascii="Times New Roman" w:hAnsi="Times New Roman"/>
        </w:rPr>
        <w:t>Пятидневная  рабочая неделя в 1 - 4  классах.  Шестидневная  рабочая неделя в  5 - 11 общеобразовательных классах.</w:t>
      </w:r>
    </w:p>
    <w:p w:rsidR="007B0647" w:rsidRPr="0095031B" w:rsidRDefault="007B0647" w:rsidP="007B0647">
      <w:pPr>
        <w:pStyle w:val="a9"/>
        <w:ind w:left="-142"/>
        <w:jc w:val="both"/>
        <w:rPr>
          <w:rFonts w:ascii="Times New Roman" w:hAnsi="Times New Roman"/>
          <w:i/>
          <w:iCs/>
        </w:rPr>
      </w:pPr>
      <w:r w:rsidRPr="0095031B">
        <w:rPr>
          <w:rFonts w:ascii="Times New Roman" w:hAnsi="Times New Roman"/>
        </w:rPr>
        <w:t xml:space="preserve">3а класс  учится со второй смены, остальные классы - с первой смены. </w:t>
      </w:r>
    </w:p>
    <w:p w:rsidR="007B0647" w:rsidRPr="007B0647" w:rsidRDefault="007B0647" w:rsidP="007B0647">
      <w:pPr>
        <w:pStyle w:val="a9"/>
        <w:ind w:left="1778"/>
        <w:rPr>
          <w:b/>
        </w:rPr>
      </w:pPr>
    </w:p>
    <w:p w:rsidR="007B0647" w:rsidRPr="007B0647" w:rsidRDefault="007B0647" w:rsidP="007B0647">
      <w:pPr>
        <w:pStyle w:val="a9"/>
        <w:ind w:left="1778"/>
        <w:rPr>
          <w:rFonts w:ascii="Times New Roman" w:hAnsi="Times New Roman"/>
          <w:b/>
          <w:sz w:val="18"/>
          <w:szCs w:val="18"/>
        </w:rPr>
      </w:pPr>
      <w:r w:rsidRPr="007B0647">
        <w:rPr>
          <w:rFonts w:ascii="Times New Roman" w:hAnsi="Times New Roman"/>
          <w:b/>
        </w:rPr>
        <w:t>Предельная недельная нагрузка при 5-дневной неделе:</w:t>
      </w:r>
    </w:p>
    <w:p w:rsidR="007B0647" w:rsidRPr="007B0647" w:rsidRDefault="007B0647" w:rsidP="007B0647">
      <w:pPr>
        <w:pStyle w:val="a9"/>
        <w:ind w:left="1778"/>
        <w:rPr>
          <w:b/>
          <w:sz w:val="18"/>
          <w:szCs w:val="18"/>
        </w:rPr>
      </w:pPr>
    </w:p>
    <w:tbl>
      <w:tblPr>
        <w:tblStyle w:val="a4"/>
        <w:tblW w:w="10314" w:type="dxa"/>
        <w:tblLook w:val="04A0"/>
      </w:tblPr>
      <w:tblGrid>
        <w:gridCol w:w="5211"/>
        <w:gridCol w:w="5103"/>
      </w:tblGrid>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1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21 час</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2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23 часа</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3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23 часа</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4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23 часа</w:t>
            </w:r>
          </w:p>
        </w:tc>
      </w:tr>
    </w:tbl>
    <w:p w:rsidR="007B0647" w:rsidRDefault="007B0647" w:rsidP="007B0647">
      <w:pPr>
        <w:pStyle w:val="a9"/>
        <w:ind w:left="-142" w:firstLine="142"/>
        <w:rPr>
          <w:b/>
        </w:rPr>
      </w:pPr>
    </w:p>
    <w:p w:rsidR="007B0647" w:rsidRPr="007B0647" w:rsidRDefault="007B0647" w:rsidP="007B0647">
      <w:pPr>
        <w:pStyle w:val="a9"/>
        <w:ind w:left="-142"/>
        <w:rPr>
          <w:rFonts w:ascii="Times New Roman" w:hAnsi="Times New Roman"/>
        </w:rPr>
      </w:pPr>
      <w:r w:rsidRPr="007B0647">
        <w:rPr>
          <w:rFonts w:ascii="Times New Roman" w:hAnsi="Times New Roman"/>
          <w:b/>
        </w:rPr>
        <w:t xml:space="preserve">Предельная недельная нагрузка в  </w:t>
      </w:r>
      <w:r w:rsidRPr="007B0647">
        <w:rPr>
          <w:rFonts w:ascii="Times New Roman" w:hAnsi="Times New Roman"/>
        </w:rPr>
        <w:t>отдельном   классе-комплекте  для обучающихся с ОВЗ на уровне НОО (2-3 классы) - 32 часа</w:t>
      </w:r>
    </w:p>
    <w:p w:rsidR="007B0647" w:rsidRPr="007B0647" w:rsidRDefault="007B0647" w:rsidP="007B0647">
      <w:pPr>
        <w:pStyle w:val="a9"/>
        <w:ind w:left="1778"/>
        <w:rPr>
          <w:b/>
        </w:rPr>
      </w:pPr>
    </w:p>
    <w:p w:rsidR="0095031B" w:rsidRDefault="0095031B" w:rsidP="007B0647">
      <w:pPr>
        <w:pStyle w:val="a9"/>
        <w:ind w:left="1778"/>
        <w:rPr>
          <w:rFonts w:ascii="Times New Roman" w:hAnsi="Times New Roman"/>
          <w:b/>
        </w:rPr>
      </w:pPr>
    </w:p>
    <w:p w:rsidR="0095031B" w:rsidRDefault="0095031B" w:rsidP="007B0647">
      <w:pPr>
        <w:pStyle w:val="a9"/>
        <w:ind w:left="1778"/>
        <w:rPr>
          <w:rFonts w:ascii="Times New Roman" w:hAnsi="Times New Roman"/>
          <w:b/>
        </w:rPr>
      </w:pPr>
    </w:p>
    <w:p w:rsidR="007B0647" w:rsidRPr="007B0647" w:rsidRDefault="007B0647" w:rsidP="007B0647">
      <w:pPr>
        <w:pStyle w:val="a9"/>
        <w:ind w:left="1778"/>
        <w:rPr>
          <w:rFonts w:ascii="Times New Roman" w:hAnsi="Times New Roman"/>
          <w:b/>
          <w:sz w:val="18"/>
          <w:szCs w:val="18"/>
        </w:rPr>
      </w:pPr>
      <w:r w:rsidRPr="007B0647">
        <w:rPr>
          <w:rFonts w:ascii="Times New Roman" w:hAnsi="Times New Roman"/>
          <w:b/>
        </w:rPr>
        <w:t>Предельная недельная нагрузка при 6-дневной неделе:</w:t>
      </w:r>
    </w:p>
    <w:p w:rsidR="007B0647" w:rsidRPr="007B0647" w:rsidRDefault="007B0647" w:rsidP="007B0647">
      <w:pPr>
        <w:pStyle w:val="a9"/>
        <w:ind w:left="1778"/>
        <w:rPr>
          <w:b/>
          <w:sz w:val="18"/>
          <w:szCs w:val="18"/>
        </w:rPr>
      </w:pPr>
    </w:p>
    <w:tbl>
      <w:tblPr>
        <w:tblStyle w:val="a4"/>
        <w:tblW w:w="10314" w:type="dxa"/>
        <w:tblLook w:val="04A0"/>
      </w:tblPr>
      <w:tblGrid>
        <w:gridCol w:w="5211"/>
        <w:gridCol w:w="5103"/>
      </w:tblGrid>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5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32 часа</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6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33 часа</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7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35 часов</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8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36 часов</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9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36 часов</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10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37 часов</w:t>
            </w:r>
          </w:p>
        </w:tc>
      </w:tr>
      <w:tr w:rsidR="007B0647" w:rsidTr="007B0647">
        <w:tc>
          <w:tcPr>
            <w:tcW w:w="5211" w:type="dxa"/>
          </w:tcPr>
          <w:p w:rsidR="007B0647" w:rsidRPr="007B0647" w:rsidRDefault="007B0647" w:rsidP="007B0647">
            <w:pPr>
              <w:rPr>
                <w:rFonts w:ascii="Times New Roman" w:hAnsi="Times New Roman"/>
              </w:rPr>
            </w:pPr>
            <w:r w:rsidRPr="007B0647">
              <w:rPr>
                <w:rFonts w:ascii="Times New Roman" w:hAnsi="Times New Roman"/>
              </w:rPr>
              <w:t>11 класс</w:t>
            </w:r>
          </w:p>
        </w:tc>
        <w:tc>
          <w:tcPr>
            <w:tcW w:w="5103" w:type="dxa"/>
          </w:tcPr>
          <w:p w:rsidR="007B0647" w:rsidRPr="007B0647" w:rsidRDefault="007B0647" w:rsidP="007B0647">
            <w:pPr>
              <w:rPr>
                <w:rFonts w:ascii="Times New Roman" w:hAnsi="Times New Roman"/>
              </w:rPr>
            </w:pPr>
            <w:r w:rsidRPr="007B0647">
              <w:rPr>
                <w:rFonts w:ascii="Times New Roman" w:hAnsi="Times New Roman"/>
              </w:rPr>
              <w:t>37 часов</w:t>
            </w:r>
          </w:p>
        </w:tc>
      </w:tr>
    </w:tbl>
    <w:p w:rsidR="007B0647" w:rsidRDefault="007B0647" w:rsidP="005B3D07">
      <w:pPr>
        <w:pStyle w:val="a9"/>
        <w:numPr>
          <w:ilvl w:val="0"/>
          <w:numId w:val="272"/>
        </w:numPr>
        <w:jc w:val="both"/>
        <w:sectPr w:rsidR="007B0647" w:rsidSect="007B0647">
          <w:pgSz w:w="11906" w:h="16838"/>
          <w:pgMar w:top="567" w:right="707" w:bottom="567" w:left="1134" w:header="709" w:footer="709" w:gutter="0"/>
          <w:cols w:space="708"/>
          <w:docGrid w:linePitch="360"/>
        </w:sectPr>
      </w:pPr>
    </w:p>
    <w:p w:rsidR="007B0647" w:rsidRPr="007B0647" w:rsidRDefault="007B0647" w:rsidP="007B0647">
      <w:pPr>
        <w:pStyle w:val="a9"/>
        <w:ind w:left="1778"/>
        <w:jc w:val="both"/>
        <w:rPr>
          <w:color w:val="FF0000"/>
        </w:rPr>
        <w:sectPr w:rsidR="007B0647" w:rsidRPr="007B0647" w:rsidSect="007B0647">
          <w:type w:val="continuous"/>
          <w:pgSz w:w="11906" w:h="16838"/>
          <w:pgMar w:top="709" w:right="566" w:bottom="568" w:left="1701" w:header="708" w:footer="708" w:gutter="0"/>
          <w:cols w:num="2" w:space="283"/>
          <w:docGrid w:linePitch="360"/>
        </w:sectPr>
      </w:pPr>
    </w:p>
    <w:p w:rsidR="007B0647" w:rsidRDefault="007B0647" w:rsidP="007B0647">
      <w:pPr>
        <w:pStyle w:val="a9"/>
        <w:ind w:left="1778"/>
        <w:jc w:val="center"/>
        <w:rPr>
          <w:rFonts w:ascii="Times New Roman" w:hAnsi="Times New Roman"/>
          <w:b/>
        </w:rPr>
      </w:pPr>
      <w:r w:rsidRPr="007B0647">
        <w:rPr>
          <w:rFonts w:ascii="Times New Roman" w:hAnsi="Times New Roman"/>
          <w:b/>
        </w:rPr>
        <w:lastRenderedPageBreak/>
        <w:t>Расписание звонков для учащихся   1 класса  на 1 полугодие</w:t>
      </w:r>
    </w:p>
    <w:p w:rsidR="007B0647" w:rsidRPr="007B0647" w:rsidRDefault="007B0647" w:rsidP="007B0647">
      <w:pPr>
        <w:pStyle w:val="a9"/>
        <w:ind w:left="1778"/>
        <w:jc w:val="center"/>
        <w:rPr>
          <w:rFonts w:ascii="Times New Roman" w:hAnsi="Times New Roman"/>
          <w:b/>
        </w:rPr>
      </w:pPr>
      <w:r w:rsidRPr="007B0647">
        <w:rPr>
          <w:rFonts w:ascii="Times New Roman" w:hAnsi="Times New Roman"/>
          <w:b/>
        </w:rPr>
        <w:t xml:space="preserve">  (урок по 35 минут)</w:t>
      </w:r>
    </w:p>
    <w:p w:rsidR="007B0647" w:rsidRPr="007B0647" w:rsidRDefault="007B0647" w:rsidP="007B0647">
      <w:pPr>
        <w:pStyle w:val="a9"/>
        <w:ind w:left="1778"/>
        <w:rPr>
          <w:b/>
        </w:rPr>
      </w:pPr>
      <w:r w:rsidRPr="007B0647">
        <w:rPr>
          <w:b/>
        </w:rPr>
        <w:t xml:space="preserve"> </w:t>
      </w:r>
    </w:p>
    <w:tbl>
      <w:tblPr>
        <w:tblStyle w:val="a4"/>
        <w:tblW w:w="10274" w:type="dxa"/>
        <w:tblInd w:w="108" w:type="dxa"/>
        <w:tblLook w:val="01E0"/>
      </w:tblPr>
      <w:tblGrid>
        <w:gridCol w:w="2619"/>
        <w:gridCol w:w="2977"/>
        <w:gridCol w:w="4678"/>
      </w:tblGrid>
      <w:tr w:rsidR="007B0647" w:rsidTr="007B0647">
        <w:trPr>
          <w:trHeight w:val="337"/>
        </w:trPr>
        <w:tc>
          <w:tcPr>
            <w:tcW w:w="2619" w:type="dxa"/>
            <w:vMerge w:val="restart"/>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p w:rsidR="007B0647" w:rsidRPr="007B0647" w:rsidRDefault="007B0647" w:rsidP="007B0647">
            <w:pPr>
              <w:spacing w:after="0" w:line="240" w:lineRule="auto"/>
              <w:rPr>
                <w:rFonts w:ascii="Times New Roman" w:hAnsi="Times New Roman"/>
                <w:i/>
              </w:rPr>
            </w:pPr>
            <w:r w:rsidRPr="007B0647">
              <w:rPr>
                <w:rFonts w:ascii="Times New Roman" w:hAnsi="Times New Roman"/>
              </w:rPr>
              <w:t>№ урока</w:t>
            </w:r>
          </w:p>
        </w:tc>
        <w:tc>
          <w:tcPr>
            <w:tcW w:w="7655" w:type="dxa"/>
            <w:gridSpan w:val="2"/>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Понедельник - пятница</w:t>
            </w:r>
          </w:p>
        </w:tc>
      </w:tr>
      <w:tr w:rsidR="007B0647" w:rsidTr="007B0647">
        <w:trPr>
          <w:trHeight w:val="345"/>
        </w:trPr>
        <w:tc>
          <w:tcPr>
            <w:tcW w:w="2619" w:type="dxa"/>
            <w:vMerge/>
            <w:tcBorders>
              <w:top w:val="single" w:sz="4" w:space="0" w:color="auto"/>
              <w:left w:val="single" w:sz="4" w:space="0" w:color="auto"/>
              <w:bottom w:val="single" w:sz="4" w:space="0" w:color="auto"/>
              <w:right w:val="single" w:sz="4" w:space="0" w:color="auto"/>
            </w:tcBorders>
            <w:vAlign w:val="center"/>
          </w:tcPr>
          <w:p w:rsidR="007B0647" w:rsidRPr="007B0647" w:rsidRDefault="007B0647" w:rsidP="007B0647">
            <w:pPr>
              <w:spacing w:after="0" w:line="240" w:lineRule="auto"/>
              <w:rPr>
                <w:rFonts w:ascii="Times New Roman" w:hAnsi="Times New Roman"/>
                <w:i/>
              </w:rPr>
            </w:pP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 xml:space="preserve">Время </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 xml:space="preserve">Перемена </w:t>
            </w: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 урок</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8.30-  9.05</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Динамическая пауза</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9.05 - 9.15 (10 минут)</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10 минут, завтрак уч-ся с периферии</w:t>
            </w: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2 урок</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9.25 – 10.00</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Динамическая пауза</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10.00 - 10.10 (10 минут)</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15 минут, завтрак для учащихся 1-4 классов</w:t>
            </w: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3 урок</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10.25 – 11.00</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Динамическая пауза</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11.00 - 11.10 (10 минут)</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15 минут</w:t>
            </w: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4 урок</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 xml:space="preserve">11.25 – 12.00  </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tc>
      </w:tr>
      <w:tr w:rsidR="007B0647" w:rsidTr="007B0647">
        <w:tc>
          <w:tcPr>
            <w:tcW w:w="2619"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Динамическая пауза</w:t>
            </w:r>
          </w:p>
        </w:tc>
        <w:tc>
          <w:tcPr>
            <w:tcW w:w="297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r w:rsidRPr="007B0647">
              <w:rPr>
                <w:rFonts w:ascii="Times New Roman" w:hAnsi="Times New Roman"/>
              </w:rPr>
              <w:t>12.00 - 12.10 (10 минут)</w:t>
            </w:r>
          </w:p>
        </w:tc>
        <w:tc>
          <w:tcPr>
            <w:tcW w:w="4678"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spacing w:after="0" w:line="240" w:lineRule="auto"/>
              <w:rPr>
                <w:rFonts w:ascii="Times New Roman" w:hAnsi="Times New Roman"/>
              </w:rPr>
            </w:pPr>
          </w:p>
        </w:tc>
      </w:tr>
    </w:tbl>
    <w:p w:rsidR="007B0647" w:rsidRPr="007B0647" w:rsidRDefault="007B0647" w:rsidP="007B0647">
      <w:pPr>
        <w:pStyle w:val="a9"/>
        <w:ind w:left="1778"/>
        <w:rPr>
          <w:b/>
        </w:rPr>
      </w:pPr>
    </w:p>
    <w:p w:rsidR="007B0647" w:rsidRDefault="007B0647" w:rsidP="007B0647">
      <w:pPr>
        <w:pStyle w:val="a9"/>
        <w:ind w:left="1778"/>
        <w:jc w:val="center"/>
        <w:rPr>
          <w:rFonts w:ascii="Times New Roman" w:hAnsi="Times New Roman"/>
          <w:b/>
        </w:rPr>
      </w:pPr>
      <w:r w:rsidRPr="007B0647">
        <w:rPr>
          <w:rFonts w:ascii="Times New Roman" w:hAnsi="Times New Roman"/>
          <w:b/>
        </w:rPr>
        <w:t xml:space="preserve">Расписание звонков для учащихся 2 - 11 классов, 1-х классов со 2п. </w:t>
      </w:r>
    </w:p>
    <w:p w:rsidR="007B0647" w:rsidRPr="007B0647" w:rsidRDefault="007B0647" w:rsidP="007B0647">
      <w:pPr>
        <w:pStyle w:val="a9"/>
        <w:ind w:left="1778"/>
        <w:jc w:val="center"/>
        <w:rPr>
          <w:rFonts w:ascii="Times New Roman" w:hAnsi="Times New Roman"/>
          <w:b/>
        </w:rPr>
      </w:pPr>
      <w:r w:rsidRPr="007B0647">
        <w:rPr>
          <w:rFonts w:ascii="Times New Roman" w:hAnsi="Times New Roman"/>
          <w:b/>
        </w:rPr>
        <w:t>(урок  по 45 минут):</w:t>
      </w:r>
    </w:p>
    <w:p w:rsidR="007B0647" w:rsidRPr="007B0647" w:rsidRDefault="007B0647" w:rsidP="007B0647">
      <w:pPr>
        <w:pStyle w:val="a9"/>
        <w:ind w:left="1778"/>
        <w:rPr>
          <w:b/>
          <w:i/>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1664"/>
        <w:gridCol w:w="2834"/>
        <w:gridCol w:w="1749"/>
        <w:gridCol w:w="2787"/>
      </w:tblGrid>
      <w:tr w:rsidR="007B0647" w:rsidRPr="00B01DCA" w:rsidTr="007B0647">
        <w:tc>
          <w:tcPr>
            <w:tcW w:w="5812" w:type="dxa"/>
            <w:gridSpan w:val="3"/>
            <w:tcBorders>
              <w:top w:val="single" w:sz="4" w:space="0" w:color="auto"/>
              <w:left w:val="single" w:sz="4" w:space="0" w:color="auto"/>
              <w:bottom w:val="single" w:sz="4" w:space="0" w:color="auto"/>
              <w:right w:val="single" w:sz="4" w:space="0" w:color="auto"/>
            </w:tcBorders>
          </w:tcPr>
          <w:p w:rsidR="007B0647" w:rsidRPr="007B0647" w:rsidRDefault="007B0647" w:rsidP="007B0647">
            <w:pPr>
              <w:jc w:val="center"/>
              <w:rPr>
                <w:rFonts w:ascii="Times New Roman" w:hAnsi="Times New Roman"/>
                <w:i/>
              </w:rPr>
            </w:pPr>
            <w:r w:rsidRPr="007B0647">
              <w:rPr>
                <w:rFonts w:ascii="Times New Roman" w:hAnsi="Times New Roman"/>
              </w:rPr>
              <w:t>Понедельник, вторник, среда, четверг, пятница, суббота</w:t>
            </w:r>
          </w:p>
        </w:tc>
        <w:tc>
          <w:tcPr>
            <w:tcW w:w="4536" w:type="dxa"/>
            <w:gridSpan w:val="2"/>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jc w:val="center"/>
              <w:rPr>
                <w:rFonts w:ascii="Times New Roman" w:hAnsi="Times New Roman"/>
              </w:rPr>
            </w:pPr>
            <w:r w:rsidRPr="007B0647">
              <w:rPr>
                <w:rFonts w:ascii="Times New Roman" w:hAnsi="Times New Roman"/>
              </w:rPr>
              <w:t xml:space="preserve">Среда </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урока</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Время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Перемена </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Время </w:t>
            </w:r>
          </w:p>
        </w:tc>
        <w:tc>
          <w:tcPr>
            <w:tcW w:w="2787"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Перемена </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p>
        </w:tc>
        <w:tc>
          <w:tcPr>
            <w:tcW w:w="1664"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p>
        </w:tc>
        <w:tc>
          <w:tcPr>
            <w:tcW w:w="2834"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8.30 – 8.45</w:t>
            </w:r>
          </w:p>
        </w:tc>
        <w:tc>
          <w:tcPr>
            <w:tcW w:w="278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r w:rsidRPr="007B0647">
              <w:rPr>
                <w:rFonts w:ascii="Times New Roman" w:hAnsi="Times New Roman"/>
              </w:rPr>
              <w:t>Беседы здоровья</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8.30 -  9.15</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10 минут, завтрак для учащихся на подвозе</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8.50 – 9.35</w:t>
            </w:r>
          </w:p>
        </w:tc>
        <w:tc>
          <w:tcPr>
            <w:tcW w:w="2787"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на подвозе</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2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9.25  - 10.10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1-4 классов</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9.50  - 10.35 </w:t>
            </w:r>
          </w:p>
        </w:tc>
        <w:tc>
          <w:tcPr>
            <w:tcW w:w="2787"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1-4 классов</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3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10.25 – 11.10</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5-7 классов</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10.50 – 11.35</w:t>
            </w:r>
          </w:p>
        </w:tc>
        <w:tc>
          <w:tcPr>
            <w:tcW w:w="278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5-7 классов</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4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11.25 – 12.10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8-11 классов</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11.50 – 12.35  </w:t>
            </w:r>
          </w:p>
        </w:tc>
        <w:tc>
          <w:tcPr>
            <w:tcW w:w="278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r w:rsidRPr="007B0647">
              <w:rPr>
                <w:rFonts w:ascii="Times New Roman" w:hAnsi="Times New Roman"/>
              </w:rPr>
              <w:t>15 минут, завтрак для учащихся 8-11 классов</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5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12.25 – 13.10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15 минут, обед учащихся на подвозе, ГПД</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12.50 – 13.35  </w:t>
            </w:r>
          </w:p>
        </w:tc>
        <w:tc>
          <w:tcPr>
            <w:tcW w:w="2787"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10 минут, обед учащихся на подвозе</w:t>
            </w: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6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13.20 – 14.05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10 минут</w:t>
            </w: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13.45 - 14.30  </w:t>
            </w:r>
          </w:p>
        </w:tc>
        <w:tc>
          <w:tcPr>
            <w:tcW w:w="278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p>
        </w:tc>
      </w:tr>
      <w:tr w:rsidR="007B0647" w:rsidRPr="00B01DCA" w:rsidTr="007B0647">
        <w:tc>
          <w:tcPr>
            <w:tcW w:w="131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7 урок</w:t>
            </w:r>
          </w:p>
        </w:tc>
        <w:tc>
          <w:tcPr>
            <w:tcW w:w="166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r w:rsidRPr="007B0647">
              <w:rPr>
                <w:rFonts w:ascii="Times New Roman" w:hAnsi="Times New Roman"/>
              </w:rPr>
              <w:t xml:space="preserve">14.15 – 15.00  </w:t>
            </w:r>
          </w:p>
        </w:tc>
        <w:tc>
          <w:tcPr>
            <w:tcW w:w="2834"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p>
        </w:tc>
        <w:tc>
          <w:tcPr>
            <w:tcW w:w="1749" w:type="dxa"/>
            <w:tcBorders>
              <w:top w:val="single" w:sz="4" w:space="0" w:color="auto"/>
              <w:left w:val="single" w:sz="4" w:space="0" w:color="auto"/>
              <w:bottom w:val="single" w:sz="4" w:space="0" w:color="auto"/>
              <w:right w:val="single" w:sz="4" w:space="0" w:color="auto"/>
            </w:tcBorders>
            <w:hideMark/>
          </w:tcPr>
          <w:p w:rsidR="007B0647" w:rsidRPr="007B0647" w:rsidRDefault="007B0647" w:rsidP="007B0647">
            <w:pPr>
              <w:rPr>
                <w:rFonts w:ascii="Times New Roman" w:hAnsi="Times New Roman"/>
              </w:rPr>
            </w:pPr>
          </w:p>
        </w:tc>
        <w:tc>
          <w:tcPr>
            <w:tcW w:w="2787" w:type="dxa"/>
            <w:tcBorders>
              <w:top w:val="single" w:sz="4" w:space="0" w:color="auto"/>
              <w:left w:val="single" w:sz="4" w:space="0" w:color="auto"/>
              <w:bottom w:val="single" w:sz="4" w:space="0" w:color="auto"/>
              <w:right w:val="single" w:sz="4" w:space="0" w:color="auto"/>
            </w:tcBorders>
          </w:tcPr>
          <w:p w:rsidR="007B0647" w:rsidRPr="007B0647" w:rsidRDefault="007B0647" w:rsidP="007B0647">
            <w:pPr>
              <w:rPr>
                <w:rFonts w:ascii="Times New Roman" w:hAnsi="Times New Roman"/>
              </w:rPr>
            </w:pPr>
          </w:p>
        </w:tc>
      </w:tr>
    </w:tbl>
    <w:p w:rsidR="007B0647" w:rsidRDefault="007B0647" w:rsidP="007B0647">
      <w:pPr>
        <w:pStyle w:val="a9"/>
        <w:ind w:left="1778"/>
        <w:jc w:val="both"/>
      </w:pPr>
    </w:p>
    <w:p w:rsidR="007B0647" w:rsidRPr="007B0647" w:rsidRDefault="007B0647" w:rsidP="007B0647">
      <w:pPr>
        <w:pStyle w:val="a9"/>
        <w:ind w:left="1778"/>
        <w:rPr>
          <w:rFonts w:ascii="Times New Roman" w:hAnsi="Times New Roman"/>
          <w:b/>
          <w:bCs/>
          <w:sz w:val="18"/>
          <w:szCs w:val="18"/>
        </w:rPr>
      </w:pPr>
      <w:r w:rsidRPr="007B0647">
        <w:rPr>
          <w:rFonts w:ascii="Times New Roman" w:hAnsi="Times New Roman"/>
        </w:rPr>
        <w:t>     </w:t>
      </w:r>
      <w:r w:rsidRPr="007B0647">
        <w:rPr>
          <w:rFonts w:ascii="Times New Roman" w:hAnsi="Times New Roman"/>
          <w:b/>
          <w:bCs/>
        </w:rPr>
        <w:t>Общий режим работы школы:</w:t>
      </w:r>
    </w:p>
    <w:p w:rsidR="007B0647" w:rsidRPr="007B0647" w:rsidRDefault="007B0647" w:rsidP="007B0647">
      <w:pPr>
        <w:pStyle w:val="a9"/>
        <w:ind w:left="1778"/>
        <w:rPr>
          <w:rFonts w:ascii="Times New Roman" w:hAnsi="Times New Roman"/>
          <w:i/>
          <w:iCs/>
          <w:sz w:val="18"/>
          <w:szCs w:val="18"/>
        </w:rPr>
      </w:pPr>
    </w:p>
    <w:p w:rsidR="007B0647" w:rsidRPr="007B0647" w:rsidRDefault="007B0647" w:rsidP="007B0647">
      <w:pPr>
        <w:pStyle w:val="a9"/>
        <w:spacing w:line="276" w:lineRule="auto"/>
        <w:ind w:left="0"/>
        <w:jc w:val="both"/>
        <w:rPr>
          <w:rFonts w:ascii="Times New Roman" w:hAnsi="Times New Roman"/>
          <w:i/>
          <w:iCs/>
        </w:rPr>
      </w:pPr>
      <w:r w:rsidRPr="00B950FE">
        <w:t xml:space="preserve">    </w:t>
      </w:r>
      <w:r w:rsidRPr="007B0647">
        <w:rPr>
          <w:rFonts w:ascii="Times New Roman" w:hAnsi="Times New Roman"/>
        </w:rPr>
        <w:t>Школа открыта для доступа в течение 6 дней в неделю с понедельника по субботу, выходным днем является воскресенье.</w:t>
      </w:r>
    </w:p>
    <w:p w:rsidR="00DA6681" w:rsidRPr="007B0647" w:rsidRDefault="007B0647" w:rsidP="007B0647">
      <w:pPr>
        <w:pStyle w:val="a9"/>
        <w:spacing w:line="276" w:lineRule="auto"/>
        <w:ind w:left="0"/>
        <w:jc w:val="both"/>
        <w:rPr>
          <w:rFonts w:ascii="Times New Roman" w:hAnsi="Times New Roman"/>
          <w:i/>
          <w:iCs/>
        </w:rPr>
      </w:pPr>
      <w:r w:rsidRPr="007B0647">
        <w:rPr>
          <w:rFonts w:ascii="Times New Roman" w:hAnsi="Times New Roman"/>
        </w:rPr>
        <w:t>    В праздничные дни (установленные законодательством РФ)  образовательное учреждение не работает.</w:t>
      </w:r>
      <w:r w:rsidRPr="007B0647">
        <w:rPr>
          <w:rFonts w:ascii="Times New Roman" w:hAnsi="Times New Roman"/>
          <w:i/>
          <w:iCs/>
        </w:rPr>
        <w:t xml:space="preserve">  </w:t>
      </w:r>
      <w:r w:rsidRPr="007B0647">
        <w:rPr>
          <w:rFonts w:ascii="Times New Roman" w:hAnsi="Times New Roman"/>
        </w:rPr>
        <w:t>В каникулярные дни общий режим работы школы регламентируется приказом директора по ОУ,  в котором устанавливается особый график работы.</w:t>
      </w:r>
    </w:p>
    <w:p w:rsidR="00522981" w:rsidRPr="00522981" w:rsidRDefault="00522981" w:rsidP="00522981">
      <w:pPr>
        <w:pStyle w:val="21"/>
        <w:numPr>
          <w:ilvl w:val="0"/>
          <w:numId w:val="0"/>
        </w:numPr>
        <w:spacing w:line="276" w:lineRule="auto"/>
        <w:ind w:firstLine="680"/>
        <w:rPr>
          <w:sz w:val="24"/>
          <w:highlight w:val="yellow"/>
        </w:rPr>
      </w:pPr>
    </w:p>
    <w:p w:rsidR="007B0647" w:rsidRPr="001A55F6" w:rsidRDefault="00522981" w:rsidP="007B0647">
      <w:pPr>
        <w:pStyle w:val="2"/>
        <w:spacing w:line="240" w:lineRule="auto"/>
        <w:ind w:left="709"/>
        <w:rPr>
          <w:sz w:val="24"/>
          <w:szCs w:val="24"/>
        </w:rPr>
      </w:pPr>
      <w:r>
        <w:rPr>
          <w:sz w:val="24"/>
        </w:rPr>
        <w:t xml:space="preserve"> </w:t>
      </w:r>
      <w:r w:rsidR="007B0647" w:rsidRPr="001A55F6">
        <w:rPr>
          <w:sz w:val="24"/>
          <w:szCs w:val="24"/>
        </w:rPr>
        <w:t>3.2.Система условий реализации основной образовательной программы</w:t>
      </w:r>
    </w:p>
    <w:p w:rsidR="007B0647" w:rsidRPr="00713C8E" w:rsidRDefault="007B0647" w:rsidP="007B0647">
      <w:pPr>
        <w:spacing w:after="0" w:line="360" w:lineRule="auto"/>
        <w:ind w:firstLine="709"/>
        <w:jc w:val="both"/>
        <w:rPr>
          <w:rStyle w:val="30"/>
          <w:rFonts w:eastAsiaTheme="minorHAnsi"/>
          <w:szCs w:val="28"/>
        </w:rPr>
      </w:pPr>
    </w:p>
    <w:p w:rsidR="007B0647" w:rsidRDefault="007B0647" w:rsidP="007B0647">
      <w:pPr>
        <w:pStyle w:val="3"/>
        <w:numPr>
          <w:ilvl w:val="2"/>
          <w:numId w:val="1"/>
        </w:numPr>
        <w:spacing w:before="0" w:beforeAutospacing="0" w:after="0" w:afterAutospacing="0" w:line="360" w:lineRule="auto"/>
        <w:ind w:left="709" w:firstLine="0"/>
        <w:jc w:val="both"/>
        <w:rPr>
          <w:sz w:val="24"/>
          <w:szCs w:val="24"/>
        </w:rPr>
      </w:pPr>
      <w:bookmarkStart w:id="159" w:name="_Toc284663473"/>
      <w:r w:rsidRPr="009252D5">
        <w:rPr>
          <w:sz w:val="24"/>
          <w:szCs w:val="24"/>
        </w:rPr>
        <w:lastRenderedPageBreak/>
        <w:t>Описание кадровых условий реализации основной образовательной программы основного общего образования включает:</w:t>
      </w:r>
      <w:bookmarkEnd w:id="159"/>
    </w:p>
    <w:p w:rsidR="007B0647" w:rsidRPr="004C3744" w:rsidRDefault="007B0647" w:rsidP="007B0647">
      <w:pPr>
        <w:pStyle w:val="afffff2"/>
        <w:spacing w:line="240" w:lineRule="auto"/>
        <w:ind w:firstLine="709"/>
        <w:rPr>
          <w:rFonts w:ascii="Times New Roman" w:hAnsi="Times New Roman"/>
          <w:b/>
          <w:bCs/>
          <w:color w:val="auto"/>
          <w:sz w:val="24"/>
          <w:szCs w:val="24"/>
        </w:rPr>
      </w:pPr>
      <w:r w:rsidRPr="004C3744">
        <w:rPr>
          <w:rFonts w:ascii="Times New Roman" w:hAnsi="Times New Roman"/>
          <w:color w:val="auto"/>
          <w:sz w:val="24"/>
          <w:szCs w:val="24"/>
        </w:rPr>
        <w:t>Описание кадровых условий реализации основной образовательной программы</w:t>
      </w:r>
      <w:r>
        <w:rPr>
          <w:rFonts w:ascii="Times New Roman" w:hAnsi="Times New Roman"/>
          <w:color w:val="auto"/>
          <w:sz w:val="24"/>
          <w:szCs w:val="24"/>
        </w:rPr>
        <w:t xml:space="preserve"> </w:t>
      </w:r>
      <w:r w:rsidRPr="004C3744">
        <w:rPr>
          <w:rFonts w:ascii="Times New Roman" w:hAnsi="Times New Roman"/>
          <w:color w:val="auto"/>
          <w:sz w:val="24"/>
          <w:szCs w:val="24"/>
        </w:rPr>
        <w:t>включает:</w:t>
      </w:r>
    </w:p>
    <w:p w:rsidR="007B0647" w:rsidRPr="004C3744" w:rsidRDefault="007B0647" w:rsidP="007B0647">
      <w:pPr>
        <w:pStyle w:val="21"/>
        <w:spacing w:line="240" w:lineRule="auto"/>
        <w:ind w:firstLine="709"/>
        <w:rPr>
          <w:sz w:val="24"/>
        </w:rPr>
      </w:pPr>
      <w:r w:rsidRPr="004C3744">
        <w:rPr>
          <w:sz w:val="24"/>
        </w:rPr>
        <w:t>характеристику укомплектованности образовательного учреждения;</w:t>
      </w:r>
    </w:p>
    <w:p w:rsidR="007B0647" w:rsidRPr="004C3744" w:rsidRDefault="007B0647" w:rsidP="007B0647">
      <w:pPr>
        <w:pStyle w:val="21"/>
        <w:spacing w:line="240" w:lineRule="auto"/>
        <w:ind w:firstLine="709"/>
        <w:rPr>
          <w:sz w:val="24"/>
        </w:rPr>
      </w:pPr>
      <w:r w:rsidRPr="004C3744">
        <w:rPr>
          <w:spacing w:val="2"/>
          <w:sz w:val="24"/>
        </w:rPr>
        <w:t>описание уровня квалификации работников организации, осуществляющей образовательную деятельность,</w:t>
      </w:r>
      <w:r w:rsidRPr="004C3744">
        <w:rPr>
          <w:sz w:val="24"/>
        </w:rPr>
        <w:t xml:space="preserve"> и их функциональных обязанностей;</w:t>
      </w:r>
    </w:p>
    <w:p w:rsidR="007B0647" w:rsidRPr="004C3744" w:rsidRDefault="007B0647" w:rsidP="007B0647">
      <w:pPr>
        <w:pStyle w:val="21"/>
        <w:spacing w:line="240" w:lineRule="auto"/>
        <w:ind w:firstLine="709"/>
        <w:rPr>
          <w:sz w:val="24"/>
        </w:rPr>
      </w:pPr>
      <w:r w:rsidRPr="004C3744">
        <w:rPr>
          <w:spacing w:val="2"/>
          <w:sz w:val="24"/>
        </w:rPr>
        <w:t>описание реализуемой системы непрерывного профес</w:t>
      </w:r>
      <w:r w:rsidRPr="004C3744">
        <w:rPr>
          <w:sz w:val="24"/>
        </w:rPr>
        <w:t>сионального развития и повышения квалификации педагогических работников;</w:t>
      </w:r>
    </w:p>
    <w:p w:rsidR="007B0647" w:rsidRPr="004C3744" w:rsidRDefault="007B0647" w:rsidP="007B0647">
      <w:pPr>
        <w:pStyle w:val="21"/>
        <w:spacing w:line="240" w:lineRule="auto"/>
        <w:ind w:firstLine="709"/>
        <w:rPr>
          <w:sz w:val="24"/>
        </w:rPr>
      </w:pPr>
      <w:r w:rsidRPr="004C3744">
        <w:rPr>
          <w:sz w:val="24"/>
        </w:rPr>
        <w:t>описание системы оценки деятельности членов педагогического коллектива.</w:t>
      </w:r>
    </w:p>
    <w:p w:rsidR="007B0647" w:rsidRPr="004C3744" w:rsidRDefault="007B0647" w:rsidP="007B0647">
      <w:pPr>
        <w:pStyle w:val="afffff2"/>
        <w:spacing w:line="240" w:lineRule="auto"/>
        <w:ind w:firstLine="709"/>
        <w:rPr>
          <w:rFonts w:ascii="Times New Roman" w:hAnsi="Times New Roman"/>
          <w:b/>
          <w:bCs/>
          <w:color w:val="auto"/>
          <w:sz w:val="24"/>
          <w:szCs w:val="24"/>
        </w:rPr>
      </w:pPr>
      <w:r w:rsidRPr="004C3744">
        <w:rPr>
          <w:rFonts w:ascii="Times New Roman" w:hAnsi="Times New Roman"/>
          <w:b/>
          <w:bCs/>
          <w:color w:val="auto"/>
          <w:sz w:val="24"/>
          <w:szCs w:val="24"/>
        </w:rPr>
        <w:t>Кадровое обеспечение</w:t>
      </w:r>
    </w:p>
    <w:p w:rsidR="007B0647" w:rsidRDefault="007B0647" w:rsidP="007B0647">
      <w:pPr>
        <w:pStyle w:val="afffff2"/>
        <w:spacing w:line="240" w:lineRule="auto"/>
        <w:ind w:firstLine="709"/>
        <w:rPr>
          <w:rFonts w:ascii="Times New Roman" w:hAnsi="Times New Roman"/>
          <w:color w:val="auto"/>
          <w:sz w:val="24"/>
          <w:szCs w:val="24"/>
        </w:rPr>
      </w:pPr>
    </w:p>
    <w:p w:rsidR="007B0647" w:rsidRPr="004C3744" w:rsidRDefault="007B0647" w:rsidP="007B0647">
      <w:pPr>
        <w:pStyle w:val="afffff2"/>
        <w:spacing w:line="276" w:lineRule="auto"/>
        <w:ind w:firstLine="709"/>
        <w:rPr>
          <w:rFonts w:ascii="Times New Roman" w:hAnsi="Times New Roman"/>
          <w:color w:val="auto"/>
          <w:sz w:val="24"/>
          <w:szCs w:val="24"/>
        </w:rPr>
      </w:pPr>
      <w:r>
        <w:rPr>
          <w:rFonts w:ascii="Times New Roman" w:hAnsi="Times New Roman"/>
          <w:color w:val="auto"/>
          <w:sz w:val="24"/>
          <w:szCs w:val="24"/>
        </w:rPr>
        <w:t>МБОУ Субботинской  СОШ</w:t>
      </w:r>
      <w:r w:rsidRPr="004C3744">
        <w:rPr>
          <w:rFonts w:ascii="Times New Roman" w:hAnsi="Times New Roman"/>
          <w:color w:val="auto"/>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w:t>
      </w:r>
      <w:r>
        <w:rPr>
          <w:rFonts w:ascii="Times New Roman" w:hAnsi="Times New Roman"/>
          <w:color w:val="auto"/>
          <w:sz w:val="24"/>
          <w:szCs w:val="24"/>
        </w:rPr>
        <w:t>начального общего образования МБОУ Субботинской  СОШ.</w:t>
      </w:r>
    </w:p>
    <w:p w:rsidR="007B0647" w:rsidRPr="004C3744" w:rsidRDefault="007B0647" w:rsidP="007B0647">
      <w:pPr>
        <w:pStyle w:val="afffff2"/>
        <w:spacing w:line="276" w:lineRule="auto"/>
        <w:ind w:firstLine="709"/>
        <w:rPr>
          <w:rFonts w:ascii="Times New Roman" w:hAnsi="Times New Roman"/>
          <w:color w:val="auto"/>
          <w:sz w:val="24"/>
          <w:szCs w:val="24"/>
        </w:rPr>
      </w:pPr>
      <w:r w:rsidRPr="004C3744">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4C3744">
        <w:rPr>
          <w:rFonts w:ascii="Times New Roman" w:hAnsi="Times New Roman"/>
          <w:color w:val="auto"/>
          <w:spacing w:val="2"/>
          <w:sz w:val="24"/>
          <w:szCs w:val="24"/>
        </w:rPr>
        <w:t>ботников, с учётом особенностей организации труда и уп</w:t>
      </w:r>
      <w:r w:rsidRPr="004C3744">
        <w:rPr>
          <w:rFonts w:ascii="Times New Roman" w:hAnsi="Times New Roman"/>
          <w:color w:val="auto"/>
          <w:sz w:val="24"/>
          <w:szCs w:val="24"/>
        </w:rPr>
        <w:t xml:space="preserve">равления, а также прав, ответственности и компетентности </w:t>
      </w:r>
      <w:r w:rsidRPr="004C3744">
        <w:rPr>
          <w:rFonts w:ascii="Times New Roman" w:hAnsi="Times New Roman"/>
          <w:color w:val="auto"/>
          <w:spacing w:val="2"/>
          <w:sz w:val="24"/>
          <w:szCs w:val="24"/>
        </w:rPr>
        <w:t>работников образовательной организации</w:t>
      </w:r>
      <w:r>
        <w:rPr>
          <w:rFonts w:ascii="Times New Roman" w:hAnsi="Times New Roman"/>
          <w:color w:val="auto"/>
          <w:spacing w:val="2"/>
          <w:sz w:val="24"/>
          <w:szCs w:val="24"/>
        </w:rPr>
        <w:t xml:space="preserve"> </w:t>
      </w:r>
      <w:r w:rsidRPr="004C3744">
        <w:rPr>
          <w:rFonts w:ascii="Times New Roman" w:hAnsi="Times New Roman"/>
          <w:color w:val="auto"/>
          <w:spacing w:val="2"/>
          <w:sz w:val="24"/>
          <w:szCs w:val="24"/>
        </w:rPr>
        <w:t>служат квалифи</w:t>
      </w:r>
      <w:r w:rsidRPr="004C3744">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4C3744">
        <w:rPr>
          <w:rStyle w:val="1fd"/>
          <w:color w:val="auto"/>
          <w:spacing w:val="2"/>
          <w:sz w:val="24"/>
          <w:szCs w:val="24"/>
        </w:rPr>
        <w:footnoteReference w:id="8"/>
      </w:r>
      <w:r w:rsidRPr="004C3744">
        <w:rPr>
          <w:rFonts w:ascii="Times New Roman" w:hAnsi="Times New Roman"/>
          <w:color w:val="auto"/>
          <w:sz w:val="24"/>
          <w:szCs w:val="24"/>
        </w:rPr>
        <w:t xml:space="preserve"> (раздел «Квалификационные характеристики должностей работников образования») и требованиями  профессионального стандарта </w:t>
      </w:r>
      <w:r w:rsidRPr="004C3744">
        <w:rPr>
          <w:rFonts w:ascii="Arial" w:hAnsi="Arial" w:cs="Arial"/>
          <w:color w:val="auto"/>
          <w:sz w:val="24"/>
          <w:szCs w:val="24"/>
          <w:shd w:val="clear" w:color="auto" w:fill="FFFFFF"/>
        </w:rPr>
        <w:t>"</w:t>
      </w:r>
      <w:r w:rsidRPr="004C3744">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C3744">
        <w:rPr>
          <w:rFonts w:ascii="Times New Roman" w:hAnsi="Times New Roman"/>
          <w:color w:val="auto"/>
          <w:sz w:val="24"/>
          <w:szCs w:val="24"/>
        </w:rPr>
        <w:t>.</w:t>
      </w:r>
    </w:p>
    <w:p w:rsidR="007B0647" w:rsidRDefault="007B0647" w:rsidP="007B0647">
      <w:pPr>
        <w:spacing w:line="240" w:lineRule="auto"/>
        <w:ind w:firstLine="454"/>
        <w:jc w:val="center"/>
        <w:rPr>
          <w:b/>
        </w:rPr>
      </w:pPr>
    </w:p>
    <w:p w:rsidR="007B0647" w:rsidRPr="0095031B" w:rsidRDefault="007B0647" w:rsidP="007B0647">
      <w:pPr>
        <w:spacing w:after="0" w:line="240" w:lineRule="auto"/>
        <w:ind w:firstLine="454"/>
        <w:jc w:val="center"/>
        <w:rPr>
          <w:rFonts w:ascii="Times New Roman" w:hAnsi="Times New Roman"/>
          <w:b/>
          <w:sz w:val="24"/>
          <w:szCs w:val="24"/>
        </w:rPr>
      </w:pPr>
      <w:r w:rsidRPr="0095031B">
        <w:rPr>
          <w:rFonts w:ascii="Times New Roman" w:hAnsi="Times New Roman"/>
          <w:b/>
          <w:sz w:val="24"/>
          <w:szCs w:val="24"/>
        </w:rPr>
        <w:t xml:space="preserve">Кадровое обеспечение реализации основной образовательной программы </w:t>
      </w:r>
    </w:p>
    <w:p w:rsidR="007B0647" w:rsidRPr="0095031B" w:rsidRDefault="007B0647" w:rsidP="007B0647">
      <w:pPr>
        <w:spacing w:after="0" w:line="240" w:lineRule="auto"/>
        <w:ind w:firstLine="454"/>
        <w:jc w:val="center"/>
        <w:rPr>
          <w:rFonts w:ascii="Times New Roman" w:hAnsi="Times New Roman"/>
          <w:b/>
          <w:sz w:val="24"/>
          <w:szCs w:val="24"/>
        </w:rPr>
      </w:pPr>
      <w:r w:rsidRPr="0095031B">
        <w:rPr>
          <w:rFonts w:ascii="Times New Roman" w:hAnsi="Times New Roman"/>
          <w:b/>
          <w:sz w:val="24"/>
          <w:szCs w:val="24"/>
        </w:rPr>
        <w:t>основного общего образования</w:t>
      </w:r>
    </w:p>
    <w:p w:rsidR="007B0647" w:rsidRPr="009252D5" w:rsidRDefault="007B0647" w:rsidP="007B0647">
      <w:pPr>
        <w:spacing w:after="0" w:line="240" w:lineRule="auto"/>
        <w:ind w:firstLine="454"/>
        <w:jc w:val="center"/>
        <w:rPr>
          <w:rFonts w:ascii="Times New Roman" w:hAnsi="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985"/>
        <w:gridCol w:w="1275"/>
        <w:gridCol w:w="4393"/>
        <w:gridCol w:w="1561"/>
      </w:tblGrid>
      <w:tr w:rsidR="007B0647" w:rsidRPr="009252D5" w:rsidTr="007B0647">
        <w:trPr>
          <w:trHeight w:val="395"/>
        </w:trPr>
        <w:tc>
          <w:tcPr>
            <w:tcW w:w="1384" w:type="dxa"/>
            <w:vMerge w:val="restart"/>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Должность</w:t>
            </w:r>
          </w:p>
        </w:tc>
        <w:tc>
          <w:tcPr>
            <w:tcW w:w="1985" w:type="dxa"/>
            <w:vMerge w:val="restart"/>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Должностные обязанности</w:t>
            </w:r>
          </w:p>
        </w:tc>
        <w:tc>
          <w:tcPr>
            <w:tcW w:w="1275" w:type="dxa"/>
            <w:vMerge w:val="restart"/>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Количество работников в ОУ (требуется/ имеется)</w:t>
            </w:r>
          </w:p>
        </w:tc>
        <w:tc>
          <w:tcPr>
            <w:tcW w:w="5954" w:type="dxa"/>
            <w:gridSpan w:val="2"/>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Уровень квалификации работников ОО</w:t>
            </w:r>
          </w:p>
        </w:tc>
      </w:tr>
      <w:tr w:rsidR="007B0647" w:rsidRPr="009252D5" w:rsidTr="007B0647">
        <w:tc>
          <w:tcPr>
            <w:tcW w:w="1384" w:type="dxa"/>
            <w:vMerge/>
          </w:tcPr>
          <w:p w:rsidR="007B0647" w:rsidRPr="009252D5" w:rsidRDefault="007B0647" w:rsidP="007B0647">
            <w:pPr>
              <w:tabs>
                <w:tab w:val="left" w:pos="720"/>
              </w:tabs>
              <w:spacing w:line="240" w:lineRule="auto"/>
              <w:rPr>
                <w:rFonts w:ascii="Times New Roman" w:hAnsi="Times New Roman"/>
                <w:sz w:val="24"/>
                <w:szCs w:val="24"/>
              </w:rPr>
            </w:pPr>
          </w:p>
        </w:tc>
        <w:tc>
          <w:tcPr>
            <w:tcW w:w="1985" w:type="dxa"/>
            <w:vMerge/>
          </w:tcPr>
          <w:p w:rsidR="007B0647" w:rsidRPr="009252D5" w:rsidRDefault="007B0647" w:rsidP="007B0647">
            <w:pPr>
              <w:tabs>
                <w:tab w:val="left" w:pos="720"/>
              </w:tabs>
              <w:spacing w:line="240" w:lineRule="auto"/>
              <w:rPr>
                <w:rFonts w:ascii="Times New Roman" w:hAnsi="Times New Roman"/>
                <w:sz w:val="24"/>
                <w:szCs w:val="24"/>
              </w:rPr>
            </w:pPr>
          </w:p>
        </w:tc>
        <w:tc>
          <w:tcPr>
            <w:tcW w:w="1275" w:type="dxa"/>
            <w:vMerge/>
          </w:tcPr>
          <w:p w:rsidR="007B0647" w:rsidRPr="009252D5" w:rsidRDefault="007B0647" w:rsidP="007B0647">
            <w:pPr>
              <w:tabs>
                <w:tab w:val="left" w:pos="720"/>
              </w:tabs>
              <w:spacing w:line="240" w:lineRule="auto"/>
              <w:rPr>
                <w:rFonts w:ascii="Times New Roman" w:hAnsi="Times New Roman"/>
                <w:sz w:val="24"/>
                <w:szCs w:val="24"/>
              </w:rPr>
            </w:pP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Требования к уровню квалификации</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Фактический</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Директор</w:t>
            </w: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обеспечивает системную образовательную и административно-хозяйственную работу образовательной организации.</w:t>
            </w:r>
          </w:p>
        </w:tc>
        <w:tc>
          <w:tcPr>
            <w:tcW w:w="127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0/1</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соответствует требованиям к уровню квалификации</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Заместитель руководител</w:t>
            </w:r>
            <w:r w:rsidRPr="007B0647">
              <w:rPr>
                <w:rFonts w:ascii="Times New Roman" w:hAnsi="Times New Roman"/>
                <w:sz w:val="20"/>
                <w:szCs w:val="20"/>
              </w:rPr>
              <w:lastRenderedPageBreak/>
              <w:t>я</w:t>
            </w:r>
          </w:p>
          <w:p w:rsidR="007B0647" w:rsidRPr="007B0647" w:rsidRDefault="007B0647" w:rsidP="007B0647">
            <w:pPr>
              <w:tabs>
                <w:tab w:val="left" w:pos="720"/>
              </w:tabs>
              <w:spacing w:line="240" w:lineRule="auto"/>
              <w:rPr>
                <w:rFonts w:ascii="Times New Roman" w:hAnsi="Times New Roman"/>
                <w:sz w:val="20"/>
                <w:szCs w:val="20"/>
              </w:rPr>
            </w:pP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lastRenderedPageBreak/>
              <w:t xml:space="preserve">координирует работу </w:t>
            </w:r>
            <w:r w:rsidRPr="007B0647">
              <w:rPr>
                <w:rFonts w:ascii="Times New Roman" w:hAnsi="Times New Roman"/>
                <w:sz w:val="20"/>
                <w:szCs w:val="20"/>
              </w:rPr>
              <w:lastRenderedPageBreak/>
              <w:t>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5" w:type="dxa"/>
          </w:tcPr>
          <w:p w:rsidR="007B0647" w:rsidRPr="007B0647" w:rsidRDefault="007B0647" w:rsidP="007B0647">
            <w:pPr>
              <w:tabs>
                <w:tab w:val="left" w:pos="720"/>
              </w:tabs>
              <w:spacing w:line="240" w:lineRule="auto"/>
              <w:jc w:val="center"/>
              <w:rPr>
                <w:rFonts w:ascii="Times New Roman" w:hAnsi="Times New Roman"/>
                <w:sz w:val="20"/>
                <w:szCs w:val="20"/>
              </w:rPr>
            </w:pPr>
            <w:r w:rsidRPr="007B0647">
              <w:rPr>
                <w:rFonts w:ascii="Times New Roman" w:hAnsi="Times New Roman"/>
                <w:sz w:val="20"/>
                <w:szCs w:val="20"/>
              </w:rPr>
              <w:lastRenderedPageBreak/>
              <w:t>0/1</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 xml:space="preserve">высшее профессиональное образование по направлениям подготовки «Государственное и </w:t>
            </w:r>
            <w:r w:rsidRPr="007B0647">
              <w:rPr>
                <w:rFonts w:ascii="Times New Roman" w:hAnsi="Times New Roman"/>
                <w:sz w:val="20"/>
                <w:szCs w:val="20"/>
              </w:rPr>
              <w:lastRenderedPageBreak/>
              <w:t>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B0647" w:rsidRPr="007B0647" w:rsidRDefault="007B0647" w:rsidP="007B0647">
            <w:pPr>
              <w:tabs>
                <w:tab w:val="left" w:pos="720"/>
              </w:tabs>
              <w:spacing w:line="240" w:lineRule="auto"/>
              <w:rPr>
                <w:rFonts w:ascii="Times New Roman" w:hAnsi="Times New Roman"/>
                <w:sz w:val="20"/>
                <w:szCs w:val="20"/>
              </w:rPr>
            </w:pP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lastRenderedPageBreak/>
              <w:t xml:space="preserve">соответствуют требованиям к </w:t>
            </w:r>
            <w:r w:rsidRPr="007B0647">
              <w:rPr>
                <w:rFonts w:ascii="Times New Roman" w:hAnsi="Times New Roman"/>
                <w:sz w:val="20"/>
                <w:szCs w:val="20"/>
              </w:rPr>
              <w:lastRenderedPageBreak/>
              <w:t>уровню квалификации</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lastRenderedPageBreak/>
              <w:t xml:space="preserve">Учитель </w:t>
            </w: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tcPr>
          <w:p w:rsidR="007B0647" w:rsidRPr="007B0647" w:rsidRDefault="0095031B" w:rsidP="007B0647">
            <w:pPr>
              <w:tabs>
                <w:tab w:val="left" w:pos="720"/>
              </w:tabs>
              <w:spacing w:line="240" w:lineRule="auto"/>
              <w:jc w:val="center"/>
              <w:rPr>
                <w:rFonts w:ascii="Times New Roman" w:hAnsi="Times New Roman"/>
                <w:sz w:val="20"/>
                <w:szCs w:val="20"/>
              </w:rPr>
            </w:pPr>
            <w:r>
              <w:rPr>
                <w:rFonts w:ascii="Times New Roman" w:hAnsi="Times New Roman"/>
                <w:sz w:val="20"/>
                <w:szCs w:val="20"/>
              </w:rPr>
              <w:t>0/2</w:t>
            </w:r>
            <w:r w:rsidR="00B12DD8">
              <w:rPr>
                <w:rFonts w:ascii="Times New Roman" w:hAnsi="Times New Roman"/>
                <w:sz w:val="20"/>
                <w:szCs w:val="20"/>
              </w:rPr>
              <w:t>8</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соответствуют требованиям к уровню квалификации</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Педагог-психолог</w:t>
            </w: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5" w:type="dxa"/>
          </w:tcPr>
          <w:p w:rsidR="007B0647" w:rsidRPr="007B0647" w:rsidRDefault="007B0647" w:rsidP="007B0647">
            <w:pPr>
              <w:tabs>
                <w:tab w:val="left" w:pos="720"/>
              </w:tabs>
              <w:spacing w:line="240" w:lineRule="auto"/>
              <w:jc w:val="center"/>
              <w:rPr>
                <w:rFonts w:ascii="Times New Roman" w:hAnsi="Times New Roman"/>
                <w:sz w:val="20"/>
                <w:szCs w:val="20"/>
              </w:rPr>
            </w:pPr>
            <w:r w:rsidRPr="007B0647">
              <w:rPr>
                <w:rFonts w:ascii="Times New Roman" w:hAnsi="Times New Roman"/>
                <w:sz w:val="20"/>
                <w:szCs w:val="20"/>
              </w:rPr>
              <w:t>0/1</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соответствует требованиям к уровню квалификации</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Педагог дополнительного образования</w:t>
            </w: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75" w:type="dxa"/>
          </w:tcPr>
          <w:p w:rsidR="007B0647" w:rsidRPr="007B0647" w:rsidRDefault="007B0647" w:rsidP="007B0647">
            <w:pPr>
              <w:tabs>
                <w:tab w:val="left" w:pos="720"/>
              </w:tabs>
              <w:spacing w:line="240" w:lineRule="auto"/>
              <w:jc w:val="center"/>
              <w:rPr>
                <w:rFonts w:ascii="Times New Roman" w:hAnsi="Times New Roman"/>
                <w:sz w:val="20"/>
                <w:szCs w:val="20"/>
              </w:rPr>
            </w:pPr>
            <w:r w:rsidRPr="007B0647">
              <w:rPr>
                <w:rFonts w:ascii="Times New Roman" w:hAnsi="Times New Roman"/>
                <w:sz w:val="20"/>
                <w:szCs w:val="20"/>
              </w:rPr>
              <w:t>0/3</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w:t>
            </w:r>
          </w:p>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предъявления требований к стажу работы</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соответствуют требованиям к уровню квалификации</w:t>
            </w:r>
          </w:p>
        </w:tc>
      </w:tr>
      <w:tr w:rsidR="007B0647" w:rsidRPr="009252D5" w:rsidTr="007B0647">
        <w:tc>
          <w:tcPr>
            <w:tcW w:w="1384"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Социальный педагог</w:t>
            </w:r>
          </w:p>
        </w:tc>
        <w:tc>
          <w:tcPr>
            <w:tcW w:w="1985"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w:t>
            </w:r>
            <w:r w:rsidRPr="007B0647">
              <w:rPr>
                <w:rFonts w:ascii="Times New Roman" w:hAnsi="Times New Roman"/>
                <w:sz w:val="20"/>
                <w:szCs w:val="20"/>
              </w:rPr>
              <w:lastRenderedPageBreak/>
              <w:t>обучающихся.</w:t>
            </w:r>
          </w:p>
        </w:tc>
        <w:tc>
          <w:tcPr>
            <w:tcW w:w="1275" w:type="dxa"/>
          </w:tcPr>
          <w:p w:rsidR="007B0647" w:rsidRPr="007B0647" w:rsidRDefault="007B0647" w:rsidP="007B0647">
            <w:pPr>
              <w:tabs>
                <w:tab w:val="left" w:pos="720"/>
              </w:tabs>
              <w:spacing w:line="240" w:lineRule="auto"/>
              <w:jc w:val="center"/>
              <w:rPr>
                <w:rFonts w:ascii="Times New Roman" w:hAnsi="Times New Roman"/>
                <w:sz w:val="20"/>
                <w:szCs w:val="20"/>
              </w:rPr>
            </w:pPr>
            <w:r w:rsidRPr="007B0647">
              <w:rPr>
                <w:rFonts w:ascii="Times New Roman" w:hAnsi="Times New Roman"/>
                <w:sz w:val="20"/>
                <w:szCs w:val="20"/>
              </w:rPr>
              <w:lastRenderedPageBreak/>
              <w:t>0/1</w:t>
            </w:r>
          </w:p>
        </w:tc>
        <w:tc>
          <w:tcPr>
            <w:tcW w:w="4393"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61" w:type="dxa"/>
          </w:tcPr>
          <w:p w:rsidR="007B0647" w:rsidRPr="007B0647" w:rsidRDefault="007B0647" w:rsidP="007B0647">
            <w:pPr>
              <w:tabs>
                <w:tab w:val="left" w:pos="720"/>
              </w:tabs>
              <w:spacing w:line="240" w:lineRule="auto"/>
              <w:rPr>
                <w:rFonts w:ascii="Times New Roman" w:hAnsi="Times New Roman"/>
                <w:sz w:val="20"/>
                <w:szCs w:val="20"/>
              </w:rPr>
            </w:pPr>
            <w:r w:rsidRPr="007B0647">
              <w:rPr>
                <w:rFonts w:ascii="Times New Roman" w:hAnsi="Times New Roman"/>
                <w:sz w:val="20"/>
                <w:szCs w:val="20"/>
              </w:rPr>
              <w:t>соответствуют требованиям к уровню квалификации</w:t>
            </w:r>
          </w:p>
        </w:tc>
      </w:tr>
    </w:tbl>
    <w:p w:rsidR="007B0647" w:rsidRDefault="007B0647" w:rsidP="007B0647">
      <w:pPr>
        <w:pStyle w:val="afffff2"/>
        <w:spacing w:line="240" w:lineRule="auto"/>
        <w:ind w:firstLine="851"/>
        <w:rPr>
          <w:rFonts w:ascii="Times New Roman" w:hAnsi="Times New Roman" w:cs="Times New Roman"/>
          <w:b/>
          <w:bCs/>
          <w:color w:val="auto"/>
          <w:sz w:val="24"/>
          <w:szCs w:val="24"/>
        </w:rPr>
      </w:pPr>
    </w:p>
    <w:p w:rsidR="007B0647" w:rsidRPr="009252D5" w:rsidRDefault="007B0647" w:rsidP="007B0647">
      <w:pPr>
        <w:pStyle w:val="afffff2"/>
        <w:spacing w:line="240" w:lineRule="auto"/>
        <w:ind w:firstLine="851"/>
        <w:rPr>
          <w:rFonts w:ascii="Times New Roman" w:hAnsi="Times New Roman" w:cs="Times New Roman"/>
          <w:b/>
          <w:bCs/>
          <w:color w:val="auto"/>
          <w:sz w:val="24"/>
          <w:szCs w:val="24"/>
        </w:rPr>
      </w:pPr>
      <w:r w:rsidRPr="009252D5">
        <w:rPr>
          <w:rFonts w:ascii="Times New Roman" w:hAnsi="Times New Roman" w:cs="Times New Roman"/>
          <w:b/>
          <w:bCs/>
          <w:color w:val="auto"/>
          <w:sz w:val="24"/>
          <w:szCs w:val="24"/>
        </w:rPr>
        <w:t>Профессиональное развитие и повышение квалификации педагогических работников</w:t>
      </w:r>
    </w:p>
    <w:p w:rsidR="007B0647" w:rsidRPr="009252D5" w:rsidRDefault="007B0647" w:rsidP="007B0647">
      <w:pPr>
        <w:pStyle w:val="af2"/>
        <w:rPr>
          <w:sz w:val="24"/>
          <w:szCs w:val="24"/>
        </w:rPr>
      </w:pPr>
      <w:r w:rsidRPr="009252D5">
        <w:rPr>
          <w:sz w:val="24"/>
          <w:szCs w:val="24"/>
        </w:rPr>
        <w:t xml:space="preserve">Основным процессом является сопровождение профессионального образования педагогов (организация самостоятельного движения педагога в профессии)  на основе индивидуально-ориентированного подхода. Основой педагогической  деятельности является Индивидуальная образовательная программа педагога. </w:t>
      </w:r>
    </w:p>
    <w:p w:rsidR="007B0647" w:rsidRPr="009252D5" w:rsidRDefault="007B0647" w:rsidP="007B0647">
      <w:pPr>
        <w:pStyle w:val="af2"/>
        <w:rPr>
          <w:sz w:val="24"/>
          <w:szCs w:val="24"/>
        </w:rPr>
      </w:pPr>
      <w:r w:rsidRPr="009252D5">
        <w:rPr>
          <w:sz w:val="24"/>
          <w:szCs w:val="24"/>
        </w:rPr>
        <w:t xml:space="preserve">      Наиболее значимыми формами включенности педагогов в профессиональное образование стали проведение регулярных педагогических и управленческих семинаров (проектировочных, разработческих, аналитико-рефлексивных), деятельность  в  сводных группах, которые формируются на основе общих трудностей, проблем и распадаются после решения образовательных задач. Руководят группами педагоги, имеющие возможности  помогать другим. Для разрешения проблемы группы имеют возможность выхода на районный, краевой уровни.  В соответствии  с поставленными целями и задачами методическая работа осуществлялась по следующим направлениям:-организация деятельности  методического совета согласно плану работы;-</w:t>
      </w:r>
    </w:p>
    <w:p w:rsidR="007B0647" w:rsidRPr="009252D5" w:rsidRDefault="007B0647" w:rsidP="007B0647">
      <w:pPr>
        <w:pStyle w:val="af2"/>
        <w:rPr>
          <w:sz w:val="24"/>
          <w:szCs w:val="24"/>
        </w:rPr>
      </w:pPr>
      <w:r w:rsidRPr="009252D5">
        <w:rPr>
          <w:sz w:val="24"/>
          <w:szCs w:val="24"/>
        </w:rPr>
        <w:t>организация деятельности  тематических педагогических советов: «Влияние новых технологий на развитие ребенка»,</w:t>
      </w:r>
    </w:p>
    <w:p w:rsidR="007B0647" w:rsidRPr="009252D5" w:rsidRDefault="007B0647" w:rsidP="007B0647">
      <w:pPr>
        <w:pStyle w:val="af2"/>
        <w:rPr>
          <w:sz w:val="24"/>
          <w:szCs w:val="24"/>
        </w:rPr>
      </w:pPr>
      <w:r w:rsidRPr="009252D5">
        <w:rPr>
          <w:sz w:val="24"/>
          <w:szCs w:val="24"/>
        </w:rPr>
        <w:t xml:space="preserve"> -организация деятельности методических семинаров:</w:t>
      </w:r>
    </w:p>
    <w:p w:rsidR="007B0647" w:rsidRPr="009252D5" w:rsidRDefault="007B0647" w:rsidP="007B0647">
      <w:pPr>
        <w:pStyle w:val="af2"/>
        <w:rPr>
          <w:sz w:val="24"/>
          <w:szCs w:val="24"/>
        </w:rPr>
      </w:pPr>
      <w:r w:rsidRPr="009252D5">
        <w:rPr>
          <w:sz w:val="24"/>
          <w:szCs w:val="24"/>
        </w:rPr>
        <w:t>-организация деятельности   творческих и разработческих групп по подготовке к тематическим педсоветам;</w:t>
      </w:r>
    </w:p>
    <w:p w:rsidR="007B0647" w:rsidRPr="009252D5" w:rsidRDefault="007B0647" w:rsidP="007B0647">
      <w:pPr>
        <w:pStyle w:val="af2"/>
        <w:rPr>
          <w:sz w:val="24"/>
          <w:szCs w:val="24"/>
        </w:rPr>
      </w:pPr>
      <w:r w:rsidRPr="009252D5">
        <w:rPr>
          <w:sz w:val="24"/>
          <w:szCs w:val="24"/>
        </w:rPr>
        <w:t>-организацию работы школьных методических объединений;</w:t>
      </w:r>
    </w:p>
    <w:p w:rsidR="007B0647" w:rsidRPr="009252D5" w:rsidRDefault="007B0647" w:rsidP="007B0647">
      <w:pPr>
        <w:pStyle w:val="af2"/>
        <w:rPr>
          <w:sz w:val="24"/>
          <w:szCs w:val="24"/>
        </w:rPr>
      </w:pPr>
      <w:r w:rsidRPr="009252D5">
        <w:rPr>
          <w:sz w:val="24"/>
          <w:szCs w:val="24"/>
        </w:rPr>
        <w:t>-работа учителей  над темами самообразования; открытые  уроки, их анализ;</w:t>
      </w:r>
    </w:p>
    <w:p w:rsidR="007B0647" w:rsidRPr="009252D5" w:rsidRDefault="007B0647" w:rsidP="007B0647">
      <w:pPr>
        <w:pStyle w:val="af2"/>
        <w:rPr>
          <w:sz w:val="24"/>
          <w:szCs w:val="24"/>
        </w:rPr>
      </w:pPr>
      <w:r w:rsidRPr="009252D5">
        <w:rPr>
          <w:sz w:val="24"/>
          <w:szCs w:val="24"/>
        </w:rPr>
        <w:t>-проведение индивидуальных консультаций по организации и проведению учебного занятия;</w:t>
      </w:r>
    </w:p>
    <w:p w:rsidR="007B0647" w:rsidRPr="009252D5" w:rsidRDefault="007B0647" w:rsidP="007B0647">
      <w:pPr>
        <w:pStyle w:val="af2"/>
        <w:rPr>
          <w:sz w:val="24"/>
          <w:szCs w:val="24"/>
        </w:rPr>
      </w:pPr>
      <w:r w:rsidRPr="009252D5">
        <w:rPr>
          <w:sz w:val="24"/>
          <w:szCs w:val="24"/>
        </w:rPr>
        <w:t>-организация и контроль курсовой подготовки;</w:t>
      </w:r>
    </w:p>
    <w:p w:rsidR="007B0647" w:rsidRPr="009252D5" w:rsidRDefault="007B0647" w:rsidP="007B0647">
      <w:pPr>
        <w:pStyle w:val="af2"/>
        <w:rPr>
          <w:sz w:val="24"/>
          <w:szCs w:val="24"/>
        </w:rPr>
      </w:pPr>
      <w:r w:rsidRPr="009252D5">
        <w:rPr>
          <w:sz w:val="24"/>
          <w:szCs w:val="24"/>
        </w:rPr>
        <w:t>-организация участия педагогов в профессиональных конкурсах</w:t>
      </w:r>
    </w:p>
    <w:p w:rsidR="007B0647" w:rsidRPr="009252D5" w:rsidRDefault="007B0647" w:rsidP="007B0647">
      <w:pPr>
        <w:pStyle w:val="af2"/>
        <w:rPr>
          <w:sz w:val="24"/>
          <w:szCs w:val="24"/>
        </w:rPr>
      </w:pPr>
      <w:r w:rsidRPr="009252D5">
        <w:rPr>
          <w:sz w:val="24"/>
          <w:szCs w:val="24"/>
        </w:rPr>
        <w:t>-аттестация педагогических кадров.</w:t>
      </w:r>
    </w:p>
    <w:p w:rsidR="007B0647" w:rsidRPr="009252D5" w:rsidRDefault="007B0647" w:rsidP="007B0647">
      <w:pPr>
        <w:pStyle w:val="af2"/>
        <w:rPr>
          <w:sz w:val="24"/>
          <w:szCs w:val="24"/>
        </w:rPr>
      </w:pPr>
    </w:p>
    <w:p w:rsidR="007B0647" w:rsidRPr="009252D5" w:rsidRDefault="007B0647" w:rsidP="007B0647">
      <w:pPr>
        <w:pStyle w:val="af2"/>
        <w:rPr>
          <w:sz w:val="24"/>
          <w:szCs w:val="24"/>
        </w:rPr>
      </w:pPr>
      <w:r w:rsidRPr="009252D5">
        <w:rPr>
          <w:sz w:val="24"/>
          <w:szCs w:val="24"/>
        </w:rPr>
        <w:t xml:space="preserve"> Главным достижением за последние годы является создание команды единомышленников, где полномочия и ответственность делегированы как по вертикали, так и по горизонтали.                                                                                                                                          </w:t>
      </w:r>
    </w:p>
    <w:p w:rsidR="007B0647" w:rsidRPr="009252D5" w:rsidRDefault="007B0647" w:rsidP="007B0647">
      <w:pPr>
        <w:pStyle w:val="af2"/>
        <w:rPr>
          <w:sz w:val="24"/>
          <w:szCs w:val="24"/>
        </w:rPr>
      </w:pPr>
      <w:r w:rsidRPr="009252D5">
        <w:rPr>
          <w:sz w:val="24"/>
          <w:szCs w:val="24"/>
        </w:rPr>
        <w:t xml:space="preserve">Формы методической работы разнообразны по содержанию работы, профессиональным возможностям, образовательным потребностям и интересам педагогов. Все достижения педагогов фиксируются в карте педагога, а на её основе  по итогам года составляется рейтинг успешности педагога.                               </w:t>
      </w:r>
    </w:p>
    <w:p w:rsidR="007B0647" w:rsidRPr="009252D5" w:rsidRDefault="007B0647" w:rsidP="007B0647">
      <w:pPr>
        <w:pStyle w:val="af2"/>
        <w:rPr>
          <w:sz w:val="24"/>
          <w:szCs w:val="24"/>
        </w:rPr>
      </w:pPr>
      <w:r w:rsidRPr="009252D5">
        <w:rPr>
          <w:b/>
          <w:sz w:val="24"/>
          <w:szCs w:val="24"/>
        </w:rPr>
        <w:t>Использование современных образовательных технологий</w:t>
      </w:r>
    </w:p>
    <w:p w:rsidR="007B0647" w:rsidRPr="00C82AA7" w:rsidRDefault="007B0647" w:rsidP="007B0647">
      <w:pPr>
        <w:pStyle w:val="af2"/>
        <w:rPr>
          <w:sz w:val="24"/>
          <w:szCs w:val="24"/>
        </w:rPr>
      </w:pPr>
      <w:r w:rsidRPr="00C82AA7">
        <w:rPr>
          <w:sz w:val="24"/>
          <w:szCs w:val="24"/>
        </w:rPr>
        <w:t>1.Индивидуально - ориентированная система обучения (ИОСО).</w:t>
      </w:r>
    </w:p>
    <w:p w:rsidR="007B0647" w:rsidRPr="00C82AA7" w:rsidRDefault="007B0647" w:rsidP="007B0647">
      <w:pPr>
        <w:pStyle w:val="af2"/>
        <w:rPr>
          <w:sz w:val="24"/>
          <w:szCs w:val="24"/>
        </w:rPr>
      </w:pPr>
      <w:r w:rsidRPr="00C82AA7">
        <w:rPr>
          <w:sz w:val="24"/>
          <w:szCs w:val="24"/>
        </w:rPr>
        <w:t>2.Техники педагогики понимания.</w:t>
      </w:r>
    </w:p>
    <w:p w:rsidR="007B0647" w:rsidRPr="00C82AA7" w:rsidRDefault="007B0647" w:rsidP="007B0647">
      <w:pPr>
        <w:pStyle w:val="af2"/>
        <w:rPr>
          <w:sz w:val="24"/>
          <w:szCs w:val="24"/>
        </w:rPr>
      </w:pPr>
      <w:r w:rsidRPr="00C82AA7">
        <w:rPr>
          <w:sz w:val="24"/>
          <w:szCs w:val="24"/>
        </w:rPr>
        <w:t>3.Проектное обучение.</w:t>
      </w:r>
    </w:p>
    <w:p w:rsidR="007B0647" w:rsidRPr="00C82AA7" w:rsidRDefault="007B0647" w:rsidP="007B0647">
      <w:pPr>
        <w:pStyle w:val="af2"/>
        <w:rPr>
          <w:sz w:val="24"/>
          <w:szCs w:val="24"/>
        </w:rPr>
      </w:pPr>
      <w:r w:rsidRPr="00C82AA7">
        <w:rPr>
          <w:sz w:val="24"/>
          <w:szCs w:val="24"/>
        </w:rPr>
        <w:t xml:space="preserve">4.Здоровьесберегающие технологии. </w:t>
      </w:r>
    </w:p>
    <w:p w:rsidR="007B0647" w:rsidRPr="00C82AA7" w:rsidRDefault="007B0647" w:rsidP="007B0647">
      <w:pPr>
        <w:pStyle w:val="af2"/>
        <w:rPr>
          <w:sz w:val="24"/>
          <w:szCs w:val="24"/>
        </w:rPr>
      </w:pPr>
      <w:r w:rsidRPr="00C82AA7">
        <w:rPr>
          <w:sz w:val="24"/>
          <w:szCs w:val="24"/>
        </w:rPr>
        <w:t>5. Информационно – коммуникационные технологии (ИКТ).</w:t>
      </w:r>
    </w:p>
    <w:p w:rsidR="007B0647" w:rsidRPr="00C82AA7" w:rsidRDefault="007B0647" w:rsidP="007B0647">
      <w:pPr>
        <w:pStyle w:val="af2"/>
        <w:rPr>
          <w:sz w:val="24"/>
          <w:szCs w:val="24"/>
        </w:rPr>
      </w:pPr>
      <w:r w:rsidRPr="00C82AA7">
        <w:rPr>
          <w:sz w:val="24"/>
          <w:szCs w:val="24"/>
        </w:rPr>
        <w:t>6.Способ диалектического обучения.</w:t>
      </w:r>
    </w:p>
    <w:p w:rsidR="007B0647" w:rsidRPr="00C82AA7" w:rsidRDefault="007B0647" w:rsidP="007B0647">
      <w:pPr>
        <w:pStyle w:val="af2"/>
        <w:rPr>
          <w:sz w:val="24"/>
          <w:szCs w:val="24"/>
        </w:rPr>
      </w:pPr>
      <w:r w:rsidRPr="00C82AA7">
        <w:rPr>
          <w:sz w:val="24"/>
          <w:szCs w:val="24"/>
        </w:rPr>
        <w:t>7. Поддерживающее оценивание.</w:t>
      </w:r>
    </w:p>
    <w:p w:rsidR="007B0647" w:rsidRPr="009252D5" w:rsidRDefault="007B0647" w:rsidP="007B0647">
      <w:pPr>
        <w:pStyle w:val="af2"/>
        <w:rPr>
          <w:sz w:val="24"/>
          <w:szCs w:val="24"/>
        </w:rPr>
      </w:pPr>
    </w:p>
    <w:p w:rsidR="007B0647" w:rsidRPr="0095031B" w:rsidRDefault="007B0647" w:rsidP="0095031B">
      <w:pPr>
        <w:shd w:val="clear" w:color="auto" w:fill="FFFFFF"/>
        <w:tabs>
          <w:tab w:val="left" w:pos="720"/>
        </w:tabs>
        <w:spacing w:line="240" w:lineRule="auto"/>
        <w:ind w:firstLine="454"/>
        <w:jc w:val="both"/>
        <w:rPr>
          <w:rFonts w:ascii="Times New Roman" w:hAnsi="Times New Roman"/>
          <w:sz w:val="24"/>
          <w:szCs w:val="24"/>
        </w:rPr>
      </w:pPr>
      <w:r w:rsidRPr="0095031B">
        <w:rPr>
          <w:rFonts w:ascii="Times New Roman" w:hAnsi="Times New Roman"/>
          <w:sz w:val="24"/>
          <w:szCs w:val="24"/>
        </w:rPr>
        <w:t xml:space="preserve">Курсовую переподготовку по специальности прошли 100%  педагов.  </w:t>
      </w:r>
    </w:p>
    <w:p w:rsidR="0073394A" w:rsidRPr="009252D5" w:rsidRDefault="0073394A" w:rsidP="0095031B">
      <w:pPr>
        <w:spacing w:after="0" w:line="240" w:lineRule="auto"/>
        <w:jc w:val="center"/>
        <w:rPr>
          <w:rFonts w:ascii="Times New Roman" w:hAnsi="Times New Roman"/>
          <w:b/>
          <w:sz w:val="24"/>
          <w:szCs w:val="24"/>
        </w:rPr>
      </w:pPr>
      <w:r w:rsidRPr="009252D5">
        <w:rPr>
          <w:rFonts w:ascii="Times New Roman" w:hAnsi="Times New Roman"/>
          <w:b/>
          <w:sz w:val="24"/>
          <w:szCs w:val="24"/>
        </w:rPr>
        <w:t xml:space="preserve">Перспективный график повышения квалификации педагогических кадров на 01.01.2015 года </w:t>
      </w:r>
    </w:p>
    <w:p w:rsidR="0073394A" w:rsidRDefault="0073394A" w:rsidP="0095031B">
      <w:pPr>
        <w:spacing w:after="0" w:line="240" w:lineRule="auto"/>
        <w:jc w:val="center"/>
        <w:rPr>
          <w:rFonts w:ascii="Times New Roman" w:hAnsi="Times New Roman"/>
          <w:b/>
          <w:sz w:val="24"/>
          <w:szCs w:val="24"/>
        </w:rPr>
      </w:pPr>
      <w:r w:rsidRPr="009252D5">
        <w:rPr>
          <w:rFonts w:ascii="Times New Roman" w:hAnsi="Times New Roman"/>
          <w:b/>
          <w:sz w:val="24"/>
          <w:szCs w:val="24"/>
        </w:rPr>
        <w:t>М</w:t>
      </w:r>
      <w:r w:rsidR="0095031B">
        <w:rPr>
          <w:rFonts w:ascii="Times New Roman" w:hAnsi="Times New Roman"/>
          <w:b/>
          <w:sz w:val="24"/>
          <w:szCs w:val="24"/>
        </w:rPr>
        <w:t xml:space="preserve">БОУ  </w:t>
      </w:r>
      <w:r w:rsidRPr="009252D5">
        <w:rPr>
          <w:rFonts w:ascii="Times New Roman" w:hAnsi="Times New Roman"/>
          <w:b/>
          <w:sz w:val="24"/>
          <w:szCs w:val="24"/>
        </w:rPr>
        <w:t>С</w:t>
      </w:r>
      <w:r w:rsidR="0095031B">
        <w:rPr>
          <w:rFonts w:ascii="Times New Roman" w:hAnsi="Times New Roman"/>
          <w:b/>
          <w:sz w:val="24"/>
          <w:szCs w:val="24"/>
        </w:rPr>
        <w:t>убботинской СОШ</w:t>
      </w:r>
    </w:p>
    <w:p w:rsidR="0095031B" w:rsidRPr="009252D5" w:rsidRDefault="0095031B" w:rsidP="0095031B">
      <w:pPr>
        <w:spacing w:after="0" w:line="240" w:lineRule="auto"/>
        <w:jc w:val="center"/>
        <w:rPr>
          <w:rFonts w:ascii="Times New Roman"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4"/>
        <w:gridCol w:w="1483"/>
        <w:gridCol w:w="1418"/>
        <w:gridCol w:w="4110"/>
        <w:gridCol w:w="2977"/>
      </w:tblGrid>
      <w:tr w:rsidR="00A25468" w:rsidRPr="0047311A" w:rsidTr="00A25468">
        <w:tc>
          <w:tcPr>
            <w:tcW w:w="644" w:type="dxa"/>
          </w:tcPr>
          <w:p w:rsidR="00A25468" w:rsidRPr="00A25468" w:rsidRDefault="00A25468" w:rsidP="006708B2">
            <w:pPr>
              <w:pStyle w:val="af2"/>
              <w:rPr>
                <w:sz w:val="18"/>
                <w:szCs w:val="18"/>
              </w:rPr>
            </w:pPr>
            <w:r w:rsidRPr="00A25468">
              <w:rPr>
                <w:sz w:val="18"/>
                <w:szCs w:val="18"/>
              </w:rPr>
              <w:t>№</w:t>
            </w:r>
          </w:p>
          <w:p w:rsidR="00A25468" w:rsidRPr="00A25468" w:rsidRDefault="00A25468" w:rsidP="006708B2">
            <w:pPr>
              <w:pStyle w:val="af2"/>
              <w:rPr>
                <w:sz w:val="18"/>
                <w:szCs w:val="18"/>
              </w:rPr>
            </w:pPr>
            <w:r w:rsidRPr="00A25468">
              <w:rPr>
                <w:sz w:val="18"/>
                <w:szCs w:val="18"/>
              </w:rPr>
              <w:t xml:space="preserve"> п/п</w:t>
            </w:r>
          </w:p>
        </w:tc>
        <w:tc>
          <w:tcPr>
            <w:tcW w:w="1483" w:type="dxa"/>
          </w:tcPr>
          <w:p w:rsidR="00A25468" w:rsidRPr="00A25468" w:rsidRDefault="00A25468" w:rsidP="006708B2">
            <w:pPr>
              <w:pStyle w:val="af2"/>
              <w:ind w:firstLine="0"/>
              <w:rPr>
                <w:sz w:val="18"/>
                <w:szCs w:val="18"/>
              </w:rPr>
            </w:pPr>
            <w:r w:rsidRPr="00A25468">
              <w:rPr>
                <w:sz w:val="18"/>
                <w:szCs w:val="18"/>
              </w:rPr>
              <w:t>Ф.И.О.</w:t>
            </w:r>
          </w:p>
        </w:tc>
        <w:tc>
          <w:tcPr>
            <w:tcW w:w="1418" w:type="dxa"/>
          </w:tcPr>
          <w:p w:rsidR="00A25468" w:rsidRPr="00A25468" w:rsidRDefault="00A25468" w:rsidP="006708B2">
            <w:pPr>
              <w:pStyle w:val="af2"/>
              <w:ind w:firstLine="0"/>
              <w:rPr>
                <w:sz w:val="18"/>
                <w:szCs w:val="18"/>
              </w:rPr>
            </w:pPr>
            <w:r w:rsidRPr="00A25468">
              <w:rPr>
                <w:sz w:val="18"/>
                <w:szCs w:val="18"/>
              </w:rPr>
              <w:t>Должность</w:t>
            </w:r>
          </w:p>
        </w:tc>
        <w:tc>
          <w:tcPr>
            <w:tcW w:w="4110" w:type="dxa"/>
          </w:tcPr>
          <w:p w:rsidR="00A25468" w:rsidRPr="00A25468" w:rsidRDefault="00A25468" w:rsidP="0029542B">
            <w:pPr>
              <w:pStyle w:val="af2"/>
              <w:ind w:firstLine="175"/>
              <w:rPr>
                <w:sz w:val="18"/>
                <w:szCs w:val="18"/>
              </w:rPr>
            </w:pPr>
            <w:r w:rsidRPr="00A25468">
              <w:rPr>
                <w:sz w:val="18"/>
                <w:szCs w:val="18"/>
              </w:rPr>
              <w:t>2012-2013</w:t>
            </w:r>
          </w:p>
        </w:tc>
        <w:tc>
          <w:tcPr>
            <w:tcW w:w="2977" w:type="dxa"/>
          </w:tcPr>
          <w:p w:rsidR="00A25468" w:rsidRPr="00A25468" w:rsidRDefault="00B12DD8" w:rsidP="00A353CA">
            <w:pPr>
              <w:pStyle w:val="af2"/>
              <w:ind w:firstLine="34"/>
              <w:rPr>
                <w:sz w:val="18"/>
                <w:szCs w:val="18"/>
              </w:rPr>
            </w:pPr>
            <w:r>
              <w:rPr>
                <w:sz w:val="18"/>
                <w:szCs w:val="18"/>
              </w:rPr>
              <w:t>2014-2016</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w:t>
            </w:r>
          </w:p>
        </w:tc>
        <w:tc>
          <w:tcPr>
            <w:tcW w:w="1483" w:type="dxa"/>
          </w:tcPr>
          <w:p w:rsidR="00A25468" w:rsidRPr="00A25468" w:rsidRDefault="00A25468" w:rsidP="00033EB9">
            <w:pPr>
              <w:pStyle w:val="af2"/>
              <w:ind w:firstLine="0"/>
              <w:jc w:val="left"/>
              <w:rPr>
                <w:sz w:val="18"/>
                <w:szCs w:val="18"/>
              </w:rPr>
            </w:pPr>
            <w:r w:rsidRPr="00A25468">
              <w:rPr>
                <w:sz w:val="18"/>
                <w:szCs w:val="18"/>
              </w:rPr>
              <w:t xml:space="preserve">Боброва Наталья </w:t>
            </w:r>
            <w:r w:rsidRPr="00A25468">
              <w:rPr>
                <w:sz w:val="18"/>
                <w:szCs w:val="18"/>
              </w:rPr>
              <w:lastRenderedPageBreak/>
              <w:t>Викторовна</w:t>
            </w:r>
          </w:p>
          <w:p w:rsidR="00A25468" w:rsidRPr="00A25468" w:rsidRDefault="00A25468" w:rsidP="006708B2">
            <w:pPr>
              <w:pStyle w:val="af2"/>
              <w:ind w:firstLine="0"/>
              <w:jc w:val="left"/>
              <w:rPr>
                <w:sz w:val="18"/>
                <w:szCs w:val="18"/>
              </w:rPr>
            </w:pPr>
          </w:p>
        </w:tc>
        <w:tc>
          <w:tcPr>
            <w:tcW w:w="1418" w:type="dxa"/>
          </w:tcPr>
          <w:p w:rsidR="00A25468" w:rsidRPr="00A25468" w:rsidRDefault="00A25468" w:rsidP="0073394A">
            <w:pPr>
              <w:pStyle w:val="af2"/>
              <w:ind w:firstLine="0"/>
              <w:jc w:val="left"/>
              <w:rPr>
                <w:sz w:val="18"/>
                <w:szCs w:val="18"/>
              </w:rPr>
            </w:pPr>
            <w:r w:rsidRPr="00A25468">
              <w:rPr>
                <w:sz w:val="18"/>
                <w:szCs w:val="18"/>
              </w:rPr>
              <w:lastRenderedPageBreak/>
              <w:t xml:space="preserve">Учитель русского языка </w:t>
            </w:r>
            <w:r w:rsidRPr="00A25468">
              <w:rPr>
                <w:sz w:val="18"/>
                <w:szCs w:val="18"/>
              </w:rPr>
              <w:lastRenderedPageBreak/>
              <w:t>и литературы</w:t>
            </w:r>
          </w:p>
        </w:tc>
        <w:tc>
          <w:tcPr>
            <w:tcW w:w="4110" w:type="dxa"/>
          </w:tcPr>
          <w:p w:rsidR="00A25468" w:rsidRPr="00A25468" w:rsidRDefault="00A25468" w:rsidP="0073394A">
            <w:pPr>
              <w:pStyle w:val="af2"/>
              <w:ind w:firstLine="34"/>
              <w:jc w:val="left"/>
              <w:rPr>
                <w:sz w:val="18"/>
                <w:szCs w:val="18"/>
              </w:rPr>
            </w:pPr>
            <w:r w:rsidRPr="00A25468">
              <w:rPr>
                <w:sz w:val="18"/>
                <w:szCs w:val="18"/>
              </w:rPr>
              <w:lastRenderedPageBreak/>
              <w:t>«Педагогическая деятельность в условиях перехода на ФГОС общего образования»,</w:t>
            </w:r>
            <w:r w:rsidRPr="00A25468">
              <w:rPr>
                <w:rFonts w:eastAsia="Times New Roman"/>
                <w:color w:val="000000"/>
                <w:spacing w:val="6"/>
                <w:sz w:val="18"/>
                <w:szCs w:val="18"/>
                <w:lang w:eastAsia="ru-RU"/>
              </w:rPr>
              <w:t xml:space="preserve"> </w:t>
            </w:r>
            <w:r w:rsidRPr="00A25468">
              <w:rPr>
                <w:sz w:val="18"/>
                <w:szCs w:val="18"/>
              </w:rPr>
              <w:t xml:space="preserve">ГБОУ </w:t>
            </w:r>
            <w:r w:rsidRPr="00A25468">
              <w:rPr>
                <w:sz w:val="18"/>
                <w:szCs w:val="18"/>
              </w:rPr>
              <w:lastRenderedPageBreak/>
              <w:t xml:space="preserve">ДПО Челябинский ИПК, 108час. </w:t>
            </w:r>
          </w:p>
          <w:p w:rsidR="00A25468" w:rsidRPr="00A25468" w:rsidRDefault="00A25468" w:rsidP="0029542B">
            <w:pPr>
              <w:pStyle w:val="af2"/>
              <w:ind w:firstLine="0"/>
              <w:jc w:val="left"/>
              <w:rPr>
                <w:sz w:val="18"/>
                <w:szCs w:val="18"/>
              </w:rPr>
            </w:pPr>
            <w:r w:rsidRPr="00A25468">
              <w:rPr>
                <w:sz w:val="18"/>
                <w:szCs w:val="18"/>
              </w:rPr>
              <w:t>Семинар по теме «Подготовка экспертов предметной комиссии ГИА по литературе», 24час, КГАОУ ДПО (ПК)С</w:t>
            </w:r>
          </w:p>
        </w:tc>
        <w:tc>
          <w:tcPr>
            <w:tcW w:w="2977" w:type="dxa"/>
          </w:tcPr>
          <w:p w:rsidR="00A25468" w:rsidRPr="00A25468" w:rsidRDefault="00B12DD8" w:rsidP="006708B2">
            <w:pPr>
              <w:pStyle w:val="af2"/>
              <w:jc w:val="left"/>
              <w:rPr>
                <w:sz w:val="18"/>
                <w:szCs w:val="18"/>
              </w:rPr>
            </w:pPr>
            <w:r w:rsidRPr="00B12DD8">
              <w:rPr>
                <w:iCs/>
                <w:sz w:val="18"/>
                <w:szCs w:val="18"/>
              </w:rPr>
              <w:lastRenderedPageBreak/>
              <w:t xml:space="preserve">«ФГОС: Развитие у учащихся познавательных </w:t>
            </w:r>
            <w:r w:rsidRPr="00B12DD8">
              <w:rPr>
                <w:iCs/>
                <w:sz w:val="18"/>
                <w:szCs w:val="18"/>
              </w:rPr>
              <w:lastRenderedPageBreak/>
              <w:t>универсальных учебных действий средствами Способа диалектического обучения»</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lastRenderedPageBreak/>
              <w:t>22</w:t>
            </w:r>
          </w:p>
        </w:tc>
        <w:tc>
          <w:tcPr>
            <w:tcW w:w="1483" w:type="dxa"/>
          </w:tcPr>
          <w:p w:rsidR="00A25468" w:rsidRPr="00A25468" w:rsidRDefault="00A25468" w:rsidP="006708B2">
            <w:pPr>
              <w:pStyle w:val="af2"/>
              <w:ind w:firstLine="0"/>
              <w:jc w:val="left"/>
              <w:rPr>
                <w:sz w:val="18"/>
                <w:szCs w:val="18"/>
              </w:rPr>
            </w:pPr>
            <w:r w:rsidRPr="00A25468">
              <w:rPr>
                <w:sz w:val="18"/>
                <w:szCs w:val="18"/>
              </w:rPr>
              <w:t>Варич Наталья Васильевна</w:t>
            </w:r>
          </w:p>
        </w:tc>
        <w:tc>
          <w:tcPr>
            <w:tcW w:w="1418" w:type="dxa"/>
          </w:tcPr>
          <w:p w:rsidR="00A25468" w:rsidRPr="00A25468" w:rsidRDefault="00A25468" w:rsidP="0029542B">
            <w:pPr>
              <w:pStyle w:val="af2"/>
              <w:ind w:firstLine="0"/>
              <w:jc w:val="left"/>
              <w:rPr>
                <w:sz w:val="18"/>
                <w:szCs w:val="18"/>
              </w:rPr>
            </w:pPr>
            <w:r w:rsidRPr="00A25468">
              <w:rPr>
                <w:sz w:val="18"/>
                <w:szCs w:val="18"/>
              </w:rPr>
              <w:t>Учитель  биологии, географии</w:t>
            </w:r>
          </w:p>
        </w:tc>
        <w:tc>
          <w:tcPr>
            <w:tcW w:w="4110" w:type="dxa"/>
          </w:tcPr>
          <w:p w:rsidR="00A25468" w:rsidRPr="00A25468" w:rsidRDefault="00A25468" w:rsidP="0029542B">
            <w:pPr>
              <w:pStyle w:val="af2"/>
              <w:ind w:firstLine="0"/>
              <w:jc w:val="left"/>
              <w:rPr>
                <w:sz w:val="18"/>
                <w:szCs w:val="18"/>
              </w:rPr>
            </w:pPr>
            <w:r w:rsidRPr="00A25468">
              <w:rPr>
                <w:sz w:val="18"/>
                <w:szCs w:val="18"/>
              </w:rPr>
              <w:t>«Планирование и организация образовательного процесса в формате системно-деятельностного подхода»- 72 часа, КГАОУ ДПО (ПК)С</w:t>
            </w:r>
          </w:p>
        </w:tc>
        <w:tc>
          <w:tcPr>
            <w:tcW w:w="2977" w:type="dxa"/>
          </w:tcPr>
          <w:p w:rsidR="00A25468" w:rsidRPr="00A25468" w:rsidRDefault="00B12DD8" w:rsidP="006708B2">
            <w:pPr>
              <w:pStyle w:val="af2"/>
              <w:jc w:val="left"/>
              <w:rPr>
                <w:sz w:val="18"/>
                <w:szCs w:val="18"/>
              </w:rPr>
            </w:pPr>
            <w:r w:rsidRPr="00B12DD8">
              <w:rPr>
                <w:iCs/>
                <w:sz w:val="18"/>
                <w:szCs w:val="18"/>
              </w:rPr>
              <w:t xml:space="preserve">«ФГОС: Развитие у учащихся познавательных универсальных учебных действий средствами Способа диалектического обучения» </w:t>
            </w:r>
            <w:r w:rsidR="00A25468" w:rsidRPr="00A25468">
              <w:rPr>
                <w:sz w:val="18"/>
                <w:szCs w:val="18"/>
              </w:rPr>
              <w:t>-</w:t>
            </w:r>
          </w:p>
        </w:tc>
      </w:tr>
      <w:tr w:rsidR="00A25468" w:rsidRPr="0047311A" w:rsidTr="00A25468">
        <w:tc>
          <w:tcPr>
            <w:tcW w:w="644" w:type="dxa"/>
          </w:tcPr>
          <w:p w:rsidR="00A25468" w:rsidRPr="00A25468" w:rsidRDefault="00A25468" w:rsidP="006708B2">
            <w:pPr>
              <w:pStyle w:val="af2"/>
              <w:jc w:val="left"/>
              <w:rPr>
                <w:sz w:val="18"/>
                <w:szCs w:val="18"/>
              </w:rPr>
            </w:pPr>
            <w:bookmarkStart w:id="160" w:name="_Hlk271726275"/>
            <w:r w:rsidRPr="00A25468">
              <w:rPr>
                <w:sz w:val="18"/>
                <w:szCs w:val="18"/>
              </w:rPr>
              <w:t>33</w:t>
            </w:r>
          </w:p>
        </w:tc>
        <w:tc>
          <w:tcPr>
            <w:tcW w:w="1483" w:type="dxa"/>
          </w:tcPr>
          <w:p w:rsidR="00A25468" w:rsidRPr="00A25468" w:rsidRDefault="00A25468" w:rsidP="006708B2">
            <w:pPr>
              <w:pStyle w:val="af2"/>
              <w:ind w:firstLine="0"/>
              <w:jc w:val="left"/>
              <w:rPr>
                <w:sz w:val="18"/>
                <w:szCs w:val="18"/>
              </w:rPr>
            </w:pPr>
            <w:r w:rsidRPr="00A25468">
              <w:rPr>
                <w:sz w:val="18"/>
                <w:szCs w:val="18"/>
              </w:rPr>
              <w:t>Квасков Леонид Михайлович</w:t>
            </w:r>
          </w:p>
        </w:tc>
        <w:tc>
          <w:tcPr>
            <w:tcW w:w="1418" w:type="dxa"/>
          </w:tcPr>
          <w:p w:rsidR="00A25468" w:rsidRPr="00A25468" w:rsidRDefault="00A25468" w:rsidP="0029542B">
            <w:pPr>
              <w:pStyle w:val="af2"/>
              <w:ind w:firstLine="0"/>
              <w:jc w:val="left"/>
              <w:rPr>
                <w:sz w:val="18"/>
                <w:szCs w:val="18"/>
              </w:rPr>
            </w:pPr>
            <w:r w:rsidRPr="00A25468">
              <w:rPr>
                <w:sz w:val="18"/>
                <w:szCs w:val="18"/>
              </w:rPr>
              <w:t>Учитель физкультуры</w:t>
            </w:r>
          </w:p>
          <w:p w:rsidR="00A25468" w:rsidRPr="00A25468" w:rsidRDefault="00A25468" w:rsidP="0029542B">
            <w:pPr>
              <w:pStyle w:val="af2"/>
              <w:ind w:firstLine="0"/>
              <w:jc w:val="left"/>
              <w:rPr>
                <w:sz w:val="18"/>
                <w:szCs w:val="18"/>
              </w:rPr>
            </w:pPr>
            <w:r w:rsidRPr="00A25468">
              <w:rPr>
                <w:sz w:val="18"/>
                <w:szCs w:val="18"/>
              </w:rPr>
              <w:t>(физическая культура и спорт)</w:t>
            </w:r>
          </w:p>
        </w:tc>
        <w:tc>
          <w:tcPr>
            <w:tcW w:w="4110" w:type="dxa"/>
          </w:tcPr>
          <w:p w:rsidR="00A25468" w:rsidRPr="00A25468" w:rsidRDefault="00A25468" w:rsidP="0029542B">
            <w:pPr>
              <w:pStyle w:val="af2"/>
              <w:ind w:hanging="108"/>
              <w:jc w:val="left"/>
              <w:rPr>
                <w:sz w:val="18"/>
                <w:szCs w:val="18"/>
              </w:rPr>
            </w:pPr>
            <w:r w:rsidRPr="00A25468">
              <w:rPr>
                <w:sz w:val="18"/>
                <w:szCs w:val="18"/>
              </w:rPr>
              <w:t>«Педагогика» по направлению «Актуальные проблемы коррекционной педагогики», 72 часа, КГПУ им.В.П.Астафьева, г.Красноярск</w:t>
            </w:r>
          </w:p>
        </w:tc>
        <w:tc>
          <w:tcPr>
            <w:tcW w:w="2977" w:type="dxa"/>
          </w:tcPr>
          <w:p w:rsidR="00A25468" w:rsidRPr="00A25468" w:rsidRDefault="00A25468" w:rsidP="0029542B">
            <w:pPr>
              <w:pStyle w:val="af2"/>
              <w:ind w:firstLine="0"/>
              <w:jc w:val="left"/>
              <w:rPr>
                <w:sz w:val="18"/>
                <w:szCs w:val="18"/>
              </w:rPr>
            </w:pPr>
            <w:r w:rsidRPr="00A25468">
              <w:rPr>
                <w:sz w:val="18"/>
                <w:szCs w:val="18"/>
              </w:rPr>
              <w:t>«Современные аспекты организации и преподавания физической культуры в образовательных учреждениях», 72 часа, КГАОУ ДПО (ПК)С г.Красноярск</w:t>
            </w:r>
          </w:p>
        </w:tc>
      </w:tr>
      <w:bookmarkEnd w:id="160"/>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44</w:t>
            </w:r>
          </w:p>
        </w:tc>
        <w:tc>
          <w:tcPr>
            <w:tcW w:w="1483" w:type="dxa"/>
          </w:tcPr>
          <w:p w:rsidR="00A25468" w:rsidRPr="00A25468" w:rsidRDefault="00A25468" w:rsidP="006708B2">
            <w:pPr>
              <w:pStyle w:val="af2"/>
              <w:ind w:firstLine="0"/>
              <w:jc w:val="left"/>
              <w:rPr>
                <w:sz w:val="18"/>
                <w:szCs w:val="18"/>
              </w:rPr>
            </w:pPr>
            <w:r w:rsidRPr="00A25468">
              <w:rPr>
                <w:sz w:val="18"/>
                <w:szCs w:val="18"/>
              </w:rPr>
              <w:t>Мельченко Наталья Александровна</w:t>
            </w:r>
          </w:p>
        </w:tc>
        <w:tc>
          <w:tcPr>
            <w:tcW w:w="1418" w:type="dxa"/>
          </w:tcPr>
          <w:p w:rsidR="00A25468" w:rsidRPr="00A25468" w:rsidRDefault="00A25468" w:rsidP="006708B2">
            <w:pPr>
              <w:pStyle w:val="af2"/>
              <w:ind w:firstLine="0"/>
              <w:jc w:val="left"/>
              <w:rPr>
                <w:sz w:val="18"/>
                <w:szCs w:val="18"/>
              </w:rPr>
            </w:pPr>
            <w:r w:rsidRPr="00A25468">
              <w:rPr>
                <w:sz w:val="18"/>
                <w:szCs w:val="18"/>
              </w:rPr>
              <w:t>Учитель английского языка</w:t>
            </w:r>
          </w:p>
        </w:tc>
        <w:tc>
          <w:tcPr>
            <w:tcW w:w="4110" w:type="dxa"/>
          </w:tcPr>
          <w:p w:rsidR="00A25468" w:rsidRPr="00A25468" w:rsidRDefault="00A25468" w:rsidP="0029542B">
            <w:pPr>
              <w:pStyle w:val="af2"/>
              <w:ind w:firstLine="34"/>
              <w:jc w:val="left"/>
              <w:rPr>
                <w:sz w:val="18"/>
                <w:szCs w:val="18"/>
              </w:rPr>
            </w:pPr>
            <w:r w:rsidRPr="00A25468">
              <w:rPr>
                <w:sz w:val="18"/>
                <w:szCs w:val="18"/>
              </w:rPr>
              <w:t>Реализация требований ФГОС начального общего образования (для учителей иностранных языков), 72 часа, КГАОУ ДПО (ПК)С</w:t>
            </w:r>
          </w:p>
        </w:tc>
        <w:tc>
          <w:tcPr>
            <w:tcW w:w="2977" w:type="dxa"/>
          </w:tcPr>
          <w:p w:rsidR="00A25468" w:rsidRPr="00A25468" w:rsidRDefault="00B12DD8" w:rsidP="006708B2">
            <w:pPr>
              <w:pStyle w:val="af2"/>
              <w:ind w:firstLine="0"/>
              <w:jc w:val="left"/>
              <w:rPr>
                <w:sz w:val="18"/>
                <w:szCs w:val="18"/>
              </w:rPr>
            </w:pPr>
            <w:r w:rsidRPr="00B12DD8">
              <w:rPr>
                <w:iCs/>
                <w:sz w:val="18"/>
                <w:szCs w:val="18"/>
              </w:rPr>
              <w:t>«ФГОС: Развитие у учащихся познавательных универсальных учебных действий средствами Способа диалектического обучения»</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5</w:t>
            </w:r>
          </w:p>
        </w:tc>
        <w:tc>
          <w:tcPr>
            <w:tcW w:w="1483" w:type="dxa"/>
          </w:tcPr>
          <w:p w:rsidR="00A25468" w:rsidRPr="00A25468" w:rsidRDefault="00A25468" w:rsidP="0029542B">
            <w:pPr>
              <w:pStyle w:val="af2"/>
              <w:ind w:firstLine="0"/>
              <w:jc w:val="left"/>
              <w:rPr>
                <w:sz w:val="18"/>
                <w:szCs w:val="18"/>
              </w:rPr>
            </w:pPr>
            <w:r w:rsidRPr="00A25468">
              <w:rPr>
                <w:sz w:val="18"/>
                <w:szCs w:val="18"/>
              </w:rPr>
              <w:t>Никитин Алексей  Николаевич</w:t>
            </w:r>
          </w:p>
        </w:tc>
        <w:tc>
          <w:tcPr>
            <w:tcW w:w="1418" w:type="dxa"/>
          </w:tcPr>
          <w:p w:rsidR="00A25468" w:rsidRPr="00A25468" w:rsidRDefault="00A25468" w:rsidP="0029542B">
            <w:pPr>
              <w:pStyle w:val="af2"/>
              <w:ind w:firstLine="0"/>
              <w:jc w:val="left"/>
              <w:rPr>
                <w:sz w:val="18"/>
                <w:szCs w:val="18"/>
              </w:rPr>
            </w:pPr>
            <w:r w:rsidRPr="00A25468">
              <w:rPr>
                <w:sz w:val="18"/>
                <w:szCs w:val="18"/>
              </w:rPr>
              <w:t>учитель истории, краеведения, ПДО</w:t>
            </w:r>
          </w:p>
        </w:tc>
        <w:tc>
          <w:tcPr>
            <w:tcW w:w="4110" w:type="dxa"/>
          </w:tcPr>
          <w:p w:rsidR="00A25468" w:rsidRPr="00A25468" w:rsidRDefault="00A25468" w:rsidP="0029542B">
            <w:pPr>
              <w:pStyle w:val="af2"/>
              <w:ind w:firstLine="34"/>
              <w:jc w:val="left"/>
              <w:rPr>
                <w:sz w:val="18"/>
                <w:szCs w:val="18"/>
              </w:rPr>
            </w:pPr>
            <w:r w:rsidRPr="00A25468">
              <w:rPr>
                <w:sz w:val="18"/>
                <w:szCs w:val="18"/>
              </w:rPr>
              <w:t>«Педагогика» по направлению «Актуальные проблемы коррекционной педагогики», 72 часа, КГПУ им.В.П.Астафьева, г.Красноярск</w:t>
            </w:r>
          </w:p>
        </w:tc>
        <w:tc>
          <w:tcPr>
            <w:tcW w:w="2977" w:type="dxa"/>
          </w:tcPr>
          <w:p w:rsidR="00A25468" w:rsidRPr="00A25468" w:rsidRDefault="00A25468" w:rsidP="006708B2">
            <w:pPr>
              <w:pStyle w:val="af2"/>
              <w:jc w:val="left"/>
              <w:rPr>
                <w:sz w:val="18"/>
                <w:szCs w:val="18"/>
              </w:rPr>
            </w:pPr>
          </w:p>
        </w:tc>
      </w:tr>
      <w:tr w:rsidR="00A25468" w:rsidRPr="0047311A" w:rsidTr="00A25468">
        <w:tc>
          <w:tcPr>
            <w:tcW w:w="644" w:type="dxa"/>
          </w:tcPr>
          <w:p w:rsidR="00A25468" w:rsidRPr="00A25468" w:rsidRDefault="00A25468" w:rsidP="006708B2">
            <w:pPr>
              <w:pStyle w:val="af2"/>
              <w:ind w:left="-760"/>
              <w:jc w:val="left"/>
              <w:rPr>
                <w:sz w:val="18"/>
                <w:szCs w:val="18"/>
              </w:rPr>
            </w:pPr>
            <w:r w:rsidRPr="00A25468">
              <w:rPr>
                <w:sz w:val="18"/>
                <w:szCs w:val="18"/>
              </w:rPr>
              <w:t>6</w:t>
            </w:r>
          </w:p>
        </w:tc>
        <w:tc>
          <w:tcPr>
            <w:tcW w:w="1483" w:type="dxa"/>
          </w:tcPr>
          <w:p w:rsidR="00A25468" w:rsidRPr="00A25468" w:rsidRDefault="00A25468" w:rsidP="0029542B">
            <w:pPr>
              <w:pStyle w:val="af2"/>
              <w:ind w:firstLine="0"/>
              <w:jc w:val="left"/>
              <w:rPr>
                <w:sz w:val="18"/>
                <w:szCs w:val="18"/>
              </w:rPr>
            </w:pPr>
            <w:r w:rsidRPr="00A25468">
              <w:rPr>
                <w:sz w:val="18"/>
                <w:szCs w:val="18"/>
              </w:rPr>
              <w:t>Никитина Ирина Райнгольдовна</w:t>
            </w:r>
          </w:p>
          <w:p w:rsidR="00A25468" w:rsidRPr="00A25468" w:rsidRDefault="00A25468" w:rsidP="0029542B">
            <w:pPr>
              <w:pStyle w:val="af2"/>
              <w:ind w:firstLine="0"/>
              <w:jc w:val="left"/>
              <w:rPr>
                <w:sz w:val="18"/>
                <w:szCs w:val="18"/>
              </w:rPr>
            </w:pPr>
            <w:r w:rsidRPr="00A25468">
              <w:rPr>
                <w:sz w:val="18"/>
                <w:szCs w:val="18"/>
              </w:rPr>
              <w:t xml:space="preserve"> </w:t>
            </w:r>
          </w:p>
        </w:tc>
        <w:tc>
          <w:tcPr>
            <w:tcW w:w="1418" w:type="dxa"/>
          </w:tcPr>
          <w:p w:rsidR="00A25468" w:rsidRPr="00A25468" w:rsidRDefault="00A25468" w:rsidP="0029542B">
            <w:pPr>
              <w:pStyle w:val="af2"/>
              <w:ind w:firstLine="0"/>
              <w:jc w:val="left"/>
              <w:rPr>
                <w:sz w:val="18"/>
                <w:szCs w:val="18"/>
              </w:rPr>
            </w:pPr>
            <w:r w:rsidRPr="00A25468">
              <w:rPr>
                <w:sz w:val="18"/>
                <w:szCs w:val="18"/>
              </w:rPr>
              <w:t>учитель истории, обществознания</w:t>
            </w:r>
          </w:p>
        </w:tc>
        <w:tc>
          <w:tcPr>
            <w:tcW w:w="4110" w:type="dxa"/>
          </w:tcPr>
          <w:p w:rsidR="00A25468" w:rsidRPr="00A25468" w:rsidRDefault="00A25468" w:rsidP="00601F58">
            <w:pPr>
              <w:pStyle w:val="af2"/>
              <w:ind w:firstLine="0"/>
              <w:jc w:val="left"/>
              <w:rPr>
                <w:sz w:val="18"/>
                <w:szCs w:val="18"/>
              </w:rPr>
            </w:pPr>
            <w:r w:rsidRPr="00A25468">
              <w:rPr>
                <w:sz w:val="18"/>
                <w:szCs w:val="18"/>
              </w:rPr>
              <w:t>Организация индивидуально-ориентированных учебных занятий в условиях ФГОС, 72 часа, КГАОУ ДПО (ПК)С</w:t>
            </w:r>
          </w:p>
          <w:p w:rsidR="00A25468" w:rsidRPr="00A25468" w:rsidRDefault="00A25468" w:rsidP="00601F58">
            <w:pPr>
              <w:pStyle w:val="af2"/>
              <w:ind w:firstLine="0"/>
              <w:jc w:val="left"/>
              <w:rPr>
                <w:sz w:val="18"/>
                <w:szCs w:val="18"/>
              </w:rPr>
            </w:pPr>
            <w:r w:rsidRPr="00A25468">
              <w:rPr>
                <w:sz w:val="18"/>
                <w:szCs w:val="18"/>
              </w:rPr>
              <w:t>«Развитие у учащихся познавательных универсальных учебных действий средствами Способа диалектического обучения», 72 часа, КГАОУ ДПО (ПК)С</w:t>
            </w:r>
          </w:p>
        </w:tc>
        <w:tc>
          <w:tcPr>
            <w:tcW w:w="2977" w:type="dxa"/>
          </w:tcPr>
          <w:p w:rsidR="00A25468" w:rsidRPr="00A25468" w:rsidRDefault="00A25468" w:rsidP="006708B2">
            <w:pPr>
              <w:pStyle w:val="af2"/>
              <w:jc w:val="left"/>
              <w:rPr>
                <w:sz w:val="18"/>
                <w:szCs w:val="18"/>
              </w:rPr>
            </w:pPr>
            <w:r w:rsidRPr="00A25468">
              <w:rPr>
                <w:sz w:val="18"/>
                <w:szCs w:val="18"/>
              </w:rPr>
              <w:t>-</w:t>
            </w:r>
          </w:p>
        </w:tc>
      </w:tr>
      <w:tr w:rsidR="00B12DD8" w:rsidRPr="0047311A" w:rsidTr="00A25468">
        <w:tc>
          <w:tcPr>
            <w:tcW w:w="644" w:type="dxa"/>
          </w:tcPr>
          <w:p w:rsidR="00B12DD8" w:rsidRPr="00A25468" w:rsidRDefault="00B12DD8" w:rsidP="006708B2">
            <w:pPr>
              <w:pStyle w:val="af2"/>
              <w:jc w:val="left"/>
              <w:rPr>
                <w:sz w:val="18"/>
                <w:szCs w:val="18"/>
              </w:rPr>
            </w:pPr>
            <w:r w:rsidRPr="00A25468">
              <w:rPr>
                <w:sz w:val="18"/>
                <w:szCs w:val="18"/>
              </w:rPr>
              <w:t>77</w:t>
            </w:r>
          </w:p>
        </w:tc>
        <w:tc>
          <w:tcPr>
            <w:tcW w:w="1483" w:type="dxa"/>
          </w:tcPr>
          <w:p w:rsidR="00B12DD8" w:rsidRPr="00A25468" w:rsidRDefault="00B12DD8" w:rsidP="00601F58">
            <w:pPr>
              <w:pStyle w:val="af2"/>
              <w:ind w:firstLine="0"/>
              <w:jc w:val="left"/>
              <w:rPr>
                <w:sz w:val="18"/>
                <w:szCs w:val="18"/>
              </w:rPr>
            </w:pPr>
            <w:r w:rsidRPr="00A25468">
              <w:rPr>
                <w:sz w:val="18"/>
                <w:szCs w:val="18"/>
              </w:rPr>
              <w:t xml:space="preserve">Некрасова Людмила Арсентьевна </w:t>
            </w:r>
          </w:p>
        </w:tc>
        <w:tc>
          <w:tcPr>
            <w:tcW w:w="1418" w:type="dxa"/>
          </w:tcPr>
          <w:p w:rsidR="00B12DD8" w:rsidRPr="00A25468" w:rsidRDefault="00B12DD8" w:rsidP="00601F58">
            <w:pPr>
              <w:pStyle w:val="af2"/>
              <w:ind w:firstLine="0"/>
              <w:jc w:val="left"/>
              <w:rPr>
                <w:sz w:val="18"/>
                <w:szCs w:val="18"/>
              </w:rPr>
            </w:pPr>
            <w:r w:rsidRPr="00A25468">
              <w:rPr>
                <w:sz w:val="18"/>
                <w:szCs w:val="18"/>
              </w:rPr>
              <w:t>учитель музыки,</w:t>
            </w:r>
          </w:p>
          <w:p w:rsidR="00B12DD8" w:rsidRPr="00A25468" w:rsidRDefault="00B12DD8" w:rsidP="00601F58">
            <w:pPr>
              <w:pStyle w:val="af2"/>
              <w:ind w:firstLine="0"/>
              <w:jc w:val="left"/>
              <w:rPr>
                <w:sz w:val="18"/>
                <w:szCs w:val="18"/>
              </w:rPr>
            </w:pPr>
            <w:r w:rsidRPr="00A25468">
              <w:rPr>
                <w:sz w:val="18"/>
                <w:szCs w:val="18"/>
              </w:rPr>
              <w:t>ПДО</w:t>
            </w:r>
          </w:p>
        </w:tc>
        <w:tc>
          <w:tcPr>
            <w:tcW w:w="4110" w:type="dxa"/>
          </w:tcPr>
          <w:p w:rsidR="00B12DD8" w:rsidRPr="00A25468" w:rsidRDefault="00B12DD8" w:rsidP="00601F58">
            <w:pPr>
              <w:pStyle w:val="af2"/>
              <w:ind w:firstLine="0"/>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p w:rsidR="00B12DD8" w:rsidRPr="00A25468" w:rsidRDefault="00B12DD8" w:rsidP="00601F58">
            <w:pPr>
              <w:pStyle w:val="af2"/>
              <w:ind w:firstLine="0"/>
              <w:jc w:val="left"/>
              <w:rPr>
                <w:sz w:val="18"/>
                <w:szCs w:val="18"/>
              </w:rPr>
            </w:pPr>
          </w:p>
          <w:p w:rsidR="00B12DD8" w:rsidRPr="00A25468" w:rsidRDefault="00B12DD8" w:rsidP="00A353CA">
            <w:pPr>
              <w:pStyle w:val="af2"/>
              <w:ind w:firstLine="0"/>
              <w:jc w:val="left"/>
              <w:rPr>
                <w:sz w:val="18"/>
                <w:szCs w:val="18"/>
              </w:rPr>
            </w:pPr>
            <w:r w:rsidRPr="00A25468">
              <w:rPr>
                <w:sz w:val="18"/>
                <w:szCs w:val="18"/>
              </w:rPr>
              <w:t>«ФГОС НОО: содержание и технология введения» 72 часа</w:t>
            </w:r>
          </w:p>
          <w:p w:rsidR="00B12DD8" w:rsidRPr="00A25468" w:rsidRDefault="00B12DD8" w:rsidP="00601F58">
            <w:pPr>
              <w:pStyle w:val="af2"/>
              <w:ind w:firstLine="0"/>
              <w:jc w:val="left"/>
              <w:rPr>
                <w:sz w:val="18"/>
                <w:szCs w:val="18"/>
              </w:rPr>
            </w:pPr>
            <w:r w:rsidRPr="00A25468">
              <w:rPr>
                <w:sz w:val="18"/>
                <w:szCs w:val="18"/>
              </w:rPr>
              <w:t>КГБОУ СПО «Минусинский пед.колледж им.А.С.Пушкина»</w:t>
            </w:r>
          </w:p>
        </w:tc>
        <w:tc>
          <w:tcPr>
            <w:tcW w:w="2977" w:type="dxa"/>
          </w:tcPr>
          <w:p w:rsidR="00B12DD8" w:rsidRPr="00B12DD8" w:rsidRDefault="00B12DD8" w:rsidP="00B12DD8">
            <w:pPr>
              <w:spacing w:line="240" w:lineRule="auto"/>
              <w:rPr>
                <w:rFonts w:ascii="Times New Roman" w:hAnsi="Times New Roman"/>
                <w:sz w:val="20"/>
                <w:szCs w:val="20"/>
              </w:rPr>
            </w:pPr>
            <w:r w:rsidRPr="00B12DD8">
              <w:rPr>
                <w:rFonts w:ascii="Times New Roman" w:hAnsi="Times New Roman"/>
                <w:iCs/>
                <w:sz w:val="20"/>
                <w:szCs w:val="20"/>
              </w:rPr>
              <w:t xml:space="preserve">«ФГОС: Развитие у учащихся познавательных универсальных учебных действий средствами Способа диалектического обучения» </w:t>
            </w:r>
          </w:p>
        </w:tc>
      </w:tr>
      <w:tr w:rsidR="00B12DD8" w:rsidRPr="0047311A" w:rsidTr="00A25468">
        <w:tc>
          <w:tcPr>
            <w:tcW w:w="644" w:type="dxa"/>
          </w:tcPr>
          <w:p w:rsidR="00B12DD8" w:rsidRPr="00A25468" w:rsidRDefault="00B12DD8" w:rsidP="006708B2">
            <w:pPr>
              <w:pStyle w:val="af2"/>
              <w:jc w:val="left"/>
              <w:rPr>
                <w:sz w:val="18"/>
                <w:szCs w:val="18"/>
              </w:rPr>
            </w:pPr>
            <w:r w:rsidRPr="00A25468">
              <w:rPr>
                <w:sz w:val="18"/>
                <w:szCs w:val="18"/>
              </w:rPr>
              <w:t>88</w:t>
            </w:r>
          </w:p>
        </w:tc>
        <w:tc>
          <w:tcPr>
            <w:tcW w:w="1483" w:type="dxa"/>
          </w:tcPr>
          <w:p w:rsidR="00B12DD8" w:rsidRPr="00A25468" w:rsidRDefault="00B12DD8" w:rsidP="00601F58">
            <w:pPr>
              <w:pStyle w:val="af2"/>
              <w:ind w:firstLine="0"/>
              <w:jc w:val="left"/>
              <w:rPr>
                <w:sz w:val="18"/>
                <w:szCs w:val="18"/>
              </w:rPr>
            </w:pPr>
            <w:r w:rsidRPr="00A25468">
              <w:rPr>
                <w:sz w:val="18"/>
                <w:szCs w:val="18"/>
              </w:rPr>
              <w:t xml:space="preserve">Панькова Елена Евгеньевна </w:t>
            </w:r>
          </w:p>
          <w:p w:rsidR="00B12DD8" w:rsidRPr="00A25468" w:rsidRDefault="00B12DD8" w:rsidP="00601F58">
            <w:pPr>
              <w:pStyle w:val="af2"/>
              <w:ind w:firstLine="0"/>
              <w:jc w:val="left"/>
              <w:rPr>
                <w:sz w:val="18"/>
                <w:szCs w:val="18"/>
              </w:rPr>
            </w:pPr>
          </w:p>
        </w:tc>
        <w:tc>
          <w:tcPr>
            <w:tcW w:w="1418" w:type="dxa"/>
          </w:tcPr>
          <w:p w:rsidR="00B12DD8" w:rsidRPr="00A25468" w:rsidRDefault="00B12DD8" w:rsidP="00601F58">
            <w:pPr>
              <w:pStyle w:val="af2"/>
              <w:ind w:firstLine="0"/>
              <w:jc w:val="left"/>
              <w:rPr>
                <w:sz w:val="18"/>
                <w:szCs w:val="18"/>
              </w:rPr>
            </w:pPr>
            <w:r w:rsidRPr="00A25468">
              <w:rPr>
                <w:sz w:val="18"/>
                <w:szCs w:val="18"/>
              </w:rPr>
              <w:t>соц. педагог,  учитель технологии</w:t>
            </w:r>
          </w:p>
        </w:tc>
        <w:tc>
          <w:tcPr>
            <w:tcW w:w="4110" w:type="dxa"/>
          </w:tcPr>
          <w:p w:rsidR="00B12DD8" w:rsidRPr="00A25468" w:rsidRDefault="00B12DD8" w:rsidP="00601F58">
            <w:pPr>
              <w:pStyle w:val="af2"/>
              <w:ind w:firstLine="0"/>
              <w:jc w:val="left"/>
              <w:rPr>
                <w:sz w:val="18"/>
                <w:szCs w:val="18"/>
              </w:rPr>
            </w:pPr>
            <w:r w:rsidRPr="00A25468">
              <w:rPr>
                <w:sz w:val="18"/>
                <w:szCs w:val="18"/>
              </w:rPr>
              <w:t>Методика реализации программ учебного предмета "Технология". Ученический проект в технологическом образовании", 72 часа, КГАОУ ДПО (ПК)С</w:t>
            </w:r>
          </w:p>
          <w:p w:rsidR="00B12DD8" w:rsidRPr="00A25468" w:rsidRDefault="00B12DD8" w:rsidP="00601F58">
            <w:pPr>
              <w:pStyle w:val="af2"/>
              <w:ind w:firstLine="0"/>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tcPr>
          <w:p w:rsidR="00B12DD8" w:rsidRPr="00B12DD8" w:rsidRDefault="00B12DD8" w:rsidP="00B12DD8">
            <w:pPr>
              <w:spacing w:line="240" w:lineRule="auto"/>
              <w:rPr>
                <w:rFonts w:ascii="Times New Roman" w:hAnsi="Times New Roman"/>
                <w:sz w:val="20"/>
                <w:szCs w:val="20"/>
              </w:rPr>
            </w:pPr>
            <w:r w:rsidRPr="00B12DD8">
              <w:rPr>
                <w:rFonts w:ascii="Times New Roman" w:hAnsi="Times New Roman"/>
                <w:iCs/>
                <w:sz w:val="20"/>
                <w:szCs w:val="20"/>
              </w:rPr>
              <w:t xml:space="preserve">«ФГОС: Развитие у учащихся познавательных универсальных учебных действий средствами Способа диалектического обучения» </w:t>
            </w:r>
          </w:p>
        </w:tc>
      </w:tr>
      <w:tr w:rsidR="00A25468" w:rsidRPr="0047311A" w:rsidTr="00A25468">
        <w:trPr>
          <w:trHeight w:val="1401"/>
        </w:trPr>
        <w:tc>
          <w:tcPr>
            <w:tcW w:w="644" w:type="dxa"/>
          </w:tcPr>
          <w:p w:rsidR="00A25468" w:rsidRPr="00A25468" w:rsidRDefault="00A25468" w:rsidP="006708B2">
            <w:pPr>
              <w:pStyle w:val="af2"/>
              <w:jc w:val="left"/>
              <w:rPr>
                <w:sz w:val="18"/>
                <w:szCs w:val="18"/>
              </w:rPr>
            </w:pPr>
            <w:r w:rsidRPr="00A25468">
              <w:rPr>
                <w:sz w:val="18"/>
                <w:szCs w:val="18"/>
              </w:rPr>
              <w:t>99</w:t>
            </w:r>
          </w:p>
        </w:tc>
        <w:tc>
          <w:tcPr>
            <w:tcW w:w="1483" w:type="dxa"/>
          </w:tcPr>
          <w:p w:rsidR="00A25468" w:rsidRPr="00A25468" w:rsidRDefault="00A25468" w:rsidP="00601F58">
            <w:pPr>
              <w:pStyle w:val="af2"/>
              <w:ind w:firstLine="0"/>
              <w:jc w:val="left"/>
              <w:rPr>
                <w:sz w:val="18"/>
                <w:szCs w:val="18"/>
              </w:rPr>
            </w:pPr>
            <w:r w:rsidRPr="00A25468">
              <w:rPr>
                <w:sz w:val="18"/>
                <w:szCs w:val="18"/>
              </w:rPr>
              <w:t>Савичева Светлана Николаевна</w:t>
            </w:r>
          </w:p>
        </w:tc>
        <w:tc>
          <w:tcPr>
            <w:tcW w:w="1418" w:type="dxa"/>
          </w:tcPr>
          <w:p w:rsidR="00A25468" w:rsidRPr="00A25468" w:rsidRDefault="00A25468" w:rsidP="00601F58">
            <w:pPr>
              <w:pStyle w:val="af2"/>
              <w:ind w:firstLine="0"/>
              <w:jc w:val="left"/>
              <w:rPr>
                <w:sz w:val="18"/>
                <w:szCs w:val="18"/>
              </w:rPr>
            </w:pPr>
            <w:r w:rsidRPr="00A25468">
              <w:rPr>
                <w:sz w:val="18"/>
                <w:szCs w:val="18"/>
              </w:rPr>
              <w:t>учитель русского языка и литературы</w:t>
            </w:r>
          </w:p>
        </w:tc>
        <w:tc>
          <w:tcPr>
            <w:tcW w:w="4110" w:type="dxa"/>
          </w:tcPr>
          <w:p w:rsidR="00A25468" w:rsidRPr="00A25468" w:rsidRDefault="00A25468" w:rsidP="00601F58">
            <w:pPr>
              <w:pStyle w:val="af2"/>
              <w:ind w:firstLine="0"/>
              <w:jc w:val="left"/>
              <w:rPr>
                <w:sz w:val="18"/>
                <w:szCs w:val="18"/>
              </w:rPr>
            </w:pPr>
            <w:r w:rsidRPr="00A25468">
              <w:rPr>
                <w:sz w:val="18"/>
                <w:szCs w:val="18"/>
              </w:rPr>
              <w:t>Обучение русскому языку с учетом требований итоговой аттестации уч-ся в основной и старшей школе</w:t>
            </w:r>
          </w:p>
          <w:p w:rsidR="00A25468" w:rsidRPr="00A25468" w:rsidRDefault="00A25468" w:rsidP="00A353CA">
            <w:pPr>
              <w:pStyle w:val="af2"/>
              <w:ind w:firstLine="0"/>
              <w:jc w:val="left"/>
              <w:rPr>
                <w:sz w:val="18"/>
                <w:szCs w:val="18"/>
              </w:rPr>
            </w:pPr>
            <w:r w:rsidRPr="00A25468">
              <w:rPr>
                <w:sz w:val="18"/>
                <w:szCs w:val="18"/>
              </w:rPr>
              <w:t>Организация индивидуально-ориентированных учебных занятий в условиях ФГОС, 72, КГАОУ ДПО (ПК)С</w:t>
            </w:r>
          </w:p>
        </w:tc>
        <w:tc>
          <w:tcPr>
            <w:tcW w:w="2977" w:type="dxa"/>
          </w:tcPr>
          <w:p w:rsidR="00A25468" w:rsidRDefault="00A25468" w:rsidP="00601F58">
            <w:pPr>
              <w:pStyle w:val="af2"/>
              <w:ind w:firstLine="0"/>
              <w:jc w:val="left"/>
              <w:rPr>
                <w:sz w:val="18"/>
                <w:szCs w:val="18"/>
              </w:rPr>
            </w:pPr>
            <w:r w:rsidRPr="00A25468">
              <w:rPr>
                <w:sz w:val="18"/>
                <w:szCs w:val="18"/>
              </w:rPr>
              <w:t>"Моделирование и анализ урока в системе Способа диалектического обучения», 40час., КГАОУ ДПО (ПК)С</w:t>
            </w:r>
          </w:p>
          <w:p w:rsidR="00B12DD8" w:rsidRPr="00A25468" w:rsidRDefault="00B12DD8" w:rsidP="00601F58">
            <w:pPr>
              <w:pStyle w:val="af2"/>
              <w:ind w:firstLine="0"/>
              <w:jc w:val="left"/>
              <w:rPr>
                <w:sz w:val="18"/>
                <w:szCs w:val="18"/>
              </w:rPr>
            </w:pPr>
            <w:r w:rsidRPr="00B12DD8">
              <w:rPr>
                <w:iCs/>
                <w:sz w:val="20"/>
                <w:szCs w:val="20"/>
              </w:rPr>
              <w:t>«ФГОС: Развитие у учащихся познавательных универсальных учебных действий средствами Способа диалектического обучения»</w:t>
            </w:r>
          </w:p>
          <w:p w:rsidR="00A25468" w:rsidRPr="00A25468" w:rsidRDefault="00A25468" w:rsidP="006708B2">
            <w:pPr>
              <w:pStyle w:val="af2"/>
              <w:jc w:val="left"/>
              <w:rPr>
                <w:sz w:val="18"/>
                <w:szCs w:val="18"/>
              </w:rPr>
            </w:pP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110</w:t>
            </w:r>
          </w:p>
        </w:tc>
        <w:tc>
          <w:tcPr>
            <w:tcW w:w="1483" w:type="dxa"/>
          </w:tcPr>
          <w:p w:rsidR="00A25468" w:rsidRPr="00A25468" w:rsidRDefault="00A25468" w:rsidP="00A353CA">
            <w:pPr>
              <w:pStyle w:val="af2"/>
              <w:ind w:firstLine="0"/>
              <w:jc w:val="left"/>
              <w:rPr>
                <w:sz w:val="18"/>
                <w:szCs w:val="18"/>
              </w:rPr>
            </w:pPr>
            <w:r w:rsidRPr="00A25468">
              <w:rPr>
                <w:sz w:val="18"/>
                <w:szCs w:val="18"/>
              </w:rPr>
              <w:t xml:space="preserve">Свиридкина Оксана Анатольевна </w:t>
            </w:r>
          </w:p>
          <w:p w:rsidR="00A25468" w:rsidRPr="00A25468" w:rsidRDefault="00A25468" w:rsidP="00A353CA">
            <w:pPr>
              <w:pStyle w:val="af2"/>
              <w:ind w:firstLine="0"/>
              <w:jc w:val="left"/>
              <w:rPr>
                <w:sz w:val="18"/>
                <w:szCs w:val="18"/>
              </w:rPr>
            </w:pPr>
          </w:p>
        </w:tc>
        <w:tc>
          <w:tcPr>
            <w:tcW w:w="1418" w:type="dxa"/>
          </w:tcPr>
          <w:p w:rsidR="00A25468" w:rsidRPr="00A25468" w:rsidRDefault="00A25468" w:rsidP="00A353CA">
            <w:pPr>
              <w:pStyle w:val="af2"/>
              <w:ind w:firstLine="0"/>
              <w:jc w:val="left"/>
              <w:rPr>
                <w:sz w:val="18"/>
                <w:szCs w:val="18"/>
              </w:rPr>
            </w:pPr>
            <w:r w:rsidRPr="00A25468">
              <w:rPr>
                <w:sz w:val="18"/>
                <w:szCs w:val="18"/>
              </w:rPr>
              <w:t>учитель физики</w:t>
            </w:r>
          </w:p>
        </w:tc>
        <w:tc>
          <w:tcPr>
            <w:tcW w:w="4110" w:type="dxa"/>
          </w:tcPr>
          <w:p w:rsidR="00A25468" w:rsidRPr="00A25468" w:rsidRDefault="00A25468" w:rsidP="00A353CA">
            <w:pPr>
              <w:pStyle w:val="af2"/>
              <w:ind w:firstLine="0"/>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tcPr>
          <w:p w:rsidR="00A25468" w:rsidRPr="00A25468" w:rsidRDefault="00A25468" w:rsidP="00A353CA">
            <w:pPr>
              <w:pStyle w:val="af2"/>
              <w:ind w:firstLine="34"/>
              <w:jc w:val="left"/>
              <w:rPr>
                <w:sz w:val="18"/>
                <w:szCs w:val="18"/>
              </w:rPr>
            </w:pPr>
            <w:r w:rsidRPr="00A25468">
              <w:rPr>
                <w:sz w:val="18"/>
                <w:szCs w:val="18"/>
              </w:rPr>
              <w:t>"Современный образовательный  меенеджмент. Государственно-общественный характер управления реализацией ФГОС общего образования", 108ч., ГБОУ ДПО Челябинский ИПК</w:t>
            </w:r>
          </w:p>
          <w:p w:rsidR="00B12DD8" w:rsidRDefault="00A25468" w:rsidP="00A353CA">
            <w:pPr>
              <w:pStyle w:val="af2"/>
              <w:ind w:firstLine="34"/>
              <w:jc w:val="left"/>
              <w:rPr>
                <w:sz w:val="18"/>
                <w:szCs w:val="18"/>
              </w:rPr>
            </w:pPr>
            <w:r w:rsidRPr="00A25468">
              <w:rPr>
                <w:sz w:val="18"/>
                <w:szCs w:val="18"/>
              </w:rPr>
              <w:t>Формирование универсальных учебных действий при изучении курса физики основной школы, 72ч., КГАОУ ДПО(ПК)С г.Красноярск</w:t>
            </w:r>
          </w:p>
          <w:p w:rsidR="00A25468" w:rsidRPr="00A25468" w:rsidRDefault="00B12DD8" w:rsidP="00A353CA">
            <w:pPr>
              <w:pStyle w:val="af2"/>
              <w:ind w:firstLine="34"/>
              <w:jc w:val="left"/>
              <w:rPr>
                <w:sz w:val="18"/>
                <w:szCs w:val="18"/>
              </w:rPr>
            </w:pPr>
            <w:r w:rsidRPr="00B12DD8">
              <w:rPr>
                <w:iCs/>
                <w:sz w:val="20"/>
                <w:szCs w:val="20"/>
              </w:rPr>
              <w:t xml:space="preserve">«ФГОС: Развитие у учащихся познавательных универсальных учебных действий средствами Способа диалектического </w:t>
            </w:r>
            <w:r w:rsidRPr="00B12DD8">
              <w:rPr>
                <w:iCs/>
                <w:sz w:val="20"/>
                <w:szCs w:val="20"/>
              </w:rPr>
              <w:lastRenderedPageBreak/>
              <w:t>обучения»</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lastRenderedPageBreak/>
              <w:t>111</w:t>
            </w:r>
          </w:p>
        </w:tc>
        <w:tc>
          <w:tcPr>
            <w:tcW w:w="1483" w:type="dxa"/>
          </w:tcPr>
          <w:p w:rsidR="00A25468" w:rsidRPr="00A25468" w:rsidRDefault="00A25468" w:rsidP="00A353CA">
            <w:pPr>
              <w:pStyle w:val="af2"/>
              <w:ind w:firstLine="0"/>
              <w:jc w:val="left"/>
              <w:rPr>
                <w:sz w:val="18"/>
                <w:szCs w:val="18"/>
              </w:rPr>
            </w:pPr>
            <w:r w:rsidRPr="00A25468">
              <w:rPr>
                <w:sz w:val="18"/>
                <w:szCs w:val="18"/>
              </w:rPr>
              <w:t>Скулкина  Юлия Сергеевна</w:t>
            </w:r>
          </w:p>
          <w:p w:rsidR="00A25468" w:rsidRPr="00A25468" w:rsidRDefault="00A25468" w:rsidP="006708B2">
            <w:pPr>
              <w:pStyle w:val="af2"/>
              <w:ind w:firstLine="0"/>
              <w:jc w:val="left"/>
              <w:rPr>
                <w:sz w:val="18"/>
                <w:szCs w:val="18"/>
              </w:rPr>
            </w:pPr>
          </w:p>
        </w:tc>
        <w:tc>
          <w:tcPr>
            <w:tcW w:w="1418" w:type="dxa"/>
          </w:tcPr>
          <w:p w:rsidR="00A25468" w:rsidRPr="00A25468" w:rsidRDefault="00A25468" w:rsidP="00A353CA">
            <w:pPr>
              <w:pStyle w:val="af2"/>
              <w:ind w:firstLine="0"/>
              <w:jc w:val="left"/>
              <w:rPr>
                <w:sz w:val="18"/>
                <w:szCs w:val="18"/>
              </w:rPr>
            </w:pPr>
            <w:r w:rsidRPr="00A25468">
              <w:rPr>
                <w:sz w:val="18"/>
                <w:szCs w:val="18"/>
              </w:rPr>
              <w:t>Учитель физкультуры</w:t>
            </w:r>
          </w:p>
          <w:p w:rsidR="00A25468" w:rsidRPr="00A25468" w:rsidRDefault="00A25468" w:rsidP="00A353CA">
            <w:pPr>
              <w:pStyle w:val="af2"/>
              <w:ind w:firstLine="0"/>
              <w:jc w:val="left"/>
              <w:rPr>
                <w:sz w:val="18"/>
                <w:szCs w:val="18"/>
              </w:rPr>
            </w:pPr>
            <w:r w:rsidRPr="00A25468">
              <w:rPr>
                <w:sz w:val="18"/>
                <w:szCs w:val="18"/>
              </w:rPr>
              <w:t>(физическая культура и спорт))</w:t>
            </w:r>
          </w:p>
        </w:tc>
        <w:tc>
          <w:tcPr>
            <w:tcW w:w="4110" w:type="dxa"/>
          </w:tcPr>
          <w:p w:rsidR="00A25468" w:rsidRPr="00A25468" w:rsidRDefault="00A25468" w:rsidP="00A353CA">
            <w:pPr>
              <w:pStyle w:val="af2"/>
              <w:ind w:firstLine="34"/>
              <w:jc w:val="left"/>
              <w:rPr>
                <w:sz w:val="18"/>
                <w:szCs w:val="18"/>
              </w:rPr>
            </w:pPr>
            <w:r w:rsidRPr="00A25468">
              <w:rPr>
                <w:sz w:val="18"/>
                <w:szCs w:val="18"/>
              </w:rPr>
              <w:t>ККИПКиППИРО«Современные аспекты организации и преподавания физической  культуры в ОУ", 72 часа</w:t>
            </w:r>
          </w:p>
        </w:tc>
        <w:tc>
          <w:tcPr>
            <w:tcW w:w="2977" w:type="dxa"/>
          </w:tcPr>
          <w:p w:rsidR="00A25468" w:rsidRPr="00A25468" w:rsidRDefault="00A25468" w:rsidP="00A353CA">
            <w:pPr>
              <w:pStyle w:val="af2"/>
              <w:jc w:val="left"/>
              <w:rPr>
                <w:sz w:val="18"/>
                <w:szCs w:val="18"/>
              </w:rPr>
            </w:pP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112</w:t>
            </w:r>
          </w:p>
        </w:tc>
        <w:tc>
          <w:tcPr>
            <w:tcW w:w="1483" w:type="dxa"/>
          </w:tcPr>
          <w:p w:rsidR="00A25468" w:rsidRPr="00A25468" w:rsidRDefault="00A25468" w:rsidP="00E94491">
            <w:pPr>
              <w:pStyle w:val="af2"/>
              <w:ind w:firstLine="0"/>
              <w:jc w:val="left"/>
              <w:rPr>
                <w:sz w:val="18"/>
                <w:szCs w:val="18"/>
              </w:rPr>
            </w:pPr>
            <w:r w:rsidRPr="00A25468">
              <w:rPr>
                <w:sz w:val="18"/>
                <w:szCs w:val="18"/>
              </w:rPr>
              <w:t>Сметанин Дмитрий Викторович</w:t>
            </w:r>
          </w:p>
        </w:tc>
        <w:tc>
          <w:tcPr>
            <w:tcW w:w="1418" w:type="dxa"/>
          </w:tcPr>
          <w:p w:rsidR="00A25468" w:rsidRPr="00A25468" w:rsidRDefault="00A25468" w:rsidP="00E94491">
            <w:pPr>
              <w:pStyle w:val="af2"/>
              <w:ind w:firstLine="0"/>
              <w:jc w:val="left"/>
              <w:rPr>
                <w:sz w:val="18"/>
                <w:szCs w:val="18"/>
              </w:rPr>
            </w:pPr>
            <w:r w:rsidRPr="00A25468">
              <w:rPr>
                <w:sz w:val="18"/>
                <w:szCs w:val="18"/>
              </w:rPr>
              <w:t xml:space="preserve">педагог-организатор ОБЖ, учитель ОБЖ, </w:t>
            </w:r>
          </w:p>
          <w:p w:rsidR="00A25468" w:rsidRPr="00A25468" w:rsidRDefault="00A25468" w:rsidP="00E94491">
            <w:pPr>
              <w:pStyle w:val="af2"/>
              <w:ind w:firstLine="0"/>
              <w:jc w:val="left"/>
              <w:rPr>
                <w:sz w:val="18"/>
                <w:szCs w:val="18"/>
              </w:rPr>
            </w:pPr>
            <w:r w:rsidRPr="00A25468">
              <w:rPr>
                <w:sz w:val="18"/>
                <w:szCs w:val="18"/>
              </w:rPr>
              <w:t>ПДО</w:t>
            </w:r>
          </w:p>
        </w:tc>
        <w:tc>
          <w:tcPr>
            <w:tcW w:w="4110" w:type="dxa"/>
          </w:tcPr>
          <w:p w:rsidR="00A25468" w:rsidRPr="00A25468" w:rsidRDefault="00A25468" w:rsidP="006708B2">
            <w:pPr>
              <w:pStyle w:val="af2"/>
              <w:ind w:firstLine="0"/>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tcPr>
          <w:p w:rsidR="00A25468" w:rsidRPr="00A25468" w:rsidRDefault="00A25468" w:rsidP="006708B2">
            <w:pPr>
              <w:pStyle w:val="af2"/>
              <w:jc w:val="left"/>
              <w:rPr>
                <w:sz w:val="18"/>
                <w:szCs w:val="18"/>
              </w:rPr>
            </w:pP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113</w:t>
            </w:r>
          </w:p>
        </w:tc>
        <w:tc>
          <w:tcPr>
            <w:tcW w:w="1483" w:type="dxa"/>
          </w:tcPr>
          <w:p w:rsidR="00A25468" w:rsidRPr="00A25468" w:rsidRDefault="00A25468" w:rsidP="00E94491">
            <w:pPr>
              <w:pStyle w:val="af2"/>
              <w:ind w:firstLine="0"/>
              <w:jc w:val="left"/>
              <w:rPr>
                <w:sz w:val="18"/>
                <w:szCs w:val="18"/>
              </w:rPr>
            </w:pPr>
            <w:r w:rsidRPr="00A25468">
              <w:rPr>
                <w:sz w:val="18"/>
                <w:szCs w:val="18"/>
              </w:rPr>
              <w:t xml:space="preserve">Сема Анастасия Викторовна </w:t>
            </w:r>
          </w:p>
        </w:tc>
        <w:tc>
          <w:tcPr>
            <w:tcW w:w="1418" w:type="dxa"/>
          </w:tcPr>
          <w:p w:rsidR="00A25468" w:rsidRPr="00A25468" w:rsidRDefault="00A25468" w:rsidP="00E94491">
            <w:pPr>
              <w:pStyle w:val="af2"/>
              <w:ind w:firstLine="0"/>
              <w:jc w:val="left"/>
              <w:rPr>
                <w:sz w:val="18"/>
                <w:szCs w:val="18"/>
              </w:rPr>
            </w:pPr>
            <w:r w:rsidRPr="00A25468">
              <w:rPr>
                <w:sz w:val="18"/>
                <w:szCs w:val="18"/>
              </w:rPr>
              <w:t xml:space="preserve">педагог-организатор, ИЗО </w:t>
            </w:r>
          </w:p>
        </w:tc>
        <w:tc>
          <w:tcPr>
            <w:tcW w:w="4110" w:type="dxa"/>
          </w:tcPr>
          <w:p w:rsidR="00A25468" w:rsidRPr="00A25468" w:rsidRDefault="00A25468" w:rsidP="006708B2">
            <w:pPr>
              <w:pStyle w:val="af2"/>
              <w:ind w:firstLine="0"/>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shd w:val="clear" w:color="auto" w:fill="EEECE1" w:themeFill="background2"/>
          </w:tcPr>
          <w:p w:rsidR="00A25468" w:rsidRPr="00A25468" w:rsidRDefault="00A25468" w:rsidP="006708B2">
            <w:pPr>
              <w:pStyle w:val="af2"/>
              <w:ind w:firstLine="0"/>
              <w:jc w:val="left"/>
              <w:rPr>
                <w:sz w:val="18"/>
                <w:szCs w:val="18"/>
              </w:rPr>
            </w:pP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114</w:t>
            </w:r>
          </w:p>
        </w:tc>
        <w:tc>
          <w:tcPr>
            <w:tcW w:w="1483" w:type="dxa"/>
          </w:tcPr>
          <w:p w:rsidR="00A25468" w:rsidRPr="00A25468" w:rsidRDefault="00A25468" w:rsidP="00E94491">
            <w:pPr>
              <w:pStyle w:val="af2"/>
              <w:ind w:firstLine="0"/>
              <w:jc w:val="left"/>
              <w:rPr>
                <w:sz w:val="18"/>
                <w:szCs w:val="18"/>
              </w:rPr>
            </w:pPr>
            <w:r w:rsidRPr="00A25468">
              <w:rPr>
                <w:sz w:val="18"/>
                <w:szCs w:val="18"/>
              </w:rPr>
              <w:t>Саранина  Александра Александровна</w:t>
            </w:r>
          </w:p>
        </w:tc>
        <w:tc>
          <w:tcPr>
            <w:tcW w:w="1418" w:type="dxa"/>
          </w:tcPr>
          <w:p w:rsidR="00A25468" w:rsidRPr="00A25468" w:rsidRDefault="00A25468" w:rsidP="00E94491">
            <w:pPr>
              <w:pStyle w:val="af2"/>
              <w:ind w:firstLine="0"/>
              <w:jc w:val="left"/>
              <w:rPr>
                <w:sz w:val="18"/>
                <w:szCs w:val="18"/>
              </w:rPr>
            </w:pPr>
            <w:r w:rsidRPr="00A25468">
              <w:rPr>
                <w:sz w:val="18"/>
                <w:szCs w:val="18"/>
              </w:rPr>
              <w:t>Учитель химии, биологии</w:t>
            </w:r>
          </w:p>
        </w:tc>
        <w:tc>
          <w:tcPr>
            <w:tcW w:w="4110" w:type="dxa"/>
          </w:tcPr>
          <w:p w:rsidR="00A25468" w:rsidRPr="00A25468" w:rsidRDefault="00A25468" w:rsidP="00E94491">
            <w:pPr>
              <w:pStyle w:val="af2"/>
              <w:ind w:firstLine="33"/>
              <w:jc w:val="left"/>
              <w:rPr>
                <w:sz w:val="18"/>
                <w:szCs w:val="18"/>
              </w:rPr>
            </w:pPr>
            <w:r w:rsidRPr="00A25468">
              <w:rPr>
                <w:sz w:val="18"/>
                <w:szCs w:val="18"/>
              </w:rPr>
              <w:t>"Теоретические и практические аспекты работы с одарёнными детьми", СФУ, 80 час</w:t>
            </w:r>
          </w:p>
          <w:p w:rsidR="00A25468" w:rsidRPr="00A25468" w:rsidRDefault="00A25468" w:rsidP="00E94491">
            <w:pPr>
              <w:pStyle w:val="af2"/>
              <w:ind w:firstLine="33"/>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tcPr>
          <w:p w:rsidR="00A25468" w:rsidRPr="00A25468" w:rsidRDefault="00B12DD8" w:rsidP="00B12DD8">
            <w:pPr>
              <w:pStyle w:val="af2"/>
              <w:ind w:firstLine="0"/>
              <w:jc w:val="left"/>
              <w:rPr>
                <w:sz w:val="18"/>
                <w:szCs w:val="18"/>
              </w:rPr>
            </w:pPr>
            <w:r w:rsidRPr="00B12DD8">
              <w:rPr>
                <w:iCs/>
                <w:sz w:val="20"/>
                <w:szCs w:val="20"/>
              </w:rPr>
              <w:t xml:space="preserve">«ФГОС: Развитие у учащихся познавательных универсальных учебных действий средствами Способа диалектического обучения» </w:t>
            </w:r>
            <w:r w:rsidR="00A25468" w:rsidRPr="00A25468">
              <w:rPr>
                <w:sz w:val="18"/>
                <w:szCs w:val="18"/>
              </w:rPr>
              <w:t>-</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115</w:t>
            </w:r>
          </w:p>
        </w:tc>
        <w:tc>
          <w:tcPr>
            <w:tcW w:w="1483" w:type="dxa"/>
          </w:tcPr>
          <w:p w:rsidR="00A25468" w:rsidRPr="00A25468" w:rsidRDefault="00A25468" w:rsidP="00E94491">
            <w:pPr>
              <w:pStyle w:val="af2"/>
              <w:ind w:firstLine="33"/>
              <w:jc w:val="left"/>
              <w:rPr>
                <w:sz w:val="18"/>
                <w:szCs w:val="18"/>
              </w:rPr>
            </w:pPr>
            <w:r w:rsidRPr="00A25468">
              <w:rPr>
                <w:sz w:val="18"/>
                <w:szCs w:val="18"/>
              </w:rPr>
              <w:t>Усова Наталья Николаевна</w:t>
            </w:r>
          </w:p>
        </w:tc>
        <w:tc>
          <w:tcPr>
            <w:tcW w:w="1418" w:type="dxa"/>
          </w:tcPr>
          <w:p w:rsidR="00A25468" w:rsidRPr="00A25468" w:rsidRDefault="00A25468" w:rsidP="00E94491">
            <w:pPr>
              <w:pStyle w:val="af2"/>
              <w:ind w:firstLine="33"/>
              <w:jc w:val="left"/>
              <w:rPr>
                <w:sz w:val="18"/>
                <w:szCs w:val="18"/>
              </w:rPr>
            </w:pPr>
            <w:r w:rsidRPr="00A25468">
              <w:rPr>
                <w:sz w:val="18"/>
                <w:szCs w:val="18"/>
              </w:rPr>
              <w:t>педагог- психолог, учитель психологии</w:t>
            </w:r>
          </w:p>
        </w:tc>
        <w:tc>
          <w:tcPr>
            <w:tcW w:w="4110" w:type="dxa"/>
          </w:tcPr>
          <w:p w:rsidR="00A25468" w:rsidRPr="00A25468" w:rsidRDefault="00A25468" w:rsidP="00E94491">
            <w:pPr>
              <w:pStyle w:val="af2"/>
              <w:ind w:firstLine="33"/>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tc>
        <w:tc>
          <w:tcPr>
            <w:tcW w:w="2977" w:type="dxa"/>
          </w:tcPr>
          <w:p w:rsidR="00A25468" w:rsidRPr="00A25468" w:rsidRDefault="00A25468" w:rsidP="006708B2">
            <w:pPr>
              <w:pStyle w:val="af2"/>
              <w:ind w:firstLine="0"/>
              <w:jc w:val="left"/>
              <w:rPr>
                <w:sz w:val="18"/>
                <w:szCs w:val="18"/>
              </w:rPr>
            </w:pPr>
            <w:r w:rsidRPr="00A25468">
              <w:rPr>
                <w:sz w:val="18"/>
                <w:szCs w:val="18"/>
              </w:rPr>
              <w:t>"Современный образовательный  меенеджмент. Государственно-общественный характер управления реализацией ФГОС общего образования", 108</w:t>
            </w:r>
          </w:p>
        </w:tc>
      </w:tr>
      <w:tr w:rsidR="00A25468" w:rsidRPr="0047311A" w:rsidTr="00A25468">
        <w:trPr>
          <w:trHeight w:val="1078"/>
        </w:trPr>
        <w:tc>
          <w:tcPr>
            <w:tcW w:w="644" w:type="dxa"/>
          </w:tcPr>
          <w:p w:rsidR="00A25468" w:rsidRPr="00A25468" w:rsidRDefault="00A25468" w:rsidP="006708B2">
            <w:pPr>
              <w:pStyle w:val="af2"/>
              <w:jc w:val="left"/>
              <w:rPr>
                <w:sz w:val="18"/>
                <w:szCs w:val="18"/>
              </w:rPr>
            </w:pPr>
            <w:r w:rsidRPr="00A25468">
              <w:rPr>
                <w:sz w:val="18"/>
                <w:szCs w:val="18"/>
              </w:rPr>
              <w:t>216</w:t>
            </w:r>
          </w:p>
        </w:tc>
        <w:tc>
          <w:tcPr>
            <w:tcW w:w="1483" w:type="dxa"/>
          </w:tcPr>
          <w:p w:rsidR="00A25468" w:rsidRPr="00A25468" w:rsidRDefault="00A25468" w:rsidP="00E94491">
            <w:pPr>
              <w:pStyle w:val="af2"/>
              <w:ind w:firstLine="33"/>
              <w:jc w:val="left"/>
              <w:rPr>
                <w:sz w:val="18"/>
                <w:szCs w:val="18"/>
              </w:rPr>
            </w:pPr>
            <w:r w:rsidRPr="00A25468">
              <w:rPr>
                <w:sz w:val="18"/>
                <w:szCs w:val="18"/>
              </w:rPr>
              <w:t>Фетисова Анна Ивановна</w:t>
            </w:r>
          </w:p>
        </w:tc>
        <w:tc>
          <w:tcPr>
            <w:tcW w:w="1418" w:type="dxa"/>
          </w:tcPr>
          <w:p w:rsidR="00A25468" w:rsidRPr="00A25468" w:rsidRDefault="00A25468" w:rsidP="00E94491">
            <w:pPr>
              <w:pStyle w:val="af2"/>
              <w:ind w:firstLine="33"/>
              <w:jc w:val="left"/>
              <w:rPr>
                <w:sz w:val="18"/>
                <w:szCs w:val="18"/>
              </w:rPr>
            </w:pPr>
            <w:r w:rsidRPr="00A25468">
              <w:rPr>
                <w:sz w:val="18"/>
                <w:szCs w:val="18"/>
              </w:rPr>
              <w:t>Учитель математики</w:t>
            </w:r>
          </w:p>
        </w:tc>
        <w:tc>
          <w:tcPr>
            <w:tcW w:w="4110" w:type="dxa"/>
          </w:tcPr>
          <w:p w:rsidR="00A25468" w:rsidRPr="00A25468" w:rsidRDefault="00A25468" w:rsidP="006708B2">
            <w:pPr>
              <w:pStyle w:val="af2"/>
              <w:ind w:firstLine="0"/>
              <w:jc w:val="left"/>
              <w:rPr>
                <w:rFonts w:eastAsia="Times New Roman"/>
                <w:sz w:val="18"/>
                <w:szCs w:val="18"/>
                <w:lang w:eastAsia="ru-RU"/>
              </w:rPr>
            </w:pPr>
            <w:r w:rsidRPr="00A25468">
              <w:rPr>
                <w:sz w:val="18"/>
                <w:szCs w:val="18"/>
              </w:rPr>
              <w:t>Обучение руководителей пунктов проведения экзамена (ГИА)</w:t>
            </w:r>
            <w:r w:rsidRPr="00A25468">
              <w:rPr>
                <w:rFonts w:eastAsia="Times New Roman"/>
                <w:sz w:val="18"/>
                <w:szCs w:val="18"/>
                <w:lang w:eastAsia="ru-RU"/>
              </w:rPr>
              <w:t xml:space="preserve"> </w:t>
            </w:r>
          </w:p>
          <w:p w:rsidR="00A25468" w:rsidRPr="00A25468" w:rsidRDefault="00A25468" w:rsidP="006708B2">
            <w:pPr>
              <w:pStyle w:val="af2"/>
              <w:ind w:firstLine="0"/>
              <w:jc w:val="left"/>
              <w:rPr>
                <w:sz w:val="18"/>
                <w:szCs w:val="18"/>
              </w:rPr>
            </w:pPr>
            <w:r w:rsidRPr="00A25468">
              <w:rPr>
                <w:sz w:val="18"/>
                <w:szCs w:val="18"/>
              </w:rPr>
              <w:t>Участие  в краевом дистанционном конкурсе разработок учебных занятий по математике "Готовимся к ГИА (ОГЭ и ЕГЭ)</w:t>
            </w:r>
          </w:p>
        </w:tc>
        <w:tc>
          <w:tcPr>
            <w:tcW w:w="2977" w:type="dxa"/>
          </w:tcPr>
          <w:p w:rsidR="00A25468" w:rsidRPr="00A25468" w:rsidRDefault="00A25468" w:rsidP="00033EB9">
            <w:pPr>
              <w:pStyle w:val="af2"/>
              <w:ind w:firstLine="0"/>
              <w:jc w:val="left"/>
              <w:rPr>
                <w:sz w:val="18"/>
                <w:szCs w:val="18"/>
              </w:rPr>
            </w:pPr>
            <w:r w:rsidRPr="00A25468">
              <w:rPr>
                <w:sz w:val="18"/>
                <w:szCs w:val="18"/>
              </w:rPr>
              <w:t xml:space="preserve">«Моделирование учебных занятий по математике на основе блочно-модульного предоставления информации» (дистанционный курс), 72ч. КГАОУ ДПО(ПК)С </w:t>
            </w:r>
          </w:p>
          <w:p w:rsidR="00A25468" w:rsidRPr="00A25468" w:rsidRDefault="00A25468" w:rsidP="00B12DD8">
            <w:pPr>
              <w:pStyle w:val="af2"/>
              <w:ind w:firstLine="0"/>
              <w:jc w:val="left"/>
              <w:rPr>
                <w:sz w:val="18"/>
                <w:szCs w:val="18"/>
              </w:rPr>
            </w:pPr>
            <w:r w:rsidRPr="00A25468">
              <w:rPr>
                <w:sz w:val="18"/>
                <w:szCs w:val="18"/>
              </w:rPr>
              <w:t>Г.Краснояр</w:t>
            </w:r>
            <w:r w:rsidR="00B12DD8">
              <w:rPr>
                <w:sz w:val="18"/>
                <w:szCs w:val="18"/>
              </w:rPr>
              <w:t>ск</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217</w:t>
            </w:r>
          </w:p>
        </w:tc>
        <w:tc>
          <w:tcPr>
            <w:tcW w:w="1483" w:type="dxa"/>
          </w:tcPr>
          <w:p w:rsidR="00A25468" w:rsidRPr="00A25468" w:rsidRDefault="00A25468" w:rsidP="00033EB9">
            <w:pPr>
              <w:pStyle w:val="af2"/>
              <w:ind w:firstLine="33"/>
              <w:jc w:val="left"/>
              <w:rPr>
                <w:sz w:val="18"/>
                <w:szCs w:val="18"/>
              </w:rPr>
            </w:pPr>
            <w:r w:rsidRPr="00A25468">
              <w:rPr>
                <w:sz w:val="18"/>
                <w:szCs w:val="18"/>
              </w:rPr>
              <w:t xml:space="preserve">Цих Галина Васильевна </w:t>
            </w:r>
          </w:p>
          <w:p w:rsidR="00A25468" w:rsidRPr="00A25468" w:rsidRDefault="00A25468" w:rsidP="00033EB9">
            <w:pPr>
              <w:pStyle w:val="af2"/>
              <w:ind w:firstLine="33"/>
              <w:jc w:val="left"/>
              <w:rPr>
                <w:sz w:val="18"/>
                <w:szCs w:val="18"/>
              </w:rPr>
            </w:pPr>
          </w:p>
        </w:tc>
        <w:tc>
          <w:tcPr>
            <w:tcW w:w="1418" w:type="dxa"/>
          </w:tcPr>
          <w:p w:rsidR="00A25468" w:rsidRPr="00A25468" w:rsidRDefault="00A25468" w:rsidP="00033EB9">
            <w:pPr>
              <w:pStyle w:val="af2"/>
              <w:ind w:firstLine="33"/>
              <w:jc w:val="left"/>
              <w:rPr>
                <w:sz w:val="18"/>
                <w:szCs w:val="18"/>
              </w:rPr>
            </w:pPr>
            <w:r w:rsidRPr="00A25468">
              <w:rPr>
                <w:sz w:val="18"/>
                <w:szCs w:val="18"/>
              </w:rPr>
              <w:t>зам.директора по УВР,</w:t>
            </w:r>
          </w:p>
          <w:p w:rsidR="00A25468" w:rsidRPr="00A25468" w:rsidRDefault="00A25468" w:rsidP="00033EB9">
            <w:pPr>
              <w:pStyle w:val="af2"/>
              <w:ind w:firstLine="33"/>
              <w:jc w:val="left"/>
              <w:rPr>
                <w:sz w:val="18"/>
                <w:szCs w:val="18"/>
              </w:rPr>
            </w:pPr>
            <w:r w:rsidRPr="00A25468">
              <w:rPr>
                <w:sz w:val="18"/>
                <w:szCs w:val="18"/>
              </w:rPr>
              <w:t>учитель русского языка и литературы</w:t>
            </w:r>
          </w:p>
        </w:tc>
        <w:tc>
          <w:tcPr>
            <w:tcW w:w="4110" w:type="dxa"/>
          </w:tcPr>
          <w:p w:rsidR="00A25468" w:rsidRPr="00A25468" w:rsidRDefault="00A25468" w:rsidP="00033EB9">
            <w:pPr>
              <w:pStyle w:val="af2"/>
              <w:ind w:firstLine="33"/>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p w:rsidR="00A25468" w:rsidRPr="00A25468" w:rsidRDefault="00A25468" w:rsidP="00033EB9">
            <w:pPr>
              <w:pStyle w:val="af2"/>
              <w:ind w:firstLine="34"/>
              <w:jc w:val="left"/>
              <w:rPr>
                <w:sz w:val="18"/>
                <w:szCs w:val="18"/>
              </w:rPr>
            </w:pPr>
            <w:r w:rsidRPr="00A25468">
              <w:rPr>
                <w:sz w:val="18"/>
                <w:szCs w:val="18"/>
              </w:rPr>
              <w:t>«Педагогическая деятельность в условиях перехода на ФГОС общего образования»,</w:t>
            </w:r>
            <w:r w:rsidRPr="00A25468">
              <w:rPr>
                <w:rFonts w:eastAsia="Times New Roman"/>
                <w:color w:val="000000"/>
                <w:spacing w:val="6"/>
                <w:sz w:val="18"/>
                <w:szCs w:val="18"/>
                <w:lang w:eastAsia="ru-RU"/>
              </w:rPr>
              <w:t xml:space="preserve"> </w:t>
            </w:r>
            <w:r w:rsidRPr="00A25468">
              <w:rPr>
                <w:sz w:val="18"/>
                <w:szCs w:val="18"/>
              </w:rPr>
              <w:t xml:space="preserve">ГБОУ ДПО Челябинский ИПК, 108час. </w:t>
            </w:r>
          </w:p>
        </w:tc>
        <w:tc>
          <w:tcPr>
            <w:tcW w:w="2977" w:type="dxa"/>
          </w:tcPr>
          <w:p w:rsidR="00A25468" w:rsidRDefault="00A25468" w:rsidP="00033EB9">
            <w:pPr>
              <w:pStyle w:val="af2"/>
              <w:ind w:firstLine="0"/>
              <w:jc w:val="left"/>
              <w:rPr>
                <w:sz w:val="18"/>
                <w:szCs w:val="18"/>
              </w:rPr>
            </w:pPr>
            <w:r w:rsidRPr="00A25468">
              <w:rPr>
                <w:sz w:val="18"/>
                <w:szCs w:val="18"/>
              </w:rPr>
              <w:t xml:space="preserve">Курсы руководителей ППЭ ЕГЭ, Работа с одарёнными на уроке, 72, КГАОУ ДПО(ПК)С </w:t>
            </w:r>
          </w:p>
          <w:p w:rsidR="00A25468" w:rsidRPr="00A25468" w:rsidRDefault="00B12DD8" w:rsidP="00B12DD8">
            <w:pPr>
              <w:pStyle w:val="af2"/>
              <w:ind w:firstLine="0"/>
              <w:jc w:val="left"/>
              <w:rPr>
                <w:sz w:val="18"/>
                <w:szCs w:val="18"/>
              </w:rPr>
            </w:pPr>
            <w:r w:rsidRPr="00B12DD8">
              <w:rPr>
                <w:iCs/>
                <w:sz w:val="20"/>
                <w:szCs w:val="20"/>
              </w:rPr>
              <w:t>«ФГОС: Развитие у учащихся познавательных универсальных учебных действий средствами Способа диалектического обучения»</w:t>
            </w:r>
          </w:p>
        </w:tc>
      </w:tr>
      <w:tr w:rsidR="00A25468" w:rsidRPr="0047311A" w:rsidTr="00A25468">
        <w:tc>
          <w:tcPr>
            <w:tcW w:w="644" w:type="dxa"/>
          </w:tcPr>
          <w:p w:rsidR="00A25468" w:rsidRPr="00A25468" w:rsidRDefault="00A25468" w:rsidP="006708B2">
            <w:pPr>
              <w:pStyle w:val="af2"/>
              <w:jc w:val="left"/>
              <w:rPr>
                <w:sz w:val="18"/>
                <w:szCs w:val="18"/>
              </w:rPr>
            </w:pPr>
            <w:r w:rsidRPr="00A25468">
              <w:rPr>
                <w:sz w:val="18"/>
                <w:szCs w:val="18"/>
              </w:rPr>
              <w:t>118</w:t>
            </w:r>
          </w:p>
        </w:tc>
        <w:tc>
          <w:tcPr>
            <w:tcW w:w="1483" w:type="dxa"/>
          </w:tcPr>
          <w:p w:rsidR="00A25468" w:rsidRPr="00A25468" w:rsidRDefault="00A25468" w:rsidP="00033EB9">
            <w:pPr>
              <w:pStyle w:val="af2"/>
              <w:ind w:firstLine="33"/>
              <w:jc w:val="left"/>
              <w:rPr>
                <w:sz w:val="18"/>
                <w:szCs w:val="18"/>
              </w:rPr>
            </w:pPr>
            <w:r w:rsidRPr="00A25468">
              <w:rPr>
                <w:sz w:val="18"/>
                <w:szCs w:val="18"/>
              </w:rPr>
              <w:t>Цих Максим Владимирович</w:t>
            </w:r>
          </w:p>
        </w:tc>
        <w:tc>
          <w:tcPr>
            <w:tcW w:w="1418" w:type="dxa"/>
          </w:tcPr>
          <w:p w:rsidR="00A25468" w:rsidRPr="00A25468" w:rsidRDefault="00A25468" w:rsidP="00033EB9">
            <w:pPr>
              <w:pStyle w:val="af2"/>
              <w:ind w:firstLine="33"/>
              <w:jc w:val="left"/>
              <w:rPr>
                <w:sz w:val="18"/>
                <w:szCs w:val="18"/>
              </w:rPr>
            </w:pPr>
            <w:r w:rsidRPr="00A25468">
              <w:rPr>
                <w:sz w:val="18"/>
                <w:szCs w:val="18"/>
              </w:rPr>
              <w:t>учитель  информатики, технологии</w:t>
            </w:r>
          </w:p>
        </w:tc>
        <w:tc>
          <w:tcPr>
            <w:tcW w:w="4110" w:type="dxa"/>
          </w:tcPr>
          <w:p w:rsidR="00A25468" w:rsidRPr="00A25468" w:rsidRDefault="00A25468" w:rsidP="00033EB9">
            <w:pPr>
              <w:pStyle w:val="af2"/>
              <w:ind w:firstLine="33"/>
              <w:jc w:val="left"/>
              <w:rPr>
                <w:sz w:val="18"/>
                <w:szCs w:val="18"/>
              </w:rPr>
            </w:pPr>
            <w:r w:rsidRPr="00A25468">
              <w:rPr>
                <w:sz w:val="18"/>
                <w:szCs w:val="18"/>
              </w:rPr>
              <w:t>«Личностно-ориентирванный подход в обучении и воспитании в условиях ФГОС», 72 часа, КГАОУ ДПО (ПК)С</w:t>
            </w:r>
          </w:p>
          <w:p w:rsidR="00A25468" w:rsidRPr="00A25468" w:rsidRDefault="00A25468" w:rsidP="00A25468">
            <w:pPr>
              <w:pStyle w:val="af2"/>
              <w:ind w:firstLine="0"/>
              <w:jc w:val="left"/>
              <w:rPr>
                <w:sz w:val="18"/>
                <w:szCs w:val="18"/>
              </w:rPr>
            </w:pPr>
            <w:r w:rsidRPr="00A25468">
              <w:rPr>
                <w:sz w:val="18"/>
                <w:szCs w:val="18"/>
              </w:rPr>
              <w:t xml:space="preserve">«Педагогика» по направлению «Актуальные проблемы коррекционной педагогики», 72ч., КГАОУ ДПО(ПК)С </w:t>
            </w:r>
          </w:p>
          <w:p w:rsidR="00A25468" w:rsidRPr="00A25468" w:rsidRDefault="00A25468" w:rsidP="00033EB9">
            <w:pPr>
              <w:pStyle w:val="af2"/>
              <w:ind w:firstLine="33"/>
              <w:jc w:val="left"/>
              <w:rPr>
                <w:sz w:val="18"/>
                <w:szCs w:val="18"/>
              </w:rPr>
            </w:pPr>
          </w:p>
          <w:p w:rsidR="00A25468" w:rsidRPr="00A25468" w:rsidRDefault="00A25468" w:rsidP="00033EB9">
            <w:pPr>
              <w:pStyle w:val="af2"/>
              <w:ind w:firstLine="33"/>
              <w:jc w:val="left"/>
              <w:rPr>
                <w:sz w:val="18"/>
                <w:szCs w:val="18"/>
              </w:rPr>
            </w:pPr>
          </w:p>
        </w:tc>
        <w:tc>
          <w:tcPr>
            <w:tcW w:w="2977" w:type="dxa"/>
          </w:tcPr>
          <w:p w:rsidR="00A25468" w:rsidRPr="00A25468" w:rsidRDefault="00A25468" w:rsidP="00033EB9">
            <w:pPr>
              <w:pStyle w:val="af2"/>
              <w:ind w:firstLine="0"/>
              <w:jc w:val="left"/>
              <w:rPr>
                <w:sz w:val="18"/>
                <w:szCs w:val="18"/>
              </w:rPr>
            </w:pPr>
            <w:r w:rsidRPr="00A25468">
              <w:rPr>
                <w:sz w:val="18"/>
                <w:szCs w:val="18"/>
              </w:rPr>
              <w:t xml:space="preserve">Формирование и развитие профессиональной компетентности членов РПК гос.итоговой аттестации по информатике за курс основной школы, 18ч., </w:t>
            </w:r>
          </w:p>
          <w:p w:rsidR="00A25468" w:rsidRPr="00A25468" w:rsidRDefault="00A25468" w:rsidP="00033EB9">
            <w:pPr>
              <w:pStyle w:val="af2"/>
              <w:ind w:firstLine="0"/>
              <w:jc w:val="left"/>
              <w:rPr>
                <w:sz w:val="18"/>
                <w:szCs w:val="18"/>
              </w:rPr>
            </w:pPr>
            <w:r w:rsidRPr="00A25468">
              <w:rPr>
                <w:sz w:val="18"/>
                <w:szCs w:val="18"/>
              </w:rPr>
              <w:t>КИПК</w:t>
            </w:r>
          </w:p>
          <w:p w:rsidR="00A25468" w:rsidRPr="00A25468" w:rsidRDefault="00A25468" w:rsidP="00033EB9">
            <w:pPr>
              <w:pStyle w:val="af2"/>
              <w:ind w:firstLine="0"/>
              <w:jc w:val="left"/>
              <w:rPr>
                <w:sz w:val="18"/>
                <w:szCs w:val="18"/>
              </w:rPr>
            </w:pPr>
            <w:r w:rsidRPr="00A25468">
              <w:rPr>
                <w:sz w:val="18"/>
                <w:szCs w:val="18"/>
              </w:rPr>
              <w:t xml:space="preserve">Обучение информатике с учетом требований итоговой аттестации учащихся, 72ч., КГАОУ ДПО(ПК)С </w:t>
            </w:r>
          </w:p>
          <w:p w:rsidR="00A25468" w:rsidRPr="00A25468" w:rsidRDefault="00A25468" w:rsidP="00033EB9">
            <w:pPr>
              <w:pStyle w:val="af2"/>
              <w:ind w:firstLine="0"/>
              <w:jc w:val="left"/>
              <w:rPr>
                <w:sz w:val="18"/>
                <w:szCs w:val="18"/>
              </w:rPr>
            </w:pPr>
            <w:r w:rsidRPr="00A25468">
              <w:rPr>
                <w:sz w:val="18"/>
                <w:szCs w:val="18"/>
              </w:rPr>
              <w:t>Г.Красноярск</w:t>
            </w:r>
          </w:p>
        </w:tc>
      </w:tr>
      <w:tr w:rsidR="00A25468" w:rsidRPr="0047311A" w:rsidTr="00A25468">
        <w:tc>
          <w:tcPr>
            <w:tcW w:w="644" w:type="dxa"/>
          </w:tcPr>
          <w:p w:rsidR="00A25468" w:rsidRDefault="00A25468" w:rsidP="006708B2">
            <w:pPr>
              <w:pStyle w:val="af2"/>
              <w:jc w:val="left"/>
              <w:rPr>
                <w:sz w:val="20"/>
                <w:szCs w:val="20"/>
              </w:rPr>
            </w:pPr>
            <w:r>
              <w:rPr>
                <w:sz w:val="20"/>
                <w:szCs w:val="20"/>
              </w:rPr>
              <w:t>1</w:t>
            </w:r>
          </w:p>
          <w:p w:rsidR="00A25468" w:rsidRPr="00A25468" w:rsidRDefault="00A25468" w:rsidP="00A25468">
            <w:r>
              <w:t>19</w:t>
            </w:r>
          </w:p>
        </w:tc>
        <w:tc>
          <w:tcPr>
            <w:tcW w:w="1483" w:type="dxa"/>
          </w:tcPr>
          <w:p w:rsidR="00A25468" w:rsidRPr="00A25468" w:rsidRDefault="00A25468" w:rsidP="00A25468">
            <w:pPr>
              <w:pStyle w:val="af2"/>
              <w:ind w:firstLine="33"/>
              <w:jc w:val="left"/>
              <w:rPr>
                <w:sz w:val="18"/>
                <w:szCs w:val="18"/>
              </w:rPr>
            </w:pPr>
            <w:r w:rsidRPr="00A25468">
              <w:rPr>
                <w:sz w:val="18"/>
                <w:szCs w:val="18"/>
              </w:rPr>
              <w:t>Чега Ольга Михайловна</w:t>
            </w:r>
          </w:p>
          <w:p w:rsidR="00A25468" w:rsidRPr="00A25468" w:rsidRDefault="00A25468" w:rsidP="00A25468">
            <w:pPr>
              <w:pStyle w:val="af2"/>
              <w:ind w:firstLine="33"/>
              <w:jc w:val="left"/>
              <w:rPr>
                <w:sz w:val="18"/>
                <w:szCs w:val="18"/>
              </w:rPr>
            </w:pPr>
          </w:p>
        </w:tc>
        <w:tc>
          <w:tcPr>
            <w:tcW w:w="1418" w:type="dxa"/>
          </w:tcPr>
          <w:p w:rsidR="00A25468" w:rsidRPr="00A25468" w:rsidRDefault="00A25468" w:rsidP="00A25468">
            <w:pPr>
              <w:pStyle w:val="af2"/>
              <w:ind w:firstLine="33"/>
              <w:jc w:val="left"/>
              <w:rPr>
                <w:sz w:val="18"/>
                <w:szCs w:val="18"/>
              </w:rPr>
            </w:pPr>
            <w:r w:rsidRPr="00A25468">
              <w:rPr>
                <w:sz w:val="18"/>
                <w:szCs w:val="18"/>
              </w:rPr>
              <w:t>учитель русского языка и литературы</w:t>
            </w:r>
          </w:p>
        </w:tc>
        <w:tc>
          <w:tcPr>
            <w:tcW w:w="4110" w:type="dxa"/>
          </w:tcPr>
          <w:p w:rsidR="00A25468" w:rsidRPr="00A25468" w:rsidRDefault="00A25468" w:rsidP="00033EB9">
            <w:pPr>
              <w:pStyle w:val="af2"/>
              <w:ind w:firstLine="33"/>
              <w:jc w:val="left"/>
              <w:rPr>
                <w:sz w:val="18"/>
                <w:szCs w:val="18"/>
              </w:rPr>
            </w:pPr>
            <w:r w:rsidRPr="00601F58">
              <w:rPr>
                <w:sz w:val="20"/>
                <w:szCs w:val="20"/>
              </w:rPr>
              <w:t>«Личностно-ориентирванный подход в обучении и воспитании в условиях ФГОС»</w:t>
            </w:r>
            <w:r>
              <w:rPr>
                <w:sz w:val="20"/>
                <w:szCs w:val="20"/>
              </w:rPr>
              <w:t xml:space="preserve">, </w:t>
            </w:r>
            <w:r w:rsidRPr="00601F58">
              <w:rPr>
                <w:sz w:val="18"/>
                <w:szCs w:val="18"/>
              </w:rPr>
              <w:t>72 часа, КГАОУ ДПО (ПК)С</w:t>
            </w:r>
          </w:p>
        </w:tc>
        <w:tc>
          <w:tcPr>
            <w:tcW w:w="2977" w:type="dxa"/>
          </w:tcPr>
          <w:p w:rsidR="00A25468" w:rsidRPr="00033EB9" w:rsidRDefault="00B12DD8" w:rsidP="00033EB9">
            <w:pPr>
              <w:pStyle w:val="af2"/>
              <w:ind w:firstLine="0"/>
              <w:jc w:val="left"/>
              <w:rPr>
                <w:sz w:val="18"/>
                <w:szCs w:val="18"/>
              </w:rPr>
            </w:pPr>
            <w:r w:rsidRPr="00B12DD8">
              <w:rPr>
                <w:iCs/>
                <w:sz w:val="20"/>
                <w:szCs w:val="20"/>
              </w:rPr>
              <w:t>«ФГОС: Развитие у учащихся познавательных универсальных учебных действий средствами Способа диалектического обучения»</w:t>
            </w:r>
          </w:p>
        </w:tc>
      </w:tr>
      <w:tr w:rsidR="00A25468" w:rsidRPr="0047311A" w:rsidTr="00A25468">
        <w:tc>
          <w:tcPr>
            <w:tcW w:w="644" w:type="dxa"/>
          </w:tcPr>
          <w:p w:rsidR="00A25468" w:rsidRDefault="00A25468" w:rsidP="006708B2">
            <w:pPr>
              <w:pStyle w:val="af2"/>
              <w:jc w:val="left"/>
              <w:rPr>
                <w:sz w:val="20"/>
                <w:szCs w:val="20"/>
              </w:rPr>
            </w:pPr>
          </w:p>
          <w:p w:rsidR="00A25468" w:rsidRPr="00A25468" w:rsidRDefault="00A25468" w:rsidP="00A25468">
            <w:r>
              <w:t>20</w:t>
            </w:r>
          </w:p>
        </w:tc>
        <w:tc>
          <w:tcPr>
            <w:tcW w:w="1483" w:type="dxa"/>
          </w:tcPr>
          <w:p w:rsidR="00A25468" w:rsidRPr="00A25468" w:rsidRDefault="00A25468" w:rsidP="00A25468">
            <w:pPr>
              <w:pStyle w:val="af2"/>
              <w:ind w:firstLine="33"/>
              <w:jc w:val="left"/>
              <w:rPr>
                <w:sz w:val="18"/>
                <w:szCs w:val="18"/>
              </w:rPr>
            </w:pPr>
            <w:r w:rsidRPr="00A25468">
              <w:rPr>
                <w:sz w:val="18"/>
                <w:szCs w:val="18"/>
              </w:rPr>
              <w:t>Яненко Юлия Александровна</w:t>
            </w:r>
          </w:p>
        </w:tc>
        <w:tc>
          <w:tcPr>
            <w:tcW w:w="1418" w:type="dxa"/>
          </w:tcPr>
          <w:p w:rsidR="00A25468" w:rsidRPr="00A25468" w:rsidRDefault="00A25468" w:rsidP="00A25468">
            <w:pPr>
              <w:pStyle w:val="af2"/>
              <w:ind w:firstLine="33"/>
              <w:jc w:val="left"/>
              <w:rPr>
                <w:sz w:val="18"/>
                <w:szCs w:val="18"/>
              </w:rPr>
            </w:pPr>
            <w:r w:rsidRPr="00A25468">
              <w:rPr>
                <w:sz w:val="18"/>
                <w:szCs w:val="18"/>
              </w:rPr>
              <w:t>учитель физ-ры</w:t>
            </w:r>
          </w:p>
        </w:tc>
        <w:tc>
          <w:tcPr>
            <w:tcW w:w="4110" w:type="dxa"/>
          </w:tcPr>
          <w:p w:rsidR="00A25468" w:rsidRDefault="00A25468" w:rsidP="00A25468">
            <w:pPr>
              <w:pStyle w:val="af2"/>
              <w:ind w:firstLine="33"/>
              <w:jc w:val="left"/>
              <w:rPr>
                <w:sz w:val="18"/>
                <w:szCs w:val="18"/>
              </w:rPr>
            </w:pPr>
            <w:r w:rsidRPr="00601F58">
              <w:rPr>
                <w:sz w:val="20"/>
                <w:szCs w:val="20"/>
              </w:rPr>
              <w:t>«Личностно-ориентирванный подход в обучении и воспитании в условиях ФГОС»</w:t>
            </w:r>
            <w:r>
              <w:rPr>
                <w:sz w:val="20"/>
                <w:szCs w:val="20"/>
              </w:rPr>
              <w:t xml:space="preserve">, </w:t>
            </w:r>
            <w:r w:rsidRPr="00601F58">
              <w:rPr>
                <w:sz w:val="18"/>
                <w:szCs w:val="18"/>
              </w:rPr>
              <w:t>72 часа, КГАОУ ДПО (ПК)С</w:t>
            </w:r>
          </w:p>
          <w:p w:rsidR="00A25468" w:rsidRDefault="00A25468" w:rsidP="00A25468">
            <w:pPr>
              <w:pStyle w:val="af2"/>
              <w:ind w:firstLine="33"/>
              <w:jc w:val="left"/>
              <w:rPr>
                <w:sz w:val="18"/>
                <w:szCs w:val="18"/>
              </w:rPr>
            </w:pPr>
            <w:r w:rsidRPr="00A25468">
              <w:rPr>
                <w:sz w:val="18"/>
                <w:szCs w:val="18"/>
              </w:rPr>
              <w:t>«Педагогика» по направлению «Актуальные проблемы коррекционной педагогики»</w:t>
            </w:r>
            <w:r>
              <w:rPr>
                <w:sz w:val="18"/>
                <w:szCs w:val="18"/>
              </w:rPr>
              <w:t xml:space="preserve">, 72ч., </w:t>
            </w:r>
            <w:r w:rsidRPr="00601F58">
              <w:rPr>
                <w:sz w:val="18"/>
                <w:szCs w:val="18"/>
              </w:rPr>
              <w:t>КГАОУ ДПО (ПК)С</w:t>
            </w:r>
          </w:p>
          <w:p w:rsidR="00A25468" w:rsidRPr="00A25468" w:rsidRDefault="00A25468" w:rsidP="00033EB9">
            <w:pPr>
              <w:pStyle w:val="af2"/>
              <w:ind w:firstLine="33"/>
              <w:jc w:val="left"/>
              <w:rPr>
                <w:sz w:val="18"/>
                <w:szCs w:val="18"/>
              </w:rPr>
            </w:pPr>
            <w:r w:rsidRPr="00A25468">
              <w:rPr>
                <w:sz w:val="18"/>
                <w:szCs w:val="18"/>
              </w:rPr>
              <w:t>Современные аспекты организации и преподавания физической культуры в ОУ</w:t>
            </w:r>
            <w:r>
              <w:rPr>
                <w:sz w:val="18"/>
                <w:szCs w:val="18"/>
              </w:rPr>
              <w:t xml:space="preserve">, </w:t>
            </w:r>
            <w:r w:rsidRPr="00601F58">
              <w:rPr>
                <w:sz w:val="18"/>
                <w:szCs w:val="18"/>
              </w:rPr>
              <w:t>72 часа, КГАОУ ДПО (ПК)С</w:t>
            </w:r>
          </w:p>
        </w:tc>
        <w:tc>
          <w:tcPr>
            <w:tcW w:w="2977" w:type="dxa"/>
          </w:tcPr>
          <w:p w:rsidR="00A25468" w:rsidRPr="00033EB9" w:rsidRDefault="00A25468" w:rsidP="00033EB9">
            <w:pPr>
              <w:pStyle w:val="af2"/>
              <w:ind w:firstLine="0"/>
              <w:jc w:val="left"/>
              <w:rPr>
                <w:sz w:val="18"/>
                <w:szCs w:val="18"/>
              </w:rPr>
            </w:pPr>
          </w:p>
        </w:tc>
      </w:tr>
    </w:tbl>
    <w:p w:rsidR="0073394A" w:rsidRPr="0047311A" w:rsidRDefault="0073394A" w:rsidP="0073394A">
      <w:pPr>
        <w:pStyle w:val="af2"/>
        <w:jc w:val="left"/>
        <w:rPr>
          <w:sz w:val="20"/>
          <w:szCs w:val="20"/>
        </w:rPr>
      </w:pPr>
    </w:p>
    <w:p w:rsidR="0073394A" w:rsidRPr="0047311A" w:rsidRDefault="0073394A" w:rsidP="0073394A">
      <w:pPr>
        <w:pStyle w:val="af2"/>
        <w:rPr>
          <w:sz w:val="24"/>
          <w:szCs w:val="24"/>
        </w:rPr>
      </w:pPr>
    </w:p>
    <w:p w:rsidR="0073394A" w:rsidRPr="00C82AA7" w:rsidRDefault="0073394A" w:rsidP="0073394A">
      <w:pPr>
        <w:shd w:val="clear" w:color="auto" w:fill="FFFFFF"/>
        <w:tabs>
          <w:tab w:val="left" w:pos="720"/>
        </w:tabs>
        <w:spacing w:line="240" w:lineRule="auto"/>
        <w:ind w:firstLine="454"/>
        <w:jc w:val="both"/>
        <w:rPr>
          <w:rFonts w:ascii="Times New Roman" w:hAnsi="Times New Roman"/>
          <w:sz w:val="24"/>
          <w:szCs w:val="24"/>
        </w:rPr>
      </w:pPr>
      <w:r w:rsidRPr="00C82AA7">
        <w:rPr>
          <w:rFonts w:ascii="Times New Roman" w:hAnsi="Times New Roman"/>
          <w:sz w:val="24"/>
          <w:szCs w:val="24"/>
        </w:rPr>
        <w:t xml:space="preserve">Психолого­педагогические условия реализации основной образовательной программы </w:t>
      </w:r>
      <w:r>
        <w:rPr>
          <w:rFonts w:ascii="Times New Roman" w:hAnsi="Times New Roman"/>
          <w:sz w:val="24"/>
          <w:szCs w:val="24"/>
        </w:rPr>
        <w:t>основного</w:t>
      </w:r>
      <w:r w:rsidRPr="00C82AA7">
        <w:rPr>
          <w:rFonts w:ascii="Times New Roman" w:hAnsi="Times New Roman"/>
          <w:sz w:val="24"/>
          <w:szCs w:val="24"/>
        </w:rPr>
        <w:t xml:space="preserve"> общего образования </w:t>
      </w:r>
      <w:r>
        <w:rPr>
          <w:rFonts w:ascii="Times New Roman" w:hAnsi="Times New Roman"/>
          <w:sz w:val="24"/>
          <w:szCs w:val="24"/>
        </w:rPr>
        <w:t xml:space="preserve">МБОУ Субботинской </w:t>
      </w:r>
      <w:r w:rsidRPr="00C82AA7">
        <w:rPr>
          <w:rFonts w:ascii="Times New Roman" w:hAnsi="Times New Roman"/>
          <w:sz w:val="24"/>
          <w:szCs w:val="24"/>
        </w:rPr>
        <w:t xml:space="preserve"> СОШ:</w:t>
      </w:r>
    </w:p>
    <w:p w:rsidR="0073394A" w:rsidRPr="00C82AA7" w:rsidRDefault="0073394A" w:rsidP="0073394A">
      <w:pPr>
        <w:pStyle w:val="21"/>
        <w:spacing w:line="240" w:lineRule="auto"/>
        <w:ind w:firstLine="851"/>
        <w:rPr>
          <w:sz w:val="24"/>
        </w:rPr>
      </w:pPr>
      <w:r w:rsidRPr="00C82AA7">
        <w:rPr>
          <w:sz w:val="24"/>
        </w:rPr>
        <w:lastRenderedPageBreak/>
        <w:t xml:space="preserve">преемственность содержания и форм организации образовательной деятельности по отношению к </w:t>
      </w:r>
      <w:r>
        <w:rPr>
          <w:sz w:val="24"/>
        </w:rPr>
        <w:t>начальному общему</w:t>
      </w:r>
      <w:r w:rsidRPr="00C82AA7">
        <w:rPr>
          <w:sz w:val="24"/>
        </w:rPr>
        <w:t xml:space="preserve"> образованию с учётом специфики возрастного психофизического развития обучающихся;</w:t>
      </w:r>
    </w:p>
    <w:p w:rsidR="0073394A" w:rsidRPr="00C82AA7" w:rsidRDefault="0073394A" w:rsidP="0073394A">
      <w:pPr>
        <w:pStyle w:val="21"/>
        <w:spacing w:line="240" w:lineRule="auto"/>
        <w:ind w:firstLine="851"/>
        <w:rPr>
          <w:b/>
          <w:bCs/>
          <w:sz w:val="24"/>
        </w:rPr>
      </w:pPr>
      <w:r w:rsidRPr="00C82AA7">
        <w:rPr>
          <w:spacing w:val="-2"/>
          <w:sz w:val="24"/>
        </w:rPr>
        <w:t>формирование и развитие психолого­педагогической ком</w:t>
      </w:r>
      <w:r w:rsidRPr="00C82AA7">
        <w:rPr>
          <w:sz w:val="24"/>
        </w:rPr>
        <w:t>петентности участников образовательных отношений;</w:t>
      </w:r>
      <w:r w:rsidRPr="00C82AA7">
        <w:rPr>
          <w:b/>
          <w:bCs/>
          <w:sz w:val="24"/>
        </w:rPr>
        <w:t> </w:t>
      </w:r>
    </w:p>
    <w:p w:rsidR="0073394A" w:rsidRPr="00C82AA7" w:rsidRDefault="0073394A" w:rsidP="0073394A">
      <w:pPr>
        <w:pStyle w:val="21"/>
        <w:spacing w:line="240" w:lineRule="auto"/>
        <w:ind w:firstLine="851"/>
        <w:rPr>
          <w:sz w:val="24"/>
        </w:rPr>
      </w:pPr>
      <w:r w:rsidRPr="00C82AA7">
        <w:rPr>
          <w:spacing w:val="2"/>
          <w:sz w:val="24"/>
        </w:rPr>
        <w:t>вариативность направлений и форм, а также диверси</w:t>
      </w:r>
      <w:r w:rsidRPr="00C82AA7">
        <w:rPr>
          <w:sz w:val="24"/>
        </w:rPr>
        <w:t>фикацию уровней психолого­педагогического сопровождения участников образовательных отношений;</w:t>
      </w:r>
    </w:p>
    <w:p w:rsidR="0073394A" w:rsidRPr="00C82AA7" w:rsidRDefault="0073394A" w:rsidP="0073394A">
      <w:pPr>
        <w:pStyle w:val="21"/>
        <w:spacing w:line="240" w:lineRule="auto"/>
        <w:ind w:firstLine="851"/>
        <w:rPr>
          <w:sz w:val="24"/>
        </w:rPr>
      </w:pPr>
      <w:r w:rsidRPr="00C82AA7">
        <w:rPr>
          <w:sz w:val="24"/>
        </w:rPr>
        <w:t>дифференциацию и индивидуализацию обучения.</w:t>
      </w:r>
    </w:p>
    <w:p w:rsidR="0073394A" w:rsidRDefault="0073394A" w:rsidP="0073394A">
      <w:pPr>
        <w:pStyle w:val="afffff2"/>
        <w:spacing w:line="240" w:lineRule="auto"/>
        <w:ind w:firstLine="851"/>
        <w:rPr>
          <w:rFonts w:ascii="Times New Roman" w:hAnsi="Times New Roman" w:cs="Times New Roman"/>
          <w:b/>
          <w:bCs/>
          <w:color w:val="auto"/>
          <w:spacing w:val="2"/>
          <w:sz w:val="24"/>
          <w:szCs w:val="24"/>
        </w:rPr>
      </w:pPr>
    </w:p>
    <w:p w:rsidR="0073394A" w:rsidRDefault="0073394A" w:rsidP="0073394A">
      <w:pPr>
        <w:pStyle w:val="afffff2"/>
        <w:spacing w:line="240" w:lineRule="auto"/>
        <w:ind w:firstLine="851"/>
        <w:rPr>
          <w:rFonts w:ascii="Times New Roman" w:hAnsi="Times New Roman" w:cs="Times New Roman"/>
          <w:b/>
          <w:bCs/>
          <w:color w:val="auto"/>
          <w:sz w:val="24"/>
          <w:szCs w:val="24"/>
        </w:rPr>
      </w:pPr>
      <w:r w:rsidRPr="00C82AA7">
        <w:rPr>
          <w:rFonts w:ascii="Times New Roman" w:hAnsi="Times New Roman" w:cs="Times New Roman"/>
          <w:b/>
          <w:bCs/>
          <w:color w:val="auto"/>
          <w:spacing w:val="2"/>
          <w:sz w:val="24"/>
          <w:szCs w:val="24"/>
        </w:rPr>
        <w:t xml:space="preserve">Психолого­педагогическое сопровождение участников </w:t>
      </w:r>
      <w:r w:rsidRPr="00C82AA7">
        <w:rPr>
          <w:rFonts w:ascii="Times New Roman" w:hAnsi="Times New Roman" w:cs="Times New Roman"/>
          <w:b/>
          <w:color w:val="auto"/>
          <w:sz w:val="24"/>
          <w:szCs w:val="24"/>
        </w:rPr>
        <w:t xml:space="preserve">образовательных отношений </w:t>
      </w:r>
      <w:r w:rsidRPr="00C82AA7">
        <w:rPr>
          <w:rFonts w:ascii="Times New Roman" w:hAnsi="Times New Roman" w:cs="Times New Roman"/>
          <w:b/>
          <w:bCs/>
          <w:color w:val="auto"/>
          <w:sz w:val="24"/>
          <w:szCs w:val="24"/>
        </w:rPr>
        <w:t xml:space="preserve">на уровне </w:t>
      </w:r>
      <w:r>
        <w:rPr>
          <w:rFonts w:ascii="Times New Roman" w:hAnsi="Times New Roman" w:cs="Times New Roman"/>
          <w:b/>
          <w:bCs/>
          <w:color w:val="auto"/>
          <w:sz w:val="24"/>
          <w:szCs w:val="24"/>
        </w:rPr>
        <w:t>основного</w:t>
      </w:r>
      <w:r w:rsidRPr="00C82AA7">
        <w:rPr>
          <w:rFonts w:ascii="Times New Roman" w:hAnsi="Times New Roman" w:cs="Times New Roman"/>
          <w:b/>
          <w:bCs/>
          <w:color w:val="auto"/>
          <w:sz w:val="24"/>
          <w:szCs w:val="24"/>
        </w:rPr>
        <w:t xml:space="preserve"> общего образования.</w:t>
      </w:r>
    </w:p>
    <w:p w:rsidR="0073394A" w:rsidRPr="00C82AA7" w:rsidRDefault="0073394A" w:rsidP="0073394A">
      <w:pPr>
        <w:pStyle w:val="afffff2"/>
        <w:spacing w:line="240" w:lineRule="auto"/>
        <w:ind w:firstLine="851"/>
        <w:rPr>
          <w:rFonts w:ascii="Times New Roman" w:hAnsi="Times New Roman" w:cs="Times New Roman"/>
          <w:b/>
          <w:bCs/>
          <w:color w:val="auto"/>
          <w:sz w:val="24"/>
          <w:szCs w:val="24"/>
        </w:rPr>
      </w:pPr>
    </w:p>
    <w:p w:rsidR="0073394A" w:rsidRPr="00C82AA7" w:rsidRDefault="0073394A" w:rsidP="0073394A">
      <w:pPr>
        <w:pStyle w:val="afffff2"/>
        <w:spacing w:line="240" w:lineRule="auto"/>
        <w:ind w:firstLine="851"/>
        <w:rPr>
          <w:rFonts w:ascii="Times New Roman" w:hAnsi="Times New Roman" w:cs="Times New Roman"/>
          <w:color w:val="auto"/>
          <w:sz w:val="24"/>
          <w:szCs w:val="24"/>
        </w:rPr>
      </w:pPr>
      <w:r w:rsidRPr="00C82AA7">
        <w:rPr>
          <w:rFonts w:ascii="Times New Roman" w:hAnsi="Times New Roman" w:cs="Times New Roman"/>
          <w:color w:val="auto"/>
          <w:spacing w:val="2"/>
          <w:sz w:val="24"/>
          <w:szCs w:val="24"/>
        </w:rPr>
        <w:t>Можно выделить следующие уровни психолого­педагоги</w:t>
      </w:r>
      <w:r w:rsidRPr="00C82AA7">
        <w:rPr>
          <w:rFonts w:ascii="Times New Roman" w:hAnsi="Times New Roman" w:cs="Times New Roman"/>
          <w:color w:val="auto"/>
          <w:sz w:val="24"/>
          <w:szCs w:val="24"/>
        </w:rPr>
        <w:t>ческого сопровождения: индивидуальное, групповое, на уровне класса, на уровне  образовательной организации.</w:t>
      </w:r>
    </w:p>
    <w:p w:rsidR="0073394A" w:rsidRPr="00C82AA7" w:rsidRDefault="0073394A" w:rsidP="0073394A">
      <w:pPr>
        <w:pStyle w:val="afffff2"/>
        <w:spacing w:line="240" w:lineRule="auto"/>
        <w:ind w:firstLine="851"/>
        <w:rPr>
          <w:rFonts w:ascii="Times New Roman" w:hAnsi="Times New Roman" w:cs="Times New Roman"/>
          <w:color w:val="auto"/>
          <w:sz w:val="24"/>
          <w:szCs w:val="24"/>
        </w:rPr>
      </w:pPr>
      <w:r w:rsidRPr="00C82AA7">
        <w:rPr>
          <w:rFonts w:ascii="Times New Roman" w:hAnsi="Times New Roman" w:cs="Times New Roman"/>
          <w:color w:val="auto"/>
          <w:sz w:val="24"/>
          <w:szCs w:val="24"/>
        </w:rPr>
        <w:t xml:space="preserve">Основными формами психолого­педагогического сопровождения являются: </w:t>
      </w:r>
    </w:p>
    <w:p w:rsidR="0073394A" w:rsidRPr="00C82AA7" w:rsidRDefault="0073394A" w:rsidP="0073394A">
      <w:pPr>
        <w:pStyle w:val="21"/>
        <w:spacing w:line="240" w:lineRule="auto"/>
        <w:ind w:firstLine="851"/>
        <w:rPr>
          <w:sz w:val="24"/>
        </w:rPr>
      </w:pPr>
      <w:r w:rsidRPr="00C82AA7">
        <w:rPr>
          <w:spacing w:val="2"/>
          <w:sz w:val="24"/>
        </w:rPr>
        <w:t xml:space="preserve">диагностика, направленная на выявление особенностей </w:t>
      </w:r>
      <w:r w:rsidRPr="00C82AA7">
        <w:rPr>
          <w:sz w:val="24"/>
        </w:rPr>
        <w:t xml:space="preserve">статуса школьника. Она может проводиться на этапе </w:t>
      </w:r>
      <w:r>
        <w:rPr>
          <w:sz w:val="24"/>
        </w:rPr>
        <w:t>адаптационного периода в 1 четверти 5 класса</w:t>
      </w:r>
      <w:r w:rsidRPr="00C82AA7">
        <w:rPr>
          <w:sz w:val="24"/>
        </w:rPr>
        <w:t xml:space="preserve">; </w:t>
      </w:r>
    </w:p>
    <w:p w:rsidR="0073394A" w:rsidRPr="00C82AA7" w:rsidRDefault="0073394A" w:rsidP="0073394A">
      <w:pPr>
        <w:pStyle w:val="21"/>
        <w:spacing w:line="240" w:lineRule="auto"/>
        <w:ind w:firstLine="851"/>
        <w:rPr>
          <w:sz w:val="24"/>
        </w:rPr>
      </w:pPr>
      <w:r w:rsidRPr="00C82AA7">
        <w:rPr>
          <w:spacing w:val="2"/>
          <w:sz w:val="24"/>
        </w:rPr>
        <w:t>консультирование педагогов и родителей</w:t>
      </w:r>
      <w:r>
        <w:rPr>
          <w:spacing w:val="2"/>
          <w:sz w:val="24"/>
        </w:rPr>
        <w:t xml:space="preserve"> (законных представителей)</w:t>
      </w:r>
      <w:r w:rsidRPr="00C82AA7">
        <w:rPr>
          <w:spacing w:val="2"/>
          <w:sz w:val="24"/>
        </w:rPr>
        <w:t>, которое осу</w:t>
      </w:r>
      <w:r w:rsidRPr="00C82AA7">
        <w:rPr>
          <w:spacing w:val="-2"/>
          <w:sz w:val="24"/>
        </w:rPr>
        <w:t>ществляется учителем и психологом с учётом результатов диа</w:t>
      </w:r>
      <w:r w:rsidRPr="00C82AA7">
        <w:rPr>
          <w:sz w:val="24"/>
        </w:rPr>
        <w:t>гностики, а также администрацией  образовательной организации;</w:t>
      </w:r>
    </w:p>
    <w:p w:rsidR="0073394A" w:rsidRPr="00C82AA7" w:rsidRDefault="0073394A" w:rsidP="0073394A">
      <w:pPr>
        <w:pStyle w:val="21"/>
        <w:spacing w:line="240" w:lineRule="auto"/>
        <w:ind w:firstLine="851"/>
        <w:rPr>
          <w:sz w:val="24"/>
        </w:rPr>
      </w:pPr>
      <w:r w:rsidRPr="00C82AA7">
        <w:rPr>
          <w:sz w:val="24"/>
        </w:rPr>
        <w:t>профилактика, экспертиза, развивающая работа, просве</w:t>
      </w:r>
      <w:r w:rsidRPr="00C82AA7">
        <w:rPr>
          <w:spacing w:val="-2"/>
          <w:sz w:val="24"/>
        </w:rPr>
        <w:t>щение, коррекционная работа, осуществляемая в течение все</w:t>
      </w:r>
      <w:r w:rsidRPr="00C82AA7">
        <w:rPr>
          <w:sz w:val="24"/>
        </w:rPr>
        <w:t>го учебного времени.</w:t>
      </w:r>
    </w:p>
    <w:p w:rsidR="0073394A" w:rsidRPr="00C82AA7" w:rsidRDefault="0073394A" w:rsidP="0073394A">
      <w:pPr>
        <w:pStyle w:val="afffff2"/>
        <w:spacing w:line="240" w:lineRule="auto"/>
        <w:ind w:firstLine="851"/>
        <w:rPr>
          <w:rFonts w:ascii="Times New Roman" w:hAnsi="Times New Roman" w:cs="Times New Roman"/>
          <w:color w:val="auto"/>
          <w:sz w:val="24"/>
          <w:szCs w:val="24"/>
        </w:rPr>
      </w:pPr>
      <w:r w:rsidRPr="00C82AA7">
        <w:rPr>
          <w:rFonts w:ascii="Times New Roman" w:hAnsi="Times New Roman" w:cs="Times New Roman"/>
          <w:color w:val="auto"/>
          <w:sz w:val="24"/>
          <w:szCs w:val="24"/>
        </w:rPr>
        <w:t xml:space="preserve">К основным направлениям психолого­педагогического сопровождения можно отнести: </w:t>
      </w:r>
    </w:p>
    <w:p w:rsidR="0073394A" w:rsidRPr="00C82AA7" w:rsidRDefault="0073394A" w:rsidP="0073394A">
      <w:pPr>
        <w:pStyle w:val="21"/>
        <w:spacing w:line="240" w:lineRule="auto"/>
        <w:ind w:firstLine="851"/>
        <w:rPr>
          <w:sz w:val="24"/>
        </w:rPr>
      </w:pPr>
      <w:r w:rsidRPr="00C82AA7">
        <w:rPr>
          <w:sz w:val="24"/>
        </w:rPr>
        <w:t xml:space="preserve">сохранение и укрепление психологического здоровья; </w:t>
      </w:r>
    </w:p>
    <w:p w:rsidR="0073394A" w:rsidRPr="00C82AA7" w:rsidRDefault="0073394A" w:rsidP="0073394A">
      <w:pPr>
        <w:pStyle w:val="21"/>
        <w:spacing w:line="240" w:lineRule="auto"/>
        <w:ind w:firstLine="851"/>
        <w:rPr>
          <w:sz w:val="24"/>
        </w:rPr>
      </w:pPr>
      <w:r w:rsidRPr="00C82AA7">
        <w:rPr>
          <w:sz w:val="24"/>
        </w:rPr>
        <w:t xml:space="preserve">мониторинг возможностей и способностей обучающихся; </w:t>
      </w:r>
    </w:p>
    <w:p w:rsidR="0073394A" w:rsidRPr="00C82AA7" w:rsidRDefault="0073394A" w:rsidP="0073394A">
      <w:pPr>
        <w:pStyle w:val="21"/>
        <w:spacing w:line="240" w:lineRule="auto"/>
        <w:ind w:firstLine="851"/>
        <w:rPr>
          <w:sz w:val="24"/>
        </w:rPr>
      </w:pPr>
      <w:r w:rsidRPr="00C82AA7">
        <w:rPr>
          <w:spacing w:val="2"/>
          <w:sz w:val="24"/>
        </w:rPr>
        <w:t>психолого­педагогическую поддержку участников олим</w:t>
      </w:r>
      <w:r w:rsidRPr="00C82AA7">
        <w:rPr>
          <w:sz w:val="24"/>
        </w:rPr>
        <w:t xml:space="preserve">пиадного движения; </w:t>
      </w:r>
    </w:p>
    <w:p w:rsidR="0073394A" w:rsidRPr="00C82AA7" w:rsidRDefault="0073394A" w:rsidP="0073394A">
      <w:pPr>
        <w:pStyle w:val="21"/>
        <w:spacing w:line="240" w:lineRule="auto"/>
        <w:ind w:firstLine="851"/>
        <w:rPr>
          <w:sz w:val="24"/>
        </w:rPr>
      </w:pPr>
      <w:r w:rsidRPr="00C82AA7">
        <w:rPr>
          <w:sz w:val="24"/>
        </w:rPr>
        <w:t xml:space="preserve">формирование у обучающихся ценности здоровья и безопасного образа жизни; </w:t>
      </w:r>
    </w:p>
    <w:p w:rsidR="0073394A" w:rsidRPr="00C82AA7" w:rsidRDefault="0073394A" w:rsidP="0073394A">
      <w:pPr>
        <w:pStyle w:val="21"/>
        <w:spacing w:line="240" w:lineRule="auto"/>
        <w:ind w:firstLine="851"/>
        <w:rPr>
          <w:sz w:val="24"/>
        </w:rPr>
      </w:pPr>
      <w:r w:rsidRPr="00C82AA7">
        <w:rPr>
          <w:sz w:val="24"/>
        </w:rPr>
        <w:t xml:space="preserve">развитие экологической культуры; </w:t>
      </w:r>
    </w:p>
    <w:p w:rsidR="0073394A" w:rsidRPr="00C82AA7" w:rsidRDefault="0073394A" w:rsidP="0073394A">
      <w:pPr>
        <w:pStyle w:val="21"/>
        <w:spacing w:line="240" w:lineRule="auto"/>
        <w:ind w:firstLine="851"/>
        <w:rPr>
          <w:sz w:val="24"/>
        </w:rPr>
      </w:pPr>
      <w:r w:rsidRPr="00C82AA7">
        <w:rPr>
          <w:sz w:val="24"/>
        </w:rPr>
        <w:t>выявление и поддержку детей с особыми образовательными потребностями;</w:t>
      </w:r>
    </w:p>
    <w:p w:rsidR="0073394A" w:rsidRPr="00C82AA7" w:rsidRDefault="0073394A" w:rsidP="0073394A">
      <w:pPr>
        <w:pStyle w:val="21"/>
        <w:spacing w:line="240" w:lineRule="auto"/>
        <w:ind w:firstLine="851"/>
        <w:rPr>
          <w:sz w:val="24"/>
        </w:rPr>
      </w:pPr>
      <w:r w:rsidRPr="00C82AA7">
        <w:rPr>
          <w:spacing w:val="2"/>
          <w:sz w:val="24"/>
        </w:rPr>
        <w:t>формирование коммуникативных навыков в разновоз</w:t>
      </w:r>
      <w:r w:rsidRPr="00C82AA7">
        <w:rPr>
          <w:sz w:val="24"/>
        </w:rPr>
        <w:t xml:space="preserve">растной среде и среде сверстников; </w:t>
      </w:r>
    </w:p>
    <w:p w:rsidR="0073394A" w:rsidRPr="00C82AA7" w:rsidRDefault="0073394A" w:rsidP="0073394A">
      <w:pPr>
        <w:pStyle w:val="21"/>
        <w:spacing w:line="240" w:lineRule="auto"/>
        <w:ind w:firstLine="851"/>
        <w:rPr>
          <w:sz w:val="24"/>
        </w:rPr>
      </w:pPr>
      <w:r w:rsidRPr="00C82AA7">
        <w:rPr>
          <w:sz w:val="24"/>
        </w:rPr>
        <w:t xml:space="preserve">поддержку детских объединений и ученического самоуправления; </w:t>
      </w:r>
    </w:p>
    <w:p w:rsidR="00D57F44" w:rsidRPr="00A17F21" w:rsidRDefault="0073394A" w:rsidP="00D57F44">
      <w:pPr>
        <w:pStyle w:val="21"/>
        <w:spacing w:line="240" w:lineRule="auto"/>
        <w:ind w:firstLine="851"/>
        <w:rPr>
          <w:sz w:val="24"/>
        </w:rPr>
      </w:pPr>
      <w:r w:rsidRPr="00C82AA7">
        <w:rPr>
          <w:sz w:val="24"/>
        </w:rPr>
        <w:t>выявление и поддержку лиц, проявивших  выдающиеся способности.</w:t>
      </w:r>
    </w:p>
    <w:p w:rsidR="00B540EE" w:rsidRPr="0043337F" w:rsidRDefault="00B540EE" w:rsidP="0043337F">
      <w:pPr>
        <w:pStyle w:val="a7"/>
        <w:widowControl w:val="0"/>
        <w:tabs>
          <w:tab w:val="left" w:pos="567"/>
        </w:tabs>
        <w:spacing w:before="0" w:beforeAutospacing="0" w:after="0" w:afterAutospacing="0"/>
        <w:jc w:val="both"/>
        <w:rPr>
          <w:rFonts w:ascii="Times New Roman" w:hAnsi="Times New Roman"/>
        </w:rPr>
      </w:pPr>
    </w:p>
    <w:p w:rsidR="00B540EE" w:rsidRPr="0043337F" w:rsidRDefault="0021451B" w:rsidP="0043337F">
      <w:pPr>
        <w:pStyle w:val="a7"/>
        <w:widowControl w:val="0"/>
        <w:tabs>
          <w:tab w:val="left" w:pos="567"/>
        </w:tabs>
        <w:spacing w:before="0" w:beforeAutospacing="0" w:after="0" w:afterAutospacing="0"/>
        <w:ind w:firstLine="709"/>
        <w:jc w:val="center"/>
        <w:rPr>
          <w:rFonts w:ascii="Times New Roman" w:hAnsi="Times New Roman"/>
          <w:b/>
        </w:rPr>
      </w:pPr>
      <w:r w:rsidRPr="0043337F">
        <w:rPr>
          <w:rFonts w:ascii="Times New Roman" w:hAnsi="Times New Roman"/>
          <w:b/>
        </w:rPr>
        <w:t xml:space="preserve">2.1.6. </w:t>
      </w:r>
      <w:r w:rsidR="00B540EE" w:rsidRPr="0043337F">
        <w:rPr>
          <w:rFonts w:ascii="Times New Roman" w:hAnsi="Times New Roman"/>
          <w:b/>
        </w:rPr>
        <w:t xml:space="preserve">Описание содержания, видов и форм организации учебной деятельности по развитию </w:t>
      </w:r>
      <w:r w:rsidR="00B46327" w:rsidRPr="0043337F">
        <w:rPr>
          <w:rFonts w:ascii="Times New Roman" w:hAnsi="Times New Roman"/>
          <w:b/>
        </w:rPr>
        <w:t>информационно-коммуникационных технологий</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В содержании программы развития УУД</w:t>
      </w:r>
      <w:r w:rsidR="002803D5" w:rsidRPr="002803D5">
        <w:rPr>
          <w:rFonts w:ascii="Times New Roman" w:hAnsi="Times New Roman"/>
        </w:rPr>
        <w:t xml:space="preserve"> </w:t>
      </w:r>
      <w:r w:rsidR="002803D5">
        <w:rPr>
          <w:rFonts w:ascii="Times New Roman" w:hAnsi="Times New Roman"/>
        </w:rPr>
        <w:t xml:space="preserve">МБОУ Субботинской СОШ </w:t>
      </w:r>
      <w:r w:rsidR="002803D5" w:rsidRPr="001158A0">
        <w:rPr>
          <w:rFonts w:ascii="Times New Roman" w:hAnsi="Times New Roman"/>
        </w:rPr>
        <w:t xml:space="preserve"> </w:t>
      </w:r>
      <w:r w:rsidRPr="0043337F">
        <w:rPr>
          <w:rFonts w:ascii="Times New Roman" w:hAnsi="Times New Roman"/>
        </w:rPr>
        <w:t>отдельно указана компетенция обучающегося в области использования информационно-коммуникационных технологий</w:t>
      </w:r>
      <w:r w:rsidR="00B46327" w:rsidRPr="0043337F">
        <w:rPr>
          <w:rFonts w:ascii="Times New Roman" w:hAnsi="Times New Roman"/>
        </w:rPr>
        <w:t xml:space="preserve"> (ИКТ)</w:t>
      </w:r>
      <w:r w:rsidRPr="0043337F">
        <w:rPr>
          <w:rFonts w:ascii="Times New Roman" w:hAnsi="Times New Roman"/>
        </w:rPr>
        <w:t xml:space="preserve">. </w:t>
      </w:r>
      <w:r w:rsidR="00E5382A" w:rsidRPr="0043337F">
        <w:rPr>
          <w:rFonts w:ascii="Times New Roman" w:hAnsi="Times New Roman"/>
        </w:rPr>
        <w:t>П</w:t>
      </w:r>
      <w:r w:rsidR="002803D5">
        <w:rPr>
          <w:rFonts w:ascii="Times New Roman" w:hAnsi="Times New Roman"/>
        </w:rPr>
        <w:t xml:space="preserve">рограмма развития УУД </w:t>
      </w:r>
      <w:r w:rsidRPr="0043337F">
        <w:rPr>
          <w:rFonts w:ascii="Times New Roman" w:hAnsi="Times New Roman"/>
        </w:rPr>
        <w:t xml:space="preserve"> обеспечива</w:t>
      </w:r>
      <w:r w:rsidR="002803D5">
        <w:rPr>
          <w:rFonts w:ascii="Times New Roman" w:hAnsi="Times New Roman"/>
        </w:rPr>
        <w:t>е</w:t>
      </w:r>
      <w:r w:rsidRPr="0043337F">
        <w:rPr>
          <w:rFonts w:ascii="Times New Roman" w:hAnsi="Times New Roman"/>
        </w:rPr>
        <w:t xml:space="preserve">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В настоящее время значительно присутствие компьютерных и </w:t>
      </w:r>
      <w:r w:rsidR="00B46327" w:rsidRPr="0043337F">
        <w:rPr>
          <w:rFonts w:ascii="Times New Roman" w:hAnsi="Times New Roman"/>
        </w:rPr>
        <w:t>интернет</w:t>
      </w:r>
      <w:r w:rsidRPr="0043337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w:t>
      </w:r>
      <w:r w:rsidR="002803D5">
        <w:rPr>
          <w:rFonts w:ascii="Times New Roman" w:hAnsi="Times New Roman"/>
        </w:rPr>
        <w:t>школы</w:t>
      </w:r>
      <w:r w:rsidRPr="0043337F">
        <w:rPr>
          <w:rFonts w:ascii="Times New Roman" w:hAnsi="Times New Roman"/>
        </w:rPr>
        <w:t xml:space="preserve">. </w:t>
      </w:r>
      <w:r w:rsidR="002803D5">
        <w:rPr>
          <w:rFonts w:ascii="Times New Roman" w:hAnsi="Times New Roman"/>
        </w:rPr>
        <w:t>Поэтому в</w:t>
      </w:r>
      <w:r w:rsidRPr="0043337F">
        <w:rPr>
          <w:rFonts w:ascii="Times New Roman" w:hAnsi="Times New Roman"/>
        </w:rPr>
        <w:t xml:space="preserve"> этом контексте важным направлением деятельности </w:t>
      </w:r>
      <w:r w:rsidR="002803D5">
        <w:rPr>
          <w:rFonts w:ascii="Times New Roman" w:hAnsi="Times New Roman"/>
        </w:rPr>
        <w:t xml:space="preserve">МБОУ Субботинской СОШ </w:t>
      </w:r>
      <w:r w:rsidR="002803D5" w:rsidRPr="001158A0">
        <w:rPr>
          <w:rFonts w:ascii="Times New Roman" w:hAnsi="Times New Roman"/>
        </w:rPr>
        <w:t xml:space="preserve"> </w:t>
      </w:r>
      <w:r w:rsidRPr="0043337F">
        <w:rPr>
          <w:rFonts w:ascii="Times New Roman" w:hAnsi="Times New Roman"/>
        </w:rPr>
        <w:t xml:space="preserve">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43337F" w:rsidRDefault="0021451B" w:rsidP="0043337F">
      <w:pPr>
        <w:pStyle w:val="a7"/>
        <w:widowControl w:val="0"/>
        <w:tabs>
          <w:tab w:val="left" w:pos="567"/>
        </w:tabs>
        <w:spacing w:before="0" w:beforeAutospacing="0" w:after="0" w:afterAutospacing="0"/>
        <w:ind w:firstLine="709"/>
        <w:jc w:val="both"/>
        <w:rPr>
          <w:rFonts w:ascii="Times New Roman" w:hAnsi="Times New Roman"/>
        </w:rPr>
      </w:pPr>
      <w:r w:rsidRPr="00A17F21">
        <w:rPr>
          <w:rFonts w:ascii="Times New Roman" w:hAnsi="Times New Roman"/>
        </w:rPr>
        <w:t>Н</w:t>
      </w:r>
      <w:r w:rsidR="00B540EE" w:rsidRPr="00A17F21">
        <w:rPr>
          <w:rFonts w:ascii="Times New Roman" w:hAnsi="Times New Roman"/>
        </w:rPr>
        <w:t>еобходимо указать возможные виды и формы организации учебной деятельности</w:t>
      </w:r>
      <w:r w:rsidRPr="00A17F21">
        <w:rPr>
          <w:rFonts w:ascii="Times New Roman" w:hAnsi="Times New Roman"/>
        </w:rPr>
        <w:t xml:space="preserve">, позволяющие эффктивно </w:t>
      </w:r>
      <w:r w:rsidR="00667803" w:rsidRPr="00A17F21">
        <w:rPr>
          <w:rFonts w:ascii="Times New Roman" w:hAnsi="Times New Roman"/>
        </w:rPr>
        <w:t>реализовывать данное направление</w:t>
      </w:r>
      <w:r w:rsidR="00B540EE" w:rsidRPr="00A17F21">
        <w:rPr>
          <w:rFonts w:ascii="Times New Roman" w:hAnsi="Times New Roman"/>
        </w:rPr>
        <w:t>.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r w:rsidR="00B540EE" w:rsidRPr="0043337F">
        <w:rPr>
          <w:rFonts w:ascii="Times New Roman" w:hAnsi="Times New Roman"/>
        </w:rPr>
        <w:t xml:space="preserve"> </w:t>
      </w:r>
    </w:p>
    <w:p w:rsidR="00B540EE" w:rsidRPr="0043337F" w:rsidRDefault="00B46327"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lastRenderedPageBreak/>
        <w:t>О</w:t>
      </w:r>
      <w:r w:rsidR="00B540EE" w:rsidRPr="0043337F">
        <w:rPr>
          <w:rFonts w:ascii="Times New Roman" w:hAnsi="Times New Roman"/>
        </w:rPr>
        <w:t>сновны</w:t>
      </w:r>
      <w:r w:rsidRPr="0043337F">
        <w:rPr>
          <w:rFonts w:ascii="Times New Roman" w:hAnsi="Times New Roman"/>
        </w:rPr>
        <w:t>е</w:t>
      </w:r>
      <w:r w:rsidR="00B540EE" w:rsidRPr="0043337F">
        <w:rPr>
          <w:rFonts w:ascii="Times New Roman" w:hAnsi="Times New Roman"/>
        </w:rPr>
        <w:t xml:space="preserve"> форм</w:t>
      </w:r>
      <w:r w:rsidRPr="0043337F">
        <w:rPr>
          <w:rFonts w:ascii="Times New Roman" w:hAnsi="Times New Roman"/>
        </w:rPr>
        <w:t>ы</w:t>
      </w:r>
      <w:r w:rsidR="00B540EE" w:rsidRPr="0043337F">
        <w:rPr>
          <w:rFonts w:ascii="Times New Roman" w:hAnsi="Times New Roman"/>
        </w:rPr>
        <w:t xml:space="preserve"> организации учебной деятельности по формированию ИКТ-компетенции обучающихся </w:t>
      </w:r>
      <w:r w:rsidR="002803D5">
        <w:rPr>
          <w:rFonts w:ascii="Times New Roman" w:hAnsi="Times New Roman"/>
        </w:rPr>
        <w:t xml:space="preserve">МБОУ Субботинской СОШ </w:t>
      </w:r>
      <w:r w:rsidR="002803D5" w:rsidRPr="001158A0">
        <w:rPr>
          <w:rFonts w:ascii="Times New Roman" w:hAnsi="Times New Roman"/>
        </w:rPr>
        <w:t xml:space="preserve"> </w:t>
      </w:r>
      <w:r w:rsidR="002803D5">
        <w:rPr>
          <w:rFonts w:ascii="Times New Roman" w:hAnsi="Times New Roman"/>
        </w:rPr>
        <w:t xml:space="preserve"> следующие:</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уроки по информатике и другим предметам;</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интегративные межпредметные проекты;</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внеурочные и внешкольные активности. </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Среди видов учебной деятельности, обеспечивающих формирование ИК</w:t>
      </w:r>
      <w:r w:rsidR="002803D5">
        <w:rPr>
          <w:rFonts w:ascii="Times New Roman" w:hAnsi="Times New Roman"/>
        </w:rPr>
        <w:t>Т-компетенции обучающихся,</w:t>
      </w:r>
      <w:r w:rsidRPr="0043337F">
        <w:rPr>
          <w:rFonts w:ascii="Times New Roman" w:hAnsi="Times New Roman"/>
        </w:rPr>
        <w:t xml:space="preserve"> выдел</w:t>
      </w:r>
      <w:r w:rsidR="002803D5">
        <w:rPr>
          <w:rFonts w:ascii="Times New Roman" w:hAnsi="Times New Roman"/>
        </w:rPr>
        <w:t>ены</w:t>
      </w:r>
      <w:r w:rsidRPr="0043337F">
        <w:rPr>
          <w:rFonts w:ascii="Times New Roman" w:hAnsi="Times New Roman"/>
        </w:rPr>
        <w:t xml:space="preserve"> такие, как: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и редактирование текстов;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и редактирование электронных таблиц;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и редактирование презентаций;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и редактирование графики и фото;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и редактирование видео;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создание музыкальных и звуковых объектов;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поиск и анализ информации в Интернете;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моделирование, проектирование и управление;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математическая обработка и визуализация данных;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создание</w:t>
      </w:r>
      <w:r w:rsidR="00B46327" w:rsidRPr="0043337F">
        <w:rPr>
          <w:rFonts w:ascii="Times New Roman" w:hAnsi="Times New Roman"/>
        </w:rPr>
        <w:t xml:space="preserve"> веб</w:t>
      </w:r>
      <w:r w:rsidRPr="0043337F">
        <w:rPr>
          <w:rFonts w:ascii="Times New Roman" w:hAnsi="Times New Roman"/>
        </w:rPr>
        <w:t xml:space="preserve">-страниц и сайтов; </w:t>
      </w:r>
    </w:p>
    <w:p w:rsidR="00B540EE" w:rsidRPr="0043337F" w:rsidRDefault="00B540EE" w:rsidP="005B3D07">
      <w:pPr>
        <w:pStyle w:val="a7"/>
        <w:widowControl w:val="0"/>
        <w:numPr>
          <w:ilvl w:val="0"/>
          <w:numId w:val="6"/>
        </w:numPr>
        <w:tabs>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сетевая коммуникация между учениками и (или) учителем.</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Эффективное формирование ИКТ-компетенции обучающихся </w:t>
      </w:r>
      <w:r w:rsidR="00B15ACF">
        <w:rPr>
          <w:rFonts w:ascii="Times New Roman" w:hAnsi="Times New Roman"/>
        </w:rPr>
        <w:t xml:space="preserve"> </w:t>
      </w:r>
      <w:r w:rsidRPr="0043337F">
        <w:rPr>
          <w:rFonts w:ascii="Times New Roman" w:hAnsi="Times New Roman"/>
        </w:rPr>
        <w:t>обеспеч</w:t>
      </w:r>
      <w:r w:rsidR="00B15ACF">
        <w:rPr>
          <w:rFonts w:ascii="Times New Roman" w:hAnsi="Times New Roman"/>
        </w:rPr>
        <w:t xml:space="preserve">ивается </w:t>
      </w:r>
      <w:r w:rsidRPr="0043337F">
        <w:rPr>
          <w:rFonts w:ascii="Times New Roman" w:hAnsi="Times New Roman"/>
        </w:rPr>
        <w:t>усилиями команды учителей-предметников</w:t>
      </w:r>
      <w:r w:rsidR="00B15ACF" w:rsidRPr="00B15ACF">
        <w:rPr>
          <w:rFonts w:ascii="Times New Roman" w:hAnsi="Times New Roman"/>
        </w:rPr>
        <w:t xml:space="preserve"> </w:t>
      </w:r>
      <w:r w:rsidR="00B15ACF">
        <w:rPr>
          <w:rFonts w:ascii="Times New Roman" w:hAnsi="Times New Roman"/>
        </w:rPr>
        <w:t>МБОУ Субботинской СОШ</w:t>
      </w:r>
      <w:r w:rsidRPr="0043337F">
        <w:rPr>
          <w:rFonts w:ascii="Times New Roman" w:hAnsi="Times New Roman"/>
        </w:rPr>
        <w:t xml:space="preserve">, согласование действий которых обеспечивается в ходе регулярных рабочих совещаний по данному вопросу. </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p>
    <w:p w:rsidR="00B540EE" w:rsidRPr="0043337F" w:rsidRDefault="00667803" w:rsidP="0043337F">
      <w:pPr>
        <w:pStyle w:val="a7"/>
        <w:widowControl w:val="0"/>
        <w:tabs>
          <w:tab w:val="left" w:pos="567"/>
        </w:tabs>
        <w:spacing w:before="0" w:beforeAutospacing="0" w:after="0" w:afterAutospacing="0"/>
        <w:ind w:firstLine="709"/>
        <w:jc w:val="center"/>
        <w:rPr>
          <w:rFonts w:ascii="Times New Roman" w:hAnsi="Times New Roman"/>
          <w:b/>
        </w:rPr>
      </w:pPr>
      <w:r w:rsidRPr="0043337F">
        <w:rPr>
          <w:rFonts w:ascii="Times New Roman" w:hAnsi="Times New Roman"/>
          <w:b/>
        </w:rPr>
        <w:t xml:space="preserve">2.1.7. </w:t>
      </w:r>
      <w:r w:rsidR="00B540EE" w:rsidRPr="0043337F">
        <w:rPr>
          <w:rFonts w:ascii="Times New Roman" w:hAnsi="Times New Roman"/>
          <w:b/>
        </w:rPr>
        <w:t>Перечень и описание основных элементов ИКТ-компетенции и инструментов их использования</w:t>
      </w:r>
      <w:r w:rsidR="00B15ACF" w:rsidRPr="00B15ACF">
        <w:rPr>
          <w:rFonts w:ascii="Times New Roman" w:hAnsi="Times New Roman"/>
        </w:rPr>
        <w:t xml:space="preserve"> </w:t>
      </w:r>
      <w:r w:rsidR="00B15ACF" w:rsidRPr="00B15ACF">
        <w:rPr>
          <w:rFonts w:ascii="Times New Roman" w:hAnsi="Times New Roman"/>
          <w:b/>
        </w:rPr>
        <w:t>в МБОУ Субботинской СОШ</w:t>
      </w:r>
      <w:r w:rsidR="00B15ACF">
        <w:rPr>
          <w:rFonts w:ascii="Times New Roman" w:hAnsi="Times New Roman"/>
        </w:rPr>
        <w:t xml:space="preserve"> </w:t>
      </w:r>
      <w:r w:rsidR="00B15ACF" w:rsidRPr="001158A0">
        <w:rPr>
          <w:rFonts w:ascii="Times New Roman" w:hAnsi="Times New Roman"/>
        </w:rPr>
        <w:t xml:space="preserve"> </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Обращение с устройствами ИКТ.</w:t>
      </w:r>
      <w:r w:rsidRPr="0043337F">
        <w:rPr>
          <w:rFonts w:ascii="Times New Roman" w:hAnsi="Times New Roman"/>
          <w:b/>
          <w:bCs/>
          <w:i/>
          <w:iCs/>
        </w:rPr>
        <w:t xml:space="preserve"> </w:t>
      </w:r>
      <w:r w:rsidRPr="0043337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Фиксация и обработка изображений и звуков.</w:t>
      </w:r>
      <w:r w:rsidRPr="0043337F">
        <w:rPr>
          <w:rFonts w:ascii="Times New Roman" w:hAnsi="Times New Roman"/>
          <w:b/>
          <w:bCs/>
          <w:i/>
          <w:iCs/>
        </w:rPr>
        <w:t xml:space="preserve"> </w:t>
      </w:r>
      <w:r w:rsidRPr="0043337F">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Поиск и организация хранения информации.</w:t>
      </w:r>
      <w:r w:rsidRPr="0043337F">
        <w:rPr>
          <w:rFonts w:ascii="Times New Roman" w:hAnsi="Times New Roman"/>
          <w:b/>
          <w:bCs/>
          <w:i/>
          <w:iCs/>
        </w:rPr>
        <w:t xml:space="preserve"> </w:t>
      </w:r>
      <w:r w:rsidRPr="0043337F">
        <w:rPr>
          <w:rFonts w:ascii="Times New Roman" w:hAnsi="Times New Roman"/>
        </w:rPr>
        <w:t xml:space="preserve">Использование приемов поиска </w:t>
      </w:r>
      <w:r w:rsidRPr="0043337F">
        <w:rPr>
          <w:rFonts w:ascii="Times New Roman" w:hAnsi="Times New Roman"/>
        </w:rPr>
        <w:lastRenderedPageBreak/>
        <w:t xml:space="preserve">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43337F">
        <w:rPr>
          <w:rFonts w:ascii="Times New Roman" w:hAnsi="Times New Roman"/>
        </w:rPr>
        <w:t xml:space="preserve">сети </w:t>
      </w:r>
      <w:r w:rsidRPr="0043337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43337F">
        <w:rPr>
          <w:rFonts w:ascii="Times New Roman" w:hAnsi="Times New Roman"/>
        </w:rPr>
        <w:t xml:space="preserve">сети </w:t>
      </w:r>
      <w:r w:rsidRPr="0043337F">
        <w:rPr>
          <w:rFonts w:ascii="Times New Roman" w:hAnsi="Times New Roman"/>
        </w:rPr>
        <w:t>Интернет.</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Создание письменных сообщений.</w:t>
      </w:r>
      <w:r w:rsidRPr="0043337F">
        <w:rPr>
          <w:rFonts w:ascii="Times New Roman" w:hAnsi="Times New Roman"/>
          <w:b/>
          <w:bCs/>
          <w:i/>
          <w:iCs/>
        </w:rPr>
        <w:t xml:space="preserve"> </w:t>
      </w:r>
      <w:r w:rsidRPr="0043337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Создание графических объектов.</w:t>
      </w:r>
      <w:r w:rsidRPr="0043337F">
        <w:rPr>
          <w:rFonts w:ascii="Times New Roman" w:hAnsi="Times New Roman"/>
          <w:b/>
          <w:bCs/>
          <w:i/>
          <w:iCs/>
        </w:rPr>
        <w:t xml:space="preserve"> </w:t>
      </w:r>
      <w:r w:rsidRPr="0043337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Создание музыкальных и звуковых объектов.</w:t>
      </w:r>
      <w:r w:rsidRPr="0043337F">
        <w:rPr>
          <w:rFonts w:ascii="Times New Roman" w:hAnsi="Times New Roman"/>
          <w:b/>
          <w:bCs/>
          <w:i/>
          <w:iCs/>
        </w:rPr>
        <w:t xml:space="preserve"> </w:t>
      </w:r>
      <w:r w:rsidRPr="0043337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Восприятие, использование и создание гипертекстовых и мультимедийных информационных объектов.</w:t>
      </w:r>
      <w:r w:rsidRPr="0043337F">
        <w:rPr>
          <w:rFonts w:ascii="Times New Roman" w:hAnsi="Times New Roman"/>
          <w:b/>
          <w:bCs/>
          <w:i/>
          <w:iCs/>
        </w:rPr>
        <w:t xml:space="preserve"> </w:t>
      </w:r>
      <w:r w:rsidRPr="0043337F">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w:t>
      </w:r>
      <w:r w:rsidRPr="0043337F">
        <w:rPr>
          <w:rFonts w:ascii="Times New Roman" w:hAnsi="Times New Roman"/>
        </w:rPr>
        <w:lastRenderedPageBreak/>
        <w:t>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Анализ информации, математическая обработка данных в исследовании.</w:t>
      </w:r>
      <w:r w:rsidRPr="0043337F">
        <w:rPr>
          <w:rFonts w:ascii="Times New Roman" w:hAnsi="Times New Roman"/>
          <w:b/>
          <w:bCs/>
          <w:i/>
          <w:iCs/>
        </w:rPr>
        <w:t xml:space="preserve"> </w:t>
      </w:r>
      <w:r w:rsidRPr="0043337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Моделирование, проектирование и управление.</w:t>
      </w:r>
      <w:r w:rsidRPr="0043337F">
        <w:rPr>
          <w:rFonts w:ascii="Times New Roman" w:hAnsi="Times New Roman"/>
          <w:b/>
          <w:bCs/>
          <w:i/>
          <w:iCs/>
        </w:rPr>
        <w:t xml:space="preserve"> </w:t>
      </w:r>
      <w:r w:rsidRPr="0043337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Коммуникация и социальное взаимодействие.</w:t>
      </w:r>
      <w:r w:rsidRPr="0043337F">
        <w:rPr>
          <w:rFonts w:ascii="Times New Roman" w:hAnsi="Times New Roman"/>
          <w:b/>
          <w:bCs/>
          <w:i/>
          <w:iCs/>
        </w:rPr>
        <w:t xml:space="preserve"> </w:t>
      </w:r>
      <w:r w:rsidRPr="0043337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b/>
          <w:bCs/>
          <w:iCs/>
        </w:rPr>
        <w:t>Информационная безопасность.</w:t>
      </w:r>
      <w:r w:rsidRPr="0043337F">
        <w:rPr>
          <w:rFonts w:ascii="Times New Roman" w:hAnsi="Times New Roman"/>
          <w:b/>
          <w:bCs/>
          <w:i/>
          <w:iCs/>
        </w:rPr>
        <w:t xml:space="preserve"> </w:t>
      </w:r>
      <w:r w:rsidRPr="0043337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p>
    <w:p w:rsidR="00B540EE" w:rsidRPr="0043337F" w:rsidRDefault="00B540EE" w:rsidP="0043337F">
      <w:pPr>
        <w:pStyle w:val="a7"/>
        <w:widowControl w:val="0"/>
        <w:tabs>
          <w:tab w:val="left" w:pos="567"/>
        </w:tabs>
        <w:spacing w:before="0" w:beforeAutospacing="0" w:after="0" w:afterAutospacing="0"/>
        <w:ind w:firstLine="709"/>
        <w:jc w:val="center"/>
        <w:rPr>
          <w:rFonts w:ascii="Times New Roman" w:hAnsi="Times New Roman"/>
          <w:b/>
        </w:rPr>
      </w:pPr>
      <w:r w:rsidRPr="0043337F">
        <w:rPr>
          <w:rFonts w:ascii="Times New Roman" w:hAnsi="Times New Roman"/>
          <w:b/>
        </w:rPr>
        <w:t xml:space="preserve"> </w:t>
      </w:r>
      <w:r w:rsidR="00667803" w:rsidRPr="0043337F">
        <w:rPr>
          <w:rFonts w:ascii="Times New Roman" w:hAnsi="Times New Roman"/>
          <w:b/>
        </w:rPr>
        <w:t xml:space="preserve">2.1.8. </w:t>
      </w:r>
      <w:r w:rsidRPr="0043337F">
        <w:rPr>
          <w:rFonts w:ascii="Times New Roman" w:hAnsi="Times New Roman"/>
          <w:b/>
        </w:rPr>
        <w:t xml:space="preserve">Планируемые результаты формирования и развития компетентности обучающихся </w:t>
      </w:r>
      <w:r w:rsidR="00B15ACF" w:rsidRPr="00B15ACF">
        <w:rPr>
          <w:rFonts w:ascii="Times New Roman" w:hAnsi="Times New Roman"/>
          <w:b/>
        </w:rPr>
        <w:t>МБОУ Субботинской СОШ</w:t>
      </w:r>
      <w:r w:rsidR="00B15ACF">
        <w:rPr>
          <w:rFonts w:ascii="Times New Roman" w:hAnsi="Times New Roman"/>
        </w:rPr>
        <w:t xml:space="preserve"> </w:t>
      </w:r>
      <w:r w:rsidR="00B15ACF" w:rsidRPr="001158A0">
        <w:rPr>
          <w:rFonts w:ascii="Times New Roman" w:hAnsi="Times New Roman"/>
        </w:rPr>
        <w:t xml:space="preserve"> </w:t>
      </w:r>
      <w:r w:rsidRPr="0043337F">
        <w:rPr>
          <w:rFonts w:ascii="Times New Roman" w:hAnsi="Times New Roman"/>
          <w:b/>
        </w:rPr>
        <w:t>в области использования</w:t>
      </w:r>
      <w:r w:rsidR="00667803" w:rsidRPr="0043337F">
        <w:rPr>
          <w:rFonts w:ascii="Times New Roman" w:hAnsi="Times New Roman"/>
          <w:b/>
        </w:rPr>
        <w:t xml:space="preserve"> </w:t>
      </w:r>
      <w:r w:rsidR="00B46327" w:rsidRPr="0043337F">
        <w:rPr>
          <w:rFonts w:ascii="Times New Roman" w:hAnsi="Times New Roman"/>
          <w:b/>
        </w:rPr>
        <w:t>информационно-коммуникационных технологий</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B15ACF">
        <w:rPr>
          <w:rFonts w:ascii="Times New Roman" w:hAnsi="Times New Roman"/>
        </w:rPr>
        <w:t>школы</w:t>
      </w:r>
      <w:r w:rsidRPr="0043337F">
        <w:rPr>
          <w:rFonts w:ascii="Times New Roman" w:hAnsi="Times New Roman"/>
        </w:rPr>
        <w:t xml:space="preserve">. </w:t>
      </w:r>
    </w:p>
    <w:p w:rsidR="00B540EE" w:rsidRPr="0043337F" w:rsidRDefault="00B540EE" w:rsidP="0043337F">
      <w:pPr>
        <w:pStyle w:val="2"/>
        <w:tabs>
          <w:tab w:val="left" w:pos="567"/>
        </w:tabs>
        <w:spacing w:line="240" w:lineRule="auto"/>
        <w:rPr>
          <w:sz w:val="24"/>
          <w:szCs w:val="24"/>
        </w:rPr>
      </w:pPr>
      <w:bookmarkStart w:id="161" w:name="_Toc405145662"/>
      <w:bookmarkStart w:id="162" w:name="_Toc406059005"/>
      <w:bookmarkStart w:id="163" w:name="_Toc409682184"/>
      <w:bookmarkStart w:id="164" w:name="_Toc409691658"/>
      <w:bookmarkStart w:id="165" w:name="_Toc410653982"/>
      <w:bookmarkStart w:id="166" w:name="_Toc410702986"/>
      <w:bookmarkStart w:id="167" w:name="_Toc284662742"/>
      <w:bookmarkStart w:id="168" w:name="_Toc284663368"/>
      <w:bookmarkStart w:id="169" w:name="_Toc414553168"/>
      <w:r w:rsidRPr="00B15ACF">
        <w:rPr>
          <w:sz w:val="24"/>
          <w:szCs w:val="24"/>
        </w:rPr>
        <w:t xml:space="preserve">В рамках направления </w:t>
      </w:r>
      <w:r w:rsidR="00B46327" w:rsidRPr="00B15ACF">
        <w:rPr>
          <w:sz w:val="24"/>
          <w:szCs w:val="24"/>
        </w:rPr>
        <w:t>«О</w:t>
      </w:r>
      <w:r w:rsidRPr="00B15ACF">
        <w:rPr>
          <w:sz w:val="24"/>
          <w:szCs w:val="24"/>
        </w:rPr>
        <w:t>бращение с устройствами ИКТ</w:t>
      </w:r>
      <w:r w:rsidR="00B46327" w:rsidRPr="00B15ACF">
        <w:rPr>
          <w:sz w:val="24"/>
          <w:szCs w:val="24"/>
        </w:rPr>
        <w:t>»</w:t>
      </w:r>
      <w:r w:rsidRPr="0043337F">
        <w:rPr>
          <w:b w:val="0"/>
          <w:sz w:val="24"/>
          <w:szCs w:val="24"/>
        </w:rPr>
        <w:t xml:space="preserve"> в качестве основных планируемых результатов </w:t>
      </w:r>
      <w:r w:rsidRPr="00B15ACF">
        <w:rPr>
          <w:sz w:val="24"/>
          <w:szCs w:val="24"/>
        </w:rPr>
        <w:t>обучающийся сможет:</w:t>
      </w:r>
      <w:bookmarkEnd w:id="161"/>
      <w:bookmarkEnd w:id="162"/>
      <w:bookmarkEnd w:id="163"/>
      <w:bookmarkEnd w:id="164"/>
      <w:bookmarkEnd w:id="165"/>
      <w:bookmarkEnd w:id="166"/>
      <w:bookmarkEnd w:id="167"/>
      <w:bookmarkEnd w:id="168"/>
      <w:bookmarkEnd w:id="169"/>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осуществлять информационное подключение к локальной сети и глобальной сети Интернет;</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получать информацию о характеристиках компьютера;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входить в информационную среду образовательной организации, в том числе через </w:t>
      </w:r>
      <w:r w:rsidR="00B46327" w:rsidRPr="0043337F">
        <w:rPr>
          <w:rFonts w:ascii="Times New Roman" w:hAnsi="Times New Roman"/>
        </w:rPr>
        <w:t xml:space="preserve">сеть </w:t>
      </w:r>
      <w:r w:rsidRPr="0043337F">
        <w:rPr>
          <w:rFonts w:ascii="Times New Roman" w:hAnsi="Times New Roman"/>
        </w:rPr>
        <w:t>Интернет, размещать в информационной среде различные информационные объекты;</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43337F" w:rsidRDefault="00731D9E" w:rsidP="0043337F">
      <w:pPr>
        <w:pStyle w:val="2"/>
        <w:tabs>
          <w:tab w:val="left" w:pos="567"/>
        </w:tabs>
        <w:spacing w:line="240" w:lineRule="auto"/>
        <w:ind w:firstLine="0"/>
        <w:rPr>
          <w:sz w:val="24"/>
          <w:szCs w:val="24"/>
        </w:rPr>
      </w:pPr>
      <w:bookmarkStart w:id="170" w:name="_Toc405145663"/>
      <w:bookmarkStart w:id="171" w:name="_Toc406059006"/>
      <w:bookmarkStart w:id="172" w:name="_Toc409682185"/>
      <w:bookmarkStart w:id="173" w:name="_Toc409691659"/>
      <w:bookmarkStart w:id="174" w:name="_Toc410653983"/>
      <w:bookmarkStart w:id="175" w:name="_Toc410702987"/>
      <w:r w:rsidRPr="0043337F">
        <w:rPr>
          <w:b w:val="0"/>
          <w:sz w:val="24"/>
          <w:szCs w:val="24"/>
        </w:rPr>
        <w:tab/>
      </w:r>
      <w:bookmarkStart w:id="176" w:name="_Toc284662743"/>
      <w:bookmarkStart w:id="177" w:name="_Toc284663369"/>
      <w:bookmarkStart w:id="178" w:name="_Toc414553169"/>
      <w:r w:rsidR="00B540EE" w:rsidRPr="00B15ACF">
        <w:rPr>
          <w:sz w:val="24"/>
          <w:szCs w:val="24"/>
        </w:rPr>
        <w:t>В рамках направления «Фиксация и обработка изображений и звуков»</w:t>
      </w:r>
      <w:r w:rsidR="00B540EE" w:rsidRPr="0043337F">
        <w:rPr>
          <w:b w:val="0"/>
          <w:sz w:val="24"/>
          <w:szCs w:val="24"/>
        </w:rPr>
        <w:t xml:space="preserve"> в качестве основных планируемых результатов обучающийся сможет:</w:t>
      </w:r>
      <w:bookmarkEnd w:id="170"/>
      <w:bookmarkEnd w:id="171"/>
      <w:bookmarkEnd w:id="172"/>
      <w:bookmarkEnd w:id="173"/>
      <w:bookmarkEnd w:id="174"/>
      <w:bookmarkEnd w:id="175"/>
      <w:bookmarkEnd w:id="176"/>
      <w:bookmarkEnd w:id="177"/>
      <w:bookmarkEnd w:id="178"/>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создавать презентации на основе цифровых фотографий;</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проводить обработку цифровых фотографий с использованием возможностей </w:t>
      </w:r>
      <w:r w:rsidRPr="0043337F">
        <w:rPr>
          <w:rFonts w:ascii="Times New Roman" w:hAnsi="Times New Roman"/>
        </w:rPr>
        <w:lastRenderedPageBreak/>
        <w:t>специальных компьютерных инструментов;</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43337F" w:rsidRDefault="00731D9E" w:rsidP="0043337F">
      <w:pPr>
        <w:pStyle w:val="2"/>
        <w:tabs>
          <w:tab w:val="left" w:pos="567"/>
        </w:tabs>
        <w:spacing w:line="240" w:lineRule="auto"/>
        <w:ind w:firstLine="0"/>
        <w:rPr>
          <w:sz w:val="24"/>
          <w:szCs w:val="24"/>
        </w:rPr>
      </w:pPr>
      <w:bookmarkStart w:id="179" w:name="_Toc405145664"/>
      <w:bookmarkStart w:id="180" w:name="_Toc406059007"/>
      <w:bookmarkStart w:id="181" w:name="_Toc409682186"/>
      <w:bookmarkStart w:id="182" w:name="_Toc409691660"/>
      <w:bookmarkStart w:id="183" w:name="_Toc410653984"/>
      <w:bookmarkStart w:id="184" w:name="_Toc410702988"/>
      <w:r w:rsidRPr="0043337F">
        <w:rPr>
          <w:b w:val="0"/>
          <w:sz w:val="24"/>
          <w:szCs w:val="24"/>
        </w:rPr>
        <w:tab/>
      </w:r>
      <w:bookmarkStart w:id="185" w:name="_Toc284662744"/>
      <w:bookmarkStart w:id="186" w:name="_Toc284663370"/>
      <w:bookmarkStart w:id="187" w:name="_Toc414553170"/>
      <w:r w:rsidR="00B540EE" w:rsidRPr="00B15ACF">
        <w:rPr>
          <w:sz w:val="24"/>
          <w:szCs w:val="24"/>
        </w:rPr>
        <w:t>В рамках направления «Поиск и организация хранения информации»</w:t>
      </w:r>
      <w:r w:rsidR="00B540EE" w:rsidRPr="0043337F">
        <w:rPr>
          <w:b w:val="0"/>
          <w:sz w:val="24"/>
          <w:szCs w:val="24"/>
        </w:rPr>
        <w:t xml:space="preserve"> в качестве основных планируемых обучающийся сможет:</w:t>
      </w:r>
      <w:bookmarkEnd w:id="179"/>
      <w:bookmarkEnd w:id="180"/>
      <w:bookmarkEnd w:id="181"/>
      <w:bookmarkEnd w:id="182"/>
      <w:bookmarkEnd w:id="183"/>
      <w:bookmarkEnd w:id="184"/>
      <w:bookmarkEnd w:id="185"/>
      <w:bookmarkEnd w:id="186"/>
      <w:bookmarkEnd w:id="187"/>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использовать различные приемы поиска информации в </w:t>
      </w:r>
      <w:r w:rsidR="00B46327" w:rsidRPr="0043337F">
        <w:rPr>
          <w:rFonts w:ascii="Times New Roman" w:hAnsi="Times New Roman"/>
        </w:rPr>
        <w:t xml:space="preserve">сети </w:t>
      </w:r>
      <w:r w:rsidRPr="0043337F">
        <w:rPr>
          <w:rFonts w:ascii="Times New Roman" w:hAnsi="Times New Roman"/>
        </w:rPr>
        <w:t>Интернет (поисковые системы, справочные разделы, предметные рубрики);</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43337F" w:rsidRDefault="00731D9E" w:rsidP="0043337F">
      <w:pPr>
        <w:pStyle w:val="2"/>
        <w:tabs>
          <w:tab w:val="left" w:pos="567"/>
        </w:tabs>
        <w:spacing w:line="240" w:lineRule="auto"/>
        <w:ind w:firstLine="0"/>
        <w:rPr>
          <w:sz w:val="24"/>
          <w:szCs w:val="24"/>
        </w:rPr>
      </w:pPr>
      <w:bookmarkStart w:id="188" w:name="_Toc405145665"/>
      <w:bookmarkStart w:id="189" w:name="_Toc406059008"/>
      <w:bookmarkStart w:id="190" w:name="_Toc409682187"/>
      <w:bookmarkStart w:id="191" w:name="_Toc409691661"/>
      <w:bookmarkStart w:id="192" w:name="_Toc410653985"/>
      <w:bookmarkStart w:id="193" w:name="_Toc410702989"/>
      <w:r w:rsidRPr="0043337F">
        <w:rPr>
          <w:b w:val="0"/>
          <w:sz w:val="24"/>
          <w:szCs w:val="24"/>
        </w:rPr>
        <w:tab/>
      </w:r>
      <w:bookmarkStart w:id="194" w:name="_Toc284662745"/>
      <w:bookmarkStart w:id="195" w:name="_Toc284663371"/>
      <w:bookmarkStart w:id="196" w:name="_Toc414553171"/>
      <w:r w:rsidR="00B540EE" w:rsidRPr="00B15ACF">
        <w:rPr>
          <w:sz w:val="24"/>
          <w:szCs w:val="24"/>
        </w:rPr>
        <w:t>В рамках направления «Создание письменных сообщений</w:t>
      </w:r>
      <w:r w:rsidR="00B540EE" w:rsidRPr="0043337F">
        <w:rPr>
          <w:b w:val="0"/>
          <w:sz w:val="24"/>
          <w:szCs w:val="24"/>
        </w:rPr>
        <w:t>»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вставлять в документ формулы, таблицы, списки, изображения;</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участвовать в коллективном создании текстового документа;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создавать гипертекстовые документы.</w:t>
      </w:r>
    </w:p>
    <w:p w:rsidR="00B540EE" w:rsidRPr="0043337F" w:rsidRDefault="00731D9E" w:rsidP="0043337F">
      <w:pPr>
        <w:pStyle w:val="2"/>
        <w:tabs>
          <w:tab w:val="left" w:pos="567"/>
        </w:tabs>
        <w:spacing w:line="240" w:lineRule="auto"/>
        <w:ind w:firstLine="0"/>
        <w:rPr>
          <w:sz w:val="24"/>
          <w:szCs w:val="24"/>
        </w:rPr>
      </w:pPr>
      <w:bookmarkStart w:id="197" w:name="_Toc405145666"/>
      <w:bookmarkStart w:id="198" w:name="_Toc406059009"/>
      <w:bookmarkStart w:id="199" w:name="_Toc409682188"/>
      <w:bookmarkStart w:id="200" w:name="_Toc409691662"/>
      <w:bookmarkStart w:id="201" w:name="_Toc410653986"/>
      <w:bookmarkStart w:id="202" w:name="_Toc410702990"/>
      <w:r w:rsidRPr="0043337F">
        <w:rPr>
          <w:b w:val="0"/>
          <w:sz w:val="24"/>
          <w:szCs w:val="24"/>
        </w:rPr>
        <w:tab/>
      </w:r>
      <w:bookmarkStart w:id="203" w:name="_Toc284662746"/>
      <w:bookmarkStart w:id="204" w:name="_Toc284663372"/>
      <w:bookmarkStart w:id="205" w:name="_Toc414553172"/>
      <w:r w:rsidR="00B540EE" w:rsidRPr="00B15ACF">
        <w:rPr>
          <w:sz w:val="24"/>
          <w:szCs w:val="24"/>
        </w:rPr>
        <w:t>В рамках направления «Создание графических объектов»</w:t>
      </w:r>
      <w:r w:rsidR="00B540EE" w:rsidRPr="0043337F">
        <w:rPr>
          <w:b w:val="0"/>
          <w:sz w:val="24"/>
          <w:szCs w:val="24"/>
        </w:rPr>
        <w:t xml:space="preserve"> в качестве основных планируемых результатов обучающийся сможет:</w:t>
      </w:r>
      <w:bookmarkEnd w:id="197"/>
      <w:bookmarkEnd w:id="198"/>
      <w:bookmarkEnd w:id="199"/>
      <w:bookmarkEnd w:id="200"/>
      <w:bookmarkEnd w:id="201"/>
      <w:bookmarkEnd w:id="202"/>
      <w:bookmarkEnd w:id="203"/>
      <w:bookmarkEnd w:id="204"/>
      <w:bookmarkEnd w:id="205"/>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создавать и редактировать изображения с помощью инструментов графического редактора;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43337F" w:rsidRDefault="00731D9E" w:rsidP="0043337F">
      <w:pPr>
        <w:pStyle w:val="2"/>
        <w:tabs>
          <w:tab w:val="left" w:pos="567"/>
        </w:tabs>
        <w:spacing w:line="240" w:lineRule="auto"/>
        <w:ind w:firstLine="0"/>
        <w:rPr>
          <w:sz w:val="24"/>
          <w:szCs w:val="24"/>
        </w:rPr>
      </w:pPr>
      <w:bookmarkStart w:id="206" w:name="_Toc405145667"/>
      <w:bookmarkStart w:id="207" w:name="_Toc406059010"/>
      <w:bookmarkStart w:id="208" w:name="_Toc409682189"/>
      <w:bookmarkStart w:id="209" w:name="_Toc409691663"/>
      <w:bookmarkStart w:id="210" w:name="_Toc410653987"/>
      <w:bookmarkStart w:id="211" w:name="_Toc410702991"/>
      <w:r w:rsidRPr="0043337F">
        <w:rPr>
          <w:b w:val="0"/>
          <w:sz w:val="24"/>
          <w:szCs w:val="24"/>
        </w:rPr>
        <w:tab/>
      </w:r>
      <w:bookmarkStart w:id="212" w:name="_Toc284662747"/>
      <w:bookmarkStart w:id="213" w:name="_Toc284663373"/>
      <w:bookmarkStart w:id="214" w:name="_Toc414553173"/>
      <w:r w:rsidR="00B540EE" w:rsidRPr="0043337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43337F" w:rsidRDefault="00731D9E" w:rsidP="0043337F">
      <w:pPr>
        <w:pStyle w:val="2"/>
        <w:tabs>
          <w:tab w:val="left" w:pos="567"/>
        </w:tabs>
        <w:spacing w:line="240" w:lineRule="auto"/>
        <w:ind w:firstLine="0"/>
        <w:rPr>
          <w:sz w:val="24"/>
          <w:szCs w:val="24"/>
        </w:rPr>
      </w:pPr>
      <w:bookmarkStart w:id="215" w:name="_Toc405145668"/>
      <w:bookmarkStart w:id="216" w:name="_Toc406059011"/>
      <w:bookmarkStart w:id="217" w:name="_Toc409682190"/>
      <w:bookmarkStart w:id="218" w:name="_Toc409691664"/>
      <w:bookmarkStart w:id="219" w:name="_Toc410653988"/>
      <w:bookmarkStart w:id="220" w:name="_Toc410702992"/>
      <w:r w:rsidRPr="0043337F">
        <w:rPr>
          <w:b w:val="0"/>
          <w:sz w:val="24"/>
          <w:szCs w:val="24"/>
        </w:rPr>
        <w:tab/>
      </w:r>
      <w:bookmarkStart w:id="221" w:name="_Toc284662748"/>
      <w:bookmarkStart w:id="222" w:name="_Toc284663374"/>
      <w:bookmarkStart w:id="223" w:name="_Toc414553174"/>
      <w:r w:rsidR="00B540EE" w:rsidRPr="00B15ACF">
        <w:rPr>
          <w:sz w:val="24"/>
          <w:szCs w:val="24"/>
        </w:rPr>
        <w:t>В</w:t>
      </w:r>
      <w:r w:rsidR="00B540EE" w:rsidRPr="0043337F">
        <w:rPr>
          <w:b w:val="0"/>
          <w:sz w:val="24"/>
          <w:szCs w:val="24"/>
        </w:rPr>
        <w:t xml:space="preserve"> </w:t>
      </w:r>
      <w:r w:rsidR="00B540EE" w:rsidRPr="00B15ACF">
        <w:rPr>
          <w:sz w:val="24"/>
          <w:szCs w:val="24"/>
        </w:rPr>
        <w:t>рамках направления «Восприятие, использование и создание гипертекстовых и мультимедийных информационных объектов»</w:t>
      </w:r>
      <w:r w:rsidR="00B540EE" w:rsidRPr="0043337F">
        <w:rPr>
          <w:b w:val="0"/>
          <w:sz w:val="24"/>
          <w:szCs w:val="24"/>
        </w:rPr>
        <w:t xml:space="preserve"> в качестве основных планируемых результатов обучающийся сможет:</w:t>
      </w:r>
      <w:bookmarkEnd w:id="215"/>
      <w:bookmarkEnd w:id="216"/>
      <w:bookmarkEnd w:id="217"/>
      <w:bookmarkEnd w:id="218"/>
      <w:bookmarkEnd w:id="219"/>
      <w:bookmarkEnd w:id="220"/>
      <w:bookmarkEnd w:id="221"/>
      <w:bookmarkEnd w:id="222"/>
      <w:bookmarkEnd w:id="223"/>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использовать программы-архиваторы.</w:t>
      </w:r>
    </w:p>
    <w:p w:rsidR="00B540EE" w:rsidRPr="0043337F" w:rsidRDefault="00731D9E" w:rsidP="0043337F">
      <w:pPr>
        <w:pStyle w:val="2"/>
        <w:tabs>
          <w:tab w:val="left" w:pos="567"/>
        </w:tabs>
        <w:spacing w:line="240" w:lineRule="auto"/>
        <w:ind w:firstLine="0"/>
        <w:rPr>
          <w:sz w:val="24"/>
          <w:szCs w:val="24"/>
        </w:rPr>
      </w:pPr>
      <w:bookmarkStart w:id="224" w:name="_Toc405145669"/>
      <w:bookmarkStart w:id="225" w:name="_Toc406059012"/>
      <w:bookmarkStart w:id="226" w:name="_Toc409682191"/>
      <w:bookmarkStart w:id="227" w:name="_Toc409691665"/>
      <w:bookmarkStart w:id="228" w:name="_Toc410653989"/>
      <w:bookmarkStart w:id="229" w:name="_Toc410702993"/>
      <w:r w:rsidRPr="0043337F">
        <w:rPr>
          <w:b w:val="0"/>
          <w:sz w:val="24"/>
          <w:szCs w:val="24"/>
        </w:rPr>
        <w:lastRenderedPageBreak/>
        <w:tab/>
      </w:r>
      <w:bookmarkStart w:id="230" w:name="_Toc284662749"/>
      <w:bookmarkStart w:id="231" w:name="_Toc284663375"/>
      <w:bookmarkStart w:id="232" w:name="_Toc414553175"/>
      <w:r w:rsidR="00B540EE" w:rsidRPr="00B15ACF">
        <w:rPr>
          <w:sz w:val="24"/>
          <w:szCs w:val="24"/>
        </w:rPr>
        <w:t xml:space="preserve">В рамках направления «Анализ информации, математическая обработка данных в исследовании» </w:t>
      </w:r>
      <w:r w:rsidR="00B540EE" w:rsidRPr="0043337F">
        <w:rPr>
          <w:b w:val="0"/>
          <w:sz w:val="24"/>
          <w:szCs w:val="24"/>
        </w:rPr>
        <w:t>в качестве основных планируемых результатов обучающийся сможет:</w:t>
      </w:r>
      <w:bookmarkEnd w:id="224"/>
      <w:bookmarkEnd w:id="225"/>
      <w:bookmarkEnd w:id="226"/>
      <w:bookmarkEnd w:id="227"/>
      <w:bookmarkEnd w:id="228"/>
      <w:bookmarkEnd w:id="229"/>
      <w:bookmarkEnd w:id="230"/>
      <w:bookmarkEnd w:id="231"/>
      <w:bookmarkEnd w:id="232"/>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проводить простые эксперименты и исследования в виртуальных лабораториях;</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43337F" w:rsidRDefault="00731D9E" w:rsidP="0043337F">
      <w:pPr>
        <w:pStyle w:val="2"/>
        <w:tabs>
          <w:tab w:val="left" w:pos="567"/>
        </w:tabs>
        <w:spacing w:line="240" w:lineRule="auto"/>
        <w:ind w:firstLine="0"/>
        <w:rPr>
          <w:sz w:val="24"/>
          <w:szCs w:val="24"/>
        </w:rPr>
      </w:pPr>
      <w:bookmarkStart w:id="233" w:name="_Toc405145670"/>
      <w:bookmarkStart w:id="234" w:name="_Toc406059013"/>
      <w:bookmarkStart w:id="235" w:name="_Toc409682192"/>
      <w:bookmarkStart w:id="236" w:name="_Toc409691666"/>
      <w:bookmarkStart w:id="237" w:name="_Toc410653990"/>
      <w:bookmarkStart w:id="238" w:name="_Toc410702994"/>
      <w:r w:rsidRPr="0043337F">
        <w:rPr>
          <w:b w:val="0"/>
          <w:sz w:val="24"/>
          <w:szCs w:val="24"/>
        </w:rPr>
        <w:tab/>
      </w:r>
      <w:bookmarkStart w:id="239" w:name="_Toc284662750"/>
      <w:bookmarkStart w:id="240" w:name="_Toc284663376"/>
      <w:bookmarkStart w:id="241" w:name="_Toc414553176"/>
      <w:r w:rsidR="00B540EE" w:rsidRPr="00B15ACF">
        <w:rPr>
          <w:sz w:val="24"/>
          <w:szCs w:val="24"/>
        </w:rPr>
        <w:t>В рамках направления «Моделирование, проектирование и управление</w:t>
      </w:r>
      <w:r w:rsidR="00B540EE" w:rsidRPr="0043337F">
        <w:rPr>
          <w:b w:val="0"/>
          <w:sz w:val="24"/>
          <w:szCs w:val="24"/>
        </w:rPr>
        <w:t>» в качестве основных планируемых результатов обучающийся сможет:</w:t>
      </w:r>
      <w:bookmarkEnd w:id="233"/>
      <w:bookmarkEnd w:id="234"/>
      <w:bookmarkEnd w:id="235"/>
      <w:bookmarkEnd w:id="236"/>
      <w:bookmarkEnd w:id="237"/>
      <w:bookmarkEnd w:id="238"/>
      <w:bookmarkEnd w:id="239"/>
      <w:bookmarkEnd w:id="240"/>
      <w:bookmarkEnd w:id="241"/>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43337F">
        <w:rPr>
          <w:rFonts w:ascii="Times New Roman" w:hAnsi="Times New Roman"/>
        </w:rPr>
        <w:t xml:space="preserve"> (робототехника)</w:t>
      </w:r>
      <w:r w:rsidRPr="0043337F">
        <w:rPr>
          <w:rFonts w:ascii="Times New Roman" w:hAnsi="Times New Roman"/>
        </w:rPr>
        <w:t>;</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моделировать с использованием виртуальных конструкторов;</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моделировать с использованием средств программирования.</w:t>
      </w:r>
    </w:p>
    <w:p w:rsidR="00B540EE" w:rsidRPr="0043337F" w:rsidRDefault="00731D9E" w:rsidP="0043337F">
      <w:pPr>
        <w:pStyle w:val="2"/>
        <w:tabs>
          <w:tab w:val="left" w:pos="567"/>
        </w:tabs>
        <w:spacing w:line="240" w:lineRule="auto"/>
        <w:ind w:firstLine="0"/>
        <w:rPr>
          <w:sz w:val="24"/>
          <w:szCs w:val="24"/>
        </w:rPr>
      </w:pPr>
      <w:bookmarkStart w:id="242" w:name="_Toc405145671"/>
      <w:bookmarkStart w:id="243" w:name="_Toc406059014"/>
      <w:bookmarkStart w:id="244" w:name="_Toc409682193"/>
      <w:bookmarkStart w:id="245" w:name="_Toc409691667"/>
      <w:bookmarkStart w:id="246" w:name="_Toc410653991"/>
      <w:bookmarkStart w:id="247" w:name="_Toc410702995"/>
      <w:r w:rsidRPr="0043337F">
        <w:rPr>
          <w:b w:val="0"/>
          <w:sz w:val="24"/>
          <w:szCs w:val="24"/>
        </w:rPr>
        <w:tab/>
      </w:r>
      <w:bookmarkStart w:id="248" w:name="_Toc284662751"/>
      <w:bookmarkStart w:id="249" w:name="_Toc284663377"/>
      <w:bookmarkStart w:id="250" w:name="_Toc414553177"/>
      <w:r w:rsidR="00B540EE" w:rsidRPr="00B15ACF">
        <w:rPr>
          <w:sz w:val="24"/>
          <w:szCs w:val="24"/>
        </w:rPr>
        <w:t>В рамках направления «Коммуникация и социальное взаимодействие»</w:t>
      </w:r>
      <w:r w:rsidR="00B540EE" w:rsidRPr="0043337F">
        <w:rPr>
          <w:b w:val="0"/>
          <w:sz w:val="24"/>
          <w:szCs w:val="24"/>
        </w:rPr>
        <w:t xml:space="preserve"> в качестве основных планируемых результатов обучающийся сможет:</w:t>
      </w:r>
      <w:bookmarkEnd w:id="242"/>
      <w:bookmarkEnd w:id="243"/>
      <w:bookmarkEnd w:id="244"/>
      <w:bookmarkEnd w:id="245"/>
      <w:bookmarkEnd w:id="246"/>
      <w:bookmarkEnd w:id="247"/>
      <w:bookmarkEnd w:id="248"/>
      <w:bookmarkEnd w:id="249"/>
      <w:bookmarkEnd w:id="250"/>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использовать возможности электронной почты, </w:t>
      </w:r>
      <w:r w:rsidR="00B46327" w:rsidRPr="0043337F">
        <w:rPr>
          <w:rFonts w:ascii="Times New Roman" w:hAnsi="Times New Roman"/>
        </w:rPr>
        <w:t>и</w:t>
      </w:r>
      <w:r w:rsidRPr="0043337F">
        <w:rPr>
          <w:rFonts w:ascii="Times New Roman" w:hAnsi="Times New Roman"/>
        </w:rPr>
        <w:t>нтернет-мессенджеров и социальных сетей для обучения;</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вести личный дневник (блог) с использованием возможностей </w:t>
      </w:r>
      <w:r w:rsidR="00B46327" w:rsidRPr="0043337F">
        <w:rPr>
          <w:rFonts w:ascii="Times New Roman" w:hAnsi="Times New Roman"/>
        </w:rPr>
        <w:t xml:space="preserve">сети </w:t>
      </w:r>
      <w:r w:rsidRPr="0043337F">
        <w:rPr>
          <w:rFonts w:ascii="Times New Roman" w:hAnsi="Times New Roman"/>
        </w:rPr>
        <w:t>Интернет;</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43337F"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соблюдать правила безопасного поведения в </w:t>
      </w:r>
      <w:r w:rsidR="00B46327" w:rsidRPr="0043337F">
        <w:rPr>
          <w:rFonts w:ascii="Times New Roman" w:hAnsi="Times New Roman"/>
        </w:rPr>
        <w:t xml:space="preserve">сети </w:t>
      </w:r>
      <w:r w:rsidRPr="0043337F">
        <w:rPr>
          <w:rFonts w:ascii="Times New Roman" w:hAnsi="Times New Roman"/>
        </w:rPr>
        <w:t>Интернет;</w:t>
      </w:r>
    </w:p>
    <w:p w:rsidR="00B540EE" w:rsidRDefault="00B540EE" w:rsidP="005B3D07">
      <w:pPr>
        <w:pStyle w:val="a7"/>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различать безопасные ресурсы </w:t>
      </w:r>
      <w:r w:rsidR="00B46327" w:rsidRPr="0043337F">
        <w:rPr>
          <w:rFonts w:ascii="Times New Roman" w:hAnsi="Times New Roman"/>
        </w:rPr>
        <w:t xml:space="preserve">сети </w:t>
      </w:r>
      <w:r w:rsidRPr="0043337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43337F" w:rsidRPr="0043337F" w:rsidRDefault="0043337F" w:rsidP="0043337F">
      <w:pPr>
        <w:pStyle w:val="a7"/>
        <w:widowControl w:val="0"/>
        <w:tabs>
          <w:tab w:val="left" w:pos="993"/>
        </w:tabs>
        <w:spacing w:before="0" w:beforeAutospacing="0" w:after="0" w:afterAutospacing="0"/>
        <w:ind w:left="709"/>
        <w:jc w:val="both"/>
        <w:textAlignment w:val="baseline"/>
        <w:rPr>
          <w:rFonts w:ascii="Times New Roman" w:hAnsi="Times New Roman"/>
        </w:rPr>
      </w:pPr>
    </w:p>
    <w:p w:rsidR="00B540EE" w:rsidRDefault="00667803" w:rsidP="0043337F">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43337F">
        <w:rPr>
          <w:rFonts w:ascii="Times New Roman" w:hAnsi="Times New Roman"/>
          <w:b/>
        </w:rPr>
        <w:t xml:space="preserve">2.1.9. </w:t>
      </w:r>
      <w:r w:rsidR="00B540EE" w:rsidRPr="0043337F">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43337F" w:rsidRPr="0043337F" w:rsidRDefault="0043337F" w:rsidP="0043337F">
      <w:pPr>
        <w:pStyle w:val="a7"/>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43337F" w:rsidRDefault="00B540EE" w:rsidP="005B3D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договор с </w:t>
      </w:r>
      <w:r w:rsidR="00667803" w:rsidRPr="0043337F">
        <w:rPr>
          <w:rFonts w:ascii="Times New Roman" w:hAnsi="Times New Roman"/>
        </w:rPr>
        <w:t xml:space="preserve">вузом </w:t>
      </w:r>
      <w:r w:rsidRPr="0043337F">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43337F" w:rsidRDefault="00B540EE" w:rsidP="005B3D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43337F" w:rsidRDefault="00B540EE" w:rsidP="005B3D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43337F">
        <w:rPr>
          <w:rFonts w:ascii="Times New Roman" w:hAnsi="Times New Roman"/>
        </w:rPr>
        <w:t>обще</w:t>
      </w:r>
      <w:r w:rsidRPr="0043337F">
        <w:rPr>
          <w:rFonts w:ascii="Times New Roman" w:hAnsi="Times New Roman"/>
        </w:rPr>
        <w:t>образовательных организаций;</w:t>
      </w:r>
    </w:p>
    <w:p w:rsidR="00B540EE" w:rsidRPr="0043337F" w:rsidRDefault="00B540EE" w:rsidP="005B3D0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w:t>
      </w:r>
      <w:r w:rsidRPr="0043337F">
        <w:rPr>
          <w:rFonts w:ascii="Times New Roman" w:hAnsi="Times New Roman"/>
        </w:rPr>
        <w:lastRenderedPageBreak/>
        <w:t>конкретных особенностей и текущей ситуации.</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p>
    <w:p w:rsidR="00C66CE5" w:rsidRPr="0043337F" w:rsidRDefault="00667803" w:rsidP="0043337F">
      <w:pPr>
        <w:pStyle w:val="a7"/>
        <w:widowControl w:val="0"/>
        <w:tabs>
          <w:tab w:val="left" w:pos="567"/>
        </w:tabs>
        <w:spacing w:before="0" w:beforeAutospacing="0" w:after="0" w:afterAutospacing="0"/>
        <w:jc w:val="both"/>
        <w:rPr>
          <w:rFonts w:ascii="Times New Roman" w:hAnsi="Times New Roman"/>
          <w:b/>
        </w:rPr>
      </w:pPr>
      <w:r w:rsidRPr="0043337F">
        <w:rPr>
          <w:rFonts w:ascii="Times New Roman" w:hAnsi="Times New Roman"/>
          <w:b/>
        </w:rPr>
        <w:t xml:space="preserve">2.1.10. </w:t>
      </w:r>
      <w:r w:rsidR="00C66CE5" w:rsidRPr="0043337F">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43337F" w:rsidRDefault="004E6316"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У</w:t>
      </w:r>
      <w:r w:rsidR="00B540EE" w:rsidRPr="0043337F">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43337F" w:rsidRDefault="004E6316"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Т</w:t>
      </w:r>
      <w:r w:rsidR="00B540EE" w:rsidRPr="0043337F">
        <w:rPr>
          <w:rFonts w:ascii="Times New Roman" w:hAnsi="Times New Roman"/>
        </w:rPr>
        <w:t>ребования к условиям включают:</w:t>
      </w:r>
    </w:p>
    <w:p w:rsidR="00B540EE" w:rsidRPr="0043337F" w:rsidRDefault="00B540EE" w:rsidP="005B3D0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3337F" w:rsidRDefault="00B540EE" w:rsidP="005B3D0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уровень квалификации педагогических и иных работников образовательной организации;</w:t>
      </w:r>
    </w:p>
    <w:p w:rsidR="00B540EE" w:rsidRPr="0043337F" w:rsidRDefault="00B540EE" w:rsidP="005B3D07">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прошли курсы повышения квалификации, посвященные ФГОС;</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осуществляют формирование УУД в рамках проектной, исследовательской деятельностей;</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владеют навыками формирующего оценивания;</w:t>
      </w:r>
    </w:p>
    <w:p w:rsidR="00B540EE"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наличие позиции тьютора или педагоги владеют навыками тьюторского сопровождения обучающихся;</w:t>
      </w:r>
    </w:p>
    <w:p w:rsidR="00C66CE5" w:rsidRPr="0043337F" w:rsidRDefault="00B540EE" w:rsidP="005B3D07">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64970" w:rsidRPr="0043337F" w:rsidRDefault="00864970" w:rsidP="0043337F">
      <w:pPr>
        <w:pStyle w:val="a7"/>
        <w:widowControl w:val="0"/>
        <w:tabs>
          <w:tab w:val="left" w:pos="567"/>
        </w:tabs>
        <w:spacing w:before="0" w:beforeAutospacing="0" w:after="0" w:afterAutospacing="0"/>
        <w:ind w:left="709"/>
        <w:jc w:val="both"/>
        <w:textAlignment w:val="baseline"/>
        <w:rPr>
          <w:rFonts w:ascii="Times New Roman" w:hAnsi="Times New Roman"/>
        </w:rPr>
      </w:pPr>
    </w:p>
    <w:p w:rsidR="00B540EE" w:rsidRPr="0043337F" w:rsidRDefault="00667803" w:rsidP="0043337F">
      <w:pPr>
        <w:pStyle w:val="a7"/>
        <w:widowControl w:val="0"/>
        <w:tabs>
          <w:tab w:val="left" w:pos="567"/>
        </w:tabs>
        <w:spacing w:before="0" w:beforeAutospacing="0" w:after="0" w:afterAutospacing="0"/>
        <w:jc w:val="both"/>
        <w:rPr>
          <w:rFonts w:ascii="Times New Roman" w:hAnsi="Times New Roman"/>
          <w:b/>
        </w:rPr>
      </w:pPr>
      <w:r w:rsidRPr="0043337F">
        <w:rPr>
          <w:rFonts w:ascii="Times New Roman" w:hAnsi="Times New Roman"/>
          <w:b/>
        </w:rPr>
        <w:t xml:space="preserve">2.1.11. </w:t>
      </w:r>
      <w:r w:rsidR="00B540EE" w:rsidRPr="0043337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В процессе реализации мониторинга успешности освоения и применения УУД </w:t>
      </w:r>
      <w:r w:rsidR="009E4801" w:rsidRPr="0043337F">
        <w:rPr>
          <w:rFonts w:ascii="Times New Roman" w:hAnsi="Times New Roman"/>
        </w:rPr>
        <w:t>учитываются</w:t>
      </w:r>
      <w:r w:rsidRPr="0043337F">
        <w:rPr>
          <w:rFonts w:ascii="Times New Roman" w:hAnsi="Times New Roman"/>
        </w:rPr>
        <w:t xml:space="preserve"> следующие этапы освоения УУД:</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обобщение учебных действий на основе выявления общих принципов.</w:t>
      </w:r>
    </w:p>
    <w:p w:rsidR="00B540EE" w:rsidRPr="0043337F" w:rsidRDefault="00B540EE"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lastRenderedPageBreak/>
        <w:t xml:space="preserve">Система оценки </w:t>
      </w:r>
      <w:r w:rsidR="00323A58" w:rsidRPr="0043337F">
        <w:rPr>
          <w:rFonts w:ascii="Times New Roman" w:hAnsi="Times New Roman"/>
        </w:rPr>
        <w:t>УУД</w:t>
      </w:r>
      <w:r w:rsidRPr="0043337F">
        <w:rPr>
          <w:rFonts w:ascii="Times New Roman" w:hAnsi="Times New Roman"/>
        </w:rPr>
        <w:t>:</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уровнев</w:t>
      </w:r>
      <w:r w:rsidR="009E4801" w:rsidRPr="0043337F">
        <w:rPr>
          <w:rFonts w:ascii="Times New Roman" w:hAnsi="Times New Roman"/>
        </w:rPr>
        <w:t>ая</w:t>
      </w:r>
      <w:r w:rsidRPr="0043337F">
        <w:rPr>
          <w:rFonts w:ascii="Times New Roman" w:hAnsi="Times New Roman"/>
        </w:rPr>
        <w:t xml:space="preserve"> (определяются уровни владения </w:t>
      </w:r>
      <w:r w:rsidR="00323A58" w:rsidRPr="0043337F">
        <w:rPr>
          <w:rFonts w:ascii="Times New Roman" w:hAnsi="Times New Roman"/>
        </w:rPr>
        <w:t>УУД</w:t>
      </w:r>
      <w:r w:rsidRPr="0043337F">
        <w:rPr>
          <w:rFonts w:ascii="Times New Roman" w:hAnsi="Times New Roman"/>
        </w:rPr>
        <w:t>);</w:t>
      </w:r>
    </w:p>
    <w:p w:rsidR="00B540EE" w:rsidRPr="0043337F" w:rsidRDefault="00B540EE" w:rsidP="005B3D07">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43337F">
        <w:rPr>
          <w:rFonts w:ascii="Times New Roman" w:hAnsi="Times New Roman"/>
        </w:rPr>
        <w:t>позиционн</w:t>
      </w:r>
      <w:r w:rsidR="009E4801" w:rsidRPr="0043337F">
        <w:rPr>
          <w:rFonts w:ascii="Times New Roman" w:hAnsi="Times New Roman"/>
        </w:rPr>
        <w:t>ая</w:t>
      </w:r>
      <w:r w:rsidRPr="0043337F">
        <w:rPr>
          <w:rFonts w:ascii="Times New Roman" w:hAnsi="Times New Roman"/>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64970" w:rsidRPr="0043337F" w:rsidRDefault="00EB4696" w:rsidP="0043337F">
      <w:pPr>
        <w:pStyle w:val="a7"/>
        <w:widowControl w:val="0"/>
        <w:tabs>
          <w:tab w:val="left" w:pos="567"/>
        </w:tabs>
        <w:spacing w:before="0" w:beforeAutospacing="0" w:after="0" w:afterAutospacing="0"/>
        <w:ind w:firstLine="709"/>
        <w:jc w:val="both"/>
        <w:rPr>
          <w:rFonts w:ascii="Times New Roman" w:hAnsi="Times New Roman"/>
        </w:rPr>
      </w:pPr>
      <w:r w:rsidRPr="0043337F">
        <w:rPr>
          <w:rFonts w:ascii="Times New Roman" w:hAnsi="Times New Roman"/>
        </w:rPr>
        <w:t xml:space="preserve">Предусматривается </w:t>
      </w:r>
      <w:r w:rsidR="00B540EE" w:rsidRPr="0043337F">
        <w:rPr>
          <w:rFonts w:ascii="Times New Roman" w:hAnsi="Times New Roman"/>
        </w:rPr>
        <w:t>применение технологий формирующего (развивающего оценивания), в том числе критериальное, экспертное оценивание, т</w:t>
      </w:r>
      <w:r w:rsidRPr="0043337F">
        <w:rPr>
          <w:rFonts w:ascii="Times New Roman" w:hAnsi="Times New Roman"/>
        </w:rPr>
        <w:t>екст самооценки</w:t>
      </w:r>
      <w:r w:rsidR="00B540EE" w:rsidRPr="0043337F">
        <w:rPr>
          <w:rFonts w:ascii="Times New Roman" w:hAnsi="Times New Roman"/>
        </w:rPr>
        <w:t xml:space="preserve"> </w:t>
      </w:r>
      <w:r w:rsidRPr="0043337F">
        <w:rPr>
          <w:rFonts w:ascii="Times New Roman" w:hAnsi="Times New Roman"/>
        </w:rPr>
        <w:t>и</w:t>
      </w:r>
      <w:r w:rsidR="00B540EE" w:rsidRPr="0043337F">
        <w:rPr>
          <w:rFonts w:ascii="Times New Roman" w:hAnsi="Times New Roman"/>
        </w:rPr>
        <w:t xml:space="preserve"> отслеживания динамики индивидуальных достижений.</w:t>
      </w:r>
      <w:bookmarkStart w:id="251" w:name="_Toc406059015"/>
    </w:p>
    <w:p w:rsidR="00B540EE" w:rsidRPr="0043337F" w:rsidRDefault="00140CF3" w:rsidP="0043337F">
      <w:pPr>
        <w:pStyle w:val="2"/>
        <w:spacing w:line="240" w:lineRule="auto"/>
        <w:rPr>
          <w:sz w:val="24"/>
          <w:szCs w:val="24"/>
        </w:rPr>
      </w:pPr>
      <w:bookmarkStart w:id="252" w:name="_Toc409691668"/>
      <w:bookmarkStart w:id="253" w:name="_Toc410653992"/>
      <w:bookmarkStart w:id="254" w:name="_Toc414553178"/>
      <w:r w:rsidRPr="0043337F">
        <w:rPr>
          <w:sz w:val="24"/>
          <w:szCs w:val="24"/>
        </w:rPr>
        <w:t xml:space="preserve">2.2. </w:t>
      </w:r>
      <w:r w:rsidR="00B540EE" w:rsidRPr="0043337F">
        <w:rPr>
          <w:sz w:val="24"/>
          <w:szCs w:val="24"/>
        </w:rPr>
        <w:t>Примерные программы учебных предметов, курсов</w:t>
      </w:r>
      <w:bookmarkEnd w:id="252"/>
      <w:bookmarkEnd w:id="253"/>
      <w:bookmarkEnd w:id="254"/>
      <w:r w:rsidR="00B540EE" w:rsidRPr="0043337F">
        <w:rPr>
          <w:sz w:val="24"/>
          <w:szCs w:val="24"/>
        </w:rPr>
        <w:t xml:space="preserve"> </w:t>
      </w:r>
      <w:bookmarkEnd w:id="251"/>
    </w:p>
    <w:p w:rsidR="00140CF3" w:rsidRPr="0043337F" w:rsidRDefault="00533ABE" w:rsidP="0043337F">
      <w:pPr>
        <w:pStyle w:val="2"/>
        <w:spacing w:line="240" w:lineRule="auto"/>
        <w:rPr>
          <w:b w:val="0"/>
          <w:sz w:val="24"/>
          <w:szCs w:val="24"/>
        </w:rPr>
      </w:pPr>
      <w:bookmarkStart w:id="255" w:name="_Toc414553179"/>
      <w:r w:rsidRPr="0043337F">
        <w:rPr>
          <w:sz w:val="24"/>
          <w:szCs w:val="24"/>
        </w:rPr>
        <w:t>2.2.1 Общие положения</w:t>
      </w:r>
      <w:bookmarkEnd w:id="255"/>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pacing w:val="2"/>
          <w:sz w:val="24"/>
          <w:szCs w:val="24"/>
        </w:rPr>
        <w:t>В данном разделе основной образователь</w:t>
      </w:r>
      <w:r w:rsidRPr="0043337F">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43337F">
        <w:rPr>
          <w:rFonts w:ascii="Times New Roman" w:hAnsi="Times New Roman"/>
          <w:sz w:val="24"/>
          <w:szCs w:val="24"/>
        </w:rPr>
        <w:t xml:space="preserve"> уровне</w:t>
      </w:r>
      <w:r w:rsidRPr="0043337F">
        <w:rPr>
          <w:rFonts w:ascii="Times New Roman" w:hAnsi="Times New Roman"/>
          <w:sz w:val="24"/>
          <w:szCs w:val="24"/>
        </w:rPr>
        <w:t xml:space="preserve"> </w:t>
      </w:r>
      <w:r w:rsidR="00E5241E" w:rsidRPr="0043337F">
        <w:rPr>
          <w:rFonts w:ascii="Times New Roman" w:hAnsi="Times New Roman"/>
          <w:sz w:val="24"/>
          <w:szCs w:val="24"/>
        </w:rPr>
        <w:t>основного</w:t>
      </w:r>
      <w:r w:rsidRPr="0043337F">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w:t>
      </w:r>
      <w:r w:rsidRPr="0043337F">
        <w:rPr>
          <w:rFonts w:ascii="Times New Roman" w:hAnsi="Times New Roman"/>
          <w:spacing w:val="2"/>
          <w:sz w:val="24"/>
          <w:szCs w:val="24"/>
        </w:rPr>
        <w:t xml:space="preserve">метов. </w:t>
      </w:r>
    </w:p>
    <w:p w:rsidR="001E5C7E" w:rsidRPr="0043337F" w:rsidRDefault="001E5C7E"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43337F">
        <w:rPr>
          <w:rFonts w:ascii="Times New Roman" w:hAnsi="Times New Roman"/>
          <w:sz w:val="24"/>
          <w:szCs w:val="24"/>
        </w:rPr>
        <w:t>ФГОС ООО</w:t>
      </w:r>
      <w:r w:rsidRPr="0043337F">
        <w:rPr>
          <w:rFonts w:ascii="Times New Roman" w:hAnsi="Times New Roman"/>
          <w:sz w:val="24"/>
          <w:szCs w:val="24"/>
        </w:rPr>
        <w:t>.</w:t>
      </w:r>
    </w:p>
    <w:p w:rsidR="001E5C7E" w:rsidRPr="0043337F" w:rsidRDefault="001E5C7E"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Программы </w:t>
      </w:r>
      <w:r w:rsidR="00323A58" w:rsidRPr="0043337F">
        <w:rPr>
          <w:rFonts w:ascii="Times New Roman" w:hAnsi="Times New Roman"/>
          <w:sz w:val="24"/>
          <w:szCs w:val="24"/>
        </w:rPr>
        <w:t xml:space="preserve">разработаны </w:t>
      </w:r>
      <w:r w:rsidRPr="0043337F">
        <w:rPr>
          <w:rFonts w:ascii="Times New Roman" w:hAnsi="Times New Roman"/>
          <w:sz w:val="24"/>
          <w:szCs w:val="24"/>
        </w:rPr>
        <w:t>с учетом актуальных задач воспитания, обучения и развития обучающихся</w:t>
      </w:r>
      <w:r w:rsidR="00323A58" w:rsidRPr="0043337F">
        <w:rPr>
          <w:rFonts w:ascii="Times New Roman" w:hAnsi="Times New Roman"/>
          <w:sz w:val="24"/>
          <w:szCs w:val="24"/>
        </w:rPr>
        <w:t xml:space="preserve">, их возрастных и иных особенностей, а также </w:t>
      </w:r>
      <w:r w:rsidRPr="0043337F">
        <w:rPr>
          <w:rFonts w:ascii="Times New Roman" w:hAnsi="Times New Roman"/>
          <w:sz w:val="24"/>
          <w:szCs w:val="24"/>
        </w:rPr>
        <w:t>условий, необходимых для развития их личностных и познавательных качеств.</w:t>
      </w:r>
    </w:p>
    <w:p w:rsidR="008E7CA7" w:rsidRPr="0043337F" w:rsidRDefault="008E7CA7" w:rsidP="0043337F">
      <w:pPr>
        <w:spacing w:line="240" w:lineRule="auto"/>
        <w:ind w:firstLine="709"/>
        <w:jc w:val="both"/>
        <w:rPr>
          <w:rFonts w:ascii="Times New Roman" w:hAnsi="Times New Roman"/>
          <w:sz w:val="24"/>
          <w:szCs w:val="24"/>
        </w:rPr>
      </w:pPr>
      <w:r w:rsidRPr="0043337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43337F" w:rsidRDefault="001E5C7E"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Примерные программы учебных предметов </w:t>
      </w:r>
      <w:r w:rsidR="004E6316" w:rsidRPr="0043337F">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43337F" w:rsidRDefault="00667803"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Каждый учебный предмет в зависимости от предметного </w:t>
      </w:r>
      <w:r w:rsidRPr="0043337F">
        <w:rPr>
          <w:rFonts w:ascii="Times New Roman" w:hAnsi="Times New Roman"/>
          <w:spacing w:val="-2"/>
          <w:sz w:val="24"/>
          <w:szCs w:val="24"/>
        </w:rPr>
        <w:t>содержания и релевантных способов организации учебной де</w:t>
      </w:r>
      <w:r w:rsidRPr="0043337F">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43337F">
        <w:rPr>
          <w:rFonts w:ascii="Times New Roman" w:hAnsi="Times New Roman"/>
          <w:sz w:val="24"/>
          <w:szCs w:val="24"/>
        </w:rPr>
        <w:t xml:space="preserve"> и получения личностных результатов</w:t>
      </w:r>
      <w:r w:rsidRPr="0043337F">
        <w:rPr>
          <w:rFonts w:ascii="Times New Roman" w:hAnsi="Times New Roman"/>
          <w:sz w:val="24"/>
          <w:szCs w:val="24"/>
        </w:rPr>
        <w:t>.</w:t>
      </w:r>
    </w:p>
    <w:p w:rsidR="008E7CA7" w:rsidRPr="0043337F" w:rsidRDefault="008E7CA7" w:rsidP="0043337F">
      <w:pPr>
        <w:spacing w:line="240" w:lineRule="auto"/>
        <w:ind w:firstLine="709"/>
        <w:jc w:val="both"/>
        <w:rPr>
          <w:rFonts w:ascii="Times New Roman" w:hAnsi="Times New Roman"/>
          <w:b/>
          <w:sz w:val="24"/>
          <w:szCs w:val="24"/>
        </w:rPr>
      </w:pPr>
      <w:r w:rsidRPr="0043337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43337F">
        <w:rPr>
          <w:rFonts w:ascii="Times New Roman" w:hAnsi="Times New Roman"/>
          <w:sz w:val="24"/>
          <w:szCs w:val="24"/>
        </w:rPr>
        <w:t>ОВЗ</w:t>
      </w:r>
      <w:r w:rsidRPr="0043337F">
        <w:rPr>
          <w:rFonts w:ascii="Times New Roman" w:hAnsi="Times New Roman"/>
          <w:sz w:val="24"/>
          <w:szCs w:val="24"/>
        </w:rPr>
        <w:t xml:space="preserve"> и инвалидами.</w:t>
      </w:r>
    </w:p>
    <w:p w:rsidR="004E6316" w:rsidRPr="0043337F" w:rsidRDefault="004E6316"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43337F" w:rsidRDefault="004E6316" w:rsidP="0043337F">
      <w:pPr>
        <w:pStyle w:val="2"/>
        <w:spacing w:line="240" w:lineRule="auto"/>
        <w:rPr>
          <w:sz w:val="24"/>
          <w:szCs w:val="24"/>
        </w:rPr>
      </w:pPr>
    </w:p>
    <w:p w:rsidR="00140CF3" w:rsidRPr="0043337F" w:rsidRDefault="00140CF3" w:rsidP="0043337F">
      <w:pPr>
        <w:pStyle w:val="2"/>
        <w:spacing w:line="240" w:lineRule="auto"/>
        <w:rPr>
          <w:sz w:val="24"/>
          <w:szCs w:val="24"/>
        </w:rPr>
      </w:pPr>
      <w:bookmarkStart w:id="256" w:name="_Toc410653993"/>
      <w:bookmarkStart w:id="257" w:name="_Toc414553180"/>
      <w:r w:rsidRPr="0043337F">
        <w:rPr>
          <w:sz w:val="24"/>
          <w:szCs w:val="24"/>
        </w:rPr>
        <w:t xml:space="preserve">2.2.2. Основное содержание </w:t>
      </w:r>
      <w:r w:rsidR="0048158A" w:rsidRPr="0043337F">
        <w:rPr>
          <w:sz w:val="24"/>
          <w:szCs w:val="24"/>
        </w:rPr>
        <w:t xml:space="preserve">учебных предметов на </w:t>
      </w:r>
      <w:r w:rsidR="00F91F55" w:rsidRPr="0043337F">
        <w:rPr>
          <w:sz w:val="24"/>
          <w:szCs w:val="24"/>
        </w:rPr>
        <w:t xml:space="preserve">уровне </w:t>
      </w:r>
      <w:r w:rsidR="0048158A" w:rsidRPr="0043337F">
        <w:rPr>
          <w:sz w:val="24"/>
          <w:szCs w:val="24"/>
        </w:rPr>
        <w:t>основн</w:t>
      </w:r>
      <w:r w:rsidR="00731D9E" w:rsidRPr="0043337F">
        <w:rPr>
          <w:sz w:val="24"/>
          <w:szCs w:val="24"/>
        </w:rPr>
        <w:t>о</w:t>
      </w:r>
      <w:r w:rsidR="0048158A" w:rsidRPr="0043337F">
        <w:rPr>
          <w:sz w:val="24"/>
          <w:szCs w:val="24"/>
        </w:rPr>
        <w:t>го общего образования</w:t>
      </w:r>
      <w:bookmarkEnd w:id="256"/>
      <w:bookmarkEnd w:id="257"/>
    </w:p>
    <w:p w:rsidR="00B540EE" w:rsidRPr="0043337F" w:rsidRDefault="0048158A" w:rsidP="0043337F">
      <w:pPr>
        <w:pStyle w:val="4"/>
        <w:spacing w:line="240" w:lineRule="auto"/>
        <w:rPr>
          <w:sz w:val="24"/>
          <w:szCs w:val="24"/>
        </w:rPr>
      </w:pPr>
      <w:bookmarkStart w:id="258" w:name="_Toc409691669"/>
      <w:bookmarkStart w:id="259" w:name="_Toc410653994"/>
      <w:bookmarkStart w:id="260" w:name="_Toc414553181"/>
      <w:r w:rsidRPr="0043337F">
        <w:rPr>
          <w:sz w:val="24"/>
          <w:szCs w:val="24"/>
        </w:rPr>
        <w:t xml:space="preserve">2.2.2.1. </w:t>
      </w:r>
      <w:r w:rsidR="00B540EE" w:rsidRPr="0043337F">
        <w:rPr>
          <w:sz w:val="24"/>
          <w:szCs w:val="24"/>
        </w:rPr>
        <w:t>Русский язык</w:t>
      </w:r>
      <w:bookmarkEnd w:id="258"/>
      <w:bookmarkEnd w:id="259"/>
      <w:bookmarkEnd w:id="260"/>
    </w:p>
    <w:p w:rsidR="006969DC" w:rsidRPr="0043337F" w:rsidRDefault="006969DC"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43337F" w:rsidRDefault="006969DC"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43337F" w:rsidRDefault="006969DC"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43337F" w:rsidRDefault="006969DC"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Главными задачами реализации Программы</w:t>
      </w:r>
      <w:r w:rsidRPr="0043337F" w:rsidDel="003C333A">
        <w:rPr>
          <w:rFonts w:ascii="Times New Roman" w:hAnsi="Times New Roman"/>
          <w:sz w:val="24"/>
          <w:szCs w:val="24"/>
        </w:rPr>
        <w:t xml:space="preserve"> </w:t>
      </w:r>
      <w:r w:rsidRPr="0043337F">
        <w:rPr>
          <w:rFonts w:ascii="Times New Roman" w:hAnsi="Times New Roman"/>
          <w:sz w:val="24"/>
          <w:szCs w:val="24"/>
        </w:rPr>
        <w:t>являются:</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 xml:space="preserve">В процессе изучения предмета «Русский язык» создаются условия </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для развития личности, ее духовно-нравственного и эмоционального совершенствования;</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43337F">
        <w:rPr>
          <w:rStyle w:val="Zag11"/>
          <w:rFonts w:ascii="Times New Roman" w:eastAsia="@Arial Unicode MS" w:hAnsi="Times New Roman"/>
        </w:rPr>
        <w:t>лиц, проявивших выдающиеся способности</w:t>
      </w:r>
      <w:r w:rsidRPr="0043337F">
        <w:rPr>
          <w:rFonts w:ascii="Times New Roman" w:hAnsi="Times New Roman"/>
        </w:rPr>
        <w:t>;</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 xml:space="preserve">для знакомства обучающихся с методами научного познания; </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43337F" w:rsidRDefault="008E7CA7" w:rsidP="005B3D07">
      <w:pPr>
        <w:pStyle w:val="a9"/>
        <w:numPr>
          <w:ilvl w:val="0"/>
          <w:numId w:val="156"/>
        </w:numPr>
        <w:ind w:left="0" w:firstLine="709"/>
        <w:jc w:val="both"/>
        <w:rPr>
          <w:rFonts w:ascii="Times New Roman" w:hAnsi="Times New Roman"/>
        </w:rPr>
      </w:pPr>
      <w:r w:rsidRPr="0043337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43337F" w:rsidRDefault="008E7CA7" w:rsidP="0043337F">
      <w:pPr>
        <w:pStyle w:val="2"/>
        <w:spacing w:line="240" w:lineRule="auto"/>
        <w:rPr>
          <w:sz w:val="24"/>
          <w:szCs w:val="24"/>
        </w:rPr>
      </w:pPr>
      <w:bookmarkStart w:id="261" w:name="_Toc287934280"/>
      <w:bookmarkStart w:id="262" w:name="_Toc414553182"/>
      <w:r w:rsidRPr="0043337F">
        <w:rPr>
          <w:sz w:val="24"/>
          <w:szCs w:val="24"/>
        </w:rPr>
        <w:t>Речь. Речевая деятельность</w:t>
      </w:r>
      <w:bookmarkEnd w:id="261"/>
      <w:bookmarkEnd w:id="262"/>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3337F">
        <w:rPr>
          <w:rFonts w:ascii="Times New Roman" w:hAnsi="Times New Roman"/>
          <w:i/>
          <w:sz w:val="24"/>
          <w:szCs w:val="24"/>
        </w:rPr>
        <w:t>тезисы,</w:t>
      </w:r>
      <w:r w:rsidRPr="0043337F">
        <w:rPr>
          <w:rFonts w:ascii="Times New Roman" w:hAnsi="Times New Roman"/>
          <w:sz w:val="24"/>
          <w:szCs w:val="24"/>
        </w:rPr>
        <w:t xml:space="preserve"> </w:t>
      </w:r>
      <w:r w:rsidRPr="0043337F">
        <w:rPr>
          <w:rFonts w:ascii="Times New Roman" w:hAnsi="Times New Roman"/>
          <w:i/>
          <w:sz w:val="24"/>
          <w:szCs w:val="24"/>
        </w:rPr>
        <w:t xml:space="preserve">доклад, </w:t>
      </w:r>
      <w:r w:rsidRPr="0043337F">
        <w:rPr>
          <w:rFonts w:ascii="Times New Roman" w:hAnsi="Times New Roman"/>
          <w:sz w:val="24"/>
          <w:szCs w:val="24"/>
        </w:rPr>
        <w:t xml:space="preserve">дискуссия, </w:t>
      </w:r>
      <w:r w:rsidRPr="0043337F">
        <w:rPr>
          <w:rFonts w:ascii="Times New Roman" w:hAnsi="Times New Roman"/>
          <w:i/>
          <w:sz w:val="24"/>
          <w:szCs w:val="24"/>
        </w:rPr>
        <w:t>реферат, статья, рецензия</w:t>
      </w:r>
      <w:r w:rsidRPr="0043337F">
        <w:rPr>
          <w:rFonts w:ascii="Times New Roman" w:hAnsi="Times New Roman"/>
          <w:sz w:val="24"/>
          <w:szCs w:val="24"/>
        </w:rPr>
        <w:t xml:space="preserve">); публицистического стиля и устной публичной речи (выступление, обсуждение, </w:t>
      </w:r>
      <w:r w:rsidRPr="0043337F">
        <w:rPr>
          <w:rFonts w:ascii="Times New Roman" w:hAnsi="Times New Roman"/>
          <w:i/>
          <w:sz w:val="24"/>
          <w:szCs w:val="24"/>
        </w:rPr>
        <w:t>статья, интервью, очерк</w:t>
      </w:r>
      <w:r w:rsidRPr="0043337F">
        <w:rPr>
          <w:rFonts w:ascii="Times New Roman" w:hAnsi="Times New Roman"/>
          <w:sz w:val="24"/>
          <w:szCs w:val="24"/>
        </w:rPr>
        <w:t xml:space="preserve">); официально-делового стиля (расписка, </w:t>
      </w:r>
      <w:r w:rsidRPr="0043337F">
        <w:rPr>
          <w:rFonts w:ascii="Times New Roman" w:hAnsi="Times New Roman"/>
          <w:i/>
          <w:sz w:val="24"/>
          <w:szCs w:val="24"/>
        </w:rPr>
        <w:t>доверенность,</w:t>
      </w:r>
      <w:r w:rsidRPr="0043337F">
        <w:rPr>
          <w:rFonts w:ascii="Times New Roman" w:hAnsi="Times New Roman"/>
          <w:sz w:val="24"/>
          <w:szCs w:val="24"/>
        </w:rPr>
        <w:t xml:space="preserve"> заявление, </w:t>
      </w:r>
      <w:r w:rsidRPr="0043337F">
        <w:rPr>
          <w:rFonts w:ascii="Times New Roman" w:hAnsi="Times New Roman"/>
          <w:i/>
          <w:sz w:val="24"/>
          <w:szCs w:val="24"/>
        </w:rPr>
        <w:t>резюме</w:t>
      </w:r>
      <w:r w:rsidRPr="0043337F">
        <w:rPr>
          <w:rFonts w:ascii="Times New Roman" w:hAnsi="Times New Roman"/>
          <w:sz w:val="24"/>
          <w:szCs w:val="24"/>
        </w:rPr>
        <w:t>).</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3337F">
        <w:rPr>
          <w:rFonts w:ascii="Times New Roman" w:hAnsi="Times New Roman"/>
          <w:i/>
          <w:sz w:val="24"/>
          <w:szCs w:val="24"/>
        </w:rPr>
        <w:t xml:space="preserve">избыточная </w:t>
      </w:r>
      <w:r w:rsidRPr="0043337F">
        <w:rPr>
          <w:rFonts w:ascii="Times New Roman" w:hAnsi="Times New Roman"/>
          <w:sz w:val="24"/>
          <w:szCs w:val="24"/>
        </w:rPr>
        <w:t>информация. Функционально-смысловые типы текста (повествование, описание, рассуждение)</w:t>
      </w:r>
      <w:r w:rsidRPr="0043337F">
        <w:rPr>
          <w:rFonts w:ascii="Times New Roman" w:hAnsi="Times New Roman"/>
          <w:i/>
          <w:sz w:val="24"/>
          <w:szCs w:val="24"/>
        </w:rPr>
        <w:t>.</w:t>
      </w:r>
      <w:r w:rsidRPr="0043337F">
        <w:rPr>
          <w:rFonts w:ascii="Times New Roman" w:hAnsi="Times New Roman"/>
          <w:sz w:val="24"/>
          <w:szCs w:val="24"/>
        </w:rPr>
        <w:t xml:space="preserve"> </w:t>
      </w:r>
      <w:r w:rsidRPr="0043337F">
        <w:rPr>
          <w:rFonts w:ascii="Times New Roman" w:hAnsi="Times New Roman"/>
          <w:i/>
          <w:sz w:val="24"/>
          <w:szCs w:val="24"/>
        </w:rPr>
        <w:t xml:space="preserve">Тексты смешанного типа.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Специфика художественного текста.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Анализ текста.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Виды речевой деятельности (говорение, аудирование, письмо, чтение).</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Информационная переработка текста (план, конспект, аннотация).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Написание сочинений, писем, текстов иных жанров.</w:t>
      </w:r>
    </w:p>
    <w:p w:rsidR="008E7CA7" w:rsidRPr="0043337F" w:rsidRDefault="008E7CA7" w:rsidP="0043337F">
      <w:pPr>
        <w:pStyle w:val="3"/>
        <w:spacing w:before="0" w:beforeAutospacing="0" w:after="0" w:afterAutospacing="0"/>
        <w:rPr>
          <w:b w:val="0"/>
          <w:sz w:val="24"/>
          <w:szCs w:val="24"/>
        </w:rPr>
      </w:pPr>
      <w:bookmarkStart w:id="263" w:name="_Toc287934281"/>
      <w:bookmarkStart w:id="264" w:name="_Toc414553183"/>
      <w:r w:rsidRPr="0043337F">
        <w:rPr>
          <w:sz w:val="24"/>
          <w:szCs w:val="24"/>
        </w:rPr>
        <w:t>Культура речи</w:t>
      </w:r>
      <w:bookmarkEnd w:id="263"/>
      <w:bookmarkEnd w:id="264"/>
    </w:p>
    <w:p w:rsidR="008E7CA7" w:rsidRPr="0043337F" w:rsidRDefault="008E7CA7" w:rsidP="0043337F">
      <w:pPr>
        <w:spacing w:after="0" w:line="240" w:lineRule="auto"/>
        <w:ind w:firstLine="709"/>
        <w:jc w:val="both"/>
        <w:rPr>
          <w:rFonts w:ascii="Times New Roman" w:hAnsi="Times New Roman"/>
          <w:i/>
          <w:sz w:val="24"/>
          <w:szCs w:val="24"/>
        </w:rPr>
      </w:pPr>
      <w:r w:rsidRPr="0043337F">
        <w:rPr>
          <w:rFonts w:ascii="Times New Roman" w:hAnsi="Times New Roman"/>
          <w:sz w:val="24"/>
          <w:szCs w:val="24"/>
        </w:rPr>
        <w:t xml:space="preserve">Культура речи и ее основные аспекты: нормативный, коммуникативный, этический. </w:t>
      </w:r>
      <w:r w:rsidRPr="0043337F">
        <w:rPr>
          <w:rFonts w:ascii="Times New Roman" w:hAnsi="Times New Roman"/>
          <w:i/>
          <w:sz w:val="24"/>
          <w:szCs w:val="24"/>
        </w:rPr>
        <w:t>Основные критерии культуры речи.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Оценивание правильности, коммуникативных качеств и эффективности речи.</w:t>
      </w:r>
    </w:p>
    <w:p w:rsidR="008E7CA7" w:rsidRPr="0043337F" w:rsidRDefault="008E7CA7" w:rsidP="0043337F">
      <w:pPr>
        <w:spacing w:after="0" w:line="240" w:lineRule="auto"/>
        <w:ind w:firstLine="709"/>
        <w:jc w:val="both"/>
        <w:rPr>
          <w:rFonts w:ascii="Times New Roman" w:hAnsi="Times New Roman"/>
          <w:i/>
          <w:sz w:val="24"/>
          <w:szCs w:val="24"/>
        </w:rPr>
      </w:pPr>
      <w:r w:rsidRPr="0043337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3337F">
        <w:rPr>
          <w:rFonts w:ascii="Times New Roman" w:hAnsi="Times New Roman"/>
          <w:i/>
          <w:sz w:val="24"/>
          <w:szCs w:val="24"/>
        </w:rPr>
        <w:t>Невербальные средства общения.</w:t>
      </w:r>
      <w:r w:rsidRPr="0043337F">
        <w:rPr>
          <w:rFonts w:ascii="Times New Roman" w:hAnsi="Times New Roman"/>
          <w:sz w:val="24"/>
          <w:szCs w:val="24"/>
        </w:rPr>
        <w:t xml:space="preserve"> </w:t>
      </w:r>
      <w:r w:rsidRPr="0043337F">
        <w:rPr>
          <w:rFonts w:ascii="Times New Roman" w:hAnsi="Times New Roman"/>
          <w:i/>
          <w:sz w:val="24"/>
          <w:szCs w:val="24"/>
        </w:rPr>
        <w:t>Межкультурная коммуникация.</w:t>
      </w:r>
    </w:p>
    <w:p w:rsidR="008E7CA7" w:rsidRPr="0043337F" w:rsidRDefault="008E7CA7" w:rsidP="0043337F">
      <w:pPr>
        <w:pStyle w:val="2"/>
        <w:spacing w:line="240" w:lineRule="auto"/>
        <w:rPr>
          <w:sz w:val="24"/>
          <w:szCs w:val="24"/>
        </w:rPr>
      </w:pPr>
      <w:bookmarkStart w:id="265" w:name="_Toc287934282"/>
      <w:bookmarkStart w:id="266" w:name="_Toc414553184"/>
      <w:r w:rsidRPr="0043337F">
        <w:rPr>
          <w:sz w:val="24"/>
          <w:szCs w:val="24"/>
        </w:rPr>
        <w:t>Общие сведения о языке. Основные разделы науки о языке</w:t>
      </w:r>
      <w:bookmarkEnd w:id="265"/>
      <w:bookmarkEnd w:id="266"/>
    </w:p>
    <w:p w:rsidR="008E7CA7" w:rsidRPr="0043337F" w:rsidRDefault="008E7CA7" w:rsidP="0043337F">
      <w:pPr>
        <w:pStyle w:val="3"/>
        <w:spacing w:before="0" w:beforeAutospacing="0" w:after="0" w:afterAutospacing="0"/>
        <w:ind w:firstLine="708"/>
        <w:rPr>
          <w:sz w:val="24"/>
          <w:szCs w:val="24"/>
        </w:rPr>
      </w:pPr>
      <w:bookmarkStart w:id="267" w:name="_Toc287934283"/>
      <w:bookmarkStart w:id="268" w:name="_Toc414553185"/>
      <w:r w:rsidRPr="0043337F">
        <w:rPr>
          <w:sz w:val="24"/>
          <w:szCs w:val="24"/>
        </w:rPr>
        <w:t>Общие сведения о языке</w:t>
      </w:r>
      <w:bookmarkEnd w:id="267"/>
      <w:bookmarkEnd w:id="268"/>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lastRenderedPageBreak/>
        <w:t>Взаимосвязь языка и культуры. Отражение в языке культуры и истории народа</w:t>
      </w:r>
      <w:r w:rsidRPr="0043337F">
        <w:rPr>
          <w:rFonts w:ascii="Times New Roman" w:hAnsi="Times New Roman"/>
          <w:i/>
          <w:sz w:val="24"/>
          <w:szCs w:val="24"/>
        </w:rPr>
        <w:t>. Взаимообогащение языков народов России.</w:t>
      </w:r>
      <w:r w:rsidRPr="0043337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Основные лингвистические словари. Работа со словарной статьей.</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i/>
          <w:sz w:val="24"/>
          <w:szCs w:val="24"/>
        </w:rPr>
        <w:t>Выдающиеся отечественные лингвисты.</w:t>
      </w:r>
      <w:r w:rsidRPr="0043337F">
        <w:rPr>
          <w:rFonts w:ascii="Times New Roman" w:hAnsi="Times New Roman"/>
          <w:sz w:val="24"/>
          <w:szCs w:val="24"/>
        </w:rPr>
        <w:t xml:space="preserve"> </w:t>
      </w:r>
    </w:p>
    <w:p w:rsidR="008E7CA7" w:rsidRPr="0043337F" w:rsidRDefault="008E7CA7" w:rsidP="0043337F">
      <w:pPr>
        <w:pStyle w:val="3"/>
        <w:spacing w:before="0" w:beforeAutospacing="0" w:after="0" w:afterAutospacing="0"/>
        <w:ind w:firstLine="708"/>
        <w:rPr>
          <w:sz w:val="24"/>
          <w:szCs w:val="24"/>
        </w:rPr>
      </w:pPr>
      <w:bookmarkStart w:id="269" w:name="_Toc287934284"/>
      <w:bookmarkStart w:id="270" w:name="_Toc414553186"/>
      <w:r w:rsidRPr="0043337F">
        <w:rPr>
          <w:sz w:val="24"/>
          <w:szCs w:val="24"/>
        </w:rPr>
        <w:t>Фонетика, орфоэпия и графика</w:t>
      </w:r>
      <w:bookmarkEnd w:id="269"/>
      <w:bookmarkEnd w:id="270"/>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Интонация, ее функции. Основные элементы интонации.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Связь фонетики с графикой и орфографией.</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Применение знаний по фонетике в практике правописания.</w:t>
      </w:r>
    </w:p>
    <w:p w:rsidR="008E7CA7" w:rsidRPr="0043337F" w:rsidRDefault="008E7CA7" w:rsidP="0043337F">
      <w:pPr>
        <w:pStyle w:val="3"/>
        <w:spacing w:before="0" w:beforeAutospacing="0" w:after="0" w:afterAutospacing="0"/>
        <w:ind w:firstLine="708"/>
        <w:rPr>
          <w:sz w:val="24"/>
          <w:szCs w:val="24"/>
        </w:rPr>
      </w:pPr>
      <w:bookmarkStart w:id="271" w:name="_Toc287934285"/>
      <w:bookmarkStart w:id="272" w:name="_Toc414553187"/>
      <w:r w:rsidRPr="0043337F">
        <w:rPr>
          <w:sz w:val="24"/>
          <w:szCs w:val="24"/>
        </w:rPr>
        <w:t>Морфемика и словообразование</w:t>
      </w:r>
      <w:bookmarkEnd w:id="271"/>
      <w:bookmarkEnd w:id="272"/>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i/>
          <w:sz w:val="24"/>
          <w:szCs w:val="24"/>
        </w:rPr>
        <w:t>Словообразовательная цепочка. Словообразовательное гнездо.</w:t>
      </w:r>
      <w:r w:rsidRPr="0043337F">
        <w:rPr>
          <w:rFonts w:ascii="Times New Roman" w:hAnsi="Times New Roman"/>
          <w:sz w:val="24"/>
          <w:szCs w:val="24"/>
        </w:rPr>
        <w:t xml:space="preserve">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Применение знаний по морфемике и словообразованию в практике правописания.</w:t>
      </w:r>
    </w:p>
    <w:p w:rsidR="008E7CA7" w:rsidRPr="0043337F" w:rsidRDefault="008E7CA7" w:rsidP="0043337F">
      <w:pPr>
        <w:pStyle w:val="3"/>
        <w:spacing w:before="0" w:beforeAutospacing="0" w:after="0" w:afterAutospacing="0"/>
        <w:ind w:firstLine="708"/>
        <w:rPr>
          <w:sz w:val="24"/>
          <w:szCs w:val="24"/>
        </w:rPr>
      </w:pPr>
      <w:bookmarkStart w:id="273" w:name="_Toc287934286"/>
      <w:bookmarkStart w:id="274" w:name="_Toc414553188"/>
      <w:r w:rsidRPr="0043337F">
        <w:rPr>
          <w:sz w:val="24"/>
          <w:szCs w:val="24"/>
        </w:rPr>
        <w:t>Лексикология и фразеология</w:t>
      </w:r>
      <w:bookmarkEnd w:id="273"/>
      <w:bookmarkEnd w:id="274"/>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43337F" w:rsidRDefault="008E7CA7" w:rsidP="0043337F">
      <w:pPr>
        <w:spacing w:after="0" w:line="240" w:lineRule="auto"/>
        <w:ind w:firstLine="709"/>
        <w:jc w:val="both"/>
        <w:rPr>
          <w:rFonts w:ascii="Times New Roman" w:hAnsi="Times New Roman"/>
          <w:i/>
          <w:sz w:val="24"/>
          <w:szCs w:val="24"/>
        </w:rPr>
      </w:pPr>
      <w:r w:rsidRPr="0043337F">
        <w:rPr>
          <w:rFonts w:ascii="Times New Roman" w:hAnsi="Times New Roman"/>
          <w:i/>
          <w:sz w:val="24"/>
          <w:szCs w:val="24"/>
        </w:rPr>
        <w:t xml:space="preserve">Понятие об этимологии. </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43337F" w:rsidRDefault="008E7CA7" w:rsidP="0043337F">
      <w:pPr>
        <w:pStyle w:val="3"/>
        <w:spacing w:before="0" w:beforeAutospacing="0" w:after="0" w:afterAutospacing="0"/>
        <w:ind w:firstLine="708"/>
        <w:rPr>
          <w:sz w:val="24"/>
          <w:szCs w:val="24"/>
        </w:rPr>
      </w:pPr>
      <w:bookmarkStart w:id="275" w:name="_Toc287934287"/>
      <w:bookmarkStart w:id="276" w:name="_Toc414553189"/>
      <w:r w:rsidRPr="0043337F">
        <w:rPr>
          <w:sz w:val="24"/>
          <w:szCs w:val="24"/>
        </w:rPr>
        <w:t>Морфология</w:t>
      </w:r>
      <w:bookmarkEnd w:id="275"/>
      <w:bookmarkEnd w:id="276"/>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3337F">
        <w:rPr>
          <w:rFonts w:ascii="Times New Roman" w:hAnsi="Times New Roman"/>
          <w:i/>
          <w:sz w:val="24"/>
          <w:szCs w:val="24"/>
        </w:rPr>
        <w:t xml:space="preserve">Различные точки зрения на место причастия и деепричастия в системе частей речи. </w:t>
      </w:r>
      <w:r w:rsidRPr="0043337F">
        <w:rPr>
          <w:rFonts w:ascii="Times New Roman" w:hAnsi="Times New Roman"/>
          <w:sz w:val="24"/>
          <w:szCs w:val="24"/>
        </w:rPr>
        <w:t>Служебные части речи. Междометия и звукоподражательные слова.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lastRenderedPageBreak/>
        <w:t>Морфологический анализ слова.</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Омонимия слов разных частей речи.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Применение знаний по морфологии в практике правописания.</w:t>
      </w:r>
    </w:p>
    <w:p w:rsidR="008E7CA7" w:rsidRPr="0043337F" w:rsidRDefault="008E7CA7" w:rsidP="0043337F">
      <w:pPr>
        <w:pStyle w:val="3"/>
        <w:spacing w:before="0" w:beforeAutospacing="0" w:after="0" w:afterAutospacing="0"/>
        <w:ind w:firstLine="708"/>
        <w:rPr>
          <w:sz w:val="24"/>
          <w:szCs w:val="24"/>
        </w:rPr>
      </w:pPr>
      <w:bookmarkStart w:id="277" w:name="_Toc287934288"/>
      <w:bookmarkStart w:id="278" w:name="_Toc414553190"/>
      <w:r w:rsidRPr="0043337F">
        <w:rPr>
          <w:sz w:val="24"/>
          <w:szCs w:val="24"/>
        </w:rPr>
        <w:t>Синтаксис</w:t>
      </w:r>
      <w:bookmarkEnd w:id="277"/>
      <w:bookmarkEnd w:id="278"/>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Способы передачи чужой речи.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Синтаксический анализ простого и сложного предложения.</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Применение знаний по синтаксису в практике правописания.</w:t>
      </w:r>
    </w:p>
    <w:p w:rsidR="008E7CA7" w:rsidRPr="0043337F" w:rsidRDefault="008E7CA7" w:rsidP="0043337F">
      <w:pPr>
        <w:pStyle w:val="3"/>
        <w:spacing w:before="0" w:beforeAutospacing="0" w:after="0" w:afterAutospacing="0"/>
        <w:ind w:firstLine="708"/>
        <w:rPr>
          <w:sz w:val="24"/>
          <w:szCs w:val="24"/>
        </w:rPr>
      </w:pPr>
      <w:bookmarkStart w:id="279" w:name="_Toc287934289"/>
      <w:bookmarkStart w:id="280" w:name="_Toc414553191"/>
      <w:r w:rsidRPr="0043337F">
        <w:rPr>
          <w:sz w:val="24"/>
          <w:szCs w:val="24"/>
        </w:rPr>
        <w:t>Правописание: орфография и пунктуация</w:t>
      </w:r>
      <w:bookmarkEnd w:id="279"/>
      <w:bookmarkEnd w:id="280"/>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43337F" w:rsidRDefault="008E7CA7"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43337F" w:rsidRDefault="008E7CA7" w:rsidP="0043337F">
      <w:pPr>
        <w:spacing w:after="0" w:line="240" w:lineRule="auto"/>
        <w:ind w:firstLine="709"/>
        <w:jc w:val="both"/>
        <w:rPr>
          <w:rFonts w:ascii="Times New Roman" w:hAnsi="Times New Roman"/>
          <w:b/>
          <w:sz w:val="24"/>
          <w:szCs w:val="24"/>
        </w:rPr>
      </w:pPr>
      <w:r w:rsidRPr="0043337F">
        <w:rPr>
          <w:rFonts w:ascii="Times New Roman" w:hAnsi="Times New Roman"/>
          <w:sz w:val="24"/>
          <w:szCs w:val="24"/>
        </w:rPr>
        <w:t>Орфографический анализ слова и пунктуационный анализ предложения.</w:t>
      </w:r>
    </w:p>
    <w:p w:rsidR="00B540EE" w:rsidRPr="0043337F" w:rsidRDefault="00B540EE" w:rsidP="0043337F">
      <w:pPr>
        <w:spacing w:after="0" w:line="240" w:lineRule="auto"/>
        <w:ind w:firstLine="709"/>
        <w:jc w:val="both"/>
        <w:rPr>
          <w:rFonts w:ascii="Times New Roman" w:hAnsi="Times New Roman"/>
          <w:sz w:val="24"/>
          <w:szCs w:val="24"/>
        </w:rPr>
      </w:pPr>
    </w:p>
    <w:p w:rsidR="00B540EE" w:rsidRPr="0043337F" w:rsidRDefault="0048158A" w:rsidP="0043337F">
      <w:pPr>
        <w:pStyle w:val="3"/>
        <w:spacing w:before="0" w:beforeAutospacing="0" w:after="0" w:afterAutospacing="0"/>
        <w:ind w:firstLine="709"/>
        <w:rPr>
          <w:sz w:val="24"/>
          <w:szCs w:val="24"/>
        </w:rPr>
      </w:pPr>
      <w:bookmarkStart w:id="281" w:name="_Toc409691670"/>
      <w:bookmarkStart w:id="282" w:name="_Toc410653995"/>
      <w:bookmarkStart w:id="283" w:name="_Toc414553192"/>
      <w:r w:rsidRPr="0043337F">
        <w:rPr>
          <w:sz w:val="24"/>
          <w:szCs w:val="24"/>
        </w:rPr>
        <w:t xml:space="preserve">2.2.2.2. </w:t>
      </w:r>
      <w:r w:rsidR="00B540EE" w:rsidRPr="0043337F">
        <w:rPr>
          <w:sz w:val="24"/>
          <w:szCs w:val="24"/>
        </w:rPr>
        <w:t>Литература</w:t>
      </w:r>
      <w:bookmarkEnd w:id="281"/>
      <w:bookmarkEnd w:id="282"/>
      <w:bookmarkEnd w:id="283"/>
    </w:p>
    <w:p w:rsidR="00B540EE" w:rsidRPr="0043337F" w:rsidRDefault="00B540EE" w:rsidP="0043337F">
      <w:pPr>
        <w:spacing w:after="0" w:line="240" w:lineRule="auto"/>
        <w:ind w:firstLine="709"/>
        <w:jc w:val="both"/>
        <w:rPr>
          <w:rFonts w:ascii="Times New Roman" w:hAnsi="Times New Roman"/>
          <w:b/>
          <w:sz w:val="24"/>
          <w:szCs w:val="24"/>
        </w:rPr>
      </w:pPr>
      <w:r w:rsidRPr="0043337F">
        <w:rPr>
          <w:rFonts w:ascii="Times New Roman" w:hAnsi="Times New Roman"/>
          <w:b/>
          <w:sz w:val="24"/>
          <w:szCs w:val="24"/>
        </w:rPr>
        <w:t>Цели и задачи литературного образования</w:t>
      </w:r>
    </w:p>
    <w:p w:rsidR="006E6575" w:rsidRPr="0043337F" w:rsidRDefault="006E6575"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Литература – учебный предмет, освоение содержания которого направлено:</w:t>
      </w:r>
    </w:p>
    <w:p w:rsidR="006E6575" w:rsidRPr="0043337F" w:rsidRDefault="006E6575" w:rsidP="005B3D07">
      <w:pPr>
        <w:numPr>
          <w:ilvl w:val="0"/>
          <w:numId w:val="159"/>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43337F" w:rsidRDefault="006E6575" w:rsidP="005B3D07">
      <w:pPr>
        <w:numPr>
          <w:ilvl w:val="0"/>
          <w:numId w:val="159"/>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43337F" w:rsidRDefault="006E6575" w:rsidP="005B3D07">
      <w:pPr>
        <w:numPr>
          <w:ilvl w:val="0"/>
          <w:numId w:val="159"/>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43337F" w:rsidRDefault="006E6575" w:rsidP="005B3D07">
      <w:pPr>
        <w:numPr>
          <w:ilvl w:val="0"/>
          <w:numId w:val="159"/>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43337F" w:rsidRDefault="006E6575" w:rsidP="005B3D07">
      <w:pPr>
        <w:numPr>
          <w:ilvl w:val="0"/>
          <w:numId w:val="159"/>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на формирование потребности и способности выражения себя в слове.</w:t>
      </w:r>
    </w:p>
    <w:p w:rsidR="006E6575" w:rsidRPr="0043337F" w:rsidRDefault="006E6575"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43337F" w:rsidRDefault="006E6575" w:rsidP="0043337F">
      <w:pPr>
        <w:pStyle w:val="34"/>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43337F" w:rsidRDefault="006E6575" w:rsidP="0043337F">
      <w:pPr>
        <w:pStyle w:val="34"/>
        <w:spacing w:after="0" w:line="240" w:lineRule="auto"/>
        <w:ind w:left="0" w:firstLine="709"/>
        <w:jc w:val="both"/>
        <w:rPr>
          <w:rFonts w:ascii="Times New Roman" w:hAnsi="Times New Roman"/>
          <w:sz w:val="24"/>
          <w:szCs w:val="24"/>
        </w:rPr>
      </w:pPr>
      <w:r w:rsidRPr="0043337F">
        <w:rPr>
          <w:rFonts w:ascii="Times New Roman" w:hAnsi="Times New Roman"/>
          <w:b/>
          <w:sz w:val="24"/>
          <w:szCs w:val="24"/>
        </w:rPr>
        <w:t>Стратегическая</w:t>
      </w:r>
      <w:r w:rsidRPr="0043337F">
        <w:rPr>
          <w:rFonts w:ascii="Times New Roman" w:hAnsi="Times New Roman"/>
          <w:sz w:val="24"/>
          <w:szCs w:val="24"/>
        </w:rPr>
        <w:t xml:space="preserve"> </w:t>
      </w:r>
      <w:r w:rsidRPr="0043337F">
        <w:rPr>
          <w:rFonts w:ascii="Times New Roman" w:hAnsi="Times New Roman"/>
          <w:b/>
          <w:bCs/>
          <w:sz w:val="24"/>
          <w:szCs w:val="24"/>
        </w:rPr>
        <w:t>цель</w:t>
      </w:r>
      <w:r w:rsidRPr="0043337F">
        <w:rPr>
          <w:rFonts w:ascii="Times New Roman" w:hAnsi="Times New Roman"/>
          <w:sz w:val="24"/>
          <w:szCs w:val="24"/>
        </w:rPr>
        <w:t xml:space="preserve"> </w:t>
      </w:r>
      <w:r w:rsidRPr="0043337F">
        <w:rPr>
          <w:rFonts w:ascii="Times New Roman" w:hAnsi="Times New Roman"/>
          <w:b/>
          <w:sz w:val="24"/>
          <w:szCs w:val="24"/>
        </w:rPr>
        <w:t>изучения</w:t>
      </w:r>
      <w:r w:rsidRPr="0043337F">
        <w:rPr>
          <w:rFonts w:ascii="Times New Roman" w:hAnsi="Times New Roman"/>
          <w:sz w:val="24"/>
          <w:szCs w:val="24"/>
        </w:rPr>
        <w:t xml:space="preserve"> </w:t>
      </w:r>
      <w:r w:rsidRPr="0043337F">
        <w:rPr>
          <w:rFonts w:ascii="Times New Roman" w:hAnsi="Times New Roman"/>
          <w:b/>
          <w:sz w:val="24"/>
          <w:szCs w:val="24"/>
        </w:rPr>
        <w:t>литературы</w:t>
      </w:r>
      <w:r w:rsidRPr="0043337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43337F" w:rsidRDefault="006E6575" w:rsidP="0043337F">
      <w:pPr>
        <w:pStyle w:val="34"/>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43337F" w:rsidRDefault="006E6575" w:rsidP="0043337F">
      <w:pPr>
        <w:spacing w:after="0" w:line="240" w:lineRule="auto"/>
        <w:ind w:firstLine="709"/>
        <w:jc w:val="both"/>
        <w:rPr>
          <w:rFonts w:ascii="Times New Roman" w:hAnsi="Times New Roman"/>
          <w:bCs/>
          <w:sz w:val="24"/>
          <w:szCs w:val="24"/>
        </w:rPr>
      </w:pPr>
      <w:r w:rsidRPr="0043337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3337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3337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43337F" w:rsidRDefault="007332F5"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Изучение литературы в школе решает следующие образовательные </w:t>
      </w:r>
      <w:r w:rsidRPr="0043337F">
        <w:rPr>
          <w:rFonts w:ascii="Times New Roman" w:hAnsi="Times New Roman"/>
          <w:b/>
          <w:bCs/>
          <w:sz w:val="24"/>
          <w:szCs w:val="24"/>
        </w:rPr>
        <w:t>задачи</w:t>
      </w:r>
      <w:r w:rsidRPr="0043337F">
        <w:rPr>
          <w:rFonts w:ascii="Times New Roman" w:hAnsi="Times New Roman"/>
          <w:sz w:val="24"/>
          <w:szCs w:val="24"/>
        </w:rPr>
        <w:t>:</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43337F">
        <w:rPr>
          <w:rFonts w:ascii="Times New Roman" w:hAnsi="Times New Roman"/>
          <w:b/>
          <w:bCs/>
        </w:rPr>
        <w:t xml:space="preserve"> </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3337F">
        <w:rPr>
          <w:rFonts w:ascii="Times New Roman" w:hAnsi="Times New Roman"/>
        </w:rPr>
        <w:t>ответственного отношения к разнообразным художественным смыслам</w:t>
      </w:r>
      <w:r w:rsidRPr="0043337F">
        <w:rPr>
          <w:rFonts w:ascii="Times New Roman" w:eastAsia="Times New Roman" w:hAnsi="Times New Roman"/>
        </w:rPr>
        <w:t>;</w:t>
      </w:r>
    </w:p>
    <w:p w:rsidR="007332F5" w:rsidRPr="0043337F" w:rsidRDefault="007332F5" w:rsidP="005B3D07">
      <w:pPr>
        <w:pStyle w:val="a9"/>
        <w:widowControl w:val="0"/>
        <w:numPr>
          <w:ilvl w:val="0"/>
          <w:numId w:val="9"/>
        </w:numPr>
        <w:autoSpaceDE w:val="0"/>
        <w:autoSpaceDN w:val="0"/>
        <w:adjustRightInd w:val="0"/>
        <w:ind w:left="0" w:firstLine="709"/>
        <w:jc w:val="both"/>
        <w:rPr>
          <w:rFonts w:ascii="Times New Roman" w:eastAsia="Times New Roman" w:hAnsi="Times New Roman"/>
        </w:rPr>
      </w:pPr>
      <w:r w:rsidRPr="0043337F">
        <w:rPr>
          <w:rFonts w:ascii="Times New Roman" w:hAnsi="Times New Roman"/>
        </w:rPr>
        <w:t xml:space="preserve">формирование отношения к литературе как к </w:t>
      </w:r>
      <w:r w:rsidRPr="0043337F">
        <w:rPr>
          <w:rFonts w:ascii="Times New Roman" w:eastAsia="Times New Roman" w:hAnsi="Times New Roman"/>
        </w:rPr>
        <w:t>особому способу познания жизни;</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hAnsi="Times New Roman"/>
        </w:rPr>
        <w:t xml:space="preserve">воспитание у читателя культуры выражения собственной позиции, </w:t>
      </w:r>
      <w:r w:rsidRPr="0043337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43337F" w:rsidRDefault="007332F5" w:rsidP="005B3D07">
      <w:pPr>
        <w:pStyle w:val="a9"/>
        <w:numPr>
          <w:ilvl w:val="0"/>
          <w:numId w:val="9"/>
        </w:numPr>
        <w:ind w:left="0" w:firstLine="709"/>
        <w:jc w:val="both"/>
        <w:rPr>
          <w:rFonts w:ascii="Times New Roman" w:hAnsi="Times New Roman"/>
          <w:b/>
          <w:bCs/>
        </w:rPr>
      </w:pPr>
      <w:r w:rsidRPr="0043337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3337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43337F" w:rsidRDefault="007332F5" w:rsidP="005B3D07">
      <w:pPr>
        <w:pStyle w:val="a9"/>
        <w:numPr>
          <w:ilvl w:val="0"/>
          <w:numId w:val="9"/>
        </w:numPr>
        <w:ind w:left="0" w:firstLine="709"/>
        <w:jc w:val="both"/>
        <w:rPr>
          <w:rFonts w:ascii="Times New Roman" w:hAnsi="Times New Roman"/>
          <w:b/>
          <w:bCs/>
        </w:rPr>
      </w:pPr>
      <w:r w:rsidRPr="0043337F">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43337F" w:rsidRDefault="007332F5" w:rsidP="005B3D07">
      <w:pPr>
        <w:pStyle w:val="a9"/>
        <w:widowControl w:val="0"/>
        <w:numPr>
          <w:ilvl w:val="0"/>
          <w:numId w:val="9"/>
        </w:numPr>
        <w:autoSpaceDE w:val="0"/>
        <w:autoSpaceDN w:val="0"/>
        <w:adjustRightInd w:val="0"/>
        <w:ind w:left="0" w:firstLine="709"/>
        <w:jc w:val="both"/>
        <w:rPr>
          <w:rFonts w:ascii="Times New Roman" w:eastAsia="Times New Roman" w:hAnsi="Times New Roman"/>
        </w:rPr>
      </w:pPr>
      <w:r w:rsidRPr="0043337F">
        <w:rPr>
          <w:rFonts w:ascii="Times New Roman" w:hAnsi="Times New Roman"/>
        </w:rPr>
        <w:t>формирование отношения к литературе как к одной из основных культурных ценностей народа</w:t>
      </w:r>
      <w:r w:rsidRPr="0043337F">
        <w:rPr>
          <w:rFonts w:ascii="Times New Roman" w:eastAsia="Times New Roman" w:hAnsi="Times New Roman"/>
        </w:rPr>
        <w:t>;</w:t>
      </w:r>
    </w:p>
    <w:p w:rsidR="007332F5" w:rsidRPr="0043337F" w:rsidRDefault="007332F5" w:rsidP="005B3D07">
      <w:pPr>
        <w:pStyle w:val="a9"/>
        <w:numPr>
          <w:ilvl w:val="0"/>
          <w:numId w:val="9"/>
        </w:numPr>
        <w:ind w:left="0" w:firstLine="709"/>
        <w:jc w:val="both"/>
        <w:rPr>
          <w:rFonts w:ascii="Times New Roman" w:hAnsi="Times New Roman"/>
          <w:b/>
          <w:bCs/>
        </w:rPr>
      </w:pPr>
      <w:r w:rsidRPr="0043337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43337F" w:rsidRDefault="007332F5" w:rsidP="005B3D07">
      <w:pPr>
        <w:pStyle w:val="a9"/>
        <w:widowControl w:val="0"/>
        <w:numPr>
          <w:ilvl w:val="0"/>
          <w:numId w:val="9"/>
        </w:numPr>
        <w:autoSpaceDE w:val="0"/>
        <w:autoSpaceDN w:val="0"/>
        <w:adjustRightInd w:val="0"/>
        <w:ind w:left="0" w:firstLine="709"/>
        <w:jc w:val="both"/>
        <w:rPr>
          <w:rFonts w:ascii="Times New Roman" w:eastAsia="Times New Roman" w:hAnsi="Times New Roman"/>
        </w:rPr>
      </w:pPr>
      <w:r w:rsidRPr="0043337F">
        <w:rPr>
          <w:rFonts w:ascii="Times New Roman" w:eastAsia="Times New Roman" w:hAnsi="Times New Roman"/>
        </w:rPr>
        <w:t xml:space="preserve">осознание значимости чтения и изучения литературы для своего дальнейшего </w:t>
      </w:r>
      <w:r w:rsidRPr="0043337F">
        <w:rPr>
          <w:rFonts w:ascii="Times New Roman" w:eastAsia="Times New Roman" w:hAnsi="Times New Roman"/>
        </w:rPr>
        <w:lastRenderedPageBreak/>
        <w:t>развития;</w:t>
      </w:r>
    </w:p>
    <w:p w:rsidR="007332F5" w:rsidRPr="0043337F" w:rsidRDefault="007332F5" w:rsidP="005B3D07">
      <w:pPr>
        <w:pStyle w:val="a9"/>
        <w:numPr>
          <w:ilvl w:val="0"/>
          <w:numId w:val="9"/>
        </w:numPr>
        <w:ind w:left="0" w:firstLine="709"/>
        <w:jc w:val="both"/>
        <w:rPr>
          <w:rFonts w:ascii="Times New Roman" w:hAnsi="Times New Roman"/>
          <w:i/>
        </w:rPr>
      </w:pPr>
      <w:r w:rsidRPr="0043337F">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43337F" w:rsidRDefault="007332F5" w:rsidP="0043337F">
      <w:pPr>
        <w:spacing w:line="240" w:lineRule="auto"/>
        <w:ind w:firstLine="709"/>
        <w:jc w:val="both"/>
        <w:rPr>
          <w:rFonts w:ascii="Times New Roman" w:hAnsi="Times New Roman"/>
          <w:sz w:val="24"/>
          <w:szCs w:val="24"/>
        </w:rPr>
      </w:pPr>
      <w:r w:rsidRPr="0043337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43337F">
        <w:rPr>
          <w:rFonts w:ascii="Times New Roman" w:hAnsi="Times New Roman"/>
          <w:sz w:val="24"/>
          <w:szCs w:val="24"/>
        </w:rPr>
        <w:tab/>
      </w:r>
    </w:p>
    <w:p w:rsidR="0042291A" w:rsidRPr="0043337F" w:rsidRDefault="0042291A" w:rsidP="0043337F">
      <w:pPr>
        <w:spacing w:line="240" w:lineRule="auto"/>
        <w:ind w:firstLine="709"/>
        <w:rPr>
          <w:rFonts w:ascii="Times New Roman" w:hAnsi="Times New Roman"/>
          <w:b/>
          <w:sz w:val="24"/>
          <w:szCs w:val="24"/>
        </w:rPr>
      </w:pPr>
      <w:r w:rsidRPr="0043337F">
        <w:rPr>
          <w:rFonts w:ascii="Times New Roman" w:hAnsi="Times New Roman"/>
          <w:sz w:val="24"/>
          <w:szCs w:val="24"/>
        </w:rPr>
        <w:t>Примерная программа по литературе строится с учетом:</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b/>
          <w:sz w:val="24"/>
          <w:szCs w:val="24"/>
        </w:rPr>
        <w:t>лучших традиций</w:t>
      </w:r>
      <w:r w:rsidRPr="0043337F">
        <w:rPr>
          <w:rFonts w:ascii="Times New Roman" w:hAnsi="Times New Roman"/>
          <w:sz w:val="24"/>
          <w:szCs w:val="24"/>
        </w:rPr>
        <w:t xml:space="preserve"> отечественной </w:t>
      </w:r>
      <w:r w:rsidRPr="0043337F">
        <w:rPr>
          <w:rFonts w:ascii="Times New Roman" w:hAnsi="Times New Roman"/>
          <w:b/>
          <w:sz w:val="24"/>
          <w:szCs w:val="24"/>
        </w:rPr>
        <w:t>методики</w:t>
      </w:r>
      <w:r w:rsidRPr="0043337F">
        <w:rPr>
          <w:rFonts w:ascii="Times New Roman" w:hAnsi="Times New Roman"/>
          <w:sz w:val="24"/>
          <w:szCs w:val="24"/>
        </w:rPr>
        <w:t xml:space="preserve">  преподавания литературы</w:t>
      </w:r>
      <w:r w:rsidR="007332F5" w:rsidRPr="0043337F">
        <w:rPr>
          <w:rFonts w:ascii="Times New Roman" w:hAnsi="Times New Roman"/>
          <w:sz w:val="24"/>
          <w:szCs w:val="24"/>
        </w:rPr>
        <w:t xml:space="preserve">, </w:t>
      </w:r>
      <w:r w:rsidR="007332F5" w:rsidRPr="0043337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43337F">
        <w:rPr>
          <w:rFonts w:ascii="Times New Roman" w:hAnsi="Times New Roman"/>
          <w:sz w:val="24"/>
          <w:szCs w:val="24"/>
        </w:rPr>
        <w:t>;</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b/>
          <w:sz w:val="24"/>
          <w:szCs w:val="24"/>
        </w:rPr>
        <w:t>традиций</w:t>
      </w:r>
      <w:r w:rsidRPr="0043337F">
        <w:rPr>
          <w:rFonts w:ascii="Times New Roman" w:hAnsi="Times New Roman"/>
          <w:sz w:val="24"/>
          <w:szCs w:val="24"/>
        </w:rPr>
        <w:t xml:space="preserve"> </w:t>
      </w:r>
      <w:r w:rsidRPr="0043337F">
        <w:rPr>
          <w:rFonts w:ascii="Times New Roman" w:hAnsi="Times New Roman"/>
          <w:b/>
          <w:sz w:val="24"/>
          <w:szCs w:val="24"/>
        </w:rPr>
        <w:t>изучения</w:t>
      </w:r>
      <w:r w:rsidRPr="0043337F">
        <w:rPr>
          <w:rFonts w:ascii="Times New Roman" w:hAnsi="Times New Roman"/>
          <w:sz w:val="24"/>
          <w:szCs w:val="24"/>
        </w:rPr>
        <w:t xml:space="preserve"> </w:t>
      </w:r>
      <w:r w:rsidRPr="0043337F">
        <w:rPr>
          <w:rFonts w:ascii="Times New Roman" w:hAnsi="Times New Roman"/>
          <w:b/>
          <w:sz w:val="24"/>
          <w:szCs w:val="24"/>
        </w:rPr>
        <w:t>конкретных</w:t>
      </w:r>
      <w:r w:rsidRPr="0043337F">
        <w:rPr>
          <w:rFonts w:ascii="Times New Roman" w:hAnsi="Times New Roman"/>
          <w:sz w:val="24"/>
          <w:szCs w:val="24"/>
        </w:rPr>
        <w:t xml:space="preserve"> </w:t>
      </w:r>
      <w:r w:rsidRPr="0043337F">
        <w:rPr>
          <w:rFonts w:ascii="Times New Roman" w:hAnsi="Times New Roman"/>
          <w:b/>
          <w:sz w:val="24"/>
          <w:szCs w:val="24"/>
        </w:rPr>
        <w:t>произведений</w:t>
      </w:r>
      <w:r w:rsidRPr="0043337F">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43337F" w:rsidRDefault="007332F5" w:rsidP="005B3D07">
      <w:pPr>
        <w:numPr>
          <w:ilvl w:val="0"/>
          <w:numId w:val="8"/>
        </w:numPr>
        <w:spacing w:after="0" w:line="240" w:lineRule="auto"/>
        <w:ind w:left="0" w:firstLine="709"/>
        <w:jc w:val="both"/>
        <w:rPr>
          <w:rFonts w:ascii="Times New Roman" w:eastAsia="Times New Roman" w:hAnsi="Times New Roman"/>
          <w:sz w:val="24"/>
          <w:szCs w:val="24"/>
          <w:lang w:eastAsia="ru-RU"/>
        </w:rPr>
      </w:pPr>
      <w:r w:rsidRPr="0043337F">
        <w:rPr>
          <w:rFonts w:ascii="Times New Roman" w:hAnsi="Times New Roman"/>
          <w:b/>
          <w:sz w:val="24"/>
          <w:szCs w:val="24"/>
        </w:rPr>
        <w:t>традиций научного анализа, а</w:t>
      </w:r>
      <w:r w:rsidRPr="0043337F">
        <w:rPr>
          <w:rFonts w:ascii="Times New Roman" w:hAnsi="Times New Roman"/>
          <w:sz w:val="24"/>
          <w:szCs w:val="24"/>
        </w:rPr>
        <w:t xml:space="preserve"> </w:t>
      </w:r>
      <w:r w:rsidRPr="0043337F">
        <w:rPr>
          <w:rFonts w:ascii="Times New Roman" w:hAnsi="Times New Roman"/>
          <w:b/>
          <w:sz w:val="24"/>
          <w:szCs w:val="24"/>
        </w:rPr>
        <w:t xml:space="preserve">также художественной интерпретации </w:t>
      </w:r>
      <w:r w:rsidRPr="0043337F">
        <w:rPr>
          <w:rFonts w:ascii="Times New Roman" w:hAnsi="Times New Roman"/>
          <w:sz w:val="24"/>
          <w:szCs w:val="24"/>
        </w:rPr>
        <w:t>средствами</w:t>
      </w:r>
      <w:r w:rsidRPr="0043337F">
        <w:rPr>
          <w:rFonts w:ascii="Times New Roman" w:hAnsi="Times New Roman"/>
          <w:b/>
          <w:sz w:val="24"/>
          <w:szCs w:val="24"/>
        </w:rPr>
        <w:t xml:space="preserve"> литературы и других видов искусств </w:t>
      </w:r>
      <w:r w:rsidRPr="0043337F">
        <w:rPr>
          <w:rFonts w:ascii="Times New Roman" w:hAnsi="Times New Roman"/>
          <w:sz w:val="24"/>
          <w:szCs w:val="24"/>
        </w:rPr>
        <w:t>литературных</w:t>
      </w:r>
      <w:r w:rsidRPr="0043337F">
        <w:rPr>
          <w:rFonts w:ascii="Times New Roman" w:hAnsi="Times New Roman"/>
          <w:b/>
          <w:sz w:val="24"/>
          <w:szCs w:val="24"/>
        </w:rPr>
        <w:t xml:space="preserve"> </w:t>
      </w:r>
      <w:r w:rsidRPr="0043337F">
        <w:rPr>
          <w:rFonts w:ascii="Times New Roman" w:hAnsi="Times New Roman"/>
          <w:sz w:val="24"/>
          <w:szCs w:val="24"/>
        </w:rPr>
        <w:t>произведений, входящих в</w:t>
      </w:r>
      <w:r w:rsidRPr="0043337F">
        <w:rPr>
          <w:rFonts w:ascii="Times New Roman" w:hAnsi="Times New Roman"/>
          <w:b/>
          <w:sz w:val="24"/>
          <w:szCs w:val="24"/>
        </w:rPr>
        <w:t xml:space="preserve"> национальный литературный канон (</w:t>
      </w:r>
      <w:r w:rsidRPr="0043337F">
        <w:rPr>
          <w:rFonts w:ascii="Times New Roman" w:hAnsi="Times New Roman"/>
          <w:sz w:val="24"/>
          <w:szCs w:val="24"/>
        </w:rPr>
        <w:t>то есть образующих</w:t>
      </w:r>
      <w:r w:rsidRPr="0043337F">
        <w:rPr>
          <w:rFonts w:ascii="Times New Roman" w:hAnsi="Times New Roman"/>
          <w:b/>
          <w:sz w:val="24"/>
          <w:szCs w:val="24"/>
        </w:rPr>
        <w:t xml:space="preserve"> </w:t>
      </w:r>
      <w:r w:rsidRPr="0043337F">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3337F">
        <w:rPr>
          <w:rFonts w:ascii="Times New Roman" w:eastAsia="Times New Roman" w:hAnsi="Times New Roman"/>
          <w:b/>
          <w:sz w:val="24"/>
          <w:szCs w:val="24"/>
          <w:lang w:eastAsia="ru-RU"/>
        </w:rPr>
        <w:t xml:space="preserve">; </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необходимой </w:t>
      </w:r>
      <w:r w:rsidRPr="0043337F">
        <w:rPr>
          <w:rFonts w:ascii="Times New Roman" w:hAnsi="Times New Roman"/>
          <w:b/>
          <w:sz w:val="24"/>
          <w:szCs w:val="24"/>
        </w:rPr>
        <w:t>вариативности</w:t>
      </w:r>
      <w:r w:rsidRPr="0043337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 xml:space="preserve">соответствия рекомендуемых к изучению литературных произведений </w:t>
      </w:r>
      <w:r w:rsidRPr="0043337F">
        <w:rPr>
          <w:rFonts w:ascii="Times New Roman" w:hAnsi="Times New Roman"/>
          <w:b/>
          <w:sz w:val="24"/>
          <w:szCs w:val="24"/>
        </w:rPr>
        <w:t>возрастным и психологическим</w:t>
      </w:r>
      <w:r w:rsidRPr="0043337F">
        <w:rPr>
          <w:rFonts w:ascii="Times New Roman" w:hAnsi="Times New Roman"/>
          <w:sz w:val="24"/>
          <w:szCs w:val="24"/>
        </w:rPr>
        <w:t xml:space="preserve"> особенностям обучающихся;</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43337F" w:rsidRDefault="0042291A" w:rsidP="005B3D07">
      <w:pPr>
        <w:numPr>
          <w:ilvl w:val="0"/>
          <w:numId w:val="8"/>
        </w:numPr>
        <w:tabs>
          <w:tab w:val="left" w:pos="1134"/>
        </w:tabs>
        <w:spacing w:after="0" w:line="240" w:lineRule="auto"/>
        <w:ind w:left="0" w:firstLine="709"/>
        <w:jc w:val="both"/>
        <w:rPr>
          <w:rFonts w:ascii="Times New Roman" w:hAnsi="Times New Roman"/>
          <w:sz w:val="24"/>
          <w:szCs w:val="24"/>
        </w:rPr>
      </w:pPr>
      <w:r w:rsidRPr="0043337F">
        <w:rPr>
          <w:rFonts w:ascii="Times New Roman" w:hAnsi="Times New Roman"/>
          <w:b/>
          <w:sz w:val="24"/>
          <w:szCs w:val="24"/>
        </w:rPr>
        <w:t>минимального количества учебного времени</w:t>
      </w:r>
      <w:r w:rsidRPr="0043337F">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3337F">
        <w:rPr>
          <w:rFonts w:ascii="Times New Roman" w:hAnsi="Times New Roman"/>
          <w:b/>
          <w:sz w:val="24"/>
          <w:szCs w:val="24"/>
        </w:rPr>
        <w:t>конструктор»</w:t>
      </w:r>
      <w:r w:rsidRPr="0043337F">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В соответствии с действующим </w:t>
      </w:r>
      <w:r w:rsidR="00106F6C" w:rsidRPr="0043337F">
        <w:rPr>
          <w:rFonts w:ascii="Times New Roman" w:hAnsi="Times New Roman"/>
          <w:sz w:val="24"/>
          <w:szCs w:val="24"/>
        </w:rPr>
        <w:t>Федеральным з</w:t>
      </w:r>
      <w:r w:rsidRPr="0043337F">
        <w:rPr>
          <w:rFonts w:ascii="Times New Roman" w:hAnsi="Times New Roman"/>
          <w:sz w:val="24"/>
          <w:szCs w:val="24"/>
        </w:rPr>
        <w:t xml:space="preserve">аконом </w:t>
      </w:r>
      <w:r w:rsidR="00106F6C" w:rsidRPr="0043337F">
        <w:rPr>
          <w:rFonts w:ascii="Times New Roman" w:hAnsi="Times New Roman"/>
          <w:sz w:val="24"/>
          <w:szCs w:val="24"/>
        </w:rPr>
        <w:t>«О</w:t>
      </w:r>
      <w:r w:rsidRPr="0043337F">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Рабочая программа учебного курса строится на произведениях из </w:t>
      </w:r>
      <w:r w:rsidRPr="0043337F">
        <w:rPr>
          <w:rFonts w:ascii="Times New Roman" w:hAnsi="Times New Roman"/>
          <w:b/>
          <w:sz w:val="24"/>
          <w:szCs w:val="24"/>
        </w:rPr>
        <w:t>трех списков</w:t>
      </w:r>
      <w:r w:rsidRPr="0043337F">
        <w:rPr>
          <w:rFonts w:ascii="Times New Roman" w:hAnsi="Times New Roman"/>
          <w:sz w:val="24"/>
          <w:szCs w:val="24"/>
        </w:rPr>
        <w:t xml:space="preserve">: А, В и С (см. таблицу ниже). Эти три списка равноправны по статусу (то есть произведения </w:t>
      </w:r>
      <w:r w:rsidRPr="0043337F">
        <w:rPr>
          <w:rFonts w:ascii="Times New Roman" w:hAnsi="Times New Roman"/>
          <w:b/>
          <w:sz w:val="24"/>
          <w:szCs w:val="24"/>
        </w:rPr>
        <w:t>всех списков</w:t>
      </w:r>
      <w:r w:rsidRPr="0043337F">
        <w:rPr>
          <w:rFonts w:ascii="Times New Roman" w:hAnsi="Times New Roman"/>
          <w:sz w:val="24"/>
          <w:szCs w:val="24"/>
        </w:rPr>
        <w:t xml:space="preserve"> должны быть </w:t>
      </w:r>
      <w:r w:rsidRPr="0043337F">
        <w:rPr>
          <w:rFonts w:ascii="Times New Roman" w:hAnsi="Times New Roman"/>
          <w:b/>
          <w:sz w:val="24"/>
          <w:szCs w:val="24"/>
        </w:rPr>
        <w:t xml:space="preserve">обязательно </w:t>
      </w:r>
      <w:r w:rsidRPr="0043337F">
        <w:rPr>
          <w:rFonts w:ascii="Times New Roman" w:hAnsi="Times New Roman"/>
          <w:sz w:val="24"/>
          <w:szCs w:val="24"/>
        </w:rPr>
        <w:t xml:space="preserve"> представлены в рабочих программах.</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b/>
          <w:bCs/>
          <w:sz w:val="24"/>
          <w:szCs w:val="24"/>
        </w:rPr>
        <w:lastRenderedPageBreak/>
        <w:t>Список А</w:t>
      </w:r>
      <w:r w:rsidRPr="0043337F">
        <w:rPr>
          <w:rFonts w:ascii="Times New Roman" w:hAnsi="Times New Roman"/>
          <w:sz w:val="24"/>
          <w:szCs w:val="24"/>
        </w:rPr>
        <w:t xml:space="preserve"> представляет собой </w:t>
      </w:r>
      <w:r w:rsidRPr="0043337F">
        <w:rPr>
          <w:rFonts w:ascii="Times New Roman" w:hAnsi="Times New Roman"/>
          <w:b/>
          <w:bCs/>
          <w:sz w:val="24"/>
          <w:szCs w:val="24"/>
        </w:rPr>
        <w:t>перечень конкретных произведений</w:t>
      </w:r>
      <w:r w:rsidRPr="0043337F">
        <w:rPr>
          <w:rFonts w:ascii="Times New Roman" w:hAnsi="Times New Roman"/>
          <w:sz w:val="24"/>
          <w:szCs w:val="24"/>
        </w:rPr>
        <w:t xml:space="preserve"> (например: </w:t>
      </w:r>
      <w:r w:rsidRPr="0043337F">
        <w:rPr>
          <w:rFonts w:ascii="Times New Roman" w:hAnsi="Times New Roman"/>
          <w:iCs/>
          <w:sz w:val="24"/>
          <w:szCs w:val="24"/>
        </w:rPr>
        <w:t>А.С.Пушкин «Евгений Онегин», Н.В.Гоголь «Мертвые души»</w:t>
      </w:r>
      <w:r w:rsidRPr="0043337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3337F">
        <w:rPr>
          <w:rFonts w:ascii="Times New Roman" w:hAnsi="Times New Roman"/>
          <w:b/>
          <w:bCs/>
          <w:sz w:val="24"/>
          <w:szCs w:val="24"/>
        </w:rPr>
        <w:t>А</w:t>
      </w:r>
      <w:r w:rsidRPr="0043337F">
        <w:rPr>
          <w:rFonts w:ascii="Times New Roman" w:hAnsi="Times New Roman"/>
          <w:sz w:val="24"/>
          <w:szCs w:val="24"/>
        </w:rPr>
        <w:t xml:space="preserve"> нет.</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b/>
          <w:bCs/>
          <w:sz w:val="24"/>
          <w:szCs w:val="24"/>
        </w:rPr>
        <w:t>Список В</w:t>
      </w:r>
      <w:r w:rsidRPr="0043337F">
        <w:rPr>
          <w:rFonts w:ascii="Times New Roman" w:hAnsi="Times New Roman"/>
          <w:sz w:val="24"/>
          <w:szCs w:val="24"/>
        </w:rPr>
        <w:t xml:space="preserve"> представляет собой </w:t>
      </w:r>
      <w:r w:rsidRPr="0043337F">
        <w:rPr>
          <w:rFonts w:ascii="Times New Roman" w:hAnsi="Times New Roman"/>
          <w:b/>
          <w:bCs/>
          <w:sz w:val="24"/>
          <w:szCs w:val="24"/>
        </w:rPr>
        <w:t>перечень</w:t>
      </w:r>
      <w:r w:rsidRPr="0043337F">
        <w:rPr>
          <w:rFonts w:ascii="Times New Roman" w:hAnsi="Times New Roman"/>
          <w:sz w:val="24"/>
          <w:szCs w:val="24"/>
        </w:rPr>
        <w:t xml:space="preserve"> </w:t>
      </w:r>
      <w:r w:rsidRPr="0043337F">
        <w:rPr>
          <w:rFonts w:ascii="Times New Roman" w:hAnsi="Times New Roman"/>
          <w:b/>
          <w:bCs/>
          <w:sz w:val="24"/>
          <w:szCs w:val="24"/>
        </w:rPr>
        <w:t xml:space="preserve">авторов, </w:t>
      </w:r>
      <w:r w:rsidRPr="0043337F">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3337F">
        <w:rPr>
          <w:rFonts w:ascii="Times New Roman" w:hAnsi="Times New Roman"/>
          <w:b/>
          <w:bCs/>
          <w:sz w:val="24"/>
          <w:szCs w:val="24"/>
        </w:rPr>
        <w:t xml:space="preserve">В </w:t>
      </w:r>
      <w:r w:rsidRPr="0043337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3337F">
        <w:rPr>
          <w:rFonts w:ascii="Times New Roman" w:hAnsi="Times New Roman"/>
          <w:iCs/>
          <w:sz w:val="24"/>
          <w:szCs w:val="24"/>
        </w:rPr>
        <w:t>А.Блок. 1</w:t>
      </w:r>
      <w:r w:rsidRPr="0043337F">
        <w:rPr>
          <w:rFonts w:ascii="Times New Roman" w:hAnsi="Times New Roman"/>
          <w:sz w:val="24"/>
          <w:szCs w:val="24"/>
        </w:rPr>
        <w:t xml:space="preserve"> </w:t>
      </w:r>
      <w:r w:rsidRPr="0043337F">
        <w:rPr>
          <w:rFonts w:ascii="Times New Roman" w:hAnsi="Times New Roman"/>
          <w:iCs/>
          <w:sz w:val="24"/>
          <w:szCs w:val="24"/>
        </w:rPr>
        <w:t>стихотворение; М.Булгаков. 1 повесть</w:t>
      </w:r>
      <w:r w:rsidRPr="0043337F">
        <w:rPr>
          <w:rFonts w:ascii="Times New Roman" w:hAnsi="Times New Roman"/>
          <w:sz w:val="24"/>
          <w:szCs w:val="24"/>
        </w:rPr>
        <w:t xml:space="preserve">. В программы включаются произведения всех указанных в списке </w:t>
      </w:r>
      <w:r w:rsidRPr="0043337F">
        <w:rPr>
          <w:rFonts w:ascii="Times New Roman" w:hAnsi="Times New Roman"/>
          <w:b/>
          <w:bCs/>
          <w:sz w:val="24"/>
          <w:szCs w:val="24"/>
        </w:rPr>
        <w:t>В</w:t>
      </w:r>
      <w:r w:rsidRPr="0043337F">
        <w:rPr>
          <w:rFonts w:ascii="Times New Roman" w:hAnsi="Times New Roman"/>
          <w:sz w:val="24"/>
          <w:szCs w:val="24"/>
        </w:rPr>
        <w:t xml:space="preserve"> авторов. Единство списков в разных рабочих программах скрепляется в списке </w:t>
      </w:r>
      <w:r w:rsidRPr="0043337F">
        <w:rPr>
          <w:rFonts w:ascii="Times New Roman" w:hAnsi="Times New Roman"/>
          <w:b/>
          <w:bCs/>
          <w:sz w:val="24"/>
          <w:szCs w:val="24"/>
        </w:rPr>
        <w:t>В</w:t>
      </w:r>
      <w:r w:rsidRPr="0043337F">
        <w:rPr>
          <w:rFonts w:ascii="Times New Roman" w:hAnsi="Times New Roman"/>
          <w:sz w:val="24"/>
          <w:szCs w:val="24"/>
        </w:rPr>
        <w:t xml:space="preserve"> фигурой автора. </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b/>
          <w:bCs/>
          <w:sz w:val="24"/>
          <w:szCs w:val="24"/>
        </w:rPr>
        <w:t xml:space="preserve">Список С </w:t>
      </w:r>
      <w:r w:rsidRPr="0043337F">
        <w:rPr>
          <w:rFonts w:ascii="Times New Roman" w:hAnsi="Times New Roman"/>
          <w:bCs/>
          <w:sz w:val="24"/>
          <w:szCs w:val="24"/>
        </w:rPr>
        <w:t>представляет собой</w:t>
      </w:r>
      <w:r w:rsidRPr="0043337F">
        <w:rPr>
          <w:rFonts w:ascii="Times New Roman" w:hAnsi="Times New Roman"/>
          <w:b/>
          <w:bCs/>
          <w:sz w:val="24"/>
          <w:szCs w:val="24"/>
        </w:rPr>
        <w:t xml:space="preserve"> перечень литературных явлений, </w:t>
      </w:r>
      <w:r w:rsidRPr="0043337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3337F">
        <w:rPr>
          <w:rFonts w:ascii="Times New Roman" w:hAnsi="Times New Roman"/>
          <w:b/>
          <w:bCs/>
          <w:sz w:val="24"/>
          <w:szCs w:val="24"/>
        </w:rPr>
        <w:t xml:space="preserve"> </w:t>
      </w:r>
      <w:r w:rsidRPr="0043337F">
        <w:rPr>
          <w:rFonts w:ascii="Times New Roman" w:hAnsi="Times New Roman"/>
          <w:sz w:val="24"/>
          <w:szCs w:val="24"/>
        </w:rPr>
        <w:t xml:space="preserve">Минимальное количество произведений указано, например: </w:t>
      </w:r>
      <w:r w:rsidRPr="0043337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43337F">
        <w:rPr>
          <w:rFonts w:ascii="Times New Roman" w:hAnsi="Times New Roman"/>
          <w:sz w:val="24"/>
          <w:szCs w:val="24"/>
        </w:rPr>
        <w:t xml:space="preserve">. В программах указываются произведения писателей всех групп авторов из списка </w:t>
      </w:r>
      <w:r w:rsidRPr="0043337F">
        <w:rPr>
          <w:rFonts w:ascii="Times New Roman" w:hAnsi="Times New Roman"/>
          <w:b/>
          <w:bCs/>
          <w:sz w:val="24"/>
          <w:szCs w:val="24"/>
        </w:rPr>
        <w:t>С</w:t>
      </w:r>
      <w:r w:rsidRPr="0043337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3337F">
        <w:rPr>
          <w:rFonts w:ascii="Times New Roman" w:hAnsi="Times New Roman"/>
          <w:b/>
          <w:bCs/>
          <w:sz w:val="24"/>
          <w:szCs w:val="24"/>
        </w:rPr>
        <w:t>С</w:t>
      </w:r>
      <w:r w:rsidRPr="0043337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43337F" w:rsidRDefault="0042291A" w:rsidP="0043337F">
      <w:pPr>
        <w:pStyle w:val="24"/>
        <w:ind w:firstLine="709"/>
        <w:rPr>
          <w:sz w:val="24"/>
          <w:szCs w:val="24"/>
        </w:rPr>
      </w:pPr>
      <w:r w:rsidRPr="0043337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3337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43337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3337F">
        <w:rPr>
          <w:rFonts w:ascii="Times New Roman" w:hAnsi="Times New Roman"/>
          <w:b/>
          <w:sz w:val="24"/>
          <w:szCs w:val="24"/>
        </w:rPr>
        <w:t xml:space="preserve">трех обязательных </w:t>
      </w:r>
      <w:r w:rsidRPr="0043337F">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43337F" w:rsidRDefault="0042291A" w:rsidP="0043337F">
      <w:pPr>
        <w:spacing w:after="0" w:line="240" w:lineRule="auto"/>
        <w:ind w:firstLine="709"/>
        <w:jc w:val="both"/>
        <w:rPr>
          <w:rFonts w:ascii="Times New Roman" w:hAnsi="Times New Roman"/>
          <w:sz w:val="24"/>
          <w:szCs w:val="24"/>
        </w:rPr>
      </w:pPr>
      <w:r w:rsidRPr="0043337F">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43337F">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43337F" w:rsidRDefault="0042291A" w:rsidP="0043337F">
      <w:pPr>
        <w:pStyle w:val="24"/>
        <w:ind w:firstLine="709"/>
        <w:rPr>
          <w:sz w:val="24"/>
          <w:szCs w:val="24"/>
        </w:rPr>
      </w:pPr>
      <w:r w:rsidRPr="0043337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43337F" w:rsidRDefault="0042291A" w:rsidP="0043337F">
      <w:pPr>
        <w:pStyle w:val="24"/>
        <w:ind w:firstLine="709"/>
        <w:rPr>
          <w:sz w:val="24"/>
          <w:szCs w:val="24"/>
        </w:rPr>
      </w:pPr>
      <w:r w:rsidRPr="0043337F">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E03D1" w:rsidRDefault="00AE03D1" w:rsidP="00AE03D1">
      <w:pPr>
        <w:tabs>
          <w:tab w:val="left" w:pos="5760"/>
        </w:tabs>
        <w:spacing w:after="0" w:line="240" w:lineRule="auto"/>
        <w:jc w:val="center"/>
        <w:rPr>
          <w:rFonts w:ascii="Times New Roman" w:hAnsi="Times New Roman"/>
          <w:b/>
          <w:bCs/>
          <w:sz w:val="24"/>
          <w:szCs w:val="24"/>
        </w:rPr>
      </w:pPr>
    </w:p>
    <w:p w:rsidR="0042291A" w:rsidRPr="0043337F" w:rsidRDefault="0042291A" w:rsidP="00AE03D1">
      <w:pPr>
        <w:tabs>
          <w:tab w:val="left" w:pos="5760"/>
        </w:tabs>
        <w:spacing w:after="0"/>
        <w:jc w:val="center"/>
        <w:rPr>
          <w:rFonts w:ascii="Times New Roman" w:hAnsi="Times New Roman"/>
          <w:b/>
          <w:bCs/>
          <w:sz w:val="24"/>
          <w:szCs w:val="24"/>
        </w:rPr>
      </w:pPr>
      <w:r w:rsidRPr="0043337F">
        <w:rPr>
          <w:rFonts w:ascii="Times New Roman" w:hAnsi="Times New Roman"/>
          <w:b/>
          <w:bCs/>
          <w:sz w:val="24"/>
          <w:szCs w:val="24"/>
        </w:rPr>
        <w:t>Обязательное содержание ПП (5 – 9 КЛАССЫ)</w:t>
      </w: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4"/>
        <w:gridCol w:w="5882"/>
        <w:gridCol w:w="2551"/>
      </w:tblGrid>
      <w:tr w:rsidR="0042291A" w:rsidRPr="00B708A8" w:rsidTr="00AE03D1">
        <w:tc>
          <w:tcPr>
            <w:tcW w:w="2164" w:type="dxa"/>
          </w:tcPr>
          <w:p w:rsidR="0042291A" w:rsidRPr="00B708A8" w:rsidRDefault="0042291A" w:rsidP="00AE03D1">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lastRenderedPageBreak/>
              <w:t>А</w:t>
            </w:r>
          </w:p>
        </w:tc>
        <w:tc>
          <w:tcPr>
            <w:tcW w:w="5882" w:type="dxa"/>
          </w:tcPr>
          <w:p w:rsidR="0042291A" w:rsidRPr="00B708A8" w:rsidRDefault="0042291A" w:rsidP="00AE03D1">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В</w:t>
            </w:r>
          </w:p>
        </w:tc>
        <w:tc>
          <w:tcPr>
            <w:tcW w:w="2551" w:type="dxa"/>
          </w:tcPr>
          <w:p w:rsidR="0042291A" w:rsidRPr="00B708A8" w:rsidRDefault="0042291A" w:rsidP="00AE03D1">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AE03D1">
        <w:tc>
          <w:tcPr>
            <w:tcW w:w="10597" w:type="dxa"/>
            <w:gridSpan w:val="3"/>
          </w:tcPr>
          <w:p w:rsidR="0042291A" w:rsidRPr="00B708A8" w:rsidRDefault="0042291A" w:rsidP="00AE03D1">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AE03D1">
        <w:trPr>
          <w:trHeight w:val="267"/>
        </w:trPr>
        <w:tc>
          <w:tcPr>
            <w:tcW w:w="2164" w:type="dxa"/>
          </w:tcPr>
          <w:p w:rsidR="0042291A" w:rsidRPr="00AE03D1" w:rsidRDefault="0042291A" w:rsidP="00AE03D1">
            <w:pPr>
              <w:spacing w:after="0" w:line="240" w:lineRule="auto"/>
              <w:jc w:val="both"/>
              <w:rPr>
                <w:rFonts w:ascii="Times New Roman" w:hAnsi="Times New Roman"/>
                <w:b/>
                <w:shd w:val="clear" w:color="auto" w:fill="FFFFFF"/>
              </w:rPr>
            </w:pPr>
            <w:r w:rsidRPr="00AE03D1">
              <w:rPr>
                <w:rFonts w:ascii="Times New Roman" w:hAnsi="Times New Roman"/>
                <w:b/>
                <w:bCs/>
              </w:rPr>
              <w:t xml:space="preserve">«Слово о полку Игореве» </w:t>
            </w:r>
            <w:r w:rsidRPr="00AE03D1">
              <w:rPr>
                <w:rFonts w:ascii="Times New Roman" w:hAnsi="Times New Roman"/>
              </w:rPr>
              <w:t xml:space="preserve">(к. </w:t>
            </w:r>
            <w:r w:rsidRPr="00AE03D1">
              <w:rPr>
                <w:rFonts w:ascii="Times New Roman" w:hAnsi="Times New Roman"/>
                <w:lang w:val="en-US"/>
              </w:rPr>
              <w:t>XII</w:t>
            </w:r>
            <w:r w:rsidRPr="00AE03D1">
              <w:rPr>
                <w:rFonts w:ascii="Times New Roman" w:hAnsi="Times New Roman"/>
              </w:rPr>
              <w:t xml:space="preserve"> в.) </w:t>
            </w:r>
            <w:r w:rsidRPr="00AE03D1">
              <w:rPr>
                <w:rFonts w:ascii="Times New Roman" w:hAnsi="Times New Roman"/>
                <w:bCs/>
                <w:shd w:val="clear" w:color="auto" w:fill="FFFFFF"/>
              </w:rPr>
              <w:t xml:space="preserve"> </w:t>
            </w:r>
            <w:r w:rsidRPr="00AE03D1">
              <w:rPr>
                <w:rFonts w:ascii="Times New Roman" w:hAnsi="Times New Roman"/>
                <w:b/>
                <w:shd w:val="clear" w:color="auto" w:fill="FFFFFF"/>
              </w:rPr>
              <w:t>(8-9 кл.)</w:t>
            </w:r>
            <w:r w:rsidRPr="00AE03D1">
              <w:rPr>
                <w:rStyle w:val="af4"/>
                <w:rFonts w:ascii="Times New Roman" w:hAnsi="Times New Roman"/>
                <w:b/>
                <w:shd w:val="clear" w:color="auto" w:fill="FFFFFF"/>
              </w:rPr>
              <w:footnoteReference w:id="9"/>
            </w:r>
          </w:p>
          <w:p w:rsidR="0042291A" w:rsidRPr="00AE03D1" w:rsidRDefault="0042291A" w:rsidP="00AE03D1">
            <w:pPr>
              <w:tabs>
                <w:tab w:val="left" w:pos="5760"/>
              </w:tabs>
              <w:spacing w:line="240" w:lineRule="auto"/>
              <w:jc w:val="both"/>
              <w:rPr>
                <w:rFonts w:ascii="Times New Roman" w:hAnsi="Times New Roman"/>
              </w:rPr>
            </w:pPr>
          </w:p>
          <w:p w:rsidR="0042291A" w:rsidRPr="00AE03D1" w:rsidRDefault="0042291A" w:rsidP="00AE03D1">
            <w:pPr>
              <w:tabs>
                <w:tab w:val="left" w:pos="5760"/>
              </w:tabs>
              <w:spacing w:line="240" w:lineRule="auto"/>
              <w:jc w:val="both"/>
              <w:rPr>
                <w:rFonts w:ascii="Times New Roman" w:hAnsi="Times New Roman"/>
                <w:b/>
                <w:bCs/>
              </w:rPr>
            </w:pPr>
          </w:p>
        </w:tc>
        <w:tc>
          <w:tcPr>
            <w:tcW w:w="5882" w:type="dxa"/>
          </w:tcPr>
          <w:p w:rsidR="0042291A" w:rsidRPr="00A17F21" w:rsidRDefault="0042291A" w:rsidP="00A17F21">
            <w:pPr>
              <w:keepNext/>
              <w:keepLines/>
              <w:pBdr>
                <w:left w:val="single" w:sz="4" w:space="0" w:color="auto"/>
                <w:bottom w:val="single" w:sz="4" w:space="0" w:color="auto"/>
                <w:right w:val="single" w:sz="4" w:space="0" w:color="auto"/>
              </w:pBdr>
              <w:tabs>
                <w:tab w:val="left" w:pos="5760"/>
              </w:tabs>
              <w:spacing w:before="100" w:beforeAutospacing="1" w:afterAutospacing="1" w:line="240" w:lineRule="auto"/>
              <w:jc w:val="both"/>
              <w:textAlignment w:val="top"/>
              <w:outlineLvl w:val="7"/>
              <w:rPr>
                <w:rFonts w:ascii="Times New Roman" w:hAnsi="Times New Roman"/>
                <w:b/>
                <w:bCs/>
                <w:i/>
                <w:iCs/>
              </w:rPr>
            </w:pPr>
            <w:r w:rsidRPr="00A17F21">
              <w:rPr>
                <w:rFonts w:ascii="Times New Roman" w:hAnsi="Times New Roman"/>
                <w:b/>
                <w:bCs/>
                <w:i/>
                <w:iCs/>
              </w:rPr>
              <w:t>Древнерусская литература</w:t>
            </w:r>
            <w:r w:rsidRPr="00A17F21">
              <w:rPr>
                <w:rFonts w:ascii="Times New Roman" w:hAnsi="Times New Roman"/>
                <w:i/>
                <w:iCs/>
              </w:rPr>
              <w:t xml:space="preserve"> </w:t>
            </w:r>
            <w:r w:rsidRPr="00A17F21">
              <w:rPr>
                <w:rFonts w:ascii="Times New Roman" w:hAnsi="Times New Roman"/>
                <w:b/>
                <w:bCs/>
                <w:i/>
                <w:iCs/>
              </w:rPr>
              <w:t>–  1-2 произведения на выбор, например:</w:t>
            </w:r>
            <w:r w:rsidRPr="00A17F21">
              <w:rPr>
                <w:rFonts w:ascii="Times New Roman" w:hAnsi="Times New Roman"/>
                <w:i/>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17F21">
              <w:rPr>
                <w:rFonts w:ascii="Times New Roman" w:hAnsi="Times New Roman"/>
                <w:b/>
                <w:bCs/>
                <w:i/>
                <w:iCs/>
              </w:rPr>
              <w:t>.)</w:t>
            </w:r>
          </w:p>
          <w:p w:rsidR="0042291A" w:rsidRPr="00A17F21" w:rsidRDefault="0042291A" w:rsidP="00AE03D1">
            <w:pPr>
              <w:tabs>
                <w:tab w:val="left" w:pos="5760"/>
              </w:tabs>
              <w:spacing w:line="240" w:lineRule="auto"/>
              <w:jc w:val="both"/>
              <w:rPr>
                <w:rFonts w:ascii="Times New Roman" w:hAnsi="Times New Roman"/>
                <w:b/>
                <w:bCs/>
              </w:rPr>
            </w:pPr>
            <w:r w:rsidRPr="00A17F21">
              <w:rPr>
                <w:rFonts w:ascii="Times New Roman" w:hAnsi="Times New Roman"/>
                <w:b/>
                <w:bCs/>
                <w:shd w:val="clear" w:color="auto" w:fill="FFFFFF"/>
              </w:rPr>
              <w:t>(6-8 кл.)</w:t>
            </w:r>
          </w:p>
        </w:tc>
        <w:tc>
          <w:tcPr>
            <w:tcW w:w="2551" w:type="dxa"/>
          </w:tcPr>
          <w:p w:rsidR="0042291A" w:rsidRPr="00AE03D1" w:rsidRDefault="0042291A" w:rsidP="00AE03D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2"/>
              <w:rPr>
                <w:rFonts w:ascii="Times New Roman" w:hAnsi="Times New Roman"/>
                <w:b/>
                <w:bCs/>
                <w:i/>
                <w:iCs/>
              </w:rPr>
            </w:pPr>
            <w:r w:rsidRPr="00AE03D1">
              <w:rPr>
                <w:rFonts w:ascii="Times New Roman" w:hAnsi="Times New Roman"/>
                <w:b/>
                <w:bCs/>
                <w:i/>
                <w:iCs/>
              </w:rPr>
              <w:t>Русский фольклор:</w:t>
            </w:r>
          </w:p>
          <w:p w:rsidR="0042291A" w:rsidRPr="00AE03D1" w:rsidRDefault="0042291A" w:rsidP="00F56F10">
            <w:pPr>
              <w:spacing w:after="0" w:line="240" w:lineRule="auto"/>
              <w:jc w:val="both"/>
              <w:rPr>
                <w:rFonts w:ascii="Times New Roman" w:hAnsi="Times New Roman"/>
              </w:rPr>
            </w:pPr>
            <w:r w:rsidRPr="00AE03D1">
              <w:rPr>
                <w:rFonts w:ascii="Times New Roman" w:hAnsi="Times New Roman"/>
                <w:i/>
                <w:iCs/>
              </w:rPr>
              <w:t>сказки, былины, загадки, пословицы, поговорки, песня и др</w:t>
            </w:r>
            <w:r w:rsidRPr="00AE03D1">
              <w:rPr>
                <w:rFonts w:ascii="Times New Roman" w:hAnsi="Times New Roman"/>
                <w:b/>
                <w:bCs/>
                <w:i/>
                <w:iCs/>
              </w:rPr>
              <w:t xml:space="preserve">. (10 произведений разных жанров, </w:t>
            </w:r>
            <w:r w:rsidRPr="00AE03D1">
              <w:rPr>
                <w:rFonts w:ascii="Times New Roman" w:hAnsi="Times New Roman"/>
                <w:b/>
                <w:bCs/>
              </w:rPr>
              <w:t>5-7 кл.</w:t>
            </w:r>
            <w:r w:rsidRPr="00AE03D1">
              <w:rPr>
                <w:rFonts w:ascii="Times New Roman" w:hAnsi="Times New Roman"/>
              </w:rPr>
              <w:t>)</w:t>
            </w:r>
          </w:p>
        </w:tc>
      </w:tr>
      <w:tr w:rsidR="0042291A" w:rsidRPr="00B708A8" w:rsidTr="00A17F21">
        <w:trPr>
          <w:trHeight w:val="4199"/>
        </w:trPr>
        <w:tc>
          <w:tcPr>
            <w:tcW w:w="2164" w:type="dxa"/>
          </w:tcPr>
          <w:p w:rsidR="0042291A" w:rsidRPr="00AE03D1" w:rsidRDefault="0042291A" w:rsidP="0042291A">
            <w:pPr>
              <w:tabs>
                <w:tab w:val="left" w:pos="5760"/>
              </w:tabs>
              <w:rPr>
                <w:rFonts w:ascii="Times New Roman" w:hAnsi="Times New Roman"/>
                <w:b/>
                <w:bCs/>
              </w:rPr>
            </w:pPr>
          </w:p>
          <w:p w:rsidR="0042291A" w:rsidRPr="00AE03D1" w:rsidRDefault="0042291A" w:rsidP="0042291A">
            <w:pPr>
              <w:tabs>
                <w:tab w:val="left" w:pos="5760"/>
              </w:tabs>
              <w:rPr>
                <w:rFonts w:ascii="Times New Roman" w:hAnsi="Times New Roman"/>
                <w:b/>
                <w:bCs/>
              </w:rPr>
            </w:pPr>
          </w:p>
          <w:p w:rsidR="0042291A" w:rsidRPr="00AE03D1" w:rsidRDefault="0042291A" w:rsidP="0042291A">
            <w:pPr>
              <w:tabs>
                <w:tab w:val="left" w:pos="5760"/>
              </w:tabs>
              <w:rPr>
                <w:rFonts w:ascii="Times New Roman" w:hAnsi="Times New Roman"/>
                <w:b/>
                <w:bCs/>
              </w:rPr>
            </w:pPr>
          </w:p>
          <w:p w:rsidR="0042291A" w:rsidRPr="00AE03D1" w:rsidRDefault="0042291A" w:rsidP="00F56F10">
            <w:pPr>
              <w:tabs>
                <w:tab w:val="left" w:pos="5760"/>
              </w:tabs>
              <w:spacing w:after="0" w:line="240" w:lineRule="auto"/>
              <w:rPr>
                <w:rFonts w:ascii="Times New Roman" w:hAnsi="Times New Roman"/>
                <w:b/>
                <w:bCs/>
              </w:rPr>
            </w:pPr>
          </w:p>
          <w:p w:rsidR="0042291A" w:rsidRPr="00AE03D1" w:rsidRDefault="0042291A" w:rsidP="00F56F10">
            <w:pPr>
              <w:tabs>
                <w:tab w:val="left" w:pos="5760"/>
              </w:tabs>
              <w:spacing w:after="0" w:line="240" w:lineRule="auto"/>
              <w:rPr>
                <w:rFonts w:ascii="Times New Roman" w:hAnsi="Times New Roman"/>
                <w:b/>
                <w:bCs/>
              </w:rPr>
            </w:pPr>
          </w:p>
          <w:p w:rsidR="0042291A" w:rsidRPr="00AE03D1" w:rsidRDefault="0042291A" w:rsidP="00F56F10">
            <w:pPr>
              <w:tabs>
                <w:tab w:val="left" w:pos="5760"/>
              </w:tabs>
              <w:spacing w:after="0" w:line="240" w:lineRule="auto"/>
              <w:rPr>
                <w:rFonts w:ascii="Times New Roman" w:hAnsi="Times New Roman"/>
              </w:rPr>
            </w:pPr>
            <w:r w:rsidRPr="00AE03D1">
              <w:rPr>
                <w:rFonts w:ascii="Times New Roman" w:hAnsi="Times New Roman"/>
                <w:b/>
                <w:bCs/>
              </w:rPr>
              <w:t>Д.И. Фонвизин</w:t>
            </w:r>
            <w:r w:rsidRPr="00AE03D1">
              <w:rPr>
                <w:rFonts w:ascii="Times New Roman" w:hAnsi="Times New Roman"/>
              </w:rPr>
              <w:t xml:space="preserve"> «Недоросль» (1778 – 1782) </w:t>
            </w:r>
          </w:p>
          <w:p w:rsidR="0042291A" w:rsidRPr="00AE03D1" w:rsidRDefault="0042291A" w:rsidP="00F56F10">
            <w:pPr>
              <w:tabs>
                <w:tab w:val="left" w:pos="5760"/>
              </w:tabs>
              <w:spacing w:after="0" w:line="240" w:lineRule="auto"/>
              <w:rPr>
                <w:rFonts w:ascii="Times New Roman" w:hAnsi="Times New Roman"/>
                <w:b/>
                <w:iCs/>
                <w:shd w:val="clear" w:color="auto" w:fill="FFFFFF"/>
              </w:rPr>
            </w:pPr>
            <w:r w:rsidRPr="00AE03D1">
              <w:rPr>
                <w:rFonts w:ascii="Times New Roman" w:hAnsi="Times New Roman"/>
                <w:b/>
                <w:iCs/>
                <w:shd w:val="clear" w:color="auto" w:fill="FFFFFF"/>
              </w:rPr>
              <w:t>(8-9 кл.)</w:t>
            </w:r>
          </w:p>
          <w:p w:rsidR="0042291A" w:rsidRPr="00AE03D1" w:rsidRDefault="0042291A" w:rsidP="00F56F10">
            <w:pPr>
              <w:tabs>
                <w:tab w:val="left" w:pos="5760"/>
              </w:tabs>
              <w:spacing w:after="0" w:line="240" w:lineRule="auto"/>
              <w:rPr>
                <w:rFonts w:ascii="Times New Roman" w:hAnsi="Times New Roman"/>
                <w:b/>
                <w:bCs/>
              </w:rPr>
            </w:pPr>
            <w:r w:rsidRPr="00AE03D1">
              <w:rPr>
                <w:rFonts w:ascii="Times New Roman" w:hAnsi="Times New Roman"/>
                <w:b/>
                <w:bCs/>
              </w:rPr>
              <w:t>Н.М. Карамзин</w:t>
            </w:r>
            <w:r w:rsidRPr="00AE03D1">
              <w:rPr>
                <w:rFonts w:ascii="Times New Roman" w:hAnsi="Times New Roman"/>
              </w:rPr>
              <w:t xml:space="preserve">  «Бедная Лиза» (1792) </w:t>
            </w:r>
            <w:r w:rsidRPr="00AE03D1">
              <w:rPr>
                <w:rFonts w:ascii="Times New Roman" w:hAnsi="Times New Roman"/>
                <w:b/>
                <w:iCs/>
                <w:shd w:val="clear" w:color="auto" w:fill="FFFFFF"/>
              </w:rPr>
              <w:t>(8-9 кл.)</w:t>
            </w:r>
          </w:p>
        </w:tc>
        <w:tc>
          <w:tcPr>
            <w:tcW w:w="5882" w:type="dxa"/>
            <w:shd w:val="clear" w:color="auto" w:fill="auto"/>
          </w:tcPr>
          <w:p w:rsidR="0042291A" w:rsidRPr="00A17F21"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1"/>
              <w:rPr>
                <w:rFonts w:ascii="Times New Roman" w:hAnsi="Times New Roman"/>
                <w:i/>
                <w:iCs/>
              </w:rPr>
            </w:pPr>
            <w:r w:rsidRPr="00A17F21">
              <w:rPr>
                <w:rFonts w:ascii="Times New Roman" w:hAnsi="Times New Roman"/>
                <w:b/>
                <w:bCs/>
                <w:i/>
                <w:iCs/>
              </w:rPr>
              <w:t xml:space="preserve">М.В.Ломоносов – 1 стихотворение по выбору, например: </w:t>
            </w:r>
            <w:r w:rsidRPr="00A17F21">
              <w:rPr>
                <w:rFonts w:ascii="Times New Roman" w:hAnsi="Times New Roman"/>
                <w:i/>
                <w:iCs/>
              </w:rPr>
              <w:t>«Стихи, сочиненные на дороге в Петергоф…» (1761), «Вечернее размышление о Божием Величии при случае великого северного сияния» (1743),</w:t>
            </w:r>
            <w:r w:rsidRPr="00A17F21">
              <w:rPr>
                <w:rFonts w:ascii="Times New Roman" w:hAnsi="Times New Roman"/>
                <w:b/>
                <w:bCs/>
                <w:i/>
                <w:iCs/>
              </w:rPr>
              <w:t xml:space="preserve"> «</w:t>
            </w:r>
            <w:r w:rsidRPr="00A17F21">
              <w:rPr>
                <w:rFonts w:ascii="Times New Roman" w:hAnsi="Times New Roman"/>
                <w:i/>
                <w:iCs/>
              </w:rPr>
              <w:t xml:space="preserve">Ода на день восшествия на Всероссийский престол Ея Величества Государыни Императрицы </w:t>
            </w:r>
          </w:p>
          <w:p w:rsidR="0042291A" w:rsidRPr="00A17F21" w:rsidRDefault="0042291A" w:rsidP="0042291A">
            <w:pPr>
              <w:pStyle w:val="HTML"/>
              <w:tabs>
                <w:tab w:val="left" w:pos="5760"/>
              </w:tabs>
              <w:rPr>
                <w:rFonts w:ascii="Times New Roman" w:hAnsi="Times New Roman"/>
                <w:b/>
                <w:i/>
                <w:iCs/>
                <w:sz w:val="22"/>
                <w:szCs w:val="22"/>
              </w:rPr>
            </w:pPr>
            <w:r w:rsidRPr="00A17F21">
              <w:rPr>
                <w:rFonts w:ascii="Times New Roman" w:hAnsi="Times New Roman"/>
                <w:i/>
                <w:iCs/>
                <w:sz w:val="22"/>
                <w:szCs w:val="22"/>
              </w:rPr>
              <w:t>Елисаветы Петровны 1747 года» и др.</w:t>
            </w:r>
            <w:r w:rsidRPr="00A17F21">
              <w:rPr>
                <w:rFonts w:ascii="Times New Roman" w:hAnsi="Times New Roman"/>
                <w:bCs/>
                <w:sz w:val="22"/>
                <w:szCs w:val="22"/>
              </w:rPr>
              <w:t xml:space="preserve"> </w:t>
            </w:r>
            <w:r w:rsidRPr="00A17F21">
              <w:rPr>
                <w:rFonts w:ascii="Times New Roman" w:hAnsi="Times New Roman"/>
                <w:b/>
                <w:sz w:val="22"/>
                <w:szCs w:val="22"/>
              </w:rPr>
              <w:t>(8-9 кл.)</w:t>
            </w:r>
          </w:p>
          <w:p w:rsidR="0042291A" w:rsidRPr="00A17F21" w:rsidRDefault="0042291A" w:rsidP="00F56F10">
            <w:pPr>
              <w:keepNext/>
              <w:tabs>
                <w:tab w:val="left" w:pos="5760"/>
              </w:tabs>
              <w:spacing w:after="0" w:line="240" w:lineRule="auto"/>
              <w:outlineLvl w:val="1"/>
              <w:rPr>
                <w:rFonts w:ascii="Times New Roman" w:hAnsi="Times New Roman"/>
                <w:b/>
                <w:bCs/>
                <w:i/>
                <w:iCs/>
              </w:rPr>
            </w:pPr>
            <w:r w:rsidRPr="00A17F21">
              <w:rPr>
                <w:rFonts w:ascii="Times New Roman" w:hAnsi="Times New Roman"/>
                <w:b/>
                <w:bCs/>
                <w:i/>
                <w:iCs/>
              </w:rPr>
              <w:t xml:space="preserve">Г.Р.Державин – 1-2 стихотворения по выбору, например: </w:t>
            </w:r>
            <w:r w:rsidRPr="00A17F21">
              <w:rPr>
                <w:rFonts w:ascii="Times New Roman" w:hAnsi="Times New Roman"/>
                <w:i/>
                <w:iCs/>
              </w:rPr>
              <w:t>«Фелица» (1782), «Осень во время осады Очакова» (1788), «Снигирь» 1800, «Водопад» (</w:t>
            </w:r>
            <w:r w:rsidRPr="00A17F21">
              <w:rPr>
                <w:rStyle w:val="poemyear"/>
                <w:rFonts w:ascii="Times New Roman" w:hAnsi="Times New Roman"/>
                <w:i/>
                <w:iCs/>
              </w:rPr>
              <w:t>1791-1794)</w:t>
            </w:r>
            <w:r w:rsidRPr="00A17F21">
              <w:rPr>
                <w:rFonts w:ascii="Times New Roman" w:hAnsi="Times New Roman"/>
                <w:i/>
                <w:iCs/>
              </w:rPr>
              <w:t>, «Памятник» (</w:t>
            </w:r>
            <w:r w:rsidRPr="00A17F21">
              <w:rPr>
                <w:rStyle w:val="poemyear"/>
                <w:rFonts w:ascii="Times New Roman" w:hAnsi="Times New Roman"/>
                <w:i/>
                <w:iCs/>
              </w:rPr>
              <w:t>1795</w:t>
            </w:r>
            <w:r w:rsidRPr="00A17F21">
              <w:rPr>
                <w:rFonts w:ascii="Times New Roman" w:hAnsi="Times New Roman"/>
                <w:i/>
                <w:iCs/>
              </w:rPr>
              <w:t xml:space="preserve">) и др. </w:t>
            </w:r>
            <w:r w:rsidRPr="00A17F21">
              <w:rPr>
                <w:rFonts w:ascii="Times New Roman" w:hAnsi="Times New Roman"/>
                <w:b/>
              </w:rPr>
              <w:t>(8-9 кл.)</w:t>
            </w:r>
          </w:p>
          <w:p w:rsidR="0042291A" w:rsidRPr="00A17F21" w:rsidRDefault="0042291A" w:rsidP="00F56F10">
            <w:pPr>
              <w:tabs>
                <w:tab w:val="left" w:pos="5760"/>
              </w:tabs>
              <w:spacing w:after="0" w:line="240" w:lineRule="auto"/>
              <w:rPr>
                <w:rFonts w:ascii="Times New Roman" w:hAnsi="Times New Roman"/>
                <w:i/>
                <w:iCs/>
              </w:rPr>
            </w:pPr>
            <w:r w:rsidRPr="00A17F21">
              <w:rPr>
                <w:rFonts w:ascii="Times New Roman" w:hAnsi="Times New Roman"/>
                <w:b/>
                <w:bCs/>
                <w:i/>
                <w:iCs/>
              </w:rPr>
              <w:t xml:space="preserve">И.А. Крылов – 3 басни по выбору, например:  </w:t>
            </w:r>
            <w:r w:rsidRPr="00A17F21">
              <w:rPr>
                <w:rFonts w:ascii="Times New Roman" w:hAnsi="Times New Roman"/>
                <w:i/>
                <w:iCs/>
              </w:rPr>
              <w:t xml:space="preserve">«Слон и Моська» (1808), «Квартет» (1811), «Осел и Соловей» (1811), «Лебедь, Щука и Рак» (1814), «Свинья под дубом» (не позднее 1823) и др. </w:t>
            </w:r>
          </w:p>
          <w:p w:rsidR="0042291A" w:rsidRPr="00A17F21" w:rsidRDefault="0042291A" w:rsidP="00F56F10">
            <w:pPr>
              <w:tabs>
                <w:tab w:val="left" w:pos="5760"/>
              </w:tabs>
              <w:spacing w:after="0" w:line="240" w:lineRule="auto"/>
              <w:rPr>
                <w:rFonts w:ascii="Times New Roman" w:hAnsi="Times New Roman"/>
                <w:bCs/>
                <w:iCs/>
                <w:shd w:val="clear" w:color="auto" w:fill="FFFFFF"/>
              </w:rPr>
            </w:pPr>
            <w:r w:rsidRPr="00A17F21">
              <w:rPr>
                <w:rFonts w:ascii="Times New Roman" w:hAnsi="Times New Roman"/>
                <w:b/>
                <w:iCs/>
                <w:shd w:val="clear" w:color="auto" w:fill="FFFFFF"/>
              </w:rPr>
              <w:t>(5-6 кл.)</w:t>
            </w:r>
          </w:p>
        </w:tc>
        <w:tc>
          <w:tcPr>
            <w:tcW w:w="2551"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A17F21">
        <w:tc>
          <w:tcPr>
            <w:tcW w:w="2164" w:type="dxa"/>
          </w:tcPr>
          <w:p w:rsidR="0042291A" w:rsidRPr="00AE03D1" w:rsidRDefault="0042291A" w:rsidP="00F56F10">
            <w:pPr>
              <w:tabs>
                <w:tab w:val="left" w:pos="5760"/>
              </w:tabs>
              <w:spacing w:after="0" w:line="240" w:lineRule="auto"/>
              <w:rPr>
                <w:rFonts w:ascii="Times New Roman" w:hAnsi="Times New Roman"/>
              </w:rPr>
            </w:pPr>
            <w:r w:rsidRPr="00AE03D1">
              <w:rPr>
                <w:rFonts w:ascii="Times New Roman" w:hAnsi="Times New Roman"/>
                <w:b/>
                <w:bCs/>
              </w:rPr>
              <w:t>А.С. Грибоедов</w:t>
            </w:r>
            <w:r w:rsidRPr="00AE03D1">
              <w:rPr>
                <w:rFonts w:ascii="Times New Roman" w:hAnsi="Times New Roman"/>
              </w:rPr>
              <w:t xml:space="preserve"> «Горе от ума» (1821 – 1824) </w:t>
            </w:r>
            <w:r w:rsidRPr="00AE03D1">
              <w:rPr>
                <w:rFonts w:ascii="Times New Roman" w:hAnsi="Times New Roman"/>
                <w:b/>
                <w:bCs/>
              </w:rPr>
              <w:t>(9 кл.)</w:t>
            </w:r>
          </w:p>
          <w:p w:rsidR="0042291A" w:rsidRPr="00AE03D1" w:rsidRDefault="0042291A" w:rsidP="00F56F10">
            <w:pPr>
              <w:tabs>
                <w:tab w:val="left" w:pos="5760"/>
              </w:tabs>
              <w:spacing w:after="0"/>
              <w:rPr>
                <w:rFonts w:ascii="Times New Roman" w:hAnsi="Times New Roman"/>
                <w:b/>
                <w:bCs/>
              </w:rPr>
            </w:pPr>
          </w:p>
        </w:tc>
        <w:tc>
          <w:tcPr>
            <w:tcW w:w="5882" w:type="dxa"/>
            <w:shd w:val="clear" w:color="auto" w:fill="auto"/>
          </w:tcPr>
          <w:p w:rsidR="0042291A" w:rsidRPr="00AE03D1" w:rsidRDefault="0042291A" w:rsidP="00F56F1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rPr>
            </w:pPr>
            <w:r w:rsidRPr="00AE03D1">
              <w:rPr>
                <w:rFonts w:ascii="Times New Roman" w:hAnsi="Times New Roman"/>
                <w:b/>
                <w:bCs/>
                <w:i/>
                <w:iCs/>
              </w:rPr>
              <w:t xml:space="preserve">В.А. Жуковский - 1-2 баллады по выбору, например: </w:t>
            </w:r>
            <w:r w:rsidRPr="00AE03D1">
              <w:rPr>
                <w:rFonts w:ascii="Times New Roman" w:hAnsi="Times New Roman"/>
                <w:i/>
                <w:iCs/>
              </w:rPr>
              <w:t>«Светлана» (1812), «Лесной царь» (1818)</w:t>
            </w:r>
            <w:r w:rsidRPr="00AE03D1">
              <w:rPr>
                <w:rFonts w:ascii="Times New Roman" w:hAnsi="Times New Roman"/>
                <w:b/>
                <w:bCs/>
                <w:i/>
                <w:iCs/>
              </w:rPr>
              <w:t xml:space="preserve">; 1-2 элегии по выбору, например: </w:t>
            </w:r>
            <w:r w:rsidRPr="00AE03D1">
              <w:rPr>
                <w:rFonts w:ascii="Times New Roman" w:hAnsi="Times New Roman"/>
                <w:i/>
                <w:iCs/>
              </w:rPr>
              <w:t>«Невыразимое» (1819), «Море» (1822) и др.</w:t>
            </w:r>
          </w:p>
          <w:p w:rsidR="0042291A" w:rsidRPr="00AE03D1" w:rsidRDefault="0042291A" w:rsidP="00F56F10">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AE03D1">
              <w:rPr>
                <w:rFonts w:ascii="Times New Roman" w:hAnsi="Times New Roman"/>
                <w:b/>
                <w:bCs/>
              </w:rPr>
              <w:t>(7-9 кл.)</w:t>
            </w:r>
          </w:p>
        </w:tc>
        <w:tc>
          <w:tcPr>
            <w:tcW w:w="2551"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AE03D1">
        <w:tc>
          <w:tcPr>
            <w:tcW w:w="2164" w:type="dxa"/>
          </w:tcPr>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rPr>
              <w:t xml:space="preserve">А.С. Пушкин </w:t>
            </w:r>
            <w:r w:rsidRPr="00F56F10">
              <w:rPr>
                <w:rFonts w:ascii="Times New Roman" w:hAnsi="Times New Roman"/>
              </w:rPr>
              <w:t>«Евгений Онегин» (</w:t>
            </w:r>
            <w:r w:rsidRPr="00F56F10">
              <w:rPr>
                <w:rStyle w:val="st"/>
                <w:rFonts w:ascii="Times New Roman" w:hAnsi="Times New Roman"/>
              </w:rPr>
              <w:t>1823 —1831)</w:t>
            </w:r>
            <w:r w:rsidRPr="00F56F10">
              <w:rPr>
                <w:rFonts w:ascii="Times New Roman" w:hAnsi="Times New Roman"/>
              </w:rPr>
              <w:t xml:space="preserve"> </w:t>
            </w:r>
            <w:r w:rsidRPr="00F56F10">
              <w:rPr>
                <w:rStyle w:val="st"/>
                <w:rFonts w:ascii="Times New Roman" w:hAnsi="Times New Roman"/>
                <w:b/>
                <w:bCs/>
              </w:rPr>
              <w:t>(9 кл.)</w:t>
            </w:r>
            <w:r w:rsidRPr="00F56F10">
              <w:rPr>
                <w:rFonts w:ascii="Times New Roman" w:hAnsi="Times New Roman"/>
              </w:rPr>
              <w:t xml:space="preserve">, «Дубровский» (1832 </w:t>
            </w:r>
            <w:r w:rsidRPr="00F56F10">
              <w:rPr>
                <w:rStyle w:val="st"/>
                <w:rFonts w:ascii="Times New Roman" w:hAnsi="Times New Roman"/>
              </w:rPr>
              <w:t xml:space="preserve">— </w:t>
            </w:r>
            <w:r w:rsidRPr="00F56F10">
              <w:rPr>
                <w:rFonts w:ascii="Times New Roman" w:hAnsi="Times New Roman"/>
              </w:rPr>
              <w:t>1833)</w:t>
            </w:r>
            <w:r w:rsidRPr="00F56F10">
              <w:rPr>
                <w:rFonts w:ascii="Times New Roman" w:hAnsi="Times New Roman"/>
                <w:iCs/>
              </w:rPr>
              <w:t xml:space="preserve"> (6-7 кл),</w:t>
            </w:r>
            <w:r w:rsidRPr="00F56F10">
              <w:rPr>
                <w:rFonts w:ascii="Times New Roman" w:hAnsi="Times New Roman"/>
              </w:rPr>
              <w:t xml:space="preserve"> «Капитанская дочка» (1832 </w:t>
            </w:r>
            <w:r w:rsidRPr="00F56F10">
              <w:rPr>
                <w:rStyle w:val="st"/>
                <w:rFonts w:ascii="Times New Roman" w:hAnsi="Times New Roman"/>
              </w:rPr>
              <w:t>—</w:t>
            </w:r>
            <w:r w:rsidRPr="00F56F10">
              <w:rPr>
                <w:rFonts w:ascii="Times New Roman" w:hAnsi="Times New Roman"/>
              </w:rPr>
              <w:t xml:space="preserve">1836)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iCs/>
              </w:rPr>
              <w:t>(7-8 кл.).</w:t>
            </w:r>
          </w:p>
          <w:p w:rsidR="0042291A" w:rsidRPr="00F56F10" w:rsidRDefault="0042291A" w:rsidP="00F56F10">
            <w:pPr>
              <w:tabs>
                <w:tab w:val="left" w:pos="770"/>
                <w:tab w:val="left" w:pos="5760"/>
              </w:tabs>
              <w:autoSpaceDE w:val="0"/>
              <w:autoSpaceDN w:val="0"/>
              <w:adjustRightInd w:val="0"/>
              <w:spacing w:after="0" w:line="240" w:lineRule="auto"/>
              <w:jc w:val="both"/>
              <w:rPr>
                <w:rFonts w:ascii="Times New Roman" w:hAnsi="Times New Roman"/>
                <w:b/>
                <w:bCs/>
              </w:rPr>
            </w:pPr>
            <w:r w:rsidRPr="00F56F10">
              <w:rPr>
                <w:rFonts w:ascii="Times New Roman" w:hAnsi="Times New Roman"/>
                <w:b/>
                <w:bCs/>
                <w:kern w:val="36"/>
              </w:rPr>
              <w:t>Стихотворения</w:t>
            </w:r>
            <w:r w:rsidRPr="00F56F10">
              <w:rPr>
                <w:rFonts w:ascii="Times New Roman" w:hAnsi="Times New Roman"/>
              </w:rPr>
              <w:t xml:space="preserve">: «К Чаадаеву» («Любви, надежды, тихой славы…») (1818), «Песнь о вещем Олеге» (1822), «К***» («Я помню чудное мгновенье…») (1825), «Зимний вечер» (1825), «Пророк» (1826), </w:t>
            </w:r>
            <w:r w:rsidRPr="00F56F10">
              <w:rPr>
                <w:rFonts w:ascii="Times New Roman" w:hAnsi="Times New Roman"/>
              </w:rPr>
              <w:lastRenderedPageBreak/>
              <w:t>«Во глубине сибирских руд…» (1827), «Я вас любил: любовь еще, быть может…» (1829), «Зимнее утро» (1829), «Я памятник себе воздвиг нерукотворный…» (1836)</w:t>
            </w:r>
            <w:r w:rsidRPr="00F56F10">
              <w:rPr>
                <w:rFonts w:ascii="Times New Roman" w:hAnsi="Times New Roman"/>
                <w:b/>
                <w:bCs/>
              </w:rPr>
              <w:t xml:space="preserve"> </w:t>
            </w:r>
          </w:p>
          <w:p w:rsidR="0042291A" w:rsidRPr="00F56F10" w:rsidRDefault="0042291A" w:rsidP="00F56F10">
            <w:pPr>
              <w:tabs>
                <w:tab w:val="left" w:pos="770"/>
                <w:tab w:val="left" w:pos="5760"/>
              </w:tabs>
              <w:autoSpaceDE w:val="0"/>
              <w:autoSpaceDN w:val="0"/>
              <w:adjustRightInd w:val="0"/>
              <w:spacing w:after="0" w:line="240" w:lineRule="auto"/>
              <w:jc w:val="both"/>
              <w:rPr>
                <w:rFonts w:ascii="Times New Roman" w:hAnsi="Times New Roman"/>
              </w:rPr>
            </w:pPr>
            <w:r w:rsidRPr="00F56F10">
              <w:rPr>
                <w:rFonts w:ascii="Times New Roman" w:hAnsi="Times New Roman"/>
                <w:b/>
                <w:bCs/>
              </w:rPr>
              <w:t>(5-9 кл.)</w:t>
            </w:r>
          </w:p>
        </w:tc>
        <w:tc>
          <w:tcPr>
            <w:tcW w:w="5882"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rPr>
            </w:pPr>
            <w:r w:rsidRPr="00F56F10">
              <w:rPr>
                <w:rFonts w:ascii="Times New Roman" w:hAnsi="Times New Roman"/>
                <w:b/>
                <w:bCs/>
              </w:rPr>
              <w:lastRenderedPageBreak/>
              <w:t xml:space="preserve">А.С. Пушкин - </w:t>
            </w:r>
            <w:r w:rsidRPr="00F56F10">
              <w:rPr>
                <w:rFonts w:ascii="Times New Roman" w:hAnsi="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F56F10">
              <w:rPr>
                <w:rFonts w:ascii="Times New Roman" w:hAnsi="Times New Roman"/>
              </w:rPr>
              <w:t xml:space="preserve">: </w:t>
            </w:r>
            <w:r w:rsidRPr="00F56F10">
              <w:rPr>
                <w:rFonts w:ascii="Times New Roman" w:hAnsi="Times New Roman"/>
                <w:i/>
                <w:iCs/>
              </w:rPr>
              <w:t>«Воспоминания в Царском Селе» (1814), «Вольность» (1817), «Деревня» (181), «</w:t>
            </w:r>
            <w:r w:rsidRPr="00F56F10">
              <w:rPr>
                <w:rStyle w:val="line"/>
                <w:rFonts w:ascii="Times New Roman" w:hAnsi="Times New Roman"/>
                <w:i/>
                <w:iCs/>
              </w:rPr>
              <w:t>Редеет облаков летучая гряда» (1820),</w:t>
            </w:r>
            <w:r w:rsidRPr="00F56F10">
              <w:rPr>
                <w:rFonts w:ascii="Times New Roman" w:hAnsi="Times New Roman"/>
                <w:i/>
                <w:iCs/>
              </w:rPr>
              <w:t xml:space="preserve"> «Погасло дневное светило…» (1820), «Свободы сеятель пустынный…» (1823), </w:t>
            </w:r>
          </w:p>
          <w:p w:rsidR="0042291A" w:rsidRPr="00F56F10" w:rsidRDefault="0042291A" w:rsidP="00F56F10">
            <w:pPr>
              <w:pStyle w:val="HTML"/>
              <w:tabs>
                <w:tab w:val="left" w:pos="5760"/>
              </w:tabs>
              <w:rPr>
                <w:rFonts w:ascii="Times New Roman" w:hAnsi="Times New Roman"/>
                <w:i/>
                <w:iCs/>
                <w:sz w:val="22"/>
                <w:szCs w:val="22"/>
              </w:rPr>
            </w:pPr>
            <w:r w:rsidRPr="00F56F10">
              <w:rPr>
                <w:rFonts w:ascii="Times New Roman" w:hAnsi="Times New Roman"/>
                <w:i/>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F56F10" w:rsidRDefault="0042291A" w:rsidP="00F56F10">
            <w:pPr>
              <w:tabs>
                <w:tab w:val="left" w:pos="770"/>
                <w:tab w:val="left" w:pos="5760"/>
              </w:tabs>
              <w:autoSpaceDE w:val="0"/>
              <w:autoSpaceDN w:val="0"/>
              <w:adjustRightInd w:val="0"/>
              <w:spacing w:after="0" w:line="240" w:lineRule="auto"/>
              <w:jc w:val="both"/>
              <w:rPr>
                <w:rFonts w:ascii="Times New Roman" w:hAnsi="Times New Roman"/>
                <w:b/>
                <w:bCs/>
              </w:rPr>
            </w:pPr>
            <w:r w:rsidRPr="00F56F10">
              <w:rPr>
                <w:rFonts w:ascii="Times New Roman" w:hAnsi="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56F10">
              <w:rPr>
                <w:rStyle w:val="line"/>
                <w:rFonts w:ascii="Times New Roman" w:hAnsi="Times New Roman"/>
                <w:i/>
                <w:iCs/>
              </w:rPr>
              <w:t>Была пора: наш праздник молодой…» (1836)</w:t>
            </w:r>
            <w:r w:rsidRPr="00F56F10">
              <w:rPr>
                <w:rFonts w:ascii="Times New Roman" w:hAnsi="Times New Roman"/>
                <w:i/>
                <w:iCs/>
              </w:rPr>
              <w:t xml:space="preserve">  и др. </w:t>
            </w:r>
            <w:r w:rsidRPr="00F56F10">
              <w:rPr>
                <w:rFonts w:ascii="Times New Roman" w:hAnsi="Times New Roman"/>
                <w:b/>
                <w:bCs/>
              </w:rPr>
              <w:t>(5-9 кл.)</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i/>
                <w:iCs/>
              </w:rPr>
              <w:t xml:space="preserve">«Маленькие трагедии» (1830) </w:t>
            </w:r>
            <w:r w:rsidRPr="00F56F10">
              <w:rPr>
                <w:rFonts w:ascii="Times New Roman" w:hAnsi="Times New Roman"/>
                <w:b/>
                <w:bCs/>
                <w:i/>
                <w:iCs/>
              </w:rPr>
              <w:t>1-2 по выбору, например</w:t>
            </w:r>
            <w:r w:rsidRPr="00F56F10">
              <w:rPr>
                <w:rFonts w:ascii="Times New Roman" w:hAnsi="Times New Roman"/>
                <w:i/>
                <w:iCs/>
              </w:rPr>
              <w:t xml:space="preserve">: </w:t>
            </w:r>
            <w:r w:rsidRPr="00F56F10">
              <w:rPr>
                <w:rFonts w:ascii="Times New Roman" w:hAnsi="Times New Roman"/>
                <w:i/>
                <w:iCs/>
              </w:rPr>
              <w:lastRenderedPageBreak/>
              <w:t xml:space="preserve">«Моцарт и Сальери», «Каменный гость». </w:t>
            </w:r>
            <w:r w:rsidRPr="00F56F10">
              <w:rPr>
                <w:rFonts w:ascii="Times New Roman" w:hAnsi="Times New Roman"/>
                <w:b/>
                <w:bCs/>
              </w:rPr>
              <w:t>(8-9 кл.)</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i/>
                <w:iCs/>
              </w:rPr>
              <w:t xml:space="preserve">«Повести Белкина» (1830) - </w:t>
            </w:r>
            <w:r w:rsidRPr="00F56F10">
              <w:rPr>
                <w:rFonts w:ascii="Times New Roman" w:hAnsi="Times New Roman"/>
                <w:b/>
                <w:bCs/>
                <w:i/>
                <w:iCs/>
              </w:rPr>
              <w:t>2-3 по выбору, например</w:t>
            </w:r>
            <w:r w:rsidRPr="00F56F10">
              <w:rPr>
                <w:rFonts w:ascii="Times New Roman" w:hAnsi="Times New Roman"/>
                <w:i/>
                <w:iCs/>
              </w:rPr>
              <w:t xml:space="preserve">: «Станционный смотритель», «Метель», «Выстрел» и др. </w:t>
            </w:r>
            <w:r w:rsidRPr="00F56F10">
              <w:rPr>
                <w:rFonts w:ascii="Times New Roman" w:hAnsi="Times New Roman"/>
                <w:b/>
                <w:bCs/>
              </w:rPr>
              <w:t>(</w:t>
            </w:r>
            <w:r w:rsidRPr="00F56F10">
              <w:rPr>
                <w:rFonts w:ascii="Times New Roman" w:hAnsi="Times New Roman"/>
                <w:b/>
              </w:rPr>
              <w:t>7-8 кл.)</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Поэмы –</w:t>
            </w:r>
            <w:r w:rsidRPr="00F56F10">
              <w:rPr>
                <w:rFonts w:ascii="Times New Roman" w:hAnsi="Times New Roman"/>
                <w:i/>
                <w:iCs/>
              </w:rPr>
              <w:t xml:space="preserve"> </w:t>
            </w:r>
            <w:r w:rsidRPr="00F56F10">
              <w:rPr>
                <w:rFonts w:ascii="Times New Roman" w:hAnsi="Times New Roman"/>
                <w:b/>
                <w:bCs/>
                <w:i/>
                <w:iCs/>
              </w:rPr>
              <w:t>1 по выбору, например</w:t>
            </w:r>
            <w:r w:rsidRPr="00F56F10">
              <w:rPr>
                <w:rFonts w:ascii="Times New Roman" w:hAnsi="Times New Roman"/>
                <w:i/>
                <w:iCs/>
              </w:rPr>
              <w:t xml:space="preserve">: «Руслан и Людмила» (1818—1820), «Кавказский пленник» (1820 – 1821), «Цыганы» (1824), «Полтава» (1828), «Медный всадник» (1833) (Вступление) и др. </w:t>
            </w:r>
          </w:p>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rPr>
              <w:t>(7-9 кл.)</w:t>
            </w:r>
          </w:p>
          <w:p w:rsidR="0042291A" w:rsidRPr="00F56F10" w:rsidRDefault="0042291A" w:rsidP="00F56F10">
            <w:pPr>
              <w:tabs>
                <w:tab w:val="left" w:pos="5760"/>
              </w:tabs>
              <w:autoSpaceDE w:val="0"/>
              <w:autoSpaceDN w:val="0"/>
              <w:adjustRightInd w:val="0"/>
              <w:spacing w:after="0" w:line="240" w:lineRule="auto"/>
              <w:rPr>
                <w:rFonts w:ascii="Times New Roman" w:hAnsi="Times New Roman"/>
              </w:rPr>
            </w:pPr>
            <w:r w:rsidRPr="00F56F10">
              <w:rPr>
                <w:rFonts w:ascii="Times New Roman" w:hAnsi="Times New Roman"/>
                <w:b/>
                <w:bCs/>
                <w:i/>
                <w:iCs/>
              </w:rPr>
              <w:t xml:space="preserve">Сказки – 1 по выбору, например: </w:t>
            </w:r>
            <w:r w:rsidRPr="00F56F10">
              <w:rPr>
                <w:rFonts w:ascii="Times New Roman" w:hAnsi="Times New Roman"/>
                <w:i/>
                <w:iCs/>
              </w:rPr>
              <w:t>«Сказка о мертвой царевне и о семи богатырях» и др</w:t>
            </w:r>
            <w:r w:rsidRPr="00F56F10">
              <w:rPr>
                <w:rFonts w:ascii="Times New Roman" w:hAnsi="Times New Roman"/>
              </w:rPr>
              <w:t xml:space="preserve">. </w:t>
            </w:r>
          </w:p>
          <w:p w:rsidR="0042291A" w:rsidRPr="00F56F10" w:rsidRDefault="0042291A" w:rsidP="00F56F10">
            <w:pPr>
              <w:tabs>
                <w:tab w:val="left" w:pos="5760"/>
              </w:tabs>
              <w:autoSpaceDE w:val="0"/>
              <w:autoSpaceDN w:val="0"/>
              <w:adjustRightInd w:val="0"/>
              <w:spacing w:after="0" w:line="240" w:lineRule="auto"/>
              <w:rPr>
                <w:rFonts w:ascii="Times New Roman" w:hAnsi="Times New Roman"/>
                <w:b/>
                <w:bCs/>
                <w:i/>
                <w:iCs/>
              </w:rPr>
            </w:pPr>
            <w:r w:rsidRPr="00F56F10">
              <w:rPr>
                <w:rFonts w:ascii="Times New Roman" w:hAnsi="Times New Roman"/>
                <w:b/>
                <w:bCs/>
              </w:rPr>
              <w:t>(5 кл.)</w:t>
            </w:r>
          </w:p>
        </w:tc>
        <w:tc>
          <w:tcPr>
            <w:tcW w:w="2551"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i/>
                <w:iCs/>
              </w:rPr>
            </w:pPr>
            <w:r w:rsidRPr="00F56F10">
              <w:rPr>
                <w:rFonts w:ascii="Times New Roman" w:hAnsi="Times New Roman"/>
                <w:b/>
                <w:bCs/>
                <w:i/>
                <w:iCs/>
              </w:rPr>
              <w:lastRenderedPageBreak/>
              <w:t>Поэзия пушкинской эпохи</w:t>
            </w:r>
            <w:r w:rsidRPr="00F56F10">
              <w:rPr>
                <w:rFonts w:ascii="Times New Roman" w:hAnsi="Times New Roman"/>
                <w:i/>
                <w:iCs/>
              </w:rPr>
              <w:t xml:space="preserve">, например: </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К.Н.Батюшков</w:t>
            </w:r>
            <w:r w:rsidRPr="00F56F10">
              <w:rPr>
                <w:rFonts w:ascii="Times New Roman" w:hAnsi="Times New Roman"/>
                <w:i/>
                <w:iCs/>
              </w:rPr>
              <w:t xml:space="preserve">, </w:t>
            </w:r>
            <w:r w:rsidRPr="00F56F10">
              <w:rPr>
                <w:rFonts w:ascii="Times New Roman" w:hAnsi="Times New Roman"/>
                <w:b/>
                <w:bCs/>
                <w:i/>
                <w:iCs/>
              </w:rPr>
              <w:t>А.А.Дельвиг</w:t>
            </w:r>
            <w:r w:rsidRPr="00F56F10">
              <w:rPr>
                <w:rFonts w:ascii="Times New Roman" w:hAnsi="Times New Roman"/>
                <w:i/>
                <w:iCs/>
              </w:rPr>
              <w:t xml:space="preserve">, </w:t>
            </w:r>
            <w:r w:rsidRPr="00F56F10">
              <w:rPr>
                <w:rFonts w:ascii="Times New Roman" w:hAnsi="Times New Roman"/>
                <w:b/>
                <w:bCs/>
                <w:i/>
                <w:iCs/>
              </w:rPr>
              <w:t>Н.М.Языков</w:t>
            </w:r>
            <w:r w:rsidRPr="00F56F10">
              <w:rPr>
                <w:rFonts w:ascii="Times New Roman" w:hAnsi="Times New Roman"/>
                <w:i/>
                <w:iCs/>
              </w:rPr>
              <w:t xml:space="preserve">, </w:t>
            </w:r>
            <w:r w:rsidRPr="00F56F10">
              <w:rPr>
                <w:rFonts w:ascii="Times New Roman" w:hAnsi="Times New Roman"/>
                <w:b/>
                <w:bCs/>
                <w:i/>
                <w:iCs/>
              </w:rPr>
              <w:t>Е.А.Баратынский</w:t>
            </w:r>
            <w:r w:rsidRPr="00F56F10">
              <w:rPr>
                <w:rFonts w:ascii="Times New Roman" w:hAnsi="Times New Roman"/>
                <w:i/>
                <w:iCs/>
              </w:rPr>
              <w:t xml:space="preserve"> </w:t>
            </w:r>
            <w:r w:rsidRPr="00F56F10">
              <w:rPr>
                <w:rFonts w:ascii="Times New Roman" w:hAnsi="Times New Roman"/>
                <w:b/>
                <w:bCs/>
                <w:i/>
                <w:iCs/>
              </w:rPr>
              <w:t>(2-3 стихотворения по выбору, 5-9 кл.</w:t>
            </w:r>
            <w:r w:rsidRPr="00F56F10">
              <w:rPr>
                <w:rFonts w:ascii="Times New Roman" w:hAnsi="Times New Roman"/>
                <w:i/>
                <w:iCs/>
              </w:rPr>
              <w:t>)</w:t>
            </w:r>
          </w:p>
          <w:p w:rsidR="0042291A" w:rsidRPr="00F56F10" w:rsidRDefault="0042291A" w:rsidP="00F56F10">
            <w:pPr>
              <w:tabs>
                <w:tab w:val="left" w:pos="5760"/>
              </w:tabs>
              <w:spacing w:after="0" w:line="240" w:lineRule="auto"/>
              <w:jc w:val="center"/>
              <w:rPr>
                <w:rFonts w:ascii="Times New Roman" w:hAnsi="Times New Roman"/>
                <w:b/>
                <w:bCs/>
              </w:rPr>
            </w:pPr>
          </w:p>
        </w:tc>
      </w:tr>
      <w:tr w:rsidR="0042291A" w:rsidRPr="00B708A8" w:rsidTr="00AE03D1">
        <w:tc>
          <w:tcPr>
            <w:tcW w:w="2164" w:type="dxa"/>
          </w:tcPr>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rPr>
              <w:lastRenderedPageBreak/>
              <w:t xml:space="preserve">М.Ю.Лермонтов </w:t>
            </w:r>
            <w:r w:rsidRPr="00F56F10">
              <w:rPr>
                <w:rFonts w:ascii="Times New Roman" w:hAnsi="Times New Roman"/>
              </w:rPr>
              <w:t xml:space="preserve">«Герой нашего времени» (1838 — 1840). </w:t>
            </w:r>
            <w:r w:rsidRPr="00F56F10">
              <w:rPr>
                <w:rFonts w:ascii="Times New Roman" w:hAnsi="Times New Roman"/>
                <w:b/>
                <w:bCs/>
              </w:rPr>
              <w:t>(9 кл.)</w:t>
            </w:r>
          </w:p>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F56F10">
              <w:rPr>
                <w:rFonts w:ascii="Times New Roman" w:hAnsi="Times New Roman"/>
                <w:b/>
                <w:bCs/>
                <w:kern w:val="36"/>
              </w:rPr>
              <w:t>Стихотворения</w:t>
            </w:r>
            <w:r w:rsidRPr="00F56F10">
              <w:rPr>
                <w:rFonts w:ascii="Times New Roman" w:hAnsi="Times New Roman"/>
              </w:rPr>
              <w:t xml:space="preserve">:  «Парус» (1832), «Смерть Поэта» (1837), «Бородино» (1837), «Узник» (1837), «Тучи» (1840), «Утес» (1841), «Выхожу один я на дорогу...» (1841). </w:t>
            </w:r>
          </w:p>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rPr>
              <w:t>(5-9 кл.)</w:t>
            </w:r>
          </w:p>
          <w:p w:rsidR="0042291A" w:rsidRPr="00F56F10" w:rsidRDefault="0042291A" w:rsidP="00F56F10">
            <w:pPr>
              <w:tabs>
                <w:tab w:val="left" w:pos="5760"/>
              </w:tabs>
              <w:spacing w:after="0" w:line="240" w:lineRule="auto"/>
              <w:rPr>
                <w:rFonts w:ascii="Times New Roman" w:hAnsi="Times New Roman"/>
                <w:b/>
                <w:bCs/>
              </w:rPr>
            </w:pPr>
          </w:p>
        </w:tc>
        <w:tc>
          <w:tcPr>
            <w:tcW w:w="5882"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F56F10">
              <w:rPr>
                <w:rFonts w:ascii="Times New Roman" w:hAnsi="Times New Roman"/>
                <w:b/>
                <w:bCs/>
              </w:rPr>
              <w:t xml:space="preserve">М.Ю.Лермонтов - </w:t>
            </w:r>
            <w:r w:rsidRPr="00F56F10">
              <w:rPr>
                <w:rFonts w:ascii="Times New Roman" w:hAnsi="Times New Roman"/>
                <w:b/>
                <w:bCs/>
                <w:i/>
                <w:iCs/>
              </w:rPr>
              <w:t>10 стихотворений по выбору, входят в программу каждого класса, например</w:t>
            </w:r>
            <w:r w:rsidRPr="00F56F10">
              <w:rPr>
                <w:rFonts w:ascii="Times New Roman" w:hAnsi="Times New Roman"/>
              </w:rPr>
              <w:t xml:space="preserve">: </w:t>
            </w:r>
          </w:p>
          <w:p w:rsidR="0042291A" w:rsidRPr="00F56F10" w:rsidRDefault="0042291A" w:rsidP="00F56F10">
            <w:pPr>
              <w:tabs>
                <w:tab w:val="left" w:pos="250"/>
                <w:tab w:val="left" w:pos="5760"/>
              </w:tabs>
              <w:autoSpaceDE w:val="0"/>
              <w:autoSpaceDN w:val="0"/>
              <w:adjustRightInd w:val="0"/>
              <w:spacing w:line="240" w:lineRule="auto"/>
              <w:jc w:val="both"/>
              <w:rPr>
                <w:rFonts w:ascii="Times New Roman" w:hAnsi="Times New Roman"/>
                <w:i/>
                <w:iCs/>
              </w:rPr>
            </w:pPr>
            <w:r w:rsidRPr="00F56F10">
              <w:rPr>
                <w:rFonts w:ascii="Times New Roman" w:hAnsi="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56F10">
              <w:rPr>
                <w:rFonts w:ascii="Times New Roman" w:hAnsi="Times New Roman"/>
                <w:b/>
                <w:bCs/>
              </w:rPr>
              <w:t>(5-9 кл.)</w:t>
            </w:r>
          </w:p>
          <w:p w:rsidR="0042291A" w:rsidRPr="00F56F10" w:rsidRDefault="0042291A" w:rsidP="00F56F10">
            <w:pPr>
              <w:tabs>
                <w:tab w:val="left" w:pos="5760"/>
                <w:tab w:val="left" w:pos="7380"/>
                <w:tab w:val="left" w:pos="8100"/>
              </w:tabs>
              <w:autoSpaceDE w:val="0"/>
              <w:autoSpaceDN w:val="0"/>
              <w:adjustRightInd w:val="0"/>
              <w:spacing w:after="0" w:line="240" w:lineRule="auto"/>
              <w:jc w:val="both"/>
              <w:rPr>
                <w:rFonts w:ascii="Times New Roman" w:hAnsi="Times New Roman"/>
                <w:b/>
                <w:bCs/>
                <w:i/>
                <w:iCs/>
              </w:rPr>
            </w:pPr>
            <w:r w:rsidRPr="00F56F10">
              <w:rPr>
                <w:rFonts w:ascii="Times New Roman" w:hAnsi="Times New Roman"/>
                <w:b/>
                <w:bCs/>
                <w:i/>
                <w:iCs/>
              </w:rPr>
              <w:t>Поэмы</w:t>
            </w:r>
          </w:p>
          <w:p w:rsidR="0042291A" w:rsidRPr="00F56F10" w:rsidRDefault="0042291A" w:rsidP="00F56F10">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F56F10">
              <w:rPr>
                <w:rFonts w:ascii="Times New Roman" w:hAnsi="Times New Roman"/>
                <w:b/>
                <w:bCs/>
                <w:i/>
                <w:iCs/>
              </w:rPr>
              <w:t xml:space="preserve"> -</w:t>
            </w:r>
            <w:r w:rsidRPr="00F56F10">
              <w:rPr>
                <w:rFonts w:ascii="Times New Roman" w:hAnsi="Times New Roman"/>
                <w:i/>
                <w:iCs/>
              </w:rPr>
              <w:t xml:space="preserve"> </w:t>
            </w:r>
            <w:r w:rsidRPr="00F56F10">
              <w:rPr>
                <w:rFonts w:ascii="Times New Roman" w:hAnsi="Times New Roman"/>
                <w:b/>
                <w:bCs/>
                <w:i/>
                <w:iCs/>
              </w:rPr>
              <w:t>1-2 по выбору,</w:t>
            </w:r>
            <w:r w:rsidRPr="00F56F10">
              <w:rPr>
                <w:rFonts w:ascii="Times New Roman" w:hAnsi="Times New Roman"/>
              </w:rPr>
              <w:t xml:space="preserve"> </w:t>
            </w:r>
            <w:r w:rsidRPr="00F56F10">
              <w:rPr>
                <w:rFonts w:ascii="Times New Roman" w:hAnsi="Times New Roman"/>
                <w:b/>
                <w:bCs/>
                <w:i/>
                <w:iCs/>
              </w:rPr>
              <w:t>например</w:t>
            </w:r>
            <w:r w:rsidRPr="00F56F10">
              <w:rPr>
                <w:rFonts w:ascii="Times New Roman" w:hAnsi="Times New Roman"/>
                <w:i/>
                <w:iCs/>
              </w:rPr>
              <w:t>: «Песня про царя Ивана Васильевича, молодого опричника и удалого купца Калашникова» (1837), «Мцыри» (1839) и др.</w:t>
            </w:r>
            <w:r w:rsidRPr="00F56F10">
              <w:rPr>
                <w:rFonts w:ascii="Times New Roman" w:hAnsi="Times New Roman"/>
                <w:b/>
                <w:bCs/>
              </w:rPr>
              <w:t xml:space="preserve"> </w:t>
            </w:r>
          </w:p>
          <w:p w:rsidR="0042291A" w:rsidRPr="00F56F10" w:rsidRDefault="0042291A" w:rsidP="00F56F10">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F56F10">
              <w:rPr>
                <w:rFonts w:ascii="Times New Roman" w:hAnsi="Times New Roman"/>
                <w:b/>
                <w:bCs/>
              </w:rPr>
              <w:t>(8-9 кл.)</w:t>
            </w:r>
          </w:p>
        </w:tc>
        <w:tc>
          <w:tcPr>
            <w:tcW w:w="2551"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rPr>
            </w:pPr>
            <w:r w:rsidRPr="00F56F10">
              <w:rPr>
                <w:rFonts w:ascii="Times New Roman" w:hAnsi="Times New Roman"/>
                <w:b/>
                <w:bCs/>
                <w:i/>
                <w:iCs/>
              </w:rPr>
              <w:t xml:space="preserve">Литературные сказки </w:t>
            </w:r>
            <w:r w:rsidRPr="00F56F10">
              <w:rPr>
                <w:rFonts w:ascii="Times New Roman" w:hAnsi="Times New Roman"/>
                <w:b/>
                <w:bCs/>
                <w:i/>
                <w:iCs/>
                <w:lang w:val="en-US"/>
              </w:rPr>
              <w:t>XIX</w:t>
            </w:r>
            <w:r w:rsidRPr="00F56F10">
              <w:rPr>
                <w:rFonts w:ascii="Times New Roman" w:hAnsi="Times New Roman"/>
                <w:b/>
                <w:bCs/>
                <w:i/>
                <w:iCs/>
              </w:rPr>
              <w:t>-ХХ века</w:t>
            </w:r>
            <w:r w:rsidRPr="00F56F10">
              <w:rPr>
                <w:rFonts w:ascii="Times New Roman" w:hAnsi="Times New Roman"/>
              </w:rPr>
              <w:t>, например:</w:t>
            </w:r>
          </w:p>
          <w:p w:rsidR="0042291A" w:rsidRPr="00F56F10" w:rsidRDefault="0042291A" w:rsidP="00F56F10">
            <w:pPr>
              <w:spacing w:after="0" w:line="240" w:lineRule="auto"/>
              <w:rPr>
                <w:rFonts w:ascii="Times New Roman" w:hAnsi="Times New Roman"/>
                <w:b/>
                <w:bCs/>
                <w:i/>
                <w:iCs/>
              </w:rPr>
            </w:pPr>
            <w:r w:rsidRPr="00F56F10">
              <w:rPr>
                <w:rFonts w:ascii="Times New Roman" w:hAnsi="Times New Roman"/>
                <w:b/>
                <w:bCs/>
                <w:i/>
                <w:iCs/>
              </w:rPr>
              <w:t>А.Погорельский, В.Ф.Одоевский, С.Г.Писахов, Б.В.Шергин, А.М.Ремизов, Ю.К.Олеша, Е.В.Клюев  и др.</w:t>
            </w:r>
          </w:p>
          <w:p w:rsidR="0042291A" w:rsidRPr="00F56F10" w:rsidRDefault="0042291A" w:rsidP="00F56F10">
            <w:pPr>
              <w:spacing w:after="0" w:line="240" w:lineRule="auto"/>
              <w:rPr>
                <w:rFonts w:ascii="Times New Roman" w:hAnsi="Times New Roman"/>
                <w:b/>
                <w:bCs/>
                <w:i/>
                <w:iCs/>
              </w:rPr>
            </w:pPr>
            <w:r w:rsidRPr="00F56F10">
              <w:rPr>
                <w:rFonts w:ascii="Times New Roman" w:hAnsi="Times New Roman"/>
                <w:b/>
                <w:bCs/>
                <w:i/>
                <w:iCs/>
              </w:rPr>
              <w:t>(1 сказка на выбор, 5 кл.)</w:t>
            </w:r>
          </w:p>
          <w:p w:rsidR="0042291A" w:rsidRPr="00F56F10" w:rsidRDefault="0042291A" w:rsidP="00F56F10">
            <w:pPr>
              <w:tabs>
                <w:tab w:val="left" w:pos="5760"/>
              </w:tabs>
              <w:spacing w:after="0" w:line="240" w:lineRule="auto"/>
              <w:jc w:val="center"/>
              <w:rPr>
                <w:rFonts w:ascii="Times New Roman" w:hAnsi="Times New Roman"/>
                <w:i/>
                <w:iCs/>
              </w:rPr>
            </w:pPr>
          </w:p>
        </w:tc>
      </w:tr>
      <w:tr w:rsidR="0042291A" w:rsidRPr="00B708A8" w:rsidTr="00AE03D1">
        <w:tc>
          <w:tcPr>
            <w:tcW w:w="2164" w:type="dxa"/>
          </w:tcPr>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rPr>
              <w:t>Н.В.Гоголь</w:t>
            </w:r>
            <w:r w:rsidRPr="00F56F10">
              <w:rPr>
                <w:rFonts w:ascii="Times New Roman" w:hAnsi="Times New Roman"/>
              </w:rPr>
              <w:t xml:space="preserve"> </w:t>
            </w:r>
          </w:p>
          <w:p w:rsidR="0042291A" w:rsidRPr="00F56F10" w:rsidRDefault="0042291A" w:rsidP="00F56F10">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rPr>
            </w:pPr>
            <w:r w:rsidRPr="00F56F10">
              <w:rPr>
                <w:rFonts w:ascii="Times New Roman" w:hAnsi="Times New Roman"/>
              </w:rPr>
              <w:t xml:space="preserve">«Ревизор» (1835) </w:t>
            </w:r>
            <w:r w:rsidRPr="00F56F10">
              <w:rPr>
                <w:rFonts w:ascii="Times New Roman" w:hAnsi="Times New Roman"/>
                <w:b/>
                <w:bCs/>
              </w:rPr>
              <w:t xml:space="preserve">(7-8 кл.), </w:t>
            </w:r>
            <w:r w:rsidRPr="00F56F10">
              <w:rPr>
                <w:rFonts w:ascii="Times New Roman" w:hAnsi="Times New Roman"/>
              </w:rPr>
              <w:t xml:space="preserve">«Мертвые души» (1835 – 1841) </w:t>
            </w:r>
            <w:r w:rsidRPr="00F56F10">
              <w:rPr>
                <w:rFonts w:ascii="Times New Roman" w:hAnsi="Times New Roman"/>
                <w:b/>
                <w:bCs/>
              </w:rPr>
              <w:t>(9-10 кл.)</w:t>
            </w:r>
          </w:p>
          <w:p w:rsidR="0042291A" w:rsidRPr="00F56F10" w:rsidRDefault="0042291A" w:rsidP="00F56F10">
            <w:pPr>
              <w:tabs>
                <w:tab w:val="left" w:pos="5760"/>
              </w:tabs>
              <w:spacing w:after="0" w:line="240" w:lineRule="auto"/>
              <w:rPr>
                <w:rFonts w:ascii="Times New Roman" w:hAnsi="Times New Roman"/>
              </w:rPr>
            </w:pPr>
          </w:p>
          <w:p w:rsidR="0042291A" w:rsidRPr="00F56F10" w:rsidRDefault="0042291A" w:rsidP="00F56F10">
            <w:pPr>
              <w:tabs>
                <w:tab w:val="left" w:pos="5760"/>
              </w:tabs>
              <w:spacing w:after="0" w:line="240" w:lineRule="auto"/>
              <w:rPr>
                <w:rFonts w:ascii="Times New Roman" w:hAnsi="Times New Roman"/>
                <w:b/>
                <w:bCs/>
              </w:rPr>
            </w:pPr>
          </w:p>
        </w:tc>
        <w:tc>
          <w:tcPr>
            <w:tcW w:w="5882"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rPr>
            </w:pPr>
            <w:r w:rsidRPr="00F56F10">
              <w:rPr>
                <w:rFonts w:ascii="Times New Roman" w:hAnsi="Times New Roman"/>
                <w:b/>
                <w:bCs/>
              </w:rPr>
              <w:t xml:space="preserve">Н.В.Гоголь </w:t>
            </w:r>
            <w:r w:rsidRPr="00F56F10">
              <w:rPr>
                <w:rFonts w:ascii="Times New Roman" w:hAnsi="Times New Roman"/>
                <w:b/>
                <w:bCs/>
                <w:i/>
                <w:iCs/>
              </w:rPr>
              <w:t>Повести – 5 из разных циклов, на выбор, входят в программу каждого класса, например:</w:t>
            </w:r>
            <w:r w:rsidRPr="00F56F10">
              <w:rPr>
                <w:rFonts w:ascii="Times New Roman" w:hAnsi="Times New Roman"/>
              </w:rPr>
              <w:t xml:space="preserve"> </w:t>
            </w:r>
            <w:r w:rsidRPr="00F56F10">
              <w:rPr>
                <w:rFonts w:ascii="Times New Roman" w:hAnsi="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(5-9 кл.)</w:t>
            </w:r>
          </w:p>
        </w:tc>
        <w:tc>
          <w:tcPr>
            <w:tcW w:w="2551" w:type="dxa"/>
          </w:tcPr>
          <w:p w:rsidR="0042291A" w:rsidRPr="00B708A8" w:rsidRDefault="0042291A" w:rsidP="00F56F10">
            <w:pPr>
              <w:tabs>
                <w:tab w:val="left" w:pos="5760"/>
              </w:tabs>
              <w:spacing w:after="0" w:line="240" w:lineRule="auto"/>
              <w:jc w:val="center"/>
              <w:rPr>
                <w:rFonts w:ascii="Times New Roman" w:hAnsi="Times New Roman"/>
                <w:i/>
                <w:iCs/>
                <w:sz w:val="24"/>
                <w:szCs w:val="24"/>
              </w:rPr>
            </w:pPr>
          </w:p>
        </w:tc>
      </w:tr>
      <w:tr w:rsidR="0042291A" w:rsidRPr="00B708A8" w:rsidTr="00AE03D1">
        <w:tc>
          <w:tcPr>
            <w:tcW w:w="2164" w:type="dxa"/>
          </w:tcPr>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 xml:space="preserve">Ф.И. Тютчев – </w:t>
            </w:r>
            <w:r w:rsidRPr="00F56F10">
              <w:rPr>
                <w:rFonts w:ascii="Times New Roman" w:hAnsi="Times New Roman"/>
                <w:b/>
                <w:bCs/>
                <w:kern w:val="36"/>
              </w:rPr>
              <w:t>Стихотворения</w:t>
            </w:r>
            <w:r w:rsidRPr="00F56F10">
              <w:rPr>
                <w:rFonts w:ascii="Times New Roman" w:hAnsi="Times New Roman"/>
                <w:b/>
                <w:bCs/>
              </w:rPr>
              <w:t>:</w:t>
            </w:r>
            <w:r w:rsidRPr="00F56F10">
              <w:rPr>
                <w:rFonts w:ascii="Times New Roman" w:hAnsi="Times New Roman"/>
              </w:rPr>
              <w:t xml:space="preserve"> </w:t>
            </w:r>
          </w:p>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F56F10">
              <w:rPr>
                <w:rFonts w:ascii="Times New Roman" w:hAnsi="Times New Roman"/>
              </w:rPr>
              <w:t xml:space="preserve"> «Весенняя гроза» («Люблю грозу в начале мая…») (1828, нач. 1850-х), «</w:t>
            </w:r>
            <w:r w:rsidRPr="00F56F10">
              <w:rPr>
                <w:rFonts w:ascii="Times New Roman" w:hAnsi="Times New Roman"/>
                <w:lang w:val="en-US"/>
              </w:rPr>
              <w:t>Silentium</w:t>
            </w:r>
            <w:r w:rsidRPr="00F56F10">
              <w:rPr>
                <w:rFonts w:ascii="Times New Roman" w:hAnsi="Times New Roman"/>
              </w:rPr>
              <w:t xml:space="preserve">!» (Молчи, скрывайся и таи…) (1829, нач. 1830-х), «Умом Россию не понять…» (1866).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(5-8 кл.)</w:t>
            </w:r>
          </w:p>
          <w:p w:rsidR="0042291A" w:rsidRPr="00F56F10" w:rsidRDefault="0042291A" w:rsidP="00F56F10">
            <w:pPr>
              <w:tabs>
                <w:tab w:val="left" w:pos="5760"/>
              </w:tabs>
              <w:spacing w:after="0" w:line="240" w:lineRule="auto"/>
              <w:rPr>
                <w:rFonts w:ascii="Times New Roman" w:hAnsi="Times New Roman"/>
                <w:b/>
                <w:bCs/>
              </w:rPr>
            </w:pP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А.А. Фет</w:t>
            </w:r>
          </w:p>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bCs/>
                <w:kern w:val="36"/>
              </w:rPr>
              <w:t>Стихотворения</w:t>
            </w:r>
            <w:r w:rsidRPr="00F56F10">
              <w:rPr>
                <w:rFonts w:ascii="Times New Roman" w:hAnsi="Times New Roman"/>
              </w:rPr>
              <w:t xml:space="preserve">: «Шепот, робкое дыханье…» (1850), </w:t>
            </w:r>
            <w:r w:rsidRPr="00F56F10">
              <w:rPr>
                <w:rFonts w:ascii="Times New Roman" w:hAnsi="Times New Roman"/>
              </w:rPr>
              <w:lastRenderedPageBreak/>
              <w:t xml:space="preserve">«Как беден наш язык! Хочу и не могу…» (1887).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w:t>
            </w:r>
            <w:r w:rsidRPr="00F56F10">
              <w:rPr>
                <w:rFonts w:ascii="Times New Roman" w:hAnsi="Times New Roman"/>
                <w:b/>
                <w:bCs/>
                <w:kern w:val="36"/>
              </w:rPr>
              <w:t>5-8 кл.</w:t>
            </w:r>
            <w:r w:rsidRPr="00F56F10">
              <w:rPr>
                <w:rFonts w:ascii="Times New Roman" w:hAnsi="Times New Roman"/>
                <w:b/>
                <w:bCs/>
              </w:rPr>
              <w:t>)</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Н.А.Некрасов. </w:t>
            </w:r>
          </w:p>
          <w:p w:rsidR="0042291A" w:rsidRPr="00F56F10" w:rsidRDefault="0042291A" w:rsidP="00F56F10">
            <w:pPr>
              <w:tabs>
                <w:tab w:val="left" w:pos="5760"/>
              </w:tabs>
              <w:spacing w:after="0" w:line="240" w:lineRule="auto"/>
              <w:jc w:val="both"/>
              <w:outlineLvl w:val="0"/>
              <w:rPr>
                <w:rFonts w:ascii="Times New Roman" w:hAnsi="Times New Roman"/>
              </w:rPr>
            </w:pPr>
            <w:r w:rsidRPr="00F56F10">
              <w:rPr>
                <w:rFonts w:ascii="Times New Roman" w:hAnsi="Times New Roman"/>
                <w:kern w:val="36"/>
              </w:rPr>
              <w:t>Стихотворения:</w:t>
            </w:r>
            <w:r w:rsidRPr="00F56F10">
              <w:rPr>
                <w:rFonts w:ascii="Times New Roman" w:hAnsi="Times New Roman"/>
                <w:b/>
                <w:bCs/>
                <w:kern w:val="36"/>
              </w:rPr>
              <w:t xml:space="preserve"> </w:t>
            </w:r>
            <w:r w:rsidRPr="00F56F10">
              <w:rPr>
                <w:rFonts w:ascii="Times New Roman" w:hAnsi="Times New Roman"/>
              </w:rPr>
              <w:t xml:space="preserve">«Крестьянские дети» (1861), «Вчерашний день, часу в шестом…» (1848),  «Несжатая полоса» (1854). </w:t>
            </w:r>
          </w:p>
          <w:p w:rsidR="0042291A" w:rsidRPr="00F56F10" w:rsidRDefault="0042291A" w:rsidP="00F56F10">
            <w:pPr>
              <w:tabs>
                <w:tab w:val="left" w:pos="5760"/>
              </w:tabs>
              <w:spacing w:after="0" w:line="240" w:lineRule="auto"/>
              <w:jc w:val="both"/>
              <w:outlineLvl w:val="0"/>
              <w:rPr>
                <w:rFonts w:ascii="Times New Roman" w:hAnsi="Times New Roman"/>
                <w:b/>
                <w:bCs/>
              </w:rPr>
            </w:pPr>
            <w:r w:rsidRPr="00F56F10">
              <w:rPr>
                <w:rFonts w:ascii="Times New Roman" w:hAnsi="Times New Roman"/>
                <w:b/>
                <w:bCs/>
              </w:rPr>
              <w:t>(</w:t>
            </w:r>
            <w:r w:rsidRPr="00F56F10">
              <w:rPr>
                <w:rFonts w:ascii="Times New Roman" w:hAnsi="Times New Roman"/>
                <w:b/>
                <w:bCs/>
                <w:iCs/>
                <w:kern w:val="36"/>
              </w:rPr>
              <w:t>5-8 кл.)</w:t>
            </w:r>
          </w:p>
        </w:tc>
        <w:tc>
          <w:tcPr>
            <w:tcW w:w="5882"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rPr>
            </w:pPr>
            <w:r w:rsidRPr="00F56F10">
              <w:rPr>
                <w:rFonts w:ascii="Times New Roman" w:hAnsi="Times New Roman"/>
                <w:b/>
                <w:bCs/>
              </w:rPr>
              <w:lastRenderedPageBreak/>
              <w:t xml:space="preserve">Ф.И. Тютчев - </w:t>
            </w:r>
            <w:r w:rsidRPr="00F56F10">
              <w:rPr>
                <w:rFonts w:ascii="Times New Roman" w:hAnsi="Times New Roman"/>
                <w:b/>
                <w:bCs/>
                <w:i/>
                <w:iCs/>
              </w:rPr>
              <w:t>3-4 стихотворения по выбору, например</w:t>
            </w:r>
            <w:r w:rsidRPr="00F56F10">
              <w:rPr>
                <w:rFonts w:ascii="Times New Roman" w:hAnsi="Times New Roman"/>
              </w:rPr>
              <w:t xml:space="preserve">: </w:t>
            </w:r>
            <w:r w:rsidRPr="00F56F10">
              <w:rPr>
                <w:rFonts w:ascii="Times New Roman" w:hAnsi="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F56F10" w:rsidRDefault="0042291A" w:rsidP="00F56F10">
            <w:pPr>
              <w:tabs>
                <w:tab w:val="left" w:pos="5760"/>
              </w:tabs>
              <w:autoSpaceDE w:val="0"/>
              <w:autoSpaceDN w:val="0"/>
              <w:adjustRightInd w:val="0"/>
              <w:spacing w:after="0" w:line="240" w:lineRule="auto"/>
              <w:rPr>
                <w:rFonts w:ascii="Times New Roman" w:hAnsi="Times New Roman"/>
                <w:b/>
                <w:bCs/>
              </w:rPr>
            </w:pPr>
            <w:r w:rsidRPr="00F56F10">
              <w:rPr>
                <w:rFonts w:ascii="Times New Roman" w:hAnsi="Times New Roman"/>
                <w:b/>
                <w:bCs/>
              </w:rPr>
              <w:t>(5-8 кл.)</w:t>
            </w:r>
          </w:p>
          <w:p w:rsidR="0042291A" w:rsidRPr="00F56F10" w:rsidRDefault="0042291A" w:rsidP="00F56F10">
            <w:pPr>
              <w:pStyle w:val="western"/>
              <w:shd w:val="clear" w:color="auto" w:fill="FFFFFF"/>
              <w:tabs>
                <w:tab w:val="left" w:pos="5760"/>
              </w:tabs>
              <w:spacing w:before="0" w:beforeAutospacing="0" w:after="0"/>
              <w:ind w:firstLine="0"/>
              <w:jc w:val="left"/>
              <w:rPr>
                <w:color w:val="auto"/>
                <w:sz w:val="22"/>
                <w:szCs w:val="22"/>
              </w:rPr>
            </w:pPr>
          </w:p>
          <w:p w:rsidR="0042291A" w:rsidRPr="00F56F10" w:rsidRDefault="0042291A" w:rsidP="00F56F10">
            <w:pPr>
              <w:pStyle w:val="western"/>
              <w:shd w:val="clear" w:color="auto" w:fill="FFFFFF"/>
              <w:tabs>
                <w:tab w:val="left" w:pos="5760"/>
              </w:tabs>
              <w:spacing w:before="0" w:beforeAutospacing="0" w:after="0"/>
              <w:rPr>
                <w:b/>
                <w:bCs/>
                <w:i/>
                <w:iCs/>
                <w:color w:val="auto"/>
                <w:sz w:val="22"/>
                <w:szCs w:val="22"/>
              </w:rPr>
            </w:pPr>
            <w:r w:rsidRPr="00F56F10">
              <w:rPr>
                <w:color w:val="auto"/>
                <w:sz w:val="22"/>
                <w:szCs w:val="22"/>
              </w:rPr>
              <w:t>А.А. Фет</w:t>
            </w:r>
            <w:r w:rsidRPr="00F56F10">
              <w:rPr>
                <w:b/>
                <w:bCs/>
                <w:color w:val="auto"/>
                <w:sz w:val="22"/>
                <w:szCs w:val="22"/>
              </w:rPr>
              <w:t xml:space="preserve"> - </w:t>
            </w:r>
            <w:r w:rsidRPr="00F56F10">
              <w:rPr>
                <w:i/>
                <w:iCs/>
                <w:color w:val="auto"/>
                <w:kern w:val="36"/>
                <w:sz w:val="22"/>
                <w:szCs w:val="22"/>
              </w:rPr>
              <w:t>3-4 стихотворения по выбору, например</w:t>
            </w:r>
            <w:r w:rsidRPr="00F56F10">
              <w:rPr>
                <w:color w:val="auto"/>
                <w:kern w:val="36"/>
                <w:sz w:val="22"/>
                <w:szCs w:val="22"/>
              </w:rPr>
              <w:t xml:space="preserve">: </w:t>
            </w:r>
            <w:r w:rsidRPr="00F56F10">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F56F10" w:rsidRDefault="0042291A" w:rsidP="00F56F10">
            <w:pPr>
              <w:pStyle w:val="western"/>
              <w:shd w:val="clear" w:color="auto" w:fill="FFFFFF"/>
              <w:tabs>
                <w:tab w:val="left" w:pos="5760"/>
              </w:tabs>
              <w:spacing w:before="0" w:beforeAutospacing="0"/>
              <w:jc w:val="left"/>
              <w:rPr>
                <w:b/>
                <w:bCs/>
                <w:i/>
                <w:iCs/>
                <w:color w:val="auto"/>
                <w:sz w:val="22"/>
                <w:szCs w:val="22"/>
              </w:rPr>
            </w:pPr>
            <w:r w:rsidRPr="00F56F10">
              <w:rPr>
                <w:color w:val="auto"/>
                <w:sz w:val="22"/>
                <w:szCs w:val="22"/>
              </w:rPr>
              <w:t>(</w:t>
            </w:r>
            <w:r w:rsidRPr="00F56F10">
              <w:rPr>
                <w:color w:val="auto"/>
                <w:kern w:val="36"/>
                <w:sz w:val="22"/>
                <w:szCs w:val="22"/>
              </w:rPr>
              <w:t>5-8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Н.А.Некрасов</w:t>
            </w:r>
          </w:p>
          <w:p w:rsidR="0042291A" w:rsidRPr="00F56F10" w:rsidRDefault="0042291A" w:rsidP="00F56F10">
            <w:pPr>
              <w:tabs>
                <w:tab w:val="left" w:pos="5760"/>
                <w:tab w:val="left" w:pos="7380"/>
                <w:tab w:val="left" w:pos="8100"/>
              </w:tabs>
              <w:autoSpaceDE w:val="0"/>
              <w:autoSpaceDN w:val="0"/>
              <w:adjustRightInd w:val="0"/>
              <w:spacing w:after="0" w:line="240" w:lineRule="auto"/>
              <w:jc w:val="both"/>
              <w:rPr>
                <w:rFonts w:ascii="Times New Roman" w:hAnsi="Times New Roman"/>
                <w:b/>
                <w:bCs/>
              </w:rPr>
            </w:pPr>
            <w:r w:rsidRPr="00F56F10">
              <w:rPr>
                <w:rFonts w:ascii="Times New Roman" w:hAnsi="Times New Roman"/>
                <w:b/>
                <w:bCs/>
                <w:i/>
                <w:iCs/>
                <w:kern w:val="36"/>
              </w:rPr>
              <w:t>- 1–2 стихотворения по выбору,</w:t>
            </w:r>
            <w:r w:rsidRPr="00F56F10">
              <w:rPr>
                <w:rFonts w:ascii="Times New Roman" w:hAnsi="Times New Roman"/>
                <w:iCs/>
                <w:kern w:val="36"/>
              </w:rPr>
              <w:t xml:space="preserve"> </w:t>
            </w:r>
            <w:r w:rsidRPr="00F56F10">
              <w:rPr>
                <w:rFonts w:ascii="Times New Roman" w:hAnsi="Times New Roman"/>
                <w:b/>
                <w:bCs/>
                <w:i/>
                <w:iCs/>
                <w:kern w:val="36"/>
              </w:rPr>
              <w:t xml:space="preserve">например: </w:t>
            </w:r>
            <w:r w:rsidRPr="00F56F10">
              <w:rPr>
                <w:rFonts w:ascii="Times New Roman" w:hAnsi="Times New Roman"/>
                <w:i/>
                <w:iCs/>
              </w:rPr>
              <w:t xml:space="preserve">«Тройка» (1846), «Размышления у парадного подъезда» (1858), </w:t>
            </w:r>
            <w:r w:rsidRPr="00F56F10">
              <w:rPr>
                <w:rFonts w:ascii="Times New Roman" w:hAnsi="Times New Roman"/>
                <w:i/>
                <w:iCs/>
              </w:rPr>
              <w:lastRenderedPageBreak/>
              <w:t xml:space="preserve">«Зеленый Шум» (1862-1863) и др. </w:t>
            </w:r>
            <w:r w:rsidRPr="00F56F10">
              <w:rPr>
                <w:rFonts w:ascii="Times New Roman" w:hAnsi="Times New Roman"/>
                <w:b/>
                <w:bCs/>
              </w:rPr>
              <w:t>(</w:t>
            </w:r>
            <w:r w:rsidRPr="00F56F10">
              <w:rPr>
                <w:rFonts w:ascii="Times New Roman" w:hAnsi="Times New Roman"/>
                <w:b/>
                <w:bCs/>
                <w:kern w:val="36"/>
              </w:rPr>
              <w:t>5-8 кл.)</w:t>
            </w:r>
          </w:p>
        </w:tc>
        <w:tc>
          <w:tcPr>
            <w:tcW w:w="2551"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rPr>
            </w:pPr>
            <w:r w:rsidRPr="00F56F10">
              <w:rPr>
                <w:rFonts w:ascii="Times New Roman" w:hAnsi="Times New Roman"/>
                <w:b/>
                <w:bCs/>
                <w:i/>
                <w:iCs/>
              </w:rPr>
              <w:lastRenderedPageBreak/>
              <w:t xml:space="preserve">Поэзия 2-й половины </w:t>
            </w:r>
            <w:r w:rsidRPr="00F56F10">
              <w:rPr>
                <w:rFonts w:ascii="Times New Roman" w:hAnsi="Times New Roman"/>
                <w:b/>
                <w:bCs/>
                <w:i/>
                <w:iCs/>
                <w:lang w:val="en-US"/>
              </w:rPr>
              <w:t>XIX</w:t>
            </w:r>
            <w:r w:rsidRPr="00F56F10">
              <w:rPr>
                <w:rFonts w:ascii="Times New Roman" w:hAnsi="Times New Roman"/>
                <w:b/>
                <w:bCs/>
                <w:i/>
                <w:iCs/>
              </w:rPr>
              <w:t xml:space="preserve"> в.,</w:t>
            </w:r>
            <w:r w:rsidRPr="00F56F10">
              <w:rPr>
                <w:rFonts w:ascii="Times New Roman" w:hAnsi="Times New Roman"/>
                <w:i/>
                <w:iCs/>
              </w:rPr>
              <w:t xml:space="preserve"> например:</w:t>
            </w:r>
          </w:p>
          <w:p w:rsidR="0042291A" w:rsidRPr="00A17F21" w:rsidRDefault="0042291A" w:rsidP="00F56F10">
            <w:pPr>
              <w:tabs>
                <w:tab w:val="left" w:pos="5760"/>
              </w:tabs>
              <w:spacing w:after="0" w:line="240" w:lineRule="auto"/>
              <w:jc w:val="both"/>
              <w:rPr>
                <w:rFonts w:ascii="Times New Roman" w:hAnsi="Times New Roman"/>
                <w:iCs/>
              </w:rPr>
            </w:pPr>
            <w:r w:rsidRPr="00A17F21">
              <w:rPr>
                <w:rFonts w:ascii="Times New Roman" w:hAnsi="Times New Roman"/>
                <w:bCs/>
                <w:iCs/>
              </w:rPr>
              <w:t>А.Н.Майков</w:t>
            </w:r>
            <w:r w:rsidRPr="00A17F21">
              <w:rPr>
                <w:rFonts w:ascii="Times New Roman" w:hAnsi="Times New Roman"/>
                <w:iCs/>
              </w:rPr>
              <w:t xml:space="preserve">, </w:t>
            </w:r>
            <w:r w:rsidRPr="00A17F21">
              <w:rPr>
                <w:rFonts w:ascii="Times New Roman" w:hAnsi="Times New Roman"/>
                <w:bCs/>
                <w:iCs/>
              </w:rPr>
              <w:t>А.К.Толстой</w:t>
            </w:r>
            <w:r w:rsidRPr="00A17F21">
              <w:rPr>
                <w:rFonts w:ascii="Times New Roman" w:hAnsi="Times New Roman"/>
                <w:iCs/>
              </w:rPr>
              <w:t>,</w:t>
            </w:r>
          </w:p>
          <w:p w:rsidR="0042291A" w:rsidRPr="00A17F21" w:rsidRDefault="0042291A" w:rsidP="00F56F10">
            <w:pPr>
              <w:tabs>
                <w:tab w:val="left" w:pos="5760"/>
              </w:tabs>
              <w:spacing w:after="0" w:line="240" w:lineRule="auto"/>
              <w:jc w:val="both"/>
              <w:rPr>
                <w:rFonts w:ascii="Times New Roman" w:hAnsi="Times New Roman"/>
                <w:iCs/>
              </w:rPr>
            </w:pPr>
            <w:r w:rsidRPr="00A17F21">
              <w:rPr>
                <w:rFonts w:ascii="Times New Roman" w:hAnsi="Times New Roman"/>
                <w:bCs/>
                <w:iCs/>
              </w:rPr>
              <w:t>Я.П.Полонский</w:t>
            </w:r>
            <w:r w:rsidRPr="00A17F21">
              <w:rPr>
                <w:rFonts w:ascii="Times New Roman" w:hAnsi="Times New Roman"/>
                <w:iCs/>
              </w:rPr>
              <w:t xml:space="preserve"> и др.</w:t>
            </w:r>
          </w:p>
          <w:p w:rsidR="0042291A" w:rsidRPr="00A17F21" w:rsidRDefault="0042291A" w:rsidP="00F56F10">
            <w:pPr>
              <w:tabs>
                <w:tab w:val="left" w:pos="5760"/>
              </w:tabs>
              <w:spacing w:after="0" w:line="240" w:lineRule="auto"/>
              <w:jc w:val="both"/>
              <w:rPr>
                <w:rFonts w:ascii="Times New Roman" w:hAnsi="Times New Roman"/>
                <w:bCs/>
                <w:iCs/>
              </w:rPr>
            </w:pPr>
            <w:r w:rsidRPr="00A17F21">
              <w:rPr>
                <w:rFonts w:ascii="Times New Roman" w:hAnsi="Times New Roman"/>
                <w:bCs/>
                <w:iCs/>
              </w:rPr>
              <w:t>(1-2 стихотворения по выбору, 5-9 кл.)</w:t>
            </w:r>
          </w:p>
          <w:p w:rsidR="0042291A" w:rsidRPr="00F56F10" w:rsidRDefault="0042291A" w:rsidP="00F56F10">
            <w:pPr>
              <w:tabs>
                <w:tab w:val="left" w:pos="5760"/>
              </w:tabs>
              <w:spacing w:line="240" w:lineRule="auto"/>
              <w:jc w:val="center"/>
              <w:rPr>
                <w:rFonts w:ascii="Times New Roman" w:hAnsi="Times New Roman"/>
              </w:rPr>
            </w:pPr>
          </w:p>
          <w:p w:rsidR="0042291A" w:rsidRPr="00F56F10" w:rsidRDefault="0042291A" w:rsidP="00F56F10">
            <w:pPr>
              <w:tabs>
                <w:tab w:val="left" w:pos="5760"/>
              </w:tabs>
              <w:spacing w:line="240" w:lineRule="auto"/>
              <w:jc w:val="center"/>
              <w:rPr>
                <w:rFonts w:ascii="Times New Roman" w:hAnsi="Times New Roman"/>
                <w:i/>
                <w:iCs/>
              </w:rPr>
            </w:pPr>
          </w:p>
        </w:tc>
      </w:tr>
      <w:tr w:rsidR="0042291A" w:rsidRPr="00B708A8" w:rsidTr="00AE03D1">
        <w:tc>
          <w:tcPr>
            <w:tcW w:w="2164" w:type="dxa"/>
          </w:tcPr>
          <w:p w:rsidR="0042291A" w:rsidRPr="00B708A8" w:rsidRDefault="0042291A" w:rsidP="00F56F10">
            <w:pPr>
              <w:tabs>
                <w:tab w:val="left" w:pos="5760"/>
              </w:tabs>
              <w:spacing w:line="240" w:lineRule="auto"/>
              <w:rPr>
                <w:rFonts w:ascii="Times New Roman" w:hAnsi="Times New Roman"/>
                <w:b/>
                <w:bCs/>
                <w:sz w:val="24"/>
                <w:szCs w:val="24"/>
              </w:rPr>
            </w:pPr>
          </w:p>
        </w:tc>
        <w:tc>
          <w:tcPr>
            <w:tcW w:w="5882" w:type="dxa"/>
          </w:tcPr>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И.С.Тургенев </w:t>
            </w:r>
          </w:p>
          <w:p w:rsidR="0042291A" w:rsidRPr="00F56F10" w:rsidRDefault="0042291A" w:rsidP="00F56F1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textAlignment w:val="top"/>
              <w:rPr>
                <w:b/>
                <w:bCs/>
                <w:i/>
                <w:iCs/>
                <w:color w:val="auto"/>
                <w:sz w:val="22"/>
                <w:szCs w:val="22"/>
              </w:rPr>
            </w:pPr>
            <w:r w:rsidRPr="00F56F10">
              <w:rPr>
                <w:i/>
                <w:iCs/>
                <w:color w:val="auto"/>
                <w:sz w:val="22"/>
                <w:szCs w:val="22"/>
              </w:rPr>
              <w:t>- 1 рассказ по выбору, например</w:t>
            </w:r>
            <w:r w:rsidRPr="00F56F10">
              <w:rPr>
                <w:b/>
                <w:bCs/>
                <w:i/>
                <w:iCs/>
                <w:color w:val="auto"/>
                <w:sz w:val="22"/>
                <w:szCs w:val="22"/>
              </w:rPr>
              <w:t xml:space="preserve">: </w:t>
            </w:r>
            <w:r w:rsidRPr="00F56F10">
              <w:rPr>
                <w:b/>
                <w:bCs/>
                <w:color w:val="auto"/>
                <w:sz w:val="22"/>
                <w:szCs w:val="22"/>
              </w:rPr>
              <w:t xml:space="preserve"> </w:t>
            </w:r>
            <w:r w:rsidRPr="00F56F10">
              <w:rPr>
                <w:b/>
                <w:bCs/>
                <w:i/>
                <w:iCs/>
                <w:color w:val="auto"/>
                <w:sz w:val="22"/>
                <w:szCs w:val="22"/>
              </w:rPr>
              <w:t xml:space="preserve">«Певцы» (1852), «Бежин луг» (1846, 1874) и др.; </w:t>
            </w:r>
            <w:r w:rsidRPr="00F56F10">
              <w:rPr>
                <w:i/>
                <w:iCs/>
                <w:color w:val="auto"/>
                <w:sz w:val="22"/>
                <w:szCs w:val="22"/>
              </w:rPr>
              <w:t xml:space="preserve">1 повесть на выбор,  например: </w:t>
            </w:r>
            <w:r w:rsidRPr="00F56F10">
              <w:rPr>
                <w:b/>
                <w:bCs/>
                <w:i/>
                <w:iCs/>
                <w:color w:val="auto"/>
                <w:sz w:val="22"/>
                <w:szCs w:val="22"/>
              </w:rPr>
              <w:t>«Муму» (1852), «Ася» (1857), «Первая любовь» (1860) и др.</w:t>
            </w:r>
            <w:r w:rsidRPr="00F56F10">
              <w:rPr>
                <w:i/>
                <w:iCs/>
                <w:color w:val="auto"/>
                <w:sz w:val="22"/>
                <w:szCs w:val="22"/>
              </w:rPr>
              <w:t xml:space="preserve">; 1 стихотворение в прозе на выбор,  например: </w:t>
            </w:r>
            <w:r w:rsidRPr="00F56F10">
              <w:rPr>
                <w:b/>
                <w:bCs/>
                <w:i/>
                <w:iCs/>
                <w:color w:val="auto"/>
                <w:sz w:val="22"/>
                <w:szCs w:val="22"/>
              </w:rPr>
              <w:t>«Разговор» (1878), «Воробей» (1878),</w:t>
            </w:r>
            <w:r w:rsidRPr="00F56F10">
              <w:rPr>
                <w:i/>
                <w:iCs/>
                <w:color w:val="auto"/>
                <w:sz w:val="22"/>
                <w:szCs w:val="22"/>
              </w:rPr>
              <w:t xml:space="preserve"> </w:t>
            </w:r>
            <w:r w:rsidRPr="00F56F10">
              <w:rPr>
                <w:b/>
                <w:bCs/>
                <w:i/>
                <w:iCs/>
                <w:color w:val="auto"/>
                <w:sz w:val="22"/>
                <w:szCs w:val="22"/>
              </w:rPr>
              <w:t xml:space="preserve">«Два богача» (1878), «Русский язык» (1882) и др. </w:t>
            </w:r>
          </w:p>
          <w:p w:rsidR="0042291A" w:rsidRPr="00F56F10" w:rsidRDefault="0042291A" w:rsidP="00F56F10">
            <w:pPr>
              <w:pStyle w:val="western"/>
              <w:shd w:val="clear" w:color="auto" w:fill="FFFFFF"/>
              <w:tabs>
                <w:tab w:val="left" w:pos="5760"/>
              </w:tabs>
              <w:spacing w:before="0" w:beforeAutospacing="0" w:after="0"/>
              <w:jc w:val="left"/>
              <w:rPr>
                <w:color w:val="auto"/>
                <w:sz w:val="22"/>
                <w:szCs w:val="22"/>
              </w:rPr>
            </w:pPr>
            <w:r w:rsidRPr="00F56F10">
              <w:rPr>
                <w:color w:val="auto"/>
                <w:sz w:val="22"/>
                <w:szCs w:val="22"/>
              </w:rPr>
              <w:t>(6-8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Н.С.Лесков </w:t>
            </w:r>
          </w:p>
          <w:p w:rsidR="0042291A" w:rsidRPr="00F56F10" w:rsidRDefault="0042291A" w:rsidP="00F56F10">
            <w:pPr>
              <w:tabs>
                <w:tab w:val="left" w:pos="5760"/>
              </w:tabs>
              <w:spacing w:after="0" w:line="240" w:lineRule="auto"/>
              <w:jc w:val="both"/>
              <w:rPr>
                <w:rFonts w:ascii="Times New Roman" w:hAnsi="Times New Roman"/>
                <w:i/>
              </w:rPr>
            </w:pPr>
            <w:r w:rsidRPr="00F56F10">
              <w:rPr>
                <w:rFonts w:ascii="Times New Roman" w:hAnsi="Times New Roman"/>
                <w:b/>
                <w:bCs/>
                <w:i/>
                <w:iCs/>
              </w:rPr>
              <w:t>- 1 повесть по выбору, например</w:t>
            </w:r>
            <w:r w:rsidRPr="00F56F10">
              <w:rPr>
                <w:rFonts w:ascii="Times New Roman" w:hAnsi="Times New Roman"/>
                <w:i/>
                <w:iCs/>
              </w:rPr>
              <w:t>: «Несмертельный Голован (Из рассказов о трех праведниках)» (1880), «Левша» (1881), «Тупейный художник» (1883), «Человек на часах» (1887) и др.</w:t>
            </w:r>
            <w:r w:rsidRPr="00F56F10">
              <w:rPr>
                <w:rFonts w:ascii="Times New Roman" w:hAnsi="Times New Roman"/>
                <w:i/>
              </w:rPr>
              <w:t xml:space="preserve"> </w:t>
            </w:r>
          </w:p>
          <w:p w:rsidR="0042291A" w:rsidRPr="00F56F10" w:rsidRDefault="0042291A" w:rsidP="00F56F10">
            <w:pPr>
              <w:tabs>
                <w:tab w:val="left" w:pos="5760"/>
              </w:tabs>
              <w:spacing w:after="0" w:line="240" w:lineRule="auto"/>
              <w:jc w:val="both"/>
              <w:rPr>
                <w:rFonts w:ascii="Times New Roman" w:hAnsi="Times New Roman"/>
                <w:b/>
                <w:bCs/>
                <w:iCs/>
              </w:rPr>
            </w:pPr>
            <w:r w:rsidRPr="00B708A8">
              <w:rPr>
                <w:rFonts w:ascii="Times New Roman" w:hAnsi="Times New Roman"/>
                <w:b/>
                <w:bCs/>
                <w:iCs/>
                <w:sz w:val="24"/>
                <w:szCs w:val="24"/>
              </w:rPr>
              <w:t xml:space="preserve">(6-8 </w:t>
            </w:r>
            <w:r w:rsidRPr="00F56F10">
              <w:rPr>
                <w:rFonts w:ascii="Times New Roman" w:hAnsi="Times New Roman"/>
                <w:b/>
                <w:bCs/>
                <w:iCs/>
              </w:rPr>
              <w:t>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М.Е.Салтыков-Щедрин </w:t>
            </w:r>
          </w:p>
          <w:p w:rsidR="0042291A" w:rsidRPr="00F56F10" w:rsidRDefault="0042291A" w:rsidP="00F56F1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2"/>
                <w:szCs w:val="22"/>
              </w:rPr>
            </w:pPr>
            <w:r w:rsidRPr="00F56F10">
              <w:rPr>
                <w:i/>
                <w:iCs/>
                <w:sz w:val="22"/>
                <w:szCs w:val="22"/>
              </w:rPr>
              <w:t>- 2 сказки по выбору, например</w:t>
            </w:r>
            <w:r w:rsidRPr="00F56F10">
              <w:rPr>
                <w:b w:val="0"/>
                <w:bCs w:val="0"/>
                <w:i/>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F56F10" w:rsidRDefault="0042291A" w:rsidP="00F56F1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2"/>
                <w:szCs w:val="22"/>
              </w:rPr>
            </w:pPr>
            <w:r w:rsidRPr="00F56F10">
              <w:rPr>
                <w:sz w:val="22"/>
                <w:szCs w:val="22"/>
              </w:rPr>
              <w:t>(7-8 кл.)</w:t>
            </w:r>
            <w:r w:rsidRPr="00F56F10">
              <w:rPr>
                <w:i/>
                <w:iCs/>
                <w:sz w:val="22"/>
                <w:szCs w:val="22"/>
              </w:rPr>
              <w:t xml:space="preserve">  </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Л.Н.Толстой </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- 1 повесть по выбору, например:</w:t>
            </w:r>
            <w:r w:rsidRPr="00F56F10">
              <w:rPr>
                <w:rFonts w:ascii="Times New Roman" w:hAnsi="Times New Roman"/>
                <w:i/>
                <w:iCs/>
              </w:rPr>
              <w:t xml:space="preserve"> «Детство» (1852), «Отрочество» (1854), «Хаджи-Мурат» (1896—1904) и др.; </w:t>
            </w:r>
            <w:r w:rsidRPr="00F56F10">
              <w:rPr>
                <w:rFonts w:ascii="Times New Roman" w:hAnsi="Times New Roman"/>
                <w:b/>
                <w:bCs/>
                <w:i/>
                <w:iCs/>
              </w:rPr>
              <w:t>1 рассказ на выбор, например</w:t>
            </w:r>
            <w:r w:rsidRPr="00F56F10">
              <w:rPr>
                <w:rFonts w:ascii="Times New Roman" w:hAnsi="Times New Roman"/>
                <w:i/>
                <w:iCs/>
              </w:rPr>
              <w:t xml:space="preserve">: «Три смерти» (1858), «Холстомер» (1863, 1885), «Кавказский пленник» (1872), «После бала» (1903) и др.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(5-8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 xml:space="preserve">А.П.Чехов </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- 3 рассказа по выбору, например</w:t>
            </w:r>
            <w:r w:rsidRPr="00F56F10">
              <w:rPr>
                <w:rFonts w:ascii="Times New Roman" w:hAnsi="Times New Roman"/>
                <w:i/>
                <w:iCs/>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F56F10">
            <w:pPr>
              <w:tabs>
                <w:tab w:val="left" w:pos="5760"/>
              </w:tabs>
              <w:spacing w:after="0" w:line="240" w:lineRule="auto"/>
              <w:jc w:val="both"/>
              <w:rPr>
                <w:rFonts w:ascii="Times New Roman" w:hAnsi="Times New Roman"/>
                <w:b/>
                <w:bCs/>
                <w:sz w:val="24"/>
                <w:szCs w:val="24"/>
              </w:rPr>
            </w:pPr>
            <w:r w:rsidRPr="00F56F10">
              <w:rPr>
                <w:rFonts w:ascii="Times New Roman" w:hAnsi="Times New Roman"/>
                <w:b/>
                <w:iCs/>
              </w:rPr>
              <w:t>(6-8 кл.)</w:t>
            </w:r>
          </w:p>
        </w:tc>
        <w:tc>
          <w:tcPr>
            <w:tcW w:w="2551" w:type="dxa"/>
          </w:tcPr>
          <w:p w:rsidR="0042291A" w:rsidRPr="00B708A8" w:rsidRDefault="0042291A" w:rsidP="00F56F10">
            <w:pPr>
              <w:tabs>
                <w:tab w:val="left" w:pos="5760"/>
              </w:tabs>
              <w:spacing w:line="240" w:lineRule="auto"/>
              <w:jc w:val="center"/>
              <w:rPr>
                <w:rFonts w:ascii="Times New Roman" w:hAnsi="Times New Roman"/>
                <w:i/>
                <w:iCs/>
                <w:sz w:val="24"/>
                <w:szCs w:val="24"/>
              </w:rPr>
            </w:pPr>
          </w:p>
        </w:tc>
      </w:tr>
      <w:tr w:rsidR="0042291A" w:rsidRPr="00B708A8" w:rsidTr="00AE03D1">
        <w:tc>
          <w:tcPr>
            <w:tcW w:w="2164" w:type="dxa"/>
          </w:tcPr>
          <w:p w:rsidR="0042291A" w:rsidRPr="00B708A8" w:rsidRDefault="0042291A" w:rsidP="00F56F10">
            <w:pPr>
              <w:tabs>
                <w:tab w:val="left" w:pos="5760"/>
              </w:tabs>
              <w:spacing w:after="0" w:line="240" w:lineRule="auto"/>
              <w:rPr>
                <w:rFonts w:ascii="Times New Roman" w:hAnsi="Times New Roman"/>
                <w:b/>
                <w:bCs/>
                <w:sz w:val="24"/>
                <w:szCs w:val="24"/>
              </w:rPr>
            </w:pPr>
          </w:p>
        </w:tc>
        <w:tc>
          <w:tcPr>
            <w:tcW w:w="5882" w:type="dxa"/>
          </w:tcPr>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А.А.Блок</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- 2 стихотворения по выбору, например</w:t>
            </w:r>
            <w:r w:rsidRPr="00F56F10">
              <w:rPr>
                <w:rFonts w:ascii="Times New Roman" w:hAnsi="Times New Roman"/>
                <w:i/>
                <w:iCs/>
              </w:rPr>
              <w:t xml:space="preserve">: «Перед грозой» (1899), «После грозы» (1900), «Девушка пела в церковном хоре…» (1905), «Ты помнишь? В нашей бухте сонной…» (1911 – 1914) и др. </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t>(7-9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А.А.Ахматова</w:t>
            </w:r>
          </w:p>
          <w:p w:rsidR="0042291A" w:rsidRPr="00F56F10" w:rsidRDefault="0042291A" w:rsidP="00F56F10">
            <w:pPr>
              <w:pStyle w:val="western"/>
              <w:shd w:val="clear" w:color="auto" w:fill="FFFFFF"/>
              <w:tabs>
                <w:tab w:val="left" w:pos="5760"/>
              </w:tabs>
              <w:spacing w:before="0" w:beforeAutospacing="0" w:after="0"/>
              <w:jc w:val="left"/>
              <w:rPr>
                <w:b/>
                <w:bCs/>
                <w:i/>
                <w:iCs/>
                <w:color w:val="auto"/>
                <w:sz w:val="22"/>
                <w:szCs w:val="22"/>
              </w:rPr>
            </w:pPr>
            <w:r w:rsidRPr="00F56F10">
              <w:rPr>
                <w:i/>
                <w:iCs/>
                <w:color w:val="auto"/>
                <w:sz w:val="22"/>
                <w:szCs w:val="22"/>
              </w:rPr>
              <w:t xml:space="preserve">- 1 стихотворение по выбору, например: </w:t>
            </w:r>
            <w:r w:rsidRPr="00F56F10">
              <w:rPr>
                <w:b/>
                <w:bCs/>
                <w:i/>
                <w:iCs/>
                <w:color w:val="auto"/>
                <w:sz w:val="22"/>
                <w:szCs w:val="22"/>
              </w:rPr>
              <w:t>«Смуглый отрок бродил по аллеям…» (1911), «Перед весной бывают дни такие…» (1915), «Родная земля» (1961) и др.</w:t>
            </w:r>
          </w:p>
          <w:p w:rsidR="0042291A" w:rsidRPr="00F56F10" w:rsidRDefault="0042291A" w:rsidP="00F56F10">
            <w:pPr>
              <w:pStyle w:val="western"/>
              <w:shd w:val="clear" w:color="auto" w:fill="FFFFFF"/>
              <w:tabs>
                <w:tab w:val="left" w:pos="5760"/>
              </w:tabs>
              <w:spacing w:before="0" w:beforeAutospacing="0" w:after="0"/>
              <w:jc w:val="left"/>
              <w:rPr>
                <w:color w:val="auto"/>
                <w:sz w:val="22"/>
                <w:szCs w:val="22"/>
              </w:rPr>
            </w:pPr>
            <w:r w:rsidRPr="00F56F10">
              <w:rPr>
                <w:color w:val="auto"/>
                <w:sz w:val="22"/>
                <w:szCs w:val="22"/>
              </w:rPr>
              <w:t>(7-9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Н.С.Гумилев</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- 1 стихотворение по выбору, например</w:t>
            </w:r>
            <w:r w:rsidRPr="00F56F10">
              <w:rPr>
                <w:rFonts w:ascii="Times New Roman" w:hAnsi="Times New Roman"/>
                <w:i/>
                <w:iCs/>
              </w:rPr>
              <w:t>: «Капитаны» (1912), «Слово» (1921).</w:t>
            </w:r>
          </w:p>
          <w:p w:rsidR="0042291A" w:rsidRPr="00F56F10" w:rsidRDefault="0042291A" w:rsidP="00F56F10">
            <w:pPr>
              <w:tabs>
                <w:tab w:val="left" w:pos="5760"/>
              </w:tabs>
              <w:spacing w:after="0" w:line="240" w:lineRule="auto"/>
              <w:rPr>
                <w:rFonts w:ascii="Times New Roman" w:hAnsi="Times New Roman"/>
                <w:b/>
                <w:bCs/>
              </w:rPr>
            </w:pPr>
            <w:r w:rsidRPr="00F56F10">
              <w:rPr>
                <w:rFonts w:ascii="Times New Roman" w:hAnsi="Times New Roman"/>
                <w:b/>
                <w:bCs/>
              </w:rPr>
              <w:lastRenderedPageBreak/>
              <w:t>(</w:t>
            </w:r>
            <w:r w:rsidRPr="00F56F10">
              <w:rPr>
                <w:rFonts w:ascii="Times New Roman" w:hAnsi="Times New Roman"/>
                <w:b/>
                <w:bCs/>
                <w:shd w:val="clear" w:color="auto" w:fill="FFFFFF"/>
              </w:rPr>
              <w:t>6-8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М.И.Цветаева</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 xml:space="preserve">- 1 стихотворение по выбору, например: </w:t>
            </w:r>
            <w:r w:rsidRPr="00F56F10">
              <w:rPr>
                <w:rFonts w:ascii="Times New Roman" w:hAnsi="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F56F10" w:rsidRDefault="0042291A" w:rsidP="00F56F10">
            <w:pPr>
              <w:tabs>
                <w:tab w:val="left" w:pos="5760"/>
              </w:tabs>
              <w:spacing w:after="0" w:line="240" w:lineRule="auto"/>
              <w:jc w:val="both"/>
              <w:rPr>
                <w:rFonts w:ascii="Times New Roman" w:hAnsi="Times New Roman"/>
              </w:rPr>
            </w:pPr>
            <w:r w:rsidRPr="00F56F10">
              <w:rPr>
                <w:rFonts w:ascii="Times New Roman" w:hAnsi="Times New Roman"/>
                <w:b/>
                <w:shd w:val="clear" w:color="auto" w:fill="FFFFFF"/>
              </w:rPr>
              <w:t>(6-8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О.Э.Мандельштам</w:t>
            </w:r>
          </w:p>
          <w:p w:rsidR="0042291A" w:rsidRPr="00F56F10" w:rsidRDefault="0042291A" w:rsidP="00F56F10">
            <w:pPr>
              <w:tabs>
                <w:tab w:val="left" w:pos="1440"/>
                <w:tab w:val="left" w:pos="5760"/>
              </w:tabs>
              <w:spacing w:after="0" w:line="240" w:lineRule="auto"/>
              <w:jc w:val="both"/>
              <w:rPr>
                <w:rFonts w:ascii="Times New Roman" w:hAnsi="Times New Roman"/>
                <w:i/>
                <w:iCs/>
              </w:rPr>
            </w:pPr>
            <w:r w:rsidRPr="00F56F10">
              <w:rPr>
                <w:rFonts w:ascii="Times New Roman" w:hAnsi="Times New Roman"/>
                <w:b/>
                <w:bCs/>
                <w:i/>
                <w:iCs/>
              </w:rPr>
              <w:t>- 1 стихотворение по выбору, например</w:t>
            </w:r>
            <w:r w:rsidRPr="00F56F10">
              <w:rPr>
                <w:rFonts w:ascii="Times New Roman" w:hAnsi="Times New Roman"/>
                <w:i/>
                <w:iCs/>
              </w:rPr>
              <w:t>: «</w:t>
            </w:r>
            <w:r w:rsidRPr="00F56F10">
              <w:rPr>
                <w:rStyle w:val="line"/>
                <w:rFonts w:ascii="Times New Roman" w:hAnsi="Times New Roman"/>
                <w:i/>
                <w:iCs/>
              </w:rPr>
              <w:t>Звук осторожный и глухой…» (1908),</w:t>
            </w:r>
            <w:r w:rsidRPr="00F56F10">
              <w:rPr>
                <w:rFonts w:ascii="Times New Roman" w:hAnsi="Times New Roman"/>
                <w:i/>
                <w:iCs/>
              </w:rPr>
              <w:t xml:space="preserve"> «Равноденствие» («Есть иволги в лесах, и гласных долгота…») (1913), «Бессонница. Гомер. Тугие паруса…» (1915) и др.</w:t>
            </w:r>
          </w:p>
          <w:p w:rsidR="0042291A" w:rsidRPr="00F56F10" w:rsidRDefault="0042291A" w:rsidP="00F56F10">
            <w:pPr>
              <w:tabs>
                <w:tab w:val="left" w:pos="1440"/>
                <w:tab w:val="left" w:pos="5760"/>
              </w:tabs>
              <w:spacing w:after="0" w:line="240" w:lineRule="auto"/>
              <w:rPr>
                <w:rFonts w:ascii="Times New Roman" w:hAnsi="Times New Roman"/>
              </w:rPr>
            </w:pPr>
            <w:r w:rsidRPr="00F56F10">
              <w:rPr>
                <w:rFonts w:ascii="Times New Roman" w:hAnsi="Times New Roman"/>
                <w:b/>
                <w:shd w:val="clear" w:color="auto" w:fill="FFFFFF"/>
              </w:rPr>
              <w:t>(6-9 кл.)</w:t>
            </w:r>
          </w:p>
          <w:p w:rsidR="0042291A" w:rsidRPr="00F56F10" w:rsidRDefault="0042291A" w:rsidP="00F56F10">
            <w:pPr>
              <w:tabs>
                <w:tab w:val="left" w:pos="5760"/>
              </w:tabs>
              <w:spacing w:after="0" w:line="240" w:lineRule="auto"/>
              <w:jc w:val="both"/>
              <w:outlineLvl w:val="0"/>
              <w:rPr>
                <w:rFonts w:ascii="Times New Roman" w:hAnsi="Times New Roman"/>
                <w:b/>
                <w:bCs/>
                <w:i/>
                <w:iCs/>
                <w:kern w:val="36"/>
              </w:rPr>
            </w:pPr>
            <w:r w:rsidRPr="00F56F10">
              <w:rPr>
                <w:rFonts w:ascii="Times New Roman" w:hAnsi="Times New Roman"/>
                <w:b/>
                <w:bCs/>
                <w:kern w:val="36"/>
              </w:rPr>
              <w:t>В.В.Маяковский</w:t>
            </w:r>
          </w:p>
          <w:p w:rsidR="0042291A" w:rsidRPr="00F56F10" w:rsidRDefault="0042291A" w:rsidP="00F56F10">
            <w:pPr>
              <w:pStyle w:val="western"/>
              <w:shd w:val="clear" w:color="auto" w:fill="FFFFFF"/>
              <w:tabs>
                <w:tab w:val="left" w:pos="5760"/>
              </w:tabs>
              <w:spacing w:before="0" w:beforeAutospacing="0" w:after="0"/>
              <w:jc w:val="left"/>
              <w:rPr>
                <w:b/>
                <w:bCs/>
                <w:i/>
                <w:iCs/>
                <w:color w:val="auto"/>
                <w:sz w:val="22"/>
                <w:szCs w:val="22"/>
              </w:rPr>
            </w:pPr>
            <w:r w:rsidRPr="00F56F10">
              <w:rPr>
                <w:i/>
                <w:iCs/>
                <w:color w:val="auto"/>
                <w:sz w:val="22"/>
                <w:szCs w:val="22"/>
              </w:rPr>
              <w:t xml:space="preserve">- 1 стихотворение по выбору, например: </w:t>
            </w:r>
            <w:r w:rsidRPr="00F56F10">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F56F10" w:rsidRDefault="0042291A" w:rsidP="00F56F10">
            <w:pPr>
              <w:pStyle w:val="western"/>
              <w:shd w:val="clear" w:color="auto" w:fill="FFFFFF"/>
              <w:tabs>
                <w:tab w:val="left" w:pos="5760"/>
              </w:tabs>
              <w:spacing w:before="0" w:beforeAutospacing="0" w:after="0"/>
              <w:jc w:val="left"/>
              <w:rPr>
                <w:color w:val="auto"/>
                <w:sz w:val="22"/>
                <w:szCs w:val="22"/>
              </w:rPr>
            </w:pPr>
            <w:r w:rsidRPr="00F56F10">
              <w:rPr>
                <w:color w:val="auto"/>
                <w:sz w:val="22"/>
                <w:szCs w:val="22"/>
              </w:rPr>
              <w:t>(</w:t>
            </w:r>
            <w:r w:rsidRPr="00F56F10">
              <w:rPr>
                <w:color w:val="auto"/>
                <w:sz w:val="22"/>
                <w:szCs w:val="22"/>
                <w:shd w:val="clear" w:color="auto" w:fill="FFFFFF"/>
              </w:rPr>
              <w:t>7-8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С.А.Есенин</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- 1 стихотворение по выбору, например</w:t>
            </w:r>
            <w:r w:rsidRPr="00F56F10">
              <w:rPr>
                <w:rFonts w:ascii="Times New Roman" w:hAnsi="Times New Roman"/>
                <w:i/>
                <w:iCs/>
              </w:rPr>
              <w:t>:</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i/>
                <w:iCs/>
              </w:rPr>
              <w:t>«Гой ты, Русь, моя родная…» (1914), «Песнь о собаке» (1915),  «Нивы сжаты, рощи голы…» (1917 – 1918), «Письмо к матери» (1924) «Собаке Качалова» (1925) и др.</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rPr>
              <w:t>(5-</w:t>
            </w:r>
            <w:r w:rsidRPr="00F56F10">
              <w:rPr>
                <w:rFonts w:ascii="Times New Roman" w:hAnsi="Times New Roman"/>
                <w:b/>
                <w:bCs/>
                <w:shd w:val="clear" w:color="auto" w:fill="FFFFFF"/>
              </w:rPr>
              <w:t>6 кл.)</w:t>
            </w:r>
            <w:r w:rsidRPr="00F56F10">
              <w:rPr>
                <w:rFonts w:ascii="Times New Roman" w:hAnsi="Times New Roman"/>
              </w:rPr>
              <w:t xml:space="preserve"> </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М.А.Булгаков</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1 повесть по выбору</w:t>
            </w:r>
            <w:r w:rsidRPr="00F56F10">
              <w:rPr>
                <w:rFonts w:ascii="Times New Roman" w:hAnsi="Times New Roman"/>
                <w:i/>
                <w:iCs/>
              </w:rPr>
              <w:t xml:space="preserve">, </w:t>
            </w:r>
            <w:r w:rsidRPr="00F56F10">
              <w:rPr>
                <w:rFonts w:ascii="Times New Roman" w:hAnsi="Times New Roman"/>
                <w:b/>
                <w:bCs/>
                <w:i/>
                <w:iCs/>
              </w:rPr>
              <w:t>например</w:t>
            </w:r>
            <w:r w:rsidRPr="00F56F10">
              <w:rPr>
                <w:rFonts w:ascii="Times New Roman" w:hAnsi="Times New Roman"/>
                <w:i/>
                <w:iCs/>
              </w:rPr>
              <w:t xml:space="preserve">: «Роковые яйца» (1924), «Собачье сердце» (1925) и др. </w:t>
            </w:r>
          </w:p>
          <w:p w:rsidR="0042291A" w:rsidRPr="00F56F10" w:rsidRDefault="0042291A" w:rsidP="00F56F10">
            <w:pPr>
              <w:tabs>
                <w:tab w:val="left" w:pos="5760"/>
              </w:tabs>
              <w:spacing w:after="0" w:line="240" w:lineRule="auto"/>
              <w:rPr>
                <w:rFonts w:ascii="Times New Roman" w:hAnsi="Times New Roman"/>
              </w:rPr>
            </w:pPr>
            <w:r w:rsidRPr="00F56F10">
              <w:rPr>
                <w:rFonts w:ascii="Times New Roman" w:hAnsi="Times New Roman"/>
                <w:b/>
              </w:rPr>
              <w:t>(7-8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А.П.Платонов</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i/>
                <w:iCs/>
              </w:rPr>
              <w:t xml:space="preserve">- </w:t>
            </w:r>
            <w:r w:rsidRPr="00F56F10">
              <w:rPr>
                <w:rFonts w:ascii="Times New Roman" w:hAnsi="Times New Roman"/>
                <w:b/>
                <w:bCs/>
                <w:i/>
                <w:iCs/>
              </w:rPr>
              <w:t>1 рассказ по выбору, например</w:t>
            </w:r>
            <w:r w:rsidRPr="00F56F10">
              <w:rPr>
                <w:rFonts w:ascii="Times New Roman" w:hAnsi="Times New Roman"/>
                <w:i/>
                <w:iCs/>
              </w:rPr>
              <w:t>: «В прекрасном и яростном мире (Машинист Мальцев)» (1937), «Рассказ о мертвом старике» (1942), «Никита» (1945), «Цветок на земле» (1949) и др.</w:t>
            </w:r>
          </w:p>
          <w:p w:rsidR="0042291A" w:rsidRPr="00F56F10" w:rsidRDefault="0042291A" w:rsidP="00F56F10">
            <w:pPr>
              <w:tabs>
                <w:tab w:val="left" w:pos="5760"/>
              </w:tabs>
              <w:spacing w:after="0" w:line="240" w:lineRule="auto"/>
              <w:jc w:val="both"/>
              <w:rPr>
                <w:rFonts w:ascii="Times New Roman" w:hAnsi="Times New Roman"/>
                <w:b/>
                <w:bCs/>
              </w:rPr>
            </w:pPr>
            <w:r w:rsidRPr="00F56F10">
              <w:rPr>
                <w:rFonts w:ascii="Times New Roman" w:hAnsi="Times New Roman"/>
                <w:b/>
                <w:bCs/>
              </w:rPr>
              <w:t>(6-8 кл.)</w:t>
            </w:r>
          </w:p>
          <w:p w:rsidR="0042291A" w:rsidRPr="00F56F10" w:rsidRDefault="0042291A" w:rsidP="00F56F10">
            <w:pPr>
              <w:tabs>
                <w:tab w:val="left" w:pos="5760"/>
              </w:tabs>
              <w:spacing w:after="0" w:line="240" w:lineRule="auto"/>
              <w:jc w:val="both"/>
              <w:outlineLvl w:val="0"/>
              <w:rPr>
                <w:rFonts w:ascii="Times New Roman" w:eastAsia="Times New Roman" w:hAnsi="Times New Roman"/>
                <w:b/>
                <w:bCs/>
                <w:i/>
                <w:iCs/>
                <w:color w:val="404040"/>
                <w:kern w:val="36"/>
              </w:rPr>
            </w:pPr>
            <w:r w:rsidRPr="00F56F10">
              <w:rPr>
                <w:rFonts w:ascii="Times New Roman" w:hAnsi="Times New Roman"/>
                <w:b/>
                <w:bCs/>
                <w:kern w:val="36"/>
              </w:rPr>
              <w:t xml:space="preserve">М.М.Зощенко </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 xml:space="preserve">2 рассказа по выбору, например: </w:t>
            </w:r>
            <w:r w:rsidRPr="00F56F10">
              <w:rPr>
                <w:rFonts w:ascii="Times New Roman" w:hAnsi="Times New Roman"/>
                <w:i/>
                <w:iCs/>
              </w:rPr>
              <w:t>«Аристократка» (1923), «Баня» (1924) и др.</w:t>
            </w:r>
          </w:p>
          <w:p w:rsidR="0042291A" w:rsidRPr="00F56F10" w:rsidRDefault="0042291A" w:rsidP="00F56F10">
            <w:pPr>
              <w:tabs>
                <w:tab w:val="left" w:pos="5760"/>
              </w:tabs>
              <w:spacing w:after="0" w:line="240" w:lineRule="auto"/>
              <w:jc w:val="both"/>
              <w:rPr>
                <w:rFonts w:ascii="Times New Roman" w:eastAsia="Times New Roman" w:hAnsi="Times New Roman"/>
                <w:b/>
                <w:bCs/>
                <w:color w:val="272727"/>
              </w:rPr>
            </w:pPr>
            <w:r w:rsidRPr="00F56F10">
              <w:rPr>
                <w:rFonts w:ascii="Times New Roman" w:hAnsi="Times New Roman"/>
                <w:b/>
                <w:bCs/>
              </w:rPr>
              <w:t>(5-7 кл.)</w:t>
            </w:r>
          </w:p>
          <w:p w:rsidR="0042291A" w:rsidRPr="00F56F10" w:rsidRDefault="0042291A" w:rsidP="00F56F10">
            <w:pPr>
              <w:tabs>
                <w:tab w:val="left" w:pos="5760"/>
              </w:tabs>
              <w:spacing w:after="0" w:line="240" w:lineRule="auto"/>
              <w:jc w:val="center"/>
              <w:rPr>
                <w:rFonts w:ascii="Times New Roman" w:hAnsi="Times New Roman"/>
              </w:rPr>
            </w:pPr>
            <w:r w:rsidRPr="00F56F10">
              <w:rPr>
                <w:rFonts w:ascii="Times New Roman" w:hAnsi="Times New Roman"/>
                <w:b/>
                <w:bCs/>
              </w:rPr>
              <w:t>А.Т. Твардовский</w:t>
            </w:r>
            <w:r w:rsidRPr="00F56F10">
              <w:rPr>
                <w:rFonts w:ascii="Times New Roman" w:hAnsi="Times New Roman"/>
              </w:rPr>
              <w:t xml:space="preserve"> </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1 стихотворение  по выбору, например: «</w:t>
            </w:r>
            <w:r w:rsidRPr="00F56F10">
              <w:rPr>
                <w:rFonts w:ascii="Times New Roman" w:hAnsi="Times New Roman"/>
                <w:i/>
                <w:iCs/>
              </w:rPr>
              <w:t>В тот день, когда окончилась война…» (1948),</w:t>
            </w:r>
            <w:r w:rsidRPr="00F56F10">
              <w:rPr>
                <w:rFonts w:ascii="Times New Roman" w:hAnsi="Times New Roman"/>
                <w:b/>
                <w:bCs/>
                <w:i/>
                <w:iCs/>
              </w:rPr>
              <w:t xml:space="preserve"> «</w:t>
            </w:r>
            <w:r w:rsidRPr="00F56F10">
              <w:rPr>
                <w:rFonts w:ascii="Times New Roman" w:hAnsi="Times New Roman"/>
                <w:i/>
                <w:iCs/>
              </w:rPr>
              <w:t xml:space="preserve">О сущем» (1957 – 1958), </w:t>
            </w:r>
            <w:r w:rsidRPr="00F56F10">
              <w:rPr>
                <w:rFonts w:ascii="Times New Roman" w:hAnsi="Times New Roman"/>
                <w:b/>
                <w:bCs/>
                <w:i/>
                <w:iCs/>
              </w:rPr>
              <w:t xml:space="preserve"> </w:t>
            </w:r>
            <w:r w:rsidRPr="00F56F10">
              <w:rPr>
                <w:rFonts w:ascii="Times New Roman" w:hAnsi="Times New Roman"/>
                <w:i/>
                <w:iCs/>
              </w:rPr>
              <w:t xml:space="preserve">«Вся суть в одном-единственном завете…» (1958),  «Я знаю, никакой моей вины…» (1966) и др.; «Василий Теркин» («Книга про бойца») (1942-1945) – </w:t>
            </w:r>
            <w:r w:rsidRPr="00F56F10">
              <w:rPr>
                <w:rFonts w:ascii="Times New Roman" w:hAnsi="Times New Roman"/>
                <w:b/>
                <w:bCs/>
                <w:i/>
                <w:iCs/>
              </w:rPr>
              <w:t>главы по выбору.</w:t>
            </w:r>
          </w:p>
          <w:p w:rsidR="0042291A" w:rsidRPr="00F56F10" w:rsidRDefault="0042291A" w:rsidP="00F56F10">
            <w:pPr>
              <w:tabs>
                <w:tab w:val="left" w:pos="5760"/>
              </w:tabs>
              <w:spacing w:after="0" w:line="240" w:lineRule="auto"/>
              <w:jc w:val="both"/>
              <w:rPr>
                <w:rFonts w:ascii="Times New Roman" w:hAnsi="Times New Roman"/>
                <w:b/>
                <w:bCs/>
              </w:rPr>
            </w:pPr>
            <w:r w:rsidRPr="00F56F10">
              <w:rPr>
                <w:rFonts w:ascii="Times New Roman" w:hAnsi="Times New Roman"/>
                <w:b/>
                <w:bCs/>
              </w:rPr>
              <w:t>(</w:t>
            </w:r>
            <w:r w:rsidRPr="00F56F10">
              <w:rPr>
                <w:rFonts w:ascii="Times New Roman" w:hAnsi="Times New Roman"/>
                <w:b/>
                <w:shd w:val="clear" w:color="auto" w:fill="FFFFFF"/>
              </w:rPr>
              <w:t>7-8 кл.)</w:t>
            </w:r>
          </w:p>
          <w:p w:rsidR="0042291A" w:rsidRPr="00F56F10" w:rsidRDefault="0042291A" w:rsidP="00F56F10">
            <w:pPr>
              <w:tabs>
                <w:tab w:val="left" w:pos="5760"/>
              </w:tabs>
              <w:spacing w:after="0" w:line="240" w:lineRule="auto"/>
              <w:jc w:val="both"/>
              <w:rPr>
                <w:rFonts w:ascii="Times New Roman" w:hAnsi="Times New Roman"/>
                <w:b/>
                <w:bCs/>
              </w:rPr>
            </w:pPr>
            <w:r w:rsidRPr="00F56F10">
              <w:rPr>
                <w:rFonts w:ascii="Times New Roman" w:hAnsi="Times New Roman"/>
                <w:b/>
                <w:bCs/>
              </w:rPr>
              <w:t>А.И. Солженицын</w:t>
            </w:r>
          </w:p>
          <w:p w:rsidR="0042291A" w:rsidRPr="00F56F10" w:rsidRDefault="0042291A" w:rsidP="00F56F10">
            <w:pPr>
              <w:tabs>
                <w:tab w:val="left" w:pos="5760"/>
              </w:tabs>
              <w:spacing w:after="0" w:line="240" w:lineRule="auto"/>
              <w:jc w:val="both"/>
              <w:rPr>
                <w:rFonts w:ascii="Times New Roman" w:hAnsi="Times New Roman"/>
              </w:rPr>
            </w:pPr>
            <w:r w:rsidRPr="00F56F10">
              <w:rPr>
                <w:rFonts w:ascii="Times New Roman" w:hAnsi="Times New Roman"/>
                <w:b/>
                <w:bCs/>
                <w:i/>
                <w:iCs/>
              </w:rPr>
              <w:t>1 рассказ по выбору, например</w:t>
            </w:r>
            <w:r w:rsidRPr="00F56F10">
              <w:rPr>
                <w:rFonts w:ascii="Times New Roman" w:hAnsi="Times New Roman"/>
                <w:i/>
                <w:iCs/>
              </w:rPr>
              <w:t>: «Матренин двор» (1959) или из «Крохоток» (1958 – 1960) – «Лиственница», «Дыхание», «Шарик», «Костер и муравьи», «Гроза в горах», «Колокол Углича» и др</w:t>
            </w:r>
            <w:r w:rsidRPr="00F56F10">
              <w:rPr>
                <w:rFonts w:ascii="Times New Roman" w:hAnsi="Times New Roman"/>
              </w:rPr>
              <w:t xml:space="preserve">. </w:t>
            </w:r>
          </w:p>
          <w:p w:rsidR="0042291A" w:rsidRPr="00F56F10" w:rsidRDefault="0042291A" w:rsidP="00F56F10">
            <w:pPr>
              <w:tabs>
                <w:tab w:val="left" w:pos="5760"/>
              </w:tabs>
              <w:spacing w:after="0" w:line="240" w:lineRule="auto"/>
              <w:jc w:val="both"/>
              <w:rPr>
                <w:rFonts w:ascii="Times New Roman" w:hAnsi="Times New Roman"/>
                <w:b/>
                <w:bCs/>
              </w:rPr>
            </w:pPr>
            <w:r w:rsidRPr="00F56F10">
              <w:rPr>
                <w:rFonts w:ascii="Times New Roman" w:hAnsi="Times New Roman"/>
                <w:b/>
                <w:bCs/>
              </w:rPr>
              <w:t>(7-9 кл.)</w:t>
            </w:r>
          </w:p>
          <w:p w:rsidR="0042291A" w:rsidRPr="00F56F10" w:rsidRDefault="0042291A" w:rsidP="00F56F10">
            <w:pPr>
              <w:tabs>
                <w:tab w:val="left" w:pos="5760"/>
              </w:tabs>
              <w:spacing w:after="0" w:line="240" w:lineRule="auto"/>
              <w:jc w:val="both"/>
              <w:outlineLvl w:val="0"/>
              <w:rPr>
                <w:rFonts w:ascii="Times New Roman" w:hAnsi="Times New Roman"/>
                <w:b/>
                <w:bCs/>
                <w:kern w:val="36"/>
              </w:rPr>
            </w:pPr>
            <w:r w:rsidRPr="00F56F10">
              <w:rPr>
                <w:rFonts w:ascii="Times New Roman" w:hAnsi="Times New Roman"/>
                <w:b/>
                <w:bCs/>
                <w:kern w:val="36"/>
              </w:rPr>
              <w:t>В.М.Шукшин</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1 рассказ по выбору, например</w:t>
            </w:r>
            <w:r w:rsidRPr="00F56F10">
              <w:rPr>
                <w:rFonts w:ascii="Times New Roman" w:hAnsi="Times New Roman"/>
                <w:i/>
                <w:iCs/>
              </w:rPr>
              <w:t>: «Чудик» (1967), «Срезал» (1970), «Мастер» (1971) и др.</w:t>
            </w:r>
          </w:p>
          <w:p w:rsidR="0042291A" w:rsidRPr="00F56F10" w:rsidRDefault="0042291A" w:rsidP="00F56F10">
            <w:pPr>
              <w:tabs>
                <w:tab w:val="left" w:pos="5760"/>
              </w:tabs>
              <w:spacing w:after="0" w:line="240" w:lineRule="auto"/>
              <w:jc w:val="both"/>
              <w:rPr>
                <w:rFonts w:ascii="Times New Roman" w:hAnsi="Times New Roman"/>
                <w:b/>
                <w:bCs/>
                <w:kern w:val="36"/>
              </w:rPr>
            </w:pPr>
            <w:r w:rsidRPr="00F56F10">
              <w:rPr>
                <w:rFonts w:ascii="Times New Roman" w:hAnsi="Times New Roman"/>
              </w:rPr>
              <w:t>(</w:t>
            </w:r>
            <w:r w:rsidRPr="00F56F10">
              <w:rPr>
                <w:rFonts w:ascii="Times New Roman" w:hAnsi="Times New Roman"/>
                <w:b/>
                <w:bCs/>
              </w:rPr>
              <w:t>7-9 кл.)</w:t>
            </w:r>
          </w:p>
        </w:tc>
        <w:tc>
          <w:tcPr>
            <w:tcW w:w="2551" w:type="dxa"/>
          </w:tcPr>
          <w:p w:rsidR="0042291A" w:rsidRPr="00F56F10" w:rsidRDefault="0042291A" w:rsidP="00F56F1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rPr>
            </w:pPr>
            <w:r w:rsidRPr="00F56F10">
              <w:rPr>
                <w:rFonts w:ascii="Times New Roman" w:hAnsi="Times New Roman"/>
                <w:b/>
                <w:bCs/>
                <w:i/>
                <w:iCs/>
              </w:rPr>
              <w:lastRenderedPageBreak/>
              <w:t xml:space="preserve">Проза конца </w:t>
            </w:r>
            <w:r w:rsidRPr="00F56F10">
              <w:rPr>
                <w:rFonts w:ascii="Times New Roman" w:hAnsi="Times New Roman"/>
                <w:b/>
                <w:bCs/>
                <w:i/>
                <w:iCs/>
                <w:lang w:val="en-US"/>
              </w:rPr>
              <w:t>XIX</w:t>
            </w:r>
            <w:r w:rsidRPr="00F56F10">
              <w:rPr>
                <w:rFonts w:ascii="Times New Roman" w:hAnsi="Times New Roman"/>
                <w:b/>
                <w:bCs/>
                <w:i/>
                <w:iCs/>
              </w:rPr>
              <w:t xml:space="preserve"> – начала </w:t>
            </w:r>
            <w:r w:rsidRPr="00F56F10">
              <w:rPr>
                <w:rFonts w:ascii="Times New Roman" w:hAnsi="Times New Roman"/>
                <w:b/>
                <w:bCs/>
                <w:i/>
                <w:iCs/>
                <w:lang w:val="en-US"/>
              </w:rPr>
              <w:t>XX</w:t>
            </w:r>
            <w:r w:rsidRPr="00F56F10">
              <w:rPr>
                <w:rFonts w:ascii="Times New Roman" w:hAnsi="Times New Roman"/>
                <w:b/>
                <w:bCs/>
                <w:i/>
                <w:iCs/>
              </w:rPr>
              <w:t xml:space="preserve"> вв</w:t>
            </w:r>
            <w:r w:rsidRPr="00F56F10">
              <w:rPr>
                <w:rFonts w:ascii="Times New Roman" w:hAnsi="Times New Roman"/>
                <w:i/>
                <w:iCs/>
              </w:rPr>
              <w:t>.</w:t>
            </w:r>
            <w:r w:rsidRPr="00F56F10">
              <w:rPr>
                <w:rFonts w:ascii="Times New Roman" w:hAnsi="Times New Roman"/>
                <w:i/>
              </w:rPr>
              <w:t xml:space="preserve">, </w:t>
            </w:r>
            <w:r w:rsidRPr="00F56F10">
              <w:rPr>
                <w:rFonts w:ascii="Times New Roman" w:hAnsi="Times New Roman"/>
                <w:i/>
                <w:iCs/>
              </w:rPr>
              <w:t xml:space="preserve"> например:</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М.Горький, А.И.Куприн,</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 xml:space="preserve">Л.Н.Андреев, И.А.Бунин, </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И.С.Шмелев, А.С. Грин</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(2-3 рассказа или повести по выбору</w:t>
            </w:r>
            <w:r w:rsidRPr="00F56F10">
              <w:rPr>
                <w:rFonts w:ascii="Times New Roman" w:hAnsi="Times New Roman"/>
                <w:i/>
                <w:iCs/>
              </w:rPr>
              <w:t xml:space="preserve">, </w:t>
            </w:r>
            <w:r w:rsidRPr="00F56F10">
              <w:rPr>
                <w:rFonts w:ascii="Times New Roman" w:hAnsi="Times New Roman"/>
                <w:b/>
                <w:bCs/>
                <w:i/>
              </w:rPr>
              <w:t>5-8 кл.</w:t>
            </w:r>
            <w:r w:rsidRPr="00F56F10">
              <w:rPr>
                <w:rFonts w:ascii="Times New Roman" w:hAnsi="Times New Roman"/>
                <w:b/>
                <w:bCs/>
                <w:i/>
                <w:iCs/>
              </w:rPr>
              <w:t>)</w:t>
            </w:r>
          </w:p>
          <w:p w:rsidR="0042291A" w:rsidRPr="00F56F10" w:rsidRDefault="0042291A" w:rsidP="00F56F10">
            <w:pPr>
              <w:tabs>
                <w:tab w:val="left" w:pos="5760"/>
              </w:tabs>
              <w:spacing w:after="0" w:line="240" w:lineRule="auto"/>
              <w:jc w:val="both"/>
              <w:rPr>
                <w:rFonts w:ascii="Times New Roman" w:hAnsi="Times New Roman"/>
                <w:i/>
                <w:iCs/>
              </w:rPr>
            </w:pP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 xml:space="preserve">Поэзия конца </w:t>
            </w:r>
            <w:r w:rsidRPr="00F56F10">
              <w:rPr>
                <w:rFonts w:ascii="Times New Roman" w:hAnsi="Times New Roman"/>
                <w:b/>
                <w:bCs/>
                <w:i/>
                <w:iCs/>
                <w:lang w:val="en-US"/>
              </w:rPr>
              <w:t>XIX</w:t>
            </w:r>
            <w:r w:rsidRPr="00F56F10">
              <w:rPr>
                <w:rFonts w:ascii="Times New Roman" w:hAnsi="Times New Roman"/>
                <w:b/>
                <w:bCs/>
                <w:i/>
                <w:iCs/>
              </w:rPr>
              <w:t xml:space="preserve"> – начала </w:t>
            </w:r>
            <w:r w:rsidRPr="00F56F10">
              <w:rPr>
                <w:rFonts w:ascii="Times New Roman" w:hAnsi="Times New Roman"/>
                <w:b/>
                <w:bCs/>
                <w:i/>
                <w:iCs/>
                <w:lang w:val="en-US"/>
              </w:rPr>
              <w:t>XX</w:t>
            </w:r>
            <w:r w:rsidRPr="00F56F10">
              <w:rPr>
                <w:rFonts w:ascii="Times New Roman" w:hAnsi="Times New Roman"/>
                <w:b/>
                <w:bCs/>
                <w:i/>
                <w:iCs/>
              </w:rPr>
              <w:t xml:space="preserve"> вв</w:t>
            </w:r>
            <w:r w:rsidRPr="00F56F10">
              <w:rPr>
                <w:rFonts w:ascii="Times New Roman" w:hAnsi="Times New Roman"/>
                <w:i/>
                <w:iCs/>
              </w:rPr>
              <w:t>.</w:t>
            </w:r>
            <w:r w:rsidRPr="00F56F10">
              <w:rPr>
                <w:rFonts w:ascii="Times New Roman" w:hAnsi="Times New Roman"/>
                <w:i/>
              </w:rPr>
              <w:t xml:space="preserve">, </w:t>
            </w:r>
            <w:r w:rsidRPr="00F56F10">
              <w:rPr>
                <w:rFonts w:ascii="Times New Roman" w:hAnsi="Times New Roman"/>
                <w:i/>
              </w:rPr>
              <w:lastRenderedPageBreak/>
              <w:t>например</w:t>
            </w:r>
            <w:r w:rsidRPr="00F56F10">
              <w:rPr>
                <w:rFonts w:ascii="Times New Roman" w:hAnsi="Times New Roman"/>
                <w:i/>
                <w:iCs/>
              </w:rPr>
              <w:t>:</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К.Д.Бальмонт, И.А.Бунин,</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М.А.Волошин, В.Хлебников</w:t>
            </w:r>
            <w:r w:rsidRPr="00F56F10">
              <w:rPr>
                <w:rFonts w:ascii="Times New Roman" w:hAnsi="Times New Roman"/>
                <w:i/>
                <w:iCs/>
              </w:rPr>
              <w:t xml:space="preserve"> и др.</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 xml:space="preserve">(2-3 стихотворения по выбору, </w:t>
            </w:r>
            <w:r w:rsidRPr="00F56F10">
              <w:rPr>
                <w:rFonts w:ascii="Times New Roman" w:hAnsi="Times New Roman"/>
                <w:b/>
                <w:bCs/>
                <w:i/>
              </w:rPr>
              <w:t>5-8 кл.</w:t>
            </w:r>
            <w:r w:rsidRPr="00F56F10">
              <w:rPr>
                <w:rFonts w:ascii="Times New Roman" w:hAnsi="Times New Roman"/>
                <w:b/>
                <w:bCs/>
                <w:i/>
                <w:iCs/>
              </w:rPr>
              <w:t>)</w:t>
            </w:r>
          </w:p>
          <w:p w:rsidR="0042291A" w:rsidRPr="00F56F10" w:rsidRDefault="0042291A" w:rsidP="00F56F10">
            <w:pPr>
              <w:tabs>
                <w:tab w:val="left" w:pos="5760"/>
              </w:tabs>
              <w:spacing w:after="0" w:line="240" w:lineRule="auto"/>
              <w:jc w:val="center"/>
              <w:rPr>
                <w:rFonts w:ascii="Times New Roman" w:hAnsi="Times New Roman"/>
                <w:i/>
                <w:iCs/>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rPr>
                <w:rFonts w:ascii="Times New Roman" w:hAnsi="Times New Roman"/>
              </w:rPr>
            </w:pP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Поэзия 20-50-х годов ХХ в.,</w:t>
            </w:r>
            <w:r w:rsidRPr="00F56F10">
              <w:rPr>
                <w:rFonts w:ascii="Times New Roman" w:hAnsi="Times New Roman"/>
                <w:i/>
                <w:iCs/>
              </w:rPr>
              <w:t xml:space="preserve"> например:</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 xml:space="preserve">Б.Л.Пастернак, Н.А.Заболоцкий, Д.Хармс, </w:t>
            </w:r>
          </w:p>
          <w:p w:rsidR="0042291A" w:rsidRPr="00F56F10" w:rsidRDefault="0042291A" w:rsidP="00F56F10">
            <w:pPr>
              <w:tabs>
                <w:tab w:val="left" w:pos="5760"/>
              </w:tabs>
              <w:spacing w:after="0" w:line="240" w:lineRule="auto"/>
              <w:jc w:val="both"/>
              <w:rPr>
                <w:rFonts w:ascii="Times New Roman" w:hAnsi="Times New Roman"/>
                <w:i/>
                <w:iCs/>
              </w:rPr>
            </w:pPr>
            <w:r w:rsidRPr="00F56F10">
              <w:rPr>
                <w:rFonts w:ascii="Times New Roman" w:hAnsi="Times New Roman"/>
                <w:b/>
                <w:bCs/>
                <w:i/>
                <w:iCs/>
              </w:rPr>
              <w:t>Н.М.Олейников</w:t>
            </w:r>
            <w:r w:rsidRPr="00F56F10">
              <w:rPr>
                <w:rFonts w:ascii="Times New Roman" w:hAnsi="Times New Roman"/>
                <w:i/>
                <w:iCs/>
              </w:rPr>
              <w:t xml:space="preserve"> и др.</w:t>
            </w:r>
          </w:p>
          <w:p w:rsidR="0042291A" w:rsidRPr="00F56F10" w:rsidRDefault="0042291A" w:rsidP="00F56F10">
            <w:pPr>
              <w:tabs>
                <w:tab w:val="left" w:pos="5760"/>
              </w:tabs>
              <w:spacing w:after="0" w:line="240" w:lineRule="auto"/>
              <w:jc w:val="both"/>
              <w:rPr>
                <w:rFonts w:ascii="Times New Roman" w:hAnsi="Times New Roman"/>
                <w:b/>
                <w:bCs/>
                <w:i/>
                <w:iCs/>
              </w:rPr>
            </w:pPr>
            <w:r w:rsidRPr="00F56F10">
              <w:rPr>
                <w:rFonts w:ascii="Times New Roman" w:hAnsi="Times New Roman"/>
                <w:b/>
                <w:bCs/>
                <w:i/>
                <w:iCs/>
              </w:rPr>
              <w:t>(3-4 стихотворения по выбору, 5-9 кл</w:t>
            </w:r>
            <w:r w:rsidRPr="00F56F10">
              <w:rPr>
                <w:rFonts w:ascii="Times New Roman" w:hAnsi="Times New Roman"/>
                <w:i/>
                <w:iCs/>
              </w:rPr>
              <w:t>.</w:t>
            </w:r>
            <w:r w:rsidRPr="00F56F10">
              <w:rPr>
                <w:rFonts w:ascii="Times New Roman" w:hAnsi="Times New Roman"/>
                <w:b/>
                <w:bCs/>
                <w:i/>
                <w:iCs/>
              </w:rPr>
              <w:t>)</w:t>
            </w: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i/>
                <w:iCs/>
              </w:rPr>
            </w:pPr>
          </w:p>
          <w:p w:rsidR="0042291A" w:rsidRPr="00F56F10" w:rsidRDefault="0042291A" w:rsidP="00F56F10">
            <w:pPr>
              <w:tabs>
                <w:tab w:val="left" w:pos="5760"/>
              </w:tabs>
              <w:spacing w:after="0" w:line="240" w:lineRule="auto"/>
              <w:jc w:val="center"/>
              <w:rPr>
                <w:rFonts w:ascii="Times New Roman" w:hAnsi="Times New Roman"/>
                <w:i/>
                <w:iCs/>
              </w:rPr>
            </w:pP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Проза о Великой Отечественной войне</w:t>
            </w:r>
            <w:r w:rsidRPr="00F56F10">
              <w:rPr>
                <w:rFonts w:ascii="Times New Roman" w:hAnsi="Times New Roman"/>
                <w:i/>
                <w:iCs/>
              </w:rPr>
              <w:t>, например:</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М.А.Шолохов, В.Л.Кондратьев, В.О. Богомолов, Б.Л.Васильев,  В.В.Быков, В.П.Астафьев</w:t>
            </w:r>
            <w:r w:rsidRPr="00F56F10">
              <w:rPr>
                <w:rFonts w:ascii="Times New Roman" w:hAnsi="Times New Roman"/>
                <w:i/>
                <w:iCs/>
              </w:rPr>
              <w:t xml:space="preserve"> и др.</w:t>
            </w:r>
          </w:p>
          <w:p w:rsidR="0042291A" w:rsidRPr="00F56F10" w:rsidRDefault="0042291A" w:rsidP="00F56F10">
            <w:pPr>
              <w:tabs>
                <w:tab w:val="left" w:pos="5760"/>
              </w:tabs>
              <w:spacing w:after="0" w:line="240" w:lineRule="auto"/>
              <w:rPr>
                <w:rFonts w:ascii="Times New Roman" w:hAnsi="Times New Roman"/>
                <w:b/>
                <w:bCs/>
                <w:i/>
                <w:iCs/>
              </w:rPr>
            </w:pPr>
            <w:r w:rsidRPr="00F56F10">
              <w:rPr>
                <w:rFonts w:ascii="Times New Roman" w:hAnsi="Times New Roman"/>
                <w:b/>
                <w:bCs/>
                <w:i/>
                <w:iCs/>
              </w:rPr>
              <w:t>(1-2 повести или рассказа – по выбору, 6-9 кл</w:t>
            </w:r>
            <w:r w:rsidRPr="00F56F10">
              <w:rPr>
                <w:rFonts w:ascii="Times New Roman" w:hAnsi="Times New Roman"/>
                <w:i/>
                <w:iCs/>
              </w:rPr>
              <w:t>.</w:t>
            </w:r>
            <w:r w:rsidRPr="00F56F10">
              <w:rPr>
                <w:rFonts w:ascii="Times New Roman" w:hAnsi="Times New Roman"/>
                <w:b/>
                <w:bCs/>
                <w:i/>
                <w:iCs/>
              </w:rPr>
              <w:t>)</w:t>
            </w: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064B1">
            <w:pPr>
              <w:tabs>
                <w:tab w:val="left" w:pos="5760"/>
              </w:tabs>
              <w:spacing w:after="0" w:line="240" w:lineRule="auto"/>
              <w:jc w:val="both"/>
              <w:rPr>
                <w:rFonts w:ascii="Times New Roman" w:hAnsi="Times New Roman"/>
                <w:i/>
                <w:iCs/>
              </w:rPr>
            </w:pPr>
            <w:r w:rsidRPr="00F56F10">
              <w:rPr>
                <w:rFonts w:ascii="Times New Roman" w:hAnsi="Times New Roman"/>
                <w:b/>
                <w:bCs/>
                <w:i/>
                <w:iCs/>
              </w:rPr>
              <w:t>Художественная проза о человеке и природе, их взаимоотношениях</w:t>
            </w:r>
            <w:r w:rsidRPr="00F56F10">
              <w:rPr>
                <w:rFonts w:ascii="Times New Roman" w:hAnsi="Times New Roman"/>
                <w:i/>
                <w:iCs/>
              </w:rPr>
              <w:t>, например:</w:t>
            </w:r>
          </w:p>
          <w:p w:rsidR="0042291A" w:rsidRPr="00F56F10" w:rsidRDefault="0042291A" w:rsidP="00F064B1">
            <w:pPr>
              <w:tabs>
                <w:tab w:val="left" w:pos="5760"/>
              </w:tabs>
              <w:spacing w:after="0" w:line="240" w:lineRule="auto"/>
              <w:jc w:val="both"/>
              <w:rPr>
                <w:rFonts w:ascii="Times New Roman" w:hAnsi="Times New Roman"/>
                <w:b/>
                <w:bCs/>
                <w:i/>
                <w:iCs/>
              </w:rPr>
            </w:pPr>
            <w:r w:rsidRPr="00F56F10">
              <w:rPr>
                <w:rFonts w:ascii="Times New Roman" w:hAnsi="Times New Roman"/>
                <w:b/>
                <w:bCs/>
                <w:i/>
                <w:iCs/>
              </w:rPr>
              <w:t>М.М.Пришвин,</w:t>
            </w:r>
          </w:p>
          <w:p w:rsidR="0042291A" w:rsidRPr="00F56F10" w:rsidRDefault="0042291A" w:rsidP="00F064B1">
            <w:pPr>
              <w:tabs>
                <w:tab w:val="left" w:pos="5760"/>
              </w:tabs>
              <w:spacing w:after="0" w:line="240" w:lineRule="auto"/>
              <w:jc w:val="both"/>
              <w:rPr>
                <w:rFonts w:ascii="Times New Roman" w:hAnsi="Times New Roman"/>
                <w:i/>
                <w:iCs/>
              </w:rPr>
            </w:pPr>
            <w:r w:rsidRPr="00F56F10">
              <w:rPr>
                <w:rFonts w:ascii="Times New Roman" w:hAnsi="Times New Roman"/>
                <w:b/>
                <w:bCs/>
                <w:i/>
                <w:iCs/>
              </w:rPr>
              <w:t>К.Г.Паустовский</w:t>
            </w:r>
            <w:r w:rsidRPr="00F56F10">
              <w:rPr>
                <w:rFonts w:ascii="Times New Roman" w:hAnsi="Times New Roman"/>
                <w:i/>
                <w:iCs/>
              </w:rPr>
              <w:t xml:space="preserve"> и др.</w:t>
            </w:r>
          </w:p>
          <w:p w:rsidR="0042291A" w:rsidRPr="00F56F10" w:rsidRDefault="0042291A" w:rsidP="00F064B1">
            <w:pPr>
              <w:tabs>
                <w:tab w:val="left" w:pos="5760"/>
              </w:tabs>
              <w:spacing w:after="0" w:line="240" w:lineRule="auto"/>
              <w:jc w:val="both"/>
              <w:rPr>
                <w:rFonts w:ascii="Times New Roman" w:hAnsi="Times New Roman"/>
                <w:b/>
                <w:bCs/>
                <w:i/>
                <w:iCs/>
              </w:rPr>
            </w:pPr>
            <w:r w:rsidRPr="00F56F10">
              <w:rPr>
                <w:rFonts w:ascii="Times New Roman" w:hAnsi="Times New Roman"/>
                <w:b/>
                <w:bCs/>
                <w:i/>
                <w:iCs/>
              </w:rPr>
              <w:t>(1-2 произведения – по выбору</w:t>
            </w:r>
            <w:r w:rsidRPr="00F56F10">
              <w:rPr>
                <w:rFonts w:ascii="Times New Roman" w:hAnsi="Times New Roman"/>
                <w:i/>
                <w:iCs/>
              </w:rPr>
              <w:t>, 5-6 кл.</w:t>
            </w:r>
            <w:r w:rsidRPr="00F56F10">
              <w:rPr>
                <w:rFonts w:ascii="Times New Roman" w:hAnsi="Times New Roman"/>
                <w:b/>
                <w:bCs/>
                <w:i/>
                <w:iCs/>
              </w:rPr>
              <w:t>)</w:t>
            </w:r>
          </w:p>
          <w:p w:rsidR="0042291A" w:rsidRPr="00F56F10" w:rsidRDefault="0042291A" w:rsidP="00F064B1">
            <w:pPr>
              <w:tabs>
                <w:tab w:val="left" w:pos="5760"/>
              </w:tabs>
              <w:spacing w:after="0" w:line="240" w:lineRule="auto"/>
              <w:jc w:val="both"/>
              <w:rPr>
                <w:rFonts w:ascii="Times New Roman" w:hAnsi="Times New Roman"/>
                <w:i/>
                <w:iCs/>
              </w:rPr>
            </w:pPr>
          </w:p>
          <w:p w:rsidR="0042291A" w:rsidRPr="00F56F10" w:rsidRDefault="0042291A" w:rsidP="00F064B1">
            <w:pPr>
              <w:tabs>
                <w:tab w:val="left" w:pos="5760"/>
              </w:tabs>
              <w:spacing w:after="0" w:line="240" w:lineRule="auto"/>
              <w:jc w:val="both"/>
              <w:rPr>
                <w:rFonts w:ascii="Times New Roman" w:hAnsi="Times New Roman"/>
                <w:i/>
                <w:iCs/>
              </w:rPr>
            </w:pPr>
            <w:r w:rsidRPr="00F56F10">
              <w:rPr>
                <w:rFonts w:ascii="Times New Roman" w:hAnsi="Times New Roman"/>
                <w:b/>
                <w:bCs/>
                <w:i/>
                <w:iCs/>
              </w:rPr>
              <w:lastRenderedPageBreak/>
              <w:t>Проза о детях</w:t>
            </w:r>
            <w:r w:rsidRPr="00F56F10">
              <w:rPr>
                <w:rFonts w:ascii="Times New Roman" w:hAnsi="Times New Roman"/>
                <w:i/>
                <w:iCs/>
              </w:rPr>
              <w:t>, например:</w:t>
            </w:r>
          </w:p>
          <w:p w:rsidR="0042291A" w:rsidRPr="00F56F10" w:rsidRDefault="0042291A" w:rsidP="00F064B1">
            <w:pPr>
              <w:tabs>
                <w:tab w:val="left" w:pos="5760"/>
              </w:tabs>
              <w:spacing w:after="0" w:line="240" w:lineRule="auto"/>
              <w:jc w:val="both"/>
              <w:rPr>
                <w:rFonts w:ascii="Times New Roman" w:hAnsi="Times New Roman"/>
                <w:b/>
                <w:bCs/>
                <w:i/>
                <w:iCs/>
              </w:rPr>
            </w:pPr>
            <w:r w:rsidRPr="00F56F10">
              <w:rPr>
                <w:rFonts w:ascii="Times New Roman" w:hAnsi="Times New Roman"/>
                <w:b/>
                <w:bCs/>
                <w:i/>
                <w:iCs/>
              </w:rPr>
              <w:t>В.Г.Распутин, В.П.Астафьев, Ф.А.Искандер, Ю.И.Коваль,</w:t>
            </w:r>
          </w:p>
          <w:p w:rsidR="0042291A" w:rsidRPr="00F56F10" w:rsidRDefault="0042291A" w:rsidP="00F064B1">
            <w:pPr>
              <w:tabs>
                <w:tab w:val="left" w:pos="5760"/>
              </w:tabs>
              <w:spacing w:after="0" w:line="240" w:lineRule="auto"/>
              <w:jc w:val="both"/>
              <w:rPr>
                <w:rFonts w:ascii="Times New Roman" w:hAnsi="Times New Roman"/>
                <w:i/>
                <w:iCs/>
              </w:rPr>
            </w:pPr>
            <w:r w:rsidRPr="00F56F10">
              <w:rPr>
                <w:rFonts w:ascii="Times New Roman" w:hAnsi="Times New Roman"/>
                <w:b/>
                <w:bCs/>
                <w:i/>
                <w:iCs/>
              </w:rPr>
              <w:t>Ю.П.Казаков, В.В.Голявкин</w:t>
            </w:r>
            <w:r w:rsidRPr="00F56F10">
              <w:rPr>
                <w:rFonts w:ascii="Times New Roman" w:hAnsi="Times New Roman"/>
                <w:i/>
                <w:iCs/>
              </w:rPr>
              <w:t xml:space="preserve"> и др.</w:t>
            </w:r>
          </w:p>
          <w:p w:rsidR="0042291A" w:rsidRPr="00F56F10" w:rsidRDefault="0042291A" w:rsidP="00F064B1">
            <w:pPr>
              <w:tabs>
                <w:tab w:val="left" w:pos="5760"/>
              </w:tabs>
              <w:spacing w:after="0" w:line="240" w:lineRule="auto"/>
              <w:jc w:val="both"/>
              <w:rPr>
                <w:rFonts w:ascii="Times New Roman" w:hAnsi="Times New Roman"/>
                <w:b/>
                <w:bCs/>
                <w:i/>
                <w:iCs/>
              </w:rPr>
            </w:pPr>
            <w:r w:rsidRPr="00F56F10">
              <w:rPr>
                <w:rFonts w:ascii="Times New Roman" w:hAnsi="Times New Roman"/>
                <w:b/>
                <w:bCs/>
                <w:i/>
                <w:iCs/>
              </w:rPr>
              <w:t>(3-4 произведения по выбору</w:t>
            </w:r>
            <w:r w:rsidRPr="00F56F10">
              <w:rPr>
                <w:rFonts w:ascii="Times New Roman" w:hAnsi="Times New Roman"/>
                <w:i/>
                <w:iCs/>
              </w:rPr>
              <w:t xml:space="preserve">, </w:t>
            </w:r>
            <w:r w:rsidRPr="00F56F10">
              <w:rPr>
                <w:rFonts w:ascii="Times New Roman" w:hAnsi="Times New Roman"/>
                <w:b/>
                <w:bCs/>
                <w:i/>
                <w:iCs/>
              </w:rPr>
              <w:t>5-8 кл.)</w:t>
            </w: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i/>
                <w:iCs/>
              </w:rPr>
            </w:pPr>
            <w:r w:rsidRPr="00F56F10">
              <w:rPr>
                <w:rFonts w:ascii="Times New Roman" w:hAnsi="Times New Roman"/>
                <w:b/>
                <w:bCs/>
                <w:i/>
                <w:iCs/>
              </w:rPr>
              <w:t>Поэзия 2-й половины ХХ в.</w:t>
            </w:r>
            <w:r w:rsidRPr="00F56F10">
              <w:rPr>
                <w:rFonts w:ascii="Times New Roman" w:hAnsi="Times New Roman"/>
                <w:i/>
                <w:iCs/>
              </w:rPr>
              <w:t>, например:</w:t>
            </w:r>
          </w:p>
          <w:p w:rsidR="0042291A" w:rsidRPr="00F56F10" w:rsidRDefault="0042291A" w:rsidP="00F56F10">
            <w:pPr>
              <w:spacing w:after="0" w:line="240" w:lineRule="auto"/>
              <w:rPr>
                <w:rFonts w:ascii="Times New Roman" w:hAnsi="Times New Roman"/>
                <w:i/>
                <w:iCs/>
              </w:rPr>
            </w:pPr>
            <w:r w:rsidRPr="00F56F10">
              <w:rPr>
                <w:rFonts w:ascii="Times New Roman" w:hAnsi="Times New Roman"/>
                <w:b/>
                <w:bCs/>
                <w:i/>
                <w:iCs/>
              </w:rPr>
              <w:t>Н.И. Глазков, Е.А.Евтушенко, А.А.Вознесенский, Н.М.Рубцов, Д.С.Самойлов,</w:t>
            </w:r>
            <w:r w:rsidRPr="00F56F10">
              <w:rPr>
                <w:rFonts w:ascii="Times New Roman" w:hAnsi="Times New Roman"/>
                <w:b/>
                <w:bCs/>
              </w:rPr>
              <w:t xml:space="preserve"> </w:t>
            </w:r>
            <w:r w:rsidRPr="00F56F10">
              <w:rPr>
                <w:rFonts w:ascii="Times New Roman" w:hAnsi="Times New Roman"/>
                <w:b/>
                <w:bCs/>
                <w:i/>
                <w:iCs/>
              </w:rPr>
              <w:t xml:space="preserve">А.А. Тарковский, Б.Ш.Окуджава,  В.С.Высоцкий, Ю.П.Мориц, И.А.Бродский, А.С.Кушнер, О.Е.Григорьев </w:t>
            </w:r>
            <w:r w:rsidRPr="00F56F10">
              <w:rPr>
                <w:rFonts w:ascii="Times New Roman" w:hAnsi="Times New Roman"/>
                <w:i/>
                <w:iCs/>
              </w:rPr>
              <w:t>и др.</w:t>
            </w:r>
          </w:p>
          <w:p w:rsidR="0042291A" w:rsidRPr="00F56F10" w:rsidRDefault="0042291A" w:rsidP="00F56F10">
            <w:pPr>
              <w:tabs>
                <w:tab w:val="left" w:pos="5760"/>
              </w:tabs>
              <w:spacing w:after="0" w:line="240" w:lineRule="auto"/>
              <w:jc w:val="center"/>
              <w:rPr>
                <w:rFonts w:ascii="Times New Roman" w:hAnsi="Times New Roman"/>
                <w:b/>
                <w:bCs/>
                <w:i/>
                <w:iCs/>
              </w:rPr>
            </w:pPr>
            <w:r w:rsidRPr="00F56F10">
              <w:rPr>
                <w:rFonts w:ascii="Times New Roman" w:hAnsi="Times New Roman"/>
                <w:b/>
                <w:bCs/>
                <w:i/>
                <w:iCs/>
              </w:rPr>
              <w:t xml:space="preserve"> (3-4 стихотворения по выбору, 5-9 кл.)</w:t>
            </w:r>
          </w:p>
          <w:p w:rsidR="0042291A" w:rsidRPr="00F56F10" w:rsidRDefault="0042291A" w:rsidP="00F56F10">
            <w:pPr>
              <w:tabs>
                <w:tab w:val="left" w:pos="5760"/>
              </w:tabs>
              <w:spacing w:after="0" w:line="240" w:lineRule="auto"/>
              <w:jc w:val="center"/>
              <w:rPr>
                <w:rFonts w:ascii="Times New Roman" w:hAnsi="Times New Roman"/>
                <w:b/>
                <w:bCs/>
              </w:rPr>
            </w:pPr>
          </w:p>
          <w:p w:rsidR="0042291A" w:rsidRPr="00F56F10" w:rsidRDefault="0042291A" w:rsidP="00F56F10">
            <w:pPr>
              <w:tabs>
                <w:tab w:val="left" w:pos="5760"/>
              </w:tabs>
              <w:spacing w:after="0" w:line="240" w:lineRule="auto"/>
              <w:jc w:val="center"/>
              <w:rPr>
                <w:rFonts w:ascii="Times New Roman" w:hAnsi="Times New Roman"/>
                <w:i/>
                <w:iCs/>
              </w:rPr>
            </w:pPr>
            <w:r w:rsidRPr="00F56F10">
              <w:rPr>
                <w:rFonts w:ascii="Times New Roman" w:hAnsi="Times New Roman"/>
                <w:b/>
                <w:bCs/>
                <w:i/>
                <w:iCs/>
              </w:rPr>
              <w:t>Проза русской эмиграции</w:t>
            </w:r>
            <w:r w:rsidRPr="00F56F10">
              <w:rPr>
                <w:rFonts w:ascii="Times New Roman" w:hAnsi="Times New Roman"/>
                <w:i/>
                <w:iCs/>
              </w:rPr>
              <w:t>, например:</w:t>
            </w:r>
          </w:p>
          <w:p w:rsidR="0042291A" w:rsidRPr="00F56F10" w:rsidRDefault="0042291A" w:rsidP="00F56F10">
            <w:pPr>
              <w:tabs>
                <w:tab w:val="left" w:pos="5760"/>
              </w:tabs>
              <w:spacing w:after="0" w:line="240" w:lineRule="auto"/>
              <w:jc w:val="center"/>
              <w:rPr>
                <w:rFonts w:ascii="Times New Roman" w:hAnsi="Times New Roman"/>
                <w:b/>
                <w:bCs/>
                <w:i/>
                <w:iCs/>
              </w:rPr>
            </w:pPr>
            <w:r w:rsidRPr="00F56F10">
              <w:rPr>
                <w:rFonts w:ascii="Times New Roman" w:hAnsi="Times New Roman"/>
                <w:b/>
                <w:bCs/>
                <w:i/>
                <w:iCs/>
              </w:rPr>
              <w:t>И.С.Шмелев, В.В.Набоков,</w:t>
            </w:r>
          </w:p>
          <w:p w:rsidR="0042291A" w:rsidRPr="00F56F10" w:rsidRDefault="0042291A" w:rsidP="00F56F10">
            <w:pPr>
              <w:tabs>
                <w:tab w:val="left" w:pos="5760"/>
              </w:tabs>
              <w:spacing w:after="0" w:line="240" w:lineRule="auto"/>
              <w:rPr>
                <w:rFonts w:ascii="Times New Roman" w:hAnsi="Times New Roman"/>
                <w:i/>
                <w:iCs/>
              </w:rPr>
            </w:pPr>
            <w:r w:rsidRPr="00F56F10">
              <w:rPr>
                <w:rFonts w:ascii="Times New Roman" w:hAnsi="Times New Roman"/>
                <w:b/>
                <w:bCs/>
                <w:i/>
                <w:iCs/>
              </w:rPr>
              <w:t>С.Д.Довлатов</w:t>
            </w:r>
            <w:r w:rsidRPr="00F56F10">
              <w:rPr>
                <w:rFonts w:ascii="Times New Roman" w:hAnsi="Times New Roman"/>
                <w:i/>
                <w:iCs/>
              </w:rPr>
              <w:t xml:space="preserve"> и др.</w:t>
            </w:r>
          </w:p>
          <w:p w:rsidR="0042291A" w:rsidRPr="00F56F10" w:rsidRDefault="0042291A" w:rsidP="00F56F10">
            <w:pPr>
              <w:tabs>
                <w:tab w:val="left" w:pos="5760"/>
              </w:tabs>
              <w:spacing w:after="0" w:line="240" w:lineRule="auto"/>
              <w:jc w:val="center"/>
              <w:rPr>
                <w:rFonts w:ascii="Times New Roman" w:hAnsi="Times New Roman"/>
                <w:b/>
                <w:bCs/>
                <w:i/>
                <w:iCs/>
              </w:rPr>
            </w:pPr>
            <w:r w:rsidRPr="00F56F10">
              <w:rPr>
                <w:rFonts w:ascii="Times New Roman" w:hAnsi="Times New Roman"/>
                <w:b/>
                <w:bCs/>
                <w:i/>
                <w:iCs/>
              </w:rPr>
              <w:t>(1 произведение – по выбору, 5-9 кл.)</w:t>
            </w: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spacing w:after="0" w:line="240" w:lineRule="auto"/>
              <w:rPr>
                <w:rFonts w:ascii="Times New Roman" w:hAnsi="Times New Roman"/>
              </w:rPr>
            </w:pPr>
            <w:r w:rsidRPr="00F56F10">
              <w:rPr>
                <w:rFonts w:ascii="Times New Roman" w:hAnsi="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56F10">
              <w:rPr>
                <w:rFonts w:ascii="Times New Roman" w:hAnsi="Times New Roman"/>
              </w:rPr>
              <w:t xml:space="preserve"> и др., например:</w:t>
            </w:r>
          </w:p>
          <w:p w:rsidR="0042291A" w:rsidRPr="00F56F10" w:rsidRDefault="0042291A" w:rsidP="00F56F10">
            <w:pPr>
              <w:spacing w:after="0" w:line="240" w:lineRule="auto"/>
              <w:rPr>
                <w:rFonts w:ascii="Times New Roman" w:hAnsi="Times New Roman"/>
                <w:bCs/>
                <w:i/>
                <w:iCs/>
              </w:rPr>
            </w:pPr>
            <w:r w:rsidRPr="00F56F10">
              <w:rPr>
                <w:rFonts w:ascii="Times New Roman" w:hAnsi="Times New Roman"/>
                <w:b/>
                <w:i/>
                <w:iCs/>
              </w:rPr>
              <w:t xml:space="preserve">Н.Назаркин, А.Гиваргизов, Ю.Кузнецова, Д.Сабитова, Е.Мурашова, М.Аромштам, А.Петрова, С.Седов, С.Востоков , Э.Веркин, М.Аромштам, Н.Евдокимова, </w:t>
            </w:r>
            <w:r w:rsidRPr="00F56F10">
              <w:rPr>
                <w:rFonts w:ascii="Times New Roman" w:hAnsi="Times New Roman"/>
                <w:b/>
                <w:i/>
                <w:iCs/>
              </w:rPr>
              <w:lastRenderedPageBreak/>
              <w:t xml:space="preserve">Н.Абгарян, М.Петросян, А.Жвалевский и Е.Пастернак, Ая Эн, Д.Вильке </w:t>
            </w:r>
            <w:r w:rsidRPr="00F56F10">
              <w:rPr>
                <w:rFonts w:ascii="Times New Roman" w:hAnsi="Times New Roman"/>
                <w:bCs/>
                <w:i/>
                <w:iCs/>
              </w:rPr>
              <w:t>и др.</w:t>
            </w:r>
          </w:p>
          <w:p w:rsidR="0042291A" w:rsidRPr="00F56F10" w:rsidRDefault="0042291A" w:rsidP="00F56F10">
            <w:pPr>
              <w:tabs>
                <w:tab w:val="left" w:pos="5760"/>
              </w:tabs>
              <w:spacing w:after="0" w:line="240" w:lineRule="auto"/>
              <w:jc w:val="center"/>
              <w:rPr>
                <w:rFonts w:ascii="Times New Roman" w:hAnsi="Times New Roman"/>
                <w:b/>
                <w:i/>
                <w:iCs/>
              </w:rPr>
            </w:pPr>
            <w:r w:rsidRPr="00F56F10">
              <w:rPr>
                <w:rFonts w:ascii="Times New Roman" w:hAnsi="Times New Roman"/>
                <w:b/>
                <w:i/>
                <w:iCs/>
              </w:rPr>
              <w:t>(1-2 произведения по выбору, 5-8 кл.)</w:t>
            </w:r>
          </w:p>
          <w:p w:rsidR="0042291A" w:rsidRPr="00F56F10" w:rsidRDefault="0042291A" w:rsidP="00F56F10">
            <w:pPr>
              <w:tabs>
                <w:tab w:val="left" w:pos="5760"/>
              </w:tabs>
              <w:spacing w:after="0" w:line="240" w:lineRule="auto"/>
              <w:jc w:val="center"/>
              <w:rPr>
                <w:rFonts w:ascii="Times New Roman" w:hAnsi="Times New Roman"/>
              </w:rPr>
            </w:pPr>
          </w:p>
          <w:p w:rsidR="0042291A" w:rsidRPr="00F56F10" w:rsidRDefault="0042291A" w:rsidP="00F56F10">
            <w:pPr>
              <w:tabs>
                <w:tab w:val="left" w:pos="5760"/>
              </w:tabs>
              <w:spacing w:after="0" w:line="240" w:lineRule="auto"/>
              <w:jc w:val="center"/>
              <w:rPr>
                <w:rFonts w:ascii="Times New Roman" w:hAnsi="Times New Roman"/>
                <w:i/>
                <w:iCs/>
              </w:rPr>
            </w:pPr>
          </w:p>
        </w:tc>
      </w:tr>
      <w:tr w:rsidR="0042291A" w:rsidRPr="00B708A8" w:rsidTr="00AE03D1">
        <w:tc>
          <w:tcPr>
            <w:tcW w:w="10597" w:type="dxa"/>
            <w:gridSpan w:val="3"/>
          </w:tcPr>
          <w:p w:rsidR="0042291A" w:rsidRPr="00F064B1" w:rsidRDefault="0042291A" w:rsidP="00F56F10">
            <w:pPr>
              <w:tabs>
                <w:tab w:val="left" w:pos="5760"/>
              </w:tabs>
              <w:spacing w:after="0" w:line="240" w:lineRule="auto"/>
              <w:jc w:val="center"/>
              <w:rPr>
                <w:rFonts w:ascii="Times New Roman" w:hAnsi="Times New Roman"/>
                <w:i/>
                <w:iCs/>
              </w:rPr>
            </w:pPr>
            <w:r w:rsidRPr="00F064B1">
              <w:rPr>
                <w:rFonts w:ascii="Times New Roman" w:hAnsi="Times New Roman"/>
                <w:b/>
                <w:bCs/>
              </w:rPr>
              <w:lastRenderedPageBreak/>
              <w:t xml:space="preserve">Литература народов России </w:t>
            </w:r>
          </w:p>
        </w:tc>
      </w:tr>
      <w:tr w:rsidR="0042291A" w:rsidRPr="00B708A8" w:rsidTr="00AE03D1">
        <w:tc>
          <w:tcPr>
            <w:tcW w:w="2164" w:type="dxa"/>
          </w:tcPr>
          <w:p w:rsidR="0042291A" w:rsidRPr="00B708A8" w:rsidRDefault="0042291A" w:rsidP="00F56F10">
            <w:pPr>
              <w:tabs>
                <w:tab w:val="left" w:pos="5760"/>
              </w:tabs>
              <w:spacing w:after="0" w:line="240" w:lineRule="auto"/>
              <w:rPr>
                <w:rFonts w:ascii="Times New Roman" w:hAnsi="Times New Roman"/>
                <w:b/>
                <w:bCs/>
                <w:sz w:val="24"/>
                <w:szCs w:val="24"/>
              </w:rPr>
            </w:pPr>
          </w:p>
        </w:tc>
        <w:tc>
          <w:tcPr>
            <w:tcW w:w="5882" w:type="dxa"/>
          </w:tcPr>
          <w:p w:rsidR="0042291A" w:rsidRPr="00F064B1" w:rsidRDefault="0042291A" w:rsidP="00F56F10">
            <w:pPr>
              <w:tabs>
                <w:tab w:val="left" w:pos="5760"/>
              </w:tabs>
              <w:spacing w:after="0" w:line="240" w:lineRule="auto"/>
              <w:jc w:val="both"/>
              <w:outlineLvl w:val="0"/>
              <w:rPr>
                <w:rFonts w:ascii="Times New Roman" w:hAnsi="Times New Roman"/>
                <w:b/>
                <w:bCs/>
                <w:kern w:val="36"/>
              </w:rPr>
            </w:pPr>
          </w:p>
        </w:tc>
        <w:tc>
          <w:tcPr>
            <w:tcW w:w="2551" w:type="dxa"/>
          </w:tcPr>
          <w:p w:rsidR="0042291A" w:rsidRPr="00F064B1" w:rsidRDefault="0042291A" w:rsidP="00F56F10">
            <w:pPr>
              <w:tabs>
                <w:tab w:val="left" w:pos="5760"/>
              </w:tabs>
              <w:spacing w:after="0" w:line="240" w:lineRule="auto"/>
              <w:jc w:val="both"/>
              <w:rPr>
                <w:rFonts w:ascii="Times New Roman" w:eastAsia="Times New Roman" w:hAnsi="Times New Roman"/>
                <w:b/>
                <w:bCs/>
                <w:i/>
                <w:iCs/>
                <w:color w:val="272727"/>
              </w:rPr>
            </w:pPr>
            <w:r w:rsidRPr="00F064B1">
              <w:rPr>
                <w:rFonts w:ascii="Times New Roman" w:hAnsi="Times New Roman"/>
                <w:b/>
                <w:bCs/>
                <w:i/>
                <w:iCs/>
              </w:rPr>
              <w:t>Г.Тукай, М.Карим,</w:t>
            </w:r>
          </w:p>
          <w:p w:rsidR="0042291A" w:rsidRPr="00F064B1" w:rsidRDefault="0042291A" w:rsidP="00F56F10">
            <w:pPr>
              <w:tabs>
                <w:tab w:val="left" w:pos="5760"/>
              </w:tabs>
              <w:spacing w:after="0" w:line="240" w:lineRule="auto"/>
              <w:jc w:val="both"/>
              <w:rPr>
                <w:rFonts w:ascii="Times New Roman" w:eastAsia="Times New Roman" w:hAnsi="Times New Roman"/>
                <w:i/>
                <w:iCs/>
                <w:color w:val="272727"/>
              </w:rPr>
            </w:pPr>
            <w:r w:rsidRPr="00F064B1">
              <w:rPr>
                <w:rFonts w:ascii="Times New Roman" w:hAnsi="Times New Roman"/>
                <w:b/>
                <w:bCs/>
                <w:i/>
                <w:iCs/>
              </w:rPr>
              <w:t>К.Кулиев, Р.Гамзатов</w:t>
            </w:r>
            <w:r w:rsidRPr="00F064B1">
              <w:rPr>
                <w:rFonts w:ascii="Times New Roman" w:hAnsi="Times New Roman"/>
                <w:i/>
                <w:iCs/>
              </w:rPr>
              <w:t xml:space="preserve"> и др.</w:t>
            </w:r>
          </w:p>
          <w:p w:rsidR="0042291A" w:rsidRPr="00F064B1" w:rsidRDefault="0042291A" w:rsidP="00F56F10">
            <w:pPr>
              <w:tabs>
                <w:tab w:val="left" w:pos="5760"/>
              </w:tabs>
              <w:spacing w:after="0" w:line="240" w:lineRule="auto"/>
              <w:jc w:val="both"/>
              <w:rPr>
                <w:rFonts w:ascii="Times New Roman" w:eastAsia="Times New Roman" w:hAnsi="Times New Roman"/>
                <w:b/>
                <w:bCs/>
                <w:i/>
                <w:iCs/>
                <w:color w:val="272727"/>
              </w:rPr>
            </w:pPr>
            <w:r w:rsidRPr="00F064B1">
              <w:rPr>
                <w:rFonts w:ascii="Times New Roman" w:hAnsi="Times New Roman"/>
                <w:b/>
                <w:bCs/>
                <w:i/>
                <w:iCs/>
              </w:rPr>
              <w:t>(1 произведение по выбору,</w:t>
            </w:r>
          </w:p>
          <w:p w:rsidR="0042291A" w:rsidRPr="00F064B1" w:rsidRDefault="0042291A" w:rsidP="00F56F1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rPr>
            </w:pPr>
            <w:r w:rsidRPr="00F064B1">
              <w:rPr>
                <w:rFonts w:ascii="Times New Roman" w:hAnsi="Times New Roman"/>
                <w:b/>
                <w:bCs/>
              </w:rPr>
              <w:t>5-9 кл.</w:t>
            </w:r>
            <w:r w:rsidRPr="00F064B1">
              <w:rPr>
                <w:rFonts w:ascii="Times New Roman" w:hAnsi="Times New Roman"/>
                <w:b/>
                <w:bCs/>
                <w:i/>
                <w:iCs/>
              </w:rPr>
              <w:t>)</w:t>
            </w:r>
          </w:p>
          <w:p w:rsidR="0042291A" w:rsidRPr="00F064B1" w:rsidRDefault="0042291A" w:rsidP="00F56F10">
            <w:pPr>
              <w:tabs>
                <w:tab w:val="left" w:pos="5760"/>
              </w:tabs>
              <w:spacing w:after="0" w:line="240" w:lineRule="auto"/>
              <w:rPr>
                <w:rFonts w:ascii="Times New Roman" w:hAnsi="Times New Roman"/>
                <w:i/>
                <w:iCs/>
              </w:rPr>
            </w:pPr>
          </w:p>
        </w:tc>
      </w:tr>
      <w:tr w:rsidR="0042291A" w:rsidRPr="00B708A8" w:rsidTr="00AE03D1">
        <w:tc>
          <w:tcPr>
            <w:tcW w:w="10597" w:type="dxa"/>
            <w:gridSpan w:val="3"/>
          </w:tcPr>
          <w:p w:rsidR="0042291A" w:rsidRPr="00F064B1" w:rsidRDefault="0042291A" w:rsidP="00F064B1">
            <w:pPr>
              <w:tabs>
                <w:tab w:val="left" w:pos="5760"/>
              </w:tabs>
              <w:spacing w:after="0" w:line="240" w:lineRule="auto"/>
              <w:jc w:val="center"/>
              <w:rPr>
                <w:rFonts w:ascii="Times New Roman" w:hAnsi="Times New Roman"/>
                <w:i/>
                <w:iCs/>
              </w:rPr>
            </w:pPr>
            <w:r w:rsidRPr="00F064B1">
              <w:rPr>
                <w:rFonts w:ascii="Times New Roman" w:hAnsi="Times New Roman"/>
                <w:b/>
                <w:bCs/>
              </w:rPr>
              <w:t>Зарубежная литература</w:t>
            </w:r>
          </w:p>
        </w:tc>
      </w:tr>
      <w:tr w:rsidR="0042291A" w:rsidRPr="00B708A8" w:rsidTr="00AE03D1">
        <w:tc>
          <w:tcPr>
            <w:tcW w:w="2164" w:type="dxa"/>
          </w:tcPr>
          <w:p w:rsidR="0042291A" w:rsidRPr="00F064B1" w:rsidRDefault="0042291A" w:rsidP="00F064B1">
            <w:pPr>
              <w:tabs>
                <w:tab w:val="left" w:pos="5760"/>
              </w:tabs>
              <w:spacing w:after="0" w:line="240" w:lineRule="auto"/>
              <w:rPr>
                <w:rFonts w:ascii="Times New Roman" w:hAnsi="Times New Roman"/>
                <w:b/>
                <w:bCs/>
              </w:rPr>
            </w:pPr>
          </w:p>
        </w:tc>
        <w:tc>
          <w:tcPr>
            <w:tcW w:w="5882" w:type="dxa"/>
          </w:tcPr>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Гомер</w:t>
            </w:r>
            <w:r w:rsidRPr="00F064B1">
              <w:rPr>
                <w:rFonts w:ascii="Times New Roman" w:hAnsi="Times New Roman"/>
                <w:b/>
                <w:bCs/>
                <w:i/>
                <w:iCs/>
              </w:rPr>
              <w:t xml:space="preserve"> </w:t>
            </w:r>
            <w:r w:rsidRPr="00F064B1">
              <w:rPr>
                <w:rFonts w:ascii="Times New Roman" w:hAnsi="Times New Roman"/>
                <w:i/>
                <w:iCs/>
              </w:rPr>
              <w:t xml:space="preserve">«Илиада» (или «Одиссея») </w:t>
            </w:r>
            <w:r w:rsidRPr="00F064B1">
              <w:rPr>
                <w:rFonts w:ascii="Times New Roman" w:hAnsi="Times New Roman"/>
                <w:b/>
                <w:bCs/>
                <w:i/>
                <w:iCs/>
              </w:rPr>
              <w:t>(фрагменты по выбору)</w:t>
            </w:r>
          </w:p>
          <w:p w:rsidR="0042291A" w:rsidRPr="00F064B1" w:rsidRDefault="0042291A" w:rsidP="00F064B1">
            <w:pPr>
              <w:tabs>
                <w:tab w:val="left" w:pos="5760"/>
              </w:tabs>
              <w:spacing w:after="0" w:line="240" w:lineRule="auto"/>
              <w:rPr>
                <w:rFonts w:ascii="Times New Roman" w:hAnsi="Times New Roman"/>
              </w:rPr>
            </w:pPr>
            <w:r w:rsidRPr="00F064B1">
              <w:rPr>
                <w:rFonts w:ascii="Times New Roman" w:hAnsi="Times New Roman"/>
                <w:b/>
                <w:bCs/>
              </w:rPr>
              <w:t>(6-8 кл.)</w:t>
            </w:r>
          </w:p>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 xml:space="preserve">Данте. </w:t>
            </w:r>
            <w:r w:rsidRPr="00F064B1">
              <w:rPr>
                <w:rFonts w:ascii="Times New Roman" w:hAnsi="Times New Roman"/>
                <w:i/>
                <w:iCs/>
              </w:rPr>
              <w:t>«Божественная комедия»</w:t>
            </w:r>
            <w:r w:rsidRPr="00F064B1">
              <w:rPr>
                <w:rFonts w:ascii="Times New Roman" w:hAnsi="Times New Roman"/>
                <w:b/>
                <w:bCs/>
                <w:i/>
                <w:iCs/>
              </w:rPr>
              <w:t xml:space="preserve"> (фрагменты по выбору)</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(9 кл.)</w:t>
            </w:r>
          </w:p>
          <w:p w:rsidR="0042291A" w:rsidRPr="00F064B1" w:rsidRDefault="0042291A" w:rsidP="00F064B1">
            <w:pPr>
              <w:tabs>
                <w:tab w:val="left" w:pos="5760"/>
              </w:tabs>
              <w:spacing w:after="0" w:line="240" w:lineRule="auto"/>
              <w:rPr>
                <w:rFonts w:ascii="Times New Roman" w:hAnsi="Times New Roman"/>
                <w:b/>
                <w:i/>
              </w:rPr>
            </w:pPr>
            <w:r w:rsidRPr="00F064B1">
              <w:rPr>
                <w:rFonts w:ascii="Times New Roman" w:hAnsi="Times New Roman"/>
                <w:b/>
                <w:bCs/>
              </w:rPr>
              <w:t xml:space="preserve">М. де Сервантес </w:t>
            </w:r>
            <w:r w:rsidRPr="00F064B1">
              <w:rPr>
                <w:rFonts w:ascii="Times New Roman" w:hAnsi="Times New Roman"/>
                <w:i/>
                <w:iCs/>
              </w:rPr>
              <w:t xml:space="preserve">«Дон Кихот» </w:t>
            </w:r>
            <w:r w:rsidRPr="00F064B1">
              <w:rPr>
                <w:rFonts w:ascii="Times New Roman" w:hAnsi="Times New Roman"/>
                <w:b/>
                <w:bCs/>
                <w:i/>
                <w:iCs/>
              </w:rPr>
              <w:t>(главы по выбору</w:t>
            </w:r>
            <w:r w:rsidRPr="00F064B1">
              <w:rPr>
                <w:rFonts w:ascii="Times New Roman" w:hAnsi="Times New Roman"/>
                <w:b/>
                <w:i/>
              </w:rPr>
              <w:t>)</w:t>
            </w:r>
          </w:p>
          <w:p w:rsidR="0042291A" w:rsidRPr="00F064B1" w:rsidRDefault="0042291A" w:rsidP="00F064B1">
            <w:pPr>
              <w:tabs>
                <w:tab w:val="left" w:pos="5760"/>
              </w:tabs>
              <w:spacing w:after="0" w:line="240" w:lineRule="auto"/>
              <w:rPr>
                <w:rFonts w:ascii="Times New Roman" w:hAnsi="Times New Roman"/>
                <w:b/>
                <w:bCs/>
                <w:kern w:val="36"/>
              </w:rPr>
            </w:pPr>
            <w:r w:rsidRPr="00F064B1">
              <w:rPr>
                <w:rFonts w:ascii="Times New Roman" w:hAnsi="Times New Roman"/>
                <w:b/>
                <w:iCs/>
              </w:rPr>
              <w:t>(7-8 кл.)</w:t>
            </w:r>
          </w:p>
        </w:tc>
        <w:tc>
          <w:tcPr>
            <w:tcW w:w="2551" w:type="dxa"/>
          </w:tcPr>
          <w:p w:rsidR="0042291A" w:rsidRPr="00F064B1" w:rsidRDefault="0042291A" w:rsidP="00F064B1">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rPr>
            </w:pPr>
            <w:r w:rsidRPr="00F064B1">
              <w:rPr>
                <w:rFonts w:ascii="Times New Roman" w:hAnsi="Times New Roman"/>
                <w:b/>
                <w:i/>
                <w:iCs/>
              </w:rPr>
              <w:t>Зарубежный фольклор</w:t>
            </w:r>
            <w:r w:rsidRPr="00F064B1">
              <w:rPr>
                <w:rFonts w:ascii="Times New Roman" w:hAnsi="Times New Roman"/>
                <w:b/>
              </w:rPr>
              <w:t xml:space="preserve"> </w:t>
            </w:r>
            <w:r w:rsidRPr="00F064B1">
              <w:rPr>
                <w:rFonts w:ascii="Times New Roman" w:hAnsi="Times New Roman"/>
                <w:b/>
                <w:i/>
                <w:iCs/>
              </w:rPr>
              <w:t>легенды, баллады, саги, песни</w:t>
            </w:r>
            <w:r w:rsidRPr="00F064B1">
              <w:rPr>
                <w:rFonts w:ascii="Times New Roman" w:hAnsi="Times New Roman"/>
                <w:b/>
              </w:rPr>
              <w:t xml:space="preserve"> </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(2-3 произведения по выбору, 5-7 кл.)</w:t>
            </w:r>
          </w:p>
          <w:p w:rsidR="0042291A" w:rsidRPr="00F064B1" w:rsidRDefault="0042291A" w:rsidP="00F064B1">
            <w:pPr>
              <w:tabs>
                <w:tab w:val="left" w:pos="5760"/>
              </w:tabs>
              <w:spacing w:after="0" w:line="240" w:lineRule="auto"/>
              <w:jc w:val="center"/>
              <w:rPr>
                <w:rFonts w:ascii="Times New Roman" w:hAnsi="Times New Roman"/>
              </w:rPr>
            </w:pPr>
          </w:p>
          <w:p w:rsidR="0042291A" w:rsidRPr="00F064B1" w:rsidRDefault="0042291A" w:rsidP="00F064B1">
            <w:pPr>
              <w:tabs>
                <w:tab w:val="left" w:pos="5760"/>
              </w:tabs>
              <w:spacing w:after="0" w:line="240" w:lineRule="auto"/>
              <w:jc w:val="center"/>
              <w:rPr>
                <w:rFonts w:ascii="Times New Roman" w:hAnsi="Times New Roman"/>
                <w:i/>
                <w:iCs/>
              </w:rPr>
            </w:pPr>
          </w:p>
        </w:tc>
      </w:tr>
      <w:tr w:rsidR="0042291A" w:rsidRPr="00B708A8" w:rsidTr="00AE03D1">
        <w:tc>
          <w:tcPr>
            <w:tcW w:w="2164" w:type="dxa"/>
          </w:tcPr>
          <w:p w:rsidR="0042291A" w:rsidRPr="00F064B1" w:rsidRDefault="0042291A" w:rsidP="00F064B1">
            <w:pPr>
              <w:tabs>
                <w:tab w:val="left" w:pos="5760"/>
              </w:tabs>
              <w:spacing w:after="0" w:line="240" w:lineRule="auto"/>
              <w:jc w:val="both"/>
              <w:outlineLvl w:val="0"/>
              <w:rPr>
                <w:rFonts w:ascii="Times New Roman" w:hAnsi="Times New Roman"/>
              </w:rPr>
            </w:pPr>
            <w:r w:rsidRPr="00F064B1">
              <w:rPr>
                <w:rFonts w:ascii="Times New Roman" w:hAnsi="Times New Roman"/>
                <w:b/>
                <w:bCs/>
              </w:rPr>
              <w:t>В.Шекспир</w:t>
            </w:r>
            <w:r w:rsidRPr="00F064B1">
              <w:rPr>
                <w:rFonts w:ascii="Times New Roman" w:hAnsi="Times New Roman"/>
              </w:rPr>
              <w:t xml:space="preserve"> «Ромео и Джульетта» (1594 – 1595). </w:t>
            </w:r>
          </w:p>
          <w:p w:rsidR="0042291A" w:rsidRPr="00F064B1" w:rsidRDefault="0042291A" w:rsidP="00F064B1">
            <w:pPr>
              <w:tabs>
                <w:tab w:val="left" w:pos="5760"/>
              </w:tabs>
              <w:spacing w:after="0" w:line="240" w:lineRule="auto"/>
              <w:jc w:val="both"/>
              <w:outlineLvl w:val="0"/>
              <w:rPr>
                <w:rFonts w:ascii="Times New Roman" w:hAnsi="Times New Roman"/>
                <w:b/>
                <w:bCs/>
              </w:rPr>
            </w:pPr>
            <w:r w:rsidRPr="00F064B1">
              <w:rPr>
                <w:rFonts w:ascii="Times New Roman" w:hAnsi="Times New Roman"/>
                <w:b/>
                <w:bCs/>
              </w:rPr>
              <w:t>(8-9 кл.)</w:t>
            </w:r>
          </w:p>
          <w:p w:rsidR="0042291A" w:rsidRPr="00F064B1" w:rsidRDefault="0042291A" w:rsidP="00F064B1">
            <w:pPr>
              <w:tabs>
                <w:tab w:val="left" w:pos="5760"/>
              </w:tabs>
              <w:spacing w:after="0" w:line="240" w:lineRule="auto"/>
              <w:rPr>
                <w:rFonts w:ascii="Times New Roman" w:hAnsi="Times New Roman"/>
                <w:b/>
                <w:bCs/>
              </w:rPr>
            </w:pPr>
          </w:p>
        </w:tc>
        <w:tc>
          <w:tcPr>
            <w:tcW w:w="5882" w:type="dxa"/>
          </w:tcPr>
          <w:p w:rsidR="0042291A" w:rsidRPr="00F064B1" w:rsidRDefault="0042291A" w:rsidP="00F064B1">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sz w:val="22"/>
                <w:szCs w:val="22"/>
              </w:rPr>
            </w:pPr>
            <w:r w:rsidRPr="00F064B1">
              <w:rPr>
                <w:rFonts w:ascii="Times New Roman" w:hAnsi="Times New Roman"/>
                <w:b/>
                <w:bCs/>
                <w:i/>
                <w:iCs/>
                <w:sz w:val="22"/>
                <w:szCs w:val="22"/>
              </w:rPr>
              <w:t>1–2 сонета по выбору,  например</w:t>
            </w:r>
            <w:r w:rsidRPr="00F064B1">
              <w:rPr>
                <w:rFonts w:ascii="Times New Roman" w:hAnsi="Times New Roman"/>
                <w:b/>
                <w:bCs/>
                <w:sz w:val="22"/>
                <w:szCs w:val="22"/>
              </w:rPr>
              <w:t xml:space="preserve">: </w:t>
            </w:r>
          </w:p>
          <w:p w:rsidR="0042291A" w:rsidRPr="00F064B1" w:rsidRDefault="0042291A" w:rsidP="00F064B1">
            <w:pPr>
              <w:pStyle w:val="a7"/>
              <w:keepNext/>
              <w:keepLines/>
              <w:tabs>
                <w:tab w:val="left" w:pos="5760"/>
              </w:tabs>
              <w:spacing w:before="0" w:beforeAutospacing="0" w:after="0" w:afterAutospacing="0"/>
              <w:outlineLvl w:val="7"/>
              <w:rPr>
                <w:rFonts w:ascii="Times New Roman" w:hAnsi="Times New Roman"/>
                <w:i/>
                <w:iCs/>
                <w:sz w:val="22"/>
                <w:szCs w:val="22"/>
                <w:lang w:bidi="he-IL"/>
              </w:rPr>
            </w:pPr>
            <w:r w:rsidRPr="00F064B1">
              <w:rPr>
                <w:rFonts w:ascii="Times New Roman" w:hAnsi="Times New Roman"/>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F064B1" w:rsidRDefault="0042291A" w:rsidP="00F064B1">
            <w:pPr>
              <w:pStyle w:val="a7"/>
              <w:keepNext/>
              <w:keepLines/>
              <w:tabs>
                <w:tab w:val="left" w:pos="5760"/>
              </w:tabs>
              <w:spacing w:before="0" w:beforeAutospacing="0" w:after="0" w:afterAutospacing="0"/>
              <w:outlineLvl w:val="7"/>
              <w:rPr>
                <w:rFonts w:ascii="Times New Roman" w:hAnsi="Times New Roman"/>
                <w:b/>
                <w:bCs/>
                <w:sz w:val="22"/>
                <w:szCs w:val="22"/>
              </w:rPr>
            </w:pPr>
            <w:r w:rsidRPr="00F064B1">
              <w:rPr>
                <w:rFonts w:ascii="Times New Roman" w:hAnsi="Times New Roman"/>
                <w:b/>
                <w:bCs/>
                <w:sz w:val="22"/>
                <w:szCs w:val="22"/>
                <w:lang w:bidi="he-IL"/>
              </w:rPr>
              <w:t>(7-8 кл.)</w:t>
            </w:r>
          </w:p>
        </w:tc>
        <w:tc>
          <w:tcPr>
            <w:tcW w:w="2551" w:type="dxa"/>
          </w:tcPr>
          <w:p w:rsidR="0042291A" w:rsidRPr="00F064B1" w:rsidRDefault="0042291A" w:rsidP="00F064B1">
            <w:pPr>
              <w:tabs>
                <w:tab w:val="left" w:pos="5760"/>
              </w:tabs>
              <w:spacing w:after="0" w:line="240" w:lineRule="auto"/>
              <w:jc w:val="center"/>
              <w:rPr>
                <w:rFonts w:ascii="Times New Roman" w:hAnsi="Times New Roman"/>
                <w:b/>
                <w:bCs/>
              </w:rPr>
            </w:pPr>
          </w:p>
        </w:tc>
      </w:tr>
      <w:tr w:rsidR="0042291A" w:rsidRPr="00B708A8" w:rsidTr="00AE03D1">
        <w:tc>
          <w:tcPr>
            <w:tcW w:w="2164" w:type="dxa"/>
          </w:tcPr>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b/>
                <w:bCs/>
              </w:rPr>
            </w:pPr>
          </w:p>
          <w:p w:rsidR="0042291A" w:rsidRPr="00F064B1" w:rsidRDefault="0042291A" w:rsidP="00F064B1">
            <w:pPr>
              <w:tabs>
                <w:tab w:val="left" w:pos="5760"/>
              </w:tabs>
              <w:spacing w:after="0" w:line="240" w:lineRule="auto"/>
              <w:rPr>
                <w:rFonts w:ascii="Times New Roman" w:hAnsi="Times New Roman"/>
              </w:rPr>
            </w:pPr>
            <w:r w:rsidRPr="00F064B1">
              <w:rPr>
                <w:rFonts w:ascii="Times New Roman" w:hAnsi="Times New Roman"/>
                <w:b/>
                <w:bCs/>
              </w:rPr>
              <w:t xml:space="preserve">А. де Сент-Экзюпери </w:t>
            </w:r>
            <w:r w:rsidRPr="00F064B1">
              <w:rPr>
                <w:rFonts w:ascii="Times New Roman" w:hAnsi="Times New Roman"/>
              </w:rPr>
              <w:t>«Маленький принц» (1943)</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(6-7 кл.)</w:t>
            </w:r>
          </w:p>
        </w:tc>
        <w:tc>
          <w:tcPr>
            <w:tcW w:w="5882" w:type="dxa"/>
          </w:tcPr>
          <w:p w:rsidR="0042291A" w:rsidRPr="00F064B1" w:rsidRDefault="0042291A" w:rsidP="00F064B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rPr>
            </w:pPr>
            <w:r w:rsidRPr="00F064B1">
              <w:rPr>
                <w:rFonts w:ascii="Times New Roman" w:hAnsi="Times New Roman"/>
                <w:b/>
                <w:bCs/>
              </w:rPr>
              <w:lastRenderedPageBreak/>
              <w:t xml:space="preserve">Д.Дефо </w:t>
            </w:r>
            <w:r w:rsidRPr="00F064B1">
              <w:rPr>
                <w:rFonts w:ascii="Times New Roman" w:hAnsi="Times New Roman"/>
                <w:i/>
                <w:iCs/>
              </w:rPr>
              <w:t xml:space="preserve">«Робинзон Крузо» </w:t>
            </w:r>
            <w:r w:rsidRPr="00F064B1">
              <w:rPr>
                <w:rFonts w:ascii="Times New Roman" w:hAnsi="Times New Roman"/>
                <w:b/>
                <w:bCs/>
                <w:i/>
                <w:iCs/>
              </w:rPr>
              <w:t>(главы по выбору)</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( 6-7 кл.)</w:t>
            </w:r>
          </w:p>
          <w:p w:rsidR="0042291A" w:rsidRPr="00F064B1" w:rsidRDefault="0042291A" w:rsidP="00F064B1">
            <w:pPr>
              <w:tabs>
                <w:tab w:val="left" w:pos="5760"/>
              </w:tabs>
              <w:spacing w:after="0" w:line="240" w:lineRule="auto"/>
              <w:jc w:val="center"/>
              <w:rPr>
                <w:rFonts w:ascii="Times New Roman" w:hAnsi="Times New Roman"/>
              </w:rPr>
            </w:pPr>
          </w:p>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 xml:space="preserve">Дж. Свифт </w:t>
            </w:r>
            <w:r w:rsidRPr="00F064B1">
              <w:rPr>
                <w:rFonts w:ascii="Times New Roman" w:hAnsi="Times New Roman"/>
                <w:i/>
                <w:iCs/>
              </w:rPr>
              <w:t>«Путешествия Гулливера»</w:t>
            </w:r>
            <w:r w:rsidRPr="00F064B1">
              <w:rPr>
                <w:rFonts w:ascii="Times New Roman" w:hAnsi="Times New Roman"/>
                <w:b/>
                <w:bCs/>
                <w:i/>
                <w:iCs/>
              </w:rPr>
              <w:t xml:space="preserve"> (фрагменты по выбору)</w:t>
            </w:r>
          </w:p>
          <w:p w:rsidR="0042291A" w:rsidRPr="00F064B1" w:rsidRDefault="0042291A" w:rsidP="00F064B1">
            <w:pPr>
              <w:tabs>
                <w:tab w:val="left" w:pos="5760"/>
              </w:tabs>
              <w:spacing w:after="0" w:line="240" w:lineRule="auto"/>
              <w:rPr>
                <w:rFonts w:ascii="Times New Roman" w:hAnsi="Times New Roman"/>
              </w:rPr>
            </w:pPr>
            <w:r w:rsidRPr="00F064B1">
              <w:rPr>
                <w:rFonts w:ascii="Times New Roman" w:hAnsi="Times New Roman"/>
                <w:b/>
                <w:bCs/>
              </w:rPr>
              <w:t>(6-7 кл.)</w:t>
            </w:r>
          </w:p>
          <w:p w:rsidR="0042291A" w:rsidRPr="00F064B1" w:rsidRDefault="0042291A" w:rsidP="00F064B1">
            <w:pPr>
              <w:tabs>
                <w:tab w:val="left" w:pos="5760"/>
              </w:tabs>
              <w:spacing w:after="0" w:line="240" w:lineRule="auto"/>
              <w:jc w:val="center"/>
              <w:rPr>
                <w:rFonts w:ascii="Times New Roman" w:hAnsi="Times New Roman"/>
              </w:rPr>
            </w:pPr>
          </w:p>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Ж-Б. Мольер</w:t>
            </w:r>
            <w:r w:rsidRPr="00F064B1">
              <w:rPr>
                <w:rFonts w:ascii="Times New Roman" w:hAnsi="Times New Roman"/>
                <w:i/>
                <w:iCs/>
              </w:rPr>
              <w:t xml:space="preserve"> Комедии</w:t>
            </w:r>
            <w:r w:rsidRPr="00F064B1">
              <w:rPr>
                <w:rFonts w:ascii="Times New Roman" w:hAnsi="Times New Roman"/>
                <w:b/>
                <w:bCs/>
                <w:i/>
                <w:iCs/>
              </w:rPr>
              <w:t xml:space="preserve"> </w:t>
            </w:r>
          </w:p>
          <w:p w:rsidR="0042291A" w:rsidRPr="00F064B1" w:rsidRDefault="0042291A" w:rsidP="00F064B1">
            <w:pPr>
              <w:tabs>
                <w:tab w:val="left" w:pos="5760"/>
              </w:tabs>
              <w:spacing w:after="0" w:line="240" w:lineRule="auto"/>
              <w:rPr>
                <w:rFonts w:ascii="Times New Roman" w:hAnsi="Times New Roman"/>
                <w:i/>
                <w:iCs/>
              </w:rPr>
            </w:pPr>
            <w:r w:rsidRPr="00F064B1">
              <w:rPr>
                <w:rFonts w:ascii="Times New Roman" w:hAnsi="Times New Roman"/>
                <w:b/>
                <w:bCs/>
                <w:i/>
                <w:iCs/>
              </w:rPr>
              <w:t xml:space="preserve">- 1 по выбору, например: </w:t>
            </w:r>
            <w:r w:rsidRPr="00F064B1">
              <w:rPr>
                <w:rFonts w:ascii="Times New Roman" w:hAnsi="Times New Roman"/>
                <w:i/>
                <w:iCs/>
              </w:rPr>
              <w:t>«Тартюф, или Обманщик» (1664),</w:t>
            </w:r>
            <w:r w:rsidRPr="00F064B1">
              <w:rPr>
                <w:rFonts w:ascii="Times New Roman" w:hAnsi="Times New Roman"/>
                <w:b/>
                <w:bCs/>
                <w:i/>
                <w:iCs/>
              </w:rPr>
              <w:t xml:space="preserve"> </w:t>
            </w:r>
            <w:r w:rsidRPr="00F064B1">
              <w:rPr>
                <w:rFonts w:ascii="Times New Roman" w:hAnsi="Times New Roman"/>
                <w:i/>
                <w:iCs/>
              </w:rPr>
              <w:t>«Мещанин во дворянстве» (1670).</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(8-9 кл.)</w:t>
            </w:r>
          </w:p>
          <w:p w:rsidR="0042291A" w:rsidRPr="00F064B1" w:rsidRDefault="0042291A" w:rsidP="00F064B1">
            <w:pPr>
              <w:tabs>
                <w:tab w:val="left" w:pos="5760"/>
              </w:tabs>
              <w:spacing w:after="0" w:line="240" w:lineRule="auto"/>
              <w:jc w:val="center"/>
              <w:rPr>
                <w:rFonts w:ascii="Times New Roman" w:hAnsi="Times New Roman"/>
                <w:i/>
                <w:iCs/>
              </w:rPr>
            </w:pPr>
          </w:p>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 xml:space="preserve">И.-В. Гете </w:t>
            </w:r>
            <w:r w:rsidRPr="00F064B1">
              <w:rPr>
                <w:rFonts w:ascii="Times New Roman" w:hAnsi="Times New Roman"/>
                <w:i/>
                <w:iCs/>
              </w:rPr>
              <w:t>«Фауст» (1774 – 1832)</w:t>
            </w:r>
            <w:r w:rsidRPr="00F064B1">
              <w:rPr>
                <w:rFonts w:ascii="Times New Roman" w:hAnsi="Times New Roman"/>
                <w:b/>
                <w:bCs/>
                <w:i/>
                <w:iCs/>
              </w:rPr>
              <w:t xml:space="preserve"> (фрагменты по выбору) </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( 9-10 кл.)</w:t>
            </w:r>
          </w:p>
          <w:p w:rsidR="0042291A" w:rsidRPr="00F064B1" w:rsidRDefault="0042291A" w:rsidP="00F064B1">
            <w:pPr>
              <w:tabs>
                <w:tab w:val="left" w:pos="5760"/>
              </w:tabs>
              <w:spacing w:after="0" w:line="240" w:lineRule="auto"/>
              <w:rPr>
                <w:rFonts w:ascii="Times New Roman" w:hAnsi="Times New Roman"/>
              </w:rPr>
            </w:pPr>
          </w:p>
          <w:p w:rsidR="0042291A" w:rsidRPr="00F064B1" w:rsidRDefault="0042291A" w:rsidP="00F064B1">
            <w:pPr>
              <w:tabs>
                <w:tab w:val="left" w:pos="5760"/>
              </w:tabs>
              <w:spacing w:after="0" w:line="240" w:lineRule="auto"/>
              <w:rPr>
                <w:rFonts w:ascii="Times New Roman" w:hAnsi="Times New Roman"/>
                <w:b/>
                <w:bCs/>
                <w:i/>
                <w:iCs/>
              </w:rPr>
            </w:pPr>
            <w:r w:rsidRPr="00F064B1">
              <w:rPr>
                <w:rFonts w:ascii="Times New Roman" w:hAnsi="Times New Roman"/>
                <w:b/>
                <w:bCs/>
              </w:rPr>
              <w:t>Г.Х.Андерсен</w:t>
            </w:r>
            <w:r w:rsidRPr="00F064B1">
              <w:rPr>
                <w:rFonts w:ascii="Times New Roman" w:hAnsi="Times New Roman"/>
              </w:rPr>
              <w:t xml:space="preserve"> </w:t>
            </w:r>
            <w:r w:rsidRPr="00F064B1">
              <w:rPr>
                <w:rFonts w:ascii="Times New Roman" w:hAnsi="Times New Roman"/>
                <w:i/>
                <w:iCs/>
              </w:rPr>
              <w:t>Сказки</w:t>
            </w:r>
            <w:r w:rsidRPr="00F064B1">
              <w:rPr>
                <w:rFonts w:ascii="Times New Roman" w:hAnsi="Times New Roman"/>
                <w:b/>
                <w:bCs/>
                <w:i/>
                <w:iCs/>
              </w:rPr>
              <w:t xml:space="preserve"> </w:t>
            </w:r>
          </w:p>
          <w:p w:rsidR="0042291A" w:rsidRPr="00F064B1" w:rsidRDefault="0042291A" w:rsidP="00F064B1">
            <w:pPr>
              <w:tabs>
                <w:tab w:val="left" w:pos="5760"/>
              </w:tabs>
              <w:spacing w:after="0" w:line="240" w:lineRule="auto"/>
              <w:rPr>
                <w:rFonts w:ascii="Times New Roman" w:hAnsi="Times New Roman"/>
                <w:i/>
                <w:iCs/>
              </w:rPr>
            </w:pPr>
            <w:r w:rsidRPr="00F064B1">
              <w:rPr>
                <w:rFonts w:ascii="Times New Roman" w:hAnsi="Times New Roman"/>
                <w:b/>
                <w:bCs/>
                <w:i/>
                <w:iCs/>
              </w:rPr>
              <w:t xml:space="preserve">- 1 по выбору, например: </w:t>
            </w:r>
            <w:r w:rsidRPr="00F064B1">
              <w:rPr>
                <w:rFonts w:ascii="Times New Roman" w:hAnsi="Times New Roman"/>
                <w:i/>
                <w:iCs/>
              </w:rPr>
              <w:t>«Стойкий оловянный солдатик» (1838), «Гадкий утенок» (1843).</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 xml:space="preserve">(5 кл.) </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 xml:space="preserve">Дж. Г. Байрон </w:t>
            </w:r>
          </w:p>
          <w:p w:rsidR="0042291A" w:rsidRPr="00F064B1" w:rsidRDefault="0042291A" w:rsidP="00F064B1">
            <w:pPr>
              <w:spacing w:after="0" w:line="240" w:lineRule="auto"/>
              <w:rPr>
                <w:rFonts w:ascii="Times New Roman" w:hAnsi="Times New Roman"/>
                <w:i/>
                <w:iCs/>
              </w:rPr>
            </w:pPr>
            <w:r w:rsidRPr="00F064B1">
              <w:rPr>
                <w:rFonts w:ascii="Times New Roman" w:hAnsi="Times New Roman"/>
                <w:b/>
                <w:bCs/>
                <w:i/>
                <w:iCs/>
              </w:rPr>
              <w:t>- 1 стихотворение по выбору, например</w:t>
            </w:r>
            <w:r w:rsidRPr="00F064B1">
              <w:rPr>
                <w:rFonts w:ascii="Times New Roman" w:hAnsi="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F064B1" w:rsidRDefault="0042291A" w:rsidP="00F064B1">
            <w:pPr>
              <w:tabs>
                <w:tab w:val="left" w:pos="5760"/>
              </w:tabs>
              <w:spacing w:after="0" w:line="240" w:lineRule="auto"/>
              <w:rPr>
                <w:rFonts w:ascii="Times New Roman" w:hAnsi="Times New Roman"/>
                <w:i/>
                <w:iCs/>
              </w:rPr>
            </w:pPr>
            <w:r w:rsidRPr="00F064B1">
              <w:rPr>
                <w:rFonts w:ascii="Times New Roman" w:hAnsi="Times New Roman"/>
                <w:b/>
                <w:bCs/>
                <w:i/>
                <w:iCs/>
              </w:rPr>
              <w:t xml:space="preserve">- фрагменты одной из поэм по выбору, например: </w:t>
            </w:r>
            <w:r w:rsidRPr="00F064B1">
              <w:rPr>
                <w:rFonts w:ascii="Times New Roman" w:hAnsi="Times New Roman"/>
                <w:i/>
                <w:iCs/>
              </w:rPr>
              <w:lastRenderedPageBreak/>
              <w:t xml:space="preserve">«Паломничество Чайльд Гарольда» (1809 – 1811) (пер. В. Левика). </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(9 кл.)</w:t>
            </w:r>
          </w:p>
          <w:p w:rsidR="0042291A" w:rsidRPr="00F064B1" w:rsidRDefault="0042291A" w:rsidP="00F064B1">
            <w:pPr>
              <w:tabs>
                <w:tab w:val="left" w:pos="5760"/>
              </w:tabs>
              <w:spacing w:after="0" w:line="240" w:lineRule="auto"/>
              <w:rPr>
                <w:rFonts w:ascii="Times New Roman" w:hAnsi="Times New Roman"/>
                <w:i/>
                <w:iCs/>
              </w:rPr>
            </w:pPr>
          </w:p>
          <w:p w:rsidR="0042291A" w:rsidRPr="00F064B1" w:rsidRDefault="0042291A" w:rsidP="00F064B1">
            <w:pPr>
              <w:pStyle w:val="a7"/>
              <w:tabs>
                <w:tab w:val="left" w:pos="5760"/>
              </w:tabs>
              <w:spacing w:before="0" w:beforeAutospacing="0" w:after="0" w:afterAutospacing="0"/>
              <w:rPr>
                <w:rFonts w:ascii="Times New Roman" w:hAnsi="Times New Roman"/>
                <w:b/>
                <w:bCs/>
                <w:i/>
                <w:iCs/>
                <w:sz w:val="22"/>
                <w:szCs w:val="22"/>
              </w:rPr>
            </w:pPr>
          </w:p>
        </w:tc>
        <w:tc>
          <w:tcPr>
            <w:tcW w:w="2551" w:type="dxa"/>
          </w:tcPr>
          <w:p w:rsidR="0042291A" w:rsidRPr="00F064B1" w:rsidRDefault="0042291A" w:rsidP="00F064B1">
            <w:pPr>
              <w:spacing w:after="0" w:line="240" w:lineRule="auto"/>
              <w:rPr>
                <w:rFonts w:ascii="Times New Roman" w:hAnsi="Times New Roman"/>
                <w:i/>
                <w:iCs/>
              </w:rPr>
            </w:pPr>
            <w:r w:rsidRPr="00F064B1">
              <w:rPr>
                <w:rFonts w:ascii="Times New Roman" w:hAnsi="Times New Roman"/>
                <w:i/>
                <w:iCs/>
              </w:rPr>
              <w:lastRenderedPageBreak/>
              <w:t>Зарубежная сказочная и фантастическая проза, например: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Ш.Перро, В.Гауф, Э.Т.А. Гофман, Бр.Гримм,</w:t>
            </w:r>
          </w:p>
          <w:p w:rsidR="0042291A" w:rsidRPr="00F064B1" w:rsidRDefault="0042291A" w:rsidP="00F064B1">
            <w:pPr>
              <w:spacing w:after="0" w:line="240" w:lineRule="auto"/>
              <w:rPr>
                <w:rFonts w:ascii="Times New Roman" w:hAnsi="Times New Roman"/>
              </w:rPr>
            </w:pPr>
            <w:r w:rsidRPr="00F064B1">
              <w:rPr>
                <w:rFonts w:ascii="Times New Roman" w:hAnsi="Times New Roman"/>
                <w:b/>
                <w:bCs/>
              </w:rPr>
              <w:t>Л.Кэрролл, Л.Ф.Баум, Д.М. Барри, Д.Родари, М.Энде, Д.Р.Р.Толкиен, К.Льюис</w:t>
            </w:r>
            <w:r w:rsidRPr="00F064B1">
              <w:rPr>
                <w:rFonts w:ascii="Times New Roman" w:hAnsi="Times New Roman"/>
              </w:rPr>
              <w:t xml:space="preserve"> и др.</w:t>
            </w:r>
          </w:p>
          <w:p w:rsidR="0042291A" w:rsidRPr="00F064B1" w:rsidRDefault="0042291A" w:rsidP="00F064B1">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rPr>
            </w:pPr>
            <w:r w:rsidRPr="00F064B1">
              <w:rPr>
                <w:rFonts w:ascii="Times New Roman" w:hAnsi="Times New Roman"/>
                <w:b/>
                <w:bCs/>
              </w:rPr>
              <w:t>(2-3 произведения по выбору, 5-6 кл.)</w:t>
            </w:r>
          </w:p>
          <w:p w:rsidR="0042291A" w:rsidRPr="00F064B1" w:rsidRDefault="0042291A" w:rsidP="00F064B1">
            <w:pPr>
              <w:tabs>
                <w:tab w:val="left" w:pos="5760"/>
              </w:tabs>
              <w:spacing w:after="0" w:line="240" w:lineRule="auto"/>
              <w:jc w:val="center"/>
              <w:rPr>
                <w:rFonts w:ascii="Times New Roman" w:hAnsi="Times New Roman"/>
                <w:b/>
                <w:bCs/>
              </w:rPr>
            </w:pPr>
          </w:p>
          <w:p w:rsidR="0042291A" w:rsidRPr="00F064B1" w:rsidRDefault="0042291A" w:rsidP="00F064B1">
            <w:pPr>
              <w:tabs>
                <w:tab w:val="left" w:pos="5760"/>
              </w:tabs>
              <w:spacing w:after="0" w:line="240" w:lineRule="auto"/>
              <w:jc w:val="center"/>
              <w:rPr>
                <w:rFonts w:ascii="Times New Roman" w:hAnsi="Times New Roman"/>
                <w:b/>
                <w:bCs/>
              </w:rPr>
            </w:pPr>
          </w:p>
          <w:p w:rsidR="0042291A" w:rsidRPr="00F064B1" w:rsidRDefault="0042291A" w:rsidP="00F064B1">
            <w:pPr>
              <w:tabs>
                <w:tab w:val="left" w:pos="5760"/>
              </w:tabs>
              <w:spacing w:after="0" w:line="240" w:lineRule="auto"/>
              <w:jc w:val="center"/>
              <w:rPr>
                <w:rFonts w:ascii="Times New Roman" w:hAnsi="Times New Roman"/>
                <w:i/>
                <w:iCs/>
              </w:rPr>
            </w:pPr>
            <w:r w:rsidRPr="00F064B1">
              <w:rPr>
                <w:rFonts w:ascii="Times New Roman" w:hAnsi="Times New Roman"/>
                <w:i/>
                <w:iCs/>
              </w:rPr>
              <w:t xml:space="preserve">Зарубежная новеллистика, например: </w:t>
            </w:r>
          </w:p>
          <w:p w:rsidR="0042291A" w:rsidRPr="00F064B1" w:rsidRDefault="0042291A" w:rsidP="00F064B1">
            <w:pPr>
              <w:spacing w:after="0" w:line="240" w:lineRule="auto"/>
              <w:rPr>
                <w:rFonts w:ascii="Times New Roman" w:hAnsi="Times New Roman"/>
              </w:rPr>
            </w:pPr>
            <w:r w:rsidRPr="00F064B1">
              <w:rPr>
                <w:rFonts w:ascii="Times New Roman" w:hAnsi="Times New Roman"/>
                <w:b/>
                <w:bCs/>
              </w:rPr>
              <w:t xml:space="preserve">П.Мериме, Э. По, О`Генри, О.Уайльд, А.К.Дойл, Джером К. Джером, У.Сароян, </w:t>
            </w:r>
            <w:r w:rsidRPr="00F064B1">
              <w:rPr>
                <w:rFonts w:ascii="Times New Roman" w:hAnsi="Times New Roman"/>
              </w:rPr>
              <w:t>и др.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(2-3 произведения по выбору, 7-9 кл.)</w:t>
            </w:r>
          </w:p>
          <w:p w:rsidR="0042291A" w:rsidRPr="00F064B1" w:rsidRDefault="0042291A" w:rsidP="00F064B1">
            <w:pPr>
              <w:tabs>
                <w:tab w:val="left" w:pos="5760"/>
              </w:tabs>
              <w:spacing w:after="0" w:line="240" w:lineRule="auto"/>
              <w:jc w:val="center"/>
              <w:rPr>
                <w:rFonts w:ascii="Times New Roman" w:hAnsi="Times New Roman"/>
                <w:b/>
                <w:bCs/>
                <w:i/>
                <w:iCs/>
              </w:rPr>
            </w:pPr>
          </w:p>
          <w:p w:rsidR="0042291A" w:rsidRPr="00F064B1" w:rsidRDefault="0042291A" w:rsidP="00F064B1">
            <w:pPr>
              <w:spacing w:after="0" w:line="240" w:lineRule="auto"/>
              <w:jc w:val="center"/>
              <w:rPr>
                <w:rFonts w:ascii="Times New Roman" w:hAnsi="Times New Roman"/>
              </w:rPr>
            </w:pPr>
            <w:r w:rsidRPr="00F064B1">
              <w:rPr>
                <w:rFonts w:ascii="Times New Roman" w:hAnsi="Times New Roman"/>
                <w:i/>
                <w:iCs/>
              </w:rPr>
              <w:lastRenderedPageBreak/>
              <w:t xml:space="preserve">Зарубежная романистика </w:t>
            </w:r>
            <w:r w:rsidRPr="00F064B1">
              <w:rPr>
                <w:rFonts w:ascii="Times New Roman" w:hAnsi="Times New Roman"/>
                <w:i/>
                <w:iCs/>
                <w:lang w:val="en-US"/>
              </w:rPr>
              <w:t>XIX</w:t>
            </w:r>
            <w:r w:rsidRPr="00F064B1">
              <w:rPr>
                <w:rFonts w:ascii="Times New Roman" w:hAnsi="Times New Roman"/>
                <w:i/>
                <w:iCs/>
              </w:rPr>
              <w:t xml:space="preserve"> </w:t>
            </w:r>
            <w:r w:rsidRPr="00F064B1">
              <w:rPr>
                <w:rFonts w:ascii="Times New Roman" w:hAnsi="Times New Roman"/>
              </w:rPr>
              <w:t xml:space="preserve">– </w:t>
            </w:r>
            <w:r w:rsidRPr="00F064B1">
              <w:rPr>
                <w:rFonts w:ascii="Times New Roman" w:hAnsi="Times New Roman"/>
                <w:i/>
              </w:rPr>
              <w:t>ХХ века, например</w:t>
            </w:r>
            <w:r w:rsidRPr="00F064B1">
              <w:rPr>
                <w:rFonts w:ascii="Times New Roman" w:hAnsi="Times New Roman"/>
              </w:rPr>
              <w:t>:</w:t>
            </w:r>
          </w:p>
          <w:p w:rsidR="0042291A" w:rsidRPr="00F064B1" w:rsidRDefault="0042291A" w:rsidP="00F064B1">
            <w:pPr>
              <w:spacing w:after="0" w:line="240" w:lineRule="auto"/>
              <w:rPr>
                <w:rFonts w:ascii="Times New Roman" w:hAnsi="Times New Roman"/>
              </w:rPr>
            </w:pPr>
            <w:r w:rsidRPr="00F064B1">
              <w:rPr>
                <w:rFonts w:ascii="Times New Roman" w:hAnsi="Times New Roman"/>
                <w:b/>
                <w:bCs/>
              </w:rPr>
              <w:t xml:space="preserve">А.Дюма, В.Скотт, В.Гюго, Ч.Диккенс, М.Рид, Ж.Верн, Г.Уэллс, Э.М.Ремарк </w:t>
            </w:r>
            <w:r w:rsidRPr="00F064B1">
              <w:rPr>
                <w:rFonts w:ascii="Times New Roman" w:hAnsi="Times New Roman"/>
              </w:rPr>
              <w:t xml:space="preserve"> и др.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(1-2 романа по выбору, 7-9 кл)</w:t>
            </w:r>
          </w:p>
          <w:p w:rsidR="0042291A" w:rsidRPr="00F064B1" w:rsidRDefault="0042291A" w:rsidP="00F064B1">
            <w:pPr>
              <w:tabs>
                <w:tab w:val="left" w:pos="5760"/>
              </w:tabs>
              <w:spacing w:after="0" w:line="240" w:lineRule="auto"/>
              <w:jc w:val="center"/>
              <w:rPr>
                <w:rFonts w:ascii="Times New Roman" w:hAnsi="Times New Roman"/>
                <w:b/>
                <w:bCs/>
                <w:i/>
                <w:iCs/>
              </w:rPr>
            </w:pPr>
          </w:p>
          <w:p w:rsidR="0042291A" w:rsidRPr="00F064B1" w:rsidRDefault="0042291A" w:rsidP="00F064B1">
            <w:pPr>
              <w:tabs>
                <w:tab w:val="left" w:pos="5760"/>
              </w:tabs>
              <w:spacing w:after="0" w:line="240" w:lineRule="auto"/>
              <w:jc w:val="center"/>
              <w:rPr>
                <w:rFonts w:ascii="Times New Roman" w:hAnsi="Times New Roman"/>
                <w:i/>
                <w:iCs/>
              </w:rPr>
            </w:pPr>
            <w:r w:rsidRPr="00F064B1">
              <w:rPr>
                <w:rFonts w:ascii="Times New Roman" w:hAnsi="Times New Roman"/>
                <w:i/>
                <w:iCs/>
              </w:rPr>
              <w:t>Зарубежная проза о детях и подростках, например: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F064B1">
              <w:rPr>
                <w:rFonts w:ascii="Times New Roman" w:hAnsi="Times New Roman"/>
                <w:b/>
              </w:rPr>
              <w:t xml:space="preserve"> Э.Портер,  К.Патерсон, Б.Кауфман, Ф.Бёрнетт </w:t>
            </w:r>
            <w:r w:rsidRPr="00F064B1">
              <w:rPr>
                <w:rFonts w:ascii="Times New Roman" w:hAnsi="Times New Roman"/>
              </w:rPr>
              <w:t>и др.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 xml:space="preserve">(2 произведения по выбору, </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5-9 кл.)</w:t>
            </w:r>
          </w:p>
          <w:p w:rsidR="0042291A" w:rsidRPr="00F064B1" w:rsidRDefault="0042291A" w:rsidP="00F064B1">
            <w:pPr>
              <w:tabs>
                <w:tab w:val="left" w:pos="5760"/>
              </w:tabs>
              <w:spacing w:after="0" w:line="240" w:lineRule="auto"/>
              <w:jc w:val="center"/>
              <w:rPr>
                <w:rFonts w:ascii="Times New Roman" w:hAnsi="Times New Roman"/>
              </w:rPr>
            </w:pPr>
          </w:p>
          <w:p w:rsidR="0042291A" w:rsidRPr="00F064B1" w:rsidRDefault="0042291A" w:rsidP="00F064B1">
            <w:pPr>
              <w:tabs>
                <w:tab w:val="left" w:pos="5760"/>
              </w:tabs>
              <w:spacing w:after="0" w:line="240" w:lineRule="auto"/>
              <w:jc w:val="center"/>
              <w:rPr>
                <w:rFonts w:ascii="Times New Roman" w:hAnsi="Times New Roman"/>
                <w:i/>
                <w:iCs/>
              </w:rPr>
            </w:pPr>
            <w:r w:rsidRPr="00F064B1">
              <w:rPr>
                <w:rFonts w:ascii="Times New Roman" w:hAnsi="Times New Roman"/>
                <w:i/>
                <w:iCs/>
              </w:rPr>
              <w:t>Зарубежная проза о животных и взаимоотношениях человека и природы, например: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Р.Киплинг, Дж.Лондон,</w:t>
            </w:r>
          </w:p>
          <w:p w:rsidR="0042291A" w:rsidRPr="00F064B1" w:rsidRDefault="0042291A" w:rsidP="00F064B1">
            <w:pPr>
              <w:spacing w:after="0" w:line="240" w:lineRule="auto"/>
              <w:rPr>
                <w:rFonts w:ascii="Times New Roman" w:hAnsi="Times New Roman"/>
              </w:rPr>
            </w:pPr>
            <w:r w:rsidRPr="00F064B1">
              <w:rPr>
                <w:rFonts w:ascii="Times New Roman" w:hAnsi="Times New Roman"/>
                <w:b/>
                <w:bCs/>
              </w:rPr>
              <w:t>Э.Сетон-Томпсон, Д.Дарелл</w:t>
            </w:r>
            <w:r w:rsidRPr="00F064B1">
              <w:rPr>
                <w:rFonts w:ascii="Times New Roman" w:hAnsi="Times New Roman"/>
              </w:rPr>
              <w:t xml:space="preserve"> и др.</w:t>
            </w:r>
          </w:p>
          <w:p w:rsidR="0042291A" w:rsidRPr="00F064B1" w:rsidRDefault="0042291A" w:rsidP="00F064B1">
            <w:pPr>
              <w:spacing w:after="0" w:line="240" w:lineRule="auto"/>
              <w:rPr>
                <w:rFonts w:ascii="Times New Roman" w:hAnsi="Times New Roman"/>
                <w:b/>
                <w:bCs/>
              </w:rPr>
            </w:pPr>
            <w:r w:rsidRPr="00F064B1">
              <w:rPr>
                <w:rFonts w:ascii="Times New Roman" w:hAnsi="Times New Roman"/>
                <w:b/>
                <w:bCs/>
              </w:rPr>
              <w:t>(1-2 произведения по выбору, 5-7 кл.)</w:t>
            </w:r>
          </w:p>
          <w:p w:rsidR="0042291A" w:rsidRPr="00F064B1" w:rsidRDefault="0042291A" w:rsidP="00F064B1">
            <w:pPr>
              <w:tabs>
                <w:tab w:val="left" w:pos="5760"/>
              </w:tabs>
              <w:spacing w:after="0" w:line="240" w:lineRule="auto"/>
              <w:jc w:val="center"/>
              <w:rPr>
                <w:rFonts w:ascii="Times New Roman" w:hAnsi="Times New Roman"/>
                <w:b/>
                <w:bCs/>
              </w:rPr>
            </w:pPr>
          </w:p>
          <w:p w:rsidR="0042291A" w:rsidRPr="00F064B1" w:rsidRDefault="0042291A" w:rsidP="00F064B1">
            <w:pPr>
              <w:tabs>
                <w:tab w:val="left" w:pos="5760"/>
              </w:tabs>
              <w:spacing w:after="0" w:line="240" w:lineRule="auto"/>
              <w:jc w:val="center"/>
              <w:rPr>
                <w:rFonts w:ascii="Times New Roman" w:hAnsi="Times New Roman"/>
                <w:i/>
                <w:iCs/>
              </w:rPr>
            </w:pPr>
            <w:r w:rsidRPr="00F064B1">
              <w:rPr>
                <w:rFonts w:ascii="Times New Roman" w:hAnsi="Times New Roman"/>
                <w:i/>
                <w:iCs/>
              </w:rPr>
              <w:t>Современные зарубежная проза, например:</w:t>
            </w:r>
          </w:p>
          <w:p w:rsidR="0042291A" w:rsidRPr="00F064B1" w:rsidRDefault="0042291A" w:rsidP="00F064B1">
            <w:pPr>
              <w:spacing w:after="0" w:line="240" w:lineRule="auto"/>
              <w:rPr>
                <w:rFonts w:ascii="Times New Roman" w:hAnsi="Times New Roman"/>
              </w:rPr>
            </w:pPr>
            <w:r w:rsidRPr="00F064B1">
              <w:rPr>
                <w:rFonts w:ascii="Times New Roman" w:hAnsi="Times New Roman"/>
                <w:b/>
              </w:rPr>
              <w:t>А. Тор, Д. Пеннак, У.Старк, К. ДиКамилло, М.Парр, Г.Шмидт, Д.Гроссман, С.Каста, Э.Файн, Е.Ельчин</w:t>
            </w:r>
            <w:r w:rsidRPr="00F064B1">
              <w:rPr>
                <w:rFonts w:ascii="Times New Roman" w:hAnsi="Times New Roman"/>
              </w:rPr>
              <w:t xml:space="preserve"> и др.</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 xml:space="preserve">(1 произведение по выбору, </w:t>
            </w:r>
          </w:p>
          <w:p w:rsidR="0042291A" w:rsidRPr="00F064B1" w:rsidRDefault="0042291A" w:rsidP="00F064B1">
            <w:pPr>
              <w:tabs>
                <w:tab w:val="left" w:pos="5760"/>
              </w:tabs>
              <w:spacing w:after="0" w:line="240" w:lineRule="auto"/>
              <w:rPr>
                <w:rFonts w:ascii="Times New Roman" w:hAnsi="Times New Roman"/>
                <w:b/>
                <w:bCs/>
              </w:rPr>
            </w:pPr>
            <w:r w:rsidRPr="00F064B1">
              <w:rPr>
                <w:rFonts w:ascii="Times New Roman" w:hAnsi="Times New Roman"/>
                <w:b/>
                <w:bCs/>
              </w:rPr>
              <w:t>5-8 кл.)</w:t>
            </w:r>
          </w:p>
        </w:tc>
      </w:tr>
    </w:tbl>
    <w:p w:rsidR="00B540EE" w:rsidRPr="00B708A8" w:rsidRDefault="00B540EE" w:rsidP="00F064B1">
      <w:pPr>
        <w:spacing w:after="0" w:line="240" w:lineRule="auto"/>
        <w:ind w:firstLine="709"/>
        <w:jc w:val="both"/>
        <w:rPr>
          <w:rFonts w:ascii="Times New Roman" w:hAnsi="Times New Roman"/>
          <w:sz w:val="28"/>
          <w:szCs w:val="28"/>
        </w:rPr>
      </w:pPr>
    </w:p>
    <w:p w:rsidR="009D2C8F" w:rsidRPr="00F064B1" w:rsidRDefault="009D2C8F" w:rsidP="00F064B1">
      <w:pPr>
        <w:spacing w:after="0" w:line="240" w:lineRule="auto"/>
        <w:ind w:firstLine="708"/>
        <w:jc w:val="both"/>
        <w:rPr>
          <w:rFonts w:ascii="Times New Roman" w:hAnsi="Times New Roman"/>
          <w:sz w:val="24"/>
          <w:szCs w:val="24"/>
        </w:rPr>
      </w:pPr>
      <w:r w:rsidRPr="00F064B1">
        <w:rPr>
          <w:rFonts w:ascii="Times New Roman" w:hAnsi="Times New Roman"/>
          <w:sz w:val="24"/>
          <w:szCs w:val="24"/>
        </w:rPr>
        <w:t>При составлении рабочих программ следует учесть:</w:t>
      </w:r>
    </w:p>
    <w:p w:rsidR="009D2C8F" w:rsidRPr="00F064B1" w:rsidRDefault="009D2C8F" w:rsidP="005B3D07">
      <w:pPr>
        <w:pStyle w:val="a9"/>
        <w:numPr>
          <w:ilvl w:val="0"/>
          <w:numId w:val="11"/>
        </w:numPr>
        <w:ind w:left="0" w:firstLine="709"/>
        <w:jc w:val="both"/>
        <w:rPr>
          <w:rFonts w:ascii="Times New Roman" w:hAnsi="Times New Roman"/>
        </w:rPr>
      </w:pPr>
      <w:r w:rsidRPr="00F064B1">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041C3" w:rsidRDefault="009D2C8F" w:rsidP="005B3D07">
      <w:pPr>
        <w:pStyle w:val="a9"/>
        <w:numPr>
          <w:ilvl w:val="0"/>
          <w:numId w:val="11"/>
        </w:numPr>
        <w:ind w:left="0" w:firstLine="709"/>
        <w:jc w:val="both"/>
        <w:rPr>
          <w:rFonts w:ascii="Times New Roman" w:hAnsi="Times New Roman"/>
          <w:sz w:val="26"/>
          <w:szCs w:val="26"/>
        </w:rPr>
      </w:pPr>
      <w:r w:rsidRPr="00F064B1">
        <w:rPr>
          <w:rFonts w:ascii="Times New Roman" w:hAnsi="Times New Roman"/>
        </w:rPr>
        <w:lastRenderedPageBreak/>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r w:rsidRPr="007041C3">
        <w:rPr>
          <w:rFonts w:ascii="Times New Roman" w:hAnsi="Times New Roman"/>
          <w:sz w:val="26"/>
          <w:szCs w:val="26"/>
        </w:rPr>
        <w:t xml:space="preserve">.  </w:t>
      </w:r>
    </w:p>
    <w:p w:rsidR="009D2C8F" w:rsidRPr="00F064B1" w:rsidRDefault="009D2C8F"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064B1" w:rsidRDefault="009D2C8F"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t xml:space="preserve">При составлении программ возможно использовать </w:t>
      </w:r>
      <w:r w:rsidRPr="00F064B1">
        <w:rPr>
          <w:rFonts w:ascii="Times New Roman" w:hAnsi="Times New Roman"/>
          <w:b/>
          <w:bCs/>
          <w:sz w:val="24"/>
          <w:szCs w:val="24"/>
        </w:rPr>
        <w:t>жанрово-тематические блоки</w:t>
      </w:r>
      <w:r w:rsidRPr="00F064B1">
        <w:rPr>
          <w:rFonts w:ascii="Times New Roman" w:hAnsi="Times New Roman"/>
          <w:bCs/>
          <w:sz w:val="24"/>
          <w:szCs w:val="24"/>
        </w:rPr>
        <w:t xml:space="preserve">, хорошо зарекомендовавшие себя на практике. </w:t>
      </w:r>
    </w:p>
    <w:p w:rsidR="009D2C8F" w:rsidRPr="007041C3" w:rsidRDefault="009D2C8F" w:rsidP="0012121B">
      <w:pPr>
        <w:pStyle w:val="3"/>
        <w:spacing w:before="0" w:beforeAutospacing="0" w:after="0" w:afterAutospacing="0" w:line="360" w:lineRule="auto"/>
        <w:ind w:firstLine="708"/>
        <w:jc w:val="both"/>
        <w:rPr>
          <w:sz w:val="26"/>
          <w:szCs w:val="26"/>
        </w:rPr>
      </w:pPr>
    </w:p>
    <w:p w:rsidR="009D2C8F" w:rsidRPr="00F064B1" w:rsidRDefault="009D2C8F" w:rsidP="00F064B1">
      <w:pPr>
        <w:pStyle w:val="3"/>
        <w:spacing w:before="0" w:beforeAutospacing="0" w:after="0" w:afterAutospacing="0"/>
        <w:ind w:firstLine="708"/>
        <w:jc w:val="both"/>
        <w:rPr>
          <w:sz w:val="24"/>
          <w:szCs w:val="24"/>
        </w:rPr>
      </w:pPr>
      <w:r w:rsidRPr="00F064B1">
        <w:rPr>
          <w:sz w:val="24"/>
          <w:szCs w:val="24"/>
        </w:rPr>
        <w:t>Основные теоретико-литературные понятия, требующие освоения в основной школе</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Художественная литература как искусство слова. Художественный образ. </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Устное народное творчество. Жанры фольклора. Миф и фольклор.</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F064B1" w:rsidRDefault="009D2C8F" w:rsidP="005B3D07">
      <w:pPr>
        <w:numPr>
          <w:ilvl w:val="0"/>
          <w:numId w:val="10"/>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064B1" w:rsidRDefault="00B540EE" w:rsidP="00F064B1">
      <w:pPr>
        <w:pStyle w:val="24"/>
        <w:ind w:right="0" w:firstLine="709"/>
        <w:rPr>
          <w:i/>
          <w:sz w:val="24"/>
          <w:szCs w:val="24"/>
        </w:rPr>
      </w:pPr>
    </w:p>
    <w:p w:rsidR="00B540EE" w:rsidRPr="00F064B1" w:rsidRDefault="0048158A" w:rsidP="00F064B1">
      <w:pPr>
        <w:pStyle w:val="4"/>
        <w:spacing w:line="240" w:lineRule="auto"/>
        <w:jc w:val="both"/>
        <w:rPr>
          <w:sz w:val="24"/>
          <w:szCs w:val="24"/>
        </w:rPr>
      </w:pPr>
      <w:bookmarkStart w:id="284" w:name="_Toc409691704"/>
      <w:bookmarkStart w:id="285" w:name="_Toc410654030"/>
      <w:bookmarkStart w:id="286" w:name="_Toc414553227"/>
      <w:r w:rsidRPr="00F064B1">
        <w:rPr>
          <w:sz w:val="24"/>
          <w:szCs w:val="24"/>
        </w:rPr>
        <w:t xml:space="preserve">2.2.2.3. </w:t>
      </w:r>
      <w:r w:rsidR="00B540EE" w:rsidRPr="00F064B1">
        <w:rPr>
          <w:sz w:val="24"/>
          <w:szCs w:val="24"/>
        </w:rPr>
        <w:t>Иностранный язык</w:t>
      </w:r>
      <w:bookmarkEnd w:id="284"/>
      <w:bookmarkEnd w:id="285"/>
      <w:bookmarkEnd w:id="286"/>
      <w:r w:rsidR="002B4FCB" w:rsidRPr="00F064B1">
        <w:rPr>
          <w:sz w:val="24"/>
          <w:szCs w:val="24"/>
        </w:rPr>
        <w:t xml:space="preserve"> (английский язык)</w:t>
      </w:r>
    </w:p>
    <w:p w:rsidR="001937F7" w:rsidRPr="00F064B1" w:rsidRDefault="001937F7" w:rsidP="00F064B1">
      <w:pPr>
        <w:spacing w:after="0" w:line="240" w:lineRule="auto"/>
        <w:ind w:firstLine="709"/>
        <w:contextualSpacing/>
        <w:jc w:val="both"/>
        <w:rPr>
          <w:rFonts w:ascii="Times New Roman" w:hAnsi="Times New Roman"/>
          <w:sz w:val="24"/>
          <w:szCs w:val="24"/>
        </w:rPr>
      </w:pPr>
      <w:r w:rsidRPr="00F064B1">
        <w:rPr>
          <w:rFonts w:ascii="Times New Roman" w:hAnsi="Times New Roman"/>
          <w:sz w:val="24"/>
          <w:szCs w:val="24"/>
        </w:rPr>
        <w:t>Освоение предмета «Иностранный язык</w:t>
      </w:r>
      <w:r w:rsidR="002B4FCB" w:rsidRPr="00F064B1">
        <w:rPr>
          <w:rFonts w:ascii="Times New Roman" w:hAnsi="Times New Roman"/>
          <w:sz w:val="24"/>
          <w:szCs w:val="24"/>
        </w:rPr>
        <w:t xml:space="preserve"> (английский язык)</w:t>
      </w:r>
      <w:r w:rsidRPr="00F064B1">
        <w:rPr>
          <w:rFonts w:ascii="Times New Roman" w:hAnsi="Times New Roman"/>
          <w:sz w:val="24"/>
          <w:szCs w:val="24"/>
        </w:rPr>
        <w:t xml:space="preserve">» в основной школе предполагает применение  коммуникативного подхода в обучении иностранному языку.  </w:t>
      </w:r>
    </w:p>
    <w:p w:rsidR="001937F7" w:rsidRPr="00F064B1" w:rsidRDefault="001937F7" w:rsidP="00F064B1">
      <w:pPr>
        <w:pStyle w:val="a7"/>
        <w:spacing w:before="0" w:beforeAutospacing="0" w:after="0" w:afterAutospacing="0"/>
        <w:ind w:firstLine="709"/>
        <w:contextualSpacing/>
        <w:jc w:val="both"/>
        <w:rPr>
          <w:rStyle w:val="dash041e005f0431005f044b005f0447005f043d005f044b005f0439005f005fchar1char1"/>
        </w:rPr>
      </w:pPr>
      <w:r w:rsidRPr="00F064B1">
        <w:rPr>
          <w:rFonts w:ascii="Times New Roman" w:hAnsi="Times New Roman"/>
        </w:rPr>
        <w:t xml:space="preserve"> Учебный предмет «Иностранный язык</w:t>
      </w:r>
      <w:r w:rsidR="002B4FCB" w:rsidRPr="00F064B1">
        <w:rPr>
          <w:rFonts w:ascii="Times New Roman" w:hAnsi="Times New Roman"/>
        </w:rPr>
        <w:t xml:space="preserve"> (английский язык)</w:t>
      </w:r>
      <w:r w:rsidRPr="00F064B1">
        <w:rPr>
          <w:rFonts w:ascii="Times New Roman" w:hAnsi="Times New Roman"/>
        </w:rPr>
        <w:t>»</w:t>
      </w:r>
      <w:r w:rsidRPr="00F064B1">
        <w:rPr>
          <w:rStyle w:val="dash041e005f0431005f044b005f0447005f043d005f044b005f0439005f005fchar1char1"/>
        </w:rPr>
        <w:t xml:space="preserve"> обеспечивает развитие    </w:t>
      </w:r>
      <w:r w:rsidRPr="00F064B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064B1" w:rsidRDefault="001937F7" w:rsidP="00F064B1">
      <w:pPr>
        <w:pStyle w:val="a7"/>
        <w:spacing w:before="0" w:beforeAutospacing="0" w:after="0" w:afterAutospacing="0"/>
        <w:ind w:firstLine="709"/>
        <w:contextualSpacing/>
        <w:jc w:val="both"/>
        <w:rPr>
          <w:rFonts w:ascii="Times New Roman" w:hAnsi="Times New Roman"/>
        </w:rPr>
      </w:pPr>
      <w:r w:rsidRPr="00F064B1">
        <w:rPr>
          <w:rStyle w:val="dash041e005f0431005f044b005f0447005f043d005f044b005f0439005f005fchar1char1"/>
        </w:rPr>
        <w:t xml:space="preserve">Освоение учебного предмета </w:t>
      </w:r>
      <w:r w:rsidR="002B4FCB" w:rsidRPr="00F064B1">
        <w:rPr>
          <w:rFonts w:ascii="Times New Roman" w:hAnsi="Times New Roman"/>
        </w:rPr>
        <w:t>«Иностранный язык (английский язык)»</w:t>
      </w:r>
      <w:r w:rsidRPr="00F064B1">
        <w:rPr>
          <w:rStyle w:val="dash041e005f0431005f044b005f0447005f043d005f044b005f0439005f005fchar1char1"/>
        </w:rPr>
        <w:t xml:space="preserve"> направлено на </w:t>
      </w:r>
      <w:r w:rsidRPr="00F064B1">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064B1" w:rsidRDefault="001937F7" w:rsidP="00F064B1">
      <w:pPr>
        <w:pStyle w:val="a7"/>
        <w:spacing w:before="0" w:beforeAutospacing="0" w:after="0" w:afterAutospacing="0"/>
        <w:ind w:firstLine="709"/>
        <w:contextualSpacing/>
        <w:jc w:val="both"/>
      </w:pPr>
      <w:r w:rsidRPr="00F064B1">
        <w:rPr>
          <w:rFonts w:ascii="Times New Roman" w:hAnsi="Times New Roman"/>
        </w:rPr>
        <w:t xml:space="preserve">Изучение предмета </w:t>
      </w:r>
      <w:r w:rsidR="002B4FCB" w:rsidRPr="00F064B1">
        <w:rPr>
          <w:rFonts w:ascii="Times New Roman" w:hAnsi="Times New Roman"/>
        </w:rPr>
        <w:t>«Иностранный язык (английский язык)»</w:t>
      </w:r>
      <w:r w:rsidRPr="00F064B1">
        <w:rPr>
          <w:rFonts w:ascii="Times New Roman" w:hAnsi="Times New Roman"/>
        </w:rPr>
        <w:t xml:space="preserve">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064B1" w:rsidRDefault="003E2FF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Предметное содержание речи</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 xml:space="preserve">Моя семья. </w:t>
      </w:r>
      <w:r w:rsidRPr="00F064B1">
        <w:rPr>
          <w:rFonts w:ascii="Times New Roman" w:hAnsi="Times New Roman"/>
          <w:sz w:val="24"/>
          <w:szCs w:val="24"/>
        </w:rPr>
        <w:t xml:space="preserve">Взаимоотношения в семье. Конфликтные ситуации и способы их решения.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 xml:space="preserve">Мои друзья. </w:t>
      </w:r>
      <w:r w:rsidRPr="00F064B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lastRenderedPageBreak/>
        <w:t>Свободное время.</w:t>
      </w:r>
      <w:r w:rsidRPr="00F064B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Здоровый образ жизни.</w:t>
      </w:r>
      <w:r w:rsidRPr="00F064B1">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064B1" w:rsidRDefault="00B540EE" w:rsidP="00F064B1">
      <w:pPr>
        <w:spacing w:after="0" w:line="240" w:lineRule="auto"/>
        <w:ind w:firstLine="709"/>
        <w:jc w:val="both"/>
        <w:rPr>
          <w:rFonts w:ascii="Times New Roman" w:hAnsi="Times New Roman"/>
          <w:b/>
          <w:i/>
          <w:strike/>
          <w:sz w:val="24"/>
          <w:szCs w:val="24"/>
        </w:rPr>
      </w:pPr>
      <w:r w:rsidRPr="00F064B1">
        <w:rPr>
          <w:rFonts w:ascii="Times New Roman" w:hAnsi="Times New Roman"/>
          <w:b/>
          <w:sz w:val="24"/>
          <w:szCs w:val="24"/>
        </w:rPr>
        <w:t xml:space="preserve">Спорт. </w:t>
      </w:r>
      <w:r w:rsidRPr="00F064B1">
        <w:rPr>
          <w:rFonts w:ascii="Times New Roman" w:hAnsi="Times New Roman"/>
          <w:sz w:val="24"/>
          <w:szCs w:val="24"/>
        </w:rPr>
        <w:t>Виды спорта. Спортивные игры. Спортивные соревнования.</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Школа.</w:t>
      </w:r>
      <w:r w:rsidRPr="00F064B1">
        <w:rPr>
          <w:rFonts w:ascii="Times New Roman" w:hAnsi="Times New Roman"/>
          <w:sz w:val="24"/>
          <w:szCs w:val="24"/>
        </w:rPr>
        <w:t xml:space="preserve"> Школьная жизнь. Правила поведения в школе.</w:t>
      </w:r>
      <w:r w:rsidRPr="00F064B1">
        <w:rPr>
          <w:rFonts w:ascii="Times New Roman" w:hAnsi="Times New Roman"/>
          <w:i/>
          <w:sz w:val="24"/>
          <w:szCs w:val="24"/>
        </w:rPr>
        <w:t xml:space="preserve"> </w:t>
      </w:r>
      <w:r w:rsidRPr="00F064B1">
        <w:rPr>
          <w:rFonts w:ascii="Times New Roman" w:hAnsi="Times New Roman"/>
          <w:sz w:val="24"/>
          <w:szCs w:val="24"/>
        </w:rPr>
        <w:t>Изучаемые предметы и отношения к ним. Внеклассные мероприятия. Кружки. Школьная форма</w:t>
      </w:r>
      <w:r w:rsidRPr="00F064B1">
        <w:rPr>
          <w:rFonts w:ascii="Times New Roman" w:hAnsi="Times New Roman"/>
          <w:i/>
          <w:sz w:val="24"/>
          <w:szCs w:val="24"/>
        </w:rPr>
        <w:t xml:space="preserve">. </w:t>
      </w:r>
      <w:r w:rsidRPr="00F064B1">
        <w:rPr>
          <w:rFonts w:ascii="Times New Roman" w:hAnsi="Times New Roman"/>
          <w:sz w:val="24"/>
          <w:szCs w:val="24"/>
        </w:rPr>
        <w:t>Каникулы. Переписка с зарубежными сверстниками.</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Выбор профессии.</w:t>
      </w:r>
      <w:r w:rsidRPr="00F064B1">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F064B1">
        <w:rPr>
          <w:rFonts w:ascii="Times New Roman" w:hAnsi="Times New Roman"/>
          <w:b/>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 xml:space="preserve">Путешествия. </w:t>
      </w:r>
      <w:r w:rsidRPr="00F064B1">
        <w:rPr>
          <w:rFonts w:ascii="Times New Roman" w:hAnsi="Times New Roman"/>
          <w:sz w:val="24"/>
          <w:szCs w:val="24"/>
        </w:rPr>
        <w:t>Путешествия по России и странам изучаемого языка. Транспорт.</w:t>
      </w:r>
      <w:r w:rsidR="00245F1D"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Окружающий мир</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Средства массовой информации</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Страны изучаемого языка и родная страна</w:t>
      </w:r>
    </w:p>
    <w:p w:rsidR="00B540EE" w:rsidRPr="00F064B1" w:rsidRDefault="00B540EE" w:rsidP="00F064B1">
      <w:pPr>
        <w:autoSpaceDE w:val="0"/>
        <w:autoSpaceDN w:val="0"/>
        <w:adjustRightInd w:val="0"/>
        <w:spacing w:after="0" w:line="240" w:lineRule="auto"/>
        <w:ind w:firstLine="709"/>
        <w:jc w:val="both"/>
        <w:rPr>
          <w:rFonts w:ascii="Times New Roman" w:hAnsi="Times New Roman"/>
          <w:b/>
          <w:sz w:val="24"/>
          <w:szCs w:val="24"/>
        </w:rPr>
      </w:pPr>
      <w:r w:rsidRPr="00F064B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064B1" w:rsidRDefault="00B540EE" w:rsidP="00F064B1">
      <w:pPr>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Коммуникативные умения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 xml:space="preserve">Говорение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Диалогическая речь</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Объем диалога от 3 реплик (5-7 класс) до 4-5 реплик (8-9 класс) со стороны каждого учащегося.</w:t>
      </w:r>
      <w:r w:rsidR="00245F1D" w:rsidRPr="00F064B1">
        <w:rPr>
          <w:rFonts w:ascii="Times New Roman" w:hAnsi="Times New Roman"/>
          <w:sz w:val="24"/>
          <w:szCs w:val="24"/>
        </w:rPr>
        <w:t xml:space="preserve"> </w:t>
      </w:r>
      <w:r w:rsidRPr="00F064B1">
        <w:rPr>
          <w:rFonts w:ascii="Times New Roman" w:hAnsi="Times New Roman"/>
          <w:sz w:val="24"/>
          <w:szCs w:val="24"/>
        </w:rPr>
        <w:t xml:space="preserve">Продолжительность диалога – до 2,5–3 минут.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Монологическая речь</w:t>
      </w:r>
      <w:r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064B1" w:rsidRDefault="00B540EE" w:rsidP="00F064B1">
      <w:pPr>
        <w:spacing w:after="0" w:line="240" w:lineRule="auto"/>
        <w:ind w:firstLine="709"/>
        <w:contextualSpacing/>
        <w:jc w:val="both"/>
        <w:rPr>
          <w:rFonts w:ascii="Times New Roman" w:hAnsi="Times New Roman"/>
          <w:b/>
          <w:sz w:val="24"/>
          <w:szCs w:val="24"/>
        </w:rPr>
      </w:pPr>
      <w:r w:rsidRPr="00F064B1">
        <w:rPr>
          <w:rFonts w:ascii="Times New Roman" w:hAnsi="Times New Roman"/>
          <w:b/>
          <w:sz w:val="24"/>
          <w:szCs w:val="24"/>
        </w:rPr>
        <w:t>Аудирование</w:t>
      </w:r>
    </w:p>
    <w:p w:rsidR="00B540EE" w:rsidRPr="00F064B1" w:rsidRDefault="00B540EE" w:rsidP="00F064B1">
      <w:pPr>
        <w:spacing w:after="0" w:line="240" w:lineRule="auto"/>
        <w:ind w:firstLine="709"/>
        <w:contextualSpacing/>
        <w:jc w:val="both"/>
        <w:rPr>
          <w:rFonts w:ascii="Times New Roman" w:hAnsi="Times New Roman"/>
          <w:sz w:val="24"/>
          <w:szCs w:val="24"/>
        </w:rPr>
      </w:pPr>
      <w:r w:rsidRPr="00F064B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i/>
          <w:sz w:val="24"/>
          <w:szCs w:val="24"/>
        </w:rPr>
        <w:t>Жанры текстов</w:t>
      </w:r>
      <w:r w:rsidRPr="00F064B1">
        <w:rPr>
          <w:rFonts w:ascii="Times New Roman" w:hAnsi="Times New Roman"/>
          <w:sz w:val="24"/>
          <w:szCs w:val="24"/>
        </w:rPr>
        <w:t xml:space="preserve">: прагматические, </w:t>
      </w:r>
      <w:r w:rsidRPr="00F064B1">
        <w:rPr>
          <w:rFonts w:ascii="Times New Roman" w:hAnsi="Times New Roman"/>
          <w:sz w:val="24"/>
          <w:szCs w:val="24"/>
          <w:lang w:bidi="en-US"/>
        </w:rPr>
        <w:t>информационные, научно-популярные.</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i/>
          <w:sz w:val="24"/>
          <w:szCs w:val="24"/>
          <w:lang w:bidi="en-US"/>
        </w:rPr>
        <w:t>Типы текстов</w:t>
      </w:r>
      <w:r w:rsidRPr="00F064B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F064B1">
        <w:rPr>
          <w:rFonts w:ascii="Times New Roman" w:hAnsi="Times New Roman"/>
          <w:sz w:val="24"/>
          <w:szCs w:val="24"/>
          <w:lang w:bidi="en-US"/>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Аудирование </w:t>
      </w:r>
      <w:r w:rsidRPr="00F064B1">
        <w:rPr>
          <w:rFonts w:ascii="Times New Roman" w:hAnsi="Times New Roman"/>
          <w:i/>
          <w:sz w:val="24"/>
          <w:szCs w:val="24"/>
        </w:rPr>
        <w:t xml:space="preserve">с пониманием основного содержания </w:t>
      </w:r>
      <w:r w:rsidRPr="00F064B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Аудирование </w:t>
      </w:r>
      <w:r w:rsidRPr="00F064B1">
        <w:rPr>
          <w:rFonts w:ascii="Times New Roman" w:hAnsi="Times New Roman"/>
          <w:i/>
          <w:sz w:val="24"/>
          <w:szCs w:val="24"/>
        </w:rPr>
        <w:t>с выборочным пониманием нужной/ интересующей/ запрашиваемой информации</w:t>
      </w:r>
      <w:r w:rsidRPr="00F064B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Чтение</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i/>
          <w:sz w:val="24"/>
          <w:szCs w:val="24"/>
          <w:lang w:bidi="en-US"/>
        </w:rPr>
        <w:t>Жанры текстов</w:t>
      </w:r>
      <w:r w:rsidRPr="00F064B1">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i/>
          <w:sz w:val="24"/>
          <w:szCs w:val="24"/>
          <w:lang w:bidi="en-US"/>
        </w:rPr>
        <w:t>Типы текстов</w:t>
      </w:r>
      <w:r w:rsidRPr="00F064B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F064B1">
        <w:rPr>
          <w:rFonts w:ascii="Times New Roman" w:hAnsi="Times New Roman"/>
          <w:sz w:val="24"/>
          <w:szCs w:val="24"/>
          <w:lang w:bidi="en-US"/>
        </w:rPr>
        <w:t xml:space="preserve"> </w:t>
      </w:r>
      <w:r w:rsidRPr="00F064B1">
        <w:rPr>
          <w:rFonts w:ascii="Times New Roman" w:hAnsi="Times New Roman"/>
          <w:sz w:val="24"/>
          <w:szCs w:val="24"/>
          <w:lang w:bidi="en-US"/>
        </w:rPr>
        <w:t>Объем текста для чтения - около 350 слов.</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Независимо от вида чтения возможно использование двуязычного словаря.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Письменная речь</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Дальнейшее развитие и совершенствование письменной речи, а именно умений:</w:t>
      </w:r>
    </w:p>
    <w:p w:rsidR="00B540EE" w:rsidRPr="00F064B1" w:rsidRDefault="00B540EE" w:rsidP="005B3D07">
      <w:pPr>
        <w:numPr>
          <w:ilvl w:val="0"/>
          <w:numId w:val="12"/>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064B1" w:rsidRDefault="00B540EE" w:rsidP="005B3D07">
      <w:pPr>
        <w:numPr>
          <w:ilvl w:val="0"/>
          <w:numId w:val="12"/>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064B1" w:rsidRDefault="00B540EE" w:rsidP="005B3D07">
      <w:pPr>
        <w:numPr>
          <w:ilvl w:val="0"/>
          <w:numId w:val="12"/>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064B1" w:rsidRDefault="00B540EE" w:rsidP="005B3D07">
      <w:pPr>
        <w:numPr>
          <w:ilvl w:val="0"/>
          <w:numId w:val="12"/>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064B1" w:rsidRDefault="00B540EE" w:rsidP="005B3D07">
      <w:pPr>
        <w:numPr>
          <w:ilvl w:val="0"/>
          <w:numId w:val="12"/>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Языковые средства и навыки оперирования ими</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Орфография и пунктуация</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Фонетическая сторона речи</w:t>
      </w:r>
      <w:r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F064B1">
        <w:rPr>
          <w:rFonts w:ascii="Times New Roman" w:hAnsi="Times New Roman"/>
          <w:sz w:val="24"/>
          <w:szCs w:val="24"/>
        </w:rPr>
        <w:t xml:space="preserve"> </w:t>
      </w:r>
      <w:r w:rsidRPr="00F064B1">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Лексическая сторона речи</w:t>
      </w:r>
      <w:r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lastRenderedPageBreak/>
        <w:t>Грамматическая сторона речи</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F064B1">
        <w:rPr>
          <w:rFonts w:ascii="Times New Roman" w:hAnsi="Times New Roman"/>
          <w:sz w:val="24"/>
          <w:szCs w:val="24"/>
          <w:lang w:bidi="en-US"/>
        </w:rPr>
        <w:t xml:space="preserve"> </w:t>
      </w:r>
      <w:r w:rsidRPr="00F064B1">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Социокультурные знания и умения.</w:t>
      </w:r>
      <w:r w:rsidRPr="00F064B1">
        <w:rPr>
          <w:rFonts w:ascii="Times New Roman" w:hAnsi="Times New Roman"/>
          <w:sz w:val="24"/>
          <w:szCs w:val="24"/>
        </w:rPr>
        <w:t xml:space="preserve"> </w:t>
      </w:r>
    </w:p>
    <w:p w:rsidR="00B540EE" w:rsidRPr="00F064B1" w:rsidRDefault="00B540EE" w:rsidP="00F064B1">
      <w:pPr>
        <w:spacing w:after="0" w:line="240" w:lineRule="auto"/>
        <w:ind w:firstLine="709"/>
        <w:jc w:val="both"/>
        <w:rPr>
          <w:rFonts w:ascii="Times New Roman" w:hAnsi="Times New Roman"/>
          <w:sz w:val="24"/>
          <w:szCs w:val="24"/>
          <w:lang w:bidi="en-US"/>
        </w:rPr>
      </w:pPr>
      <w:r w:rsidRPr="00F064B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знаниями о значении родного и иностранного языков в современном мире;</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знаниями о реалиях страны/стран изучаемого языка: традициях (в пита</w:t>
      </w:r>
      <w:r w:rsidRPr="00F064B1">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064B1">
        <w:rPr>
          <w:rFonts w:ascii="Times New Roman" w:hAnsi="Times New Roman"/>
          <w:sz w:val="24"/>
          <w:szCs w:val="24"/>
          <w:lang w:bidi="en-US"/>
        </w:rPr>
        <w:t>т. д.</w:t>
      </w:r>
      <w:r w:rsidRPr="00F064B1">
        <w:rPr>
          <w:rFonts w:ascii="Times New Roman" w:hAnsi="Times New Roman"/>
          <w:sz w:val="24"/>
          <w:szCs w:val="24"/>
          <w:lang w:bidi="en-US"/>
        </w:rPr>
        <w:t xml:space="preserve">), распространенных образцов фольклора (пословицы и </w:t>
      </w:r>
      <w:r w:rsidR="00245F1D" w:rsidRPr="00F064B1">
        <w:rPr>
          <w:rFonts w:ascii="Times New Roman" w:hAnsi="Times New Roman"/>
          <w:sz w:val="24"/>
          <w:szCs w:val="24"/>
          <w:lang w:bidi="en-US"/>
        </w:rPr>
        <w:t>т. д.</w:t>
      </w:r>
      <w:r w:rsidRPr="00F064B1">
        <w:rPr>
          <w:rFonts w:ascii="Times New Roman" w:hAnsi="Times New Roman"/>
          <w:sz w:val="24"/>
          <w:szCs w:val="24"/>
          <w:lang w:bidi="en-US"/>
        </w:rPr>
        <w:t xml:space="preserve">); </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представлениями о</w:t>
      </w:r>
      <w:r w:rsidR="00245F1D" w:rsidRPr="00F064B1">
        <w:rPr>
          <w:rFonts w:ascii="Times New Roman" w:hAnsi="Times New Roman"/>
          <w:sz w:val="24"/>
          <w:szCs w:val="24"/>
          <w:lang w:bidi="en-US"/>
        </w:rPr>
        <w:t xml:space="preserve"> </w:t>
      </w:r>
      <w:r w:rsidRPr="00F064B1">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064B1" w:rsidRDefault="00B540EE" w:rsidP="005B3D07">
      <w:pPr>
        <w:numPr>
          <w:ilvl w:val="0"/>
          <w:numId w:val="13"/>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064B1" w:rsidRDefault="00B540EE" w:rsidP="00F064B1">
      <w:pPr>
        <w:spacing w:after="0" w:line="240" w:lineRule="auto"/>
        <w:ind w:firstLine="709"/>
        <w:contextualSpacing/>
        <w:jc w:val="both"/>
        <w:rPr>
          <w:rFonts w:ascii="Times New Roman" w:hAnsi="Times New Roman"/>
          <w:sz w:val="24"/>
          <w:szCs w:val="24"/>
        </w:rPr>
      </w:pPr>
      <w:r w:rsidRPr="00F064B1">
        <w:rPr>
          <w:rFonts w:ascii="Times New Roman" w:hAnsi="Times New Roman"/>
          <w:b/>
          <w:sz w:val="24"/>
          <w:szCs w:val="24"/>
        </w:rPr>
        <w:t>Компенсаторные умения</w:t>
      </w:r>
      <w:r w:rsidRPr="00F064B1">
        <w:rPr>
          <w:rFonts w:ascii="Times New Roman" w:hAnsi="Times New Roman"/>
          <w:sz w:val="24"/>
          <w:szCs w:val="24"/>
        </w:rPr>
        <w:t xml:space="preserve"> </w:t>
      </w:r>
    </w:p>
    <w:p w:rsidR="00B540EE" w:rsidRPr="00F064B1" w:rsidRDefault="00B540EE" w:rsidP="00F064B1">
      <w:pPr>
        <w:spacing w:after="0" w:line="240" w:lineRule="auto"/>
        <w:ind w:firstLine="709"/>
        <w:contextualSpacing/>
        <w:jc w:val="both"/>
        <w:rPr>
          <w:rFonts w:ascii="Times New Roman" w:hAnsi="Times New Roman"/>
          <w:sz w:val="24"/>
          <w:szCs w:val="24"/>
        </w:rPr>
      </w:pPr>
      <w:r w:rsidRPr="00F064B1">
        <w:rPr>
          <w:rFonts w:ascii="Times New Roman" w:hAnsi="Times New Roman"/>
          <w:sz w:val="24"/>
          <w:szCs w:val="24"/>
          <w:lang w:bidi="en-US"/>
        </w:rPr>
        <w:t>Совершенствование умений:</w:t>
      </w:r>
    </w:p>
    <w:p w:rsidR="00B540EE" w:rsidRPr="00F064B1" w:rsidRDefault="00B540EE" w:rsidP="005B3D07">
      <w:pPr>
        <w:numPr>
          <w:ilvl w:val="0"/>
          <w:numId w:val="14"/>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переспрашивать, просить повторить, уточняя значение незнакомых слов;</w:t>
      </w:r>
    </w:p>
    <w:p w:rsidR="00B540EE" w:rsidRPr="00F064B1" w:rsidRDefault="00B540EE" w:rsidP="005B3D07">
      <w:pPr>
        <w:numPr>
          <w:ilvl w:val="0"/>
          <w:numId w:val="14"/>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064B1">
        <w:rPr>
          <w:rFonts w:ascii="Times New Roman" w:hAnsi="Times New Roman"/>
          <w:sz w:val="24"/>
          <w:szCs w:val="24"/>
          <w:lang w:bidi="en-US"/>
        </w:rPr>
        <w:t>т. д.</w:t>
      </w:r>
      <w:r w:rsidRPr="00F064B1">
        <w:rPr>
          <w:rFonts w:ascii="Times New Roman" w:hAnsi="Times New Roman"/>
          <w:sz w:val="24"/>
          <w:szCs w:val="24"/>
          <w:lang w:bidi="en-US"/>
        </w:rPr>
        <w:t xml:space="preserve">; </w:t>
      </w:r>
    </w:p>
    <w:p w:rsidR="00B540EE" w:rsidRPr="00F064B1" w:rsidRDefault="00B540EE" w:rsidP="005B3D07">
      <w:pPr>
        <w:numPr>
          <w:ilvl w:val="0"/>
          <w:numId w:val="14"/>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 xml:space="preserve">прогнозировать содержание текста на основе заголовка, </w:t>
      </w:r>
      <w:r w:rsidR="002C6EB2" w:rsidRPr="00F064B1">
        <w:rPr>
          <w:rFonts w:ascii="Times New Roman" w:hAnsi="Times New Roman"/>
          <w:sz w:val="24"/>
          <w:szCs w:val="24"/>
          <w:lang w:bidi="en-US"/>
        </w:rPr>
        <w:t>п</w:t>
      </w:r>
      <w:r w:rsidRPr="00F064B1">
        <w:rPr>
          <w:rFonts w:ascii="Times New Roman" w:hAnsi="Times New Roman"/>
          <w:sz w:val="24"/>
          <w:szCs w:val="24"/>
          <w:lang w:bidi="en-US"/>
        </w:rPr>
        <w:t xml:space="preserve">редварительно поставленных вопросов и </w:t>
      </w:r>
      <w:r w:rsidR="00245F1D" w:rsidRPr="00F064B1">
        <w:rPr>
          <w:rFonts w:ascii="Times New Roman" w:hAnsi="Times New Roman"/>
          <w:sz w:val="24"/>
          <w:szCs w:val="24"/>
          <w:lang w:bidi="en-US"/>
        </w:rPr>
        <w:t>т. д.</w:t>
      </w:r>
      <w:r w:rsidRPr="00F064B1">
        <w:rPr>
          <w:rFonts w:ascii="Times New Roman" w:hAnsi="Times New Roman"/>
          <w:sz w:val="24"/>
          <w:szCs w:val="24"/>
          <w:lang w:bidi="en-US"/>
        </w:rPr>
        <w:t>;</w:t>
      </w:r>
    </w:p>
    <w:p w:rsidR="00B540EE" w:rsidRPr="00F064B1" w:rsidRDefault="00B540EE" w:rsidP="005B3D07">
      <w:pPr>
        <w:numPr>
          <w:ilvl w:val="0"/>
          <w:numId w:val="14"/>
        </w:numPr>
        <w:tabs>
          <w:tab w:val="left" w:pos="993"/>
        </w:tabs>
        <w:spacing w:after="0" w:line="240" w:lineRule="auto"/>
        <w:ind w:left="0" w:firstLine="709"/>
        <w:jc w:val="both"/>
        <w:rPr>
          <w:rFonts w:ascii="Times New Roman" w:hAnsi="Times New Roman"/>
          <w:sz w:val="24"/>
          <w:szCs w:val="24"/>
          <w:lang w:bidi="en-US"/>
        </w:rPr>
      </w:pPr>
      <w:r w:rsidRPr="00F064B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064B1" w:rsidRDefault="00B540EE" w:rsidP="005B3D07">
      <w:pPr>
        <w:numPr>
          <w:ilvl w:val="0"/>
          <w:numId w:val="14"/>
        </w:numPr>
        <w:tabs>
          <w:tab w:val="left" w:pos="993"/>
        </w:tabs>
        <w:spacing w:after="0" w:line="240" w:lineRule="auto"/>
        <w:ind w:left="0" w:firstLine="709"/>
        <w:contextualSpacing/>
        <w:jc w:val="both"/>
        <w:rPr>
          <w:rFonts w:ascii="Times New Roman" w:hAnsi="Times New Roman"/>
          <w:sz w:val="24"/>
          <w:szCs w:val="24"/>
        </w:rPr>
      </w:pPr>
      <w:r w:rsidRPr="00F064B1">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Общеучебные умения и универсальные способы деятельности</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Формирование и совершенствование умений:</w:t>
      </w:r>
    </w:p>
    <w:p w:rsidR="00B540EE" w:rsidRPr="00F064B1" w:rsidRDefault="00B540EE" w:rsidP="005B3D07">
      <w:pPr>
        <w:numPr>
          <w:ilvl w:val="0"/>
          <w:numId w:val="15"/>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064B1" w:rsidRDefault="00B540EE" w:rsidP="005B3D07">
      <w:pPr>
        <w:numPr>
          <w:ilvl w:val="0"/>
          <w:numId w:val="15"/>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064B1" w:rsidRDefault="00B540EE" w:rsidP="005B3D07">
      <w:pPr>
        <w:numPr>
          <w:ilvl w:val="0"/>
          <w:numId w:val="15"/>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064B1" w:rsidRDefault="00B540EE" w:rsidP="005B3D07">
      <w:pPr>
        <w:numPr>
          <w:ilvl w:val="0"/>
          <w:numId w:val="15"/>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самостоятельно работать в классе и дома. </w:t>
      </w:r>
    </w:p>
    <w:p w:rsidR="00B540EE" w:rsidRPr="00F064B1" w:rsidRDefault="00B540EE"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Специальные учебные умения</w:t>
      </w:r>
    </w:p>
    <w:p w:rsidR="00B540EE" w:rsidRPr="00F064B1" w:rsidRDefault="00B540EE"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Формирование и совершенствование умений:</w:t>
      </w:r>
    </w:p>
    <w:p w:rsidR="00B540EE" w:rsidRPr="00F064B1" w:rsidRDefault="00B540EE" w:rsidP="005B3D07">
      <w:pPr>
        <w:numPr>
          <w:ilvl w:val="0"/>
          <w:numId w:val="16"/>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находить ключевые слова и социокультурные реалии в работе над текстом;</w:t>
      </w:r>
    </w:p>
    <w:p w:rsidR="00B540EE" w:rsidRPr="00F064B1" w:rsidRDefault="00B540EE" w:rsidP="005B3D07">
      <w:pPr>
        <w:numPr>
          <w:ilvl w:val="0"/>
          <w:numId w:val="16"/>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семантизировать слова на основе языковой догадки;</w:t>
      </w:r>
    </w:p>
    <w:p w:rsidR="00B540EE" w:rsidRPr="00F064B1" w:rsidRDefault="00B540EE" w:rsidP="005B3D07">
      <w:pPr>
        <w:numPr>
          <w:ilvl w:val="0"/>
          <w:numId w:val="16"/>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осуществлять словообразовательный анализ;</w:t>
      </w:r>
    </w:p>
    <w:p w:rsidR="00B540EE" w:rsidRPr="00F064B1" w:rsidRDefault="00B540EE" w:rsidP="005B3D07">
      <w:pPr>
        <w:numPr>
          <w:ilvl w:val="0"/>
          <w:numId w:val="16"/>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064B1" w:rsidRDefault="00B540EE" w:rsidP="005B3D07">
      <w:pPr>
        <w:numPr>
          <w:ilvl w:val="0"/>
          <w:numId w:val="16"/>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участвовать в проектной деятельности меж- и метапредметного характера.</w:t>
      </w:r>
    </w:p>
    <w:p w:rsidR="00B540EE" w:rsidRPr="00F064B1" w:rsidRDefault="00B540EE" w:rsidP="00F064B1">
      <w:pPr>
        <w:spacing w:after="0" w:line="240" w:lineRule="auto"/>
        <w:ind w:firstLine="709"/>
        <w:jc w:val="both"/>
        <w:rPr>
          <w:rFonts w:ascii="Times New Roman" w:hAnsi="Times New Roman"/>
          <w:sz w:val="24"/>
          <w:szCs w:val="24"/>
        </w:rPr>
      </w:pPr>
    </w:p>
    <w:p w:rsidR="00B540EE" w:rsidRPr="00F064B1" w:rsidRDefault="00CE5404" w:rsidP="00F064B1">
      <w:pPr>
        <w:pStyle w:val="4"/>
        <w:spacing w:line="240" w:lineRule="auto"/>
        <w:jc w:val="both"/>
        <w:rPr>
          <w:sz w:val="24"/>
          <w:szCs w:val="24"/>
        </w:rPr>
      </w:pPr>
      <w:bookmarkStart w:id="287" w:name="_Toc409691705"/>
      <w:bookmarkStart w:id="288" w:name="_Toc410654031"/>
      <w:bookmarkStart w:id="289" w:name="_Toc414553229"/>
      <w:r w:rsidRPr="00F064B1">
        <w:rPr>
          <w:sz w:val="24"/>
          <w:szCs w:val="24"/>
        </w:rPr>
        <w:t>2.2.2.</w:t>
      </w:r>
      <w:r w:rsidR="0005400A" w:rsidRPr="00F064B1">
        <w:rPr>
          <w:sz w:val="24"/>
          <w:szCs w:val="24"/>
        </w:rPr>
        <w:t>4</w:t>
      </w:r>
      <w:r w:rsidRPr="00F064B1">
        <w:rPr>
          <w:sz w:val="24"/>
          <w:szCs w:val="24"/>
        </w:rPr>
        <w:t xml:space="preserve">. </w:t>
      </w:r>
      <w:r w:rsidR="00B540EE" w:rsidRPr="00F064B1">
        <w:rPr>
          <w:sz w:val="24"/>
          <w:szCs w:val="24"/>
        </w:rPr>
        <w:t>История России. Всеобщая история</w:t>
      </w:r>
      <w:bookmarkEnd w:id="287"/>
      <w:bookmarkEnd w:id="288"/>
      <w:bookmarkEnd w:id="289"/>
    </w:p>
    <w:p w:rsidR="009D1460" w:rsidRPr="00F064B1" w:rsidRDefault="009D1460" w:rsidP="00F064B1">
      <w:pPr>
        <w:shd w:val="clear" w:color="auto" w:fill="FFFFFF"/>
        <w:spacing w:after="0" w:line="240" w:lineRule="auto"/>
        <w:ind w:firstLine="709"/>
        <w:jc w:val="both"/>
        <w:rPr>
          <w:rFonts w:ascii="Times New Roman" w:hAnsi="Times New Roman"/>
          <w:b/>
          <w:i/>
          <w:sz w:val="24"/>
          <w:szCs w:val="24"/>
        </w:rPr>
      </w:pPr>
      <w:r w:rsidRPr="00F064B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064B1" w:rsidRDefault="009D1460"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sz w:val="24"/>
          <w:szCs w:val="24"/>
        </w:rPr>
        <w:t>Общая характеристика примерной программы по истории.</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Целью школьного исторического образования</w:t>
      </w:r>
      <w:r w:rsidRPr="00F064B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064B1">
        <w:rPr>
          <w:rFonts w:ascii="Times New Roman" w:hAnsi="Times New Roman"/>
          <w:b/>
          <w:sz w:val="24"/>
          <w:szCs w:val="24"/>
        </w:rPr>
        <w:t>задачи изучения</w:t>
      </w:r>
      <w:r w:rsidRPr="00F064B1">
        <w:rPr>
          <w:rFonts w:ascii="Times New Roman" w:hAnsi="Times New Roman"/>
          <w:sz w:val="24"/>
          <w:szCs w:val="24"/>
        </w:rPr>
        <w:t xml:space="preserve"> </w:t>
      </w:r>
      <w:r w:rsidRPr="00F064B1">
        <w:rPr>
          <w:rFonts w:ascii="Times New Roman" w:hAnsi="Times New Roman"/>
          <w:b/>
          <w:sz w:val="24"/>
          <w:szCs w:val="24"/>
        </w:rPr>
        <w:t>истории в школе</w:t>
      </w:r>
      <w:r w:rsidRPr="00F064B1">
        <w:rPr>
          <w:rFonts w:ascii="Times New Roman" w:hAnsi="Times New Roman"/>
          <w:sz w:val="24"/>
          <w:szCs w:val="24"/>
        </w:rPr>
        <w:t xml:space="preserve">: </w:t>
      </w:r>
    </w:p>
    <w:p w:rsidR="009D1460" w:rsidRPr="00F064B1" w:rsidRDefault="009D1460"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064B1" w:rsidRDefault="009D1460"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064B1" w:rsidRDefault="009D1460"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064B1" w:rsidRDefault="009D1460"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064B1" w:rsidRDefault="009D1460" w:rsidP="005B3D07">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F064B1">
        <w:rPr>
          <w:rFonts w:ascii="Times New Roman" w:hAnsi="Times New Roman"/>
          <w:b/>
          <w:sz w:val="24"/>
          <w:szCs w:val="24"/>
        </w:rPr>
        <w:t>базовыми принципами</w:t>
      </w:r>
      <w:r w:rsidRPr="00F064B1">
        <w:rPr>
          <w:rFonts w:ascii="Times New Roman" w:hAnsi="Times New Roman"/>
          <w:sz w:val="24"/>
          <w:szCs w:val="24"/>
        </w:rPr>
        <w:t xml:space="preserve"> школьного исторического образования являются: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идея преемственности исторических периодов, в т.ч. </w:t>
      </w:r>
      <w:r w:rsidRPr="00F064B1">
        <w:rPr>
          <w:rFonts w:ascii="Times New Roman" w:hAnsi="Times New Roman"/>
          <w:iCs/>
          <w:sz w:val="24"/>
          <w:szCs w:val="24"/>
        </w:rPr>
        <w:t>непрерывности</w:t>
      </w:r>
      <w:r w:rsidRPr="00F064B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F064B1">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рассмотрение истории России как </w:t>
      </w:r>
      <w:r w:rsidRPr="00F064B1">
        <w:rPr>
          <w:rFonts w:ascii="Times New Roman" w:hAnsi="Times New Roman"/>
          <w:iCs/>
          <w:sz w:val="24"/>
          <w:szCs w:val="24"/>
        </w:rPr>
        <w:t>неотъемлемой части мирового исторического процесса</w:t>
      </w:r>
      <w:r w:rsidRPr="00F064B1">
        <w:rPr>
          <w:rFonts w:ascii="Times New Roman" w:hAnsi="Times New Roman"/>
          <w:sz w:val="24"/>
          <w:szCs w:val="24"/>
        </w:rPr>
        <w:t>, понимание особенностей е</w:t>
      </w:r>
      <w:r w:rsidR="00245F1D" w:rsidRPr="00F064B1">
        <w:rPr>
          <w:rFonts w:ascii="Times New Roman" w:hAnsi="Times New Roman"/>
          <w:sz w:val="24"/>
          <w:szCs w:val="24"/>
        </w:rPr>
        <w:t>е</w:t>
      </w:r>
      <w:r w:rsidRPr="00F064B1">
        <w:rPr>
          <w:rFonts w:ascii="Times New Roman" w:hAnsi="Times New Roman"/>
          <w:sz w:val="24"/>
          <w:szCs w:val="24"/>
        </w:rPr>
        <w:t xml:space="preserve"> развития, места и роли в мировой истории и в современном мире;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познавательное значение российской, региональной и мировой истории;</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064B1" w:rsidRDefault="009D1460" w:rsidP="005B3D07">
      <w:pPr>
        <w:numPr>
          <w:ilvl w:val="0"/>
          <w:numId w:val="17"/>
        </w:numPr>
        <w:tabs>
          <w:tab w:val="left" w:pos="993"/>
        </w:tabs>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064B1" w:rsidRDefault="009D1460" w:rsidP="00F064B1">
      <w:pPr>
        <w:spacing w:after="0" w:line="240" w:lineRule="auto"/>
        <w:ind w:firstLine="709"/>
        <w:jc w:val="both"/>
        <w:rPr>
          <w:rFonts w:ascii="Times New Roman" w:hAnsi="Times New Roman"/>
          <w:b/>
          <w:i/>
          <w:sz w:val="24"/>
          <w:szCs w:val="24"/>
        </w:rPr>
      </w:pP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Предмет «История» изучается на </w:t>
      </w:r>
      <w:r w:rsidR="00F91F55" w:rsidRPr="00F064B1">
        <w:rPr>
          <w:rFonts w:ascii="Times New Roman" w:hAnsi="Times New Roman"/>
          <w:sz w:val="24"/>
          <w:szCs w:val="24"/>
        </w:rPr>
        <w:t xml:space="preserve">уровне </w:t>
      </w:r>
      <w:r w:rsidRPr="00F064B1">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Знакомство обучающихся </w:t>
      </w:r>
      <w:r w:rsidR="005063AC" w:rsidRPr="00F064B1">
        <w:rPr>
          <w:rFonts w:ascii="Times New Roman" w:hAnsi="Times New Roman"/>
          <w:sz w:val="24"/>
          <w:szCs w:val="24"/>
        </w:rPr>
        <w:t>при получении</w:t>
      </w:r>
      <w:r w:rsidRPr="00F064B1">
        <w:rPr>
          <w:rFonts w:ascii="Times New Roman" w:hAnsi="Times New Roman"/>
          <w:sz w:val="24"/>
          <w:szCs w:val="24"/>
        </w:rPr>
        <w:t xml:space="preserve"> основного общего образования с предметом «История» начинается с курса </w:t>
      </w:r>
      <w:r w:rsidRPr="00F064B1">
        <w:rPr>
          <w:rFonts w:ascii="Times New Roman" w:hAnsi="Times New Roman"/>
          <w:b/>
          <w:sz w:val="24"/>
          <w:szCs w:val="24"/>
        </w:rPr>
        <w:t>всеобщей истории</w:t>
      </w:r>
      <w:r w:rsidRPr="00F064B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w:t>
      </w:r>
      <w:r w:rsidRPr="00F064B1">
        <w:rPr>
          <w:rFonts w:ascii="Times New Roman" w:hAnsi="Times New Roman"/>
          <w:sz w:val="24"/>
          <w:szCs w:val="24"/>
        </w:rPr>
        <w:lastRenderedPageBreak/>
        <w:t>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Курс дает возможность обучающимся научиться сопоставлять</w:t>
      </w:r>
      <w:r w:rsidRPr="00F064B1">
        <w:rPr>
          <w:rFonts w:ascii="Times New Roman" w:hAnsi="Times New Roman"/>
          <w:b/>
          <w:i/>
          <w:sz w:val="24"/>
          <w:szCs w:val="24"/>
        </w:rPr>
        <w:t xml:space="preserve"> </w:t>
      </w:r>
      <w:r w:rsidRPr="00F064B1">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Курс </w:t>
      </w:r>
      <w:r w:rsidRPr="00F064B1">
        <w:rPr>
          <w:rFonts w:ascii="Times New Roman" w:hAnsi="Times New Roman"/>
          <w:b/>
          <w:sz w:val="24"/>
          <w:szCs w:val="24"/>
        </w:rPr>
        <w:t>отечественной истории</w:t>
      </w:r>
      <w:r w:rsidRPr="00F064B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064B1">
        <w:rPr>
          <w:rFonts w:ascii="Times New Roman" w:hAnsi="Times New Roman"/>
          <w:b/>
          <w:sz w:val="24"/>
          <w:szCs w:val="24"/>
        </w:rPr>
        <w:t>синхронизации курсов истории России и всеобщей истории</w:t>
      </w:r>
      <w:r w:rsidRPr="00F064B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Патриотическая основа</w:t>
      </w:r>
      <w:r w:rsidRPr="00F064B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064B1">
        <w:rPr>
          <w:rFonts w:ascii="Times New Roman" w:hAnsi="Times New Roman"/>
          <w:b/>
          <w:sz w:val="24"/>
          <w:szCs w:val="24"/>
        </w:rPr>
        <w:t>взаимодействии культур и религий</w:t>
      </w:r>
      <w:r w:rsidRPr="00F064B1">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Одной из главных задач школьного курса истории является </w:t>
      </w:r>
      <w:r w:rsidRPr="00F064B1">
        <w:rPr>
          <w:rFonts w:ascii="Times New Roman" w:hAnsi="Times New Roman"/>
          <w:b/>
          <w:sz w:val="24"/>
          <w:szCs w:val="24"/>
        </w:rPr>
        <w:t>формирование гражданской общероссийской идентичности</w:t>
      </w:r>
      <w:r w:rsidRPr="00F064B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064B1">
        <w:rPr>
          <w:rFonts w:ascii="Times New Roman" w:hAnsi="Times New Roman"/>
          <w:sz w:val="24"/>
          <w:szCs w:val="24"/>
        </w:rPr>
        <w:t>т. д.</w:t>
      </w:r>
      <w:r w:rsidRPr="00F064B1">
        <w:rPr>
          <w:rFonts w:ascii="Times New Roman" w:hAnsi="Times New Roman"/>
          <w:sz w:val="24"/>
          <w:szCs w:val="24"/>
        </w:rPr>
        <w:t xml:space="preserve">), сословного представительства.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Необходимо увеличить количество учебного времени на изучение материалов по </w:t>
      </w:r>
      <w:r w:rsidRPr="00F064B1">
        <w:rPr>
          <w:rFonts w:ascii="Times New Roman" w:hAnsi="Times New Roman"/>
          <w:b/>
          <w:sz w:val="24"/>
          <w:szCs w:val="24"/>
        </w:rPr>
        <w:t>истории культуры</w:t>
      </w:r>
      <w:r w:rsidRPr="00F064B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064B1">
        <w:rPr>
          <w:rFonts w:ascii="Times New Roman" w:hAnsi="Times New Roman"/>
          <w:sz w:val="24"/>
          <w:szCs w:val="24"/>
        </w:rPr>
        <w:t>т. д.</w:t>
      </w:r>
      <w:r w:rsidRPr="00F064B1">
        <w:rPr>
          <w:rFonts w:ascii="Times New Roman" w:hAnsi="Times New Roman"/>
          <w:sz w:val="24"/>
          <w:szCs w:val="24"/>
        </w:rPr>
        <w:t xml:space="preserve"> Важно отметить неразрывную связь российской и мировой культуры.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Концепцией нового учебно-методического комплекса по отечественной истории в качестве</w:t>
      </w:r>
      <w:r w:rsidRPr="00F064B1">
        <w:rPr>
          <w:rFonts w:ascii="Times New Roman" w:hAnsi="Times New Roman"/>
          <w:b/>
          <w:sz w:val="24"/>
          <w:szCs w:val="24"/>
        </w:rPr>
        <w:t xml:space="preserve"> </w:t>
      </w:r>
      <w:r w:rsidRPr="00F064B1">
        <w:rPr>
          <w:rFonts w:ascii="Times New Roman" w:hAnsi="Times New Roman"/>
          <w:sz w:val="24"/>
          <w:szCs w:val="24"/>
        </w:rPr>
        <w:t xml:space="preserve">наиболее оптимальной предложена модель, при которой </w:t>
      </w:r>
      <w:r w:rsidRPr="00F064B1">
        <w:rPr>
          <w:rFonts w:ascii="Times New Roman" w:hAnsi="Times New Roman"/>
          <w:b/>
          <w:sz w:val="24"/>
          <w:szCs w:val="24"/>
        </w:rPr>
        <w:t>изучение истории будет строиться по линейной системе с 5 по 10 классы</w:t>
      </w:r>
      <w:r w:rsidRPr="00F064B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064B1">
        <w:rPr>
          <w:rFonts w:ascii="Times New Roman" w:hAnsi="Times New Roman"/>
          <w:sz w:val="24"/>
          <w:szCs w:val="24"/>
        </w:rPr>
        <w:t xml:space="preserve">й организации </w:t>
      </w:r>
      <w:r w:rsidRPr="00F064B1">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064B1">
        <w:rPr>
          <w:rFonts w:ascii="Times New Roman" w:hAnsi="Times New Roman"/>
          <w:sz w:val="24"/>
          <w:szCs w:val="24"/>
        </w:rPr>
        <w:t>е</w:t>
      </w:r>
      <w:r w:rsidRPr="00F064B1">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История России. Всеобщая история</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sz w:val="24"/>
          <w:szCs w:val="24"/>
        </w:rPr>
        <w:t>История России</w:t>
      </w:r>
    </w:p>
    <w:p w:rsidR="009D1460" w:rsidRPr="00F064B1" w:rsidRDefault="00F17097"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От Древней Руси к Российскому государству</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Введение</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Народы и государства на территории нашей страны в древности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Заселение территории нашей страны человеком. Каменный век. </w:t>
      </w:r>
      <w:r w:rsidRPr="00F064B1">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F064B1">
        <w:rPr>
          <w:rFonts w:ascii="Times New Roman" w:hAnsi="Times New Roman"/>
          <w:sz w:val="24"/>
          <w:szCs w:val="24"/>
        </w:rPr>
        <w:t xml:space="preserve"> </w:t>
      </w:r>
      <w:r w:rsidRPr="00F064B1">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Народы, проживавшие на этой территории до середины I тысячелетия до н.э. </w:t>
      </w:r>
      <w:r w:rsidRPr="00F064B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Восточная Европа в середине I тыс. н.э. </w:t>
      </w:r>
    </w:p>
    <w:p w:rsidR="009D1460" w:rsidRPr="00F064B1" w:rsidRDefault="009D1460" w:rsidP="00F064B1">
      <w:pPr>
        <w:spacing w:after="0" w:line="240" w:lineRule="auto"/>
        <w:ind w:firstLine="709"/>
        <w:jc w:val="both"/>
        <w:rPr>
          <w:rFonts w:ascii="Times New Roman" w:hAnsi="Times New Roman"/>
          <w:b/>
          <w:bCs/>
          <w:i/>
          <w:sz w:val="24"/>
          <w:szCs w:val="24"/>
        </w:rPr>
      </w:pPr>
      <w:r w:rsidRPr="00F064B1">
        <w:rPr>
          <w:rFonts w:ascii="Times New Roman" w:hAnsi="Times New Roman"/>
          <w:sz w:val="24"/>
          <w:szCs w:val="24"/>
        </w:rPr>
        <w:lastRenderedPageBreak/>
        <w:t xml:space="preserve">Великое переселение народов. </w:t>
      </w:r>
      <w:r w:rsidRPr="00F064B1">
        <w:rPr>
          <w:rFonts w:ascii="Times New Roman" w:hAnsi="Times New Roman"/>
          <w:i/>
          <w:sz w:val="24"/>
          <w:szCs w:val="24"/>
        </w:rPr>
        <w:t>Миграция готов. Нашествие гуннов.</w:t>
      </w:r>
      <w:r w:rsidRPr="00F064B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064B1">
        <w:rPr>
          <w:rFonts w:ascii="Times New Roman" w:hAnsi="Times New Roman"/>
          <w:i/>
          <w:sz w:val="24"/>
          <w:szCs w:val="24"/>
        </w:rPr>
        <w:t>Славянские общности Восточной Европы.</w:t>
      </w:r>
      <w:r w:rsidRPr="00F064B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064B1">
        <w:rPr>
          <w:rFonts w:ascii="Times New Roman" w:hAnsi="Times New Roman"/>
          <w:i/>
          <w:sz w:val="24"/>
          <w:szCs w:val="24"/>
        </w:rPr>
        <w:t xml:space="preserve">. Тюркский каганат. Хазарский каганат. Волжская Булгария.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Образование государства Русь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Государства Центральной и Западной Европы. Первые известия о Руси.</w:t>
      </w:r>
      <w:r w:rsidRPr="00F064B1">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Принятие христианства и его значение. Византийское наследие на Руси.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Русь в конце X – начале XII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064B1">
        <w:rPr>
          <w:rFonts w:ascii="Times New Roman" w:hAnsi="Times New Roman"/>
          <w:i/>
          <w:sz w:val="24"/>
          <w:szCs w:val="24"/>
        </w:rPr>
        <w:t>церковные уставы.</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064B1">
        <w:rPr>
          <w:rFonts w:ascii="Times New Roman" w:hAnsi="Times New Roman"/>
          <w:i/>
          <w:sz w:val="24"/>
          <w:szCs w:val="24"/>
        </w:rPr>
        <w:t>(Дешт-и-Кипчак</w:t>
      </w:r>
      <w:r w:rsidRPr="00F064B1">
        <w:rPr>
          <w:rFonts w:ascii="Times New Roman" w:hAnsi="Times New Roman"/>
          <w:sz w:val="24"/>
          <w:szCs w:val="24"/>
        </w:rPr>
        <w:t xml:space="preserve">), </w:t>
      </w:r>
      <w:r w:rsidRPr="00F064B1">
        <w:rPr>
          <w:rFonts w:ascii="Times New Roman" w:hAnsi="Times New Roman"/>
          <w:i/>
          <w:sz w:val="24"/>
          <w:szCs w:val="24"/>
        </w:rPr>
        <w:t>странами Центральной, Западной и Северной Европы.</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064B1">
        <w:rPr>
          <w:rFonts w:ascii="Times New Roman" w:hAnsi="Times New Roman"/>
          <w:i/>
          <w:sz w:val="24"/>
          <w:szCs w:val="24"/>
        </w:rPr>
        <w:t>«Новгородская псалтирь». «Остромирово Евангелие».</w:t>
      </w:r>
      <w:r w:rsidRPr="00F064B1">
        <w:rPr>
          <w:rFonts w:ascii="Times New Roman" w:hAnsi="Times New Roman"/>
          <w:sz w:val="24"/>
          <w:szCs w:val="24"/>
        </w:rPr>
        <w:t xml:space="preserve"> Появление древнерусской литературы. </w:t>
      </w:r>
      <w:r w:rsidRPr="00F064B1">
        <w:rPr>
          <w:rFonts w:ascii="Times New Roman" w:hAnsi="Times New Roman"/>
          <w:i/>
          <w:sz w:val="24"/>
          <w:szCs w:val="24"/>
        </w:rPr>
        <w:t>«Слово о Законе и Благодати».</w:t>
      </w:r>
      <w:r w:rsidRPr="00F064B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Русь в середине XII – начале XIII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064B1">
        <w:rPr>
          <w:rFonts w:ascii="Times New Roman" w:hAnsi="Times New Roman"/>
          <w:i/>
          <w:sz w:val="24"/>
          <w:szCs w:val="24"/>
        </w:rPr>
        <w:t>Эволюция общественного строя и права.</w:t>
      </w:r>
      <w:r w:rsidRPr="00F064B1">
        <w:rPr>
          <w:rFonts w:ascii="Times New Roman" w:hAnsi="Times New Roman"/>
          <w:sz w:val="24"/>
          <w:szCs w:val="24"/>
        </w:rPr>
        <w:t xml:space="preserve"> </w:t>
      </w:r>
      <w:r w:rsidRPr="00F064B1">
        <w:rPr>
          <w:rFonts w:ascii="Times New Roman" w:hAnsi="Times New Roman"/>
          <w:i/>
          <w:sz w:val="24"/>
          <w:szCs w:val="24"/>
        </w:rPr>
        <w:t xml:space="preserve">Внешняя политика русских земель в евразийском контексте.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Русские земли в середине XIII - XIV в</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F064B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Народы и государства степной зоны Восточной Европы и Сибири в XIII-XV вв.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064B1">
        <w:rPr>
          <w:rFonts w:ascii="Times New Roman" w:hAnsi="Times New Roman"/>
          <w:i/>
          <w:sz w:val="24"/>
          <w:szCs w:val="24"/>
        </w:rPr>
        <w:t>Касимовское ханство.</w:t>
      </w:r>
      <w:r w:rsidRPr="00F064B1">
        <w:rPr>
          <w:rFonts w:ascii="Times New Roman" w:hAnsi="Times New Roman"/>
          <w:sz w:val="24"/>
          <w:szCs w:val="24"/>
        </w:rPr>
        <w:t xml:space="preserve"> Дикое поле. Народы Северного Кавказа. </w:t>
      </w:r>
      <w:r w:rsidRPr="00F064B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064B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Формирование единого Русского государства в XV веке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064B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064B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064B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064B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064B1">
        <w:rPr>
          <w:rFonts w:ascii="Times New Roman" w:hAnsi="Times New Roman"/>
          <w:i/>
          <w:sz w:val="24"/>
          <w:szCs w:val="24"/>
        </w:rPr>
        <w:t>Внутрицерковная борьба (иосифляне и нестяжатели, ереси).</w:t>
      </w:r>
      <w:r w:rsidRPr="00F064B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064B1">
        <w:rPr>
          <w:rFonts w:ascii="Times New Roman" w:hAnsi="Times New Roman"/>
          <w:i/>
          <w:sz w:val="24"/>
          <w:szCs w:val="24"/>
        </w:rPr>
        <w:t>Повседневная жизнь горожан и сельских жителей в древнерусский и раннемосковский периоды.</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Региональный компонент</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Наш регион в древности и средневековье.</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Р</w:t>
      </w:r>
      <w:r w:rsidR="00EB3507" w:rsidRPr="00F064B1">
        <w:rPr>
          <w:rFonts w:ascii="Times New Roman" w:hAnsi="Times New Roman"/>
          <w:b/>
          <w:bCs/>
          <w:sz w:val="24"/>
          <w:szCs w:val="24"/>
        </w:rPr>
        <w:t>оссия</w:t>
      </w:r>
      <w:r w:rsidRPr="00F064B1">
        <w:rPr>
          <w:rFonts w:ascii="Times New Roman" w:hAnsi="Times New Roman"/>
          <w:b/>
          <w:bCs/>
          <w:sz w:val="24"/>
          <w:szCs w:val="24"/>
        </w:rPr>
        <w:t xml:space="preserve"> В XVI – XVII </w:t>
      </w:r>
      <w:r w:rsidR="00EB3507" w:rsidRPr="00F064B1">
        <w:rPr>
          <w:rFonts w:ascii="Times New Roman" w:hAnsi="Times New Roman"/>
          <w:b/>
          <w:bCs/>
          <w:sz w:val="24"/>
          <w:szCs w:val="24"/>
        </w:rPr>
        <w:t>вв.</w:t>
      </w:r>
      <w:r w:rsidRPr="00F064B1">
        <w:rPr>
          <w:rFonts w:ascii="Times New Roman" w:hAnsi="Times New Roman"/>
          <w:b/>
          <w:bCs/>
          <w:sz w:val="24"/>
          <w:szCs w:val="24"/>
        </w:rPr>
        <w:t xml:space="preserve">: </w:t>
      </w:r>
      <w:r w:rsidR="00EB3507" w:rsidRPr="00F064B1">
        <w:rPr>
          <w:rFonts w:ascii="Times New Roman" w:hAnsi="Times New Roman"/>
          <w:b/>
          <w:bCs/>
          <w:sz w:val="24"/>
          <w:szCs w:val="24"/>
        </w:rPr>
        <w:t>от великого княжества к царству</w:t>
      </w:r>
      <w:r w:rsidRPr="00F064B1">
        <w:rPr>
          <w:rFonts w:ascii="Times New Roman" w:hAnsi="Times New Roman"/>
          <w:b/>
          <w:bCs/>
          <w:sz w:val="24"/>
          <w:szCs w:val="24"/>
        </w:rPr>
        <w:t xml:space="preserve">Россия в XVI веке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064B1">
        <w:rPr>
          <w:rFonts w:ascii="Times New Roman" w:hAnsi="Times New Roman"/>
          <w:i/>
          <w:sz w:val="24"/>
          <w:szCs w:val="24"/>
        </w:rPr>
        <w:t>«Малая дума».</w:t>
      </w:r>
      <w:r w:rsidRPr="00F064B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F064B1">
        <w:rPr>
          <w:rFonts w:ascii="Times New Roman" w:hAnsi="Times New Roman"/>
          <w:i/>
          <w:sz w:val="24"/>
          <w:szCs w:val="24"/>
        </w:rPr>
        <w:t>Мятеж князя Андрея Старицкого.</w:t>
      </w:r>
      <w:r w:rsidRPr="00F064B1">
        <w:rPr>
          <w:rFonts w:ascii="Times New Roman" w:hAnsi="Times New Roman"/>
          <w:sz w:val="24"/>
          <w:szCs w:val="24"/>
        </w:rPr>
        <w:t xml:space="preserve"> Унификация денежной системы. </w:t>
      </w:r>
      <w:r w:rsidRPr="00F064B1">
        <w:rPr>
          <w:rFonts w:ascii="Times New Roman" w:hAnsi="Times New Roman"/>
          <w:i/>
          <w:sz w:val="24"/>
          <w:szCs w:val="24"/>
        </w:rPr>
        <w:t>Стародубская война с Польшей и Литвой.</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064B1">
        <w:rPr>
          <w:rFonts w:ascii="Times New Roman" w:hAnsi="Times New Roman"/>
          <w:i/>
          <w:sz w:val="24"/>
          <w:szCs w:val="24"/>
        </w:rPr>
        <w:t xml:space="preserve">Ереси Матвея Башкина и Феодосия Косого.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064B1">
        <w:rPr>
          <w:rFonts w:ascii="Times New Roman" w:hAnsi="Times New Roman"/>
          <w:i/>
          <w:sz w:val="24"/>
          <w:szCs w:val="24"/>
        </w:rPr>
        <w:t>дискуссии о характере народного представительства.</w:t>
      </w:r>
      <w:r w:rsidRPr="00F064B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Социальная структура российского общества. Дворянство. </w:t>
      </w:r>
      <w:r w:rsidRPr="00F064B1">
        <w:rPr>
          <w:rFonts w:ascii="Times New Roman" w:hAnsi="Times New Roman"/>
          <w:i/>
          <w:sz w:val="24"/>
          <w:szCs w:val="24"/>
        </w:rPr>
        <w:t>Служилые и неслужилые люди. Формирование Государева двора и «служилых городов».</w:t>
      </w:r>
      <w:r w:rsidRPr="00F064B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Многонациональный состав населения Русского государства. </w:t>
      </w:r>
      <w:r w:rsidRPr="00F064B1">
        <w:rPr>
          <w:rFonts w:ascii="Times New Roman" w:hAnsi="Times New Roman"/>
          <w:i/>
          <w:sz w:val="24"/>
          <w:szCs w:val="24"/>
        </w:rPr>
        <w:t>Финно-угорские народы</w:t>
      </w:r>
      <w:r w:rsidRPr="00F064B1">
        <w:rPr>
          <w:rFonts w:ascii="Times New Roman" w:hAnsi="Times New Roman"/>
          <w:sz w:val="24"/>
          <w:szCs w:val="24"/>
        </w:rPr>
        <w:t xml:space="preserve">. Народы Поволжья после присоединения к России. </w:t>
      </w:r>
      <w:r w:rsidRPr="00F064B1">
        <w:rPr>
          <w:rFonts w:ascii="Times New Roman" w:hAnsi="Times New Roman"/>
          <w:i/>
          <w:sz w:val="24"/>
          <w:szCs w:val="24"/>
        </w:rPr>
        <w:t>Служилые татары.</w:t>
      </w:r>
      <w:r w:rsidRPr="00F064B1">
        <w:rPr>
          <w:rFonts w:ascii="Times New Roman" w:hAnsi="Times New Roman"/>
          <w:sz w:val="24"/>
          <w:szCs w:val="24"/>
        </w:rPr>
        <w:t xml:space="preserve"> </w:t>
      </w:r>
      <w:r w:rsidRPr="00F064B1">
        <w:rPr>
          <w:rFonts w:ascii="Times New Roman" w:hAnsi="Times New Roman"/>
          <w:i/>
          <w:sz w:val="24"/>
          <w:szCs w:val="24"/>
        </w:rPr>
        <w:t>Выходцы из стран Европы на государевой службе.</w:t>
      </w:r>
      <w:r w:rsidRPr="00F064B1">
        <w:rPr>
          <w:rFonts w:ascii="Times New Roman" w:hAnsi="Times New Roman"/>
          <w:sz w:val="24"/>
          <w:szCs w:val="24"/>
        </w:rPr>
        <w:t xml:space="preserve"> </w:t>
      </w:r>
      <w:r w:rsidRPr="00F064B1">
        <w:rPr>
          <w:rFonts w:ascii="Times New Roman" w:hAnsi="Times New Roman"/>
          <w:i/>
          <w:sz w:val="24"/>
          <w:szCs w:val="24"/>
        </w:rPr>
        <w:t>Сосуществование религий в Российском государстве.</w:t>
      </w:r>
      <w:r w:rsidRPr="00F064B1">
        <w:rPr>
          <w:rFonts w:ascii="Times New Roman" w:hAnsi="Times New Roman"/>
          <w:sz w:val="24"/>
          <w:szCs w:val="24"/>
        </w:rPr>
        <w:t xml:space="preserve"> Русская Православная церковь. </w:t>
      </w:r>
      <w:r w:rsidRPr="00F064B1">
        <w:rPr>
          <w:rFonts w:ascii="Times New Roman" w:hAnsi="Times New Roman"/>
          <w:i/>
          <w:sz w:val="24"/>
          <w:szCs w:val="24"/>
        </w:rPr>
        <w:t>Мусульманское духовенство.</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064B1">
        <w:rPr>
          <w:rFonts w:ascii="Times New Roman" w:hAnsi="Times New Roman"/>
          <w:i/>
          <w:sz w:val="24"/>
          <w:szCs w:val="24"/>
        </w:rPr>
        <w:t xml:space="preserve">Московские казни 1570 г. </w:t>
      </w:r>
      <w:r w:rsidRPr="00F064B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064B1">
        <w:rPr>
          <w:rFonts w:ascii="Times New Roman" w:hAnsi="Times New Roman"/>
          <w:i/>
          <w:sz w:val="24"/>
          <w:szCs w:val="24"/>
        </w:rPr>
        <w:t>Тявзинский мирный договор со Швецией:</w:t>
      </w:r>
      <w:r w:rsidRPr="00F064B1">
        <w:rPr>
          <w:rFonts w:ascii="Times New Roman" w:hAnsi="Times New Roman"/>
          <w:sz w:val="24"/>
          <w:szCs w:val="24"/>
        </w:rPr>
        <w:t xml:space="preserve"> </w:t>
      </w:r>
      <w:r w:rsidRPr="00F064B1">
        <w:rPr>
          <w:rFonts w:ascii="Times New Roman" w:hAnsi="Times New Roman"/>
          <w:i/>
          <w:sz w:val="24"/>
          <w:szCs w:val="24"/>
        </w:rPr>
        <w:t>восстановление позиций России в Прибалтике.</w:t>
      </w:r>
      <w:r w:rsidRPr="00F064B1">
        <w:rPr>
          <w:rFonts w:ascii="Times New Roman" w:hAnsi="Times New Roman"/>
          <w:sz w:val="24"/>
          <w:szCs w:val="24"/>
        </w:rPr>
        <w:t xml:space="preserve"> Противостояние с Крымским ханством. </w:t>
      </w:r>
      <w:r w:rsidRPr="00F064B1">
        <w:rPr>
          <w:rFonts w:ascii="Times New Roman" w:hAnsi="Times New Roman"/>
          <w:i/>
          <w:sz w:val="24"/>
          <w:szCs w:val="24"/>
        </w:rPr>
        <w:t>Отражение набега Гази-Гирея в 1591 г.</w:t>
      </w:r>
      <w:r w:rsidRPr="00F064B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Смута в России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064B1">
        <w:rPr>
          <w:rFonts w:ascii="Times New Roman" w:hAnsi="Times New Roman"/>
          <w:i/>
          <w:sz w:val="24"/>
          <w:szCs w:val="24"/>
        </w:rPr>
        <w:t>в т.ч. в отношении боярства. Опала семейства Романовых.</w:t>
      </w:r>
      <w:r w:rsidRPr="00F064B1">
        <w:rPr>
          <w:rFonts w:ascii="Times New Roman" w:hAnsi="Times New Roman"/>
          <w:sz w:val="24"/>
          <w:szCs w:val="24"/>
        </w:rPr>
        <w:t xml:space="preserve"> Голод 1601-1603 гг. и обострение социально-экономического кризиса.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064B1">
        <w:rPr>
          <w:rFonts w:ascii="Times New Roman" w:hAnsi="Times New Roman"/>
          <w:i/>
          <w:sz w:val="24"/>
          <w:szCs w:val="24"/>
        </w:rPr>
        <w:t xml:space="preserve">Выборгский договор между Россией и Швецией. </w:t>
      </w:r>
      <w:r w:rsidRPr="00F064B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064B1">
        <w:rPr>
          <w:rFonts w:ascii="Times New Roman" w:hAnsi="Times New Roman"/>
          <w:i/>
          <w:sz w:val="24"/>
          <w:szCs w:val="24"/>
        </w:rPr>
        <w:t xml:space="preserve">Борьба с казачьими выступлениями против центральной власти. </w:t>
      </w:r>
      <w:r w:rsidRPr="00F064B1">
        <w:rPr>
          <w:rFonts w:ascii="Times New Roman" w:hAnsi="Times New Roman"/>
          <w:sz w:val="24"/>
          <w:szCs w:val="24"/>
        </w:rPr>
        <w:t xml:space="preserve">Столбовский мир со Швецией: утрата выхода к Балтийскому морю. </w:t>
      </w:r>
      <w:r w:rsidRPr="00F064B1">
        <w:rPr>
          <w:rFonts w:ascii="Times New Roman" w:hAnsi="Times New Roman"/>
          <w:i/>
          <w:sz w:val="24"/>
          <w:szCs w:val="24"/>
        </w:rPr>
        <w:t xml:space="preserve">Продолжение войны с Речью </w:t>
      </w:r>
      <w:r w:rsidRPr="00F064B1">
        <w:rPr>
          <w:rFonts w:ascii="Times New Roman" w:hAnsi="Times New Roman"/>
          <w:i/>
          <w:sz w:val="24"/>
          <w:szCs w:val="24"/>
        </w:rPr>
        <w:lastRenderedPageBreak/>
        <w:t>Посполитой. Поход принца Владислава на Москву.</w:t>
      </w:r>
      <w:r w:rsidRPr="00F064B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Россия в XVII веке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064B1">
        <w:rPr>
          <w:rFonts w:ascii="Times New Roman" w:hAnsi="Times New Roman"/>
          <w:i/>
          <w:sz w:val="24"/>
          <w:szCs w:val="24"/>
        </w:rPr>
        <w:t>Продолжение закрепощения крестьян.</w:t>
      </w:r>
      <w:r w:rsidRPr="00F064B1">
        <w:rPr>
          <w:rFonts w:ascii="Times New Roman" w:hAnsi="Times New Roman"/>
          <w:sz w:val="24"/>
          <w:szCs w:val="24"/>
        </w:rPr>
        <w:t xml:space="preserve"> Земские соборы. Роль патриарха Филарета в управлении государством.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064B1">
        <w:rPr>
          <w:rFonts w:ascii="Times New Roman" w:hAnsi="Times New Roman"/>
          <w:i/>
          <w:sz w:val="24"/>
          <w:szCs w:val="24"/>
        </w:rPr>
        <w:t>Приказ Тайных дел.</w:t>
      </w:r>
      <w:r w:rsidRPr="00F064B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064B1">
        <w:rPr>
          <w:rFonts w:ascii="Times New Roman" w:hAnsi="Times New Roman"/>
          <w:i/>
          <w:sz w:val="24"/>
          <w:szCs w:val="24"/>
        </w:rPr>
        <w:t xml:space="preserve">Правительство Б.И. Морозова и И.Д. Милославского: итоги его деятельности. </w:t>
      </w:r>
      <w:r w:rsidRPr="00F064B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Царь Федор Алексеевич. Отмена местничества. Налоговая (податная) реформа.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064B1">
        <w:rPr>
          <w:rFonts w:ascii="Times New Roman" w:hAnsi="Times New Roman"/>
          <w:i/>
          <w:sz w:val="24"/>
          <w:szCs w:val="24"/>
        </w:rPr>
        <w:t>Торговый и Новоторговый уставы.</w:t>
      </w:r>
      <w:r w:rsidRPr="00F064B1">
        <w:rPr>
          <w:rFonts w:ascii="Times New Roman" w:hAnsi="Times New Roman"/>
          <w:sz w:val="24"/>
          <w:szCs w:val="24"/>
        </w:rPr>
        <w:t xml:space="preserve"> Торговля с европейскими странами, Прибалтикой, Востоком.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064B1">
        <w:rPr>
          <w:rFonts w:ascii="Times New Roman" w:hAnsi="Times New Roman"/>
          <w:i/>
          <w:sz w:val="24"/>
          <w:szCs w:val="24"/>
        </w:rPr>
        <w:t>Денежная реформа 1654 г.</w:t>
      </w:r>
      <w:r w:rsidRPr="00F064B1">
        <w:rPr>
          <w:rFonts w:ascii="Times New Roman" w:hAnsi="Times New Roman"/>
          <w:sz w:val="24"/>
          <w:szCs w:val="24"/>
        </w:rPr>
        <w:t xml:space="preserve"> Медный бунт. Побеги крестьян на Дон и в Сибирь. Восстание Степана Разина.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064B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064B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064B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064B1">
        <w:rPr>
          <w:rFonts w:ascii="Times New Roman" w:hAnsi="Times New Roman"/>
          <w:i/>
          <w:sz w:val="24"/>
          <w:szCs w:val="24"/>
        </w:rPr>
        <w:t>Коч – корабль русских первопроходцев.</w:t>
      </w:r>
      <w:r w:rsidRPr="00F064B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064B1">
        <w:rPr>
          <w:rFonts w:ascii="Times New Roman" w:hAnsi="Times New Roman"/>
          <w:i/>
          <w:sz w:val="24"/>
          <w:szCs w:val="24"/>
        </w:rPr>
        <w:t xml:space="preserve">Миссионерство и христианизация. Межэтнические отношения. </w:t>
      </w:r>
      <w:r w:rsidRPr="00F064B1">
        <w:rPr>
          <w:rFonts w:ascii="Times New Roman" w:hAnsi="Times New Roman"/>
          <w:sz w:val="24"/>
          <w:szCs w:val="24"/>
        </w:rPr>
        <w:t xml:space="preserve">Формирование многонациональной элиты.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Изменения в картине мира человека в XVI–XVII вв. и повседневная жизнь.</w:t>
      </w:r>
      <w:r w:rsidRPr="00F064B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064B1">
        <w:rPr>
          <w:rFonts w:ascii="Times New Roman" w:hAnsi="Times New Roman"/>
          <w:i/>
          <w:sz w:val="24"/>
          <w:szCs w:val="24"/>
        </w:rPr>
        <w:t xml:space="preserve">Антонио Солари, Алевиз Фрязин, Петрок Малой. </w:t>
      </w:r>
      <w:r w:rsidRPr="00F064B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064B1">
        <w:rPr>
          <w:rFonts w:ascii="Times New Roman" w:hAnsi="Times New Roman"/>
          <w:i/>
          <w:sz w:val="24"/>
          <w:szCs w:val="24"/>
        </w:rPr>
        <w:t>Приказ каменных дел.</w:t>
      </w:r>
      <w:r w:rsidRPr="00F064B1">
        <w:rPr>
          <w:rFonts w:ascii="Times New Roman" w:hAnsi="Times New Roman"/>
          <w:sz w:val="24"/>
          <w:szCs w:val="24"/>
        </w:rPr>
        <w:t xml:space="preserve"> Деревянное зодчество.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Летописание и начало книгопечатания. Лицевой свод. Домострой. </w:t>
      </w:r>
      <w:r w:rsidRPr="00F064B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064B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064B1">
        <w:rPr>
          <w:rFonts w:ascii="Times New Roman" w:hAnsi="Times New Roman"/>
          <w:i/>
          <w:sz w:val="24"/>
          <w:szCs w:val="24"/>
        </w:rPr>
        <w:t xml:space="preserve">Посадская сатира XVII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Региональный компонент</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Наш регион в </w:t>
      </w:r>
      <w:r w:rsidRPr="00F064B1">
        <w:rPr>
          <w:rFonts w:ascii="Times New Roman" w:hAnsi="Times New Roman"/>
          <w:sz w:val="24"/>
          <w:szCs w:val="24"/>
          <w:lang w:val="en-US"/>
        </w:rPr>
        <w:t>XVI</w:t>
      </w:r>
      <w:r w:rsidRPr="00F064B1">
        <w:rPr>
          <w:rFonts w:ascii="Times New Roman" w:hAnsi="Times New Roman"/>
          <w:sz w:val="24"/>
          <w:szCs w:val="24"/>
        </w:rPr>
        <w:t xml:space="preserve"> – </w:t>
      </w:r>
      <w:r w:rsidRPr="00F064B1">
        <w:rPr>
          <w:rFonts w:ascii="Times New Roman" w:hAnsi="Times New Roman"/>
          <w:sz w:val="24"/>
          <w:szCs w:val="24"/>
          <w:lang w:val="en-US"/>
        </w:rPr>
        <w:t>XVII</w:t>
      </w:r>
      <w:r w:rsidRPr="00F064B1">
        <w:rPr>
          <w:rFonts w:ascii="Times New Roman" w:hAnsi="Times New Roman"/>
          <w:sz w:val="24"/>
          <w:szCs w:val="24"/>
        </w:rPr>
        <w:t xml:space="preserve"> вв.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Р</w:t>
      </w:r>
      <w:r w:rsidR="00EB3507" w:rsidRPr="00F064B1">
        <w:rPr>
          <w:rFonts w:ascii="Times New Roman" w:hAnsi="Times New Roman"/>
          <w:b/>
          <w:bCs/>
          <w:sz w:val="24"/>
          <w:szCs w:val="24"/>
        </w:rPr>
        <w:t>оссия в конце</w:t>
      </w:r>
      <w:r w:rsidRPr="00F064B1">
        <w:rPr>
          <w:rFonts w:ascii="Times New Roman" w:hAnsi="Times New Roman"/>
          <w:b/>
          <w:bCs/>
          <w:sz w:val="24"/>
          <w:szCs w:val="24"/>
        </w:rPr>
        <w:t xml:space="preserve">XVII - XVIII ВЕКАХ: </w:t>
      </w:r>
      <w:r w:rsidR="00EB3507" w:rsidRPr="00F064B1">
        <w:rPr>
          <w:rFonts w:ascii="Times New Roman" w:hAnsi="Times New Roman"/>
          <w:b/>
          <w:bCs/>
          <w:sz w:val="24"/>
          <w:szCs w:val="24"/>
        </w:rPr>
        <w:t>от царства к империи</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Россия в эпоху преобразований Петра I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Экономическая политика.</w:t>
      </w:r>
      <w:r w:rsidRPr="00F064B1">
        <w:rPr>
          <w:rFonts w:ascii="Times New Roman" w:hAnsi="Times New Roman"/>
          <w:i/>
          <w:sz w:val="24"/>
          <w:szCs w:val="24"/>
        </w:rPr>
        <w:t xml:space="preserve"> </w:t>
      </w:r>
      <w:r w:rsidRPr="00F064B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Социальная политика.</w:t>
      </w:r>
      <w:r w:rsidRPr="00F064B1">
        <w:rPr>
          <w:rFonts w:ascii="Times New Roman" w:hAnsi="Times New Roman"/>
          <w:i/>
          <w:sz w:val="24"/>
          <w:szCs w:val="24"/>
        </w:rPr>
        <w:t xml:space="preserve"> </w:t>
      </w:r>
      <w:r w:rsidRPr="00F064B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Реформы управления.</w:t>
      </w:r>
      <w:r w:rsidRPr="00F064B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Церковная реформа</w:t>
      </w:r>
      <w:r w:rsidRPr="00F064B1">
        <w:rPr>
          <w:rFonts w:ascii="Times New Roman" w:hAnsi="Times New Roman"/>
          <w:b/>
          <w:sz w:val="24"/>
          <w:szCs w:val="24"/>
        </w:rPr>
        <w:t>.</w:t>
      </w:r>
      <w:r w:rsidRPr="00F064B1">
        <w:rPr>
          <w:rFonts w:ascii="Times New Roman" w:hAnsi="Times New Roman"/>
          <w:sz w:val="24"/>
          <w:szCs w:val="24"/>
        </w:rPr>
        <w:t xml:space="preserve"> Упразднение патриаршества, учреждение синода. Положение конфессий.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Оппозиция реформам Петра I.</w:t>
      </w:r>
      <w:r w:rsidRPr="00F064B1">
        <w:rPr>
          <w:rFonts w:ascii="Times New Roman" w:hAnsi="Times New Roman"/>
          <w:b/>
          <w:sz w:val="24"/>
          <w:szCs w:val="24"/>
        </w:rPr>
        <w:t xml:space="preserve"> </w:t>
      </w:r>
      <w:r w:rsidRPr="00F064B1">
        <w:rPr>
          <w:rFonts w:ascii="Times New Roman" w:hAnsi="Times New Roman"/>
          <w:sz w:val="24"/>
          <w:szCs w:val="24"/>
        </w:rPr>
        <w:t xml:space="preserve">Социальные движения в первой четверти XVIII в. </w:t>
      </w:r>
      <w:r w:rsidRPr="00F064B1">
        <w:rPr>
          <w:rFonts w:ascii="Times New Roman" w:hAnsi="Times New Roman"/>
          <w:i/>
          <w:sz w:val="24"/>
          <w:szCs w:val="24"/>
        </w:rPr>
        <w:t>Восстания в Астрахани, Башкирии, на Дону.</w:t>
      </w:r>
      <w:r w:rsidRPr="00F064B1">
        <w:rPr>
          <w:rFonts w:ascii="Times New Roman" w:hAnsi="Times New Roman"/>
          <w:sz w:val="24"/>
          <w:szCs w:val="24"/>
        </w:rPr>
        <w:t xml:space="preserve"> Дело царевича Алексея.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Внешняя политика.</w:t>
      </w:r>
      <w:r w:rsidRPr="00F064B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Преобразования Петра I в области культуры.</w:t>
      </w:r>
      <w:r w:rsidRPr="00F064B1">
        <w:rPr>
          <w:rFonts w:ascii="Times New Roman" w:hAnsi="Times New Roman"/>
          <w:i/>
          <w:sz w:val="24"/>
          <w:szCs w:val="24"/>
        </w:rPr>
        <w:t xml:space="preserve"> </w:t>
      </w:r>
      <w:r w:rsidRPr="00F064B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064B1">
        <w:rPr>
          <w:rFonts w:ascii="Times New Roman" w:hAnsi="Times New Roman"/>
          <w:i/>
          <w:sz w:val="24"/>
          <w:szCs w:val="24"/>
        </w:rPr>
        <w:t xml:space="preserve">Новые формы социальной коммуникации в дворянской среде. </w:t>
      </w:r>
      <w:r w:rsidRPr="00F064B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После Петра Великого: эпоха «дворцовых переворотов»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lastRenderedPageBreak/>
        <w:t xml:space="preserve">Укрепление границ империи на Украине и на юго-восточной окраине. </w:t>
      </w:r>
      <w:r w:rsidRPr="00F064B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Россия в международных конфликтах 1740-х – 1750-х гг. Участие в Семилетней войне.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Петр III. Манифест «о вольности дворянской». Переворот 28 июня 1762</w:t>
      </w:r>
      <w:r w:rsidR="005202DD" w:rsidRPr="00F064B1">
        <w:rPr>
          <w:rFonts w:ascii="Times New Roman" w:hAnsi="Times New Roman"/>
          <w:sz w:val="24"/>
          <w:szCs w:val="24"/>
        </w:rPr>
        <w:t> </w:t>
      </w:r>
      <w:r w:rsidRPr="00F064B1">
        <w:rPr>
          <w:rFonts w:ascii="Times New Roman" w:hAnsi="Times New Roman"/>
          <w:sz w:val="24"/>
          <w:szCs w:val="24"/>
        </w:rPr>
        <w:t xml:space="preserve">г.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Россия в 1760-х – 1790- гг. Правление Екатерины II и Павла I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Внутренняя политика Екатерины II. Личность императрицы. Идеи Просвещения. «Просвещ</w:t>
      </w:r>
      <w:r w:rsidR="00245F1D" w:rsidRPr="00F064B1">
        <w:rPr>
          <w:rFonts w:ascii="Times New Roman" w:hAnsi="Times New Roman"/>
          <w:sz w:val="24"/>
          <w:szCs w:val="24"/>
        </w:rPr>
        <w:t>е</w:t>
      </w:r>
      <w:r w:rsidRPr="00F064B1">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064B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Национальная политика. </w:t>
      </w:r>
      <w:r w:rsidRPr="00F064B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F064B1">
        <w:rPr>
          <w:rFonts w:ascii="Times New Roman" w:hAnsi="Times New Roman"/>
          <w:sz w:val="24"/>
          <w:szCs w:val="24"/>
        </w:rPr>
        <w:t xml:space="preserve"> </w:t>
      </w:r>
      <w:r w:rsidRPr="00F064B1">
        <w:rPr>
          <w:rFonts w:ascii="Times New Roman" w:hAnsi="Times New Roman"/>
          <w:i/>
          <w:sz w:val="24"/>
          <w:szCs w:val="24"/>
        </w:rPr>
        <w:t>Активизация деятельности по привлечению иностранцев в Россию.</w:t>
      </w:r>
      <w:r w:rsidRPr="00F064B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064B1">
        <w:rPr>
          <w:rFonts w:ascii="Times New Roman" w:hAnsi="Times New Roman"/>
          <w:i/>
          <w:sz w:val="24"/>
          <w:szCs w:val="24"/>
        </w:rPr>
        <w:t>Дворовые люди.</w:t>
      </w:r>
      <w:r w:rsidRPr="00F064B1">
        <w:rPr>
          <w:rFonts w:ascii="Times New Roman" w:hAnsi="Times New Roman"/>
          <w:sz w:val="24"/>
          <w:szCs w:val="24"/>
        </w:rPr>
        <w:t xml:space="preserve"> Роль крепостного строя в экономике страны.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064B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064B1">
        <w:rPr>
          <w:rFonts w:ascii="Times New Roman" w:hAnsi="Times New Roman"/>
          <w:sz w:val="24"/>
          <w:szCs w:val="24"/>
        </w:rPr>
        <w:t>Развитие крестьянских промыслов.</w:t>
      </w:r>
      <w:r w:rsidRPr="00F064B1">
        <w:rPr>
          <w:rFonts w:ascii="Times New Roman" w:hAnsi="Times New Roman"/>
          <w:i/>
          <w:sz w:val="24"/>
          <w:szCs w:val="24"/>
        </w:rPr>
        <w:t xml:space="preserve"> </w:t>
      </w:r>
      <w:r w:rsidRPr="00F064B1">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Внутренняя и внешняя торговля. Торговые пути внутри страны. </w:t>
      </w:r>
      <w:r w:rsidRPr="00F064B1">
        <w:rPr>
          <w:rFonts w:ascii="Times New Roman" w:hAnsi="Times New Roman"/>
          <w:i/>
          <w:sz w:val="24"/>
          <w:szCs w:val="24"/>
        </w:rPr>
        <w:t>Водно-транспортные системы: Вышневолоцкая, Тихвинская, Мариинская и др.</w:t>
      </w:r>
      <w:r w:rsidRPr="00F064B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064B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Обострение социальных противоречий. </w:t>
      </w:r>
      <w:r w:rsidRPr="00F064B1">
        <w:rPr>
          <w:rFonts w:ascii="Times New Roman" w:hAnsi="Times New Roman"/>
          <w:i/>
          <w:sz w:val="24"/>
          <w:szCs w:val="24"/>
        </w:rPr>
        <w:t>Чумной бунт в Москве.</w:t>
      </w:r>
      <w:r w:rsidRPr="00F064B1">
        <w:rPr>
          <w:rFonts w:ascii="Times New Roman" w:hAnsi="Times New Roman"/>
          <w:sz w:val="24"/>
          <w:szCs w:val="24"/>
        </w:rPr>
        <w:t xml:space="preserve"> Восстание под предводительством Емельяна Пугачева. </w:t>
      </w:r>
      <w:r w:rsidRPr="00F064B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064B1">
        <w:rPr>
          <w:rFonts w:ascii="Times New Roman" w:hAnsi="Times New Roman"/>
          <w:sz w:val="24"/>
          <w:szCs w:val="24"/>
        </w:rPr>
        <w:t xml:space="preserve"> Влияние восстания на внутреннюю политику и развитие общественной мысли.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Участие России в разделах Речи Посполитой. </w:t>
      </w:r>
      <w:r w:rsidRPr="00F064B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064B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064B1">
        <w:rPr>
          <w:rFonts w:ascii="Times New Roman" w:hAnsi="Times New Roman"/>
          <w:i/>
          <w:sz w:val="24"/>
          <w:szCs w:val="24"/>
        </w:rPr>
        <w:t xml:space="preserve">Восстание под предводительством Тадеуша Костюшко.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Российской империи в XVIII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064B1">
        <w:rPr>
          <w:rFonts w:ascii="Times New Roman" w:hAnsi="Times New Roman"/>
          <w:i/>
          <w:sz w:val="24"/>
          <w:szCs w:val="24"/>
        </w:rPr>
        <w:t>Н.И.Новиков, материалы о положении крепостных крестьян в его журналах.</w:t>
      </w:r>
      <w:r w:rsidRPr="00F064B1">
        <w:rPr>
          <w:rFonts w:ascii="Times New Roman" w:hAnsi="Times New Roman"/>
          <w:sz w:val="24"/>
          <w:szCs w:val="24"/>
        </w:rPr>
        <w:t xml:space="preserve"> А.Н.Радищев и его «Путешествие из Петербурга в Москву».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064B1">
        <w:rPr>
          <w:rFonts w:ascii="Times New Roman" w:hAnsi="Times New Roman"/>
          <w:sz w:val="24"/>
          <w:szCs w:val="24"/>
        </w:rPr>
        <w:t>т. п.</w:t>
      </w:r>
      <w:r w:rsidRPr="00F064B1">
        <w:rPr>
          <w:rFonts w:ascii="Times New Roman" w:hAnsi="Times New Roman"/>
          <w:sz w:val="24"/>
          <w:szCs w:val="24"/>
        </w:rPr>
        <w:t xml:space="preserve">). </w:t>
      </w:r>
      <w:r w:rsidRPr="00F064B1">
        <w:rPr>
          <w:rFonts w:ascii="Times New Roman" w:hAnsi="Times New Roman"/>
          <w:i/>
          <w:sz w:val="24"/>
          <w:szCs w:val="24"/>
        </w:rPr>
        <w:t>Вклад в развитие русской культуры ученых, художников, мастеров, прибывших из-за рубежа.</w:t>
      </w:r>
      <w:r w:rsidRPr="00F064B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064B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Образование в России в XVIII в. </w:t>
      </w:r>
      <w:r w:rsidRPr="00F064B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064B1">
        <w:rPr>
          <w:rFonts w:ascii="Times New Roman" w:hAnsi="Times New Roman"/>
          <w:sz w:val="24"/>
          <w:szCs w:val="24"/>
        </w:rPr>
        <w:t xml:space="preserve"> Московский университет – первый российский университет.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064B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064B1">
        <w:rPr>
          <w:rFonts w:ascii="Times New Roman" w:hAnsi="Times New Roman"/>
          <w:sz w:val="24"/>
          <w:szCs w:val="24"/>
        </w:rPr>
        <w:t xml:space="preserve"> Переход к классицизму, </w:t>
      </w:r>
      <w:r w:rsidRPr="00F064B1">
        <w:rPr>
          <w:rFonts w:ascii="Times New Roman" w:hAnsi="Times New Roman"/>
          <w:i/>
          <w:sz w:val="24"/>
          <w:szCs w:val="24"/>
        </w:rPr>
        <w:t xml:space="preserve">создание архитектурных ассамблей в стиле классицизма в обеих столицах. </w:t>
      </w:r>
      <w:r w:rsidRPr="00F064B1">
        <w:rPr>
          <w:rFonts w:ascii="Times New Roman" w:hAnsi="Times New Roman"/>
          <w:sz w:val="24"/>
          <w:szCs w:val="24"/>
        </w:rPr>
        <w:t xml:space="preserve">В.И. Баженов, М.Ф.Казаков.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064B1">
        <w:rPr>
          <w:rFonts w:ascii="Times New Roman" w:hAnsi="Times New Roman"/>
          <w:i/>
          <w:sz w:val="24"/>
          <w:szCs w:val="24"/>
        </w:rPr>
        <w:t xml:space="preserve">Новые веяния в изобразительном искусстве в конце столетия.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Народы России в XVIII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Россия при Павле I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Основные принципы внутренней политики Павла I. Укрепление абсолютизма </w:t>
      </w:r>
      <w:r w:rsidRPr="00F064B1">
        <w:rPr>
          <w:rFonts w:ascii="Times New Roman" w:hAnsi="Times New Roman"/>
          <w:i/>
          <w:sz w:val="24"/>
          <w:szCs w:val="24"/>
        </w:rPr>
        <w:t>через отказ от принципов «просвещенного абсолютизма» и</w:t>
      </w:r>
      <w:r w:rsidRPr="00F064B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Внутренняя политика. Ограничение дворянских привилегий. </w:t>
      </w: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Региональный компонент</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Наш регион </w:t>
      </w:r>
      <w:r w:rsidRPr="00F064B1">
        <w:rPr>
          <w:rFonts w:ascii="Times New Roman" w:hAnsi="Times New Roman"/>
          <w:bCs/>
          <w:sz w:val="24"/>
          <w:szCs w:val="24"/>
        </w:rPr>
        <w:t>в XVIII в.</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w:t>
      </w:r>
      <w:r w:rsidR="00EB3507" w:rsidRPr="00F064B1">
        <w:rPr>
          <w:rFonts w:ascii="Times New Roman" w:hAnsi="Times New Roman"/>
          <w:b/>
          <w:bCs/>
          <w:sz w:val="24"/>
          <w:szCs w:val="24"/>
        </w:rPr>
        <w:t xml:space="preserve">оссийфская империя в </w:t>
      </w:r>
      <w:r w:rsidRPr="00F064B1">
        <w:rPr>
          <w:rFonts w:ascii="Times New Roman" w:hAnsi="Times New Roman"/>
          <w:b/>
          <w:bCs/>
          <w:sz w:val="24"/>
          <w:szCs w:val="24"/>
        </w:rPr>
        <w:t xml:space="preserve">XIX – </w:t>
      </w:r>
      <w:r w:rsidR="00EB3507" w:rsidRPr="00F064B1">
        <w:rPr>
          <w:rFonts w:ascii="Times New Roman" w:hAnsi="Times New Roman"/>
          <w:b/>
          <w:bCs/>
          <w:sz w:val="24"/>
          <w:szCs w:val="24"/>
        </w:rPr>
        <w:t>начале</w:t>
      </w:r>
      <w:r w:rsidRPr="00F064B1">
        <w:rPr>
          <w:rFonts w:ascii="Times New Roman" w:hAnsi="Times New Roman"/>
          <w:b/>
          <w:bCs/>
          <w:sz w:val="24"/>
          <w:szCs w:val="24"/>
        </w:rPr>
        <w:t xml:space="preserve"> XX </w:t>
      </w:r>
      <w:r w:rsidR="00EB3507" w:rsidRPr="00F064B1">
        <w:rPr>
          <w:rFonts w:ascii="Times New Roman" w:hAnsi="Times New Roman"/>
          <w:b/>
          <w:bCs/>
          <w:sz w:val="24"/>
          <w:szCs w:val="24"/>
        </w:rPr>
        <w:t>вв</w:t>
      </w:r>
      <w:r w:rsidRPr="00F064B1">
        <w:rPr>
          <w:rFonts w:ascii="Times New Roman" w:hAnsi="Times New Roman"/>
          <w:b/>
          <w:bCs/>
          <w:sz w:val="24"/>
          <w:szCs w:val="24"/>
        </w:rPr>
        <w:t>.</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Россия на пути к реформам (1801–1861)</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Александровская эпоха: государственный либерализм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Отечественная война 1812 г.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064B1">
        <w:rPr>
          <w:rFonts w:ascii="Times New Roman" w:hAnsi="Times New Roman"/>
          <w:i/>
          <w:sz w:val="24"/>
          <w:szCs w:val="24"/>
        </w:rPr>
        <w:t>Военные поселения. Дворянская оппозиция самодержавию.</w:t>
      </w:r>
      <w:r w:rsidRPr="00F064B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Николаевское самодержавие: государственный консерватизм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064B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064B1">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064B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Крепостнический социум. Деревня и город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Сословная структура российского общества. Крепостное хозяйство. </w:t>
      </w:r>
      <w:r w:rsidRPr="00F064B1">
        <w:rPr>
          <w:rFonts w:ascii="Times New Roman" w:hAnsi="Times New Roman"/>
          <w:i/>
          <w:sz w:val="24"/>
          <w:szCs w:val="24"/>
        </w:rPr>
        <w:t>Помещик и крестьянин, конфликты и сотрудничество.</w:t>
      </w:r>
      <w:r w:rsidRPr="00F064B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064B1">
        <w:rPr>
          <w:rFonts w:ascii="Times New Roman" w:hAnsi="Times New Roman"/>
          <w:i/>
          <w:sz w:val="24"/>
          <w:szCs w:val="24"/>
        </w:rPr>
        <w:t>Москва и Петербург: спор двух столиц.</w:t>
      </w:r>
      <w:r w:rsidRPr="00F064B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Культурное пространство империи в первой половине XIX в.</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064B1">
        <w:rPr>
          <w:rFonts w:ascii="Times New Roman" w:hAnsi="Times New Roman"/>
          <w:i/>
          <w:sz w:val="24"/>
          <w:szCs w:val="24"/>
        </w:rPr>
        <w:t>Культура повседневности: обретение комфорта. Жизнь в городе и в усадьбе.</w:t>
      </w:r>
      <w:r w:rsidRPr="00F064B1">
        <w:rPr>
          <w:rFonts w:ascii="Times New Roman" w:hAnsi="Times New Roman"/>
          <w:sz w:val="24"/>
          <w:szCs w:val="24"/>
        </w:rPr>
        <w:t xml:space="preserve"> Российская культура как часть европейской культуры.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Пространство империи: этнокультурный облик страны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064B1">
        <w:rPr>
          <w:rFonts w:ascii="Times New Roman" w:hAnsi="Times New Roman"/>
          <w:i/>
          <w:sz w:val="24"/>
          <w:szCs w:val="24"/>
        </w:rPr>
        <w:t>Польское восстание 1830–1831 гг.</w:t>
      </w:r>
      <w:r w:rsidRPr="00F064B1">
        <w:rPr>
          <w:rFonts w:ascii="Times New Roman" w:hAnsi="Times New Roman"/>
          <w:sz w:val="24"/>
          <w:szCs w:val="24"/>
        </w:rPr>
        <w:t xml:space="preserve"> Присоединение Грузии и Закавказья. Кавказская война. Движение Шамиля.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064B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064B1">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Россия в эпоху реформ</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lastRenderedPageBreak/>
        <w:t xml:space="preserve">Преобразования Александра II: социальная и правовая модернизация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064B1">
        <w:rPr>
          <w:rFonts w:ascii="Times New Roman" w:hAnsi="Times New Roman"/>
          <w:i/>
          <w:sz w:val="24"/>
          <w:szCs w:val="24"/>
        </w:rPr>
        <w:t>Утверждение начал всесословности в правовом строе страны.</w:t>
      </w:r>
      <w:r w:rsidRPr="00F064B1">
        <w:rPr>
          <w:rFonts w:ascii="Times New Roman" w:hAnsi="Times New Roman"/>
          <w:sz w:val="24"/>
          <w:szCs w:val="24"/>
        </w:rPr>
        <w:t xml:space="preserve"> Конституционный вопрос.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«Народное самодержавие» Александра III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064B1">
        <w:rPr>
          <w:rFonts w:ascii="Times New Roman" w:hAnsi="Times New Roman"/>
          <w:i/>
          <w:sz w:val="24"/>
          <w:szCs w:val="24"/>
        </w:rPr>
        <w:t>Политика консервативной стабилизации. Ограничение общественной самодеятельности.</w:t>
      </w:r>
      <w:r w:rsidRPr="00F064B1">
        <w:rPr>
          <w:rFonts w:ascii="Times New Roman" w:hAnsi="Times New Roman"/>
          <w:sz w:val="24"/>
          <w:szCs w:val="24"/>
        </w:rPr>
        <w:t xml:space="preserve"> Местное самоуправление и самодержавие. Независимость суда и администрация. </w:t>
      </w:r>
      <w:r w:rsidRPr="00F064B1">
        <w:rPr>
          <w:rFonts w:ascii="Times New Roman" w:hAnsi="Times New Roman"/>
          <w:i/>
          <w:sz w:val="24"/>
          <w:szCs w:val="24"/>
        </w:rPr>
        <w:t>Права университетов и власть попечителей.</w:t>
      </w:r>
      <w:r w:rsidRPr="00F064B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064B1">
        <w:rPr>
          <w:rFonts w:ascii="Times New Roman" w:hAnsi="Times New Roman"/>
          <w:i/>
          <w:sz w:val="24"/>
          <w:szCs w:val="24"/>
        </w:rPr>
        <w:t>Финансовая политика</w:t>
      </w:r>
      <w:r w:rsidRPr="00F064B1">
        <w:rPr>
          <w:rFonts w:ascii="Times New Roman" w:hAnsi="Times New Roman"/>
          <w:sz w:val="24"/>
          <w:szCs w:val="24"/>
        </w:rPr>
        <w:t xml:space="preserve">. </w:t>
      </w:r>
      <w:r w:rsidRPr="00F064B1">
        <w:rPr>
          <w:rFonts w:ascii="Times New Roman" w:hAnsi="Times New Roman"/>
          <w:i/>
          <w:sz w:val="24"/>
          <w:szCs w:val="24"/>
        </w:rPr>
        <w:t xml:space="preserve">Консервация аграрных отношений.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064B1">
        <w:rPr>
          <w:rFonts w:ascii="Times New Roman" w:hAnsi="Times New Roman"/>
          <w:i/>
          <w:sz w:val="24"/>
          <w:szCs w:val="24"/>
        </w:rPr>
        <w:t xml:space="preserve">Освоение государственной территории.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Пореформенный социум. Сельское хозяйство и промышленность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064B1">
        <w:rPr>
          <w:rFonts w:ascii="Times New Roman" w:hAnsi="Times New Roman"/>
          <w:i/>
          <w:sz w:val="24"/>
          <w:szCs w:val="24"/>
        </w:rPr>
        <w:t>Помещичье «оскудение». Социальные типы крестьян и помещиков.</w:t>
      </w:r>
      <w:r w:rsidRPr="00F064B1">
        <w:rPr>
          <w:rFonts w:ascii="Times New Roman" w:hAnsi="Times New Roman"/>
          <w:sz w:val="24"/>
          <w:szCs w:val="24"/>
        </w:rPr>
        <w:t xml:space="preserve"> Дворяне-предприниматели.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064B1">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Культурное пространство империи во второй половине XIX 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064B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064B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Этнокультурный облик империи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064B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064B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Формирование гражданского общества и основные направления общественных движений</w:t>
      </w:r>
      <w:r w:rsidRPr="00F064B1">
        <w:rPr>
          <w:rFonts w:ascii="Times New Roman" w:hAnsi="Times New Roman"/>
          <w:sz w:val="24"/>
          <w:szCs w:val="24"/>
        </w:rPr>
        <w:t xml:space="preserve">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064B1">
        <w:rPr>
          <w:rFonts w:ascii="Times New Roman" w:hAnsi="Times New Roman"/>
          <w:i/>
          <w:sz w:val="24"/>
          <w:szCs w:val="24"/>
        </w:rPr>
        <w:t xml:space="preserve">Студенческое движение. Рабочее движение. Женское движение.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Идейные течения и общественное движение. </w:t>
      </w:r>
      <w:r w:rsidRPr="00F064B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064B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r w:rsidRPr="00F064B1">
        <w:rPr>
          <w:rFonts w:ascii="Times New Roman" w:hAnsi="Times New Roman"/>
          <w:sz w:val="24"/>
          <w:szCs w:val="24"/>
        </w:rPr>
        <w:lastRenderedPageBreak/>
        <w:t xml:space="preserve">Народничество и его эволюция. </w:t>
      </w:r>
      <w:r w:rsidRPr="00F064B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064B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064B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Кризис империи в начале ХХ века</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064B1">
        <w:rPr>
          <w:rFonts w:ascii="Times New Roman" w:hAnsi="Times New Roman"/>
          <w:i/>
          <w:sz w:val="24"/>
          <w:szCs w:val="24"/>
        </w:rPr>
        <w:t>Отечественный и иностранный капитал, его роль в индустриализации страны.</w:t>
      </w:r>
      <w:r w:rsidRPr="00F064B1">
        <w:rPr>
          <w:rFonts w:ascii="Times New Roman" w:hAnsi="Times New Roman"/>
          <w:sz w:val="24"/>
          <w:szCs w:val="24"/>
        </w:rPr>
        <w:t xml:space="preserve"> Россия – мировой экспортер хлеба. Аграрный вопрос.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064B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Первая российская революция 1905-1907 гг. Начало парламентаризма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064B1">
        <w:rPr>
          <w:rFonts w:ascii="Times New Roman" w:hAnsi="Times New Roman"/>
          <w:i/>
          <w:sz w:val="24"/>
          <w:szCs w:val="24"/>
        </w:rPr>
        <w:t xml:space="preserve">«Союз освобождения». «Банкетная кампания». </w:t>
      </w:r>
    </w:p>
    <w:p w:rsidR="009D1460" w:rsidRPr="00F064B1" w:rsidRDefault="009D1460"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064B1">
        <w:rPr>
          <w:rFonts w:ascii="Times New Roman" w:hAnsi="Times New Roman"/>
          <w:i/>
          <w:sz w:val="24"/>
          <w:szCs w:val="24"/>
        </w:rPr>
        <w:t xml:space="preserve">Политический терроризм.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064B1">
        <w:rPr>
          <w:rFonts w:ascii="Times New Roman" w:hAnsi="Times New Roman"/>
          <w:i/>
          <w:sz w:val="24"/>
          <w:szCs w:val="24"/>
        </w:rPr>
        <w:t>Неонароднические партии и организации (социалисты-революционеры).</w:t>
      </w:r>
      <w:r w:rsidRPr="00F064B1">
        <w:rPr>
          <w:rFonts w:ascii="Times New Roman" w:hAnsi="Times New Roman"/>
          <w:sz w:val="24"/>
          <w:szCs w:val="24"/>
        </w:rPr>
        <w:t xml:space="preserve"> Социал-демократия: большевики и меньшевики. Либеральные партии (кадеты, октябристы). </w:t>
      </w:r>
      <w:r w:rsidRPr="00F064B1">
        <w:rPr>
          <w:rFonts w:ascii="Times New Roman" w:hAnsi="Times New Roman"/>
          <w:i/>
          <w:sz w:val="24"/>
          <w:szCs w:val="24"/>
        </w:rPr>
        <w:t>Национальные партии</w:t>
      </w:r>
      <w:r w:rsidRPr="00F064B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064B1">
        <w:rPr>
          <w:rFonts w:ascii="Times New Roman" w:hAnsi="Times New Roman"/>
          <w:sz w:val="24"/>
          <w:szCs w:val="24"/>
        </w:rPr>
        <w:t xml:space="preserve"> Деятельность I и II Государственной думы: итоги и уроки.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Общество и власть после революции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064B1">
        <w:rPr>
          <w:rFonts w:ascii="Times New Roman" w:hAnsi="Times New Roman"/>
          <w:i/>
          <w:sz w:val="24"/>
          <w:szCs w:val="24"/>
        </w:rPr>
        <w:t xml:space="preserve">Национальные партии и фракции в Государственной Думе.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064B1" w:rsidRDefault="009D1460"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«Серебряный век» российской культуры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064B1" w:rsidRDefault="009D1460"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Региональный компонент</w:t>
      </w:r>
    </w:p>
    <w:p w:rsidR="009D1460" w:rsidRPr="00F064B1" w:rsidRDefault="009D1460"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Наш регион </w:t>
      </w:r>
      <w:r w:rsidRPr="00F064B1">
        <w:rPr>
          <w:rFonts w:ascii="Times New Roman" w:hAnsi="Times New Roman"/>
          <w:bCs/>
          <w:sz w:val="24"/>
          <w:szCs w:val="24"/>
        </w:rPr>
        <w:t>в XI</w:t>
      </w:r>
      <w:r w:rsidRPr="00F064B1">
        <w:rPr>
          <w:rFonts w:ascii="Times New Roman" w:hAnsi="Times New Roman"/>
          <w:bCs/>
          <w:sz w:val="24"/>
          <w:szCs w:val="24"/>
          <w:lang w:val="en-US"/>
        </w:rPr>
        <w:t>X</w:t>
      </w:r>
      <w:r w:rsidRPr="00F064B1">
        <w:rPr>
          <w:rFonts w:ascii="Times New Roman" w:hAnsi="Times New Roman"/>
          <w:bCs/>
          <w:sz w:val="24"/>
          <w:szCs w:val="24"/>
        </w:rPr>
        <w:t xml:space="preserve"> в.</w:t>
      </w:r>
    </w:p>
    <w:p w:rsidR="009D1460" w:rsidRPr="00F064B1" w:rsidRDefault="009D1460" w:rsidP="00F064B1">
      <w:pPr>
        <w:spacing w:after="0" w:line="240" w:lineRule="auto"/>
        <w:ind w:firstLine="709"/>
        <w:jc w:val="both"/>
        <w:rPr>
          <w:rFonts w:ascii="Times New Roman" w:hAnsi="Times New Roman"/>
          <w:sz w:val="24"/>
          <w:szCs w:val="24"/>
        </w:rPr>
      </w:pPr>
    </w:p>
    <w:p w:rsidR="009D1460" w:rsidRPr="00F064B1" w:rsidRDefault="009D1460"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sz w:val="24"/>
          <w:szCs w:val="24"/>
        </w:rPr>
        <w:t>Всеобщая история</w:t>
      </w:r>
    </w:p>
    <w:p w:rsidR="009D1460" w:rsidRPr="00F064B1" w:rsidRDefault="00EB3507"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b/>
          <w:sz w:val="24"/>
          <w:szCs w:val="24"/>
        </w:rPr>
        <w:t>История Древнего мира</w:t>
      </w:r>
      <w:r w:rsidR="009D1460" w:rsidRPr="00F064B1">
        <w:rPr>
          <w:rFonts w:ascii="Times New Roman" w:hAnsi="Times New Roman"/>
          <w:sz w:val="24"/>
          <w:szCs w:val="24"/>
        </w:rPr>
        <w:t xml:space="preserve"> </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Что изучает история. Историческая хронология (сч</w:t>
      </w:r>
      <w:r w:rsidR="00245F1D" w:rsidRPr="00F064B1">
        <w:rPr>
          <w:rFonts w:ascii="Times New Roman" w:hAnsi="Times New Roman"/>
          <w:sz w:val="24"/>
          <w:szCs w:val="24"/>
        </w:rPr>
        <w:t>е</w:t>
      </w:r>
      <w:r w:rsidRPr="00F064B1">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Первобытность.</w:t>
      </w:r>
      <w:r w:rsidRPr="00F064B1">
        <w:rPr>
          <w:rFonts w:ascii="Times New Roman" w:hAnsi="Times New Roman"/>
          <w:b/>
          <w:bCs/>
          <w:i/>
          <w:sz w:val="24"/>
          <w:szCs w:val="24"/>
        </w:rPr>
        <w:t xml:space="preserve"> </w:t>
      </w:r>
      <w:r w:rsidRPr="00F064B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064B1">
        <w:rPr>
          <w:rFonts w:ascii="Times New Roman" w:hAnsi="Times New Roman"/>
          <w:sz w:val="24"/>
          <w:szCs w:val="24"/>
        </w:rPr>
        <w:t>е</w:t>
      </w:r>
      <w:r w:rsidRPr="00F064B1">
        <w:rPr>
          <w:rFonts w:ascii="Times New Roman" w:hAnsi="Times New Roman"/>
          <w:sz w:val="24"/>
          <w:szCs w:val="24"/>
        </w:rPr>
        <w:t>сел и торговли. Возникновение древнейших цивилизаций.</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 xml:space="preserve">Древний мир: </w:t>
      </w:r>
      <w:r w:rsidRPr="00F064B1">
        <w:rPr>
          <w:rFonts w:ascii="Times New Roman" w:hAnsi="Times New Roman"/>
          <w:sz w:val="24"/>
          <w:szCs w:val="24"/>
        </w:rPr>
        <w:t>понятие и хронология. Карта Древнего мира.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Древний Восток</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064B1">
        <w:rPr>
          <w:rFonts w:ascii="Times New Roman" w:hAnsi="Times New Roman"/>
          <w:i/>
          <w:sz w:val="24"/>
          <w:szCs w:val="24"/>
        </w:rPr>
        <w:t xml:space="preserve">Фараон-реформатор Эхнатон. </w:t>
      </w:r>
      <w:r w:rsidRPr="00F064B1">
        <w:rPr>
          <w:rFonts w:ascii="Times New Roman" w:hAnsi="Times New Roman"/>
          <w:sz w:val="24"/>
          <w:szCs w:val="24"/>
        </w:rPr>
        <w:t>Военные походы. Рабы. Познания древних египтян. Письменность. Храмы и пирамиды.</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064B1">
        <w:rPr>
          <w:rFonts w:ascii="Times New Roman" w:hAnsi="Times New Roman"/>
          <w:sz w:val="24"/>
          <w:szCs w:val="24"/>
        </w:rPr>
        <w:t>е</w:t>
      </w:r>
      <w:r w:rsidRPr="00F064B1">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064B1">
        <w:rPr>
          <w:rFonts w:ascii="Times New Roman" w:hAnsi="Times New Roman"/>
          <w:sz w:val="24"/>
          <w:szCs w:val="24"/>
        </w:rPr>
        <w:t>е</w:t>
      </w:r>
      <w:r w:rsidRPr="00F064B1">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064B1">
        <w:rPr>
          <w:rFonts w:ascii="Times New Roman" w:hAnsi="Times New Roman"/>
          <w:sz w:val="24"/>
          <w:szCs w:val="24"/>
        </w:rPr>
        <w:t>е</w:t>
      </w:r>
      <w:r w:rsidRPr="00F064B1">
        <w:rPr>
          <w:rFonts w:ascii="Times New Roman" w:hAnsi="Times New Roman"/>
          <w:sz w:val="24"/>
          <w:szCs w:val="24"/>
        </w:rPr>
        <w:t>сел и торговли. Великий ш</w:t>
      </w:r>
      <w:r w:rsidR="00245F1D" w:rsidRPr="00F064B1">
        <w:rPr>
          <w:rFonts w:ascii="Times New Roman" w:hAnsi="Times New Roman"/>
          <w:sz w:val="24"/>
          <w:szCs w:val="24"/>
        </w:rPr>
        <w:t>е</w:t>
      </w:r>
      <w:r w:rsidRPr="00F064B1">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 xml:space="preserve">Античный мир: </w:t>
      </w:r>
      <w:r w:rsidRPr="00F064B1">
        <w:rPr>
          <w:rFonts w:ascii="Times New Roman" w:hAnsi="Times New Roman"/>
          <w:sz w:val="24"/>
          <w:szCs w:val="24"/>
        </w:rPr>
        <w:t>понятие. Карта античного мира.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Древняя Греция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Население Древней Греции: условия жизни и занятия. Древнейшие государства на Крите. </w:t>
      </w:r>
      <w:r w:rsidRPr="00F064B1">
        <w:rPr>
          <w:rFonts w:ascii="Times New Roman" w:hAnsi="Times New Roman"/>
          <w:i/>
          <w:sz w:val="24"/>
          <w:szCs w:val="24"/>
        </w:rPr>
        <w:t>Государства ахейской Греции (Микены, Тиринф и др.).</w:t>
      </w:r>
      <w:r w:rsidRPr="00F064B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064B1">
        <w:rPr>
          <w:rFonts w:ascii="Times New Roman" w:hAnsi="Times New Roman"/>
          <w:i/>
          <w:sz w:val="24"/>
          <w:szCs w:val="24"/>
        </w:rPr>
        <w:t xml:space="preserve">реформы Клисфена. </w:t>
      </w:r>
      <w:r w:rsidRPr="00F064B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Период эллинизма. Македонские завоевания. Держава Александра Македонского и е</w:t>
      </w:r>
      <w:r w:rsidR="00245F1D" w:rsidRPr="00F064B1">
        <w:rPr>
          <w:rFonts w:ascii="Times New Roman" w:hAnsi="Times New Roman"/>
          <w:sz w:val="24"/>
          <w:szCs w:val="24"/>
        </w:rPr>
        <w:t>е</w:t>
      </w:r>
      <w:r w:rsidRPr="00F064B1">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Древний Рим</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064B1" w:rsidRDefault="009D1460"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064B1">
        <w:rPr>
          <w:rFonts w:ascii="Times New Roman" w:hAnsi="Times New Roman"/>
          <w:i/>
          <w:sz w:val="24"/>
          <w:szCs w:val="24"/>
        </w:rPr>
        <w:t>Реформы Гракхов. Рабство в Древнем Риме.</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064B1" w:rsidRDefault="009D1460"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sz w:val="24"/>
          <w:szCs w:val="24"/>
        </w:rPr>
        <w:t>Историческое и культурное наследие древних цивилизаций.</w:t>
      </w:r>
    </w:p>
    <w:p w:rsidR="009D1460" w:rsidRPr="00F064B1" w:rsidRDefault="00EB3507"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sz w:val="24"/>
          <w:szCs w:val="24"/>
        </w:rPr>
        <w:t>История средних веков</w:t>
      </w:r>
    </w:p>
    <w:p w:rsidR="0002076A"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Средние века: понятие и хронологические рамки.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Раннее Средневековье</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064B1">
        <w:rPr>
          <w:rFonts w:ascii="Times New Roman" w:hAnsi="Times New Roman"/>
          <w:i/>
          <w:sz w:val="24"/>
          <w:szCs w:val="24"/>
        </w:rPr>
        <w:t>Законы франков; «Салическая правда».</w:t>
      </w:r>
      <w:r w:rsidRPr="00F064B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Зрелое Средневековье</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064B1" w:rsidRDefault="009D1460"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064B1">
        <w:rPr>
          <w:rFonts w:ascii="Times New Roman" w:hAnsi="Times New Roman"/>
          <w:i/>
          <w:sz w:val="24"/>
          <w:szCs w:val="24"/>
        </w:rPr>
        <w:t>Ереси: причины возникновения и распространения. Преследование еретиков.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064B1">
        <w:rPr>
          <w:rFonts w:ascii="Times New Roman" w:hAnsi="Times New Roman"/>
          <w:i/>
          <w:sz w:val="24"/>
          <w:szCs w:val="24"/>
        </w:rPr>
        <w:t>(Жакерия, восстание Уота Тайлера).</w:t>
      </w:r>
      <w:r w:rsidRPr="00F064B1">
        <w:rPr>
          <w:rFonts w:ascii="Times New Roman" w:hAnsi="Times New Roman"/>
          <w:sz w:val="24"/>
          <w:szCs w:val="24"/>
        </w:rPr>
        <w:t xml:space="preserve"> Гуситское движение в Чехии.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 xml:space="preserve">Страны Востока в Средние века. </w:t>
      </w:r>
      <w:r w:rsidRPr="00F064B1">
        <w:rPr>
          <w:rFonts w:ascii="Times New Roman" w:hAnsi="Times New Roman"/>
          <w:sz w:val="24"/>
          <w:szCs w:val="24"/>
        </w:rPr>
        <w:t xml:space="preserve">Османская империя: завоевания турок-османов, управление империей, </w:t>
      </w:r>
      <w:r w:rsidRPr="00F064B1">
        <w:rPr>
          <w:rFonts w:ascii="Times New Roman" w:hAnsi="Times New Roman"/>
          <w:i/>
          <w:sz w:val="24"/>
          <w:szCs w:val="24"/>
        </w:rPr>
        <w:t>положение покор</w:t>
      </w:r>
      <w:r w:rsidR="00245F1D" w:rsidRPr="00F064B1">
        <w:rPr>
          <w:rFonts w:ascii="Times New Roman" w:hAnsi="Times New Roman"/>
          <w:i/>
          <w:sz w:val="24"/>
          <w:szCs w:val="24"/>
        </w:rPr>
        <w:t>е</w:t>
      </w:r>
      <w:r w:rsidRPr="00F064B1">
        <w:rPr>
          <w:rFonts w:ascii="Times New Roman" w:hAnsi="Times New Roman"/>
          <w:i/>
          <w:sz w:val="24"/>
          <w:szCs w:val="24"/>
        </w:rPr>
        <w:t>нных народов</w:t>
      </w:r>
      <w:r w:rsidRPr="00F064B1">
        <w:rPr>
          <w:rFonts w:ascii="Times New Roman" w:hAnsi="Times New Roman"/>
          <w:sz w:val="24"/>
          <w:szCs w:val="24"/>
        </w:rPr>
        <w:t>. Монгольская держава: общественный строй монгольских плем</w:t>
      </w:r>
      <w:r w:rsidR="00245F1D" w:rsidRPr="00F064B1">
        <w:rPr>
          <w:rFonts w:ascii="Times New Roman" w:hAnsi="Times New Roman"/>
          <w:sz w:val="24"/>
          <w:szCs w:val="24"/>
        </w:rPr>
        <w:t>е</w:t>
      </w:r>
      <w:r w:rsidRPr="00F064B1">
        <w:rPr>
          <w:rFonts w:ascii="Times New Roman" w:hAnsi="Times New Roman"/>
          <w:sz w:val="24"/>
          <w:szCs w:val="24"/>
        </w:rPr>
        <w:t>н, завоевания Чингисхана и его потомков, управление подчин</w:t>
      </w:r>
      <w:r w:rsidR="00245F1D" w:rsidRPr="00F064B1">
        <w:rPr>
          <w:rFonts w:ascii="Times New Roman" w:hAnsi="Times New Roman"/>
          <w:sz w:val="24"/>
          <w:szCs w:val="24"/>
        </w:rPr>
        <w:t>е</w:t>
      </w:r>
      <w:r w:rsidRPr="00F064B1">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064B1">
        <w:rPr>
          <w:rFonts w:ascii="Times New Roman" w:hAnsi="Times New Roman"/>
          <w:i/>
          <w:sz w:val="24"/>
          <w:szCs w:val="24"/>
        </w:rPr>
        <w:t xml:space="preserve">Делийский султанат. </w:t>
      </w:r>
      <w:r w:rsidRPr="00F064B1">
        <w:rPr>
          <w:rFonts w:ascii="Times New Roman" w:hAnsi="Times New Roman"/>
          <w:sz w:val="24"/>
          <w:szCs w:val="24"/>
        </w:rPr>
        <w:t>Культура народов Востока. Литература. Архитектура. Традиционные искусства и рем</w:t>
      </w:r>
      <w:r w:rsidR="00245F1D" w:rsidRPr="00F064B1">
        <w:rPr>
          <w:rFonts w:ascii="Times New Roman" w:hAnsi="Times New Roman"/>
          <w:sz w:val="24"/>
          <w:szCs w:val="24"/>
        </w:rPr>
        <w:t>е</w:t>
      </w:r>
      <w:r w:rsidRPr="00F064B1">
        <w:rPr>
          <w:rFonts w:ascii="Times New Roman" w:hAnsi="Times New Roman"/>
          <w:sz w:val="24"/>
          <w:szCs w:val="24"/>
        </w:rPr>
        <w:t>сла.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lastRenderedPageBreak/>
        <w:t>Государства доколумбовой Америки.</w:t>
      </w:r>
      <w:r w:rsidRPr="00F064B1">
        <w:rPr>
          <w:rFonts w:ascii="Times New Roman" w:hAnsi="Times New Roman"/>
          <w:b/>
          <w:bCs/>
          <w:i/>
          <w:sz w:val="24"/>
          <w:szCs w:val="24"/>
        </w:rPr>
        <w:t xml:space="preserve"> </w:t>
      </w:r>
      <w:r w:rsidRPr="00F064B1">
        <w:rPr>
          <w:rFonts w:ascii="Times New Roman" w:hAnsi="Times New Roman"/>
          <w:sz w:val="24"/>
          <w:szCs w:val="24"/>
        </w:rPr>
        <w:t>Общественный строй. Религиозные верования населения. Культура.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Историческое и культурное наследие Средневековья.</w:t>
      </w:r>
    </w:p>
    <w:p w:rsidR="009D1460" w:rsidRPr="00F064B1" w:rsidRDefault="00EB3507"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sz w:val="24"/>
          <w:szCs w:val="24"/>
        </w:rPr>
        <w:t>История Нового времени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Новое время: понятие и хронологические рамки. </w:t>
      </w:r>
    </w:p>
    <w:p w:rsidR="009D1460" w:rsidRPr="00F064B1" w:rsidRDefault="009D1460"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bCs/>
          <w:sz w:val="24"/>
          <w:szCs w:val="24"/>
        </w:rPr>
        <w:t xml:space="preserve">Европа в конце ХV </w:t>
      </w:r>
      <w:r w:rsidRPr="00F064B1">
        <w:rPr>
          <w:rFonts w:ascii="Times New Roman" w:hAnsi="Times New Roman"/>
          <w:b/>
          <w:sz w:val="24"/>
          <w:szCs w:val="24"/>
        </w:rPr>
        <w:t xml:space="preserve">— </w:t>
      </w:r>
      <w:r w:rsidRPr="00F064B1">
        <w:rPr>
          <w:rFonts w:ascii="Times New Roman" w:hAnsi="Times New Roman"/>
          <w:b/>
          <w:bCs/>
          <w:sz w:val="24"/>
          <w:szCs w:val="24"/>
        </w:rPr>
        <w:t>начале XVII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Нидерландская революция: цели, участники, формы борьбы. Итоги и значение революции.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Страны Европы и Северной Америки в середине XVII—ХVIII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064B1">
        <w:rPr>
          <w:rFonts w:ascii="Times New Roman" w:hAnsi="Times New Roman"/>
          <w:sz w:val="24"/>
          <w:szCs w:val="24"/>
        </w:rPr>
        <w:t>е</w:t>
      </w:r>
      <w:r w:rsidRPr="00F064B1">
        <w:rPr>
          <w:rFonts w:ascii="Times New Roman" w:hAnsi="Times New Roman"/>
          <w:sz w:val="24"/>
          <w:szCs w:val="24"/>
        </w:rPr>
        <w:t>нных Штатов Америки; «отцы-основатели».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064B1">
        <w:rPr>
          <w:rFonts w:ascii="Times New Roman" w:hAnsi="Times New Roman"/>
          <w:i/>
          <w:sz w:val="24"/>
          <w:szCs w:val="24"/>
        </w:rPr>
        <w:t>Программные и государственные документы. Революционные войны.</w:t>
      </w:r>
      <w:r w:rsidRPr="00F064B1">
        <w:rPr>
          <w:rFonts w:ascii="Times New Roman" w:hAnsi="Times New Roman"/>
          <w:sz w:val="24"/>
          <w:szCs w:val="24"/>
        </w:rPr>
        <w:t xml:space="preserve"> Итоги и значение революции.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064B1">
        <w:rPr>
          <w:rFonts w:ascii="Times New Roman" w:hAnsi="Times New Roman"/>
          <w:sz w:val="24"/>
          <w:szCs w:val="24"/>
        </w:rPr>
        <w:t>е</w:t>
      </w:r>
      <w:r w:rsidRPr="00F064B1">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Страны Востока в XVI—XVIII вв.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064B1">
        <w:rPr>
          <w:rFonts w:ascii="Times New Roman" w:hAnsi="Times New Roman"/>
          <w:i/>
          <w:sz w:val="24"/>
          <w:szCs w:val="24"/>
        </w:rPr>
        <w:t>Образование централизованного государства и установление с</w:t>
      </w:r>
      <w:r w:rsidR="00245F1D" w:rsidRPr="00F064B1">
        <w:rPr>
          <w:rFonts w:ascii="Times New Roman" w:hAnsi="Times New Roman"/>
          <w:i/>
          <w:sz w:val="24"/>
          <w:szCs w:val="24"/>
        </w:rPr>
        <w:t>е</w:t>
      </w:r>
      <w:r w:rsidRPr="00F064B1">
        <w:rPr>
          <w:rFonts w:ascii="Times New Roman" w:hAnsi="Times New Roman"/>
          <w:i/>
          <w:sz w:val="24"/>
          <w:szCs w:val="24"/>
        </w:rPr>
        <w:t>гуната Токугава в Японии.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Страны Европы и Северной Америки в первой половине ХIХ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Страны Европы и Северной Америки во второй половине ХIХ в.</w:t>
      </w:r>
    </w:p>
    <w:p w:rsidR="009D1460" w:rsidRPr="00F064B1" w:rsidRDefault="009D1460"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064B1">
        <w:rPr>
          <w:rFonts w:ascii="Times New Roman" w:hAnsi="Times New Roman"/>
          <w:i/>
          <w:sz w:val="24"/>
          <w:szCs w:val="24"/>
        </w:rPr>
        <w:t>внутренняя и внешняя политика, франко-германская война, колониальные войны.</w:t>
      </w:r>
      <w:r w:rsidRPr="00F064B1">
        <w:rPr>
          <w:rFonts w:ascii="Times New Roman" w:hAnsi="Times New Roman"/>
          <w:sz w:val="24"/>
          <w:szCs w:val="24"/>
        </w:rPr>
        <w:t xml:space="preserve"> Образование единого государства в Италии; </w:t>
      </w:r>
      <w:r w:rsidRPr="00F064B1">
        <w:rPr>
          <w:rFonts w:ascii="Times New Roman" w:hAnsi="Times New Roman"/>
          <w:i/>
          <w:sz w:val="24"/>
          <w:szCs w:val="24"/>
        </w:rPr>
        <w:t>К. Кавур, Дж. Гарибальди.</w:t>
      </w:r>
      <w:r w:rsidRPr="00F064B1">
        <w:rPr>
          <w:rFonts w:ascii="Times New Roman" w:hAnsi="Times New Roman"/>
          <w:sz w:val="24"/>
          <w:szCs w:val="24"/>
        </w:rPr>
        <w:t xml:space="preserve"> Объединение германских государств, провозглашение Германской империи; О. Бисмарк. </w:t>
      </w:r>
      <w:r w:rsidRPr="00F064B1">
        <w:rPr>
          <w:rFonts w:ascii="Times New Roman" w:hAnsi="Times New Roman"/>
          <w:i/>
          <w:sz w:val="24"/>
          <w:szCs w:val="24"/>
        </w:rPr>
        <w:t>Габсбургская монархия: австро-венгерский дуализм.</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Соедин</w:t>
      </w:r>
      <w:r w:rsidR="00245F1D" w:rsidRPr="00F064B1">
        <w:rPr>
          <w:rFonts w:ascii="Times New Roman" w:hAnsi="Times New Roman"/>
          <w:sz w:val="24"/>
          <w:szCs w:val="24"/>
        </w:rPr>
        <w:t>е</w:t>
      </w:r>
      <w:r w:rsidRPr="00F064B1">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064B1">
        <w:rPr>
          <w:rFonts w:ascii="Times New Roman" w:hAnsi="Times New Roman"/>
          <w:i/>
          <w:sz w:val="24"/>
          <w:szCs w:val="24"/>
        </w:rPr>
        <w:t xml:space="preserve">Расширение спектра общественных движений. </w:t>
      </w:r>
      <w:r w:rsidRPr="00F064B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Страны Азии в ХIХ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064B1">
        <w:rPr>
          <w:rFonts w:ascii="Times New Roman" w:hAnsi="Times New Roman"/>
          <w:i/>
          <w:sz w:val="24"/>
          <w:szCs w:val="24"/>
        </w:rPr>
        <w:t>Япония: внутренняя и внешняя политика с</w:t>
      </w:r>
      <w:r w:rsidR="00245F1D" w:rsidRPr="00F064B1">
        <w:rPr>
          <w:rFonts w:ascii="Times New Roman" w:hAnsi="Times New Roman"/>
          <w:i/>
          <w:sz w:val="24"/>
          <w:szCs w:val="24"/>
        </w:rPr>
        <w:t>е</w:t>
      </w:r>
      <w:r w:rsidRPr="00F064B1">
        <w:rPr>
          <w:rFonts w:ascii="Times New Roman" w:hAnsi="Times New Roman"/>
          <w:i/>
          <w:sz w:val="24"/>
          <w:szCs w:val="24"/>
        </w:rPr>
        <w:t>гуната Токугава, преобразования эпохи Мэйдзи.</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Война за независимость в Латинской Америке</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Колониальное общество. Освободительная борьба: задачи, участники, формы выступлений. </w:t>
      </w:r>
      <w:r w:rsidRPr="00F064B1">
        <w:rPr>
          <w:rFonts w:ascii="Times New Roman" w:hAnsi="Times New Roman"/>
          <w:i/>
          <w:sz w:val="24"/>
          <w:szCs w:val="24"/>
        </w:rPr>
        <w:t>П. Д. Туссен-Лувертюр, С. Боливар.</w:t>
      </w:r>
      <w:r w:rsidRPr="00F064B1">
        <w:rPr>
          <w:rFonts w:ascii="Times New Roman" w:hAnsi="Times New Roman"/>
          <w:sz w:val="24"/>
          <w:szCs w:val="24"/>
        </w:rPr>
        <w:t xml:space="preserve"> Провозглашение независимых государств.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Народы Африки в Новое время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Развитие культуры в XIX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Международные отношения в XIX 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Историческое и культурное наследие Нового времени.</w:t>
      </w:r>
    </w:p>
    <w:p w:rsidR="009D1460" w:rsidRPr="00F064B1" w:rsidRDefault="009D1460" w:rsidP="00F064B1">
      <w:pPr>
        <w:shd w:val="clear" w:color="auto" w:fill="FFFFFF"/>
        <w:spacing w:after="0" w:line="240" w:lineRule="auto"/>
        <w:ind w:firstLine="709"/>
        <w:jc w:val="both"/>
        <w:rPr>
          <w:rFonts w:ascii="Times New Roman" w:hAnsi="Times New Roman"/>
          <w:b/>
          <w:sz w:val="24"/>
          <w:szCs w:val="24"/>
        </w:rPr>
      </w:pPr>
      <w:r w:rsidRPr="00F064B1">
        <w:rPr>
          <w:rFonts w:ascii="Times New Roman" w:hAnsi="Times New Roman"/>
          <w:b/>
          <w:sz w:val="24"/>
          <w:szCs w:val="24"/>
        </w:rPr>
        <w:t xml:space="preserve">Новейшая история. </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sz w:val="24"/>
          <w:szCs w:val="24"/>
        </w:rPr>
        <w:t>Мир к началу XX в. Новейшая история: понятие, периодизация.</w:t>
      </w:r>
    </w:p>
    <w:p w:rsidR="009D1460" w:rsidRPr="00F064B1" w:rsidRDefault="009D1460" w:rsidP="00F064B1">
      <w:pPr>
        <w:shd w:val="clear" w:color="auto" w:fill="FFFFFF"/>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Мир в 1900—1914 гг.</w:t>
      </w:r>
    </w:p>
    <w:p w:rsidR="009D1460" w:rsidRPr="00F064B1" w:rsidRDefault="009D1460"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064B1">
        <w:rPr>
          <w:rFonts w:ascii="Times New Roman" w:hAnsi="Times New Roman"/>
          <w:i/>
          <w:sz w:val="24"/>
          <w:szCs w:val="24"/>
        </w:rPr>
        <w:t>Социальные и политические реформы; Д. Ллойд Джордж.</w:t>
      </w:r>
    </w:p>
    <w:p w:rsidR="00EB3507" w:rsidRPr="00F064B1" w:rsidRDefault="009D1460" w:rsidP="00F064B1">
      <w:pPr>
        <w:shd w:val="clear" w:color="auto" w:fill="FFFFFF"/>
        <w:spacing w:after="0" w:line="240" w:lineRule="auto"/>
        <w:ind w:firstLine="709"/>
        <w:jc w:val="both"/>
        <w:rPr>
          <w:rFonts w:ascii="Times New Roman" w:hAnsi="Times New Roman"/>
          <w:i/>
          <w:sz w:val="24"/>
          <w:szCs w:val="24"/>
        </w:rPr>
      </w:pPr>
      <w:r w:rsidRPr="00F064B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064B1">
        <w:rPr>
          <w:rFonts w:ascii="Times New Roman" w:hAnsi="Times New Roman"/>
          <w:sz w:val="24"/>
          <w:szCs w:val="24"/>
        </w:rPr>
        <w:t>е</w:t>
      </w:r>
      <w:r w:rsidRPr="00F064B1">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064B1">
        <w:rPr>
          <w:rFonts w:ascii="Times New Roman" w:hAnsi="Times New Roman"/>
          <w:i/>
          <w:sz w:val="24"/>
          <w:szCs w:val="24"/>
        </w:rPr>
        <w:t>Руководители освободительной борьбы (Сунь Ятсен, Э. Сапата, Ф. Вилья).</w:t>
      </w:r>
    </w:p>
    <w:p w:rsidR="009D1460" w:rsidRPr="00F064B1" w:rsidRDefault="009D1460" w:rsidP="00F17097">
      <w:pPr>
        <w:spacing w:after="0" w:line="360" w:lineRule="auto"/>
        <w:ind w:firstLine="709"/>
        <w:jc w:val="both"/>
        <w:rPr>
          <w:rFonts w:ascii="Times New Roman" w:hAnsi="Times New Roman"/>
          <w:b/>
          <w:sz w:val="24"/>
          <w:szCs w:val="24"/>
        </w:rPr>
      </w:pPr>
      <w:r w:rsidRPr="00F064B1">
        <w:rPr>
          <w:rFonts w:ascii="Times New Roman" w:hAnsi="Times New Roman"/>
          <w:b/>
          <w:sz w:val="24"/>
          <w:szCs w:val="24"/>
        </w:rPr>
        <w:t>Синхронизация курсов всеобщей истории и истории России</w:t>
      </w: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5386"/>
      </w:tblGrid>
      <w:tr w:rsidR="009D1460" w:rsidRPr="007041C3" w:rsidTr="00F064B1">
        <w:tc>
          <w:tcPr>
            <w:tcW w:w="1132" w:type="dxa"/>
          </w:tcPr>
          <w:p w:rsidR="009D1460" w:rsidRPr="00F064B1" w:rsidRDefault="00F064B1" w:rsidP="00F064B1">
            <w:pPr>
              <w:spacing w:after="0" w:line="240" w:lineRule="auto"/>
              <w:jc w:val="both"/>
              <w:rPr>
                <w:rFonts w:ascii="Times New Roman" w:hAnsi="Times New Roman"/>
              </w:rPr>
            </w:pPr>
            <w:r>
              <w:rPr>
                <w:rFonts w:ascii="Times New Roman" w:hAnsi="Times New Roman"/>
              </w:rPr>
              <w:t>класс</w:t>
            </w:r>
          </w:p>
        </w:tc>
        <w:tc>
          <w:tcPr>
            <w:tcW w:w="4397" w:type="dxa"/>
          </w:tcPr>
          <w:p w:rsidR="009D1460" w:rsidRPr="00F064B1" w:rsidRDefault="009D1460" w:rsidP="00F064B1">
            <w:pPr>
              <w:spacing w:after="0" w:line="240" w:lineRule="auto"/>
              <w:jc w:val="both"/>
              <w:rPr>
                <w:rFonts w:ascii="Times New Roman" w:hAnsi="Times New Roman"/>
                <w:b/>
              </w:rPr>
            </w:pPr>
          </w:p>
          <w:p w:rsidR="009D1460" w:rsidRPr="00F064B1" w:rsidRDefault="009D1460" w:rsidP="00F064B1">
            <w:pPr>
              <w:spacing w:after="0" w:line="240" w:lineRule="auto"/>
              <w:jc w:val="both"/>
              <w:rPr>
                <w:rFonts w:ascii="Times New Roman" w:hAnsi="Times New Roman"/>
                <w:b/>
              </w:rPr>
            </w:pPr>
            <w:r w:rsidRPr="00F064B1">
              <w:rPr>
                <w:rFonts w:ascii="Times New Roman" w:hAnsi="Times New Roman"/>
                <w:b/>
              </w:rPr>
              <w:t>Всеобщая история</w:t>
            </w:r>
          </w:p>
        </w:tc>
        <w:tc>
          <w:tcPr>
            <w:tcW w:w="5386" w:type="dxa"/>
          </w:tcPr>
          <w:p w:rsidR="009D1460" w:rsidRPr="00F064B1" w:rsidRDefault="009D1460" w:rsidP="00F064B1">
            <w:pPr>
              <w:spacing w:after="0" w:line="240" w:lineRule="auto"/>
              <w:jc w:val="both"/>
              <w:rPr>
                <w:rFonts w:ascii="Times New Roman" w:hAnsi="Times New Roman"/>
                <w:b/>
              </w:rPr>
            </w:pPr>
          </w:p>
          <w:p w:rsidR="009D1460" w:rsidRPr="00F064B1" w:rsidRDefault="009D1460" w:rsidP="00F064B1">
            <w:pPr>
              <w:spacing w:after="0" w:line="240" w:lineRule="auto"/>
              <w:jc w:val="both"/>
              <w:rPr>
                <w:rFonts w:ascii="Times New Roman" w:hAnsi="Times New Roman"/>
                <w:b/>
              </w:rPr>
            </w:pPr>
            <w:r w:rsidRPr="00F064B1">
              <w:rPr>
                <w:rFonts w:ascii="Times New Roman" w:hAnsi="Times New Roman"/>
                <w:b/>
              </w:rPr>
              <w:t>История России</w:t>
            </w:r>
          </w:p>
        </w:tc>
      </w:tr>
      <w:tr w:rsidR="009D1460" w:rsidRPr="007041C3" w:rsidTr="00F064B1">
        <w:tc>
          <w:tcPr>
            <w:tcW w:w="1132"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5 класс</w:t>
            </w:r>
          </w:p>
        </w:tc>
        <w:tc>
          <w:tcPr>
            <w:tcW w:w="4397" w:type="dxa"/>
          </w:tcPr>
          <w:p w:rsidR="009D1460" w:rsidRPr="00F064B1" w:rsidRDefault="009D1460" w:rsidP="00F064B1">
            <w:pPr>
              <w:spacing w:after="0" w:line="240" w:lineRule="auto"/>
              <w:jc w:val="both"/>
              <w:rPr>
                <w:rFonts w:ascii="Times New Roman" w:hAnsi="Times New Roman"/>
                <w:b/>
              </w:rPr>
            </w:pPr>
            <w:r w:rsidRPr="00F064B1">
              <w:rPr>
                <w:rFonts w:ascii="Times New Roman" w:hAnsi="Times New Roman"/>
                <w:b/>
              </w:rPr>
              <w:t>ИСТОРИЯ ДРЕВНЕГО МИРА</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Первобытность.</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Древний Восток</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Античный мир. Древняя Греция. Древний Рим.</w:t>
            </w:r>
          </w:p>
        </w:tc>
        <w:tc>
          <w:tcPr>
            <w:tcW w:w="5386"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Народы и государства на территории нашей страны в древности</w:t>
            </w:r>
            <w:r w:rsidRPr="00F064B1">
              <w:rPr>
                <w:rFonts w:ascii="Times New Roman" w:hAnsi="Times New Roman"/>
              </w:rPr>
              <w:t xml:space="preserve"> </w:t>
            </w:r>
          </w:p>
        </w:tc>
      </w:tr>
      <w:tr w:rsidR="009D1460" w:rsidRPr="007041C3" w:rsidTr="00F064B1">
        <w:tc>
          <w:tcPr>
            <w:tcW w:w="1132"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 xml:space="preserve">6 класс </w:t>
            </w:r>
          </w:p>
        </w:tc>
        <w:tc>
          <w:tcPr>
            <w:tcW w:w="4397" w:type="dxa"/>
          </w:tcPr>
          <w:p w:rsidR="009D1460" w:rsidRPr="00F064B1" w:rsidRDefault="009D1460" w:rsidP="00F064B1">
            <w:pPr>
              <w:shd w:val="clear" w:color="auto" w:fill="FFFFFF"/>
              <w:spacing w:after="0" w:line="240" w:lineRule="auto"/>
              <w:jc w:val="both"/>
              <w:rPr>
                <w:rFonts w:ascii="Times New Roman" w:hAnsi="Times New Roman"/>
                <w:b/>
              </w:rPr>
            </w:pPr>
            <w:r w:rsidRPr="00F064B1">
              <w:rPr>
                <w:rFonts w:ascii="Times New Roman" w:hAnsi="Times New Roman"/>
                <w:b/>
              </w:rPr>
              <w:t xml:space="preserve">ИСТОРИЯ СРЕДНИХ ВЕКОВ. </w:t>
            </w:r>
            <w:r w:rsidRPr="00F064B1">
              <w:rPr>
                <w:rFonts w:ascii="Times New Roman" w:hAnsi="Times New Roman"/>
                <w:b/>
                <w:lang w:val="en-US"/>
              </w:rPr>
              <w:t>VI</w:t>
            </w:r>
            <w:r w:rsidRPr="00F064B1">
              <w:rPr>
                <w:rFonts w:ascii="Times New Roman" w:hAnsi="Times New Roman"/>
                <w:b/>
              </w:rPr>
              <w:t>-</w:t>
            </w:r>
            <w:r w:rsidRPr="00F064B1">
              <w:rPr>
                <w:rFonts w:ascii="Times New Roman" w:hAnsi="Times New Roman"/>
                <w:b/>
                <w:lang w:val="en-US"/>
              </w:rPr>
              <w:t>XV</w:t>
            </w:r>
            <w:r w:rsidRPr="00F064B1">
              <w:rPr>
                <w:rFonts w:ascii="Times New Roman" w:hAnsi="Times New Roman"/>
                <w:b/>
              </w:rPr>
              <w:t xml:space="preserve"> вв.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Раннее Средневековье</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Зрелое Средневековье</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Страны Востока в Средние века</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lastRenderedPageBreak/>
              <w:t>Государства доколумбовой Америки.</w:t>
            </w:r>
          </w:p>
          <w:p w:rsidR="009D1460" w:rsidRPr="00F064B1" w:rsidRDefault="009D1460" w:rsidP="00F064B1">
            <w:pPr>
              <w:spacing w:after="0" w:line="240" w:lineRule="auto"/>
              <w:jc w:val="both"/>
              <w:rPr>
                <w:rFonts w:ascii="Times New Roman" w:hAnsi="Times New Roman"/>
              </w:rPr>
            </w:pPr>
          </w:p>
        </w:tc>
        <w:tc>
          <w:tcPr>
            <w:tcW w:w="5386"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b/>
                <w:bCs/>
              </w:rPr>
              <w:lastRenderedPageBreak/>
              <w:t>ОТ ДРЕВНЕЙ РУСИ К РОССИЙСКОМУ ГОСУДАРСТВУ.</w:t>
            </w:r>
            <w:r w:rsidRPr="00F064B1">
              <w:rPr>
                <w:rFonts w:ascii="Times New Roman" w:hAnsi="Times New Roman"/>
                <w:b/>
              </w:rPr>
              <w:t xml:space="preserve"> </w:t>
            </w:r>
            <w:r w:rsidRPr="00F064B1">
              <w:rPr>
                <w:rFonts w:ascii="Times New Roman" w:hAnsi="Times New Roman"/>
                <w:b/>
                <w:lang w:val="en-US"/>
              </w:rPr>
              <w:t>VIII</w:t>
            </w:r>
            <w:r w:rsidRPr="00F064B1">
              <w:rPr>
                <w:rFonts w:ascii="Times New Roman" w:hAnsi="Times New Roman"/>
                <w:b/>
              </w:rPr>
              <w:t xml:space="preserve"> –</w:t>
            </w:r>
            <w:r w:rsidRPr="00F064B1">
              <w:rPr>
                <w:rFonts w:ascii="Times New Roman" w:hAnsi="Times New Roman"/>
                <w:b/>
                <w:lang w:val="en-US"/>
              </w:rPr>
              <w:t>XV</w:t>
            </w:r>
            <w:r w:rsidRPr="00F064B1">
              <w:rPr>
                <w:rFonts w:ascii="Times New Roman" w:hAnsi="Times New Roman"/>
                <w:b/>
              </w:rPr>
              <w:t xml:space="preserve"> вв.</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Восточная Европа в середине I тыс. н.э.</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Образование государства Русь</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lastRenderedPageBreak/>
              <w:t>Русь в конце X – начале XII в.</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Культурное пространство</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Русь в середине XII – начале XIII в.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Русские земли в середине XIII - XIV в</w:t>
            </w:r>
            <w:r w:rsidRPr="00F064B1">
              <w:rPr>
                <w:rFonts w:ascii="Times New Roman" w:hAnsi="Times New Roman"/>
              </w:rPr>
              <w:t>.</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Народы и государства степной зоны Восточной Европы и Сибири в XIII-XV вв.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 xml:space="preserve">Культурное пространство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Формирование единого Русского государства в XV веке</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Культурное пространство</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Региональный компонент</w:t>
            </w:r>
          </w:p>
        </w:tc>
      </w:tr>
      <w:tr w:rsidR="009D1460" w:rsidRPr="007041C3" w:rsidTr="00F064B1">
        <w:tc>
          <w:tcPr>
            <w:tcW w:w="1132"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lastRenderedPageBreak/>
              <w:t>7 класс</w:t>
            </w:r>
          </w:p>
        </w:tc>
        <w:tc>
          <w:tcPr>
            <w:tcW w:w="4397" w:type="dxa"/>
          </w:tcPr>
          <w:p w:rsidR="009D1460" w:rsidRPr="00F064B1" w:rsidRDefault="009D1460" w:rsidP="00F064B1">
            <w:pPr>
              <w:spacing w:after="0" w:line="240" w:lineRule="auto"/>
              <w:jc w:val="both"/>
              <w:rPr>
                <w:rFonts w:ascii="Times New Roman" w:hAnsi="Times New Roman"/>
                <w:b/>
              </w:rPr>
            </w:pPr>
            <w:r w:rsidRPr="00F064B1">
              <w:rPr>
                <w:rFonts w:ascii="Times New Roman" w:hAnsi="Times New Roman"/>
                <w:b/>
              </w:rPr>
              <w:t>ИСТОРИЯ НОВОГО ВРЕМЕНИ.</w:t>
            </w:r>
            <w:r w:rsidR="00245F1D" w:rsidRPr="00F064B1">
              <w:rPr>
                <w:rFonts w:ascii="Times New Roman" w:hAnsi="Times New Roman"/>
                <w:b/>
              </w:rPr>
              <w:t xml:space="preserve"> </w:t>
            </w:r>
            <w:r w:rsidRPr="00F064B1">
              <w:rPr>
                <w:rFonts w:ascii="Times New Roman" w:hAnsi="Times New Roman"/>
                <w:b/>
                <w:lang w:val="en-US"/>
              </w:rPr>
              <w:t>XVI</w:t>
            </w:r>
            <w:r w:rsidRPr="00F064B1">
              <w:rPr>
                <w:rFonts w:ascii="Times New Roman" w:hAnsi="Times New Roman"/>
                <w:b/>
              </w:rPr>
              <w:t>-</w:t>
            </w:r>
            <w:r w:rsidRPr="00F064B1">
              <w:rPr>
                <w:rFonts w:ascii="Times New Roman" w:hAnsi="Times New Roman"/>
                <w:b/>
                <w:lang w:val="en-US"/>
              </w:rPr>
              <w:t>XVII</w:t>
            </w:r>
            <w:r w:rsidRPr="00F064B1">
              <w:rPr>
                <w:rFonts w:ascii="Times New Roman" w:hAnsi="Times New Roman"/>
                <w:b/>
              </w:rPr>
              <w:t xml:space="preserve"> вв. От абсолютизма к парламентаризму. Первые буржуазные революции</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 xml:space="preserve">Европа в конце ХV </w:t>
            </w:r>
            <w:r w:rsidRPr="00F064B1">
              <w:rPr>
                <w:rFonts w:ascii="Times New Roman" w:hAnsi="Times New Roman"/>
              </w:rPr>
              <w:t xml:space="preserve">— </w:t>
            </w:r>
            <w:r w:rsidRPr="00F064B1">
              <w:rPr>
                <w:rFonts w:ascii="Times New Roman" w:hAnsi="Times New Roman"/>
                <w:bCs/>
              </w:rPr>
              <w:t>начале XVII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 xml:space="preserve">Европа в конце ХV </w:t>
            </w:r>
            <w:r w:rsidRPr="00F064B1">
              <w:rPr>
                <w:rFonts w:ascii="Times New Roman" w:hAnsi="Times New Roman"/>
              </w:rPr>
              <w:t xml:space="preserve">— </w:t>
            </w:r>
            <w:r w:rsidRPr="00F064B1">
              <w:rPr>
                <w:rFonts w:ascii="Times New Roman" w:hAnsi="Times New Roman"/>
                <w:bCs/>
              </w:rPr>
              <w:t>начале XVII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Страны Европы и Северной Америки в середине XVII—ХVIII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Страны Востока в XVI—XVIII вв.</w:t>
            </w:r>
          </w:p>
        </w:tc>
        <w:tc>
          <w:tcPr>
            <w:tcW w:w="5386"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b/>
                <w:bCs/>
              </w:rPr>
              <w:t>РОССИЯ В XVI – XVII ВЕКАХ: ОТ ВЕЛИКОГО КНЯЖЕСТВА К ЦАРСТВУ</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 xml:space="preserve">Россия в XVI веке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 xml:space="preserve">Смута в России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Россия в XVII веке </w:t>
            </w:r>
          </w:p>
          <w:p w:rsidR="009D1460" w:rsidRPr="00F064B1" w:rsidRDefault="009D1460" w:rsidP="00F064B1">
            <w:pPr>
              <w:spacing w:after="0" w:line="240" w:lineRule="auto"/>
              <w:jc w:val="both"/>
              <w:rPr>
                <w:rFonts w:ascii="Times New Roman" w:hAnsi="Times New Roman"/>
                <w:b/>
                <w:bCs/>
              </w:rPr>
            </w:pPr>
            <w:r w:rsidRPr="00F064B1">
              <w:rPr>
                <w:rFonts w:ascii="Times New Roman" w:hAnsi="Times New Roman"/>
                <w:bCs/>
              </w:rPr>
              <w:t>Культурное пространство</w:t>
            </w:r>
            <w:r w:rsidRPr="00F064B1">
              <w:rPr>
                <w:rFonts w:ascii="Times New Roman" w:hAnsi="Times New Roman"/>
                <w:b/>
                <w:bCs/>
              </w:rPr>
              <w:t xml:space="preserve">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Региональный компонент</w:t>
            </w:r>
          </w:p>
          <w:p w:rsidR="009D1460" w:rsidRPr="00F064B1" w:rsidRDefault="009D1460" w:rsidP="00F064B1">
            <w:pPr>
              <w:spacing w:after="0" w:line="240" w:lineRule="auto"/>
              <w:jc w:val="both"/>
              <w:rPr>
                <w:rFonts w:ascii="Times New Roman" w:hAnsi="Times New Roman"/>
              </w:rPr>
            </w:pPr>
          </w:p>
        </w:tc>
      </w:tr>
      <w:tr w:rsidR="009D1460" w:rsidRPr="007041C3" w:rsidTr="00F064B1">
        <w:tc>
          <w:tcPr>
            <w:tcW w:w="1132"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8 класс</w:t>
            </w:r>
          </w:p>
        </w:tc>
        <w:tc>
          <w:tcPr>
            <w:tcW w:w="4397"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 xml:space="preserve"> </w:t>
            </w:r>
            <w:r w:rsidRPr="00F064B1">
              <w:rPr>
                <w:rFonts w:ascii="Times New Roman" w:hAnsi="Times New Roman"/>
                <w:b/>
              </w:rPr>
              <w:t>ИСТОРИЯ НОВОГО ВРЕМЕНИ.</w:t>
            </w:r>
            <w:r w:rsidR="00245F1D" w:rsidRPr="00F064B1">
              <w:rPr>
                <w:rFonts w:ascii="Times New Roman" w:hAnsi="Times New Roman"/>
                <w:b/>
              </w:rPr>
              <w:t xml:space="preserve"> </w:t>
            </w:r>
            <w:r w:rsidRPr="00F064B1">
              <w:rPr>
                <w:rFonts w:ascii="Times New Roman" w:hAnsi="Times New Roman"/>
                <w:b/>
                <w:lang w:val="en-US"/>
              </w:rPr>
              <w:t>XVIII</w:t>
            </w:r>
            <w:r w:rsidRPr="00F064B1">
              <w:rPr>
                <w:rFonts w:ascii="Times New Roman" w:hAnsi="Times New Roman"/>
                <w:b/>
              </w:rPr>
              <w:t>в.</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 xml:space="preserve">Эпоха Просвещения.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Эпоха промышленного переворота</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Великая французская революция</w:t>
            </w:r>
          </w:p>
          <w:p w:rsidR="009D1460" w:rsidRPr="00F064B1" w:rsidRDefault="009D1460" w:rsidP="00F064B1">
            <w:pPr>
              <w:spacing w:after="0" w:line="240" w:lineRule="auto"/>
              <w:jc w:val="both"/>
              <w:rPr>
                <w:rFonts w:ascii="Times New Roman" w:hAnsi="Times New Roman"/>
              </w:rPr>
            </w:pPr>
          </w:p>
        </w:tc>
        <w:tc>
          <w:tcPr>
            <w:tcW w:w="5386" w:type="dxa"/>
          </w:tcPr>
          <w:p w:rsidR="009D1460" w:rsidRPr="00F064B1" w:rsidRDefault="009D1460" w:rsidP="00F064B1">
            <w:pPr>
              <w:spacing w:after="0" w:line="240" w:lineRule="auto"/>
              <w:jc w:val="both"/>
              <w:rPr>
                <w:rFonts w:ascii="Times New Roman" w:hAnsi="Times New Roman"/>
                <w:b/>
                <w:bCs/>
              </w:rPr>
            </w:pPr>
            <w:r w:rsidRPr="00F064B1">
              <w:rPr>
                <w:rFonts w:ascii="Times New Roman" w:hAnsi="Times New Roman"/>
                <w:b/>
                <w:bCs/>
              </w:rPr>
              <w:t>РОССИЯ В КОНЦЕ XVII - XVIII ВЕКАХ: ОТ ЦАРСТВА К ИМПЕРИИ</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Россия в эпоху преобразований Петра I</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После Петра Великого: эпоха «дворцовых переворотов»</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Россия в 1760-х – 1790- гг. Правление Екатерины II и Павла I</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Культурное пространство Российской империи в XVIII в.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Народы России в XVIII в.</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Россия при Павле I</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Региональный компонент</w:t>
            </w:r>
          </w:p>
        </w:tc>
      </w:tr>
      <w:tr w:rsidR="009D1460" w:rsidRPr="007041C3" w:rsidTr="00F064B1">
        <w:tc>
          <w:tcPr>
            <w:tcW w:w="1132" w:type="dxa"/>
          </w:tcPr>
          <w:p w:rsidR="009D1460" w:rsidRPr="00F064B1" w:rsidRDefault="009D1460" w:rsidP="00F064B1">
            <w:pPr>
              <w:spacing w:after="0" w:line="240" w:lineRule="auto"/>
              <w:jc w:val="both"/>
              <w:rPr>
                <w:rFonts w:ascii="Times New Roman" w:hAnsi="Times New Roman"/>
              </w:rPr>
            </w:pPr>
            <w:r w:rsidRPr="00F064B1">
              <w:rPr>
                <w:rFonts w:ascii="Times New Roman" w:hAnsi="Times New Roman"/>
              </w:rPr>
              <w:t>9 класс</w:t>
            </w:r>
          </w:p>
        </w:tc>
        <w:tc>
          <w:tcPr>
            <w:tcW w:w="4397" w:type="dxa"/>
          </w:tcPr>
          <w:p w:rsidR="009D1460" w:rsidRPr="00F064B1" w:rsidRDefault="009D1460" w:rsidP="00F064B1">
            <w:pPr>
              <w:spacing w:after="0" w:line="240" w:lineRule="auto"/>
              <w:jc w:val="both"/>
              <w:rPr>
                <w:rFonts w:ascii="Times New Roman" w:hAnsi="Times New Roman"/>
                <w:b/>
              </w:rPr>
            </w:pPr>
            <w:r w:rsidRPr="00F064B1">
              <w:rPr>
                <w:rFonts w:ascii="Times New Roman" w:hAnsi="Times New Roman"/>
              </w:rPr>
              <w:t xml:space="preserve"> </w:t>
            </w:r>
            <w:r w:rsidRPr="00F064B1">
              <w:rPr>
                <w:rFonts w:ascii="Times New Roman" w:hAnsi="Times New Roman"/>
                <w:b/>
              </w:rPr>
              <w:t xml:space="preserve">ИСТОРИЯ НОВОГО ВРЕМЕНИ. </w:t>
            </w:r>
            <w:r w:rsidRPr="00F064B1">
              <w:rPr>
                <w:rFonts w:ascii="Times New Roman" w:hAnsi="Times New Roman"/>
                <w:b/>
                <w:lang w:val="en-US"/>
              </w:rPr>
              <w:t>XIX</w:t>
            </w:r>
            <w:r w:rsidRPr="00F064B1">
              <w:rPr>
                <w:rFonts w:ascii="Times New Roman" w:hAnsi="Times New Roman"/>
                <w:b/>
              </w:rPr>
              <w:t xml:space="preserve"> в.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
              </w:rPr>
              <w:t>Мир к началу XX в. Новейшая история.</w:t>
            </w:r>
            <w:r w:rsidRPr="00F064B1">
              <w:rPr>
                <w:rFonts w:ascii="Times New Roman" w:hAnsi="Times New Roman"/>
                <w:i/>
              </w:rPr>
              <w:t xml:space="preserve"> </w:t>
            </w:r>
            <w:r w:rsidRPr="00F064B1">
              <w:rPr>
                <w:rFonts w:ascii="Times New Roman" w:hAnsi="Times New Roman"/>
                <w:b/>
                <w:i/>
              </w:rPr>
              <w:t>Становление и расцвет индустриального общества. До начала Первой мировой войны</w:t>
            </w:r>
          </w:p>
          <w:p w:rsidR="009D1460" w:rsidRPr="00F064B1" w:rsidRDefault="009D1460" w:rsidP="00F064B1">
            <w:pPr>
              <w:spacing w:after="0" w:line="240" w:lineRule="auto"/>
              <w:jc w:val="both"/>
              <w:rPr>
                <w:rFonts w:ascii="Times New Roman" w:hAnsi="Times New Roman"/>
              </w:rPr>
            </w:pP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Страны Европы и Северной Америки в первой половине ХIХ в.</w:t>
            </w:r>
          </w:p>
          <w:p w:rsidR="009D1460" w:rsidRPr="00F064B1" w:rsidRDefault="009D1460" w:rsidP="00F064B1">
            <w:pPr>
              <w:shd w:val="clear" w:color="auto" w:fill="FFFFFF"/>
              <w:spacing w:after="0" w:line="240" w:lineRule="auto"/>
              <w:jc w:val="both"/>
              <w:rPr>
                <w:rFonts w:ascii="Times New Roman" w:hAnsi="Times New Roman"/>
                <w:bCs/>
              </w:rPr>
            </w:pPr>
            <w:r w:rsidRPr="00F064B1">
              <w:rPr>
                <w:rFonts w:ascii="Times New Roman" w:hAnsi="Times New Roman"/>
                <w:bCs/>
              </w:rPr>
              <w:t>Страны Европы и Северной Америки во второй половине ХIХ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Экономическое и социально-политическое развитие стран Европы и США в конце ХIХ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Страны Азии в ХIХ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Война за независимость в Латинской Америке</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Народы Африки в Новое время</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Развитие культуры в XIX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Международные отношения в XIX в.</w:t>
            </w:r>
          </w:p>
          <w:p w:rsidR="009D1460" w:rsidRPr="00F064B1" w:rsidRDefault="009D1460" w:rsidP="00F064B1">
            <w:pPr>
              <w:shd w:val="clear" w:color="auto" w:fill="FFFFFF"/>
              <w:spacing w:after="0" w:line="240" w:lineRule="auto"/>
              <w:jc w:val="both"/>
              <w:rPr>
                <w:rFonts w:ascii="Times New Roman" w:hAnsi="Times New Roman"/>
              </w:rPr>
            </w:pPr>
            <w:r w:rsidRPr="00F064B1">
              <w:rPr>
                <w:rFonts w:ascii="Times New Roman" w:hAnsi="Times New Roman"/>
                <w:bCs/>
              </w:rPr>
              <w:t>Мир в 1900—1914 гг.</w:t>
            </w:r>
          </w:p>
          <w:p w:rsidR="009D1460" w:rsidRPr="00F064B1" w:rsidRDefault="009D1460" w:rsidP="00F064B1">
            <w:pPr>
              <w:shd w:val="clear" w:color="auto" w:fill="FFFFFF"/>
              <w:spacing w:after="0" w:line="240" w:lineRule="auto"/>
              <w:jc w:val="both"/>
              <w:rPr>
                <w:rFonts w:ascii="Times New Roman" w:hAnsi="Times New Roman"/>
                <w:i/>
              </w:rPr>
            </w:pPr>
          </w:p>
          <w:p w:rsidR="009D1460" w:rsidRPr="00F064B1" w:rsidRDefault="009D1460" w:rsidP="00F064B1">
            <w:pPr>
              <w:spacing w:after="0" w:line="240" w:lineRule="auto"/>
              <w:jc w:val="both"/>
              <w:rPr>
                <w:rFonts w:ascii="Times New Roman" w:hAnsi="Times New Roman"/>
              </w:rPr>
            </w:pPr>
          </w:p>
          <w:p w:rsidR="009D1460" w:rsidRPr="00F064B1" w:rsidRDefault="009D1460" w:rsidP="00F064B1">
            <w:pPr>
              <w:spacing w:after="0" w:line="240" w:lineRule="auto"/>
              <w:jc w:val="both"/>
              <w:rPr>
                <w:rFonts w:ascii="Times New Roman" w:hAnsi="Times New Roman"/>
                <w:i/>
              </w:rPr>
            </w:pPr>
          </w:p>
          <w:p w:rsidR="009D1460" w:rsidRPr="00F064B1" w:rsidRDefault="009D1460" w:rsidP="00F064B1">
            <w:pPr>
              <w:spacing w:after="0" w:line="240" w:lineRule="auto"/>
              <w:jc w:val="both"/>
              <w:rPr>
                <w:rFonts w:ascii="Times New Roman" w:hAnsi="Times New Roman"/>
              </w:rPr>
            </w:pPr>
          </w:p>
        </w:tc>
        <w:tc>
          <w:tcPr>
            <w:tcW w:w="5386" w:type="dxa"/>
          </w:tcPr>
          <w:p w:rsidR="009D1460" w:rsidRPr="00F064B1" w:rsidRDefault="009D1460" w:rsidP="00F064B1">
            <w:pPr>
              <w:spacing w:after="0" w:line="240" w:lineRule="auto"/>
              <w:jc w:val="both"/>
              <w:rPr>
                <w:rFonts w:ascii="Times New Roman" w:hAnsi="Times New Roman"/>
                <w:b/>
                <w:bCs/>
              </w:rPr>
            </w:pPr>
            <w:r w:rsidRPr="00F064B1">
              <w:rPr>
                <w:rFonts w:ascii="Times New Roman" w:hAnsi="Times New Roman"/>
                <w:b/>
                <w:bCs/>
              </w:rPr>
              <w:t>IV. РОССИЙСКАЯ ИМПЕРИЯ В XIX – НАЧАЛЕ XX ВВ.</w:t>
            </w:r>
          </w:p>
          <w:p w:rsidR="009D1460" w:rsidRPr="00F064B1" w:rsidRDefault="009D1460" w:rsidP="00F064B1">
            <w:pPr>
              <w:spacing w:after="0" w:line="240" w:lineRule="auto"/>
              <w:jc w:val="both"/>
              <w:rPr>
                <w:rFonts w:ascii="Times New Roman" w:hAnsi="Times New Roman"/>
                <w:b/>
                <w:bCs/>
              </w:rPr>
            </w:pPr>
          </w:p>
          <w:p w:rsidR="009D1460" w:rsidRPr="00F064B1" w:rsidRDefault="009D1460" w:rsidP="00F064B1">
            <w:pPr>
              <w:spacing w:after="0" w:line="240" w:lineRule="auto"/>
              <w:jc w:val="both"/>
              <w:rPr>
                <w:rFonts w:ascii="Times New Roman" w:hAnsi="Times New Roman"/>
                <w:bCs/>
                <w:u w:val="single"/>
              </w:rPr>
            </w:pPr>
            <w:r w:rsidRPr="00F064B1">
              <w:rPr>
                <w:rFonts w:ascii="Times New Roman" w:hAnsi="Times New Roman"/>
                <w:bCs/>
                <w:u w:val="single"/>
              </w:rPr>
              <w:t>Россия на пути к реформам (1801–1861)</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Александровская эпоха: государственный либерализм</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Отечественная война 1812 г.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Николаевское самодержавие: государственный консерватизм</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Крепостнический социум. Деревня и город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Культурное пространство империи в первой половине XIX в.</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Пространство империи: этнокультурный облик страны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Формирование гражданского правосознания. Основные течения общественной мысли </w:t>
            </w:r>
          </w:p>
          <w:p w:rsidR="009D1460" w:rsidRPr="00F064B1" w:rsidRDefault="009D1460" w:rsidP="00F064B1">
            <w:pPr>
              <w:spacing w:after="0" w:line="240" w:lineRule="auto"/>
              <w:jc w:val="both"/>
              <w:rPr>
                <w:rFonts w:ascii="Times New Roman" w:hAnsi="Times New Roman"/>
              </w:rPr>
            </w:pPr>
          </w:p>
          <w:p w:rsidR="009D1460" w:rsidRPr="00F064B1" w:rsidRDefault="009D1460" w:rsidP="00F064B1">
            <w:pPr>
              <w:spacing w:after="0" w:line="240" w:lineRule="auto"/>
              <w:jc w:val="both"/>
              <w:rPr>
                <w:rFonts w:ascii="Times New Roman" w:hAnsi="Times New Roman"/>
                <w:bCs/>
                <w:u w:val="single"/>
              </w:rPr>
            </w:pPr>
            <w:r w:rsidRPr="00F064B1">
              <w:rPr>
                <w:rFonts w:ascii="Times New Roman" w:hAnsi="Times New Roman"/>
                <w:bCs/>
                <w:u w:val="single"/>
              </w:rPr>
              <w:t>Россия в эпоху реформ</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Преобразования Александра II: социальная и правовая модернизация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«Народное самодержавие» Александра III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Пореформенный социум. Сельское хозяйство и промышленность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Культурное пространство империи во второй половине XIX в.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Этнокультурный облик империи </w:t>
            </w:r>
          </w:p>
          <w:p w:rsidR="009D1460" w:rsidRPr="00F064B1" w:rsidRDefault="009D1460" w:rsidP="00F064B1">
            <w:pPr>
              <w:spacing w:after="0" w:line="240" w:lineRule="auto"/>
              <w:jc w:val="both"/>
              <w:rPr>
                <w:rFonts w:ascii="Times New Roman" w:hAnsi="Times New Roman"/>
              </w:rPr>
            </w:pPr>
            <w:r w:rsidRPr="00F064B1">
              <w:rPr>
                <w:rFonts w:ascii="Times New Roman" w:hAnsi="Times New Roman"/>
                <w:bCs/>
              </w:rPr>
              <w:t>Формирование гражданского общества и основные направления общественных движений</w:t>
            </w:r>
            <w:r w:rsidRPr="00F064B1">
              <w:rPr>
                <w:rFonts w:ascii="Times New Roman" w:hAnsi="Times New Roman"/>
              </w:rPr>
              <w:t xml:space="preserve"> </w:t>
            </w:r>
          </w:p>
          <w:p w:rsidR="009D1460" w:rsidRPr="00F064B1" w:rsidRDefault="009D1460" w:rsidP="00F064B1">
            <w:pPr>
              <w:spacing w:after="0" w:line="240" w:lineRule="auto"/>
              <w:jc w:val="both"/>
              <w:rPr>
                <w:rFonts w:ascii="Times New Roman" w:hAnsi="Times New Roman"/>
                <w:bCs/>
                <w:u w:val="single"/>
              </w:rPr>
            </w:pPr>
            <w:r w:rsidRPr="00F064B1">
              <w:rPr>
                <w:rFonts w:ascii="Times New Roman" w:hAnsi="Times New Roman"/>
                <w:bCs/>
                <w:u w:val="single"/>
              </w:rPr>
              <w:lastRenderedPageBreak/>
              <w:t>Кризис империи в начале ХХ века</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Первая российская революция 1905-1907 гг. Начало парламентаризма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 xml:space="preserve">Общество и власть после революции </w:t>
            </w:r>
          </w:p>
          <w:p w:rsidR="009D1460" w:rsidRPr="00F064B1" w:rsidRDefault="009D1460" w:rsidP="00F064B1">
            <w:pPr>
              <w:spacing w:after="0" w:line="240" w:lineRule="auto"/>
              <w:jc w:val="both"/>
              <w:rPr>
                <w:rFonts w:ascii="Times New Roman" w:hAnsi="Times New Roman"/>
                <w:bCs/>
              </w:rPr>
            </w:pPr>
            <w:r w:rsidRPr="00F064B1">
              <w:rPr>
                <w:rFonts w:ascii="Times New Roman" w:hAnsi="Times New Roman"/>
                <w:bCs/>
              </w:rPr>
              <w:t>«Серебряный век» российской культуры</w:t>
            </w:r>
          </w:p>
          <w:p w:rsidR="009D1460" w:rsidRPr="00F064B1" w:rsidRDefault="009D1460" w:rsidP="00F064B1">
            <w:pPr>
              <w:spacing w:after="0" w:line="240" w:lineRule="auto"/>
              <w:jc w:val="both"/>
              <w:rPr>
                <w:rFonts w:ascii="Times New Roman" w:hAnsi="Times New Roman"/>
                <w:i/>
              </w:rPr>
            </w:pPr>
            <w:r w:rsidRPr="00F064B1">
              <w:rPr>
                <w:rFonts w:ascii="Times New Roman" w:hAnsi="Times New Roman"/>
              </w:rPr>
              <w:t>Региональный компонент</w:t>
            </w:r>
          </w:p>
        </w:tc>
      </w:tr>
    </w:tbl>
    <w:p w:rsidR="00B540EE" w:rsidRPr="00F064B1" w:rsidRDefault="00A309E2" w:rsidP="00F064B1">
      <w:pPr>
        <w:pStyle w:val="4"/>
        <w:spacing w:before="0" w:line="240" w:lineRule="auto"/>
        <w:rPr>
          <w:sz w:val="24"/>
          <w:szCs w:val="24"/>
        </w:rPr>
      </w:pPr>
      <w:bookmarkStart w:id="290" w:name="_Toc409691706"/>
      <w:bookmarkStart w:id="291" w:name="_Toc410654032"/>
      <w:bookmarkStart w:id="292" w:name="_Toc414553230"/>
      <w:r w:rsidRPr="00F064B1">
        <w:rPr>
          <w:sz w:val="24"/>
          <w:szCs w:val="24"/>
        </w:rPr>
        <w:lastRenderedPageBreak/>
        <w:t>2.2.2.</w:t>
      </w:r>
      <w:r w:rsidR="0005400A" w:rsidRPr="00F064B1">
        <w:rPr>
          <w:sz w:val="24"/>
          <w:szCs w:val="24"/>
        </w:rPr>
        <w:t>5</w:t>
      </w:r>
      <w:r w:rsidRPr="00F064B1">
        <w:rPr>
          <w:sz w:val="24"/>
          <w:szCs w:val="24"/>
        </w:rPr>
        <w:t xml:space="preserve">. </w:t>
      </w:r>
      <w:r w:rsidR="00B540EE" w:rsidRPr="00F064B1">
        <w:rPr>
          <w:sz w:val="24"/>
          <w:szCs w:val="24"/>
        </w:rPr>
        <w:t>Обществознание</w:t>
      </w:r>
      <w:bookmarkEnd w:id="290"/>
      <w:bookmarkEnd w:id="291"/>
      <w:bookmarkEnd w:id="292"/>
    </w:p>
    <w:p w:rsidR="001937F7" w:rsidRPr="00F064B1" w:rsidRDefault="001937F7"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F064B1" w:rsidRDefault="001937F7"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064B1" w:rsidRDefault="001937F7"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F064B1" w:rsidRDefault="001937F7"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F064B1" w:rsidRDefault="00B540EE" w:rsidP="00F064B1">
      <w:pPr>
        <w:spacing w:after="0" w:line="240" w:lineRule="auto"/>
        <w:ind w:left="709"/>
        <w:jc w:val="both"/>
        <w:rPr>
          <w:rFonts w:ascii="Times New Roman" w:hAnsi="Times New Roman"/>
          <w:sz w:val="24"/>
          <w:szCs w:val="24"/>
        </w:rPr>
      </w:pPr>
      <w:r w:rsidRPr="00F064B1">
        <w:rPr>
          <w:rFonts w:ascii="Times New Roman" w:hAnsi="Times New Roman"/>
          <w:b/>
          <w:bCs/>
          <w:color w:val="000000"/>
          <w:sz w:val="24"/>
          <w:szCs w:val="24"/>
          <w:shd w:val="clear" w:color="auto" w:fill="FFFFFF"/>
        </w:rPr>
        <w:t>Человек. Деятельность человека</w:t>
      </w:r>
    </w:p>
    <w:p w:rsidR="00B540E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Биологическое и социальное в человеке. </w:t>
      </w:r>
      <w:r w:rsidRPr="00F064B1">
        <w:rPr>
          <w:rFonts w:ascii="Times New Roman" w:hAnsi="Times New Roman"/>
          <w:i/>
          <w:sz w:val="24"/>
          <w:szCs w:val="24"/>
        </w:rPr>
        <w:t>Черты сходства и различий человека и животного.</w:t>
      </w:r>
      <w:r w:rsidRPr="00F064B1">
        <w:rPr>
          <w:rFonts w:ascii="Times New Roman" w:hAnsi="Times New Roman"/>
          <w:sz w:val="24"/>
          <w:szCs w:val="24"/>
        </w:rPr>
        <w:t xml:space="preserve"> </w:t>
      </w:r>
      <w:r w:rsidRPr="00F064B1">
        <w:rPr>
          <w:rFonts w:ascii="Times New Roman" w:hAnsi="Times New Roman"/>
          <w:i/>
          <w:sz w:val="24"/>
          <w:szCs w:val="24"/>
        </w:rPr>
        <w:t>Индивид, индивидуальность, личность.</w:t>
      </w:r>
      <w:r w:rsidRPr="00F064B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F064B1">
        <w:rPr>
          <w:rFonts w:ascii="Times New Roman" w:hAnsi="Times New Roman"/>
          <w:b/>
          <w:sz w:val="24"/>
          <w:szCs w:val="24"/>
        </w:rPr>
        <w:t xml:space="preserve"> </w:t>
      </w:r>
      <w:r w:rsidRPr="00F064B1">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064B1">
        <w:rPr>
          <w:rFonts w:ascii="Times New Roman" w:hAnsi="Times New Roman"/>
          <w:i/>
          <w:sz w:val="24"/>
          <w:szCs w:val="24"/>
        </w:rPr>
        <w:t xml:space="preserve">Личные и деловые отношения. </w:t>
      </w:r>
      <w:r w:rsidRPr="00F064B1">
        <w:rPr>
          <w:rFonts w:ascii="Times New Roman" w:hAnsi="Times New Roman"/>
          <w:sz w:val="24"/>
          <w:szCs w:val="24"/>
        </w:rPr>
        <w:t>Лидерство. Межличностные конфликты и способы их разрешения.</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Общество</w:t>
      </w:r>
    </w:p>
    <w:p w:rsidR="00B540E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064B1">
        <w:rPr>
          <w:rFonts w:ascii="Times New Roman" w:hAnsi="Times New Roman"/>
          <w:i/>
          <w:sz w:val="24"/>
          <w:szCs w:val="24"/>
        </w:rPr>
        <w:t>Общественный прогресс.</w:t>
      </w:r>
      <w:r w:rsidRPr="00F064B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F064B1">
        <w:rPr>
          <w:rFonts w:ascii="Times New Roman" w:hAnsi="Times New Roman"/>
          <w:b/>
          <w:sz w:val="24"/>
          <w:szCs w:val="24"/>
        </w:rPr>
        <w:t xml:space="preserve"> </w:t>
      </w:r>
      <w:r w:rsidRPr="00F064B1">
        <w:rPr>
          <w:rFonts w:ascii="Times New Roman" w:hAnsi="Times New Roman"/>
          <w:sz w:val="24"/>
          <w:szCs w:val="24"/>
        </w:rPr>
        <w:t>Современное российское общество, особенности его развития.</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Социальные нормы</w:t>
      </w:r>
    </w:p>
    <w:p w:rsidR="00B540E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Социальные нормы как регуляторы поведения человека в обществе. </w:t>
      </w:r>
      <w:r w:rsidRPr="00F064B1">
        <w:rPr>
          <w:rFonts w:ascii="Times New Roman" w:hAnsi="Times New Roman"/>
          <w:i/>
          <w:sz w:val="24"/>
          <w:szCs w:val="24"/>
        </w:rPr>
        <w:t>Общественные нравы, традиции и обычаи.</w:t>
      </w:r>
      <w:r w:rsidRPr="00F064B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F064B1">
        <w:rPr>
          <w:rFonts w:ascii="Times New Roman" w:hAnsi="Times New Roman"/>
          <w:bCs/>
          <w:color w:val="000000"/>
          <w:sz w:val="24"/>
          <w:szCs w:val="24"/>
          <w:shd w:val="clear" w:color="auto" w:fill="FFFFFF"/>
        </w:rPr>
        <w:t xml:space="preserve"> </w:t>
      </w:r>
      <w:r w:rsidRPr="00F064B1">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064B1">
        <w:rPr>
          <w:rFonts w:ascii="Times New Roman" w:hAnsi="Times New Roman"/>
          <w:i/>
          <w:sz w:val="24"/>
          <w:szCs w:val="24"/>
        </w:rPr>
        <w:t xml:space="preserve">Особенности социализации в подростковом возрасте. </w:t>
      </w:r>
      <w:r w:rsidRPr="00F064B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lastRenderedPageBreak/>
        <w:t>Сфера духовной культуры</w:t>
      </w:r>
    </w:p>
    <w:p w:rsidR="00B540EE" w:rsidRPr="00F064B1" w:rsidRDefault="00B540EE" w:rsidP="00F064B1">
      <w:pPr>
        <w:tabs>
          <w:tab w:val="left" w:pos="1311"/>
        </w:tabs>
        <w:spacing w:after="0" w:line="240" w:lineRule="auto"/>
        <w:ind w:firstLine="709"/>
        <w:jc w:val="both"/>
        <w:rPr>
          <w:rFonts w:ascii="Times New Roman" w:hAnsi="Times New Roman"/>
          <w:i/>
          <w:sz w:val="24"/>
          <w:szCs w:val="24"/>
        </w:rPr>
      </w:pPr>
      <w:r w:rsidRPr="00F064B1">
        <w:rPr>
          <w:rFonts w:ascii="Times New Roman" w:hAnsi="Times New Roman"/>
          <w:bCs/>
          <w:sz w:val="24"/>
          <w:szCs w:val="24"/>
        </w:rPr>
        <w:t xml:space="preserve">Культура, ее многообразие и основные формы. </w:t>
      </w:r>
      <w:r w:rsidRPr="00F064B1">
        <w:rPr>
          <w:rFonts w:ascii="Times New Roman" w:hAnsi="Times New Roman"/>
          <w:sz w:val="24"/>
          <w:szCs w:val="24"/>
        </w:rPr>
        <w:t xml:space="preserve">Наука в жизни современного общества. </w:t>
      </w:r>
      <w:r w:rsidRPr="00F064B1">
        <w:rPr>
          <w:rFonts w:ascii="Times New Roman" w:hAnsi="Times New Roman"/>
          <w:i/>
          <w:sz w:val="24"/>
          <w:szCs w:val="24"/>
        </w:rPr>
        <w:t>Научно-технический прогресс в современном обществе.</w:t>
      </w:r>
      <w:r w:rsidRPr="00F064B1">
        <w:rPr>
          <w:rFonts w:ascii="Times New Roman" w:hAnsi="Times New Roman"/>
          <w:sz w:val="24"/>
          <w:szCs w:val="24"/>
        </w:rPr>
        <w:t xml:space="preserve"> Развитие науки в России.</w:t>
      </w:r>
      <w:r w:rsidRPr="00F064B1">
        <w:rPr>
          <w:rFonts w:ascii="Times New Roman" w:hAnsi="Times New Roman"/>
          <w:bCs/>
          <w:sz w:val="24"/>
          <w:szCs w:val="24"/>
        </w:rPr>
        <w:t xml:space="preserve"> </w:t>
      </w:r>
      <w:r w:rsidRPr="00F064B1">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064B1">
        <w:rPr>
          <w:rFonts w:ascii="Times New Roman" w:hAnsi="Times New Roman"/>
          <w:i/>
          <w:sz w:val="24"/>
          <w:szCs w:val="24"/>
        </w:rPr>
        <w:t>Государственная итоговая аттестация</w:t>
      </w:r>
      <w:r w:rsidRPr="00F064B1">
        <w:rPr>
          <w:rFonts w:ascii="Times New Roman" w:hAnsi="Times New Roman"/>
          <w:sz w:val="24"/>
          <w:szCs w:val="24"/>
        </w:rPr>
        <w:t>. Самообразование.</w:t>
      </w:r>
      <w:r w:rsidRPr="00F064B1">
        <w:rPr>
          <w:rFonts w:ascii="Times New Roman" w:hAnsi="Times New Roman"/>
          <w:bCs/>
          <w:sz w:val="24"/>
          <w:szCs w:val="24"/>
        </w:rPr>
        <w:t xml:space="preserve"> </w:t>
      </w:r>
      <w:r w:rsidRPr="00F064B1">
        <w:rPr>
          <w:rFonts w:ascii="Times New Roman" w:hAnsi="Times New Roman"/>
          <w:sz w:val="24"/>
          <w:szCs w:val="24"/>
        </w:rPr>
        <w:t xml:space="preserve">Религия как форма культуры. </w:t>
      </w:r>
      <w:r w:rsidRPr="00F064B1">
        <w:rPr>
          <w:rFonts w:ascii="Times New Roman" w:hAnsi="Times New Roman"/>
          <w:i/>
          <w:sz w:val="24"/>
          <w:szCs w:val="24"/>
        </w:rPr>
        <w:t>Мировые религии.</w:t>
      </w:r>
      <w:r w:rsidRPr="00F064B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064B1">
        <w:rPr>
          <w:rFonts w:ascii="Times New Roman" w:hAnsi="Times New Roman"/>
          <w:i/>
          <w:sz w:val="24"/>
          <w:szCs w:val="24"/>
        </w:rPr>
        <w:t xml:space="preserve">Влияние искусства на развитие личности. </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Социальная сфера жизни общества</w:t>
      </w:r>
    </w:p>
    <w:p w:rsidR="00B540E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064B1">
        <w:rPr>
          <w:rFonts w:ascii="Times New Roman" w:hAnsi="Times New Roman"/>
          <w:bCs/>
          <w:i/>
          <w:sz w:val="24"/>
          <w:szCs w:val="24"/>
        </w:rPr>
        <w:t xml:space="preserve">Досуг семьи. </w:t>
      </w:r>
      <w:r w:rsidRPr="00F064B1">
        <w:rPr>
          <w:rFonts w:ascii="Times New Roman" w:hAnsi="Times New Roman"/>
          <w:bCs/>
          <w:sz w:val="24"/>
          <w:szCs w:val="24"/>
        </w:rPr>
        <w:t xml:space="preserve">Социальные конфликты и пути их разрешения. Этнос и нация. </w:t>
      </w:r>
      <w:r w:rsidRPr="00F064B1">
        <w:rPr>
          <w:rFonts w:ascii="Times New Roman" w:hAnsi="Times New Roman"/>
          <w:i/>
          <w:sz w:val="24"/>
          <w:szCs w:val="24"/>
        </w:rPr>
        <w:t>Национальное самосознание</w:t>
      </w:r>
      <w:r w:rsidRPr="00F064B1">
        <w:rPr>
          <w:rFonts w:ascii="Times New Roman" w:hAnsi="Times New Roman"/>
          <w:sz w:val="24"/>
          <w:szCs w:val="24"/>
        </w:rPr>
        <w:t xml:space="preserve">. Отношения между нациями. Россия – многонациональное государство. </w:t>
      </w:r>
      <w:r w:rsidRPr="00F064B1">
        <w:rPr>
          <w:rFonts w:ascii="Times New Roman" w:hAnsi="Times New Roman"/>
          <w:bCs/>
          <w:sz w:val="24"/>
          <w:szCs w:val="24"/>
        </w:rPr>
        <w:t>Социальная политика Российского государства.</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Политическая сфера жизни общества</w:t>
      </w:r>
    </w:p>
    <w:p w:rsidR="00B540EE" w:rsidRPr="00F064B1" w:rsidRDefault="00B540EE" w:rsidP="00F064B1">
      <w:pPr>
        <w:tabs>
          <w:tab w:val="left" w:pos="1321"/>
        </w:tabs>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064B1">
        <w:rPr>
          <w:rFonts w:ascii="Times New Roman" w:hAnsi="Times New Roman"/>
          <w:i/>
          <w:sz w:val="24"/>
          <w:szCs w:val="24"/>
        </w:rPr>
        <w:t>Правовое государство.</w:t>
      </w:r>
      <w:r w:rsidRPr="00F064B1">
        <w:rPr>
          <w:rFonts w:ascii="Times New Roman" w:hAnsi="Times New Roman"/>
          <w:sz w:val="24"/>
          <w:szCs w:val="24"/>
        </w:rPr>
        <w:t xml:space="preserve"> Местное самоуправление. </w:t>
      </w:r>
      <w:r w:rsidRPr="00F064B1">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Гражданин и государство</w:t>
      </w:r>
    </w:p>
    <w:p w:rsidR="00B540E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064B1">
        <w:rPr>
          <w:rFonts w:ascii="Times New Roman" w:hAnsi="Times New Roman"/>
          <w:sz w:val="24"/>
          <w:szCs w:val="24"/>
        </w:rPr>
        <w:t xml:space="preserve">– </w:t>
      </w:r>
      <w:r w:rsidRPr="00F064B1">
        <w:rPr>
          <w:rFonts w:ascii="Times New Roman" w:hAnsi="Times New Roman"/>
          <w:sz w:val="24"/>
          <w:szCs w:val="24"/>
        </w:rPr>
        <w:t>федеративное государство. Субъекты федерации.</w:t>
      </w:r>
      <w:r w:rsidRPr="00F064B1">
        <w:rPr>
          <w:rFonts w:ascii="Times New Roman" w:hAnsi="Times New Roman"/>
          <w:bCs/>
          <w:sz w:val="24"/>
          <w:szCs w:val="24"/>
        </w:rPr>
        <w:t xml:space="preserve"> </w:t>
      </w:r>
      <w:r w:rsidRPr="00F064B1">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064B1">
        <w:rPr>
          <w:rFonts w:ascii="Times New Roman" w:hAnsi="Times New Roman"/>
          <w:bCs/>
          <w:sz w:val="24"/>
          <w:szCs w:val="24"/>
        </w:rPr>
        <w:t xml:space="preserve">рава и свободы человека и гражданина в Российской Федерации. </w:t>
      </w:r>
      <w:r w:rsidRPr="00F064B1">
        <w:rPr>
          <w:rFonts w:ascii="Times New Roman" w:hAnsi="Times New Roman"/>
          <w:sz w:val="24"/>
          <w:szCs w:val="24"/>
        </w:rPr>
        <w:t xml:space="preserve">Конституционные обязанности гражданина Российской Федерации. </w:t>
      </w:r>
      <w:r w:rsidRPr="00F064B1">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064B1">
        <w:rPr>
          <w:rFonts w:ascii="Times New Roman" w:hAnsi="Times New Roman"/>
          <w:sz w:val="24"/>
          <w:szCs w:val="24"/>
        </w:rPr>
        <w:t xml:space="preserve"> </w:t>
      </w:r>
      <w:r w:rsidRPr="00F064B1">
        <w:rPr>
          <w:rFonts w:ascii="Times New Roman" w:hAnsi="Times New Roman"/>
          <w:i/>
          <w:sz w:val="24"/>
          <w:szCs w:val="24"/>
        </w:rPr>
        <w:t>Основные международные документы о правах человека и правах ребенка.</w:t>
      </w:r>
      <w:r w:rsidR="0051321E" w:rsidRPr="00F064B1">
        <w:rPr>
          <w:rFonts w:ascii="Times New Roman" w:hAnsi="Times New Roman"/>
          <w:i/>
          <w:sz w:val="24"/>
          <w:szCs w:val="24"/>
        </w:rPr>
        <w:t xml:space="preserve"> </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bCs/>
          <w:color w:val="000000"/>
          <w:sz w:val="24"/>
          <w:szCs w:val="24"/>
          <w:shd w:val="clear" w:color="auto" w:fill="FFFFFF"/>
        </w:rPr>
        <w:t>Основы российского законодательства</w:t>
      </w:r>
    </w:p>
    <w:p w:rsidR="00B540EE" w:rsidRPr="00F064B1" w:rsidRDefault="00B540EE" w:rsidP="00F064B1">
      <w:pPr>
        <w:tabs>
          <w:tab w:val="left" w:pos="1114"/>
        </w:tabs>
        <w:spacing w:after="0" w:line="240" w:lineRule="auto"/>
        <w:ind w:firstLine="709"/>
        <w:jc w:val="both"/>
        <w:rPr>
          <w:rFonts w:ascii="Times New Roman" w:hAnsi="Times New Roman"/>
          <w:i/>
          <w:sz w:val="24"/>
          <w:szCs w:val="24"/>
        </w:rPr>
      </w:pPr>
      <w:r w:rsidRPr="00F064B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064B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064B1">
        <w:rPr>
          <w:rFonts w:ascii="Times New Roman" w:hAnsi="Times New Roman"/>
          <w:bCs/>
          <w:sz w:val="24"/>
          <w:szCs w:val="24"/>
        </w:rPr>
        <w:t xml:space="preserve"> Уголовное право, основные понятия и принципы. </w:t>
      </w:r>
      <w:r w:rsidRPr="00F064B1">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064B1">
        <w:rPr>
          <w:rFonts w:ascii="Times New Roman" w:hAnsi="Times New Roman"/>
          <w:bCs/>
          <w:sz w:val="24"/>
          <w:szCs w:val="24"/>
        </w:rPr>
        <w:t xml:space="preserve"> </w:t>
      </w:r>
      <w:r w:rsidRPr="00F064B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064B1" w:rsidRDefault="00B540EE" w:rsidP="00F064B1">
      <w:pPr>
        <w:spacing w:after="0" w:line="240" w:lineRule="auto"/>
        <w:ind w:left="709"/>
        <w:jc w:val="both"/>
        <w:rPr>
          <w:rFonts w:ascii="Times New Roman" w:hAnsi="Times New Roman"/>
          <w:b/>
          <w:bCs/>
          <w:color w:val="000000"/>
          <w:sz w:val="24"/>
          <w:szCs w:val="24"/>
          <w:shd w:val="clear" w:color="auto" w:fill="FFFFFF"/>
        </w:rPr>
      </w:pPr>
      <w:r w:rsidRPr="00F064B1">
        <w:rPr>
          <w:rFonts w:ascii="Times New Roman" w:hAnsi="Times New Roman"/>
          <w:b/>
          <w:color w:val="000000"/>
          <w:sz w:val="24"/>
          <w:szCs w:val="24"/>
          <w:shd w:val="clear" w:color="auto" w:fill="FFFFFF"/>
        </w:rPr>
        <w:t>Экономика</w:t>
      </w:r>
    </w:p>
    <w:p w:rsidR="0051321E" w:rsidRPr="00F064B1" w:rsidRDefault="00B540EE" w:rsidP="00F064B1">
      <w:pPr>
        <w:tabs>
          <w:tab w:val="left" w:pos="1114"/>
        </w:tabs>
        <w:spacing w:after="0" w:line="240" w:lineRule="auto"/>
        <w:ind w:firstLine="709"/>
        <w:jc w:val="both"/>
        <w:rPr>
          <w:rFonts w:ascii="Times New Roman" w:hAnsi="Times New Roman"/>
          <w:sz w:val="24"/>
          <w:szCs w:val="24"/>
        </w:rPr>
      </w:pPr>
      <w:r w:rsidRPr="00F064B1">
        <w:rPr>
          <w:rFonts w:ascii="Times New Roman" w:hAnsi="Times New Roman"/>
          <w:bCs/>
          <w:color w:val="000000"/>
          <w:sz w:val="24"/>
          <w:szCs w:val="24"/>
          <w:shd w:val="clear" w:color="auto" w:fill="FFFFFF"/>
        </w:rPr>
        <w:lastRenderedPageBreak/>
        <w:t xml:space="preserve">Понятие экономики. Роль экономики в жизни общества. Товары и услуги. Ресурсы и потребности, ограниченность ресурсов. Производство </w:t>
      </w:r>
      <w:r w:rsidRPr="00F064B1">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064B1">
        <w:rPr>
          <w:rFonts w:ascii="Times New Roman" w:hAnsi="Times New Roman"/>
          <w:i/>
          <w:sz w:val="24"/>
          <w:szCs w:val="24"/>
        </w:rPr>
        <w:t xml:space="preserve">Виды рынков. Рынок капиталов. </w:t>
      </w:r>
      <w:r w:rsidRPr="00F064B1">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064B1">
        <w:rPr>
          <w:rFonts w:ascii="Times New Roman" w:hAnsi="Times New Roman"/>
          <w:bCs/>
          <w:color w:val="000000"/>
          <w:sz w:val="24"/>
          <w:szCs w:val="24"/>
          <w:shd w:val="clear" w:color="auto" w:fill="FFFFFF"/>
        </w:rPr>
        <w:t xml:space="preserve">: </w:t>
      </w:r>
      <w:r w:rsidR="006B0423" w:rsidRPr="00F064B1">
        <w:rPr>
          <w:rFonts w:ascii="Times New Roman" w:hAnsi="Times New Roman"/>
          <w:bCs/>
          <w:color w:val="000000"/>
          <w:sz w:val="24"/>
          <w:szCs w:val="24"/>
          <w:shd w:val="clear" w:color="auto" w:fill="FFFFFF"/>
        </w:rPr>
        <w:t xml:space="preserve">система налогов, </w:t>
      </w:r>
      <w:r w:rsidR="0051321E" w:rsidRPr="00F064B1">
        <w:rPr>
          <w:rFonts w:ascii="Times New Roman" w:hAnsi="Times New Roman"/>
          <w:i/>
          <w:sz w:val="24"/>
          <w:szCs w:val="24"/>
        </w:rPr>
        <w:t>функции, налоговые системы разных эпох</w:t>
      </w:r>
      <w:r w:rsidR="0051321E" w:rsidRPr="00F064B1">
        <w:rPr>
          <w:rFonts w:ascii="Times New Roman" w:hAnsi="Times New Roman"/>
          <w:sz w:val="24"/>
          <w:szCs w:val="24"/>
        </w:rPr>
        <w:t>.</w:t>
      </w:r>
    </w:p>
    <w:p w:rsidR="005348F8" w:rsidRPr="00F064B1" w:rsidRDefault="00B540EE" w:rsidP="00F064B1">
      <w:pPr>
        <w:pStyle w:val="afff5"/>
        <w:ind w:firstLine="709"/>
        <w:jc w:val="both"/>
        <w:rPr>
          <w:sz w:val="24"/>
          <w:szCs w:val="24"/>
        </w:rPr>
      </w:pPr>
      <w:r w:rsidRPr="00F064B1">
        <w:rPr>
          <w:bCs/>
          <w:color w:val="000000"/>
          <w:sz w:val="24"/>
          <w:szCs w:val="24"/>
          <w:shd w:val="clear" w:color="auto" w:fill="FFFFFF"/>
        </w:rPr>
        <w:t xml:space="preserve"> Банковские услуги, предоставляемые гражданам</w:t>
      </w:r>
      <w:r w:rsidR="005348F8" w:rsidRPr="00F064B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064B1">
        <w:rPr>
          <w:i/>
          <w:sz w:val="24"/>
          <w:szCs w:val="24"/>
        </w:rPr>
        <w:t>банкинг, онлайн-банкинг</w:t>
      </w:r>
      <w:r w:rsidR="005348F8" w:rsidRPr="00F064B1">
        <w:rPr>
          <w:sz w:val="24"/>
          <w:szCs w:val="24"/>
        </w:rPr>
        <w:t xml:space="preserve">. </w:t>
      </w:r>
      <w:r w:rsidR="005348F8" w:rsidRPr="00F064B1">
        <w:rPr>
          <w:i/>
          <w:snapToGrid w:val="0"/>
          <w:sz w:val="24"/>
          <w:szCs w:val="24"/>
        </w:rPr>
        <w:t>Страховые услуги</w:t>
      </w:r>
      <w:r w:rsidR="005348F8" w:rsidRPr="00F064B1">
        <w:rPr>
          <w:i/>
          <w:sz w:val="24"/>
          <w:szCs w:val="24"/>
        </w:rPr>
        <w:t>: страхование жизни, здоровья, имущества, ответственности.</w:t>
      </w:r>
      <w:r w:rsidR="005348F8" w:rsidRPr="00F064B1">
        <w:rPr>
          <w:sz w:val="24"/>
          <w:szCs w:val="24"/>
        </w:rPr>
        <w:t xml:space="preserve"> </w:t>
      </w:r>
      <w:r w:rsidR="005348F8" w:rsidRPr="00F064B1">
        <w:rPr>
          <w:i/>
          <w:sz w:val="24"/>
          <w:szCs w:val="24"/>
        </w:rPr>
        <w:t>Инвестиции в реальные и финансовые активы.</w:t>
      </w:r>
      <w:r w:rsidR="005348F8" w:rsidRPr="00F064B1">
        <w:rPr>
          <w:sz w:val="24"/>
          <w:szCs w:val="24"/>
        </w:rPr>
        <w:t xml:space="preserve"> Пенсионное обеспечение. Налогообложение граждан. Защита от финансовых махинаций. </w:t>
      </w:r>
      <w:r w:rsidR="005348F8" w:rsidRPr="00F064B1">
        <w:rPr>
          <w:bCs/>
          <w:color w:val="000000"/>
          <w:sz w:val="24"/>
          <w:szCs w:val="24"/>
          <w:shd w:val="clear" w:color="auto" w:fill="FFFFFF"/>
        </w:rPr>
        <w:t xml:space="preserve">Экономические функции домохозяйства. Потребление домашних хозяйств. </w:t>
      </w:r>
      <w:r w:rsidR="005348F8" w:rsidRPr="00F064B1">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064B1" w:rsidRDefault="00B540EE" w:rsidP="00F064B1">
      <w:pPr>
        <w:spacing w:after="0" w:line="240" w:lineRule="auto"/>
        <w:ind w:firstLine="709"/>
        <w:jc w:val="both"/>
        <w:rPr>
          <w:rFonts w:ascii="Times New Roman" w:hAnsi="Times New Roman"/>
          <w:sz w:val="24"/>
          <w:szCs w:val="24"/>
        </w:rPr>
      </w:pPr>
    </w:p>
    <w:p w:rsidR="00B540EE" w:rsidRPr="00F064B1" w:rsidRDefault="00A309E2" w:rsidP="00F064B1">
      <w:pPr>
        <w:pStyle w:val="4"/>
        <w:spacing w:line="240" w:lineRule="auto"/>
        <w:jc w:val="both"/>
        <w:rPr>
          <w:sz w:val="24"/>
          <w:szCs w:val="24"/>
        </w:rPr>
      </w:pPr>
      <w:bookmarkStart w:id="293" w:name="_Toc409691707"/>
      <w:bookmarkStart w:id="294" w:name="_Toc410654033"/>
      <w:bookmarkStart w:id="295" w:name="_Toc414553231"/>
      <w:r w:rsidRPr="00F064B1">
        <w:rPr>
          <w:sz w:val="24"/>
          <w:szCs w:val="24"/>
        </w:rPr>
        <w:t>2.2.2.</w:t>
      </w:r>
      <w:r w:rsidR="0005400A" w:rsidRPr="00F064B1">
        <w:rPr>
          <w:sz w:val="24"/>
          <w:szCs w:val="24"/>
        </w:rPr>
        <w:t>6</w:t>
      </w:r>
      <w:r w:rsidRPr="00F064B1">
        <w:rPr>
          <w:sz w:val="24"/>
          <w:szCs w:val="24"/>
        </w:rPr>
        <w:t xml:space="preserve">. </w:t>
      </w:r>
      <w:r w:rsidR="00B540EE" w:rsidRPr="00F064B1">
        <w:rPr>
          <w:sz w:val="24"/>
          <w:szCs w:val="24"/>
        </w:rPr>
        <w:t>География</w:t>
      </w:r>
      <w:bookmarkEnd w:id="293"/>
      <w:bookmarkEnd w:id="294"/>
      <w:bookmarkEnd w:id="295"/>
    </w:p>
    <w:p w:rsidR="001937F7" w:rsidRPr="00F064B1" w:rsidRDefault="001937F7" w:rsidP="00F064B1">
      <w:pPr>
        <w:spacing w:after="0" w:line="240" w:lineRule="auto"/>
        <w:ind w:firstLine="709"/>
        <w:jc w:val="both"/>
        <w:rPr>
          <w:rFonts w:ascii="Times New Roman" w:eastAsia="Times New Roman" w:hAnsi="Times New Roman"/>
          <w:sz w:val="24"/>
          <w:szCs w:val="24"/>
        </w:rPr>
      </w:pPr>
      <w:r w:rsidRPr="00F064B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064B1" w:rsidRDefault="001937F7" w:rsidP="00F064B1">
      <w:pPr>
        <w:spacing w:after="0" w:line="240" w:lineRule="auto"/>
        <w:ind w:firstLine="709"/>
        <w:jc w:val="both"/>
        <w:rPr>
          <w:rFonts w:ascii="Times New Roman" w:eastAsia="Times New Roman" w:hAnsi="Times New Roman"/>
          <w:sz w:val="24"/>
          <w:szCs w:val="24"/>
        </w:rPr>
      </w:pPr>
      <w:r w:rsidRPr="00F064B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064B1" w:rsidRDefault="001937F7" w:rsidP="00F064B1">
      <w:pPr>
        <w:spacing w:after="0" w:line="240" w:lineRule="auto"/>
        <w:ind w:firstLine="709"/>
        <w:jc w:val="both"/>
        <w:rPr>
          <w:sz w:val="24"/>
          <w:szCs w:val="24"/>
        </w:rPr>
      </w:pPr>
      <w:bookmarkStart w:id="296" w:name="h.3x8tuzt" w:colFirst="0" w:colLast="0"/>
      <w:bookmarkEnd w:id="296"/>
      <w:r w:rsidRPr="00F064B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064B1" w:rsidRDefault="001937F7" w:rsidP="00F064B1">
      <w:pPr>
        <w:spacing w:after="0" w:line="240" w:lineRule="auto"/>
        <w:ind w:firstLine="709"/>
        <w:jc w:val="both"/>
        <w:rPr>
          <w:sz w:val="24"/>
          <w:szCs w:val="24"/>
        </w:rPr>
      </w:pPr>
      <w:r w:rsidRPr="00F064B1">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F064B1">
        <w:rPr>
          <w:rFonts w:ascii="Times New Roman" w:hAnsi="Times New Roman"/>
          <w:b/>
          <w:bCs/>
          <w:spacing w:val="1"/>
          <w:sz w:val="24"/>
          <w:szCs w:val="24"/>
        </w:rPr>
        <w:t>Развитие</w:t>
      </w:r>
      <w:r w:rsidRPr="00F064B1">
        <w:rPr>
          <w:rFonts w:ascii="Times New Roman" w:hAnsi="Times New Roman"/>
          <w:b/>
          <w:bCs/>
          <w:spacing w:val="3"/>
          <w:sz w:val="24"/>
          <w:szCs w:val="24"/>
        </w:rPr>
        <w:t xml:space="preserve"> </w:t>
      </w:r>
      <w:r w:rsidRPr="00F064B1">
        <w:rPr>
          <w:rFonts w:ascii="Times New Roman" w:hAnsi="Times New Roman"/>
          <w:b/>
          <w:bCs/>
          <w:sz w:val="24"/>
          <w:szCs w:val="24"/>
        </w:rPr>
        <w:t>г</w:t>
      </w:r>
      <w:r w:rsidRPr="00F064B1">
        <w:rPr>
          <w:rFonts w:ascii="Times New Roman" w:hAnsi="Times New Roman"/>
          <w:b/>
          <w:bCs/>
          <w:spacing w:val="-3"/>
          <w:sz w:val="24"/>
          <w:szCs w:val="24"/>
        </w:rPr>
        <w:t>е</w:t>
      </w:r>
      <w:r w:rsidRPr="00F064B1">
        <w:rPr>
          <w:rFonts w:ascii="Times New Roman" w:hAnsi="Times New Roman"/>
          <w:b/>
          <w:bCs/>
          <w:spacing w:val="1"/>
          <w:sz w:val="24"/>
          <w:szCs w:val="24"/>
        </w:rPr>
        <w:t>о</w:t>
      </w:r>
      <w:r w:rsidRPr="00F064B1">
        <w:rPr>
          <w:rFonts w:ascii="Times New Roman" w:hAnsi="Times New Roman"/>
          <w:b/>
          <w:bCs/>
          <w:sz w:val="24"/>
          <w:szCs w:val="24"/>
        </w:rPr>
        <w:t>г</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2"/>
          <w:sz w:val="24"/>
          <w:szCs w:val="24"/>
        </w:rPr>
        <w:t>ф</w:t>
      </w:r>
      <w:r w:rsidRPr="00F064B1">
        <w:rPr>
          <w:rFonts w:ascii="Times New Roman" w:hAnsi="Times New Roman"/>
          <w:b/>
          <w:bCs/>
          <w:spacing w:val="-1"/>
          <w:sz w:val="24"/>
          <w:szCs w:val="24"/>
        </w:rPr>
        <w:t>и</w:t>
      </w:r>
      <w:r w:rsidRPr="00F064B1">
        <w:rPr>
          <w:rFonts w:ascii="Times New Roman" w:hAnsi="Times New Roman"/>
          <w:b/>
          <w:bCs/>
          <w:sz w:val="24"/>
          <w:szCs w:val="24"/>
        </w:rPr>
        <w:t>ческ</w:t>
      </w:r>
      <w:r w:rsidRPr="00F064B1">
        <w:rPr>
          <w:rFonts w:ascii="Times New Roman" w:hAnsi="Times New Roman"/>
          <w:b/>
          <w:bCs/>
          <w:spacing w:val="-2"/>
          <w:sz w:val="24"/>
          <w:szCs w:val="24"/>
        </w:rPr>
        <w:t>и</w:t>
      </w:r>
      <w:r w:rsidRPr="00F064B1">
        <w:rPr>
          <w:rFonts w:ascii="Times New Roman" w:hAnsi="Times New Roman"/>
          <w:b/>
          <w:bCs/>
          <w:sz w:val="24"/>
          <w:szCs w:val="24"/>
        </w:rPr>
        <w:t>х</w:t>
      </w:r>
      <w:r w:rsidRPr="00F064B1">
        <w:rPr>
          <w:rFonts w:ascii="Times New Roman" w:hAnsi="Times New Roman"/>
          <w:b/>
          <w:bCs/>
          <w:spacing w:val="4"/>
          <w:sz w:val="24"/>
          <w:szCs w:val="24"/>
        </w:rPr>
        <w:t xml:space="preserve"> </w:t>
      </w:r>
      <w:r w:rsidRPr="00F064B1">
        <w:rPr>
          <w:rFonts w:ascii="Times New Roman" w:hAnsi="Times New Roman"/>
          <w:b/>
          <w:bCs/>
          <w:sz w:val="24"/>
          <w:szCs w:val="24"/>
        </w:rPr>
        <w:t>з</w:t>
      </w:r>
      <w:r w:rsidRPr="00F064B1">
        <w:rPr>
          <w:rFonts w:ascii="Times New Roman" w:hAnsi="Times New Roman"/>
          <w:b/>
          <w:bCs/>
          <w:spacing w:val="-1"/>
          <w:sz w:val="24"/>
          <w:szCs w:val="24"/>
        </w:rPr>
        <w:t>н</w:t>
      </w:r>
      <w:r w:rsidRPr="00F064B1">
        <w:rPr>
          <w:rFonts w:ascii="Times New Roman" w:hAnsi="Times New Roman"/>
          <w:b/>
          <w:bCs/>
          <w:spacing w:val="1"/>
          <w:sz w:val="24"/>
          <w:szCs w:val="24"/>
        </w:rPr>
        <w:t>а</w:t>
      </w:r>
      <w:r w:rsidRPr="00F064B1">
        <w:rPr>
          <w:rFonts w:ascii="Times New Roman" w:hAnsi="Times New Roman"/>
          <w:b/>
          <w:bCs/>
          <w:spacing w:val="-1"/>
          <w:sz w:val="24"/>
          <w:szCs w:val="24"/>
        </w:rPr>
        <w:t>ни</w:t>
      </w:r>
      <w:r w:rsidRPr="00F064B1">
        <w:rPr>
          <w:rFonts w:ascii="Times New Roman" w:hAnsi="Times New Roman"/>
          <w:b/>
          <w:bCs/>
          <w:sz w:val="24"/>
          <w:szCs w:val="24"/>
        </w:rPr>
        <w:t>й о</w:t>
      </w:r>
      <w:r w:rsidRPr="00F064B1">
        <w:rPr>
          <w:rFonts w:ascii="Times New Roman" w:hAnsi="Times New Roman"/>
          <w:b/>
          <w:bCs/>
          <w:spacing w:val="1"/>
          <w:sz w:val="24"/>
          <w:szCs w:val="24"/>
        </w:rPr>
        <w:t xml:space="preserve"> </w:t>
      </w:r>
      <w:r w:rsidRPr="00F064B1">
        <w:rPr>
          <w:rFonts w:ascii="Times New Roman" w:hAnsi="Times New Roman"/>
          <w:b/>
          <w:bCs/>
          <w:sz w:val="24"/>
          <w:szCs w:val="24"/>
        </w:rPr>
        <w:t>Зе</w:t>
      </w:r>
      <w:r w:rsidRPr="00F064B1">
        <w:rPr>
          <w:rFonts w:ascii="Times New Roman" w:hAnsi="Times New Roman"/>
          <w:b/>
          <w:bCs/>
          <w:spacing w:val="-1"/>
          <w:sz w:val="24"/>
          <w:szCs w:val="24"/>
        </w:rPr>
        <w:t>м</w:t>
      </w:r>
      <w:r w:rsidRPr="00F064B1">
        <w:rPr>
          <w:rFonts w:ascii="Times New Roman" w:hAnsi="Times New Roman"/>
          <w:b/>
          <w:bCs/>
          <w:spacing w:val="1"/>
          <w:sz w:val="24"/>
          <w:szCs w:val="24"/>
        </w:rPr>
        <w:t>л</w:t>
      </w:r>
      <w:r w:rsidRPr="00F064B1">
        <w:rPr>
          <w:rFonts w:ascii="Times New Roman" w:hAnsi="Times New Roman"/>
          <w:b/>
          <w:bCs/>
          <w:spacing w:val="5"/>
          <w:sz w:val="24"/>
          <w:szCs w:val="24"/>
        </w:rPr>
        <w:t>е</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Вв</w:t>
      </w:r>
      <w:r w:rsidRPr="00F064B1">
        <w:rPr>
          <w:rFonts w:ascii="Times New Roman" w:hAnsi="Times New Roman"/>
          <w:spacing w:val="-3"/>
          <w:sz w:val="24"/>
          <w:szCs w:val="24"/>
        </w:rPr>
        <w:t>е</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Что</w:t>
      </w:r>
      <w:r w:rsidRPr="00F064B1">
        <w:rPr>
          <w:rFonts w:ascii="Times New Roman" w:hAnsi="Times New Roman"/>
          <w:spacing w:val="1"/>
          <w:sz w:val="24"/>
          <w:szCs w:val="24"/>
        </w:rPr>
        <w:t xml:space="preserve"> и</w:t>
      </w:r>
      <w:r w:rsidRPr="00F064B1">
        <w:rPr>
          <w:rFonts w:ascii="Times New Roman" w:hAnsi="Times New Roman"/>
          <w:sz w:val="24"/>
          <w:szCs w:val="24"/>
        </w:rPr>
        <w:t>з</w:t>
      </w:r>
      <w:r w:rsidRPr="00F064B1">
        <w:rPr>
          <w:rFonts w:ascii="Times New Roman" w:hAnsi="Times New Roman"/>
          <w:spacing w:val="-4"/>
          <w:sz w:val="24"/>
          <w:szCs w:val="24"/>
        </w:rPr>
        <w:t>у</w:t>
      </w:r>
      <w:r w:rsidRPr="00F064B1">
        <w:rPr>
          <w:rFonts w:ascii="Times New Roman" w:hAnsi="Times New Roman"/>
          <w:sz w:val="24"/>
          <w:szCs w:val="24"/>
        </w:rPr>
        <w:t>чает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Пр</w:t>
      </w:r>
      <w:r w:rsidRPr="00F064B1">
        <w:rPr>
          <w:rFonts w:ascii="Times New Roman" w:hAnsi="Times New Roman"/>
          <w:sz w:val="24"/>
          <w:szCs w:val="24"/>
        </w:rPr>
        <w:t>е</w:t>
      </w:r>
      <w:r w:rsidRPr="00F064B1">
        <w:rPr>
          <w:rFonts w:ascii="Times New Roman" w:hAnsi="Times New Roman"/>
          <w:spacing w:val="1"/>
          <w:sz w:val="24"/>
          <w:szCs w:val="24"/>
        </w:rPr>
        <w:t>д</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ав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ев</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i/>
          <w:spacing w:val="-2"/>
          <w:sz w:val="24"/>
          <w:szCs w:val="24"/>
        </w:rPr>
        <w:t>Д</w:t>
      </w:r>
      <w:r w:rsidRPr="00F064B1">
        <w:rPr>
          <w:rFonts w:ascii="Times New Roman" w:hAnsi="Times New Roman"/>
          <w:i/>
          <w:spacing w:val="1"/>
          <w:sz w:val="24"/>
          <w:szCs w:val="24"/>
        </w:rPr>
        <w:t>р</w:t>
      </w:r>
      <w:r w:rsidRPr="00F064B1">
        <w:rPr>
          <w:rFonts w:ascii="Times New Roman" w:hAnsi="Times New Roman"/>
          <w:i/>
          <w:sz w:val="24"/>
          <w:szCs w:val="24"/>
        </w:rPr>
        <w:t>ев</w:t>
      </w:r>
      <w:r w:rsidRPr="00F064B1">
        <w:rPr>
          <w:rFonts w:ascii="Times New Roman" w:hAnsi="Times New Roman"/>
          <w:i/>
          <w:spacing w:val="-2"/>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й</w:t>
      </w:r>
      <w:r w:rsidRPr="00F064B1">
        <w:rPr>
          <w:rFonts w:ascii="Times New Roman" w:hAnsi="Times New Roman"/>
          <w:i/>
          <w:spacing w:val="4"/>
          <w:sz w:val="24"/>
          <w:szCs w:val="24"/>
        </w:rPr>
        <w:t xml:space="preserve"> </w:t>
      </w:r>
      <w:r w:rsidRPr="00F064B1">
        <w:rPr>
          <w:rFonts w:ascii="Times New Roman" w:hAnsi="Times New Roman"/>
          <w:i/>
          <w:sz w:val="24"/>
          <w:szCs w:val="24"/>
        </w:rPr>
        <w:t>К</w:t>
      </w:r>
      <w:r w:rsidRPr="00F064B1">
        <w:rPr>
          <w:rFonts w:ascii="Times New Roman" w:hAnsi="Times New Roman"/>
          <w:i/>
          <w:spacing w:val="1"/>
          <w:sz w:val="24"/>
          <w:szCs w:val="24"/>
        </w:rPr>
        <w:t>и</w:t>
      </w:r>
      <w:r w:rsidRPr="00F064B1">
        <w:rPr>
          <w:rFonts w:ascii="Times New Roman" w:hAnsi="Times New Roman"/>
          <w:i/>
          <w:spacing w:val="-3"/>
          <w:sz w:val="24"/>
          <w:szCs w:val="24"/>
        </w:rPr>
        <w:t>т</w:t>
      </w:r>
      <w:r w:rsidRPr="00F064B1">
        <w:rPr>
          <w:rFonts w:ascii="Times New Roman" w:hAnsi="Times New Roman"/>
          <w:i/>
          <w:sz w:val="24"/>
          <w:szCs w:val="24"/>
        </w:rPr>
        <w:t>а</w:t>
      </w:r>
      <w:r w:rsidRPr="00F064B1">
        <w:rPr>
          <w:rFonts w:ascii="Times New Roman" w:hAnsi="Times New Roman"/>
          <w:i/>
          <w:spacing w:val="1"/>
          <w:sz w:val="24"/>
          <w:szCs w:val="24"/>
        </w:rPr>
        <w:t>й</w:t>
      </w:r>
      <w:r w:rsidRPr="00F064B1">
        <w:rPr>
          <w:rFonts w:ascii="Times New Roman" w:hAnsi="Times New Roman"/>
          <w:i/>
          <w:sz w:val="24"/>
          <w:szCs w:val="24"/>
        </w:rPr>
        <w:t>, Дре</w:t>
      </w:r>
      <w:r w:rsidRPr="00F064B1">
        <w:rPr>
          <w:rFonts w:ascii="Times New Roman" w:hAnsi="Times New Roman"/>
          <w:i/>
          <w:spacing w:val="-1"/>
          <w:sz w:val="24"/>
          <w:szCs w:val="24"/>
        </w:rPr>
        <w:t>вн</w:t>
      </w:r>
      <w:r w:rsidRPr="00F064B1">
        <w:rPr>
          <w:rFonts w:ascii="Times New Roman" w:hAnsi="Times New Roman"/>
          <w:i/>
          <w:spacing w:val="1"/>
          <w:sz w:val="24"/>
          <w:szCs w:val="24"/>
        </w:rPr>
        <w:t>и</w:t>
      </w:r>
      <w:r w:rsidRPr="00F064B1">
        <w:rPr>
          <w:rFonts w:ascii="Times New Roman" w:hAnsi="Times New Roman"/>
          <w:i/>
          <w:sz w:val="24"/>
          <w:szCs w:val="24"/>
        </w:rPr>
        <w:t>й</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Е</w:t>
      </w:r>
      <w:r w:rsidRPr="00F064B1">
        <w:rPr>
          <w:rFonts w:ascii="Times New Roman" w:hAnsi="Times New Roman"/>
          <w:i/>
          <w:sz w:val="24"/>
          <w:szCs w:val="24"/>
        </w:rPr>
        <w:t>г</w:t>
      </w:r>
      <w:r w:rsidRPr="00F064B1">
        <w:rPr>
          <w:rFonts w:ascii="Times New Roman" w:hAnsi="Times New Roman"/>
          <w:i/>
          <w:spacing w:val="1"/>
          <w:sz w:val="24"/>
          <w:szCs w:val="24"/>
        </w:rPr>
        <w:t>ип</w:t>
      </w:r>
      <w:r w:rsidRPr="00F064B1">
        <w:rPr>
          <w:rFonts w:ascii="Times New Roman" w:hAnsi="Times New Roman"/>
          <w:i/>
          <w:sz w:val="24"/>
          <w:szCs w:val="24"/>
        </w:rPr>
        <w:t>ет, Дре</w:t>
      </w:r>
      <w:r w:rsidRPr="00F064B1">
        <w:rPr>
          <w:rFonts w:ascii="Times New Roman" w:hAnsi="Times New Roman"/>
          <w:i/>
          <w:spacing w:val="-1"/>
          <w:sz w:val="24"/>
          <w:szCs w:val="24"/>
        </w:rPr>
        <w:t>в</w:t>
      </w:r>
      <w:r w:rsidRPr="00F064B1">
        <w:rPr>
          <w:rFonts w:ascii="Times New Roman" w:hAnsi="Times New Roman"/>
          <w:i/>
          <w:spacing w:val="1"/>
          <w:sz w:val="24"/>
          <w:szCs w:val="24"/>
        </w:rPr>
        <w:t>н</w:t>
      </w:r>
      <w:r w:rsidRPr="00F064B1">
        <w:rPr>
          <w:rFonts w:ascii="Times New Roman" w:hAnsi="Times New Roman"/>
          <w:i/>
          <w:spacing w:val="-2"/>
          <w:sz w:val="24"/>
          <w:szCs w:val="24"/>
        </w:rPr>
        <w:t>я</w:t>
      </w:r>
      <w:r w:rsidRPr="00F064B1">
        <w:rPr>
          <w:rFonts w:ascii="Times New Roman" w:hAnsi="Times New Roman"/>
          <w:i/>
          <w:sz w:val="24"/>
          <w:szCs w:val="24"/>
        </w:rPr>
        <w:t>я</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Гр</w:t>
      </w:r>
      <w:r w:rsidRPr="00F064B1">
        <w:rPr>
          <w:rFonts w:ascii="Times New Roman" w:hAnsi="Times New Roman"/>
          <w:i/>
          <w:sz w:val="24"/>
          <w:szCs w:val="24"/>
        </w:rPr>
        <w:t>е</w:t>
      </w:r>
      <w:r w:rsidRPr="00F064B1">
        <w:rPr>
          <w:rFonts w:ascii="Times New Roman" w:hAnsi="Times New Roman"/>
          <w:i/>
          <w:spacing w:val="1"/>
          <w:sz w:val="24"/>
          <w:szCs w:val="24"/>
        </w:rPr>
        <w:t>ц</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Д</w:t>
      </w:r>
      <w:r w:rsidRPr="00F064B1">
        <w:rPr>
          <w:rFonts w:ascii="Times New Roman" w:hAnsi="Times New Roman"/>
          <w:i/>
          <w:spacing w:val="1"/>
          <w:sz w:val="24"/>
          <w:szCs w:val="24"/>
        </w:rPr>
        <w:t>р</w:t>
      </w:r>
      <w:r w:rsidRPr="00F064B1">
        <w:rPr>
          <w:rFonts w:ascii="Times New Roman" w:hAnsi="Times New Roman"/>
          <w:i/>
          <w:sz w:val="24"/>
          <w:szCs w:val="24"/>
        </w:rPr>
        <w:t>ев</w:t>
      </w:r>
      <w:r w:rsidRPr="00F064B1">
        <w:rPr>
          <w:rFonts w:ascii="Times New Roman" w:hAnsi="Times New Roman"/>
          <w:i/>
          <w:spacing w:val="-2"/>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й</w:t>
      </w:r>
      <w:r w:rsidRPr="00F064B1">
        <w:rPr>
          <w:rFonts w:ascii="Times New Roman" w:hAnsi="Times New Roman"/>
          <w:i/>
          <w:spacing w:val="4"/>
          <w:sz w:val="24"/>
          <w:szCs w:val="24"/>
        </w:rPr>
        <w:t xml:space="preserve"> </w:t>
      </w:r>
      <w:r w:rsidRPr="00F064B1">
        <w:rPr>
          <w:rFonts w:ascii="Times New Roman" w:hAnsi="Times New Roman"/>
          <w:i/>
          <w:sz w:val="24"/>
          <w:szCs w:val="24"/>
        </w:rPr>
        <w:t>Р</w:t>
      </w:r>
      <w:r w:rsidRPr="00F064B1">
        <w:rPr>
          <w:rFonts w:ascii="Times New Roman" w:hAnsi="Times New Roman"/>
          <w:i/>
          <w:spacing w:val="-2"/>
          <w:sz w:val="24"/>
          <w:szCs w:val="24"/>
        </w:rPr>
        <w:t>и</w:t>
      </w:r>
      <w:r w:rsidRPr="00F064B1">
        <w:rPr>
          <w:rFonts w:ascii="Times New Roman" w:hAnsi="Times New Roman"/>
          <w:i/>
          <w:spacing w:val="-3"/>
          <w:sz w:val="24"/>
          <w:szCs w:val="24"/>
        </w:rPr>
        <w:t>м</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3"/>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в э</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х</w:t>
      </w:r>
      <w:r w:rsidRPr="00F064B1">
        <w:rPr>
          <w:rFonts w:ascii="Times New Roman" w:hAnsi="Times New Roman"/>
          <w:sz w:val="24"/>
          <w:szCs w:val="24"/>
        </w:rPr>
        <w:t>у С</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еве</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ь</w:t>
      </w:r>
      <w:r w:rsidRPr="00F064B1">
        <w:rPr>
          <w:rFonts w:ascii="Times New Roman" w:hAnsi="Times New Roman"/>
          <w:sz w:val="24"/>
          <w:szCs w:val="24"/>
        </w:rPr>
        <w:t xml:space="preserve">я: </w:t>
      </w:r>
      <w:r w:rsidRPr="00F064B1">
        <w:rPr>
          <w:rFonts w:ascii="Times New Roman" w:hAnsi="Times New Roman"/>
          <w:i/>
          <w:spacing w:val="1"/>
          <w:sz w:val="24"/>
          <w:szCs w:val="24"/>
        </w:rPr>
        <w:t>п</w:t>
      </w:r>
      <w:r w:rsidRPr="00F064B1">
        <w:rPr>
          <w:rFonts w:ascii="Times New Roman" w:hAnsi="Times New Roman"/>
          <w:i/>
          <w:spacing w:val="-4"/>
          <w:sz w:val="24"/>
          <w:szCs w:val="24"/>
        </w:rPr>
        <w:t>у</w:t>
      </w:r>
      <w:r w:rsidRPr="00F064B1">
        <w:rPr>
          <w:rFonts w:ascii="Times New Roman" w:hAnsi="Times New Roman"/>
          <w:i/>
          <w:sz w:val="24"/>
          <w:szCs w:val="24"/>
        </w:rPr>
        <w:t>тешест</w:t>
      </w:r>
      <w:r w:rsidRPr="00F064B1">
        <w:rPr>
          <w:rFonts w:ascii="Times New Roman" w:hAnsi="Times New Roman"/>
          <w:i/>
          <w:spacing w:val="-1"/>
          <w:sz w:val="24"/>
          <w:szCs w:val="24"/>
        </w:rPr>
        <w:t>ви</w:t>
      </w:r>
      <w:r w:rsidRPr="00F064B1">
        <w:rPr>
          <w:rFonts w:ascii="Times New Roman" w:hAnsi="Times New Roman"/>
          <w:i/>
          <w:sz w:val="24"/>
          <w:szCs w:val="24"/>
        </w:rPr>
        <w:t>я</w:t>
      </w:r>
      <w:r w:rsidRPr="00F064B1">
        <w:rPr>
          <w:rFonts w:ascii="Times New Roman" w:hAnsi="Times New Roman"/>
          <w:i/>
          <w:spacing w:val="2"/>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о</w:t>
      </w:r>
      <w:r w:rsidRPr="00F064B1">
        <w:rPr>
          <w:rFonts w:ascii="Times New Roman" w:hAnsi="Times New Roman"/>
          <w:i/>
          <w:sz w:val="24"/>
          <w:szCs w:val="24"/>
        </w:rPr>
        <w:t>т</w:t>
      </w:r>
      <w:r w:rsidRPr="00F064B1">
        <w:rPr>
          <w:rFonts w:ascii="Times New Roman" w:hAnsi="Times New Roman"/>
          <w:i/>
          <w:spacing w:val="-2"/>
          <w:sz w:val="24"/>
          <w:szCs w:val="24"/>
        </w:rPr>
        <w:t>к</w:t>
      </w:r>
      <w:r w:rsidRPr="00F064B1">
        <w:rPr>
          <w:rFonts w:ascii="Times New Roman" w:hAnsi="Times New Roman"/>
          <w:i/>
          <w:spacing w:val="-1"/>
          <w:sz w:val="24"/>
          <w:szCs w:val="24"/>
        </w:rPr>
        <w:t>ры</w:t>
      </w:r>
      <w:r w:rsidRPr="00F064B1">
        <w:rPr>
          <w:rFonts w:ascii="Times New Roman" w:hAnsi="Times New Roman"/>
          <w:i/>
          <w:sz w:val="24"/>
          <w:szCs w:val="24"/>
        </w:rPr>
        <w:t>тия</w:t>
      </w:r>
      <w:r w:rsidRPr="00F064B1">
        <w:rPr>
          <w:rFonts w:ascii="Times New Roman" w:hAnsi="Times New Roman"/>
          <w:i/>
          <w:spacing w:val="2"/>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и</w:t>
      </w:r>
      <w:r w:rsidRPr="00F064B1">
        <w:rPr>
          <w:rFonts w:ascii="Times New Roman" w:hAnsi="Times New Roman"/>
          <w:i/>
          <w:sz w:val="24"/>
          <w:szCs w:val="24"/>
        </w:rPr>
        <w:t>к</w:t>
      </w:r>
      <w:r w:rsidRPr="00F064B1">
        <w:rPr>
          <w:rFonts w:ascii="Times New Roman" w:hAnsi="Times New Roman"/>
          <w:i/>
          <w:spacing w:val="-1"/>
          <w:sz w:val="24"/>
          <w:szCs w:val="24"/>
        </w:rPr>
        <w:t>и</w:t>
      </w:r>
      <w:r w:rsidRPr="00F064B1">
        <w:rPr>
          <w:rFonts w:ascii="Times New Roman" w:hAnsi="Times New Roman"/>
          <w:i/>
          <w:spacing w:val="1"/>
          <w:sz w:val="24"/>
          <w:szCs w:val="24"/>
        </w:rPr>
        <w:t>н</w:t>
      </w:r>
      <w:r w:rsidRPr="00F064B1">
        <w:rPr>
          <w:rFonts w:ascii="Times New Roman" w:hAnsi="Times New Roman"/>
          <w:i/>
          <w:spacing w:val="-2"/>
          <w:sz w:val="24"/>
          <w:szCs w:val="24"/>
        </w:rPr>
        <w:t>г</w:t>
      </w:r>
      <w:r w:rsidRPr="00F064B1">
        <w:rPr>
          <w:rFonts w:ascii="Times New Roman" w:hAnsi="Times New Roman"/>
          <w:i/>
          <w:spacing w:val="1"/>
          <w:sz w:val="24"/>
          <w:szCs w:val="24"/>
        </w:rPr>
        <w:t>о</w:t>
      </w:r>
      <w:r w:rsidRPr="00F064B1">
        <w:rPr>
          <w:rFonts w:ascii="Times New Roman" w:hAnsi="Times New Roman"/>
          <w:i/>
          <w:sz w:val="24"/>
          <w:szCs w:val="24"/>
        </w:rPr>
        <w:t xml:space="preserve">в, </w:t>
      </w:r>
      <w:r w:rsidRPr="00F064B1">
        <w:rPr>
          <w:rFonts w:ascii="Times New Roman" w:hAnsi="Times New Roman"/>
          <w:i/>
          <w:spacing w:val="1"/>
          <w:sz w:val="24"/>
          <w:szCs w:val="24"/>
        </w:rPr>
        <w:t>д</w:t>
      </w:r>
      <w:r w:rsidRPr="00F064B1">
        <w:rPr>
          <w:rFonts w:ascii="Times New Roman" w:hAnsi="Times New Roman"/>
          <w:i/>
          <w:spacing w:val="-1"/>
          <w:sz w:val="24"/>
          <w:szCs w:val="24"/>
        </w:rPr>
        <w:t>р</w:t>
      </w:r>
      <w:r w:rsidRPr="00F064B1">
        <w:rPr>
          <w:rFonts w:ascii="Times New Roman" w:hAnsi="Times New Roman"/>
          <w:i/>
          <w:sz w:val="24"/>
          <w:szCs w:val="24"/>
        </w:rPr>
        <w:t>ев</w:t>
      </w:r>
      <w:r w:rsidRPr="00F064B1">
        <w:rPr>
          <w:rFonts w:ascii="Times New Roman" w:hAnsi="Times New Roman"/>
          <w:i/>
          <w:spacing w:val="-2"/>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 xml:space="preserve">х </w:t>
      </w:r>
      <w:r w:rsidRPr="00F064B1">
        <w:rPr>
          <w:rFonts w:ascii="Times New Roman" w:hAnsi="Times New Roman"/>
          <w:i/>
          <w:spacing w:val="-2"/>
          <w:sz w:val="24"/>
          <w:szCs w:val="24"/>
        </w:rPr>
        <w:t>а</w:t>
      </w:r>
      <w:r w:rsidRPr="00F064B1">
        <w:rPr>
          <w:rFonts w:ascii="Times New Roman" w:hAnsi="Times New Roman"/>
          <w:i/>
          <w:spacing w:val="1"/>
          <w:sz w:val="24"/>
          <w:szCs w:val="24"/>
        </w:rPr>
        <w:t>р</w:t>
      </w:r>
      <w:r w:rsidRPr="00F064B1">
        <w:rPr>
          <w:rFonts w:ascii="Times New Roman" w:hAnsi="Times New Roman"/>
          <w:i/>
          <w:spacing w:val="-2"/>
          <w:sz w:val="24"/>
          <w:szCs w:val="24"/>
        </w:rPr>
        <w:t>а</w:t>
      </w:r>
      <w:r w:rsidRPr="00F064B1">
        <w:rPr>
          <w:rFonts w:ascii="Times New Roman" w:hAnsi="Times New Roman"/>
          <w:i/>
          <w:spacing w:val="-1"/>
          <w:sz w:val="24"/>
          <w:szCs w:val="24"/>
        </w:rPr>
        <w:t>б</w:t>
      </w:r>
      <w:r w:rsidRPr="00F064B1">
        <w:rPr>
          <w:rFonts w:ascii="Times New Roman" w:hAnsi="Times New Roman"/>
          <w:i/>
          <w:spacing w:val="1"/>
          <w:sz w:val="24"/>
          <w:szCs w:val="24"/>
        </w:rPr>
        <w:t>о</w:t>
      </w:r>
      <w:r w:rsidRPr="00F064B1">
        <w:rPr>
          <w:rFonts w:ascii="Times New Roman" w:hAnsi="Times New Roman"/>
          <w:i/>
          <w:sz w:val="24"/>
          <w:szCs w:val="24"/>
        </w:rPr>
        <w:t xml:space="preserve">в, </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z w:val="24"/>
          <w:szCs w:val="24"/>
        </w:rPr>
        <w:t>сск</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3"/>
          <w:sz w:val="24"/>
          <w:szCs w:val="24"/>
        </w:rPr>
        <w:t xml:space="preserve"> </w:t>
      </w:r>
      <w:r w:rsidRPr="00F064B1">
        <w:rPr>
          <w:rFonts w:ascii="Times New Roman" w:hAnsi="Times New Roman"/>
          <w:i/>
          <w:sz w:val="24"/>
          <w:szCs w:val="24"/>
        </w:rPr>
        <w:t>з</w:t>
      </w:r>
      <w:r w:rsidRPr="00F064B1">
        <w:rPr>
          <w:rFonts w:ascii="Times New Roman" w:hAnsi="Times New Roman"/>
          <w:i/>
          <w:spacing w:val="-3"/>
          <w:sz w:val="24"/>
          <w:szCs w:val="24"/>
        </w:rPr>
        <w:t>е</w:t>
      </w:r>
      <w:r w:rsidRPr="00F064B1">
        <w:rPr>
          <w:rFonts w:ascii="Times New Roman" w:hAnsi="Times New Roman"/>
          <w:i/>
          <w:sz w:val="24"/>
          <w:szCs w:val="24"/>
        </w:rPr>
        <w:t>м</w:t>
      </w:r>
      <w:r w:rsidRPr="00F064B1">
        <w:rPr>
          <w:rFonts w:ascii="Times New Roman" w:hAnsi="Times New Roman"/>
          <w:i/>
          <w:spacing w:val="-1"/>
          <w:sz w:val="24"/>
          <w:szCs w:val="24"/>
        </w:rPr>
        <w:t>л</w:t>
      </w:r>
      <w:r w:rsidRPr="00F064B1">
        <w:rPr>
          <w:rFonts w:ascii="Times New Roman" w:hAnsi="Times New Roman"/>
          <w:i/>
          <w:sz w:val="24"/>
          <w:szCs w:val="24"/>
        </w:rPr>
        <w:t>е</w:t>
      </w:r>
      <w:r w:rsidRPr="00F064B1">
        <w:rPr>
          <w:rFonts w:ascii="Times New Roman" w:hAnsi="Times New Roman"/>
          <w:i/>
          <w:spacing w:val="-1"/>
          <w:sz w:val="24"/>
          <w:szCs w:val="24"/>
        </w:rPr>
        <w:t>п</w:t>
      </w:r>
      <w:r w:rsidRPr="00F064B1">
        <w:rPr>
          <w:rFonts w:ascii="Times New Roman" w:hAnsi="Times New Roman"/>
          <w:i/>
          <w:spacing w:val="1"/>
          <w:sz w:val="24"/>
          <w:szCs w:val="24"/>
        </w:rPr>
        <w:t>р</w:t>
      </w:r>
      <w:r w:rsidRPr="00F064B1">
        <w:rPr>
          <w:rFonts w:ascii="Times New Roman" w:hAnsi="Times New Roman"/>
          <w:i/>
          <w:spacing w:val="-1"/>
          <w:sz w:val="24"/>
          <w:szCs w:val="24"/>
        </w:rPr>
        <w:t>ох</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pacing w:val="1"/>
          <w:sz w:val="24"/>
          <w:szCs w:val="24"/>
        </w:rPr>
        <w:t>ц</w:t>
      </w:r>
      <w:r w:rsidRPr="00F064B1">
        <w:rPr>
          <w:rFonts w:ascii="Times New Roman" w:hAnsi="Times New Roman"/>
          <w:i/>
          <w:sz w:val="24"/>
          <w:szCs w:val="24"/>
        </w:rPr>
        <w:t xml:space="preserve">ев. </w:t>
      </w:r>
      <w:r w:rsidRPr="00F064B1">
        <w:rPr>
          <w:rFonts w:ascii="Times New Roman" w:hAnsi="Times New Roman"/>
          <w:i/>
          <w:spacing w:val="-1"/>
          <w:sz w:val="24"/>
          <w:szCs w:val="24"/>
        </w:rPr>
        <w:t>П</w:t>
      </w:r>
      <w:r w:rsidRPr="00F064B1">
        <w:rPr>
          <w:rFonts w:ascii="Times New Roman" w:hAnsi="Times New Roman"/>
          <w:i/>
          <w:spacing w:val="-4"/>
          <w:sz w:val="24"/>
          <w:szCs w:val="24"/>
        </w:rPr>
        <w:t>у</w:t>
      </w:r>
      <w:r w:rsidRPr="00F064B1">
        <w:rPr>
          <w:rFonts w:ascii="Times New Roman" w:hAnsi="Times New Roman"/>
          <w:i/>
          <w:sz w:val="24"/>
          <w:szCs w:val="24"/>
        </w:rPr>
        <w:t>тешест</w:t>
      </w:r>
      <w:r w:rsidRPr="00F064B1">
        <w:rPr>
          <w:rFonts w:ascii="Times New Roman" w:hAnsi="Times New Roman"/>
          <w:i/>
          <w:spacing w:val="-1"/>
          <w:sz w:val="24"/>
          <w:szCs w:val="24"/>
        </w:rPr>
        <w:t>ви</w:t>
      </w:r>
      <w:r w:rsidRPr="00F064B1">
        <w:rPr>
          <w:rFonts w:ascii="Times New Roman" w:hAnsi="Times New Roman"/>
          <w:i/>
          <w:sz w:val="24"/>
          <w:szCs w:val="24"/>
        </w:rPr>
        <w:t>я Ма</w:t>
      </w:r>
      <w:r w:rsidRPr="00F064B1">
        <w:rPr>
          <w:rFonts w:ascii="Times New Roman" w:hAnsi="Times New Roman"/>
          <w:i/>
          <w:spacing w:val="-1"/>
          <w:sz w:val="24"/>
          <w:szCs w:val="24"/>
        </w:rPr>
        <w:t>р</w:t>
      </w:r>
      <w:r w:rsidRPr="00F064B1">
        <w:rPr>
          <w:rFonts w:ascii="Times New Roman" w:hAnsi="Times New Roman"/>
          <w:i/>
          <w:sz w:val="24"/>
          <w:szCs w:val="24"/>
        </w:rPr>
        <w:t xml:space="preserve">ко </w:t>
      </w:r>
      <w:r w:rsidRPr="00F064B1">
        <w:rPr>
          <w:rFonts w:ascii="Times New Roman" w:hAnsi="Times New Roman"/>
          <w:i/>
          <w:spacing w:val="-4"/>
          <w:sz w:val="24"/>
          <w:szCs w:val="24"/>
        </w:rPr>
        <w:t>П</w:t>
      </w:r>
      <w:r w:rsidRPr="00F064B1">
        <w:rPr>
          <w:rFonts w:ascii="Times New Roman" w:hAnsi="Times New Roman"/>
          <w:i/>
          <w:spacing w:val="1"/>
          <w:sz w:val="24"/>
          <w:szCs w:val="24"/>
        </w:rPr>
        <w:t>о</w:t>
      </w:r>
      <w:r w:rsidRPr="00F064B1">
        <w:rPr>
          <w:rFonts w:ascii="Times New Roman" w:hAnsi="Times New Roman"/>
          <w:i/>
          <w:spacing w:val="-1"/>
          <w:sz w:val="24"/>
          <w:szCs w:val="24"/>
        </w:rPr>
        <w:t>л</w:t>
      </w:r>
      <w:r w:rsidRPr="00F064B1">
        <w:rPr>
          <w:rFonts w:ascii="Times New Roman" w:hAnsi="Times New Roman"/>
          <w:i/>
          <w:sz w:val="24"/>
          <w:szCs w:val="24"/>
        </w:rPr>
        <w:t xml:space="preserve">о и </w:t>
      </w:r>
      <w:r w:rsidRPr="00F064B1">
        <w:rPr>
          <w:rFonts w:ascii="Times New Roman" w:hAnsi="Times New Roman"/>
          <w:i/>
          <w:spacing w:val="-1"/>
          <w:sz w:val="24"/>
          <w:szCs w:val="24"/>
        </w:rPr>
        <w:t>А</w:t>
      </w:r>
      <w:r w:rsidRPr="00F064B1">
        <w:rPr>
          <w:rFonts w:ascii="Times New Roman" w:hAnsi="Times New Roman"/>
          <w:i/>
          <w:sz w:val="24"/>
          <w:szCs w:val="24"/>
        </w:rPr>
        <w:t>фа</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2"/>
          <w:sz w:val="24"/>
          <w:szCs w:val="24"/>
        </w:rPr>
        <w:t>с</w:t>
      </w:r>
      <w:r w:rsidRPr="00F064B1">
        <w:rPr>
          <w:rFonts w:ascii="Times New Roman" w:hAnsi="Times New Roman"/>
          <w:i/>
          <w:spacing w:val="1"/>
          <w:sz w:val="24"/>
          <w:szCs w:val="24"/>
        </w:rPr>
        <w:t>и</w:t>
      </w:r>
      <w:r w:rsidRPr="00F064B1">
        <w:rPr>
          <w:rFonts w:ascii="Times New Roman" w:hAnsi="Times New Roman"/>
          <w:i/>
          <w:sz w:val="24"/>
          <w:szCs w:val="24"/>
        </w:rPr>
        <w:t xml:space="preserve">я </w:t>
      </w:r>
      <w:r w:rsidRPr="00F064B1">
        <w:rPr>
          <w:rFonts w:ascii="Times New Roman" w:hAnsi="Times New Roman"/>
          <w:i/>
          <w:spacing w:val="-1"/>
          <w:sz w:val="24"/>
          <w:szCs w:val="24"/>
        </w:rPr>
        <w:t>Ни</w:t>
      </w:r>
      <w:r w:rsidRPr="00F064B1">
        <w:rPr>
          <w:rFonts w:ascii="Times New Roman" w:hAnsi="Times New Roman"/>
          <w:i/>
          <w:sz w:val="24"/>
          <w:szCs w:val="24"/>
        </w:rPr>
        <w:t>к</w:t>
      </w:r>
      <w:r w:rsidRPr="00F064B1">
        <w:rPr>
          <w:rFonts w:ascii="Times New Roman" w:hAnsi="Times New Roman"/>
          <w:i/>
          <w:spacing w:val="1"/>
          <w:sz w:val="24"/>
          <w:szCs w:val="24"/>
        </w:rPr>
        <w:t>и</w:t>
      </w:r>
      <w:r w:rsidRPr="00F064B1">
        <w:rPr>
          <w:rFonts w:ascii="Times New Roman" w:hAnsi="Times New Roman"/>
          <w:i/>
          <w:spacing w:val="-3"/>
          <w:sz w:val="24"/>
          <w:szCs w:val="24"/>
        </w:rPr>
        <w:t>т</w:t>
      </w:r>
      <w:r w:rsidRPr="00F064B1">
        <w:rPr>
          <w:rFonts w:ascii="Times New Roman" w:hAnsi="Times New Roman"/>
          <w:i/>
          <w:spacing w:val="1"/>
          <w:sz w:val="24"/>
          <w:szCs w:val="24"/>
        </w:rPr>
        <w:t>ин</w:t>
      </w:r>
      <w:r w:rsidRPr="00F064B1">
        <w:rPr>
          <w:rFonts w:ascii="Times New Roman" w:hAnsi="Times New Roman"/>
          <w:i/>
          <w:spacing w:val="-2"/>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Эпоха</w:t>
      </w:r>
      <w:r w:rsidRPr="00F064B1">
        <w:rPr>
          <w:rFonts w:ascii="Times New Roman" w:hAnsi="Times New Roman"/>
          <w:spacing w:val="3"/>
          <w:sz w:val="24"/>
          <w:szCs w:val="24"/>
        </w:rPr>
        <w:t xml:space="preserve"> </w:t>
      </w:r>
      <w:r w:rsidRPr="00F064B1">
        <w:rPr>
          <w:rFonts w:ascii="Times New Roman" w:hAnsi="Times New Roman"/>
          <w:sz w:val="24"/>
          <w:szCs w:val="24"/>
        </w:rPr>
        <w:t>Ве</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z w:val="24"/>
          <w:szCs w:val="24"/>
        </w:rPr>
        <w:t>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i/>
          <w:spacing w:val="1"/>
          <w:sz w:val="24"/>
          <w:szCs w:val="24"/>
        </w:rPr>
        <w:t>о</w:t>
      </w:r>
      <w:r w:rsidRPr="00F064B1">
        <w:rPr>
          <w:rFonts w:ascii="Times New Roman" w:hAnsi="Times New Roman"/>
          <w:i/>
          <w:spacing w:val="-3"/>
          <w:sz w:val="24"/>
          <w:szCs w:val="24"/>
        </w:rPr>
        <w:t>т</w:t>
      </w:r>
      <w:r w:rsidRPr="00F064B1">
        <w:rPr>
          <w:rFonts w:ascii="Times New Roman" w:hAnsi="Times New Roman"/>
          <w:i/>
          <w:sz w:val="24"/>
          <w:szCs w:val="24"/>
        </w:rPr>
        <w:t>к</w:t>
      </w:r>
      <w:r w:rsidRPr="00F064B1">
        <w:rPr>
          <w:rFonts w:ascii="Times New Roman" w:hAnsi="Times New Roman"/>
          <w:i/>
          <w:spacing w:val="-1"/>
          <w:sz w:val="24"/>
          <w:szCs w:val="24"/>
        </w:rPr>
        <w:t>р</w:t>
      </w:r>
      <w:r w:rsidRPr="00F064B1">
        <w:rPr>
          <w:rFonts w:ascii="Times New Roman" w:hAnsi="Times New Roman"/>
          <w:i/>
          <w:spacing w:val="1"/>
          <w:sz w:val="24"/>
          <w:szCs w:val="24"/>
        </w:rPr>
        <w:t>ы</w:t>
      </w:r>
      <w:r w:rsidRPr="00F064B1">
        <w:rPr>
          <w:rFonts w:ascii="Times New Roman" w:hAnsi="Times New Roman"/>
          <w:i/>
          <w:spacing w:val="-3"/>
          <w:sz w:val="24"/>
          <w:szCs w:val="24"/>
        </w:rPr>
        <w:t>т</w:t>
      </w:r>
      <w:r w:rsidRPr="00F064B1">
        <w:rPr>
          <w:rFonts w:ascii="Times New Roman" w:hAnsi="Times New Roman"/>
          <w:i/>
          <w:spacing w:val="1"/>
          <w:sz w:val="24"/>
          <w:szCs w:val="24"/>
        </w:rPr>
        <w:t>и</w:t>
      </w:r>
      <w:r w:rsidRPr="00F064B1">
        <w:rPr>
          <w:rFonts w:ascii="Times New Roman" w:hAnsi="Times New Roman"/>
          <w:i/>
          <w:sz w:val="24"/>
          <w:szCs w:val="24"/>
        </w:rPr>
        <w:t xml:space="preserve">е </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во</w:t>
      </w:r>
      <w:r w:rsidRPr="00F064B1">
        <w:rPr>
          <w:rFonts w:ascii="Times New Roman" w:hAnsi="Times New Roman"/>
          <w:i/>
          <w:spacing w:val="-2"/>
          <w:sz w:val="24"/>
          <w:szCs w:val="24"/>
        </w:rPr>
        <w:t>г</w:t>
      </w:r>
      <w:r w:rsidRPr="00F064B1">
        <w:rPr>
          <w:rFonts w:ascii="Times New Roman" w:hAnsi="Times New Roman"/>
          <w:i/>
          <w:sz w:val="24"/>
          <w:szCs w:val="24"/>
        </w:rPr>
        <w:t>о</w:t>
      </w:r>
      <w:r w:rsidRPr="00F064B1">
        <w:rPr>
          <w:rFonts w:ascii="Times New Roman" w:hAnsi="Times New Roman"/>
          <w:i/>
          <w:spacing w:val="3"/>
          <w:sz w:val="24"/>
          <w:szCs w:val="24"/>
        </w:rPr>
        <w:t xml:space="preserve"> </w:t>
      </w:r>
      <w:r w:rsidRPr="00F064B1">
        <w:rPr>
          <w:rFonts w:ascii="Times New Roman" w:hAnsi="Times New Roman"/>
          <w:i/>
          <w:sz w:val="24"/>
          <w:szCs w:val="24"/>
        </w:rPr>
        <w:t>света, м</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го</w:t>
      </w:r>
      <w:r w:rsidRPr="00F064B1">
        <w:rPr>
          <w:rFonts w:ascii="Times New Roman" w:hAnsi="Times New Roman"/>
          <w:i/>
          <w:spacing w:val="1"/>
          <w:sz w:val="24"/>
          <w:szCs w:val="24"/>
        </w:rPr>
        <w:t xml:space="preserve"> п</w:t>
      </w:r>
      <w:r w:rsidRPr="00F064B1">
        <w:rPr>
          <w:rFonts w:ascii="Times New Roman" w:hAnsi="Times New Roman"/>
          <w:i/>
          <w:spacing w:val="-4"/>
          <w:sz w:val="24"/>
          <w:szCs w:val="24"/>
        </w:rPr>
        <w:t>у</w:t>
      </w:r>
      <w:r w:rsidRPr="00F064B1">
        <w:rPr>
          <w:rFonts w:ascii="Times New Roman" w:hAnsi="Times New Roman"/>
          <w:i/>
          <w:sz w:val="24"/>
          <w:szCs w:val="24"/>
        </w:rPr>
        <w:t>ти</w:t>
      </w:r>
      <w:r w:rsidRPr="00F064B1">
        <w:rPr>
          <w:rFonts w:ascii="Times New Roman" w:hAnsi="Times New Roman"/>
          <w:i/>
          <w:spacing w:val="3"/>
          <w:sz w:val="24"/>
          <w:szCs w:val="24"/>
        </w:rPr>
        <w:t xml:space="preserve"> </w:t>
      </w:r>
      <w:r w:rsidRPr="00F064B1">
        <w:rPr>
          <w:rFonts w:ascii="Times New Roman" w:hAnsi="Times New Roman"/>
          <w:i/>
          <w:sz w:val="24"/>
          <w:szCs w:val="24"/>
        </w:rPr>
        <w:t>в</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И</w:t>
      </w:r>
      <w:r w:rsidRPr="00F064B1">
        <w:rPr>
          <w:rFonts w:ascii="Times New Roman" w:hAnsi="Times New Roman"/>
          <w:i/>
          <w:spacing w:val="1"/>
          <w:sz w:val="24"/>
          <w:szCs w:val="24"/>
        </w:rPr>
        <w:t>нди</w:t>
      </w:r>
      <w:r w:rsidRPr="00F064B1">
        <w:rPr>
          <w:rFonts w:ascii="Times New Roman" w:hAnsi="Times New Roman"/>
          <w:i/>
          <w:spacing w:val="-1"/>
          <w:sz w:val="24"/>
          <w:szCs w:val="24"/>
        </w:rPr>
        <w:t>ю</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2"/>
          <w:sz w:val="24"/>
          <w:szCs w:val="24"/>
        </w:rPr>
        <w:t>к</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z w:val="24"/>
          <w:szCs w:val="24"/>
        </w:rPr>
        <w:t>г</w:t>
      </w:r>
      <w:r w:rsidRPr="00F064B1">
        <w:rPr>
          <w:rFonts w:ascii="Times New Roman" w:hAnsi="Times New Roman"/>
          <w:i/>
          <w:spacing w:val="1"/>
          <w:sz w:val="24"/>
          <w:szCs w:val="24"/>
        </w:rPr>
        <w:t>о</w:t>
      </w:r>
      <w:r w:rsidRPr="00F064B1">
        <w:rPr>
          <w:rFonts w:ascii="Times New Roman" w:hAnsi="Times New Roman"/>
          <w:i/>
          <w:sz w:val="24"/>
          <w:szCs w:val="24"/>
        </w:rPr>
        <w:t>све</w:t>
      </w:r>
      <w:r w:rsidRPr="00F064B1">
        <w:rPr>
          <w:rFonts w:ascii="Times New Roman" w:hAnsi="Times New Roman"/>
          <w:i/>
          <w:spacing w:val="-3"/>
          <w:sz w:val="24"/>
          <w:szCs w:val="24"/>
        </w:rPr>
        <w:t>т</w:t>
      </w:r>
      <w:r w:rsidRPr="00F064B1">
        <w:rPr>
          <w:rFonts w:ascii="Times New Roman" w:hAnsi="Times New Roman"/>
          <w:i/>
          <w:spacing w:val="-1"/>
          <w:sz w:val="24"/>
          <w:szCs w:val="24"/>
        </w:rPr>
        <w:t>н</w:t>
      </w:r>
      <w:r w:rsidRPr="00F064B1">
        <w:rPr>
          <w:rFonts w:ascii="Times New Roman" w:hAnsi="Times New Roman"/>
          <w:i/>
          <w:spacing w:val="1"/>
          <w:sz w:val="24"/>
          <w:szCs w:val="24"/>
        </w:rPr>
        <w:t>ы</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4"/>
          <w:sz w:val="24"/>
          <w:szCs w:val="24"/>
        </w:rPr>
        <w:t>у</w:t>
      </w:r>
      <w:r w:rsidRPr="00F064B1">
        <w:rPr>
          <w:rFonts w:ascii="Times New Roman" w:hAnsi="Times New Roman"/>
          <w:i/>
          <w:sz w:val="24"/>
          <w:szCs w:val="24"/>
        </w:rPr>
        <w:t>тешест</w:t>
      </w:r>
      <w:r w:rsidRPr="00F064B1">
        <w:rPr>
          <w:rFonts w:ascii="Times New Roman" w:hAnsi="Times New Roman"/>
          <w:i/>
          <w:spacing w:val="-1"/>
          <w:sz w:val="24"/>
          <w:szCs w:val="24"/>
        </w:rPr>
        <w:t>ви</w:t>
      </w:r>
      <w:r w:rsidRPr="00F064B1">
        <w:rPr>
          <w:rFonts w:ascii="Times New Roman" w:hAnsi="Times New Roman"/>
          <w:i/>
          <w:sz w:val="24"/>
          <w:szCs w:val="24"/>
        </w:rPr>
        <w:t>я</w:t>
      </w:r>
      <w:r w:rsidRPr="00F064B1">
        <w:rPr>
          <w:rFonts w:ascii="Times New Roman" w:hAnsi="Times New Roman"/>
          <w:sz w:val="24"/>
          <w:szCs w:val="24"/>
        </w:rPr>
        <w:t xml:space="preserve">). </w:t>
      </w:r>
      <w:r w:rsidRPr="00F064B1">
        <w:rPr>
          <w:rFonts w:ascii="Times New Roman" w:hAnsi="Times New Roman"/>
          <w:spacing w:val="1"/>
          <w:sz w:val="24"/>
          <w:szCs w:val="24"/>
        </w:rPr>
        <w:t>Зн</w:t>
      </w:r>
      <w:r w:rsidRPr="00F064B1">
        <w:rPr>
          <w:rFonts w:ascii="Times New Roman" w:hAnsi="Times New Roman"/>
          <w:spacing w:val="-2"/>
          <w:sz w:val="24"/>
          <w:szCs w:val="24"/>
        </w:rPr>
        <w:t>а</w:t>
      </w:r>
      <w:r w:rsidRPr="00F064B1">
        <w:rPr>
          <w:rFonts w:ascii="Times New Roman" w:hAnsi="Times New Roman"/>
          <w:sz w:val="24"/>
          <w:szCs w:val="24"/>
        </w:rPr>
        <w:t>че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3"/>
          <w:sz w:val="24"/>
          <w:szCs w:val="24"/>
        </w:rPr>
        <w:t>В</w:t>
      </w:r>
      <w:r w:rsidRPr="00F064B1">
        <w:rPr>
          <w:rFonts w:ascii="Times New Roman" w:hAnsi="Times New Roman"/>
          <w:sz w:val="24"/>
          <w:szCs w:val="24"/>
        </w:rPr>
        <w:t>ели</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к</w:t>
      </w:r>
      <w:r w:rsidRPr="00F064B1">
        <w:rPr>
          <w:rFonts w:ascii="Times New Roman" w:hAnsi="Times New Roman"/>
          <w:spacing w:val="1"/>
          <w:sz w:val="24"/>
          <w:szCs w:val="24"/>
        </w:rPr>
        <w:t>ры</w:t>
      </w:r>
      <w:r w:rsidRPr="00F064B1">
        <w:rPr>
          <w:rFonts w:ascii="Times New Roman" w:hAnsi="Times New Roman"/>
          <w:spacing w:val="-3"/>
          <w:sz w:val="24"/>
          <w:szCs w:val="24"/>
        </w:rPr>
        <w:t>т</w:t>
      </w:r>
      <w:r w:rsidRPr="00F064B1">
        <w:rPr>
          <w:rFonts w:ascii="Times New Roman" w:hAnsi="Times New Roman"/>
          <w:spacing w:val="1"/>
          <w:sz w:val="24"/>
          <w:szCs w:val="24"/>
        </w:rPr>
        <w:t>ий</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lastRenderedPageBreak/>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о</w:t>
      </w:r>
      <w:r w:rsidRPr="00F064B1">
        <w:rPr>
          <w:rFonts w:ascii="Times New Roman" w:hAnsi="Times New Roman"/>
          <w:spacing w:val="-3"/>
          <w:sz w:val="24"/>
          <w:szCs w:val="24"/>
        </w:rPr>
        <w:t>т</w:t>
      </w:r>
      <w:r w:rsidRPr="00F064B1">
        <w:rPr>
          <w:rFonts w:ascii="Times New Roman" w:hAnsi="Times New Roman"/>
          <w:sz w:val="24"/>
          <w:szCs w:val="24"/>
        </w:rPr>
        <w:t>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тия</w:t>
      </w:r>
      <w:r w:rsidRPr="00F064B1">
        <w:rPr>
          <w:rFonts w:ascii="Times New Roman" w:hAnsi="Times New Roman"/>
          <w:spacing w:val="1"/>
          <w:sz w:val="24"/>
          <w:szCs w:val="24"/>
        </w:rPr>
        <w:t xml:space="preserve"> </w:t>
      </w:r>
      <w:r w:rsidRPr="00F064B1">
        <w:rPr>
          <w:rFonts w:ascii="Times New Roman" w:hAnsi="Times New Roman"/>
          <w:spacing w:val="-1"/>
          <w:sz w:val="24"/>
          <w:szCs w:val="24"/>
        </w:rPr>
        <w:t>XV</w:t>
      </w:r>
      <w:r w:rsidRPr="00F064B1">
        <w:rPr>
          <w:rFonts w:ascii="Times New Roman" w:hAnsi="Times New Roman"/>
          <w:sz w:val="24"/>
          <w:szCs w:val="24"/>
        </w:rPr>
        <w:t>I</w:t>
      </w:r>
      <w:r w:rsidRPr="00F064B1">
        <w:rPr>
          <w:rFonts w:ascii="Times New Roman" w:hAnsi="Times New Roman"/>
          <w:spacing w:val="1"/>
          <w:sz w:val="24"/>
          <w:szCs w:val="24"/>
        </w:rPr>
        <w:t>I–</w:t>
      </w:r>
      <w:r w:rsidRPr="00F064B1">
        <w:rPr>
          <w:rFonts w:ascii="Times New Roman" w:hAnsi="Times New Roman"/>
          <w:spacing w:val="-1"/>
          <w:sz w:val="24"/>
          <w:szCs w:val="24"/>
        </w:rPr>
        <w:t>X</w:t>
      </w:r>
      <w:r w:rsidRPr="00F064B1">
        <w:rPr>
          <w:rFonts w:ascii="Times New Roman" w:hAnsi="Times New Roman"/>
          <w:sz w:val="24"/>
          <w:szCs w:val="24"/>
        </w:rPr>
        <w:t>IX в</w:t>
      </w:r>
      <w:r w:rsidRPr="00F064B1">
        <w:rPr>
          <w:rFonts w:ascii="Times New Roman" w:hAnsi="Times New Roman"/>
          <w:spacing w:val="-1"/>
          <w:sz w:val="24"/>
          <w:szCs w:val="24"/>
        </w:rPr>
        <w:t>в</w:t>
      </w:r>
      <w:r w:rsidRPr="00F064B1">
        <w:rPr>
          <w:rFonts w:ascii="Times New Roman" w:hAnsi="Times New Roman"/>
          <w:sz w:val="24"/>
          <w:szCs w:val="24"/>
        </w:rPr>
        <w:t>. (</w:t>
      </w:r>
      <w:r w:rsidRPr="00F064B1">
        <w:rPr>
          <w:rFonts w:ascii="Times New Roman" w:hAnsi="Times New Roman"/>
          <w:i/>
          <w:spacing w:val="1"/>
          <w:sz w:val="24"/>
          <w:szCs w:val="24"/>
        </w:rPr>
        <w:t>и</w:t>
      </w:r>
      <w:r w:rsidRPr="00F064B1">
        <w:rPr>
          <w:rFonts w:ascii="Times New Roman" w:hAnsi="Times New Roman"/>
          <w:i/>
          <w:sz w:val="24"/>
          <w:szCs w:val="24"/>
        </w:rPr>
        <w:t>сслед</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3"/>
          <w:sz w:val="24"/>
          <w:szCs w:val="24"/>
        </w:rPr>
        <w:t>а</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о</w:t>
      </w:r>
      <w:r w:rsidRPr="00F064B1">
        <w:rPr>
          <w:rFonts w:ascii="Times New Roman" w:hAnsi="Times New Roman"/>
          <w:i/>
          <w:sz w:val="24"/>
          <w:szCs w:val="24"/>
        </w:rPr>
        <w:t>т</w:t>
      </w:r>
      <w:r w:rsidRPr="00F064B1">
        <w:rPr>
          <w:rFonts w:ascii="Times New Roman" w:hAnsi="Times New Roman"/>
          <w:i/>
          <w:spacing w:val="-2"/>
          <w:sz w:val="24"/>
          <w:szCs w:val="24"/>
        </w:rPr>
        <w:t>к</w:t>
      </w:r>
      <w:r w:rsidRPr="00F064B1">
        <w:rPr>
          <w:rFonts w:ascii="Times New Roman" w:hAnsi="Times New Roman"/>
          <w:i/>
          <w:spacing w:val="1"/>
          <w:sz w:val="24"/>
          <w:szCs w:val="24"/>
        </w:rPr>
        <w:t>ры</w:t>
      </w:r>
      <w:r w:rsidRPr="00F064B1">
        <w:rPr>
          <w:rFonts w:ascii="Times New Roman" w:hAnsi="Times New Roman"/>
          <w:i/>
          <w:spacing w:val="-3"/>
          <w:sz w:val="24"/>
          <w:szCs w:val="24"/>
        </w:rPr>
        <w:t>т</w:t>
      </w:r>
      <w:r w:rsidRPr="00F064B1">
        <w:rPr>
          <w:rFonts w:ascii="Times New Roman" w:hAnsi="Times New Roman"/>
          <w:i/>
          <w:spacing w:val="-1"/>
          <w:sz w:val="24"/>
          <w:szCs w:val="24"/>
        </w:rPr>
        <w:t>и</w:t>
      </w:r>
      <w:r w:rsidRPr="00F064B1">
        <w:rPr>
          <w:rFonts w:ascii="Times New Roman" w:hAnsi="Times New Roman"/>
          <w:i/>
          <w:sz w:val="24"/>
          <w:szCs w:val="24"/>
        </w:rPr>
        <w:t>я на те</w:t>
      </w:r>
      <w:r w:rsidRPr="00F064B1">
        <w:rPr>
          <w:rFonts w:ascii="Times New Roman" w:hAnsi="Times New Roman"/>
          <w:i/>
          <w:spacing w:val="-1"/>
          <w:sz w:val="24"/>
          <w:szCs w:val="24"/>
        </w:rPr>
        <w:t>р</w:t>
      </w:r>
      <w:r w:rsidRPr="00F064B1">
        <w:rPr>
          <w:rFonts w:ascii="Times New Roman" w:hAnsi="Times New Roman"/>
          <w:i/>
          <w:spacing w:val="1"/>
          <w:sz w:val="24"/>
          <w:szCs w:val="24"/>
        </w:rPr>
        <w:t>ри</w:t>
      </w:r>
      <w:r w:rsidRPr="00F064B1">
        <w:rPr>
          <w:rFonts w:ascii="Times New Roman" w:hAnsi="Times New Roman"/>
          <w:i/>
          <w:spacing w:val="-3"/>
          <w:sz w:val="24"/>
          <w:szCs w:val="24"/>
        </w:rPr>
        <w:t>т</w:t>
      </w:r>
      <w:r w:rsidRPr="00F064B1">
        <w:rPr>
          <w:rFonts w:ascii="Times New Roman" w:hAnsi="Times New Roman"/>
          <w:i/>
          <w:spacing w:val="1"/>
          <w:sz w:val="24"/>
          <w:szCs w:val="24"/>
        </w:rPr>
        <w:t>о</w:t>
      </w:r>
      <w:r w:rsidRPr="00F064B1">
        <w:rPr>
          <w:rFonts w:ascii="Times New Roman" w:hAnsi="Times New Roman"/>
          <w:i/>
          <w:spacing w:val="-1"/>
          <w:sz w:val="24"/>
          <w:szCs w:val="24"/>
        </w:rPr>
        <w:t>ри</w:t>
      </w:r>
      <w:r w:rsidRPr="00F064B1">
        <w:rPr>
          <w:rFonts w:ascii="Times New Roman" w:hAnsi="Times New Roman"/>
          <w:i/>
          <w:sz w:val="24"/>
          <w:szCs w:val="24"/>
        </w:rPr>
        <w:t>и Евразии (в том числе на территории</w:t>
      </w:r>
      <w:r w:rsidRPr="00F064B1">
        <w:rPr>
          <w:rFonts w:ascii="Times New Roman" w:hAnsi="Times New Roman"/>
          <w:i/>
          <w:spacing w:val="3"/>
          <w:sz w:val="24"/>
          <w:szCs w:val="24"/>
        </w:rPr>
        <w:t xml:space="preserve"> </w:t>
      </w:r>
      <w:r w:rsidRPr="00F064B1">
        <w:rPr>
          <w:rFonts w:ascii="Times New Roman" w:hAnsi="Times New Roman"/>
          <w:i/>
          <w:spacing w:val="-3"/>
          <w:sz w:val="24"/>
          <w:szCs w:val="24"/>
        </w:rPr>
        <w:t>Р</w:t>
      </w:r>
      <w:r w:rsidRPr="00F064B1">
        <w:rPr>
          <w:rFonts w:ascii="Times New Roman" w:hAnsi="Times New Roman"/>
          <w:i/>
          <w:spacing w:val="1"/>
          <w:sz w:val="24"/>
          <w:szCs w:val="24"/>
        </w:rPr>
        <w:t>о</w:t>
      </w:r>
      <w:r w:rsidRPr="00F064B1">
        <w:rPr>
          <w:rFonts w:ascii="Times New Roman" w:hAnsi="Times New Roman"/>
          <w:i/>
          <w:sz w:val="24"/>
          <w:szCs w:val="24"/>
        </w:rPr>
        <w:t>с</w:t>
      </w:r>
      <w:r w:rsidRPr="00F064B1">
        <w:rPr>
          <w:rFonts w:ascii="Times New Roman" w:hAnsi="Times New Roman"/>
          <w:i/>
          <w:spacing w:val="-2"/>
          <w:sz w:val="24"/>
          <w:szCs w:val="24"/>
        </w:rPr>
        <w:t>с</w:t>
      </w:r>
      <w:r w:rsidRPr="00F064B1">
        <w:rPr>
          <w:rFonts w:ascii="Times New Roman" w:hAnsi="Times New Roman"/>
          <w:i/>
          <w:spacing w:val="1"/>
          <w:sz w:val="24"/>
          <w:szCs w:val="24"/>
        </w:rPr>
        <w:t>и</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встрал</w:t>
      </w:r>
      <w:r w:rsidRPr="00F064B1">
        <w:rPr>
          <w:rFonts w:ascii="Times New Roman" w:hAnsi="Times New Roman"/>
          <w:i/>
          <w:spacing w:val="-2"/>
          <w:sz w:val="24"/>
          <w:szCs w:val="24"/>
        </w:rPr>
        <w:t>и</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z w:val="24"/>
          <w:szCs w:val="24"/>
        </w:rPr>
        <w:t>и</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О</w:t>
      </w:r>
      <w:r w:rsidRPr="00F064B1">
        <w:rPr>
          <w:rFonts w:ascii="Times New Roman" w:hAnsi="Times New Roman"/>
          <w:i/>
          <w:spacing w:val="-2"/>
          <w:sz w:val="24"/>
          <w:szCs w:val="24"/>
        </w:rPr>
        <w:t>к</w:t>
      </w:r>
      <w:r w:rsidRPr="00F064B1">
        <w:rPr>
          <w:rFonts w:ascii="Times New Roman" w:hAnsi="Times New Roman"/>
          <w:i/>
          <w:sz w:val="24"/>
          <w:szCs w:val="24"/>
        </w:rPr>
        <w:t>еа</w:t>
      </w:r>
      <w:r w:rsidRPr="00F064B1">
        <w:rPr>
          <w:rFonts w:ascii="Times New Roman" w:hAnsi="Times New Roman"/>
          <w:i/>
          <w:spacing w:val="4"/>
          <w:sz w:val="24"/>
          <w:szCs w:val="24"/>
        </w:rPr>
        <w:t>н</w:t>
      </w:r>
      <w:r w:rsidRPr="00F064B1">
        <w:rPr>
          <w:rFonts w:ascii="Times New Roman" w:hAnsi="Times New Roman"/>
          <w:i/>
          <w:spacing w:val="1"/>
          <w:sz w:val="24"/>
          <w:szCs w:val="24"/>
        </w:rPr>
        <w:t>ии</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4"/>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та</w:t>
      </w:r>
      <w:r w:rsidRPr="00F064B1">
        <w:rPr>
          <w:rFonts w:ascii="Times New Roman" w:hAnsi="Times New Roman"/>
          <w:i/>
          <w:spacing w:val="-1"/>
          <w:sz w:val="24"/>
          <w:szCs w:val="24"/>
        </w:rPr>
        <w:t>р</w:t>
      </w:r>
      <w:r w:rsidRPr="00F064B1">
        <w:rPr>
          <w:rFonts w:ascii="Times New Roman" w:hAnsi="Times New Roman"/>
          <w:i/>
          <w:sz w:val="24"/>
          <w:szCs w:val="24"/>
        </w:rPr>
        <w:t>кт</w:t>
      </w:r>
      <w:r w:rsidRPr="00F064B1">
        <w:rPr>
          <w:rFonts w:ascii="Times New Roman" w:hAnsi="Times New Roman"/>
          <w:i/>
          <w:spacing w:val="-1"/>
          <w:sz w:val="24"/>
          <w:szCs w:val="24"/>
        </w:rPr>
        <w:t>иды</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сск</w:t>
      </w:r>
      <w:r w:rsidRPr="00F064B1">
        <w:rPr>
          <w:rFonts w:ascii="Times New Roman" w:hAnsi="Times New Roman"/>
          <w:spacing w:val="1"/>
          <w:sz w:val="24"/>
          <w:szCs w:val="24"/>
        </w:rPr>
        <w:t>о</w:t>
      </w:r>
      <w:r w:rsidRPr="00F064B1">
        <w:rPr>
          <w:rFonts w:ascii="Times New Roman" w:hAnsi="Times New Roman"/>
          <w:sz w:val="24"/>
          <w:szCs w:val="24"/>
        </w:rPr>
        <w:t>е 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свет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тешест</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е (</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2"/>
          <w:sz w:val="24"/>
          <w:szCs w:val="24"/>
        </w:rPr>
        <w:t>Ф</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К</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z w:val="24"/>
          <w:szCs w:val="24"/>
        </w:rPr>
        <w:t>зенште</w:t>
      </w:r>
      <w:r w:rsidRPr="00F064B1">
        <w:rPr>
          <w:rFonts w:ascii="Times New Roman" w:hAnsi="Times New Roman"/>
          <w:i/>
          <w:spacing w:val="-1"/>
          <w:sz w:val="24"/>
          <w:szCs w:val="24"/>
        </w:rPr>
        <w:t>р</w:t>
      </w:r>
      <w:r w:rsidRPr="00F064B1">
        <w:rPr>
          <w:rFonts w:ascii="Times New Roman" w:hAnsi="Times New Roman"/>
          <w:i/>
          <w:sz w:val="24"/>
          <w:szCs w:val="24"/>
        </w:rPr>
        <w:t>н</w:t>
      </w:r>
      <w:r w:rsidRPr="00F064B1">
        <w:rPr>
          <w:rFonts w:ascii="Times New Roman" w:hAnsi="Times New Roman"/>
          <w:i/>
          <w:spacing w:val="1"/>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Ю</w:t>
      </w:r>
      <w:r w:rsidRPr="00F064B1">
        <w:rPr>
          <w:rFonts w:ascii="Times New Roman" w:hAnsi="Times New Roman"/>
          <w:i/>
          <w:sz w:val="24"/>
          <w:szCs w:val="24"/>
        </w:rPr>
        <w:t>.</w:t>
      </w:r>
      <w:r w:rsidRPr="00F064B1">
        <w:rPr>
          <w:rFonts w:ascii="Times New Roman" w:hAnsi="Times New Roman"/>
          <w:i/>
          <w:spacing w:val="-2"/>
          <w:sz w:val="24"/>
          <w:szCs w:val="24"/>
        </w:rPr>
        <w:t>Ф</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Лис</w:t>
      </w:r>
      <w:r w:rsidRPr="00F064B1">
        <w:rPr>
          <w:rFonts w:ascii="Times New Roman" w:hAnsi="Times New Roman"/>
          <w:i/>
          <w:spacing w:val="-2"/>
          <w:sz w:val="24"/>
          <w:szCs w:val="24"/>
        </w:rPr>
        <w:t>я</w:t>
      </w:r>
      <w:r w:rsidRPr="00F064B1">
        <w:rPr>
          <w:rFonts w:ascii="Times New Roman" w:hAnsi="Times New Roman"/>
          <w:i/>
          <w:spacing w:val="1"/>
          <w:sz w:val="24"/>
          <w:szCs w:val="24"/>
        </w:rPr>
        <w:t>н</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ий</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и</w:t>
      </w:r>
      <w:r w:rsidRPr="00F064B1">
        <w:rPr>
          <w:rFonts w:ascii="Times New Roman" w:hAnsi="Times New Roman"/>
          <w:spacing w:val="-2"/>
          <w:sz w:val="24"/>
          <w:szCs w:val="24"/>
        </w:rPr>
        <w:t>с</w:t>
      </w:r>
      <w:r w:rsidRPr="00F064B1">
        <w:rPr>
          <w:rFonts w:ascii="Times New Roman" w:hAnsi="Times New Roman"/>
          <w:sz w:val="24"/>
          <w:szCs w:val="24"/>
        </w:rPr>
        <w:t>сле</w:t>
      </w:r>
      <w:r w:rsidRPr="00F064B1">
        <w:rPr>
          <w:rFonts w:ascii="Times New Roman" w:hAnsi="Times New Roman"/>
          <w:spacing w:val="-2"/>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Х веке</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i/>
          <w:spacing w:val="1"/>
          <w:sz w:val="24"/>
          <w:szCs w:val="24"/>
        </w:rPr>
        <w:t>открытие</w:t>
      </w:r>
      <w:r w:rsidRPr="00F064B1">
        <w:rPr>
          <w:rFonts w:ascii="Times New Roman" w:hAnsi="Times New Roman"/>
          <w:i/>
          <w:sz w:val="24"/>
          <w:szCs w:val="24"/>
        </w:rPr>
        <w:t xml:space="preserve"> Юж</w:t>
      </w:r>
      <w:r w:rsidRPr="00F064B1">
        <w:rPr>
          <w:rFonts w:ascii="Times New Roman" w:hAnsi="Times New Roman"/>
          <w:i/>
          <w:spacing w:val="-2"/>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го</w:t>
      </w:r>
      <w:r w:rsidRPr="00F064B1">
        <w:rPr>
          <w:rFonts w:ascii="Times New Roman" w:hAnsi="Times New Roman"/>
          <w:i/>
          <w:spacing w:val="2"/>
          <w:sz w:val="24"/>
          <w:szCs w:val="24"/>
        </w:rPr>
        <w:t xml:space="preserve"> </w:t>
      </w:r>
      <w:r w:rsidRPr="00F064B1">
        <w:rPr>
          <w:rFonts w:ascii="Times New Roman" w:hAnsi="Times New Roman"/>
          <w:i/>
          <w:sz w:val="24"/>
          <w:szCs w:val="24"/>
        </w:rPr>
        <w:t>и</w:t>
      </w:r>
      <w:r w:rsidRPr="00F064B1">
        <w:rPr>
          <w:rFonts w:ascii="Times New Roman" w:hAnsi="Times New Roman"/>
          <w:i/>
          <w:spacing w:val="4"/>
          <w:sz w:val="24"/>
          <w:szCs w:val="24"/>
        </w:rPr>
        <w:t xml:space="preserve"> </w:t>
      </w:r>
      <w:r w:rsidRPr="00F064B1">
        <w:rPr>
          <w:rFonts w:ascii="Times New Roman" w:hAnsi="Times New Roman"/>
          <w:i/>
          <w:sz w:val="24"/>
          <w:szCs w:val="24"/>
        </w:rPr>
        <w:t>Се</w:t>
      </w:r>
      <w:r w:rsidRPr="00F064B1">
        <w:rPr>
          <w:rFonts w:ascii="Times New Roman" w:hAnsi="Times New Roman"/>
          <w:i/>
          <w:spacing w:val="-3"/>
          <w:sz w:val="24"/>
          <w:szCs w:val="24"/>
        </w:rPr>
        <w:t>в</w:t>
      </w:r>
      <w:r w:rsidRPr="00F064B1">
        <w:rPr>
          <w:rFonts w:ascii="Times New Roman" w:hAnsi="Times New Roman"/>
          <w:i/>
          <w:sz w:val="24"/>
          <w:szCs w:val="24"/>
        </w:rPr>
        <w:t>е</w:t>
      </w:r>
      <w:r w:rsidRPr="00F064B1">
        <w:rPr>
          <w:rFonts w:ascii="Times New Roman" w:hAnsi="Times New Roman"/>
          <w:i/>
          <w:spacing w:val="-1"/>
          <w:sz w:val="24"/>
          <w:szCs w:val="24"/>
        </w:rPr>
        <w:t>рн</w:t>
      </w:r>
      <w:r w:rsidRPr="00F064B1">
        <w:rPr>
          <w:rFonts w:ascii="Times New Roman" w:hAnsi="Times New Roman"/>
          <w:i/>
          <w:spacing w:val="1"/>
          <w:sz w:val="24"/>
          <w:szCs w:val="24"/>
        </w:rPr>
        <w:t>о</w:t>
      </w:r>
      <w:r w:rsidRPr="00F064B1">
        <w:rPr>
          <w:rFonts w:ascii="Times New Roman" w:hAnsi="Times New Roman"/>
          <w:i/>
          <w:sz w:val="24"/>
          <w:szCs w:val="24"/>
        </w:rPr>
        <w:t>го</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1"/>
          <w:sz w:val="24"/>
          <w:szCs w:val="24"/>
        </w:rPr>
        <w:t>о</w:t>
      </w:r>
      <w:r w:rsidRPr="00F064B1">
        <w:rPr>
          <w:rFonts w:ascii="Times New Roman" w:hAnsi="Times New Roman"/>
          <w:i/>
          <w:spacing w:val="-1"/>
          <w:sz w:val="24"/>
          <w:szCs w:val="24"/>
        </w:rPr>
        <w:t>лю</w:t>
      </w:r>
      <w:r w:rsidRPr="00F064B1">
        <w:rPr>
          <w:rFonts w:ascii="Times New Roman" w:hAnsi="Times New Roman"/>
          <w:i/>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 xml:space="preserve">в, </w:t>
      </w:r>
      <w:r w:rsidRPr="00F064B1">
        <w:rPr>
          <w:rFonts w:ascii="Times New Roman" w:hAnsi="Times New Roman"/>
          <w:i/>
          <w:spacing w:val="1"/>
          <w:sz w:val="24"/>
          <w:szCs w:val="24"/>
        </w:rPr>
        <w:t>о</w:t>
      </w:r>
      <w:r w:rsidRPr="00F064B1">
        <w:rPr>
          <w:rFonts w:ascii="Times New Roman" w:hAnsi="Times New Roman"/>
          <w:i/>
          <w:sz w:val="24"/>
          <w:szCs w:val="24"/>
        </w:rPr>
        <w:t>ке</w:t>
      </w:r>
      <w:r w:rsidRPr="00F064B1">
        <w:rPr>
          <w:rFonts w:ascii="Times New Roman" w:hAnsi="Times New Roman"/>
          <w:i/>
          <w:spacing w:val="-2"/>
          <w:sz w:val="24"/>
          <w:szCs w:val="24"/>
        </w:rPr>
        <w:t>а</w:t>
      </w:r>
      <w:r w:rsidRPr="00F064B1">
        <w:rPr>
          <w:rFonts w:ascii="Times New Roman" w:hAnsi="Times New Roman"/>
          <w:i/>
          <w:spacing w:val="1"/>
          <w:sz w:val="24"/>
          <w:szCs w:val="24"/>
        </w:rPr>
        <w:t>но</w:t>
      </w:r>
      <w:r w:rsidRPr="00F064B1">
        <w:rPr>
          <w:rFonts w:ascii="Times New Roman" w:hAnsi="Times New Roman"/>
          <w:i/>
          <w:sz w:val="24"/>
          <w:szCs w:val="24"/>
        </w:rPr>
        <w:t xml:space="preserve">в, </w:t>
      </w:r>
      <w:r w:rsidRPr="00F064B1">
        <w:rPr>
          <w:rFonts w:ascii="Times New Roman" w:hAnsi="Times New Roman"/>
          <w:i/>
          <w:spacing w:val="1"/>
          <w:sz w:val="24"/>
          <w:szCs w:val="24"/>
        </w:rPr>
        <w:t>по</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pacing w:val="-2"/>
          <w:sz w:val="24"/>
          <w:szCs w:val="24"/>
        </w:rPr>
        <w:t>е</w:t>
      </w:r>
      <w:r w:rsidRPr="00F064B1">
        <w:rPr>
          <w:rFonts w:ascii="Times New Roman" w:hAnsi="Times New Roman"/>
          <w:i/>
          <w:spacing w:val="1"/>
          <w:sz w:val="24"/>
          <w:szCs w:val="24"/>
        </w:rPr>
        <w:t>ни</w:t>
      </w:r>
      <w:r w:rsidRPr="00F064B1">
        <w:rPr>
          <w:rFonts w:ascii="Times New Roman" w:hAnsi="Times New Roman"/>
          <w:i/>
          <w:sz w:val="24"/>
          <w:szCs w:val="24"/>
        </w:rPr>
        <w:t>е</w:t>
      </w:r>
      <w:r w:rsidRPr="00F064B1">
        <w:rPr>
          <w:rFonts w:ascii="Times New Roman" w:hAnsi="Times New Roman"/>
          <w:i/>
          <w:spacing w:val="3"/>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ы</w:t>
      </w:r>
      <w:r w:rsidRPr="00F064B1">
        <w:rPr>
          <w:rFonts w:ascii="Times New Roman" w:hAnsi="Times New Roman"/>
          <w:i/>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ч</w:t>
      </w:r>
      <w:r w:rsidRPr="00F064B1">
        <w:rPr>
          <w:rFonts w:ascii="Times New Roman" w:hAnsi="Times New Roman"/>
          <w:i/>
          <w:spacing w:val="-2"/>
          <w:sz w:val="24"/>
          <w:szCs w:val="24"/>
        </w:rPr>
        <w:t>а</w:t>
      </w:r>
      <w:r w:rsidRPr="00F064B1">
        <w:rPr>
          <w:rFonts w:ascii="Times New Roman" w:hAnsi="Times New Roman"/>
          <w:i/>
          <w:spacing w:val="1"/>
          <w:sz w:val="24"/>
          <w:szCs w:val="24"/>
        </w:rPr>
        <w:t>й</w:t>
      </w:r>
      <w:r w:rsidRPr="00F064B1">
        <w:rPr>
          <w:rFonts w:ascii="Times New Roman" w:hAnsi="Times New Roman"/>
          <w:i/>
          <w:spacing w:val="-3"/>
          <w:sz w:val="24"/>
          <w:szCs w:val="24"/>
        </w:rPr>
        <w:t>ш</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4"/>
          <w:sz w:val="24"/>
          <w:szCs w:val="24"/>
        </w:rPr>
        <w:t xml:space="preserve"> </w:t>
      </w:r>
      <w:r w:rsidRPr="00F064B1">
        <w:rPr>
          <w:rFonts w:ascii="Times New Roman" w:hAnsi="Times New Roman"/>
          <w:i/>
          <w:sz w:val="24"/>
          <w:szCs w:val="24"/>
        </w:rPr>
        <w:t>в</w:t>
      </w:r>
      <w:r w:rsidRPr="00F064B1">
        <w:rPr>
          <w:rFonts w:ascii="Times New Roman" w:hAnsi="Times New Roman"/>
          <w:i/>
          <w:spacing w:val="-3"/>
          <w:sz w:val="24"/>
          <w:szCs w:val="24"/>
        </w:rPr>
        <w:t>е</w:t>
      </w:r>
      <w:r w:rsidRPr="00F064B1">
        <w:rPr>
          <w:rFonts w:ascii="Times New Roman" w:hAnsi="Times New Roman"/>
          <w:i/>
          <w:spacing w:val="1"/>
          <w:sz w:val="24"/>
          <w:szCs w:val="24"/>
        </w:rPr>
        <w:t>р</w:t>
      </w:r>
      <w:r w:rsidRPr="00F064B1">
        <w:rPr>
          <w:rFonts w:ascii="Times New Roman" w:hAnsi="Times New Roman"/>
          <w:i/>
          <w:spacing w:val="-3"/>
          <w:sz w:val="24"/>
          <w:szCs w:val="24"/>
        </w:rPr>
        <w:t>ш</w:t>
      </w:r>
      <w:r w:rsidRPr="00F064B1">
        <w:rPr>
          <w:rFonts w:ascii="Times New Roman" w:hAnsi="Times New Roman"/>
          <w:i/>
          <w:spacing w:val="1"/>
          <w:sz w:val="24"/>
          <w:szCs w:val="24"/>
        </w:rPr>
        <w:t>и</w:t>
      </w:r>
      <w:r w:rsidRPr="00F064B1">
        <w:rPr>
          <w:rFonts w:ascii="Times New Roman" w:hAnsi="Times New Roman"/>
          <w:i/>
          <w:sz w:val="24"/>
          <w:szCs w:val="24"/>
        </w:rPr>
        <w:t>н</w:t>
      </w:r>
      <w:r w:rsidRPr="00F064B1">
        <w:rPr>
          <w:rFonts w:ascii="Times New Roman" w:hAnsi="Times New Roman"/>
          <w:i/>
          <w:spacing w:val="1"/>
          <w:sz w:val="24"/>
          <w:szCs w:val="24"/>
        </w:rPr>
        <w:t xml:space="preserve"> </w:t>
      </w:r>
      <w:r w:rsidRPr="00F064B1">
        <w:rPr>
          <w:rFonts w:ascii="Times New Roman" w:hAnsi="Times New Roman"/>
          <w:i/>
          <w:sz w:val="24"/>
          <w:szCs w:val="24"/>
        </w:rPr>
        <w:t>и г</w:t>
      </w:r>
      <w:r w:rsidRPr="00F064B1">
        <w:rPr>
          <w:rFonts w:ascii="Times New Roman" w:hAnsi="Times New Roman"/>
          <w:i/>
          <w:spacing w:val="-1"/>
          <w:sz w:val="24"/>
          <w:szCs w:val="24"/>
        </w:rPr>
        <w:t>л</w:t>
      </w:r>
      <w:r w:rsidRPr="00F064B1">
        <w:rPr>
          <w:rFonts w:ascii="Times New Roman" w:hAnsi="Times New Roman"/>
          <w:i/>
          <w:spacing w:val="-4"/>
          <w:sz w:val="24"/>
          <w:szCs w:val="24"/>
        </w:rPr>
        <w:t>у</w:t>
      </w:r>
      <w:r w:rsidRPr="00F064B1">
        <w:rPr>
          <w:rFonts w:ascii="Times New Roman" w:hAnsi="Times New Roman"/>
          <w:i/>
          <w:spacing w:val="1"/>
          <w:sz w:val="24"/>
          <w:szCs w:val="24"/>
        </w:rPr>
        <w:t>бо</w:t>
      </w:r>
      <w:r w:rsidRPr="00F064B1">
        <w:rPr>
          <w:rFonts w:ascii="Times New Roman" w:hAnsi="Times New Roman"/>
          <w:i/>
          <w:sz w:val="24"/>
          <w:szCs w:val="24"/>
        </w:rPr>
        <w:t>ча</w:t>
      </w:r>
      <w:r w:rsidRPr="00F064B1">
        <w:rPr>
          <w:rFonts w:ascii="Times New Roman" w:hAnsi="Times New Roman"/>
          <w:i/>
          <w:spacing w:val="1"/>
          <w:sz w:val="24"/>
          <w:szCs w:val="24"/>
        </w:rPr>
        <w:t>й</w:t>
      </w:r>
      <w:r w:rsidRPr="00F064B1">
        <w:rPr>
          <w:rFonts w:ascii="Times New Roman" w:hAnsi="Times New Roman"/>
          <w:i/>
          <w:spacing w:val="-3"/>
          <w:sz w:val="24"/>
          <w:szCs w:val="24"/>
        </w:rPr>
        <w:t>ш</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3"/>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п</w:t>
      </w:r>
      <w:r w:rsidRPr="00F064B1">
        <w:rPr>
          <w:rFonts w:ascii="Times New Roman" w:hAnsi="Times New Roman"/>
          <w:i/>
          <w:spacing w:val="-2"/>
          <w:sz w:val="24"/>
          <w:szCs w:val="24"/>
        </w:rPr>
        <w:t>а</w:t>
      </w:r>
      <w:r w:rsidRPr="00F064B1">
        <w:rPr>
          <w:rFonts w:ascii="Times New Roman" w:hAnsi="Times New Roman"/>
          <w:i/>
          <w:spacing w:val="1"/>
          <w:sz w:val="24"/>
          <w:szCs w:val="24"/>
        </w:rPr>
        <w:t>д</w:t>
      </w:r>
      <w:r w:rsidRPr="00F064B1">
        <w:rPr>
          <w:rFonts w:ascii="Times New Roman" w:hAnsi="Times New Roman"/>
          <w:i/>
          <w:spacing w:val="-1"/>
          <w:sz w:val="24"/>
          <w:szCs w:val="24"/>
        </w:rPr>
        <w:t>и</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и</w:t>
      </w:r>
      <w:r w:rsidRPr="00F064B1">
        <w:rPr>
          <w:rFonts w:ascii="Times New Roman" w:hAnsi="Times New Roman"/>
          <w:i/>
          <w:sz w:val="24"/>
          <w:szCs w:val="24"/>
        </w:rPr>
        <w:t>ссл</w:t>
      </w:r>
      <w:r w:rsidRPr="00F064B1">
        <w:rPr>
          <w:rFonts w:ascii="Times New Roman" w:hAnsi="Times New Roman"/>
          <w:i/>
          <w:spacing w:val="-3"/>
          <w:sz w:val="24"/>
          <w:szCs w:val="24"/>
        </w:rPr>
        <w:t>е</w:t>
      </w:r>
      <w:r w:rsidRPr="00F064B1">
        <w:rPr>
          <w:rFonts w:ascii="Times New Roman" w:hAnsi="Times New Roman"/>
          <w:i/>
          <w:spacing w:val="-1"/>
          <w:sz w:val="24"/>
          <w:szCs w:val="24"/>
        </w:rPr>
        <w:t>д</w:t>
      </w:r>
      <w:r w:rsidRPr="00F064B1">
        <w:rPr>
          <w:rFonts w:ascii="Times New Roman" w:hAnsi="Times New Roman"/>
          <w:i/>
          <w:spacing w:val="1"/>
          <w:sz w:val="24"/>
          <w:szCs w:val="24"/>
        </w:rPr>
        <w:t>о</w:t>
      </w:r>
      <w:r w:rsidRPr="00F064B1">
        <w:rPr>
          <w:rFonts w:ascii="Times New Roman" w:hAnsi="Times New Roman"/>
          <w:i/>
          <w:sz w:val="24"/>
          <w:szCs w:val="24"/>
        </w:rPr>
        <w:t>ва</w:t>
      </w:r>
      <w:r w:rsidRPr="00F064B1">
        <w:rPr>
          <w:rFonts w:ascii="Times New Roman" w:hAnsi="Times New Roman"/>
          <w:i/>
          <w:spacing w:val="2"/>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2"/>
          <w:sz w:val="24"/>
          <w:szCs w:val="24"/>
        </w:rPr>
        <w:t xml:space="preserve"> </w:t>
      </w:r>
      <w:r w:rsidRPr="00F064B1">
        <w:rPr>
          <w:rFonts w:ascii="Times New Roman" w:hAnsi="Times New Roman"/>
          <w:i/>
          <w:sz w:val="24"/>
          <w:szCs w:val="24"/>
        </w:rPr>
        <w:t>в</w:t>
      </w:r>
      <w:r w:rsidRPr="00F064B1">
        <w:rPr>
          <w:rFonts w:ascii="Times New Roman" w:hAnsi="Times New Roman"/>
          <w:i/>
          <w:spacing w:val="-3"/>
          <w:sz w:val="24"/>
          <w:szCs w:val="24"/>
        </w:rPr>
        <w:t>е</w:t>
      </w:r>
      <w:r w:rsidRPr="00F064B1">
        <w:rPr>
          <w:rFonts w:ascii="Times New Roman" w:hAnsi="Times New Roman"/>
          <w:i/>
          <w:spacing w:val="1"/>
          <w:sz w:val="24"/>
          <w:szCs w:val="24"/>
        </w:rPr>
        <w:t>р</w:t>
      </w:r>
      <w:r w:rsidRPr="00F064B1">
        <w:rPr>
          <w:rFonts w:ascii="Times New Roman" w:hAnsi="Times New Roman"/>
          <w:i/>
          <w:spacing w:val="-1"/>
          <w:sz w:val="24"/>
          <w:szCs w:val="24"/>
        </w:rPr>
        <w:t>х</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3"/>
          <w:sz w:val="24"/>
          <w:szCs w:val="24"/>
        </w:rPr>
        <w:t xml:space="preserve"> </w:t>
      </w:r>
      <w:r w:rsidRPr="00F064B1">
        <w:rPr>
          <w:rFonts w:ascii="Times New Roman" w:hAnsi="Times New Roman"/>
          <w:i/>
          <w:sz w:val="24"/>
          <w:szCs w:val="24"/>
        </w:rPr>
        <w:t>с</w:t>
      </w:r>
      <w:r w:rsidRPr="00F064B1">
        <w:rPr>
          <w:rFonts w:ascii="Times New Roman" w:hAnsi="Times New Roman"/>
          <w:i/>
          <w:spacing w:val="-3"/>
          <w:sz w:val="24"/>
          <w:szCs w:val="24"/>
        </w:rPr>
        <w:t>л</w:t>
      </w:r>
      <w:r w:rsidRPr="00F064B1">
        <w:rPr>
          <w:rFonts w:ascii="Times New Roman" w:hAnsi="Times New Roman"/>
          <w:i/>
          <w:spacing w:val="1"/>
          <w:sz w:val="24"/>
          <w:szCs w:val="24"/>
        </w:rPr>
        <w:t>о</w:t>
      </w:r>
      <w:r w:rsidRPr="00F064B1">
        <w:rPr>
          <w:rFonts w:ascii="Times New Roman" w:hAnsi="Times New Roman"/>
          <w:i/>
          <w:sz w:val="24"/>
          <w:szCs w:val="24"/>
        </w:rPr>
        <w:t>ев</w:t>
      </w:r>
      <w:r w:rsidRPr="00F064B1">
        <w:rPr>
          <w:rFonts w:ascii="Times New Roman" w:hAnsi="Times New Roman"/>
          <w:i/>
          <w:spacing w:val="1"/>
          <w:sz w:val="24"/>
          <w:szCs w:val="24"/>
        </w:rPr>
        <w:t xml:space="preserve"> </w:t>
      </w:r>
      <w:r w:rsidRPr="00F064B1">
        <w:rPr>
          <w:rFonts w:ascii="Times New Roman" w:hAnsi="Times New Roman"/>
          <w:i/>
          <w:sz w:val="24"/>
          <w:szCs w:val="24"/>
        </w:rPr>
        <w:t>ат</w:t>
      </w:r>
      <w:r w:rsidRPr="00F064B1">
        <w:rPr>
          <w:rFonts w:ascii="Times New Roman" w:hAnsi="Times New Roman"/>
          <w:i/>
          <w:spacing w:val="-3"/>
          <w:sz w:val="24"/>
          <w:szCs w:val="24"/>
        </w:rPr>
        <w:t>м</w:t>
      </w:r>
      <w:r w:rsidRPr="00F064B1">
        <w:rPr>
          <w:rFonts w:ascii="Times New Roman" w:hAnsi="Times New Roman"/>
          <w:i/>
          <w:spacing w:val="1"/>
          <w:sz w:val="24"/>
          <w:szCs w:val="24"/>
        </w:rPr>
        <w:t>о</w:t>
      </w:r>
      <w:r w:rsidRPr="00F064B1">
        <w:rPr>
          <w:rFonts w:ascii="Times New Roman" w:hAnsi="Times New Roman"/>
          <w:i/>
          <w:spacing w:val="-2"/>
          <w:sz w:val="24"/>
          <w:szCs w:val="24"/>
        </w:rPr>
        <w:t>с</w:t>
      </w:r>
      <w:r w:rsidRPr="00F064B1">
        <w:rPr>
          <w:rFonts w:ascii="Times New Roman" w:hAnsi="Times New Roman"/>
          <w:i/>
          <w:sz w:val="24"/>
          <w:szCs w:val="24"/>
        </w:rPr>
        <w:t>феры, открытия и разработки в области Российского Севера</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i/>
          <w:spacing w:val="-1"/>
          <w:sz w:val="24"/>
          <w:szCs w:val="24"/>
        </w:rPr>
        <w:t>Значение освоения космоса для географической науки</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в 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м</w:t>
      </w:r>
      <w:r w:rsidRPr="00F064B1">
        <w:rPr>
          <w:rFonts w:ascii="Times New Roman" w:hAnsi="Times New Roman"/>
          <w:spacing w:val="1"/>
          <w:sz w:val="24"/>
          <w:szCs w:val="24"/>
        </w:rPr>
        <w:t xml:space="preserve"> </w:t>
      </w:r>
      <w:r w:rsidRPr="00F064B1">
        <w:rPr>
          <w:rFonts w:ascii="Times New Roman" w:hAnsi="Times New Roman"/>
          <w:sz w:val="24"/>
          <w:szCs w:val="24"/>
        </w:rPr>
        <w:t>ми</w:t>
      </w:r>
      <w:r w:rsidRPr="00F064B1">
        <w:rPr>
          <w:rFonts w:ascii="Times New Roman" w:hAnsi="Times New Roman"/>
          <w:spacing w:val="2"/>
          <w:sz w:val="24"/>
          <w:szCs w:val="24"/>
        </w:rPr>
        <w:t>р</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 xml:space="preserve">Современные географические методы исследования Земли. </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064B1">
        <w:rPr>
          <w:rFonts w:ascii="Times New Roman" w:hAnsi="Times New Roman"/>
          <w:b/>
          <w:bCs/>
          <w:spacing w:val="1"/>
          <w:sz w:val="24"/>
          <w:szCs w:val="24"/>
        </w:rPr>
        <w:t xml:space="preserve">Земля </w:t>
      </w:r>
      <w:r w:rsidRPr="00F064B1">
        <w:rPr>
          <w:rFonts w:ascii="Times New Roman" w:hAnsi="Times New Roman"/>
          <w:b/>
          <w:bCs/>
          <w:sz w:val="24"/>
          <w:szCs w:val="24"/>
        </w:rPr>
        <w:t>во Вс</w:t>
      </w:r>
      <w:r w:rsidRPr="00F064B1">
        <w:rPr>
          <w:rFonts w:ascii="Times New Roman" w:hAnsi="Times New Roman"/>
          <w:b/>
          <w:bCs/>
          <w:spacing w:val="-2"/>
          <w:sz w:val="24"/>
          <w:szCs w:val="24"/>
        </w:rPr>
        <w:t>е</w:t>
      </w:r>
      <w:r w:rsidRPr="00F064B1">
        <w:rPr>
          <w:rFonts w:ascii="Times New Roman" w:hAnsi="Times New Roman"/>
          <w:b/>
          <w:bCs/>
          <w:spacing w:val="1"/>
          <w:sz w:val="24"/>
          <w:szCs w:val="24"/>
        </w:rPr>
        <w:t>л</w:t>
      </w:r>
      <w:r w:rsidRPr="00F064B1">
        <w:rPr>
          <w:rFonts w:ascii="Times New Roman" w:hAnsi="Times New Roman"/>
          <w:b/>
          <w:bCs/>
          <w:sz w:val="24"/>
          <w:szCs w:val="24"/>
        </w:rPr>
        <w:t>е</w:t>
      </w:r>
      <w:r w:rsidRPr="00F064B1">
        <w:rPr>
          <w:rFonts w:ascii="Times New Roman" w:hAnsi="Times New Roman"/>
          <w:b/>
          <w:bCs/>
          <w:spacing w:val="-3"/>
          <w:sz w:val="24"/>
          <w:szCs w:val="24"/>
        </w:rPr>
        <w:t>н</w:t>
      </w:r>
      <w:r w:rsidRPr="00F064B1">
        <w:rPr>
          <w:rFonts w:ascii="Times New Roman" w:hAnsi="Times New Roman"/>
          <w:b/>
          <w:bCs/>
          <w:spacing w:val="-1"/>
          <w:sz w:val="24"/>
          <w:szCs w:val="24"/>
        </w:rPr>
        <w:t>н</w:t>
      </w:r>
      <w:r w:rsidRPr="00F064B1">
        <w:rPr>
          <w:rFonts w:ascii="Times New Roman" w:hAnsi="Times New Roman"/>
          <w:b/>
          <w:bCs/>
          <w:spacing w:val="1"/>
          <w:sz w:val="24"/>
          <w:szCs w:val="24"/>
        </w:rPr>
        <w:t>о</w:t>
      </w:r>
      <w:r w:rsidRPr="00F064B1">
        <w:rPr>
          <w:rFonts w:ascii="Times New Roman" w:hAnsi="Times New Roman"/>
          <w:b/>
          <w:bCs/>
          <w:spacing w:val="-1"/>
          <w:sz w:val="24"/>
          <w:szCs w:val="24"/>
        </w:rPr>
        <w:t>й</w:t>
      </w:r>
      <w:r w:rsidRPr="00F064B1">
        <w:rPr>
          <w:rFonts w:ascii="Times New Roman" w:hAnsi="Times New Roman"/>
          <w:b/>
          <w:bCs/>
          <w:sz w:val="24"/>
          <w:szCs w:val="24"/>
        </w:rPr>
        <w:t>.</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Д</w:t>
      </w:r>
      <w:r w:rsidRPr="00F064B1">
        <w:rPr>
          <w:rFonts w:ascii="Times New Roman" w:hAnsi="Times New Roman"/>
          <w:b/>
          <w:bCs/>
          <w:sz w:val="24"/>
          <w:szCs w:val="24"/>
        </w:rPr>
        <w:t>в</w:t>
      </w:r>
      <w:r w:rsidRPr="00F064B1">
        <w:rPr>
          <w:rFonts w:ascii="Times New Roman" w:hAnsi="Times New Roman"/>
          <w:b/>
          <w:bCs/>
          <w:spacing w:val="-1"/>
          <w:sz w:val="24"/>
          <w:szCs w:val="24"/>
        </w:rPr>
        <w:t>и</w:t>
      </w:r>
      <w:r w:rsidRPr="00F064B1">
        <w:rPr>
          <w:rFonts w:ascii="Times New Roman" w:hAnsi="Times New Roman"/>
          <w:b/>
          <w:bCs/>
          <w:spacing w:val="-2"/>
          <w:sz w:val="24"/>
          <w:szCs w:val="24"/>
        </w:rPr>
        <w:t>ж</w:t>
      </w:r>
      <w:r w:rsidRPr="00F064B1">
        <w:rPr>
          <w:rFonts w:ascii="Times New Roman" w:hAnsi="Times New Roman"/>
          <w:b/>
          <w:bCs/>
          <w:sz w:val="24"/>
          <w:szCs w:val="24"/>
        </w:rPr>
        <w:t>ен</w:t>
      </w:r>
      <w:r w:rsidRPr="00F064B1">
        <w:rPr>
          <w:rFonts w:ascii="Times New Roman" w:hAnsi="Times New Roman"/>
          <w:b/>
          <w:bCs/>
          <w:spacing w:val="-2"/>
          <w:sz w:val="24"/>
          <w:szCs w:val="24"/>
        </w:rPr>
        <w:t>и</w:t>
      </w:r>
      <w:r w:rsidRPr="00F064B1">
        <w:rPr>
          <w:rFonts w:ascii="Times New Roman" w:hAnsi="Times New Roman"/>
          <w:b/>
          <w:bCs/>
          <w:sz w:val="24"/>
          <w:szCs w:val="24"/>
        </w:rPr>
        <w:t>я</w:t>
      </w:r>
      <w:r w:rsidRPr="00F064B1">
        <w:rPr>
          <w:rFonts w:ascii="Times New Roman" w:hAnsi="Times New Roman"/>
          <w:b/>
          <w:bCs/>
          <w:spacing w:val="1"/>
          <w:sz w:val="24"/>
          <w:szCs w:val="24"/>
        </w:rPr>
        <w:t xml:space="preserve"> </w:t>
      </w:r>
      <w:r w:rsidRPr="00F064B1">
        <w:rPr>
          <w:rFonts w:ascii="Times New Roman" w:hAnsi="Times New Roman"/>
          <w:b/>
          <w:bCs/>
          <w:sz w:val="24"/>
          <w:szCs w:val="24"/>
        </w:rPr>
        <w:t>Зе</w:t>
      </w:r>
      <w:r w:rsidRPr="00F064B1">
        <w:rPr>
          <w:rFonts w:ascii="Times New Roman" w:hAnsi="Times New Roman"/>
          <w:b/>
          <w:bCs/>
          <w:spacing w:val="1"/>
          <w:sz w:val="24"/>
          <w:szCs w:val="24"/>
        </w:rPr>
        <w:t>мл</w:t>
      </w:r>
      <w:r w:rsidRPr="00F064B1">
        <w:rPr>
          <w:rFonts w:ascii="Times New Roman" w:hAnsi="Times New Roman"/>
          <w:b/>
          <w:bCs/>
          <w:sz w:val="24"/>
          <w:szCs w:val="24"/>
        </w:rPr>
        <w:t>и</w:t>
      </w:r>
      <w:r w:rsidRPr="00F064B1">
        <w:rPr>
          <w:rFonts w:ascii="Times New Roman" w:hAnsi="Times New Roman"/>
          <w:b/>
          <w:bCs/>
          <w:spacing w:val="1"/>
          <w:sz w:val="24"/>
          <w:szCs w:val="24"/>
        </w:rPr>
        <w:t xml:space="preserve"> </w:t>
      </w:r>
      <w:r w:rsidRPr="00F064B1">
        <w:rPr>
          <w:rFonts w:ascii="Times New Roman" w:hAnsi="Times New Roman"/>
          <w:b/>
          <w:bCs/>
          <w:sz w:val="24"/>
          <w:szCs w:val="24"/>
        </w:rPr>
        <w:t>и</w:t>
      </w:r>
      <w:r w:rsidRPr="00F064B1">
        <w:rPr>
          <w:rFonts w:ascii="Times New Roman" w:hAnsi="Times New Roman"/>
          <w:b/>
          <w:bCs/>
          <w:spacing w:val="1"/>
          <w:sz w:val="24"/>
          <w:szCs w:val="24"/>
        </w:rPr>
        <w:t xml:space="preserve"> </w:t>
      </w:r>
      <w:r w:rsidRPr="00F064B1">
        <w:rPr>
          <w:rFonts w:ascii="Times New Roman" w:hAnsi="Times New Roman"/>
          <w:b/>
          <w:bCs/>
          <w:spacing w:val="-3"/>
          <w:sz w:val="24"/>
          <w:szCs w:val="24"/>
        </w:rPr>
        <w:t>и</w:t>
      </w:r>
      <w:r w:rsidRPr="00F064B1">
        <w:rPr>
          <w:rFonts w:ascii="Times New Roman" w:hAnsi="Times New Roman"/>
          <w:b/>
          <w:bCs/>
          <w:sz w:val="24"/>
          <w:szCs w:val="24"/>
        </w:rPr>
        <w:t>х</w:t>
      </w:r>
      <w:r w:rsidRPr="00F064B1">
        <w:rPr>
          <w:rFonts w:ascii="Times New Roman" w:hAnsi="Times New Roman"/>
          <w:b/>
          <w:bCs/>
          <w:spacing w:val="3"/>
          <w:sz w:val="24"/>
          <w:szCs w:val="24"/>
        </w:rPr>
        <w:t xml:space="preserve"> </w:t>
      </w:r>
      <w:r w:rsidRPr="00F064B1">
        <w:rPr>
          <w:rFonts w:ascii="Times New Roman" w:hAnsi="Times New Roman"/>
          <w:b/>
          <w:bCs/>
          <w:spacing w:val="-2"/>
          <w:sz w:val="24"/>
          <w:szCs w:val="24"/>
        </w:rPr>
        <w:t>с</w:t>
      </w:r>
      <w:r w:rsidRPr="00F064B1">
        <w:rPr>
          <w:rFonts w:ascii="Times New Roman" w:hAnsi="Times New Roman"/>
          <w:b/>
          <w:bCs/>
          <w:spacing w:val="1"/>
          <w:sz w:val="24"/>
          <w:szCs w:val="24"/>
        </w:rPr>
        <w:t>л</w:t>
      </w:r>
      <w:r w:rsidRPr="00F064B1">
        <w:rPr>
          <w:rFonts w:ascii="Times New Roman" w:hAnsi="Times New Roman"/>
          <w:b/>
          <w:bCs/>
          <w:sz w:val="24"/>
          <w:szCs w:val="24"/>
        </w:rPr>
        <w:t>ед</w:t>
      </w:r>
      <w:r w:rsidRPr="00F064B1">
        <w:rPr>
          <w:rFonts w:ascii="Times New Roman" w:hAnsi="Times New Roman"/>
          <w:b/>
          <w:bCs/>
          <w:spacing w:val="-3"/>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в</w:t>
      </w:r>
      <w:r w:rsidRPr="00F064B1">
        <w:rPr>
          <w:rFonts w:ascii="Times New Roman" w:hAnsi="Times New Roman"/>
          <w:b/>
          <w:bCs/>
          <w:spacing w:val="-4"/>
          <w:sz w:val="24"/>
          <w:szCs w:val="24"/>
        </w:rPr>
        <w:t>и</w:t>
      </w:r>
      <w:r w:rsidRPr="00F064B1">
        <w:rPr>
          <w:rFonts w:ascii="Times New Roman" w:hAnsi="Times New Roman"/>
          <w:b/>
          <w:bCs/>
          <w:sz w:val="24"/>
          <w:szCs w:val="24"/>
        </w:rPr>
        <w:t>я.</w:t>
      </w:r>
      <w:r w:rsidRPr="00F064B1">
        <w:rPr>
          <w:rFonts w:ascii="Times New Roman" w:hAnsi="Times New Roman"/>
          <w:b/>
          <w:bCs/>
          <w:spacing w:val="6"/>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я –</w:t>
      </w:r>
      <w:r w:rsidRPr="00F064B1">
        <w:rPr>
          <w:rFonts w:ascii="Times New Roman" w:hAnsi="Times New Roman"/>
          <w:spacing w:val="1"/>
          <w:sz w:val="24"/>
          <w:szCs w:val="24"/>
        </w:rPr>
        <w:t xml:space="preserve"> </w:t>
      </w:r>
      <w:r w:rsidRPr="00F064B1">
        <w:rPr>
          <w:rFonts w:ascii="Times New Roman" w:hAnsi="Times New Roman"/>
          <w:sz w:val="24"/>
          <w:szCs w:val="24"/>
        </w:rPr>
        <w:t>часть С</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сте</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i/>
          <w:sz w:val="24"/>
          <w:szCs w:val="24"/>
        </w:rPr>
        <w:t>В</w:t>
      </w:r>
      <w:r w:rsidRPr="00F064B1">
        <w:rPr>
          <w:rFonts w:ascii="Times New Roman" w:hAnsi="Times New Roman"/>
          <w:i/>
          <w:spacing w:val="-1"/>
          <w:sz w:val="24"/>
          <w:szCs w:val="24"/>
        </w:rPr>
        <w:t>ли</w:t>
      </w:r>
      <w:r w:rsidRPr="00F064B1">
        <w:rPr>
          <w:rFonts w:ascii="Times New Roman" w:hAnsi="Times New Roman"/>
          <w:i/>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w:t>
      </w:r>
      <w:r w:rsidRPr="00F064B1">
        <w:rPr>
          <w:rFonts w:ascii="Times New Roman" w:hAnsi="Times New Roman"/>
          <w:i/>
          <w:spacing w:val="4"/>
          <w:sz w:val="24"/>
          <w:szCs w:val="24"/>
        </w:rPr>
        <w:t xml:space="preserve"> </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pacing w:val="5"/>
          <w:sz w:val="24"/>
          <w:szCs w:val="24"/>
        </w:rPr>
        <w:t>с</w:t>
      </w:r>
      <w:r w:rsidRPr="00F064B1">
        <w:rPr>
          <w:rFonts w:ascii="Times New Roman" w:hAnsi="Times New Roman"/>
          <w:i/>
          <w:spacing w:val="-3"/>
          <w:sz w:val="24"/>
          <w:szCs w:val="24"/>
        </w:rPr>
        <w:t>м</w:t>
      </w:r>
      <w:r w:rsidRPr="00F064B1">
        <w:rPr>
          <w:rFonts w:ascii="Times New Roman" w:hAnsi="Times New Roman"/>
          <w:i/>
          <w:spacing w:val="1"/>
          <w:sz w:val="24"/>
          <w:szCs w:val="24"/>
        </w:rPr>
        <w:t>о</w:t>
      </w:r>
      <w:r w:rsidRPr="00F064B1">
        <w:rPr>
          <w:rFonts w:ascii="Times New Roman" w:hAnsi="Times New Roman"/>
          <w:i/>
          <w:sz w:val="24"/>
          <w:szCs w:val="24"/>
        </w:rPr>
        <w:t>са</w:t>
      </w:r>
      <w:r w:rsidRPr="00F064B1">
        <w:rPr>
          <w:rFonts w:ascii="Times New Roman" w:hAnsi="Times New Roman"/>
          <w:i/>
          <w:spacing w:val="1"/>
          <w:sz w:val="24"/>
          <w:szCs w:val="24"/>
        </w:rPr>
        <w:t xml:space="preserve"> н</w:t>
      </w:r>
      <w:r w:rsidRPr="00F064B1">
        <w:rPr>
          <w:rFonts w:ascii="Times New Roman" w:hAnsi="Times New Roman"/>
          <w:i/>
          <w:sz w:val="24"/>
          <w:szCs w:val="24"/>
        </w:rPr>
        <w:t>а</w:t>
      </w:r>
      <w:r w:rsidRPr="00F064B1">
        <w:rPr>
          <w:rFonts w:ascii="Times New Roman" w:hAnsi="Times New Roman"/>
          <w:i/>
          <w:spacing w:val="1"/>
          <w:sz w:val="24"/>
          <w:szCs w:val="24"/>
        </w:rPr>
        <w:t xml:space="preserve"> н</w:t>
      </w:r>
      <w:r w:rsidRPr="00F064B1">
        <w:rPr>
          <w:rFonts w:ascii="Times New Roman" w:hAnsi="Times New Roman"/>
          <w:i/>
          <w:spacing w:val="-2"/>
          <w:sz w:val="24"/>
          <w:szCs w:val="24"/>
        </w:rPr>
        <w:t>а</w:t>
      </w:r>
      <w:r w:rsidRPr="00F064B1">
        <w:rPr>
          <w:rFonts w:ascii="Times New Roman" w:hAnsi="Times New Roman"/>
          <w:i/>
          <w:sz w:val="24"/>
          <w:szCs w:val="24"/>
        </w:rPr>
        <w:t xml:space="preserve">шу </w:t>
      </w:r>
      <w:r w:rsidRPr="00F064B1">
        <w:rPr>
          <w:rFonts w:ascii="Times New Roman" w:hAnsi="Times New Roman"/>
          <w:i/>
          <w:spacing w:val="1"/>
          <w:sz w:val="24"/>
          <w:szCs w:val="24"/>
        </w:rPr>
        <w:t>п</w:t>
      </w:r>
      <w:r w:rsidRPr="00F064B1">
        <w:rPr>
          <w:rFonts w:ascii="Times New Roman" w:hAnsi="Times New Roman"/>
          <w:i/>
          <w:spacing w:val="-1"/>
          <w:sz w:val="24"/>
          <w:szCs w:val="24"/>
        </w:rPr>
        <w:t>л</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ету и</w:t>
      </w:r>
      <w:r w:rsidRPr="00F064B1">
        <w:rPr>
          <w:rFonts w:ascii="Times New Roman" w:hAnsi="Times New Roman"/>
          <w:i/>
          <w:spacing w:val="4"/>
          <w:sz w:val="24"/>
          <w:szCs w:val="24"/>
        </w:rPr>
        <w:t xml:space="preserve"> </w:t>
      </w:r>
      <w:r w:rsidRPr="00F064B1">
        <w:rPr>
          <w:rFonts w:ascii="Times New Roman" w:hAnsi="Times New Roman"/>
          <w:i/>
          <w:sz w:val="24"/>
          <w:szCs w:val="24"/>
        </w:rPr>
        <w:t>ж</w:t>
      </w:r>
      <w:r w:rsidRPr="00F064B1">
        <w:rPr>
          <w:rFonts w:ascii="Times New Roman" w:hAnsi="Times New Roman"/>
          <w:i/>
          <w:spacing w:val="1"/>
          <w:sz w:val="24"/>
          <w:szCs w:val="24"/>
        </w:rPr>
        <w:t>и</w:t>
      </w:r>
      <w:r w:rsidRPr="00F064B1">
        <w:rPr>
          <w:rFonts w:ascii="Times New Roman" w:hAnsi="Times New Roman"/>
          <w:i/>
          <w:sz w:val="24"/>
          <w:szCs w:val="24"/>
        </w:rPr>
        <w:t xml:space="preserve">знь </w:t>
      </w:r>
      <w:r w:rsidRPr="00F064B1">
        <w:rPr>
          <w:rFonts w:ascii="Times New Roman" w:hAnsi="Times New Roman"/>
          <w:i/>
          <w:spacing w:val="-1"/>
          <w:sz w:val="24"/>
          <w:szCs w:val="24"/>
        </w:rPr>
        <w:t>лю</w:t>
      </w:r>
      <w:r w:rsidRPr="00F064B1">
        <w:rPr>
          <w:rFonts w:ascii="Times New Roman" w:hAnsi="Times New Roman"/>
          <w:i/>
          <w:spacing w:val="1"/>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й</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spacing w:val="-1"/>
          <w:sz w:val="24"/>
          <w:szCs w:val="24"/>
        </w:rPr>
        <w:t>Фо</w:t>
      </w:r>
      <w:r w:rsidRPr="00F064B1">
        <w:rPr>
          <w:rFonts w:ascii="Times New Roman" w:hAnsi="Times New Roman"/>
          <w:spacing w:val="1"/>
          <w:sz w:val="24"/>
          <w:szCs w:val="24"/>
        </w:rPr>
        <w:t>р</w:t>
      </w:r>
      <w:r w:rsidRPr="00F064B1">
        <w:rPr>
          <w:rFonts w:ascii="Times New Roman" w:hAnsi="Times New Roman"/>
          <w:sz w:val="24"/>
          <w:szCs w:val="24"/>
        </w:rPr>
        <w:t>ма и</w:t>
      </w:r>
      <w:r w:rsidRPr="00F064B1">
        <w:rPr>
          <w:rFonts w:ascii="Times New Roman" w:hAnsi="Times New Roman"/>
          <w:spacing w:val="1"/>
          <w:sz w:val="24"/>
          <w:szCs w:val="24"/>
        </w:rPr>
        <w:t xml:space="preserve"> р</w:t>
      </w:r>
      <w:r w:rsidRPr="00F064B1">
        <w:rPr>
          <w:rFonts w:ascii="Times New Roman" w:hAnsi="Times New Roman"/>
          <w:sz w:val="24"/>
          <w:szCs w:val="24"/>
        </w:rPr>
        <w:t>азм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1"/>
          <w:sz w:val="24"/>
          <w:szCs w:val="24"/>
        </w:rPr>
        <w:t xml:space="preserve"> З</w:t>
      </w:r>
      <w:r w:rsidRPr="00F064B1">
        <w:rPr>
          <w:rFonts w:ascii="Times New Roman" w:hAnsi="Times New Roman"/>
          <w:sz w:val="24"/>
          <w:szCs w:val="24"/>
        </w:rPr>
        <w:t>ем</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Наклон земной оси к плоскости орбиты.</w:t>
      </w:r>
      <w:r w:rsidRPr="00F064B1">
        <w:rPr>
          <w:rFonts w:ascii="Times New Roman" w:hAnsi="Times New Roman"/>
          <w:spacing w:val="-3"/>
          <w:sz w:val="24"/>
          <w:szCs w:val="24"/>
        </w:rPr>
        <w:t xml:space="preserve"> В</w:t>
      </w:r>
      <w:r w:rsidRPr="00F064B1">
        <w:rPr>
          <w:rFonts w:ascii="Times New Roman" w:hAnsi="Times New Roman"/>
          <w:spacing w:val="1"/>
          <w:sz w:val="24"/>
          <w:szCs w:val="24"/>
        </w:rPr>
        <w:t>и</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pacing w:val="1"/>
          <w:sz w:val="24"/>
          <w:szCs w:val="24"/>
        </w:rPr>
        <w:t>д</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pacing w:val="-1"/>
          <w:sz w:val="24"/>
          <w:szCs w:val="24"/>
        </w:rPr>
        <w:t>л</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3"/>
          <w:sz w:val="24"/>
          <w:szCs w:val="24"/>
        </w:rPr>
        <w:t xml:space="preserve"> географические </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pacing w:val="1"/>
          <w:sz w:val="24"/>
          <w:szCs w:val="24"/>
        </w:rPr>
        <w:t>д</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z w:val="24"/>
          <w:szCs w:val="24"/>
        </w:rPr>
        <w:t>. Дв</w:t>
      </w:r>
      <w:r w:rsidRPr="00F064B1">
        <w:rPr>
          <w:rFonts w:ascii="Times New Roman" w:hAnsi="Times New Roman"/>
          <w:spacing w:val="1"/>
          <w:sz w:val="24"/>
          <w:szCs w:val="24"/>
        </w:rPr>
        <w:t>и</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 xml:space="preserve">и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г С</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н</w:t>
      </w:r>
      <w:r w:rsidRPr="00F064B1">
        <w:rPr>
          <w:rFonts w:ascii="Times New Roman" w:hAnsi="Times New Roman"/>
          <w:spacing w:val="-1"/>
          <w:sz w:val="24"/>
          <w:szCs w:val="24"/>
        </w:rPr>
        <w:t>ц</w:t>
      </w:r>
      <w:r w:rsidRPr="00F064B1">
        <w:rPr>
          <w:rFonts w:ascii="Times New Roman" w:hAnsi="Times New Roman"/>
          <w:sz w:val="24"/>
          <w:szCs w:val="24"/>
        </w:rPr>
        <w:t>а. См</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z w:val="24"/>
          <w:szCs w:val="24"/>
        </w:rPr>
        <w:t>а в</w:t>
      </w:r>
      <w:r w:rsidRPr="00F064B1">
        <w:rPr>
          <w:rFonts w:ascii="Times New Roman" w:hAnsi="Times New Roman"/>
          <w:spacing w:val="-2"/>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z w:val="24"/>
          <w:szCs w:val="24"/>
        </w:rPr>
        <w:t xml:space="preserve">н </w:t>
      </w:r>
      <w:r w:rsidRPr="00F064B1">
        <w:rPr>
          <w:rFonts w:ascii="Times New Roman" w:hAnsi="Times New Roman"/>
          <w:spacing w:val="-2"/>
          <w:sz w:val="24"/>
          <w:szCs w:val="24"/>
        </w:rPr>
        <w:t>г</w:t>
      </w:r>
      <w:r w:rsidRPr="00F064B1">
        <w:rPr>
          <w:rFonts w:ascii="Times New Roman" w:hAnsi="Times New Roman"/>
          <w:spacing w:val="1"/>
          <w:sz w:val="24"/>
          <w:szCs w:val="24"/>
        </w:rPr>
        <w:t>од</w:t>
      </w:r>
      <w:r w:rsidRPr="00F064B1">
        <w:rPr>
          <w:rFonts w:ascii="Times New Roman" w:hAnsi="Times New Roman"/>
          <w:sz w:val="24"/>
          <w:szCs w:val="24"/>
        </w:rPr>
        <w:t xml:space="preserve">а. </w:t>
      </w:r>
      <w:r w:rsidRPr="00F064B1">
        <w:rPr>
          <w:rFonts w:ascii="Times New Roman" w:hAnsi="Times New Roman"/>
          <w:spacing w:val="-4"/>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pacing w:val="-1"/>
          <w:sz w:val="24"/>
          <w:szCs w:val="24"/>
        </w:rPr>
        <w:t>и</w:t>
      </w:r>
      <w:r w:rsidRPr="00F064B1">
        <w:rPr>
          <w:rFonts w:ascii="Times New Roman" w:hAnsi="Times New Roman"/>
          <w:sz w:val="24"/>
          <w:szCs w:val="24"/>
        </w:rPr>
        <w:t xml:space="preserve">ки и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pacing w:val="-2"/>
          <w:sz w:val="24"/>
          <w:szCs w:val="24"/>
        </w:rPr>
        <w:t>я</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яса</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св</w:t>
      </w:r>
      <w:r w:rsidRPr="00F064B1">
        <w:rPr>
          <w:rFonts w:ascii="Times New Roman" w:hAnsi="Times New Roman"/>
          <w:spacing w:val="-3"/>
          <w:sz w:val="24"/>
          <w:szCs w:val="24"/>
        </w:rPr>
        <w:t>е</w:t>
      </w:r>
      <w:r w:rsidRPr="00F064B1">
        <w:rPr>
          <w:rFonts w:ascii="Times New Roman" w:hAnsi="Times New Roman"/>
          <w:sz w:val="24"/>
          <w:szCs w:val="24"/>
        </w:rPr>
        <w:t>ще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i/>
          <w:sz w:val="24"/>
          <w:szCs w:val="24"/>
        </w:rPr>
        <w:t>Ка</w:t>
      </w:r>
      <w:r w:rsidRPr="00F064B1">
        <w:rPr>
          <w:rFonts w:ascii="Times New Roman" w:hAnsi="Times New Roman"/>
          <w:i/>
          <w:spacing w:val="-1"/>
          <w:sz w:val="24"/>
          <w:szCs w:val="24"/>
        </w:rPr>
        <w:t>л</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д</w:t>
      </w:r>
      <w:r w:rsidRPr="00F064B1">
        <w:rPr>
          <w:rFonts w:ascii="Times New Roman" w:hAnsi="Times New Roman"/>
          <w:i/>
          <w:spacing w:val="-2"/>
          <w:sz w:val="24"/>
          <w:szCs w:val="24"/>
        </w:rPr>
        <w:t>а</w:t>
      </w:r>
      <w:r w:rsidRPr="00F064B1">
        <w:rPr>
          <w:rFonts w:ascii="Times New Roman" w:hAnsi="Times New Roman"/>
          <w:i/>
          <w:spacing w:val="1"/>
          <w:sz w:val="24"/>
          <w:szCs w:val="24"/>
        </w:rPr>
        <w:t>р</w:t>
      </w:r>
      <w:r w:rsidRPr="00F064B1">
        <w:rPr>
          <w:rFonts w:ascii="Times New Roman" w:hAnsi="Times New Roman"/>
          <w:i/>
          <w:sz w:val="24"/>
          <w:szCs w:val="24"/>
        </w:rPr>
        <w:t>ь</w:t>
      </w:r>
      <w:r w:rsidRPr="00F064B1">
        <w:rPr>
          <w:rFonts w:ascii="Times New Roman" w:hAnsi="Times New Roman"/>
          <w:i/>
          <w:spacing w:val="7"/>
          <w:sz w:val="24"/>
          <w:szCs w:val="24"/>
        </w:rPr>
        <w:t xml:space="preserve"> </w:t>
      </w:r>
      <w:r w:rsidRPr="00F064B1">
        <w:rPr>
          <w:rFonts w:ascii="Times New Roman" w:hAnsi="Times New Roman"/>
          <w:i/>
          <w:sz w:val="24"/>
          <w:szCs w:val="24"/>
        </w:rPr>
        <w:t>–</w:t>
      </w:r>
      <w:r w:rsidRPr="00F064B1">
        <w:rPr>
          <w:rFonts w:ascii="Times New Roman" w:hAnsi="Times New Roman"/>
          <w:i/>
          <w:spacing w:val="4"/>
          <w:sz w:val="24"/>
          <w:szCs w:val="24"/>
        </w:rPr>
        <w:t xml:space="preserve"> </w:t>
      </w:r>
      <w:r w:rsidRPr="00F064B1">
        <w:rPr>
          <w:rFonts w:ascii="Times New Roman" w:hAnsi="Times New Roman"/>
          <w:i/>
          <w:sz w:val="24"/>
          <w:szCs w:val="24"/>
        </w:rPr>
        <w:t>как</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с</w:t>
      </w:r>
      <w:r w:rsidRPr="00F064B1">
        <w:rPr>
          <w:rFonts w:ascii="Times New Roman" w:hAnsi="Times New Roman"/>
          <w:i/>
          <w:spacing w:val="1"/>
          <w:sz w:val="24"/>
          <w:szCs w:val="24"/>
        </w:rPr>
        <w:t>и</w:t>
      </w:r>
      <w:r w:rsidRPr="00F064B1">
        <w:rPr>
          <w:rFonts w:ascii="Times New Roman" w:hAnsi="Times New Roman"/>
          <w:i/>
          <w:sz w:val="24"/>
          <w:szCs w:val="24"/>
        </w:rPr>
        <w:t>ст</w:t>
      </w:r>
      <w:r w:rsidRPr="00F064B1">
        <w:rPr>
          <w:rFonts w:ascii="Times New Roman" w:hAnsi="Times New Roman"/>
          <w:i/>
          <w:spacing w:val="-3"/>
          <w:sz w:val="24"/>
          <w:szCs w:val="24"/>
        </w:rPr>
        <w:t>е</w:t>
      </w:r>
      <w:r w:rsidRPr="00F064B1">
        <w:rPr>
          <w:rFonts w:ascii="Times New Roman" w:hAnsi="Times New Roman"/>
          <w:i/>
          <w:sz w:val="24"/>
          <w:szCs w:val="24"/>
        </w:rPr>
        <w:t xml:space="preserve">ма </w:t>
      </w:r>
      <w:r w:rsidRPr="00F064B1">
        <w:rPr>
          <w:rFonts w:ascii="Times New Roman" w:hAnsi="Times New Roman"/>
          <w:i/>
          <w:spacing w:val="1"/>
          <w:sz w:val="24"/>
          <w:szCs w:val="24"/>
        </w:rPr>
        <w:t>и</w:t>
      </w:r>
      <w:r w:rsidRPr="00F064B1">
        <w:rPr>
          <w:rFonts w:ascii="Times New Roman" w:hAnsi="Times New Roman"/>
          <w:i/>
          <w:sz w:val="24"/>
          <w:szCs w:val="24"/>
        </w:rPr>
        <w:t>зм</w:t>
      </w:r>
      <w:r w:rsidRPr="00F064B1">
        <w:rPr>
          <w:rFonts w:ascii="Times New Roman" w:hAnsi="Times New Roman"/>
          <w:i/>
          <w:spacing w:val="-3"/>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 xml:space="preserve"> бо</w:t>
      </w:r>
      <w:r w:rsidRPr="00F064B1">
        <w:rPr>
          <w:rFonts w:ascii="Times New Roman" w:hAnsi="Times New Roman"/>
          <w:i/>
          <w:spacing w:val="-1"/>
          <w:sz w:val="24"/>
          <w:szCs w:val="24"/>
        </w:rPr>
        <w:t>ль</w:t>
      </w:r>
      <w:r w:rsidRPr="00F064B1">
        <w:rPr>
          <w:rFonts w:ascii="Times New Roman" w:hAnsi="Times New Roman"/>
          <w:i/>
          <w:spacing w:val="-3"/>
          <w:sz w:val="24"/>
          <w:szCs w:val="24"/>
        </w:rPr>
        <w:t>ш</w:t>
      </w:r>
      <w:r w:rsidRPr="00F064B1">
        <w:rPr>
          <w:rFonts w:ascii="Times New Roman" w:hAnsi="Times New Roman"/>
          <w:i/>
          <w:spacing w:val="-1"/>
          <w:sz w:val="24"/>
          <w:szCs w:val="24"/>
        </w:rPr>
        <w:t>и</w:t>
      </w:r>
      <w:r w:rsidRPr="00F064B1">
        <w:rPr>
          <w:rFonts w:ascii="Times New Roman" w:hAnsi="Times New Roman"/>
          <w:i/>
          <w:sz w:val="24"/>
          <w:szCs w:val="24"/>
        </w:rPr>
        <w:t xml:space="preserve">х </w:t>
      </w:r>
      <w:r w:rsidRPr="00F064B1">
        <w:rPr>
          <w:rFonts w:ascii="Times New Roman" w:hAnsi="Times New Roman"/>
          <w:i/>
          <w:spacing w:val="1"/>
          <w:sz w:val="24"/>
          <w:szCs w:val="24"/>
        </w:rPr>
        <w:t>п</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z w:val="24"/>
          <w:szCs w:val="24"/>
        </w:rPr>
        <w:t>м</w:t>
      </w:r>
      <w:r w:rsidRPr="00F064B1">
        <w:rPr>
          <w:rFonts w:ascii="Times New Roman" w:hAnsi="Times New Roman"/>
          <w:i/>
          <w:spacing w:val="-3"/>
          <w:sz w:val="24"/>
          <w:szCs w:val="24"/>
        </w:rPr>
        <w:t>е</w:t>
      </w:r>
      <w:r w:rsidRPr="00F064B1">
        <w:rPr>
          <w:rFonts w:ascii="Times New Roman" w:hAnsi="Times New Roman"/>
          <w:i/>
          <w:sz w:val="24"/>
          <w:szCs w:val="24"/>
        </w:rPr>
        <w:t>ж</w:t>
      </w:r>
      <w:r w:rsidRPr="00F064B1">
        <w:rPr>
          <w:rFonts w:ascii="Times New Roman" w:hAnsi="Times New Roman"/>
          <w:i/>
          <w:spacing w:val="-3"/>
          <w:sz w:val="24"/>
          <w:szCs w:val="24"/>
        </w:rPr>
        <w:t>у</w:t>
      </w:r>
      <w:r w:rsidRPr="00F064B1">
        <w:rPr>
          <w:rFonts w:ascii="Times New Roman" w:hAnsi="Times New Roman"/>
          <w:i/>
          <w:sz w:val="24"/>
          <w:szCs w:val="24"/>
        </w:rPr>
        <w:t>тк</w:t>
      </w:r>
      <w:r w:rsidRPr="00F064B1">
        <w:rPr>
          <w:rFonts w:ascii="Times New Roman" w:hAnsi="Times New Roman"/>
          <w:i/>
          <w:spacing w:val="1"/>
          <w:sz w:val="24"/>
          <w:szCs w:val="24"/>
        </w:rPr>
        <w:t>о</w:t>
      </w:r>
      <w:r w:rsidRPr="00F064B1">
        <w:rPr>
          <w:rFonts w:ascii="Times New Roman" w:hAnsi="Times New Roman"/>
          <w:i/>
          <w:sz w:val="24"/>
          <w:szCs w:val="24"/>
        </w:rPr>
        <w:t>в врем</w:t>
      </w:r>
      <w:r w:rsidRPr="00F064B1">
        <w:rPr>
          <w:rFonts w:ascii="Times New Roman" w:hAnsi="Times New Roman"/>
          <w:i/>
          <w:spacing w:val="-2"/>
          <w:sz w:val="24"/>
          <w:szCs w:val="24"/>
        </w:rPr>
        <w:t>е</w:t>
      </w:r>
      <w:r w:rsidRPr="00F064B1">
        <w:rPr>
          <w:rFonts w:ascii="Times New Roman" w:hAnsi="Times New Roman"/>
          <w:i/>
          <w:spacing w:val="1"/>
          <w:sz w:val="24"/>
          <w:szCs w:val="24"/>
        </w:rPr>
        <w:t>ни</w:t>
      </w:r>
      <w:r w:rsidRPr="00F064B1">
        <w:rPr>
          <w:rFonts w:ascii="Times New Roman" w:hAnsi="Times New Roman"/>
          <w:i/>
          <w:sz w:val="24"/>
          <w:szCs w:val="24"/>
        </w:rPr>
        <w:t xml:space="preserve">, </w:t>
      </w:r>
      <w:r w:rsidRPr="00F064B1">
        <w:rPr>
          <w:rFonts w:ascii="Times New Roman" w:hAnsi="Times New Roman"/>
          <w:i/>
          <w:spacing w:val="1"/>
          <w:sz w:val="24"/>
          <w:szCs w:val="24"/>
        </w:rPr>
        <w:t>о</w:t>
      </w:r>
      <w:r w:rsidRPr="00F064B1">
        <w:rPr>
          <w:rFonts w:ascii="Times New Roman" w:hAnsi="Times New Roman"/>
          <w:i/>
          <w:spacing w:val="-2"/>
          <w:sz w:val="24"/>
          <w:szCs w:val="24"/>
        </w:rPr>
        <w:t>с</w:t>
      </w:r>
      <w:r w:rsidRPr="00F064B1">
        <w:rPr>
          <w:rFonts w:ascii="Times New Roman" w:hAnsi="Times New Roman"/>
          <w:i/>
          <w:spacing w:val="2"/>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ва</w:t>
      </w:r>
      <w:r w:rsidRPr="00F064B1">
        <w:rPr>
          <w:rFonts w:ascii="Times New Roman" w:hAnsi="Times New Roman"/>
          <w:i/>
          <w:spacing w:val="-2"/>
          <w:sz w:val="24"/>
          <w:szCs w:val="24"/>
        </w:rPr>
        <w:t>н</w:t>
      </w:r>
      <w:r w:rsidRPr="00F064B1">
        <w:rPr>
          <w:rFonts w:ascii="Times New Roman" w:hAnsi="Times New Roman"/>
          <w:i/>
          <w:spacing w:val="1"/>
          <w:sz w:val="24"/>
          <w:szCs w:val="24"/>
        </w:rPr>
        <w:t>н</w:t>
      </w:r>
      <w:r w:rsidRPr="00F064B1">
        <w:rPr>
          <w:rFonts w:ascii="Times New Roman" w:hAnsi="Times New Roman"/>
          <w:i/>
          <w:sz w:val="24"/>
          <w:szCs w:val="24"/>
        </w:rPr>
        <w:t>ая</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 xml:space="preserve"> п</w:t>
      </w:r>
      <w:r w:rsidRPr="00F064B1">
        <w:rPr>
          <w:rFonts w:ascii="Times New Roman" w:hAnsi="Times New Roman"/>
          <w:i/>
          <w:sz w:val="24"/>
          <w:szCs w:val="24"/>
        </w:rPr>
        <w:t>е</w:t>
      </w:r>
      <w:r w:rsidRPr="00F064B1">
        <w:rPr>
          <w:rFonts w:ascii="Times New Roman" w:hAnsi="Times New Roman"/>
          <w:i/>
          <w:spacing w:val="-1"/>
          <w:sz w:val="24"/>
          <w:szCs w:val="24"/>
        </w:rPr>
        <w:t>ри</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pacing w:val="1"/>
          <w:sz w:val="24"/>
          <w:szCs w:val="24"/>
        </w:rPr>
        <w:t>и</w:t>
      </w:r>
      <w:r w:rsidRPr="00F064B1">
        <w:rPr>
          <w:rFonts w:ascii="Times New Roman" w:hAnsi="Times New Roman"/>
          <w:i/>
          <w:spacing w:val="-2"/>
          <w:sz w:val="24"/>
          <w:szCs w:val="24"/>
        </w:rPr>
        <w:t>ч</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сти</w:t>
      </w:r>
      <w:r w:rsidRPr="00F064B1">
        <w:rPr>
          <w:rFonts w:ascii="Times New Roman" w:hAnsi="Times New Roman"/>
          <w:i/>
          <w:spacing w:val="1"/>
          <w:sz w:val="24"/>
          <w:szCs w:val="24"/>
        </w:rPr>
        <w:t xml:space="preserve"> </w:t>
      </w:r>
      <w:r w:rsidRPr="00F064B1">
        <w:rPr>
          <w:rFonts w:ascii="Times New Roman" w:hAnsi="Times New Roman"/>
          <w:i/>
          <w:sz w:val="24"/>
          <w:szCs w:val="24"/>
        </w:rPr>
        <w:t>та</w:t>
      </w:r>
      <w:r w:rsidRPr="00F064B1">
        <w:rPr>
          <w:rFonts w:ascii="Times New Roman" w:hAnsi="Times New Roman"/>
          <w:i/>
          <w:spacing w:val="-2"/>
          <w:sz w:val="24"/>
          <w:szCs w:val="24"/>
        </w:rPr>
        <w:t>к</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1"/>
          <w:sz w:val="24"/>
          <w:szCs w:val="24"/>
        </w:rPr>
        <w:t xml:space="preserve"> </w:t>
      </w:r>
      <w:r w:rsidRPr="00F064B1">
        <w:rPr>
          <w:rFonts w:ascii="Times New Roman" w:hAnsi="Times New Roman"/>
          <w:i/>
          <w:sz w:val="24"/>
          <w:szCs w:val="24"/>
        </w:rPr>
        <w:t>яв</w:t>
      </w:r>
      <w:r w:rsidRPr="00F064B1">
        <w:rPr>
          <w:rFonts w:ascii="Times New Roman" w:hAnsi="Times New Roman"/>
          <w:i/>
          <w:spacing w:val="-1"/>
          <w:sz w:val="24"/>
          <w:szCs w:val="24"/>
        </w:rPr>
        <w:t>л</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й</w:t>
      </w:r>
      <w:r w:rsidRPr="00F064B1">
        <w:rPr>
          <w:rFonts w:ascii="Times New Roman" w:hAnsi="Times New Roman"/>
          <w:i/>
          <w:spacing w:val="1"/>
          <w:sz w:val="24"/>
          <w:szCs w:val="24"/>
        </w:rPr>
        <w:t xml:space="preserve"> п</w:t>
      </w:r>
      <w:r w:rsidRPr="00F064B1">
        <w:rPr>
          <w:rFonts w:ascii="Times New Roman" w:hAnsi="Times New Roman"/>
          <w:i/>
          <w:spacing w:val="-1"/>
          <w:sz w:val="24"/>
          <w:szCs w:val="24"/>
        </w:rPr>
        <w:t>ри</w:t>
      </w:r>
      <w:r w:rsidRPr="00F064B1">
        <w:rPr>
          <w:rFonts w:ascii="Times New Roman" w:hAnsi="Times New Roman"/>
          <w:i/>
          <w:spacing w:val="1"/>
          <w:sz w:val="24"/>
          <w:szCs w:val="24"/>
        </w:rPr>
        <w:t>р</w:t>
      </w:r>
      <w:r w:rsidRPr="00F064B1">
        <w:rPr>
          <w:rFonts w:ascii="Times New Roman" w:hAnsi="Times New Roman"/>
          <w:i/>
          <w:spacing w:val="-1"/>
          <w:sz w:val="24"/>
          <w:szCs w:val="24"/>
        </w:rPr>
        <w:t>од</w:t>
      </w:r>
      <w:r w:rsidRPr="00F064B1">
        <w:rPr>
          <w:rFonts w:ascii="Times New Roman" w:hAnsi="Times New Roman"/>
          <w:i/>
          <w:spacing w:val="1"/>
          <w:sz w:val="24"/>
          <w:szCs w:val="24"/>
        </w:rPr>
        <w:t>ы</w:t>
      </w:r>
      <w:r w:rsidRPr="00F064B1">
        <w:rPr>
          <w:rFonts w:ascii="Times New Roman" w:hAnsi="Times New Roman"/>
          <w:i/>
          <w:sz w:val="24"/>
          <w:szCs w:val="24"/>
        </w:rPr>
        <w:t>, как</w:t>
      </w:r>
      <w:r w:rsidRPr="00F064B1">
        <w:rPr>
          <w:rFonts w:ascii="Times New Roman" w:hAnsi="Times New Roman"/>
          <w:i/>
          <w:spacing w:val="1"/>
          <w:sz w:val="24"/>
          <w:szCs w:val="24"/>
        </w:rPr>
        <w:t xml:space="preserve"> </w:t>
      </w:r>
      <w:r w:rsidRPr="00F064B1">
        <w:rPr>
          <w:rFonts w:ascii="Times New Roman" w:hAnsi="Times New Roman"/>
          <w:i/>
          <w:sz w:val="24"/>
          <w:szCs w:val="24"/>
        </w:rPr>
        <w:t>см</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 xml:space="preserve"> д</w:t>
      </w:r>
      <w:r w:rsidRPr="00F064B1">
        <w:rPr>
          <w:rFonts w:ascii="Times New Roman" w:hAnsi="Times New Roman"/>
          <w:i/>
          <w:spacing w:val="-1"/>
          <w:sz w:val="24"/>
          <w:szCs w:val="24"/>
        </w:rPr>
        <w:t>н</w:t>
      </w:r>
      <w:r w:rsidRPr="00F064B1">
        <w:rPr>
          <w:rFonts w:ascii="Times New Roman" w:hAnsi="Times New Roman"/>
          <w:i/>
          <w:sz w:val="24"/>
          <w:szCs w:val="24"/>
        </w:rPr>
        <w:t>я</w:t>
      </w:r>
      <w:r w:rsidRPr="00F064B1">
        <w:rPr>
          <w:rFonts w:ascii="Times New Roman" w:hAnsi="Times New Roman"/>
          <w:i/>
          <w:spacing w:val="1"/>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но</w:t>
      </w:r>
      <w:r w:rsidRPr="00F064B1">
        <w:rPr>
          <w:rFonts w:ascii="Times New Roman" w:hAnsi="Times New Roman"/>
          <w:i/>
          <w:sz w:val="24"/>
          <w:szCs w:val="24"/>
        </w:rPr>
        <w:t>ч</w:t>
      </w:r>
      <w:r w:rsidRPr="00F064B1">
        <w:rPr>
          <w:rFonts w:ascii="Times New Roman" w:hAnsi="Times New Roman"/>
          <w:i/>
          <w:spacing w:val="1"/>
          <w:sz w:val="24"/>
          <w:szCs w:val="24"/>
        </w:rPr>
        <w:t>и</w:t>
      </w:r>
      <w:r w:rsidRPr="00F064B1">
        <w:rPr>
          <w:rFonts w:ascii="Times New Roman" w:hAnsi="Times New Roman"/>
          <w:i/>
          <w:sz w:val="24"/>
          <w:szCs w:val="24"/>
        </w:rPr>
        <w:t>, сме</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 xml:space="preserve"> </w:t>
      </w:r>
      <w:r w:rsidRPr="00F064B1">
        <w:rPr>
          <w:rFonts w:ascii="Times New Roman" w:hAnsi="Times New Roman"/>
          <w:i/>
          <w:sz w:val="24"/>
          <w:szCs w:val="24"/>
        </w:rPr>
        <w:t>фаз</w:t>
      </w:r>
      <w:r w:rsidRPr="00F064B1">
        <w:rPr>
          <w:rFonts w:ascii="Times New Roman" w:hAnsi="Times New Roman"/>
          <w:i/>
          <w:spacing w:val="1"/>
          <w:sz w:val="24"/>
          <w:szCs w:val="24"/>
        </w:rPr>
        <w:t xml:space="preserve"> </w:t>
      </w:r>
      <w:r w:rsidRPr="00F064B1">
        <w:rPr>
          <w:rFonts w:ascii="Times New Roman" w:hAnsi="Times New Roman"/>
          <w:i/>
          <w:sz w:val="24"/>
          <w:szCs w:val="24"/>
        </w:rPr>
        <w:t>Л</w:t>
      </w:r>
      <w:r w:rsidRPr="00F064B1">
        <w:rPr>
          <w:rFonts w:ascii="Times New Roman" w:hAnsi="Times New Roman"/>
          <w:i/>
          <w:spacing w:val="-4"/>
          <w:sz w:val="24"/>
          <w:szCs w:val="24"/>
        </w:rPr>
        <w:t>у</w:t>
      </w:r>
      <w:r w:rsidRPr="00F064B1">
        <w:rPr>
          <w:rFonts w:ascii="Times New Roman" w:hAnsi="Times New Roman"/>
          <w:i/>
          <w:spacing w:val="3"/>
          <w:sz w:val="24"/>
          <w:szCs w:val="24"/>
        </w:rPr>
        <w:t>н</w:t>
      </w:r>
      <w:r w:rsidRPr="00F064B1">
        <w:rPr>
          <w:rFonts w:ascii="Times New Roman" w:hAnsi="Times New Roman"/>
          <w:i/>
          <w:spacing w:val="1"/>
          <w:sz w:val="24"/>
          <w:szCs w:val="24"/>
        </w:rPr>
        <w:t>ы</w:t>
      </w:r>
      <w:r w:rsidRPr="00F064B1">
        <w:rPr>
          <w:rFonts w:ascii="Times New Roman" w:hAnsi="Times New Roman"/>
          <w:i/>
          <w:sz w:val="24"/>
          <w:szCs w:val="24"/>
        </w:rPr>
        <w:t>, сме</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 xml:space="preserve"> </w:t>
      </w:r>
      <w:r w:rsidRPr="00F064B1">
        <w:rPr>
          <w:rFonts w:ascii="Times New Roman" w:hAnsi="Times New Roman"/>
          <w:i/>
          <w:sz w:val="24"/>
          <w:szCs w:val="24"/>
        </w:rPr>
        <w:t>в</w:t>
      </w:r>
      <w:r w:rsidRPr="00F064B1">
        <w:rPr>
          <w:rFonts w:ascii="Times New Roman" w:hAnsi="Times New Roman"/>
          <w:i/>
          <w:spacing w:val="-2"/>
          <w:sz w:val="24"/>
          <w:szCs w:val="24"/>
        </w:rPr>
        <w:t>р</w:t>
      </w:r>
      <w:r w:rsidRPr="00F064B1">
        <w:rPr>
          <w:rFonts w:ascii="Times New Roman" w:hAnsi="Times New Roman"/>
          <w:i/>
          <w:sz w:val="24"/>
          <w:szCs w:val="24"/>
        </w:rPr>
        <w:t>ем</w:t>
      </w:r>
      <w:r w:rsidRPr="00F064B1">
        <w:rPr>
          <w:rFonts w:ascii="Times New Roman" w:hAnsi="Times New Roman"/>
          <w:i/>
          <w:spacing w:val="-2"/>
          <w:sz w:val="24"/>
          <w:szCs w:val="24"/>
        </w:rPr>
        <w:t>е</w:t>
      </w:r>
      <w:r w:rsidRPr="00F064B1">
        <w:rPr>
          <w:rFonts w:ascii="Times New Roman" w:hAnsi="Times New Roman"/>
          <w:i/>
          <w:sz w:val="24"/>
          <w:szCs w:val="24"/>
        </w:rPr>
        <w:t>н</w:t>
      </w:r>
      <w:r w:rsidRPr="00F064B1">
        <w:rPr>
          <w:rFonts w:ascii="Times New Roman" w:hAnsi="Times New Roman"/>
          <w:i/>
          <w:spacing w:val="1"/>
          <w:sz w:val="24"/>
          <w:szCs w:val="24"/>
        </w:rPr>
        <w:t xml:space="preserve"> </w:t>
      </w:r>
      <w:r w:rsidRPr="00F064B1">
        <w:rPr>
          <w:rFonts w:ascii="Times New Roman" w:hAnsi="Times New Roman"/>
          <w:i/>
          <w:sz w:val="24"/>
          <w:szCs w:val="24"/>
        </w:rPr>
        <w:t>г</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z w:val="24"/>
          <w:szCs w:val="24"/>
        </w:rPr>
        <w:t>а.</w:t>
      </w:r>
      <w:r w:rsidRPr="00F064B1">
        <w:rPr>
          <w:rFonts w:ascii="Times New Roman" w:hAnsi="Times New Roman"/>
          <w:sz w:val="24"/>
          <w:szCs w:val="24"/>
        </w:rPr>
        <w:t xml:space="preserve"> Осевое вращение Земли.</w:t>
      </w:r>
      <w:r w:rsidRPr="00F064B1">
        <w:rPr>
          <w:rFonts w:ascii="Times New Roman" w:hAnsi="Times New Roman"/>
          <w:spacing w:val="-1"/>
          <w:sz w:val="24"/>
          <w:szCs w:val="24"/>
        </w:rPr>
        <w:t xml:space="preserve"> </w:t>
      </w:r>
      <w:r w:rsidRPr="00F064B1">
        <w:rPr>
          <w:rFonts w:ascii="Times New Roman" w:hAnsi="Times New Roman"/>
          <w:sz w:val="24"/>
          <w:szCs w:val="24"/>
        </w:rPr>
        <w:t>См</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2"/>
          <w:sz w:val="24"/>
          <w:szCs w:val="24"/>
        </w:rPr>
        <w:t>д</w:t>
      </w:r>
      <w:r w:rsidRPr="00F064B1">
        <w:rPr>
          <w:rFonts w:ascii="Times New Roman" w:hAnsi="Times New Roman"/>
          <w:spacing w:val="-1"/>
          <w:sz w:val="24"/>
          <w:szCs w:val="24"/>
        </w:rPr>
        <w:t>н</w:t>
      </w:r>
      <w:r w:rsidRPr="00F064B1">
        <w:rPr>
          <w:rFonts w:ascii="Times New Roman" w:hAnsi="Times New Roman"/>
          <w:sz w:val="24"/>
          <w:szCs w:val="24"/>
        </w:rPr>
        <w:t xml:space="preserve">я и </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z w:val="24"/>
          <w:szCs w:val="24"/>
        </w:rPr>
        <w:t>тк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календарный год.</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И</w:t>
      </w:r>
      <w:r w:rsidRPr="00F064B1">
        <w:rPr>
          <w:rFonts w:ascii="Times New Roman" w:hAnsi="Times New Roman"/>
          <w:b/>
          <w:bCs/>
          <w:spacing w:val="-3"/>
          <w:sz w:val="24"/>
          <w:szCs w:val="24"/>
        </w:rPr>
        <w:t>з</w:t>
      </w:r>
      <w:r w:rsidRPr="00F064B1">
        <w:rPr>
          <w:rFonts w:ascii="Times New Roman" w:hAnsi="Times New Roman"/>
          <w:b/>
          <w:bCs/>
          <w:spacing w:val="1"/>
          <w:sz w:val="24"/>
          <w:szCs w:val="24"/>
        </w:rPr>
        <w:t>об</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2"/>
          <w:sz w:val="24"/>
          <w:szCs w:val="24"/>
        </w:rPr>
        <w:t>ж</w:t>
      </w:r>
      <w:r w:rsidRPr="00F064B1">
        <w:rPr>
          <w:rFonts w:ascii="Times New Roman" w:hAnsi="Times New Roman"/>
          <w:b/>
          <w:bCs/>
          <w:sz w:val="24"/>
          <w:szCs w:val="24"/>
        </w:rPr>
        <w:t>ен</w:t>
      </w:r>
      <w:r w:rsidRPr="00F064B1">
        <w:rPr>
          <w:rFonts w:ascii="Times New Roman" w:hAnsi="Times New Roman"/>
          <w:b/>
          <w:bCs/>
          <w:spacing w:val="-2"/>
          <w:sz w:val="24"/>
          <w:szCs w:val="24"/>
        </w:rPr>
        <w:t>и</w:t>
      </w:r>
      <w:r w:rsidRPr="00F064B1">
        <w:rPr>
          <w:rFonts w:ascii="Times New Roman" w:hAnsi="Times New Roman"/>
          <w:b/>
          <w:bCs/>
          <w:sz w:val="24"/>
          <w:szCs w:val="24"/>
        </w:rPr>
        <w:t>е земн</w:t>
      </w:r>
      <w:r w:rsidRPr="00F064B1">
        <w:rPr>
          <w:rFonts w:ascii="Times New Roman" w:hAnsi="Times New Roman"/>
          <w:b/>
          <w:bCs/>
          <w:spacing w:val="1"/>
          <w:sz w:val="24"/>
          <w:szCs w:val="24"/>
        </w:rPr>
        <w:t>о</w:t>
      </w:r>
      <w:r w:rsidRPr="00F064B1">
        <w:rPr>
          <w:rFonts w:ascii="Times New Roman" w:hAnsi="Times New Roman"/>
          <w:b/>
          <w:bCs/>
          <w:sz w:val="24"/>
          <w:szCs w:val="24"/>
        </w:rPr>
        <w:t xml:space="preserve">й </w:t>
      </w:r>
      <w:r w:rsidRPr="00F064B1">
        <w:rPr>
          <w:rFonts w:ascii="Times New Roman" w:hAnsi="Times New Roman"/>
          <w:b/>
          <w:bCs/>
          <w:spacing w:val="-3"/>
          <w:sz w:val="24"/>
          <w:szCs w:val="24"/>
        </w:rPr>
        <w:t>п</w:t>
      </w:r>
      <w:r w:rsidRPr="00F064B1">
        <w:rPr>
          <w:rFonts w:ascii="Times New Roman" w:hAnsi="Times New Roman"/>
          <w:b/>
          <w:bCs/>
          <w:spacing w:val="1"/>
          <w:sz w:val="24"/>
          <w:szCs w:val="24"/>
        </w:rPr>
        <w:t>о</w:t>
      </w:r>
      <w:r w:rsidRPr="00F064B1">
        <w:rPr>
          <w:rFonts w:ascii="Times New Roman" w:hAnsi="Times New Roman"/>
          <w:b/>
          <w:bCs/>
          <w:sz w:val="24"/>
          <w:szCs w:val="24"/>
        </w:rPr>
        <w:t>ве</w:t>
      </w:r>
      <w:r w:rsidRPr="00F064B1">
        <w:rPr>
          <w:rFonts w:ascii="Times New Roman" w:hAnsi="Times New Roman"/>
          <w:b/>
          <w:bCs/>
          <w:spacing w:val="-3"/>
          <w:sz w:val="24"/>
          <w:szCs w:val="24"/>
        </w:rPr>
        <w:t>р</w:t>
      </w:r>
      <w:r w:rsidRPr="00F064B1">
        <w:rPr>
          <w:rFonts w:ascii="Times New Roman" w:hAnsi="Times New Roman"/>
          <w:b/>
          <w:bCs/>
          <w:spacing w:val="1"/>
          <w:sz w:val="24"/>
          <w:szCs w:val="24"/>
        </w:rPr>
        <w:t>х</w:t>
      </w:r>
      <w:r w:rsidRPr="00F064B1">
        <w:rPr>
          <w:rFonts w:ascii="Times New Roman" w:hAnsi="Times New Roman"/>
          <w:b/>
          <w:bCs/>
          <w:spacing w:val="-1"/>
          <w:sz w:val="24"/>
          <w:szCs w:val="24"/>
        </w:rPr>
        <w:t>н</w:t>
      </w:r>
      <w:r w:rsidRPr="00F064B1">
        <w:rPr>
          <w:rFonts w:ascii="Times New Roman" w:hAnsi="Times New Roman"/>
          <w:b/>
          <w:bCs/>
          <w:spacing w:val="1"/>
          <w:sz w:val="24"/>
          <w:szCs w:val="24"/>
        </w:rPr>
        <w:t>о</w:t>
      </w:r>
      <w:r w:rsidRPr="00F064B1">
        <w:rPr>
          <w:rFonts w:ascii="Times New Roman" w:hAnsi="Times New Roman"/>
          <w:b/>
          <w:bCs/>
          <w:spacing w:val="-2"/>
          <w:sz w:val="24"/>
          <w:szCs w:val="24"/>
        </w:rPr>
        <w:t>с</w:t>
      </w:r>
      <w:r w:rsidRPr="00F064B1">
        <w:rPr>
          <w:rFonts w:ascii="Times New Roman" w:hAnsi="Times New Roman"/>
          <w:b/>
          <w:bCs/>
          <w:spacing w:val="1"/>
          <w:sz w:val="24"/>
          <w:szCs w:val="24"/>
        </w:rPr>
        <w:t>т</w:t>
      </w:r>
      <w:r w:rsidRPr="00F064B1">
        <w:rPr>
          <w:rFonts w:ascii="Times New Roman" w:hAnsi="Times New Roman"/>
          <w:b/>
          <w:bCs/>
          <w:spacing w:val="-1"/>
          <w:sz w:val="24"/>
          <w:szCs w:val="24"/>
        </w:rPr>
        <w:t>и</w:t>
      </w:r>
      <w:r w:rsidRPr="00F064B1">
        <w:rPr>
          <w:rFonts w:ascii="Times New Roman" w:hAnsi="Times New Roman"/>
          <w:b/>
          <w:bCs/>
          <w:sz w:val="24"/>
          <w:szCs w:val="24"/>
        </w:rPr>
        <w:t xml:space="preserve">. </w:t>
      </w:r>
    </w:p>
    <w:p w:rsidR="001665A0" w:rsidRPr="00F064B1" w:rsidRDefault="001665A0" w:rsidP="00F064B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w:t>
      </w:r>
      <w:r w:rsidRPr="00F064B1">
        <w:rPr>
          <w:rFonts w:ascii="Times New Roman" w:hAnsi="Times New Roman"/>
          <w:spacing w:val="-1"/>
          <w:sz w:val="24"/>
          <w:szCs w:val="24"/>
        </w:rPr>
        <w:t>и</w:t>
      </w:r>
      <w:r w:rsidRPr="00F064B1">
        <w:rPr>
          <w:rFonts w:ascii="Times New Roman" w:hAnsi="Times New Roman"/>
          <w:spacing w:val="1"/>
          <w:sz w:val="24"/>
          <w:szCs w:val="24"/>
        </w:rPr>
        <w:t>д</w:t>
      </w:r>
      <w:r w:rsidRPr="00F064B1">
        <w:rPr>
          <w:rFonts w:ascii="Times New Roman" w:hAnsi="Times New Roman"/>
          <w:sz w:val="24"/>
          <w:szCs w:val="24"/>
        </w:rPr>
        <w:t xml:space="preserve">ы </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же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зе</w:t>
      </w:r>
      <w:r w:rsidRPr="00F064B1">
        <w:rPr>
          <w:rFonts w:ascii="Times New Roman" w:hAnsi="Times New Roman"/>
          <w:spacing w:val="-3"/>
          <w:sz w:val="24"/>
          <w:szCs w:val="24"/>
        </w:rPr>
        <w:t>м</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по</w:t>
      </w:r>
      <w:r w:rsidRPr="00F064B1">
        <w:rPr>
          <w:rFonts w:ascii="Times New Roman" w:hAnsi="Times New Roman"/>
          <w:sz w:val="24"/>
          <w:szCs w:val="24"/>
        </w:rPr>
        <w:t>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х</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z w:val="24"/>
          <w:szCs w:val="24"/>
        </w:rPr>
        <w:t>н мест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ло</w:t>
      </w:r>
      <w:r w:rsidRPr="00F064B1">
        <w:rPr>
          <w:rFonts w:ascii="Times New Roman" w:hAnsi="Times New Roman"/>
          <w:spacing w:val="1"/>
          <w:sz w:val="24"/>
          <w:szCs w:val="24"/>
        </w:rPr>
        <w:t>б</w:t>
      </w:r>
      <w:r w:rsidRPr="00F064B1">
        <w:rPr>
          <w:rFonts w:ascii="Times New Roman" w:hAnsi="Times New Roman"/>
          <w:spacing w:val="-4"/>
          <w:sz w:val="24"/>
          <w:szCs w:val="24"/>
        </w:rPr>
        <w:t>у</w:t>
      </w:r>
      <w:r w:rsidRPr="00F064B1">
        <w:rPr>
          <w:rFonts w:ascii="Times New Roman" w:hAnsi="Times New Roman"/>
          <w:sz w:val="24"/>
          <w:szCs w:val="24"/>
        </w:rPr>
        <w:t>с,</w:t>
      </w:r>
      <w:r w:rsidRPr="00F064B1">
        <w:rPr>
          <w:rFonts w:ascii="Times New Roman" w:hAnsi="Times New Roman"/>
          <w:spacing w:val="2"/>
          <w:sz w:val="24"/>
          <w:szCs w:val="24"/>
        </w:rPr>
        <w:t xml:space="preserve"> </w:t>
      </w:r>
      <w:r w:rsidRPr="00F064B1">
        <w:rPr>
          <w:rFonts w:ascii="Times New Roman" w:hAnsi="Times New Roman"/>
          <w:sz w:val="24"/>
          <w:szCs w:val="24"/>
        </w:rPr>
        <w:t>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еск</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та, аэрофото- и аэрокосмические снимки. Масшт</w:t>
      </w:r>
      <w:r w:rsidRPr="00F064B1">
        <w:rPr>
          <w:rFonts w:ascii="Times New Roman" w:hAnsi="Times New Roman"/>
          <w:spacing w:val="-3"/>
          <w:sz w:val="24"/>
          <w:szCs w:val="24"/>
        </w:rPr>
        <w:t>а</w:t>
      </w:r>
      <w:r w:rsidRPr="00F064B1">
        <w:rPr>
          <w:rFonts w:ascii="Times New Roman" w:hAnsi="Times New Roman"/>
          <w:spacing w:val="1"/>
          <w:sz w:val="24"/>
          <w:szCs w:val="24"/>
        </w:rPr>
        <w:t>б</w:t>
      </w:r>
      <w:r w:rsidRPr="00F064B1">
        <w:rPr>
          <w:rFonts w:ascii="Times New Roman" w:hAnsi="Times New Roman"/>
          <w:sz w:val="24"/>
          <w:szCs w:val="24"/>
        </w:rPr>
        <w:t>.</w:t>
      </w:r>
      <w:r w:rsidRPr="00F064B1">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F064B1">
        <w:rPr>
          <w:rFonts w:ascii="Times New Roman" w:hAnsi="Times New Roman"/>
          <w:i/>
          <w:spacing w:val="1"/>
          <w:sz w:val="24"/>
          <w:szCs w:val="24"/>
        </w:rPr>
        <w:t>Особенности ориентирования в мегаполисе и в природе.</w:t>
      </w:r>
      <w:r w:rsidRPr="00F064B1">
        <w:rPr>
          <w:rFonts w:ascii="Times New Roman" w:hAnsi="Times New Roman"/>
          <w:sz w:val="24"/>
          <w:szCs w:val="24"/>
        </w:rPr>
        <w:t xml:space="preserve"> </w:t>
      </w:r>
      <w:r w:rsidRPr="00F064B1">
        <w:rPr>
          <w:rFonts w:ascii="Times New Roman" w:hAnsi="Times New Roman"/>
          <w:spacing w:val="-1"/>
          <w:sz w:val="24"/>
          <w:szCs w:val="24"/>
        </w:rPr>
        <w:t>Пл</w:t>
      </w:r>
      <w:r w:rsidRPr="00F064B1">
        <w:rPr>
          <w:rFonts w:ascii="Times New Roman" w:hAnsi="Times New Roman"/>
          <w:spacing w:val="-2"/>
          <w:sz w:val="24"/>
          <w:szCs w:val="24"/>
        </w:rPr>
        <w:t>а</w:t>
      </w:r>
      <w:r w:rsidRPr="00F064B1">
        <w:rPr>
          <w:rFonts w:ascii="Times New Roman" w:hAnsi="Times New Roman"/>
          <w:sz w:val="24"/>
          <w:szCs w:val="24"/>
        </w:rPr>
        <w:t>н мест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Усло</w:t>
      </w:r>
      <w:r w:rsidRPr="00F064B1">
        <w:rPr>
          <w:rFonts w:ascii="Times New Roman" w:hAnsi="Times New Roman"/>
          <w:spacing w:val="-2"/>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зн</w:t>
      </w:r>
      <w:r w:rsidRPr="00F064B1">
        <w:rPr>
          <w:rFonts w:ascii="Times New Roman" w:hAnsi="Times New Roman"/>
          <w:spacing w:val="-2"/>
          <w:sz w:val="24"/>
          <w:szCs w:val="24"/>
        </w:rPr>
        <w:t>а</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К</w:t>
      </w:r>
      <w:r w:rsidRPr="00F064B1">
        <w:rPr>
          <w:rFonts w:ascii="Times New Roman" w:hAnsi="Times New Roman"/>
          <w:spacing w:val="-2"/>
          <w:sz w:val="24"/>
          <w:szCs w:val="24"/>
        </w:rPr>
        <w:t>а</w:t>
      </w:r>
      <w:r w:rsidRPr="00F064B1">
        <w:rPr>
          <w:rFonts w:ascii="Times New Roman" w:hAnsi="Times New Roman"/>
          <w:sz w:val="24"/>
          <w:szCs w:val="24"/>
        </w:rPr>
        <w:t>к</w:t>
      </w:r>
      <w:r w:rsidRPr="00F064B1">
        <w:rPr>
          <w:rFonts w:ascii="Times New Roman" w:hAnsi="Times New Roman"/>
          <w:spacing w:val="1"/>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 xml:space="preserve">ставить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z w:val="24"/>
          <w:szCs w:val="24"/>
        </w:rPr>
        <w:t>н</w:t>
      </w:r>
      <w:r w:rsidRPr="00F064B1">
        <w:rPr>
          <w:rFonts w:ascii="Times New Roman" w:hAnsi="Times New Roman"/>
          <w:spacing w:val="1"/>
          <w:sz w:val="24"/>
          <w:szCs w:val="24"/>
        </w:rPr>
        <w:t xml:space="preserve"> </w:t>
      </w:r>
      <w:r w:rsidRPr="00F064B1">
        <w:rPr>
          <w:rFonts w:ascii="Times New Roman" w:hAnsi="Times New Roman"/>
          <w:sz w:val="24"/>
          <w:szCs w:val="24"/>
        </w:rPr>
        <w:t>мес</w:t>
      </w:r>
      <w:r w:rsidRPr="00F064B1">
        <w:rPr>
          <w:rFonts w:ascii="Times New Roman" w:hAnsi="Times New Roman"/>
          <w:spacing w:val="-3"/>
          <w:sz w:val="24"/>
          <w:szCs w:val="24"/>
        </w:rPr>
        <w:t>т</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i/>
          <w:spacing w:val="-3"/>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став</w:t>
      </w:r>
      <w:r w:rsidRPr="00F064B1">
        <w:rPr>
          <w:rFonts w:ascii="Times New Roman" w:hAnsi="Times New Roman"/>
          <w:i/>
          <w:spacing w:val="-1"/>
          <w:sz w:val="24"/>
          <w:szCs w:val="24"/>
        </w:rPr>
        <w:t>л</w:t>
      </w:r>
      <w:r w:rsidRPr="00F064B1">
        <w:rPr>
          <w:rFonts w:ascii="Times New Roman" w:hAnsi="Times New Roman"/>
          <w:i/>
          <w:sz w:val="24"/>
          <w:szCs w:val="24"/>
        </w:rPr>
        <w:t>е</w:t>
      </w:r>
      <w:r w:rsidRPr="00F064B1">
        <w:rPr>
          <w:rFonts w:ascii="Times New Roman" w:hAnsi="Times New Roman"/>
          <w:i/>
          <w:spacing w:val="-1"/>
          <w:sz w:val="24"/>
          <w:szCs w:val="24"/>
        </w:rPr>
        <w:t>ни</w:t>
      </w:r>
      <w:r w:rsidRPr="00F064B1">
        <w:rPr>
          <w:rFonts w:ascii="Times New Roman" w:hAnsi="Times New Roman"/>
          <w:i/>
          <w:sz w:val="24"/>
          <w:szCs w:val="24"/>
        </w:rPr>
        <w:t xml:space="preserve">е </w:t>
      </w:r>
      <w:r w:rsidRPr="00F064B1">
        <w:rPr>
          <w:rFonts w:ascii="Times New Roman" w:hAnsi="Times New Roman"/>
          <w:i/>
          <w:spacing w:val="1"/>
          <w:sz w:val="24"/>
          <w:szCs w:val="24"/>
        </w:rPr>
        <w:t>п</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z w:val="24"/>
          <w:szCs w:val="24"/>
        </w:rPr>
        <w:t>ст</w:t>
      </w:r>
      <w:r w:rsidRPr="00F064B1">
        <w:rPr>
          <w:rFonts w:ascii="Times New Roman" w:hAnsi="Times New Roman"/>
          <w:i/>
          <w:spacing w:val="-3"/>
          <w:sz w:val="24"/>
          <w:szCs w:val="24"/>
        </w:rPr>
        <w:t>е</w:t>
      </w:r>
      <w:r w:rsidRPr="00F064B1">
        <w:rPr>
          <w:rFonts w:ascii="Times New Roman" w:hAnsi="Times New Roman"/>
          <w:i/>
          <w:spacing w:val="1"/>
          <w:sz w:val="24"/>
          <w:szCs w:val="24"/>
        </w:rPr>
        <w:t>й</w:t>
      </w:r>
      <w:r w:rsidRPr="00F064B1">
        <w:rPr>
          <w:rFonts w:ascii="Times New Roman" w:hAnsi="Times New Roman"/>
          <w:i/>
          <w:sz w:val="24"/>
          <w:szCs w:val="24"/>
        </w:rPr>
        <w:t>ше</w:t>
      </w:r>
      <w:r w:rsidRPr="00F064B1">
        <w:rPr>
          <w:rFonts w:ascii="Times New Roman" w:hAnsi="Times New Roman"/>
          <w:i/>
          <w:spacing w:val="-3"/>
          <w:sz w:val="24"/>
          <w:szCs w:val="24"/>
        </w:rPr>
        <w:t>г</w:t>
      </w:r>
      <w:r w:rsidRPr="00F064B1">
        <w:rPr>
          <w:rFonts w:ascii="Times New Roman" w:hAnsi="Times New Roman"/>
          <w:i/>
          <w:sz w:val="24"/>
          <w:szCs w:val="24"/>
        </w:rPr>
        <w:t>о</w:t>
      </w:r>
      <w:r w:rsidRPr="00F064B1">
        <w:rPr>
          <w:rFonts w:ascii="Times New Roman" w:hAnsi="Times New Roman"/>
          <w:i/>
          <w:spacing w:val="1"/>
          <w:sz w:val="24"/>
          <w:szCs w:val="24"/>
        </w:rPr>
        <w:t xml:space="preserve"> </w:t>
      </w:r>
      <w:r w:rsidRPr="00F064B1">
        <w:rPr>
          <w:rFonts w:ascii="Times New Roman" w:hAnsi="Times New Roman"/>
          <w:i/>
          <w:sz w:val="24"/>
          <w:szCs w:val="24"/>
        </w:rPr>
        <w:t>пл</w:t>
      </w:r>
      <w:r w:rsidRPr="00F064B1">
        <w:rPr>
          <w:rFonts w:ascii="Times New Roman" w:hAnsi="Times New Roman"/>
          <w:i/>
          <w:spacing w:val="-3"/>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3"/>
          <w:sz w:val="24"/>
          <w:szCs w:val="24"/>
        </w:rPr>
        <w:t xml:space="preserve"> </w:t>
      </w:r>
      <w:r w:rsidRPr="00F064B1">
        <w:rPr>
          <w:rFonts w:ascii="Times New Roman" w:hAnsi="Times New Roman"/>
          <w:i/>
          <w:sz w:val="24"/>
          <w:szCs w:val="24"/>
        </w:rPr>
        <w:t>мест</w:t>
      </w:r>
      <w:r w:rsidRPr="00F064B1">
        <w:rPr>
          <w:rFonts w:ascii="Times New Roman" w:hAnsi="Times New Roman"/>
          <w:i/>
          <w:spacing w:val="-2"/>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с</w:t>
      </w:r>
      <w:r w:rsidRPr="00F064B1">
        <w:rPr>
          <w:rFonts w:ascii="Times New Roman" w:hAnsi="Times New Roman"/>
          <w:i/>
          <w:spacing w:val="-3"/>
          <w:sz w:val="24"/>
          <w:szCs w:val="24"/>
        </w:rPr>
        <w:t>т</w:t>
      </w:r>
      <w:r w:rsidRPr="00F064B1">
        <w:rPr>
          <w:rFonts w:ascii="Times New Roman" w:hAnsi="Times New Roman"/>
          <w:i/>
          <w:spacing w:val="1"/>
          <w:sz w:val="24"/>
          <w:szCs w:val="24"/>
        </w:rPr>
        <w:t>и</w:t>
      </w:r>
      <w:r w:rsidRPr="00F064B1">
        <w:rPr>
          <w:rFonts w:ascii="Times New Roman" w:hAnsi="Times New Roman"/>
          <w:i/>
          <w:sz w:val="24"/>
          <w:szCs w:val="24"/>
        </w:rPr>
        <w:t>/учебного кабинета/комнаты.</w:t>
      </w:r>
      <w:r w:rsidRPr="00F064B1">
        <w:rPr>
          <w:rFonts w:ascii="Times New Roman" w:hAnsi="Times New Roman"/>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та</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бы</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ни</w:t>
      </w:r>
      <w:r w:rsidRPr="00F064B1">
        <w:rPr>
          <w:rFonts w:ascii="Times New Roman" w:hAnsi="Times New Roman"/>
          <w:sz w:val="24"/>
          <w:szCs w:val="24"/>
        </w:rPr>
        <w:t>к</w:t>
      </w:r>
      <w:r w:rsidRPr="00F064B1">
        <w:rPr>
          <w:rFonts w:ascii="Times New Roman" w:hAnsi="Times New Roman"/>
          <w:spacing w:val="1"/>
          <w:sz w:val="24"/>
          <w:szCs w:val="24"/>
        </w:rPr>
        <w:t xml:space="preserve"> и</w:t>
      </w:r>
      <w:r w:rsidRPr="00F064B1">
        <w:rPr>
          <w:rFonts w:ascii="Times New Roman" w:hAnsi="Times New Roman"/>
          <w:spacing w:val="-1"/>
          <w:sz w:val="24"/>
          <w:szCs w:val="24"/>
        </w:rPr>
        <w:t>н</w:t>
      </w:r>
      <w:r w:rsidRPr="00F064B1">
        <w:rPr>
          <w:rFonts w:ascii="Times New Roman" w:hAnsi="Times New Roman"/>
          <w:sz w:val="24"/>
          <w:szCs w:val="24"/>
        </w:rPr>
        <w:t>форм</w:t>
      </w:r>
      <w:r w:rsidRPr="00F064B1">
        <w:rPr>
          <w:rFonts w:ascii="Times New Roman" w:hAnsi="Times New Roman"/>
          <w:spacing w:val="-2"/>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i/>
          <w:sz w:val="24"/>
          <w:szCs w:val="24"/>
        </w:rPr>
        <w:t>Содержание и значение карт. Топографические карты.</w:t>
      </w:r>
      <w:r w:rsidRPr="00F064B1">
        <w:rPr>
          <w:rFonts w:ascii="Times New Roman" w:hAnsi="Times New Roman"/>
          <w:sz w:val="24"/>
          <w:szCs w:val="24"/>
        </w:rPr>
        <w:t xml:space="preserve"> Масшт</w:t>
      </w:r>
      <w:r w:rsidRPr="00F064B1">
        <w:rPr>
          <w:rFonts w:ascii="Times New Roman" w:hAnsi="Times New Roman"/>
          <w:spacing w:val="-3"/>
          <w:sz w:val="24"/>
          <w:szCs w:val="24"/>
        </w:rPr>
        <w:t>а</w:t>
      </w:r>
      <w:r w:rsidRPr="00F064B1">
        <w:rPr>
          <w:rFonts w:ascii="Times New Roman" w:hAnsi="Times New Roman"/>
          <w:sz w:val="24"/>
          <w:szCs w:val="24"/>
        </w:rPr>
        <w:t>б</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4"/>
          <w:sz w:val="24"/>
          <w:szCs w:val="24"/>
        </w:rPr>
        <w:t>у</w:t>
      </w:r>
      <w:r w:rsidRPr="00F064B1">
        <w:rPr>
          <w:rFonts w:ascii="Times New Roman" w:hAnsi="Times New Roman"/>
          <w:sz w:val="24"/>
          <w:szCs w:val="24"/>
        </w:rPr>
        <w:t>словн</w:t>
      </w:r>
      <w:r w:rsidRPr="00F064B1">
        <w:rPr>
          <w:rFonts w:ascii="Times New Roman" w:hAnsi="Times New Roman"/>
          <w:spacing w:val="1"/>
          <w:sz w:val="24"/>
          <w:szCs w:val="24"/>
        </w:rPr>
        <w:t>ы</w:t>
      </w:r>
      <w:r w:rsidRPr="00F064B1">
        <w:rPr>
          <w:rFonts w:ascii="Times New Roman" w:hAnsi="Times New Roman"/>
          <w:sz w:val="24"/>
          <w:szCs w:val="24"/>
        </w:rPr>
        <w:t>е зна</w:t>
      </w:r>
      <w:r w:rsidRPr="00F064B1">
        <w:rPr>
          <w:rFonts w:ascii="Times New Roman" w:hAnsi="Times New Roman"/>
          <w:spacing w:val="-1"/>
          <w:sz w:val="24"/>
          <w:szCs w:val="24"/>
        </w:rPr>
        <w:t>к</w:t>
      </w:r>
      <w:r w:rsidRPr="00F064B1">
        <w:rPr>
          <w:rFonts w:ascii="Times New Roman" w:hAnsi="Times New Roman"/>
          <w:sz w:val="24"/>
          <w:szCs w:val="24"/>
        </w:rPr>
        <w:t>и</w:t>
      </w:r>
      <w:r w:rsidRPr="00F064B1">
        <w:rPr>
          <w:rFonts w:ascii="Times New Roman" w:hAnsi="Times New Roman"/>
          <w:spacing w:val="1"/>
          <w:sz w:val="24"/>
          <w:szCs w:val="24"/>
        </w:rPr>
        <w:t xml:space="preserve"> н</w:t>
      </w:r>
      <w:r w:rsidRPr="00F064B1">
        <w:rPr>
          <w:rFonts w:ascii="Times New Roman" w:hAnsi="Times New Roman"/>
          <w:sz w:val="24"/>
          <w:szCs w:val="24"/>
        </w:rPr>
        <w:t>а ка</w:t>
      </w:r>
      <w:r w:rsidRPr="00F064B1">
        <w:rPr>
          <w:rFonts w:ascii="Times New Roman" w:hAnsi="Times New Roman"/>
          <w:spacing w:val="1"/>
          <w:sz w:val="24"/>
          <w:szCs w:val="24"/>
        </w:rPr>
        <w:t>р</w:t>
      </w:r>
      <w:r w:rsidRPr="00F064B1">
        <w:rPr>
          <w:rFonts w:ascii="Times New Roman" w:hAnsi="Times New Roman"/>
          <w:spacing w:val="-3"/>
          <w:sz w:val="24"/>
          <w:szCs w:val="24"/>
        </w:rPr>
        <w:t>т</w:t>
      </w:r>
      <w:r w:rsidRPr="00F064B1">
        <w:rPr>
          <w:rFonts w:ascii="Times New Roman" w:hAnsi="Times New Roman"/>
          <w:sz w:val="24"/>
          <w:szCs w:val="24"/>
        </w:rPr>
        <w:t xml:space="preserve">е. </w:t>
      </w:r>
      <w:r w:rsidRPr="00F064B1">
        <w:rPr>
          <w:rFonts w:ascii="Times New Roman" w:hAnsi="Times New Roman"/>
          <w:spacing w:val="-1"/>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с</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z w:val="24"/>
          <w:szCs w:val="24"/>
        </w:rPr>
        <w:t>сет</w:t>
      </w:r>
      <w:r w:rsidRPr="00F064B1">
        <w:rPr>
          <w:rFonts w:ascii="Times New Roman" w:hAnsi="Times New Roman"/>
          <w:spacing w:val="-3"/>
          <w:sz w:val="24"/>
          <w:szCs w:val="24"/>
        </w:rPr>
        <w:t>ь</w:t>
      </w:r>
      <w:r w:rsidRPr="00F064B1">
        <w:rPr>
          <w:rFonts w:ascii="Times New Roman" w:hAnsi="Times New Roman"/>
          <w:sz w:val="24"/>
          <w:szCs w:val="24"/>
        </w:rPr>
        <w:t>:</w:t>
      </w:r>
      <w:r w:rsidRPr="00F064B1">
        <w:rPr>
          <w:rFonts w:ascii="Times New Roman" w:hAnsi="Times New Roman"/>
          <w:spacing w:val="1"/>
          <w:sz w:val="24"/>
          <w:szCs w:val="24"/>
        </w:rPr>
        <w:t xml:space="preserve"> п</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л</w:t>
      </w:r>
      <w:r w:rsidRPr="00F064B1">
        <w:rPr>
          <w:rFonts w:ascii="Times New Roman" w:hAnsi="Times New Roman"/>
          <w:sz w:val="24"/>
          <w:szCs w:val="24"/>
        </w:rPr>
        <w:t>ели</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ид</w:t>
      </w:r>
      <w:r w:rsidRPr="00F064B1">
        <w:rPr>
          <w:rFonts w:ascii="Times New Roman" w:hAnsi="Times New Roman"/>
          <w:spacing w:val="1"/>
          <w:sz w:val="24"/>
          <w:szCs w:val="24"/>
        </w:rPr>
        <w:t>и</w:t>
      </w:r>
      <w:r w:rsidRPr="00F064B1">
        <w:rPr>
          <w:rFonts w:ascii="Times New Roman" w:hAnsi="Times New Roman"/>
          <w:spacing w:val="-2"/>
          <w:sz w:val="24"/>
          <w:szCs w:val="24"/>
        </w:rPr>
        <w:t>а</w:t>
      </w:r>
      <w:r w:rsidRPr="00F064B1">
        <w:rPr>
          <w:rFonts w:ascii="Times New Roman" w:hAnsi="Times New Roman"/>
          <w:spacing w:val="1"/>
          <w:sz w:val="24"/>
          <w:szCs w:val="24"/>
        </w:rPr>
        <w:t>ны</w:t>
      </w:r>
      <w:r w:rsidRPr="00F064B1">
        <w:rPr>
          <w:rFonts w:ascii="Times New Roman" w:hAnsi="Times New Roman"/>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 к</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еск</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3"/>
          <w:sz w:val="24"/>
          <w:szCs w:val="24"/>
        </w:rPr>
        <w:t>ш</w:t>
      </w:r>
      <w:r w:rsidRPr="00F064B1">
        <w:rPr>
          <w:rFonts w:ascii="Times New Roman" w:hAnsi="Times New Roman"/>
          <w:spacing w:val="1"/>
          <w:sz w:val="24"/>
          <w:szCs w:val="24"/>
        </w:rPr>
        <w:t>иро</w:t>
      </w:r>
      <w:r w:rsidRPr="00F064B1">
        <w:rPr>
          <w:rFonts w:ascii="Times New Roman" w:hAnsi="Times New Roman"/>
          <w:spacing w:val="-3"/>
          <w:sz w:val="24"/>
          <w:szCs w:val="24"/>
        </w:rPr>
        <w:t>т</w:t>
      </w:r>
      <w:r w:rsidRPr="00F064B1">
        <w:rPr>
          <w:rFonts w:ascii="Times New Roman" w:hAnsi="Times New Roman"/>
          <w:sz w:val="24"/>
          <w:szCs w:val="24"/>
        </w:rPr>
        <w:t xml:space="preserve">а.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ор</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еск</w:t>
      </w:r>
      <w:r w:rsidRPr="00F064B1">
        <w:rPr>
          <w:rFonts w:ascii="Times New Roman" w:hAnsi="Times New Roman"/>
          <w:spacing w:val="-2"/>
          <w:sz w:val="24"/>
          <w:szCs w:val="24"/>
        </w:rPr>
        <w:t>а</w:t>
      </w:r>
      <w:r w:rsidRPr="00F064B1">
        <w:rPr>
          <w:rFonts w:ascii="Times New Roman" w:hAnsi="Times New Roman"/>
          <w:sz w:val="24"/>
          <w:szCs w:val="24"/>
        </w:rPr>
        <w:t xml:space="preserve">я </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 xml:space="preserve">та. </w:t>
      </w:r>
      <w:r w:rsidRPr="00F064B1">
        <w:rPr>
          <w:rFonts w:ascii="Times New Roman" w:hAnsi="Times New Roman"/>
          <w:spacing w:val="-1"/>
          <w:sz w:val="24"/>
          <w:szCs w:val="24"/>
        </w:rPr>
        <w:t>О</w:t>
      </w:r>
      <w:r w:rsidRPr="00F064B1">
        <w:rPr>
          <w:rFonts w:ascii="Times New Roman" w:hAnsi="Times New Roman"/>
          <w:spacing w:val="1"/>
          <w:sz w:val="24"/>
          <w:szCs w:val="24"/>
        </w:rPr>
        <w:t>пр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ор</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 xml:space="preserve">ат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4"/>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ъ</w:t>
      </w:r>
      <w:r w:rsidRPr="00F064B1">
        <w:rPr>
          <w:rFonts w:ascii="Times New Roman" w:hAnsi="Times New Roman"/>
          <w:sz w:val="24"/>
          <w:szCs w:val="24"/>
        </w:rPr>
        <w:t>ек</w:t>
      </w:r>
      <w:r w:rsidRPr="00F064B1">
        <w:rPr>
          <w:rFonts w:ascii="Times New Roman" w:hAnsi="Times New Roman"/>
          <w:spacing w:val="-2"/>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 направлений, расстояний, абсолютных высот</w:t>
      </w:r>
      <w:r w:rsidRPr="00F064B1">
        <w:rPr>
          <w:rFonts w:ascii="Times New Roman" w:hAnsi="Times New Roman"/>
          <w:spacing w:val="1"/>
          <w:sz w:val="24"/>
          <w:szCs w:val="24"/>
        </w:rPr>
        <w:t xml:space="preserve"> по</w:t>
      </w:r>
      <w:r w:rsidRPr="00F064B1">
        <w:rPr>
          <w:rFonts w:ascii="Times New Roman" w:hAnsi="Times New Roman"/>
          <w:sz w:val="24"/>
          <w:szCs w:val="24"/>
        </w:rPr>
        <w:t xml:space="preserve"> к</w:t>
      </w:r>
      <w:r w:rsidRPr="00F064B1">
        <w:rPr>
          <w:rFonts w:ascii="Times New Roman" w:hAnsi="Times New Roman"/>
          <w:spacing w:val="-3"/>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те.</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 xml:space="preserve"> Природа </w:t>
      </w:r>
      <w:r w:rsidRPr="00F064B1">
        <w:rPr>
          <w:rFonts w:ascii="Times New Roman" w:hAnsi="Times New Roman"/>
          <w:b/>
          <w:bCs/>
          <w:sz w:val="24"/>
          <w:szCs w:val="24"/>
        </w:rPr>
        <w:t>З</w:t>
      </w:r>
      <w:r w:rsidRPr="00F064B1">
        <w:rPr>
          <w:rFonts w:ascii="Times New Roman" w:hAnsi="Times New Roman"/>
          <w:b/>
          <w:bCs/>
          <w:spacing w:val="-2"/>
          <w:sz w:val="24"/>
          <w:szCs w:val="24"/>
        </w:rPr>
        <w:t>е</w:t>
      </w:r>
      <w:r w:rsidRPr="00F064B1">
        <w:rPr>
          <w:rFonts w:ascii="Times New Roman" w:hAnsi="Times New Roman"/>
          <w:b/>
          <w:bCs/>
          <w:sz w:val="24"/>
          <w:szCs w:val="24"/>
        </w:rPr>
        <w:t>м</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Л</w:t>
      </w:r>
      <w:r w:rsidRPr="00F064B1">
        <w:rPr>
          <w:rFonts w:ascii="Times New Roman" w:hAnsi="Times New Roman"/>
          <w:b/>
          <w:bCs/>
          <w:spacing w:val="-1"/>
          <w:sz w:val="24"/>
          <w:szCs w:val="24"/>
        </w:rPr>
        <w:t>и</w:t>
      </w:r>
      <w:r w:rsidRPr="00F064B1">
        <w:rPr>
          <w:rFonts w:ascii="Times New Roman" w:hAnsi="Times New Roman"/>
          <w:b/>
          <w:bCs/>
          <w:spacing w:val="1"/>
          <w:sz w:val="24"/>
          <w:szCs w:val="24"/>
        </w:rPr>
        <w:t>то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е</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z w:val="24"/>
          <w:szCs w:val="24"/>
        </w:rPr>
        <w:t>Ли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фе</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2"/>
          <w:sz w:val="24"/>
          <w:szCs w:val="24"/>
        </w:rPr>
        <w:t>к</w:t>
      </w:r>
      <w:r w:rsidRPr="00F064B1">
        <w:rPr>
          <w:rFonts w:ascii="Times New Roman" w:hAnsi="Times New Roman"/>
          <w:sz w:val="24"/>
          <w:szCs w:val="24"/>
        </w:rPr>
        <w:t>ам</w:t>
      </w:r>
      <w:r w:rsidRPr="00F064B1">
        <w:rPr>
          <w:rFonts w:ascii="Times New Roman" w:hAnsi="Times New Roman"/>
          <w:spacing w:val="-2"/>
          <w:sz w:val="24"/>
          <w:szCs w:val="24"/>
        </w:rPr>
        <w:t>е</w:t>
      </w:r>
      <w:r w:rsidRPr="00F064B1">
        <w:rPr>
          <w:rFonts w:ascii="Times New Roman" w:hAnsi="Times New Roman"/>
          <w:spacing w:val="1"/>
          <w:sz w:val="24"/>
          <w:szCs w:val="24"/>
        </w:rPr>
        <w:t>нн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1"/>
          <w:sz w:val="24"/>
          <w:szCs w:val="24"/>
        </w:rPr>
        <w:t xml:space="preserve"> о</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z w:val="24"/>
          <w:szCs w:val="24"/>
        </w:rPr>
        <w:t>чка</w:t>
      </w:r>
      <w:r w:rsidRPr="00F064B1">
        <w:rPr>
          <w:rFonts w:ascii="Times New Roman" w:hAnsi="Times New Roman"/>
          <w:spacing w:val="1"/>
          <w:sz w:val="24"/>
          <w:szCs w:val="24"/>
        </w:rPr>
        <w:t xml:space="preserve"> 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В</w:t>
      </w:r>
      <w:r w:rsidRPr="00F064B1">
        <w:rPr>
          <w:rFonts w:ascii="Times New Roman" w:hAnsi="Times New Roman"/>
          <w:spacing w:val="1"/>
          <w:sz w:val="24"/>
          <w:szCs w:val="24"/>
        </w:rPr>
        <w:t>н</w:t>
      </w:r>
      <w:r w:rsidRPr="00F064B1">
        <w:rPr>
          <w:rFonts w:ascii="Times New Roman" w:hAnsi="Times New Roman"/>
          <w:spacing w:val="-4"/>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z w:val="24"/>
          <w:szCs w:val="24"/>
        </w:rPr>
        <w:t>ее</w:t>
      </w:r>
      <w:r w:rsidRPr="00F064B1">
        <w:rPr>
          <w:rFonts w:ascii="Times New Roman" w:hAnsi="Times New Roman"/>
          <w:spacing w:val="2"/>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4"/>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а. Раз</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7"/>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ро</w:t>
      </w:r>
      <w:r w:rsidRPr="00F064B1">
        <w:rPr>
          <w:rFonts w:ascii="Times New Roman" w:hAnsi="Times New Roman"/>
          <w:sz w:val="24"/>
          <w:szCs w:val="24"/>
        </w:rPr>
        <w:t>д</w:t>
      </w:r>
      <w:r w:rsidRPr="00F064B1">
        <w:rPr>
          <w:rFonts w:ascii="Times New Roman" w:hAnsi="Times New Roman"/>
          <w:spacing w:val="3"/>
          <w:sz w:val="24"/>
          <w:szCs w:val="24"/>
        </w:rPr>
        <w:t xml:space="preserve"> </w:t>
      </w:r>
      <w:r w:rsidRPr="00F064B1">
        <w:rPr>
          <w:rFonts w:ascii="Times New Roman" w:hAnsi="Times New Roman"/>
          <w:sz w:val="24"/>
          <w:szCs w:val="24"/>
        </w:rPr>
        <w:t>и минер</w:t>
      </w:r>
      <w:r w:rsidRPr="00F064B1">
        <w:rPr>
          <w:rFonts w:ascii="Times New Roman" w:hAnsi="Times New Roman"/>
          <w:spacing w:val="1"/>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1"/>
          <w:sz w:val="24"/>
          <w:szCs w:val="24"/>
        </w:rPr>
        <w:t>о</w:t>
      </w:r>
      <w:r w:rsidRPr="00F064B1">
        <w:rPr>
          <w:rFonts w:ascii="Times New Roman" w:hAnsi="Times New Roman"/>
          <w:i/>
          <w:spacing w:val="-1"/>
          <w:sz w:val="24"/>
          <w:szCs w:val="24"/>
        </w:rPr>
        <w:t>л</w:t>
      </w:r>
      <w:r w:rsidRPr="00F064B1">
        <w:rPr>
          <w:rFonts w:ascii="Times New Roman" w:hAnsi="Times New Roman"/>
          <w:i/>
          <w:sz w:val="24"/>
          <w:szCs w:val="24"/>
        </w:rPr>
        <w:t>езн</w:t>
      </w:r>
      <w:r w:rsidRPr="00F064B1">
        <w:rPr>
          <w:rFonts w:ascii="Times New Roman" w:hAnsi="Times New Roman"/>
          <w:i/>
          <w:spacing w:val="-1"/>
          <w:sz w:val="24"/>
          <w:szCs w:val="24"/>
        </w:rPr>
        <w:t>ы</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и</w:t>
      </w:r>
      <w:r w:rsidRPr="00F064B1">
        <w:rPr>
          <w:rFonts w:ascii="Times New Roman" w:hAnsi="Times New Roman"/>
          <w:i/>
          <w:spacing w:val="-2"/>
          <w:sz w:val="24"/>
          <w:szCs w:val="24"/>
        </w:rPr>
        <w:t>с</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pacing w:val="1"/>
          <w:sz w:val="24"/>
          <w:szCs w:val="24"/>
        </w:rPr>
        <w:t>п</w:t>
      </w:r>
      <w:r w:rsidRPr="00F064B1">
        <w:rPr>
          <w:rFonts w:ascii="Times New Roman" w:hAnsi="Times New Roman"/>
          <w:i/>
          <w:sz w:val="24"/>
          <w:szCs w:val="24"/>
        </w:rPr>
        <w:t>а</w:t>
      </w:r>
      <w:r w:rsidRPr="00F064B1">
        <w:rPr>
          <w:rFonts w:ascii="Times New Roman" w:hAnsi="Times New Roman"/>
          <w:i/>
          <w:spacing w:val="-2"/>
          <w:sz w:val="24"/>
          <w:szCs w:val="24"/>
        </w:rPr>
        <w:t>е</w:t>
      </w:r>
      <w:r w:rsidRPr="00F064B1">
        <w:rPr>
          <w:rFonts w:ascii="Times New Roman" w:hAnsi="Times New Roman"/>
          <w:i/>
          <w:sz w:val="24"/>
          <w:szCs w:val="24"/>
        </w:rPr>
        <w:t xml:space="preserve">мые и </w:t>
      </w:r>
      <w:r w:rsidRPr="00F064B1">
        <w:rPr>
          <w:rFonts w:ascii="Times New Roman" w:hAnsi="Times New Roman"/>
          <w:i/>
          <w:spacing w:val="1"/>
          <w:sz w:val="24"/>
          <w:szCs w:val="24"/>
        </w:rPr>
        <w:t>и</w:t>
      </w:r>
      <w:r w:rsidRPr="00F064B1">
        <w:rPr>
          <w:rFonts w:ascii="Times New Roman" w:hAnsi="Times New Roman"/>
          <w:i/>
          <w:sz w:val="24"/>
          <w:szCs w:val="24"/>
        </w:rPr>
        <w:t xml:space="preserve">х </w:t>
      </w:r>
      <w:r w:rsidRPr="00F064B1">
        <w:rPr>
          <w:rFonts w:ascii="Times New Roman" w:hAnsi="Times New Roman"/>
          <w:i/>
          <w:spacing w:val="-3"/>
          <w:sz w:val="24"/>
          <w:szCs w:val="24"/>
        </w:rPr>
        <w:t>з</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2"/>
          <w:sz w:val="24"/>
          <w:szCs w:val="24"/>
        </w:rPr>
        <w:t>ч</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 в ж</w:t>
      </w:r>
      <w:r w:rsidRPr="00F064B1">
        <w:rPr>
          <w:rFonts w:ascii="Times New Roman" w:hAnsi="Times New Roman"/>
          <w:i/>
          <w:spacing w:val="1"/>
          <w:sz w:val="24"/>
          <w:szCs w:val="24"/>
        </w:rPr>
        <w:t>и</w:t>
      </w:r>
      <w:r w:rsidRPr="00F064B1">
        <w:rPr>
          <w:rFonts w:ascii="Times New Roman" w:hAnsi="Times New Roman"/>
          <w:i/>
          <w:spacing w:val="-3"/>
          <w:sz w:val="24"/>
          <w:szCs w:val="24"/>
        </w:rPr>
        <w:t>з</w:t>
      </w:r>
      <w:r w:rsidRPr="00F064B1">
        <w:rPr>
          <w:rFonts w:ascii="Times New Roman" w:hAnsi="Times New Roman"/>
          <w:i/>
          <w:spacing w:val="1"/>
          <w:sz w:val="24"/>
          <w:szCs w:val="24"/>
        </w:rPr>
        <w:t>н</w:t>
      </w:r>
      <w:r w:rsidRPr="00F064B1">
        <w:rPr>
          <w:rFonts w:ascii="Times New Roman" w:hAnsi="Times New Roman"/>
          <w:i/>
          <w:sz w:val="24"/>
          <w:szCs w:val="24"/>
        </w:rPr>
        <w:t xml:space="preserve">и </w:t>
      </w:r>
      <w:r w:rsidRPr="00F064B1">
        <w:rPr>
          <w:rFonts w:ascii="Times New Roman" w:hAnsi="Times New Roman"/>
          <w:i/>
          <w:spacing w:val="-2"/>
          <w:sz w:val="24"/>
          <w:szCs w:val="24"/>
        </w:rPr>
        <w:t>с</w:t>
      </w:r>
      <w:r w:rsidRPr="00F064B1">
        <w:rPr>
          <w:rFonts w:ascii="Times New Roman" w:hAnsi="Times New Roman"/>
          <w:i/>
          <w:spacing w:val="1"/>
          <w:sz w:val="24"/>
          <w:szCs w:val="24"/>
        </w:rPr>
        <w:t>о</w:t>
      </w:r>
      <w:r w:rsidRPr="00F064B1">
        <w:rPr>
          <w:rFonts w:ascii="Times New Roman" w:hAnsi="Times New Roman"/>
          <w:i/>
          <w:spacing w:val="-3"/>
          <w:sz w:val="24"/>
          <w:szCs w:val="24"/>
        </w:rPr>
        <w:t>в</w:t>
      </w:r>
      <w:r w:rsidRPr="00F064B1">
        <w:rPr>
          <w:rFonts w:ascii="Times New Roman" w:hAnsi="Times New Roman"/>
          <w:i/>
          <w:spacing w:val="-1"/>
          <w:sz w:val="24"/>
          <w:szCs w:val="24"/>
        </w:rPr>
        <w:t>р</w:t>
      </w:r>
      <w:r w:rsidRPr="00F064B1">
        <w:rPr>
          <w:rFonts w:ascii="Times New Roman" w:hAnsi="Times New Roman"/>
          <w:i/>
          <w:sz w:val="24"/>
          <w:szCs w:val="24"/>
        </w:rPr>
        <w:t>еме</w:t>
      </w:r>
      <w:r w:rsidRPr="00F064B1">
        <w:rPr>
          <w:rFonts w:ascii="Times New Roman" w:hAnsi="Times New Roman"/>
          <w:i/>
          <w:spacing w:val="-1"/>
          <w:sz w:val="24"/>
          <w:szCs w:val="24"/>
        </w:rPr>
        <w:t>н</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 xml:space="preserve">го </w:t>
      </w:r>
      <w:r w:rsidRPr="00F064B1">
        <w:rPr>
          <w:rFonts w:ascii="Times New Roman" w:hAnsi="Times New Roman"/>
          <w:i/>
          <w:spacing w:val="1"/>
          <w:sz w:val="24"/>
          <w:szCs w:val="24"/>
        </w:rPr>
        <w:t>об</w:t>
      </w:r>
      <w:r w:rsidRPr="00F064B1">
        <w:rPr>
          <w:rFonts w:ascii="Times New Roman" w:hAnsi="Times New Roman"/>
          <w:i/>
          <w:spacing w:val="-3"/>
          <w:sz w:val="24"/>
          <w:szCs w:val="24"/>
        </w:rPr>
        <w:t>щ</w:t>
      </w:r>
      <w:r w:rsidRPr="00F064B1">
        <w:rPr>
          <w:rFonts w:ascii="Times New Roman" w:hAnsi="Times New Roman"/>
          <w:i/>
          <w:sz w:val="24"/>
          <w:szCs w:val="24"/>
        </w:rPr>
        <w:t>ест</w:t>
      </w:r>
      <w:r w:rsidRPr="00F064B1">
        <w:rPr>
          <w:rFonts w:ascii="Times New Roman" w:hAnsi="Times New Roman"/>
          <w:i/>
          <w:spacing w:val="-3"/>
          <w:sz w:val="24"/>
          <w:szCs w:val="24"/>
        </w:rPr>
        <w:t>в</w:t>
      </w:r>
      <w:r w:rsidRPr="00F064B1">
        <w:rPr>
          <w:rFonts w:ascii="Times New Roman" w:hAnsi="Times New Roman"/>
          <w:i/>
          <w:sz w:val="24"/>
          <w:szCs w:val="24"/>
        </w:rPr>
        <w:t>а.</w:t>
      </w:r>
      <w:r w:rsidRPr="00F064B1">
        <w:rPr>
          <w:rFonts w:ascii="Times New Roman" w:hAnsi="Times New Roman"/>
          <w:sz w:val="24"/>
          <w:szCs w:val="24"/>
        </w:rPr>
        <w:t xml:space="preserve"> Дв</w:t>
      </w:r>
      <w:r w:rsidRPr="00F064B1">
        <w:rPr>
          <w:rFonts w:ascii="Times New Roman" w:hAnsi="Times New Roman"/>
          <w:spacing w:val="1"/>
          <w:sz w:val="24"/>
          <w:szCs w:val="24"/>
        </w:rPr>
        <w:t>и</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зе</w:t>
      </w:r>
      <w:r w:rsidRPr="00F064B1">
        <w:rPr>
          <w:rFonts w:ascii="Times New Roman" w:hAnsi="Times New Roman"/>
          <w:spacing w:val="-3"/>
          <w:sz w:val="24"/>
          <w:szCs w:val="24"/>
        </w:rPr>
        <w:t>м</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 к</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 xml:space="preserve">ы и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яв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н</w:t>
      </w:r>
      <w:r w:rsidRPr="00F064B1">
        <w:rPr>
          <w:rFonts w:ascii="Times New Roman" w:hAnsi="Times New Roman"/>
          <w:sz w:val="24"/>
          <w:szCs w:val="24"/>
        </w:rPr>
        <w:t xml:space="preserve">а земной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хн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2"/>
          <w:sz w:val="24"/>
          <w:szCs w:val="24"/>
        </w:rPr>
        <w:t>и</w:t>
      </w:r>
      <w:r w:rsidRPr="00F064B1">
        <w:rPr>
          <w:rFonts w:ascii="Times New Roman" w:hAnsi="Times New Roman"/>
          <w:sz w:val="24"/>
          <w:szCs w:val="24"/>
        </w:rPr>
        <w:t>: зем</w:t>
      </w:r>
      <w:r w:rsidRPr="00F064B1">
        <w:rPr>
          <w:rFonts w:ascii="Times New Roman" w:hAnsi="Times New Roman"/>
          <w:spacing w:val="-1"/>
          <w:sz w:val="24"/>
          <w:szCs w:val="24"/>
        </w:rPr>
        <w:t>л</w:t>
      </w:r>
      <w:r w:rsidRPr="00F064B1">
        <w:rPr>
          <w:rFonts w:ascii="Times New Roman" w:hAnsi="Times New Roman"/>
          <w:sz w:val="24"/>
          <w:szCs w:val="24"/>
        </w:rPr>
        <w:t>ет</w:t>
      </w:r>
      <w:r w:rsidRPr="00F064B1">
        <w:rPr>
          <w:rFonts w:ascii="Times New Roman" w:hAnsi="Times New Roman"/>
          <w:spacing w:val="1"/>
          <w:sz w:val="24"/>
          <w:szCs w:val="24"/>
        </w:rPr>
        <w:t>р</w:t>
      </w:r>
      <w:r w:rsidRPr="00F064B1">
        <w:rPr>
          <w:rFonts w:ascii="Times New Roman" w:hAnsi="Times New Roman"/>
          <w:spacing w:val="-2"/>
          <w:sz w:val="24"/>
          <w:szCs w:val="24"/>
        </w:rPr>
        <w:t>я</w:t>
      </w:r>
      <w:r w:rsidRPr="00F064B1">
        <w:rPr>
          <w:rFonts w:ascii="Times New Roman" w:hAnsi="Times New Roman"/>
          <w:sz w:val="24"/>
          <w:szCs w:val="24"/>
        </w:rPr>
        <w:t>се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в</w:t>
      </w:r>
      <w:r w:rsidRPr="00F064B1">
        <w:rPr>
          <w:rFonts w:ascii="Times New Roman" w:hAnsi="Times New Roman"/>
          <w:spacing w:val="-4"/>
          <w:sz w:val="24"/>
          <w:szCs w:val="24"/>
        </w:rPr>
        <w:t>у</w:t>
      </w:r>
      <w:r w:rsidRPr="00F064B1">
        <w:rPr>
          <w:rFonts w:ascii="Times New Roman" w:hAnsi="Times New Roman"/>
          <w:spacing w:val="-1"/>
          <w:sz w:val="24"/>
          <w:szCs w:val="24"/>
        </w:rPr>
        <w:t>л</w:t>
      </w:r>
      <w:r w:rsidRPr="00F064B1">
        <w:rPr>
          <w:rFonts w:ascii="Times New Roman" w:hAnsi="Times New Roman"/>
          <w:spacing w:val="3"/>
          <w:sz w:val="24"/>
          <w:szCs w:val="24"/>
        </w:rPr>
        <w:t>к</w:t>
      </w:r>
      <w:r w:rsidRPr="00F064B1">
        <w:rPr>
          <w:rFonts w:ascii="Times New Roman" w:hAnsi="Times New Roman"/>
          <w:sz w:val="24"/>
          <w:szCs w:val="24"/>
        </w:rPr>
        <w:t>а</w:t>
      </w:r>
      <w:r w:rsidRPr="00F064B1">
        <w:rPr>
          <w:rFonts w:ascii="Times New Roman" w:hAnsi="Times New Roman"/>
          <w:spacing w:val="1"/>
          <w:sz w:val="24"/>
          <w:szCs w:val="24"/>
        </w:rPr>
        <w:t>ны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з</w:t>
      </w:r>
      <w:r w:rsidRPr="00F064B1">
        <w:rPr>
          <w:rFonts w:ascii="Times New Roman" w:hAnsi="Times New Roman"/>
          <w:spacing w:val="-3"/>
          <w:sz w:val="24"/>
          <w:szCs w:val="24"/>
        </w:rPr>
        <w:t>е</w:t>
      </w:r>
      <w:r w:rsidRPr="00F064B1">
        <w:rPr>
          <w:rFonts w:ascii="Times New Roman" w:hAnsi="Times New Roman"/>
          <w:spacing w:val="1"/>
          <w:sz w:val="24"/>
          <w:szCs w:val="24"/>
        </w:rPr>
        <w:t>ры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Ре</w:t>
      </w:r>
      <w:r w:rsidRPr="00F064B1">
        <w:rPr>
          <w:rFonts w:ascii="Times New Roman" w:hAnsi="Times New Roman"/>
          <w:spacing w:val="-1"/>
          <w:sz w:val="24"/>
          <w:szCs w:val="24"/>
        </w:rPr>
        <w:t>ль</w:t>
      </w:r>
      <w:r w:rsidRPr="00F064B1">
        <w:rPr>
          <w:rFonts w:ascii="Times New Roman" w:hAnsi="Times New Roman"/>
          <w:sz w:val="24"/>
          <w:szCs w:val="24"/>
        </w:rPr>
        <w:t xml:space="preserve">еф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 xml:space="preserve">Способы </w:t>
      </w:r>
      <w:r w:rsidRPr="00F064B1">
        <w:rPr>
          <w:rFonts w:ascii="Times New Roman" w:hAnsi="Times New Roman"/>
          <w:sz w:val="24"/>
          <w:szCs w:val="24"/>
        </w:rPr>
        <w:t>из</w:t>
      </w:r>
      <w:r w:rsidRPr="00F064B1">
        <w:rPr>
          <w:rFonts w:ascii="Times New Roman" w:hAnsi="Times New Roman"/>
          <w:spacing w:val="-2"/>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аж</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 xml:space="preserve">ефа </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х и кар</w:t>
      </w:r>
      <w:r w:rsidRPr="00F064B1">
        <w:rPr>
          <w:rFonts w:ascii="Times New Roman" w:hAnsi="Times New Roman"/>
          <w:spacing w:val="-1"/>
          <w:sz w:val="24"/>
          <w:szCs w:val="24"/>
        </w:rPr>
        <w:t>т</w:t>
      </w:r>
      <w:r w:rsidRPr="00F064B1">
        <w:rPr>
          <w:rFonts w:ascii="Times New Roman" w:hAnsi="Times New Roman"/>
          <w:sz w:val="24"/>
          <w:szCs w:val="24"/>
        </w:rPr>
        <w:t>а</w:t>
      </w:r>
      <w:r w:rsidRPr="00F064B1">
        <w:rPr>
          <w:rFonts w:ascii="Times New Roman" w:hAnsi="Times New Roman"/>
          <w:spacing w:val="1"/>
          <w:sz w:val="24"/>
          <w:szCs w:val="24"/>
        </w:rPr>
        <w:t>х</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но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ф</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 xml:space="preserve">мы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ефа</w:t>
      </w:r>
      <w:r w:rsidRPr="00F064B1">
        <w:rPr>
          <w:rFonts w:ascii="Times New Roman" w:hAnsi="Times New Roman"/>
          <w:spacing w:val="5"/>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z w:val="24"/>
          <w:szCs w:val="24"/>
        </w:rPr>
        <w:t>Ра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зм</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н</w:t>
      </w:r>
      <w:r w:rsidRPr="00F064B1">
        <w:rPr>
          <w:rFonts w:ascii="Times New Roman" w:hAnsi="Times New Roman"/>
          <w:spacing w:val="1"/>
          <w:sz w:val="24"/>
          <w:szCs w:val="24"/>
        </w:rPr>
        <w:t xml:space="preserve"> </w:t>
      </w:r>
      <w:r w:rsidRPr="00F064B1">
        <w:rPr>
          <w:rFonts w:ascii="Times New Roman" w:hAnsi="Times New Roman"/>
          <w:sz w:val="24"/>
          <w:szCs w:val="24"/>
        </w:rPr>
        <w:t>с тече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ем</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 </w:t>
      </w:r>
      <w:r w:rsidRPr="00F064B1">
        <w:rPr>
          <w:rFonts w:ascii="Times New Roman" w:hAnsi="Times New Roman"/>
          <w:spacing w:val="-1"/>
          <w:sz w:val="24"/>
          <w:szCs w:val="24"/>
        </w:rPr>
        <w:t>Классификация</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н</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2"/>
          <w:sz w:val="24"/>
          <w:szCs w:val="24"/>
        </w:rPr>
        <w:t xml:space="preserve"> абсолютной </w:t>
      </w:r>
      <w:r w:rsidRPr="00F064B1">
        <w:rPr>
          <w:rFonts w:ascii="Times New Roman" w:hAnsi="Times New Roman"/>
          <w:sz w:val="24"/>
          <w:szCs w:val="24"/>
        </w:rPr>
        <w:t>выс</w:t>
      </w:r>
      <w:r w:rsidRPr="00F064B1">
        <w:rPr>
          <w:rFonts w:ascii="Times New Roman" w:hAnsi="Times New Roman"/>
          <w:spacing w:val="1"/>
          <w:sz w:val="24"/>
          <w:szCs w:val="24"/>
        </w:rPr>
        <w:t>о</w:t>
      </w:r>
      <w:r w:rsidRPr="00F064B1">
        <w:rPr>
          <w:rFonts w:ascii="Times New Roman" w:hAnsi="Times New Roman"/>
          <w:sz w:val="24"/>
          <w:szCs w:val="24"/>
        </w:rPr>
        <w:t>те.</w:t>
      </w:r>
      <w:r w:rsidRPr="00F064B1">
        <w:rPr>
          <w:rFonts w:ascii="Times New Roman" w:hAnsi="Times New Roman"/>
          <w:spacing w:val="2"/>
          <w:sz w:val="24"/>
          <w:szCs w:val="24"/>
        </w:rPr>
        <w:t xml:space="preserve"> </w:t>
      </w:r>
      <w:r w:rsidRPr="00F064B1">
        <w:rPr>
          <w:rFonts w:ascii="Times New Roman" w:hAnsi="Times New Roman"/>
          <w:spacing w:val="-1"/>
          <w:sz w:val="24"/>
          <w:szCs w:val="24"/>
        </w:rPr>
        <w:t>Оп</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z w:val="24"/>
          <w:szCs w:val="24"/>
        </w:rPr>
        <w:t>и а</w:t>
      </w:r>
      <w:r w:rsidRPr="00F064B1">
        <w:rPr>
          <w:rFonts w:ascii="Times New Roman" w:hAnsi="Times New Roman"/>
          <w:spacing w:val="1"/>
          <w:sz w:val="24"/>
          <w:szCs w:val="24"/>
        </w:rPr>
        <w:t>б</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лю</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Раз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азие</w:t>
      </w:r>
      <w:r w:rsidRPr="00F064B1">
        <w:rPr>
          <w:rFonts w:ascii="Times New Roman" w:hAnsi="Times New Roman"/>
          <w:spacing w:val="4"/>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z w:val="24"/>
          <w:szCs w:val="24"/>
        </w:rPr>
        <w:t>р</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5"/>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зра</w:t>
      </w:r>
      <w:r w:rsidRPr="00F064B1">
        <w:rPr>
          <w:rFonts w:ascii="Times New Roman" w:hAnsi="Times New Roman"/>
          <w:spacing w:val="1"/>
          <w:sz w:val="24"/>
          <w:szCs w:val="24"/>
        </w:rPr>
        <w:t>с</w:t>
      </w:r>
      <w:r w:rsidRPr="00F064B1">
        <w:rPr>
          <w:rFonts w:ascii="Times New Roman" w:hAnsi="Times New Roman"/>
          <w:sz w:val="24"/>
          <w:szCs w:val="24"/>
        </w:rPr>
        <w:t>ту и</w:t>
      </w:r>
      <w:r w:rsidRPr="00F064B1">
        <w:rPr>
          <w:rFonts w:ascii="Times New Roman" w:hAnsi="Times New Roman"/>
          <w:spacing w:val="4"/>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нию</w:t>
      </w:r>
      <w:r w:rsidRPr="00F064B1">
        <w:rPr>
          <w:rFonts w:ascii="Times New Roman" w:hAnsi="Times New Roman"/>
          <w:sz w:val="24"/>
          <w:szCs w:val="24"/>
        </w:rPr>
        <w:t xml:space="preserve">. </w:t>
      </w:r>
      <w:r w:rsidRPr="00F064B1">
        <w:rPr>
          <w:rFonts w:ascii="Times New Roman" w:hAnsi="Times New Roman"/>
          <w:spacing w:val="-1"/>
          <w:sz w:val="24"/>
          <w:szCs w:val="24"/>
        </w:rPr>
        <w:t>Классификация</w:t>
      </w:r>
      <w:r w:rsidRPr="00F064B1">
        <w:rPr>
          <w:rFonts w:ascii="Times New Roman" w:hAnsi="Times New Roman"/>
          <w:spacing w:val="1"/>
          <w:sz w:val="24"/>
          <w:szCs w:val="24"/>
        </w:rPr>
        <w:t xml:space="preserve"> гор</w:t>
      </w:r>
      <w:r w:rsidRPr="00F064B1">
        <w:rPr>
          <w:rFonts w:ascii="Times New Roman" w:hAnsi="Times New Roman"/>
          <w:spacing w:val="2"/>
          <w:sz w:val="24"/>
          <w:szCs w:val="24"/>
        </w:rPr>
        <w:t xml:space="preserve"> абсолютной </w:t>
      </w:r>
      <w:r w:rsidRPr="00F064B1">
        <w:rPr>
          <w:rFonts w:ascii="Times New Roman" w:hAnsi="Times New Roman"/>
          <w:sz w:val="24"/>
          <w:szCs w:val="24"/>
        </w:rPr>
        <w:t>выс</w:t>
      </w:r>
      <w:r w:rsidRPr="00F064B1">
        <w:rPr>
          <w:rFonts w:ascii="Times New Roman" w:hAnsi="Times New Roman"/>
          <w:spacing w:val="1"/>
          <w:sz w:val="24"/>
          <w:szCs w:val="24"/>
        </w:rPr>
        <w:t>о</w:t>
      </w:r>
      <w:r w:rsidRPr="00F064B1">
        <w:rPr>
          <w:rFonts w:ascii="Times New Roman" w:hAnsi="Times New Roman"/>
          <w:sz w:val="24"/>
          <w:szCs w:val="24"/>
        </w:rPr>
        <w:t xml:space="preserve">те. </w:t>
      </w:r>
      <w:r w:rsidRPr="00F064B1">
        <w:rPr>
          <w:rFonts w:ascii="Times New Roman" w:hAnsi="Times New Roman"/>
          <w:spacing w:val="-1"/>
          <w:sz w:val="24"/>
          <w:szCs w:val="24"/>
        </w:rPr>
        <w:t>О</w:t>
      </w:r>
      <w:r w:rsidRPr="00F064B1">
        <w:rPr>
          <w:rFonts w:ascii="Times New Roman" w:hAnsi="Times New Roman"/>
          <w:spacing w:val="1"/>
          <w:sz w:val="24"/>
          <w:szCs w:val="24"/>
        </w:rPr>
        <w:t>пр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льн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а</w:t>
      </w:r>
      <w:r w:rsidRPr="00F064B1">
        <w:rPr>
          <w:rFonts w:ascii="Times New Roman" w:hAnsi="Times New Roman"/>
          <w:spacing w:val="-1"/>
          <w:sz w:val="24"/>
          <w:szCs w:val="24"/>
        </w:rPr>
        <w:t>б</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3"/>
          <w:sz w:val="24"/>
          <w:szCs w:val="24"/>
        </w:rPr>
        <w:t>ю</w:t>
      </w:r>
      <w:r w:rsidRPr="00F064B1">
        <w:rPr>
          <w:rFonts w:ascii="Times New Roman" w:hAnsi="Times New Roman"/>
          <w:sz w:val="24"/>
          <w:szCs w:val="24"/>
        </w:rPr>
        <w:t>тной</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ты</w:t>
      </w:r>
      <w:r w:rsidRPr="00F064B1">
        <w:rPr>
          <w:rFonts w:ascii="Times New Roman" w:hAnsi="Times New Roman"/>
          <w:spacing w:val="7"/>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 Ре</w:t>
      </w:r>
      <w:r w:rsidRPr="00F064B1">
        <w:rPr>
          <w:rFonts w:ascii="Times New Roman" w:hAnsi="Times New Roman"/>
          <w:spacing w:val="-1"/>
          <w:sz w:val="24"/>
          <w:szCs w:val="24"/>
        </w:rPr>
        <w:t>ль</w:t>
      </w:r>
      <w:r w:rsidRPr="00F064B1">
        <w:rPr>
          <w:rFonts w:ascii="Times New Roman" w:hAnsi="Times New Roman"/>
          <w:sz w:val="24"/>
          <w:szCs w:val="24"/>
        </w:rPr>
        <w:t>еф</w:t>
      </w:r>
      <w:r w:rsidRPr="00F064B1">
        <w:rPr>
          <w:rFonts w:ascii="Times New Roman" w:hAnsi="Times New Roman"/>
          <w:spacing w:val="1"/>
          <w:sz w:val="24"/>
          <w:szCs w:val="24"/>
        </w:rPr>
        <w:t xml:space="preserve"> дн</w:t>
      </w:r>
      <w:r w:rsidRPr="00F064B1">
        <w:rPr>
          <w:rFonts w:ascii="Times New Roman" w:hAnsi="Times New Roman"/>
          <w:sz w:val="24"/>
          <w:szCs w:val="24"/>
        </w:rPr>
        <w:t xml:space="preserve">а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i/>
          <w:sz w:val="24"/>
          <w:szCs w:val="24"/>
        </w:rPr>
        <w:t>Рифтовые области, срединные океанические хребты, шельф, материковый склон.</w:t>
      </w:r>
      <w:r w:rsidRPr="00F064B1">
        <w:rPr>
          <w:rFonts w:ascii="Times New Roman" w:hAnsi="Times New Roman"/>
          <w:sz w:val="24"/>
          <w:szCs w:val="24"/>
        </w:rPr>
        <w:t xml:space="preserve"> </w:t>
      </w:r>
      <w:r w:rsidRPr="00F064B1">
        <w:rPr>
          <w:rFonts w:ascii="Times New Roman" w:hAnsi="Times New Roman"/>
          <w:i/>
          <w:sz w:val="24"/>
          <w:szCs w:val="24"/>
        </w:rPr>
        <w:t>Мет</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z w:val="24"/>
          <w:szCs w:val="24"/>
        </w:rPr>
        <w:t>ы</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и</w:t>
      </w:r>
      <w:r w:rsidRPr="00F064B1">
        <w:rPr>
          <w:rFonts w:ascii="Times New Roman" w:hAnsi="Times New Roman"/>
          <w:i/>
          <w:sz w:val="24"/>
          <w:szCs w:val="24"/>
        </w:rPr>
        <w:t>з</w:t>
      </w:r>
      <w:r w:rsidRPr="00F064B1">
        <w:rPr>
          <w:rFonts w:ascii="Times New Roman" w:hAnsi="Times New Roman"/>
          <w:i/>
          <w:spacing w:val="-4"/>
          <w:sz w:val="24"/>
          <w:szCs w:val="24"/>
        </w:rPr>
        <w:t>у</w:t>
      </w:r>
      <w:r w:rsidRPr="00F064B1">
        <w:rPr>
          <w:rFonts w:ascii="Times New Roman" w:hAnsi="Times New Roman"/>
          <w:i/>
          <w:sz w:val="24"/>
          <w:szCs w:val="24"/>
        </w:rPr>
        <w:t>че</w:t>
      </w:r>
      <w:r w:rsidRPr="00F064B1">
        <w:rPr>
          <w:rFonts w:ascii="Times New Roman" w:hAnsi="Times New Roman"/>
          <w:i/>
          <w:spacing w:val="1"/>
          <w:sz w:val="24"/>
          <w:szCs w:val="24"/>
        </w:rPr>
        <w:t>ни</w:t>
      </w:r>
      <w:r w:rsidRPr="00F064B1">
        <w:rPr>
          <w:rFonts w:ascii="Times New Roman" w:hAnsi="Times New Roman"/>
          <w:i/>
          <w:sz w:val="24"/>
          <w:szCs w:val="24"/>
        </w:rPr>
        <w:t>я г</w:t>
      </w:r>
      <w:r w:rsidRPr="00F064B1">
        <w:rPr>
          <w:rFonts w:ascii="Times New Roman" w:hAnsi="Times New Roman"/>
          <w:i/>
          <w:spacing w:val="-3"/>
          <w:sz w:val="24"/>
          <w:szCs w:val="24"/>
        </w:rPr>
        <w:t>л</w:t>
      </w:r>
      <w:r w:rsidRPr="00F064B1">
        <w:rPr>
          <w:rFonts w:ascii="Times New Roman" w:hAnsi="Times New Roman"/>
          <w:i/>
          <w:spacing w:val="-4"/>
          <w:sz w:val="24"/>
          <w:szCs w:val="24"/>
        </w:rPr>
        <w:t>у</w:t>
      </w:r>
      <w:r w:rsidRPr="00F064B1">
        <w:rPr>
          <w:rFonts w:ascii="Times New Roman" w:hAnsi="Times New Roman"/>
          <w:i/>
          <w:spacing w:val="1"/>
          <w:sz w:val="24"/>
          <w:szCs w:val="24"/>
        </w:rPr>
        <w:t>би</w:t>
      </w:r>
      <w:r w:rsidRPr="00F064B1">
        <w:rPr>
          <w:rFonts w:ascii="Times New Roman" w:hAnsi="Times New Roman"/>
          <w:i/>
          <w:sz w:val="24"/>
          <w:szCs w:val="24"/>
        </w:rPr>
        <w:t>н</w:t>
      </w:r>
      <w:r w:rsidRPr="00F064B1">
        <w:rPr>
          <w:rFonts w:ascii="Times New Roman" w:hAnsi="Times New Roman"/>
          <w:i/>
          <w:spacing w:val="1"/>
          <w:sz w:val="24"/>
          <w:szCs w:val="24"/>
        </w:rPr>
        <w:t xml:space="preserve"> </w:t>
      </w:r>
      <w:r w:rsidRPr="00F064B1">
        <w:rPr>
          <w:rFonts w:ascii="Times New Roman" w:hAnsi="Times New Roman"/>
          <w:i/>
          <w:sz w:val="24"/>
          <w:szCs w:val="24"/>
        </w:rPr>
        <w:t>Ми</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pacing w:val="-3"/>
          <w:sz w:val="24"/>
          <w:szCs w:val="24"/>
        </w:rPr>
        <w:t>в</w:t>
      </w:r>
      <w:r w:rsidRPr="00F064B1">
        <w:rPr>
          <w:rFonts w:ascii="Times New Roman" w:hAnsi="Times New Roman"/>
          <w:i/>
          <w:spacing w:val="1"/>
          <w:sz w:val="24"/>
          <w:szCs w:val="24"/>
        </w:rPr>
        <w:t>о</w:t>
      </w:r>
      <w:r w:rsidRPr="00F064B1">
        <w:rPr>
          <w:rFonts w:ascii="Times New Roman" w:hAnsi="Times New Roman"/>
          <w:i/>
          <w:spacing w:val="-2"/>
          <w:sz w:val="24"/>
          <w:szCs w:val="24"/>
        </w:rPr>
        <w:t>г</w:t>
      </w:r>
      <w:r w:rsidRPr="00F064B1">
        <w:rPr>
          <w:rFonts w:ascii="Times New Roman" w:hAnsi="Times New Roman"/>
          <w:i/>
          <w:sz w:val="24"/>
          <w:szCs w:val="24"/>
        </w:rPr>
        <w:t>о</w:t>
      </w:r>
      <w:r w:rsidRPr="00F064B1">
        <w:rPr>
          <w:rFonts w:ascii="Times New Roman" w:hAnsi="Times New Roman"/>
          <w:i/>
          <w:spacing w:val="1"/>
          <w:sz w:val="24"/>
          <w:szCs w:val="24"/>
        </w:rPr>
        <w:t xml:space="preserve"> </w:t>
      </w:r>
      <w:r w:rsidRPr="00F064B1">
        <w:rPr>
          <w:rFonts w:ascii="Times New Roman" w:hAnsi="Times New Roman"/>
          <w:i/>
          <w:sz w:val="24"/>
          <w:szCs w:val="24"/>
        </w:rPr>
        <w:t>о</w:t>
      </w:r>
      <w:r w:rsidRPr="00F064B1">
        <w:rPr>
          <w:rFonts w:ascii="Times New Roman" w:hAnsi="Times New Roman"/>
          <w:i/>
          <w:spacing w:val="1"/>
          <w:sz w:val="24"/>
          <w:szCs w:val="24"/>
        </w:rPr>
        <w:t>к</w:t>
      </w:r>
      <w:r w:rsidRPr="00F064B1">
        <w:rPr>
          <w:rFonts w:ascii="Times New Roman" w:hAnsi="Times New Roman"/>
          <w:i/>
          <w:sz w:val="24"/>
          <w:szCs w:val="24"/>
        </w:rPr>
        <w:t>е</w:t>
      </w:r>
      <w:r w:rsidRPr="00F064B1">
        <w:rPr>
          <w:rFonts w:ascii="Times New Roman" w:hAnsi="Times New Roman"/>
          <w:i/>
          <w:spacing w:val="-2"/>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 xml:space="preserve"> И</w:t>
      </w:r>
      <w:r w:rsidRPr="00F064B1">
        <w:rPr>
          <w:rFonts w:ascii="Times New Roman" w:hAnsi="Times New Roman"/>
          <w:i/>
          <w:sz w:val="24"/>
          <w:szCs w:val="24"/>
        </w:rPr>
        <w:t>ссле</w:t>
      </w:r>
      <w:r w:rsidRPr="00F064B1">
        <w:rPr>
          <w:rFonts w:ascii="Times New Roman" w:hAnsi="Times New Roman"/>
          <w:i/>
          <w:spacing w:val="-2"/>
          <w:sz w:val="24"/>
          <w:szCs w:val="24"/>
        </w:rPr>
        <w:t>д</w:t>
      </w:r>
      <w:r w:rsidRPr="00F064B1">
        <w:rPr>
          <w:rFonts w:ascii="Times New Roman" w:hAnsi="Times New Roman"/>
          <w:i/>
          <w:spacing w:val="1"/>
          <w:sz w:val="24"/>
          <w:szCs w:val="24"/>
        </w:rPr>
        <w:t>о</w:t>
      </w:r>
      <w:r w:rsidRPr="00F064B1">
        <w:rPr>
          <w:rFonts w:ascii="Times New Roman" w:hAnsi="Times New Roman"/>
          <w:i/>
          <w:sz w:val="24"/>
          <w:szCs w:val="24"/>
        </w:rPr>
        <w:t>вате</w:t>
      </w:r>
      <w:r w:rsidRPr="00F064B1">
        <w:rPr>
          <w:rFonts w:ascii="Times New Roman" w:hAnsi="Times New Roman"/>
          <w:i/>
          <w:spacing w:val="-1"/>
          <w:sz w:val="24"/>
          <w:szCs w:val="24"/>
        </w:rPr>
        <w:t>л</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2"/>
          <w:sz w:val="24"/>
          <w:szCs w:val="24"/>
        </w:rPr>
        <w:t>п</w:t>
      </w:r>
      <w:r w:rsidRPr="00F064B1">
        <w:rPr>
          <w:rFonts w:ascii="Times New Roman" w:hAnsi="Times New Roman"/>
          <w:i/>
          <w:spacing w:val="1"/>
          <w:sz w:val="24"/>
          <w:szCs w:val="24"/>
        </w:rPr>
        <w:t>од</w:t>
      </w:r>
      <w:r w:rsidRPr="00F064B1">
        <w:rPr>
          <w:rFonts w:ascii="Times New Roman" w:hAnsi="Times New Roman"/>
          <w:i/>
          <w:spacing w:val="-3"/>
          <w:sz w:val="24"/>
          <w:szCs w:val="24"/>
        </w:rPr>
        <w:t>в</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pacing w:val="-1"/>
          <w:sz w:val="24"/>
          <w:szCs w:val="24"/>
        </w:rPr>
        <w:t>н</w:t>
      </w:r>
      <w:r w:rsidRPr="00F064B1">
        <w:rPr>
          <w:rFonts w:ascii="Times New Roman" w:hAnsi="Times New Roman"/>
          <w:i/>
          <w:spacing w:val="1"/>
          <w:sz w:val="24"/>
          <w:szCs w:val="24"/>
        </w:rPr>
        <w:t>ы</w:t>
      </w:r>
      <w:r w:rsidRPr="00F064B1">
        <w:rPr>
          <w:rFonts w:ascii="Times New Roman" w:hAnsi="Times New Roman"/>
          <w:i/>
          <w:sz w:val="24"/>
          <w:szCs w:val="24"/>
        </w:rPr>
        <w:t>х</w:t>
      </w:r>
      <w:r w:rsidRPr="00F064B1">
        <w:rPr>
          <w:rFonts w:ascii="Times New Roman" w:hAnsi="Times New Roman"/>
          <w:i/>
          <w:spacing w:val="1"/>
          <w:sz w:val="24"/>
          <w:szCs w:val="24"/>
        </w:rPr>
        <w:t xml:space="preserve"> </w:t>
      </w:r>
      <w:r w:rsidRPr="00F064B1">
        <w:rPr>
          <w:rFonts w:ascii="Times New Roman" w:hAnsi="Times New Roman"/>
          <w:i/>
          <w:sz w:val="24"/>
          <w:szCs w:val="24"/>
        </w:rPr>
        <w:t>г</w:t>
      </w:r>
      <w:r w:rsidRPr="00F064B1">
        <w:rPr>
          <w:rFonts w:ascii="Times New Roman" w:hAnsi="Times New Roman"/>
          <w:i/>
          <w:spacing w:val="-1"/>
          <w:sz w:val="24"/>
          <w:szCs w:val="24"/>
        </w:rPr>
        <w:t>л</w:t>
      </w:r>
      <w:r w:rsidRPr="00F064B1">
        <w:rPr>
          <w:rFonts w:ascii="Times New Roman" w:hAnsi="Times New Roman"/>
          <w:i/>
          <w:spacing w:val="-4"/>
          <w:sz w:val="24"/>
          <w:szCs w:val="24"/>
        </w:rPr>
        <w:t>у</w:t>
      </w:r>
      <w:r w:rsidRPr="00F064B1">
        <w:rPr>
          <w:rFonts w:ascii="Times New Roman" w:hAnsi="Times New Roman"/>
          <w:i/>
          <w:spacing w:val="1"/>
          <w:sz w:val="24"/>
          <w:szCs w:val="24"/>
        </w:rPr>
        <w:t>би</w:t>
      </w:r>
      <w:r w:rsidRPr="00F064B1">
        <w:rPr>
          <w:rFonts w:ascii="Times New Roman" w:hAnsi="Times New Roman"/>
          <w:i/>
          <w:sz w:val="24"/>
          <w:szCs w:val="24"/>
        </w:rPr>
        <w:t>н</w:t>
      </w:r>
      <w:r w:rsidRPr="00F064B1">
        <w:rPr>
          <w:rFonts w:ascii="Times New Roman" w:hAnsi="Times New Roman"/>
          <w:i/>
          <w:spacing w:val="-2"/>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о</w:t>
      </w:r>
      <w:r w:rsidRPr="00F064B1">
        <w:rPr>
          <w:rFonts w:ascii="Times New Roman" w:hAnsi="Times New Roman"/>
          <w:i/>
          <w:sz w:val="24"/>
          <w:szCs w:val="24"/>
        </w:rPr>
        <w:t>т</w:t>
      </w:r>
      <w:r w:rsidRPr="00F064B1">
        <w:rPr>
          <w:rFonts w:ascii="Times New Roman" w:hAnsi="Times New Roman"/>
          <w:i/>
          <w:spacing w:val="-2"/>
          <w:sz w:val="24"/>
          <w:szCs w:val="24"/>
        </w:rPr>
        <w:t>к</w:t>
      </w:r>
      <w:r w:rsidRPr="00F064B1">
        <w:rPr>
          <w:rFonts w:ascii="Times New Roman" w:hAnsi="Times New Roman"/>
          <w:i/>
          <w:spacing w:val="1"/>
          <w:sz w:val="24"/>
          <w:szCs w:val="24"/>
        </w:rPr>
        <w:t>ры</w:t>
      </w:r>
      <w:r w:rsidRPr="00F064B1">
        <w:rPr>
          <w:rFonts w:ascii="Times New Roman" w:hAnsi="Times New Roman"/>
          <w:i/>
          <w:spacing w:val="-3"/>
          <w:sz w:val="24"/>
          <w:szCs w:val="24"/>
        </w:rPr>
        <w:t>т</w:t>
      </w:r>
      <w:r w:rsidRPr="00F064B1">
        <w:rPr>
          <w:rFonts w:ascii="Times New Roman" w:hAnsi="Times New Roman"/>
          <w:i/>
          <w:spacing w:val="1"/>
          <w:sz w:val="24"/>
          <w:szCs w:val="24"/>
        </w:rPr>
        <w:t>и</w:t>
      </w:r>
      <w:r w:rsidRPr="00F064B1">
        <w:rPr>
          <w:rFonts w:ascii="Times New Roman" w:hAnsi="Times New Roman"/>
          <w:i/>
          <w:sz w:val="24"/>
          <w:szCs w:val="24"/>
        </w:rPr>
        <w:t>я.</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Ги</w:t>
      </w:r>
      <w:r w:rsidRPr="00F064B1">
        <w:rPr>
          <w:rFonts w:ascii="Times New Roman" w:hAnsi="Times New Roman"/>
          <w:b/>
          <w:bCs/>
          <w:sz w:val="24"/>
          <w:szCs w:val="24"/>
        </w:rPr>
        <w:t>дрос</w:t>
      </w:r>
      <w:r w:rsidRPr="00F064B1">
        <w:rPr>
          <w:rFonts w:ascii="Times New Roman" w:hAnsi="Times New Roman"/>
          <w:b/>
          <w:bCs/>
          <w:spacing w:val="-2"/>
          <w:sz w:val="24"/>
          <w:szCs w:val="24"/>
        </w:rPr>
        <w:t>ф</w:t>
      </w:r>
      <w:r w:rsidRPr="00F064B1">
        <w:rPr>
          <w:rFonts w:ascii="Times New Roman" w:hAnsi="Times New Roman"/>
          <w:b/>
          <w:bCs/>
          <w:sz w:val="24"/>
          <w:szCs w:val="24"/>
        </w:rPr>
        <w:t>ер</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 г</w:t>
      </w:r>
      <w:r w:rsidRPr="00F064B1">
        <w:rPr>
          <w:rFonts w:ascii="Times New Roman" w:hAnsi="Times New Roman"/>
          <w:spacing w:val="-1"/>
          <w:sz w:val="24"/>
          <w:szCs w:val="24"/>
        </w:rPr>
        <w:t>ид</w:t>
      </w:r>
      <w:r w:rsidRPr="00F064B1">
        <w:rPr>
          <w:rFonts w:ascii="Times New Roman" w:hAnsi="Times New Roman"/>
          <w:spacing w:val="1"/>
          <w:sz w:val="24"/>
          <w:szCs w:val="24"/>
        </w:rPr>
        <w:t>ро</w:t>
      </w:r>
      <w:r w:rsidRPr="00F064B1">
        <w:rPr>
          <w:rFonts w:ascii="Times New Roman" w:hAnsi="Times New Roman"/>
          <w:spacing w:val="-2"/>
          <w:sz w:val="24"/>
          <w:szCs w:val="24"/>
        </w:rPr>
        <w:t>с</w:t>
      </w:r>
      <w:r w:rsidRPr="00F064B1">
        <w:rPr>
          <w:rFonts w:ascii="Times New Roman" w:hAnsi="Times New Roman"/>
          <w:sz w:val="24"/>
          <w:szCs w:val="24"/>
        </w:rPr>
        <w:t>ф</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ы. </w:t>
      </w:r>
      <w:r w:rsidRPr="00F064B1">
        <w:rPr>
          <w:rFonts w:ascii="Times New Roman" w:hAnsi="Times New Roman"/>
          <w:i/>
          <w:spacing w:val="-2"/>
          <w:sz w:val="24"/>
          <w:szCs w:val="24"/>
        </w:rPr>
        <w:t>О</w:t>
      </w:r>
      <w:r w:rsidRPr="00F064B1">
        <w:rPr>
          <w:rFonts w:ascii="Times New Roman" w:hAnsi="Times New Roman"/>
          <w:i/>
          <w:sz w:val="24"/>
          <w:szCs w:val="24"/>
        </w:rPr>
        <w:t>с</w:t>
      </w:r>
      <w:r w:rsidRPr="00F064B1">
        <w:rPr>
          <w:rFonts w:ascii="Times New Roman" w:hAnsi="Times New Roman"/>
          <w:i/>
          <w:spacing w:val="-1"/>
          <w:sz w:val="24"/>
          <w:szCs w:val="24"/>
        </w:rPr>
        <w:t>о</w:t>
      </w:r>
      <w:r w:rsidRPr="00F064B1">
        <w:rPr>
          <w:rFonts w:ascii="Times New Roman" w:hAnsi="Times New Roman"/>
          <w:i/>
          <w:spacing w:val="1"/>
          <w:sz w:val="24"/>
          <w:szCs w:val="24"/>
        </w:rPr>
        <w:t>б</w:t>
      </w:r>
      <w:r w:rsidRPr="00F064B1">
        <w:rPr>
          <w:rFonts w:ascii="Times New Roman" w:hAnsi="Times New Roman"/>
          <w:i/>
          <w:sz w:val="24"/>
          <w:szCs w:val="24"/>
        </w:rPr>
        <w:t>е</w:t>
      </w:r>
      <w:r w:rsidRPr="00F064B1">
        <w:rPr>
          <w:rFonts w:ascii="Times New Roman" w:hAnsi="Times New Roman"/>
          <w:i/>
          <w:spacing w:val="-1"/>
          <w:sz w:val="24"/>
          <w:szCs w:val="24"/>
        </w:rPr>
        <w:t>нн</w:t>
      </w:r>
      <w:r w:rsidRPr="00F064B1">
        <w:rPr>
          <w:rFonts w:ascii="Times New Roman" w:hAnsi="Times New Roman"/>
          <w:i/>
          <w:spacing w:val="1"/>
          <w:sz w:val="24"/>
          <w:szCs w:val="24"/>
        </w:rPr>
        <w:t>о</w:t>
      </w:r>
      <w:r w:rsidRPr="00F064B1">
        <w:rPr>
          <w:rFonts w:ascii="Times New Roman" w:hAnsi="Times New Roman"/>
          <w:i/>
          <w:sz w:val="24"/>
          <w:szCs w:val="24"/>
        </w:rPr>
        <w:t>сти М</w:t>
      </w:r>
      <w:r w:rsidRPr="00F064B1">
        <w:rPr>
          <w:rFonts w:ascii="Times New Roman" w:hAnsi="Times New Roman"/>
          <w:i/>
          <w:spacing w:val="-1"/>
          <w:sz w:val="24"/>
          <w:szCs w:val="24"/>
        </w:rPr>
        <w:t>ир</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2"/>
          <w:sz w:val="24"/>
          <w:szCs w:val="24"/>
        </w:rPr>
        <w:t>о</w:t>
      </w:r>
      <w:r w:rsidRPr="00F064B1">
        <w:rPr>
          <w:rFonts w:ascii="Times New Roman" w:hAnsi="Times New Roman"/>
          <w:i/>
          <w:sz w:val="24"/>
          <w:szCs w:val="24"/>
        </w:rPr>
        <w:t>го</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к</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z w:val="24"/>
          <w:szCs w:val="24"/>
        </w:rPr>
        <w:t>г</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2"/>
          <w:sz w:val="24"/>
          <w:szCs w:val="24"/>
        </w:rPr>
        <w:t>о</w:t>
      </w:r>
      <w:r w:rsidRPr="00F064B1">
        <w:rPr>
          <w:rFonts w:ascii="Times New Roman" w:hAnsi="Times New Roman"/>
          <w:i/>
          <w:spacing w:val="1"/>
          <w:sz w:val="24"/>
          <w:szCs w:val="24"/>
        </w:rPr>
        <w:t>ро</w:t>
      </w:r>
      <w:r w:rsidRPr="00F064B1">
        <w:rPr>
          <w:rFonts w:ascii="Times New Roman" w:hAnsi="Times New Roman"/>
          <w:i/>
          <w:spacing w:val="5"/>
          <w:sz w:val="24"/>
          <w:szCs w:val="24"/>
        </w:rPr>
        <w:t>т</w:t>
      </w:r>
      <w:r w:rsidRPr="00F064B1">
        <w:rPr>
          <w:rFonts w:ascii="Times New Roman" w:hAnsi="Times New Roman"/>
          <w:i/>
          <w:sz w:val="24"/>
          <w:szCs w:val="24"/>
        </w:rPr>
        <w:t xml:space="preserve">а воды. </w:t>
      </w:r>
      <w:r w:rsidRPr="00F064B1">
        <w:rPr>
          <w:rFonts w:ascii="Times New Roman" w:hAnsi="Times New Roman"/>
          <w:sz w:val="24"/>
          <w:szCs w:val="24"/>
        </w:rPr>
        <w:t>М</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z w:val="24"/>
          <w:szCs w:val="24"/>
        </w:rPr>
        <w:t>кеан и е</w:t>
      </w:r>
      <w:r w:rsidRPr="00F064B1">
        <w:rPr>
          <w:rFonts w:ascii="Times New Roman" w:hAnsi="Times New Roman"/>
          <w:spacing w:val="-2"/>
          <w:sz w:val="24"/>
          <w:szCs w:val="24"/>
        </w:rPr>
        <w:t>г</w:t>
      </w:r>
      <w:r w:rsidRPr="00F064B1">
        <w:rPr>
          <w:rFonts w:ascii="Times New Roman" w:hAnsi="Times New Roman"/>
          <w:sz w:val="24"/>
          <w:szCs w:val="24"/>
        </w:rPr>
        <w:t>о час</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Сво</w:t>
      </w:r>
      <w:r w:rsidRPr="00F064B1">
        <w:rPr>
          <w:rFonts w:ascii="Times New Roman" w:hAnsi="Times New Roman"/>
          <w:spacing w:val="1"/>
          <w:sz w:val="24"/>
          <w:szCs w:val="24"/>
        </w:rPr>
        <w:t>й</w:t>
      </w:r>
      <w:r w:rsidRPr="00F064B1">
        <w:rPr>
          <w:rFonts w:ascii="Times New Roman" w:hAnsi="Times New Roman"/>
          <w:sz w:val="24"/>
          <w:szCs w:val="24"/>
        </w:rPr>
        <w:t xml:space="preserve">ства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д 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z w:val="24"/>
          <w:szCs w:val="24"/>
        </w:rPr>
        <w:t>еа</w:t>
      </w:r>
      <w:r w:rsidRPr="00F064B1">
        <w:rPr>
          <w:rFonts w:ascii="Times New Roman" w:hAnsi="Times New Roman"/>
          <w:spacing w:val="-1"/>
          <w:sz w:val="24"/>
          <w:szCs w:val="24"/>
        </w:rPr>
        <w:t>н</w:t>
      </w:r>
      <w:r w:rsidRPr="00F064B1">
        <w:rPr>
          <w:rFonts w:ascii="Times New Roman" w:hAnsi="Times New Roman"/>
          <w:sz w:val="24"/>
          <w:szCs w:val="24"/>
        </w:rPr>
        <w:t>а – темп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 и с</w:t>
      </w:r>
      <w:r w:rsidRPr="00F064B1">
        <w:rPr>
          <w:rFonts w:ascii="Times New Roman" w:hAnsi="Times New Roman"/>
          <w:spacing w:val="-1"/>
          <w:sz w:val="24"/>
          <w:szCs w:val="24"/>
        </w:rPr>
        <w:t>ол</w:t>
      </w:r>
      <w:r w:rsidRPr="00F064B1">
        <w:rPr>
          <w:rFonts w:ascii="Times New Roman" w:hAnsi="Times New Roman"/>
          <w:sz w:val="24"/>
          <w:szCs w:val="24"/>
        </w:rPr>
        <w:t>е</w:t>
      </w:r>
      <w:r w:rsidRPr="00F064B1">
        <w:rPr>
          <w:rFonts w:ascii="Times New Roman" w:hAnsi="Times New Roman"/>
          <w:spacing w:val="1"/>
          <w:sz w:val="24"/>
          <w:szCs w:val="24"/>
        </w:rPr>
        <w:t>но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Дв</w:t>
      </w:r>
      <w:r w:rsidRPr="00F064B1">
        <w:rPr>
          <w:rFonts w:ascii="Times New Roman" w:hAnsi="Times New Roman"/>
          <w:spacing w:val="-1"/>
          <w:sz w:val="24"/>
          <w:szCs w:val="24"/>
        </w:rPr>
        <w:t>и</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 во</w:t>
      </w:r>
      <w:r w:rsidRPr="00F064B1">
        <w:rPr>
          <w:rFonts w:ascii="Times New Roman" w:hAnsi="Times New Roman"/>
          <w:spacing w:val="1"/>
          <w:sz w:val="24"/>
          <w:szCs w:val="24"/>
        </w:rPr>
        <w:t>д</w:t>
      </w:r>
      <w:r w:rsidRPr="00F064B1">
        <w:rPr>
          <w:rFonts w:ascii="Times New Roman" w:hAnsi="Times New Roman"/>
          <w:sz w:val="24"/>
          <w:szCs w:val="24"/>
        </w:rPr>
        <w:t xml:space="preserve">ы в </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z w:val="24"/>
          <w:szCs w:val="24"/>
        </w:rPr>
        <w:t>еа</w:t>
      </w:r>
      <w:r w:rsidRPr="00F064B1">
        <w:rPr>
          <w:rFonts w:ascii="Times New Roman" w:hAnsi="Times New Roman"/>
          <w:spacing w:val="-1"/>
          <w:sz w:val="24"/>
          <w:szCs w:val="24"/>
        </w:rPr>
        <w:t>н</w:t>
      </w:r>
      <w:r w:rsidRPr="00F064B1">
        <w:rPr>
          <w:rFonts w:ascii="Times New Roman" w:hAnsi="Times New Roman"/>
          <w:sz w:val="24"/>
          <w:szCs w:val="24"/>
        </w:rPr>
        <w:t>е – вол</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тече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z w:val="24"/>
          <w:szCs w:val="24"/>
        </w:rPr>
        <w:t>.</w:t>
      </w:r>
      <w:r w:rsidRPr="00F064B1">
        <w:rPr>
          <w:rFonts w:ascii="Times New Roman" w:hAnsi="Times New Roman"/>
          <w:i/>
          <w:sz w:val="24"/>
          <w:szCs w:val="24"/>
        </w:rPr>
        <w:t>.</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z w:val="24"/>
          <w:szCs w:val="24"/>
        </w:rPr>
        <w:t>ши.</w:t>
      </w:r>
      <w:r w:rsidRPr="00F064B1">
        <w:rPr>
          <w:rFonts w:ascii="Times New Roman" w:hAnsi="Times New Roman"/>
          <w:spacing w:val="3"/>
          <w:sz w:val="24"/>
          <w:szCs w:val="24"/>
        </w:rPr>
        <w:t xml:space="preserve"> </w:t>
      </w:r>
      <w:r w:rsidRPr="00F064B1">
        <w:rPr>
          <w:rFonts w:ascii="Times New Roman" w:hAnsi="Times New Roman"/>
          <w:sz w:val="24"/>
          <w:szCs w:val="24"/>
        </w:rPr>
        <w:t>Реки</w:t>
      </w:r>
      <w:r w:rsidRPr="00F064B1">
        <w:rPr>
          <w:rFonts w:ascii="Times New Roman" w:hAnsi="Times New Roman"/>
          <w:spacing w:val="1"/>
          <w:sz w:val="24"/>
          <w:szCs w:val="24"/>
        </w:rPr>
        <w:t xml:space="preserve"> н</w:t>
      </w:r>
      <w:r w:rsidRPr="00F064B1">
        <w:rPr>
          <w:rFonts w:ascii="Times New Roman" w:hAnsi="Times New Roman"/>
          <w:sz w:val="24"/>
          <w:szCs w:val="24"/>
        </w:rPr>
        <w:t>а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те</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ч</w:t>
      </w:r>
      <w:r w:rsidRPr="00F064B1">
        <w:rPr>
          <w:rFonts w:ascii="Times New Roman" w:hAnsi="Times New Roman"/>
          <w:sz w:val="24"/>
          <w:szCs w:val="24"/>
        </w:rPr>
        <w:t>асти</w:t>
      </w:r>
      <w:r w:rsidRPr="00F064B1">
        <w:rPr>
          <w:rFonts w:ascii="Times New Roman" w:hAnsi="Times New Roman"/>
          <w:spacing w:val="1"/>
          <w:sz w:val="24"/>
          <w:szCs w:val="24"/>
        </w:rPr>
        <w:t xml:space="preserve"> р</w:t>
      </w:r>
      <w:r w:rsidRPr="00F064B1">
        <w:rPr>
          <w:rFonts w:ascii="Times New Roman" w:hAnsi="Times New Roman"/>
          <w:spacing w:val="-2"/>
          <w:sz w:val="24"/>
          <w:szCs w:val="24"/>
        </w:rPr>
        <w:t>е</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9"/>
          <w:sz w:val="24"/>
          <w:szCs w:val="24"/>
        </w:rPr>
        <w:t>т</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 xml:space="preserve">, </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 </w:t>
      </w:r>
      <w:r w:rsidRPr="00F064B1">
        <w:rPr>
          <w:rFonts w:ascii="Times New Roman" w:hAnsi="Times New Roman"/>
          <w:spacing w:val="1"/>
          <w:sz w:val="24"/>
          <w:szCs w:val="24"/>
        </w:rPr>
        <w:t>пи</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pacing w:val="-2"/>
          <w:sz w:val="24"/>
          <w:szCs w:val="24"/>
        </w:rPr>
        <w:t>е</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к.</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 xml:space="preserve">зера и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Л</w:t>
      </w:r>
      <w:r w:rsidRPr="00F064B1">
        <w:rPr>
          <w:rFonts w:ascii="Times New Roman" w:hAnsi="Times New Roman"/>
          <w:spacing w:val="-3"/>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Г</w:t>
      </w:r>
      <w:r w:rsidRPr="00F064B1">
        <w:rPr>
          <w:rFonts w:ascii="Times New Roman" w:hAnsi="Times New Roman"/>
          <w:spacing w:val="-1"/>
          <w:sz w:val="24"/>
          <w:szCs w:val="24"/>
        </w:rPr>
        <w:t>ор</w:t>
      </w:r>
      <w:r w:rsidRPr="00F064B1">
        <w:rPr>
          <w:rFonts w:ascii="Times New Roman" w:hAnsi="Times New Roman"/>
          <w:spacing w:val="1"/>
          <w:sz w:val="24"/>
          <w:szCs w:val="24"/>
        </w:rPr>
        <w:t>но</w:t>
      </w:r>
      <w:r w:rsidRPr="00F064B1">
        <w:rPr>
          <w:rFonts w:ascii="Times New Roman" w:hAnsi="Times New Roman"/>
          <w:sz w:val="24"/>
          <w:szCs w:val="24"/>
        </w:rPr>
        <w:t xml:space="preserve">е и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ол</w:t>
      </w:r>
      <w:r w:rsidRPr="00F064B1">
        <w:rPr>
          <w:rFonts w:ascii="Times New Roman" w:hAnsi="Times New Roman"/>
          <w:sz w:val="24"/>
          <w:szCs w:val="24"/>
        </w:rPr>
        <w:t>етн</w:t>
      </w:r>
      <w:r w:rsidRPr="00F064B1">
        <w:rPr>
          <w:rFonts w:ascii="Times New Roman" w:hAnsi="Times New Roman"/>
          <w:spacing w:val="1"/>
          <w:sz w:val="24"/>
          <w:szCs w:val="24"/>
        </w:rPr>
        <w:t>я</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з</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xml:space="preserve">та. </w:t>
      </w:r>
      <w:r w:rsidRPr="00F064B1">
        <w:rPr>
          <w:rFonts w:ascii="Times New Roman" w:hAnsi="Times New Roman"/>
          <w:spacing w:val="-1"/>
          <w:sz w:val="24"/>
          <w:szCs w:val="24"/>
        </w:rPr>
        <w:t>П</w:t>
      </w:r>
      <w:r w:rsidRPr="00F064B1">
        <w:rPr>
          <w:rFonts w:ascii="Times New Roman" w:hAnsi="Times New Roman"/>
          <w:spacing w:val="1"/>
          <w:sz w:val="24"/>
          <w:szCs w:val="24"/>
        </w:rPr>
        <w:t>од</w:t>
      </w:r>
      <w:r w:rsidRPr="00F064B1">
        <w:rPr>
          <w:rFonts w:ascii="Times New Roman" w:hAnsi="Times New Roman"/>
          <w:sz w:val="24"/>
          <w:szCs w:val="24"/>
        </w:rPr>
        <w:t>зе</w:t>
      </w:r>
      <w:r w:rsidRPr="00F064B1">
        <w:rPr>
          <w:rFonts w:ascii="Times New Roman" w:hAnsi="Times New Roman"/>
          <w:spacing w:val="-3"/>
          <w:sz w:val="24"/>
          <w:szCs w:val="24"/>
        </w:rPr>
        <w:t>м</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Меж</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и г</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z w:val="24"/>
          <w:szCs w:val="24"/>
        </w:rPr>
        <w:t xml:space="preserve">вые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Б</w:t>
      </w:r>
      <w:r w:rsidRPr="00F064B1">
        <w:rPr>
          <w:rFonts w:ascii="Times New Roman" w:hAnsi="Times New Roman"/>
          <w:spacing w:val="-2"/>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xml:space="preserve">та. Каналы. Водохранилища. </w:t>
      </w:r>
      <w:r w:rsidRPr="00F064B1">
        <w:rPr>
          <w:rFonts w:ascii="Times New Roman" w:hAnsi="Times New Roman"/>
          <w:i/>
          <w:sz w:val="24"/>
          <w:szCs w:val="24"/>
        </w:rPr>
        <w:t>Че</w:t>
      </w:r>
      <w:r w:rsidRPr="00F064B1">
        <w:rPr>
          <w:rFonts w:ascii="Times New Roman" w:hAnsi="Times New Roman"/>
          <w:i/>
          <w:spacing w:val="-1"/>
          <w:sz w:val="24"/>
          <w:szCs w:val="24"/>
        </w:rPr>
        <w:t>л</w:t>
      </w:r>
      <w:r w:rsidRPr="00F064B1">
        <w:rPr>
          <w:rFonts w:ascii="Times New Roman" w:hAnsi="Times New Roman"/>
          <w:i/>
          <w:spacing w:val="1"/>
          <w:sz w:val="24"/>
          <w:szCs w:val="24"/>
        </w:rPr>
        <w:t>о</w:t>
      </w:r>
      <w:r w:rsidRPr="00F064B1">
        <w:rPr>
          <w:rFonts w:ascii="Times New Roman" w:hAnsi="Times New Roman"/>
          <w:i/>
          <w:sz w:val="24"/>
          <w:szCs w:val="24"/>
        </w:rPr>
        <w:t>век и</w:t>
      </w:r>
      <w:r w:rsidRPr="00F064B1">
        <w:rPr>
          <w:rFonts w:ascii="Times New Roman" w:hAnsi="Times New Roman"/>
          <w:i/>
          <w:spacing w:val="3"/>
          <w:sz w:val="24"/>
          <w:szCs w:val="24"/>
        </w:rPr>
        <w:t xml:space="preserve"> </w:t>
      </w:r>
      <w:r w:rsidRPr="00F064B1">
        <w:rPr>
          <w:rFonts w:ascii="Times New Roman" w:hAnsi="Times New Roman"/>
          <w:i/>
          <w:sz w:val="24"/>
          <w:szCs w:val="24"/>
        </w:rPr>
        <w:t>г</w:t>
      </w:r>
      <w:r w:rsidRPr="00F064B1">
        <w:rPr>
          <w:rFonts w:ascii="Times New Roman" w:hAnsi="Times New Roman"/>
          <w:i/>
          <w:spacing w:val="-1"/>
          <w:sz w:val="24"/>
          <w:szCs w:val="24"/>
        </w:rPr>
        <w:t>ид</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z w:val="24"/>
          <w:szCs w:val="24"/>
        </w:rPr>
        <w:t>сф</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w:t>
      </w:r>
      <w:r w:rsidRPr="00F064B1">
        <w:rPr>
          <w:rFonts w:ascii="Times New Roman" w:hAnsi="Times New Roman"/>
          <w:b/>
          <w:bCs/>
          <w:spacing w:val="1"/>
          <w:sz w:val="24"/>
          <w:szCs w:val="24"/>
        </w:rPr>
        <w:t>т</w:t>
      </w:r>
      <w:r w:rsidRPr="00F064B1">
        <w:rPr>
          <w:rFonts w:ascii="Times New Roman" w:hAnsi="Times New Roman"/>
          <w:b/>
          <w:bCs/>
          <w:spacing w:val="-2"/>
          <w:sz w:val="24"/>
          <w:szCs w:val="24"/>
        </w:rPr>
        <w:t>м</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ер</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зд</w:t>
      </w:r>
      <w:r w:rsidRPr="00F064B1">
        <w:rPr>
          <w:rFonts w:ascii="Times New Roman" w:hAnsi="Times New Roman"/>
          <w:spacing w:val="-3"/>
          <w:sz w:val="24"/>
          <w:szCs w:val="24"/>
        </w:rPr>
        <w:t>у</w:t>
      </w:r>
      <w:r w:rsidRPr="00F064B1">
        <w:rPr>
          <w:rFonts w:ascii="Times New Roman" w:hAnsi="Times New Roman"/>
          <w:sz w:val="24"/>
          <w:szCs w:val="24"/>
        </w:rPr>
        <w:t xml:space="preserve">шной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z w:val="24"/>
          <w:szCs w:val="24"/>
        </w:rPr>
        <w:t>ч</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2"/>
          <w:sz w:val="24"/>
          <w:szCs w:val="24"/>
        </w:rPr>
        <w:t>З</w:t>
      </w:r>
      <w:r w:rsidRPr="00F064B1">
        <w:rPr>
          <w:rFonts w:ascii="Times New Roman" w:hAnsi="Times New Roman"/>
          <w:sz w:val="24"/>
          <w:szCs w:val="24"/>
        </w:rPr>
        <w:t>ем</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i/>
          <w:sz w:val="24"/>
          <w:szCs w:val="24"/>
        </w:rPr>
        <w:t>.</w:t>
      </w:r>
      <w:r w:rsidRPr="00F064B1">
        <w:rPr>
          <w:rFonts w:ascii="Times New Roman" w:hAnsi="Times New Roman"/>
          <w:sz w:val="24"/>
          <w:szCs w:val="24"/>
        </w:rPr>
        <w:t xml:space="preserve"> </w:t>
      </w:r>
      <w:r w:rsidRPr="00F064B1">
        <w:rPr>
          <w:rFonts w:ascii="Times New Roman" w:hAnsi="Times New Roman"/>
          <w:spacing w:val="-1"/>
          <w:sz w:val="24"/>
          <w:szCs w:val="24"/>
        </w:rPr>
        <w:t>Т</w:t>
      </w:r>
      <w:r w:rsidRPr="00F064B1">
        <w:rPr>
          <w:rFonts w:ascii="Times New Roman" w:hAnsi="Times New Roman"/>
          <w:sz w:val="24"/>
          <w:szCs w:val="24"/>
        </w:rPr>
        <w:t>ем</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 xml:space="preserve">а воздуха. </w:t>
      </w:r>
      <w:r w:rsidRPr="00F064B1">
        <w:rPr>
          <w:rFonts w:ascii="Times New Roman" w:hAnsi="Times New Roman"/>
          <w:spacing w:val="-1"/>
          <w:sz w:val="24"/>
          <w:szCs w:val="24"/>
        </w:rPr>
        <w:t>Н</w:t>
      </w:r>
      <w:r w:rsidRPr="00F064B1">
        <w:rPr>
          <w:rFonts w:ascii="Times New Roman" w:hAnsi="Times New Roman"/>
          <w:sz w:val="24"/>
          <w:szCs w:val="24"/>
        </w:rPr>
        <w:t>аг</w:t>
      </w:r>
      <w:r w:rsidRPr="00F064B1">
        <w:rPr>
          <w:rFonts w:ascii="Times New Roman" w:hAnsi="Times New Roman"/>
          <w:spacing w:val="1"/>
          <w:sz w:val="24"/>
          <w:szCs w:val="24"/>
        </w:rPr>
        <w:t>р</w:t>
      </w:r>
      <w:r w:rsidRPr="00F064B1">
        <w:rPr>
          <w:rFonts w:ascii="Times New Roman" w:hAnsi="Times New Roman"/>
          <w:sz w:val="24"/>
          <w:szCs w:val="24"/>
        </w:rPr>
        <w:t>ев</w:t>
      </w:r>
      <w:r w:rsidRPr="00F064B1">
        <w:rPr>
          <w:rFonts w:ascii="Times New Roman" w:hAnsi="Times New Roman"/>
          <w:spacing w:val="-3"/>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3"/>
          <w:sz w:val="24"/>
          <w:szCs w:val="24"/>
        </w:rPr>
        <w:t>з</w:t>
      </w:r>
      <w:r w:rsidRPr="00F064B1">
        <w:rPr>
          <w:rFonts w:ascii="Times New Roman" w:hAnsi="Times New Roman"/>
          <w:spacing w:val="1"/>
          <w:sz w:val="24"/>
          <w:szCs w:val="24"/>
        </w:rPr>
        <w:t>д</w:t>
      </w:r>
      <w:r w:rsidRPr="00F064B1">
        <w:rPr>
          <w:rFonts w:ascii="Times New Roman" w:hAnsi="Times New Roman"/>
          <w:spacing w:val="-1"/>
          <w:sz w:val="24"/>
          <w:szCs w:val="24"/>
        </w:rPr>
        <w:t>у</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ть</w:t>
      </w:r>
      <w:r w:rsidRPr="00F064B1">
        <w:rPr>
          <w:rFonts w:ascii="Times New Roman" w:hAnsi="Times New Roman"/>
          <w:spacing w:val="3"/>
          <w:sz w:val="24"/>
          <w:szCs w:val="24"/>
        </w:rPr>
        <w:t xml:space="preserve"> </w:t>
      </w:r>
      <w:r w:rsidRPr="00F064B1">
        <w:rPr>
          <w:rFonts w:ascii="Times New Roman" w:hAnsi="Times New Roman"/>
          <w:sz w:val="24"/>
          <w:szCs w:val="24"/>
        </w:rPr>
        <w:t>темп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z w:val="24"/>
          <w:szCs w:val="24"/>
        </w:rPr>
        <w:t>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 широ</w:t>
      </w:r>
      <w:r w:rsidRPr="00F064B1">
        <w:rPr>
          <w:rFonts w:ascii="Times New Roman" w:hAnsi="Times New Roman"/>
          <w:spacing w:val="-2"/>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Тепл</w:t>
      </w:r>
      <w:r w:rsidRPr="00F064B1">
        <w:rPr>
          <w:rFonts w:ascii="Times New Roman" w:hAnsi="Times New Roman"/>
          <w:spacing w:val="1"/>
          <w:sz w:val="24"/>
          <w:szCs w:val="24"/>
        </w:rPr>
        <w:t>о</w:t>
      </w:r>
      <w:r w:rsidRPr="00F064B1">
        <w:rPr>
          <w:rFonts w:ascii="Times New Roman" w:hAnsi="Times New Roman"/>
          <w:sz w:val="24"/>
          <w:szCs w:val="24"/>
        </w:rPr>
        <w:t>вые</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z w:val="24"/>
          <w:szCs w:val="24"/>
        </w:rPr>
        <w:t>а. Вода</w:t>
      </w:r>
      <w:r w:rsidRPr="00F064B1">
        <w:rPr>
          <w:rFonts w:ascii="Times New Roman" w:hAnsi="Times New Roman"/>
          <w:spacing w:val="3"/>
          <w:sz w:val="24"/>
          <w:szCs w:val="24"/>
        </w:rPr>
        <w:t xml:space="preserve"> </w:t>
      </w:r>
      <w:r w:rsidRPr="00F064B1">
        <w:rPr>
          <w:rFonts w:ascii="Times New Roman" w:hAnsi="Times New Roman"/>
          <w:sz w:val="24"/>
          <w:szCs w:val="24"/>
        </w:rPr>
        <w:t>в а</w:t>
      </w:r>
      <w:r w:rsidRPr="00F064B1">
        <w:rPr>
          <w:rFonts w:ascii="Times New Roman" w:hAnsi="Times New Roman"/>
          <w:spacing w:val="-3"/>
          <w:sz w:val="24"/>
          <w:szCs w:val="24"/>
        </w:rPr>
        <w:t>т</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ф</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2"/>
          <w:sz w:val="24"/>
          <w:szCs w:val="24"/>
        </w:rPr>
        <w:t>к</w:t>
      </w:r>
      <w:r w:rsidRPr="00F064B1">
        <w:rPr>
          <w:rFonts w:ascii="Times New Roman" w:hAnsi="Times New Roman"/>
          <w:sz w:val="24"/>
          <w:szCs w:val="24"/>
        </w:rPr>
        <w:t>а и атм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т</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z w:val="24"/>
          <w:szCs w:val="24"/>
        </w:rPr>
        <w:t>сф</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ав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Вете</w:t>
      </w:r>
      <w:r w:rsidRPr="00F064B1">
        <w:rPr>
          <w:rFonts w:ascii="Times New Roman" w:hAnsi="Times New Roman"/>
          <w:spacing w:val="1"/>
          <w:sz w:val="24"/>
          <w:szCs w:val="24"/>
        </w:rPr>
        <w:t>р. Постоянные и переменные ветра.</w:t>
      </w:r>
      <w:r w:rsidRPr="00F064B1">
        <w:rPr>
          <w:rFonts w:ascii="Times New Roman" w:hAnsi="Times New Roman"/>
          <w:spacing w:val="-1"/>
          <w:sz w:val="24"/>
          <w:szCs w:val="24"/>
        </w:rPr>
        <w:t xml:space="preserve"> </w:t>
      </w:r>
      <w:r w:rsidRPr="00F064B1">
        <w:rPr>
          <w:rFonts w:ascii="Times New Roman" w:hAnsi="Times New Roman"/>
          <w:i/>
          <w:spacing w:val="-1"/>
          <w:sz w:val="24"/>
          <w:szCs w:val="24"/>
        </w:rPr>
        <w:t>Графическое отображение направления ветра. Роза ветров.</w:t>
      </w:r>
      <w:r w:rsidRPr="00F064B1">
        <w:rPr>
          <w:rFonts w:ascii="Times New Roman" w:hAnsi="Times New Roman"/>
          <w:spacing w:val="-1"/>
          <w:sz w:val="24"/>
          <w:szCs w:val="24"/>
        </w:rPr>
        <w:t xml:space="preserve"> </w:t>
      </w:r>
      <w:r w:rsidRPr="00F064B1">
        <w:rPr>
          <w:rFonts w:ascii="Times New Roman" w:hAnsi="Times New Roman"/>
          <w:spacing w:val="-1"/>
          <w:sz w:val="24"/>
          <w:szCs w:val="24"/>
        </w:rPr>
        <w:lastRenderedPageBreak/>
        <w:t>Ц</w:t>
      </w:r>
      <w:r w:rsidRPr="00F064B1">
        <w:rPr>
          <w:rFonts w:ascii="Times New Roman" w:hAnsi="Times New Roman"/>
          <w:spacing w:val="1"/>
          <w:sz w:val="24"/>
          <w:szCs w:val="24"/>
        </w:rPr>
        <w:t>ир</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w:t>
      </w:r>
      <w:r w:rsidRPr="00F064B1">
        <w:rPr>
          <w:rFonts w:ascii="Times New Roman" w:hAnsi="Times New Roman"/>
          <w:sz w:val="24"/>
          <w:szCs w:val="24"/>
        </w:rPr>
        <w:t>я</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 атм</w:t>
      </w:r>
      <w:r w:rsidRPr="00F064B1">
        <w:rPr>
          <w:rFonts w:ascii="Times New Roman" w:hAnsi="Times New Roman"/>
          <w:spacing w:val="-2"/>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ф</w:t>
      </w:r>
      <w:r w:rsidRPr="00F064B1">
        <w:rPr>
          <w:rFonts w:ascii="Times New Roman" w:hAnsi="Times New Roman"/>
          <w:sz w:val="24"/>
          <w:szCs w:val="24"/>
        </w:rPr>
        <w:t>е</w:t>
      </w:r>
      <w:r w:rsidRPr="00F064B1">
        <w:rPr>
          <w:rFonts w:ascii="Times New Roman" w:hAnsi="Times New Roman"/>
          <w:spacing w:val="1"/>
          <w:sz w:val="24"/>
          <w:szCs w:val="24"/>
        </w:rPr>
        <w:t>ры</w:t>
      </w:r>
      <w:r w:rsidRPr="00F064B1">
        <w:rPr>
          <w:rFonts w:ascii="Times New Roman" w:hAnsi="Times New Roman"/>
          <w:sz w:val="24"/>
          <w:szCs w:val="24"/>
        </w:rPr>
        <w:t>. В</w:t>
      </w:r>
      <w:r w:rsidRPr="00F064B1">
        <w:rPr>
          <w:rFonts w:ascii="Times New Roman" w:hAnsi="Times New Roman"/>
          <w:spacing w:val="-1"/>
          <w:sz w:val="24"/>
          <w:szCs w:val="24"/>
        </w:rPr>
        <w:t>л</w:t>
      </w:r>
      <w:r w:rsidRPr="00F064B1">
        <w:rPr>
          <w:rFonts w:ascii="Times New Roman" w:hAnsi="Times New Roman"/>
          <w:sz w:val="24"/>
          <w:szCs w:val="24"/>
        </w:rPr>
        <w:t>аж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w:t>
      </w:r>
      <w:r w:rsidRPr="00F064B1">
        <w:rPr>
          <w:rFonts w:ascii="Times New Roman" w:hAnsi="Times New Roman"/>
          <w:spacing w:val="1"/>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зд</w:t>
      </w:r>
      <w:r w:rsidRPr="00F064B1">
        <w:rPr>
          <w:rFonts w:ascii="Times New Roman" w:hAnsi="Times New Roman"/>
          <w:spacing w:val="-3"/>
          <w:sz w:val="24"/>
          <w:szCs w:val="24"/>
        </w:rPr>
        <w:t>у</w:t>
      </w:r>
      <w:r w:rsidRPr="00F064B1">
        <w:rPr>
          <w:rFonts w:ascii="Times New Roman" w:hAnsi="Times New Roman"/>
          <w:spacing w:val="1"/>
          <w:sz w:val="24"/>
          <w:szCs w:val="24"/>
        </w:rPr>
        <w:t>х</w:t>
      </w:r>
      <w:r w:rsidRPr="00F064B1">
        <w:rPr>
          <w:rFonts w:ascii="Times New Roman" w:hAnsi="Times New Roman"/>
          <w:sz w:val="24"/>
          <w:szCs w:val="24"/>
        </w:rPr>
        <w:t xml:space="preserve">а. </w:t>
      </w:r>
      <w:r w:rsidRPr="00F064B1">
        <w:rPr>
          <w:rFonts w:ascii="Times New Roman" w:hAnsi="Times New Roman"/>
          <w:spacing w:val="-1"/>
          <w:sz w:val="24"/>
          <w:szCs w:val="24"/>
        </w:rPr>
        <w:t>П</w:t>
      </w:r>
      <w:r w:rsidRPr="00F064B1">
        <w:rPr>
          <w:rFonts w:ascii="Times New Roman" w:hAnsi="Times New Roman"/>
          <w:spacing w:val="1"/>
          <w:sz w:val="24"/>
          <w:szCs w:val="24"/>
        </w:rPr>
        <w:t>он</w:t>
      </w:r>
      <w:r w:rsidRPr="00F064B1">
        <w:rPr>
          <w:rFonts w:ascii="Times New Roman" w:hAnsi="Times New Roman"/>
          <w:sz w:val="24"/>
          <w:szCs w:val="24"/>
        </w:rPr>
        <w:t>я</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ды</w:t>
      </w:r>
      <w:r w:rsidRPr="00F064B1">
        <w:rPr>
          <w:rFonts w:ascii="Times New Roman" w:hAnsi="Times New Roman"/>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б</w:t>
      </w:r>
      <w:r w:rsidRPr="00F064B1">
        <w:rPr>
          <w:rFonts w:ascii="Times New Roman" w:hAnsi="Times New Roman"/>
          <w:i/>
          <w:spacing w:val="-1"/>
          <w:sz w:val="24"/>
          <w:szCs w:val="24"/>
        </w:rPr>
        <w:t>лю</w:t>
      </w:r>
      <w:r w:rsidRPr="00F064B1">
        <w:rPr>
          <w:rFonts w:ascii="Times New Roman" w:hAnsi="Times New Roman"/>
          <w:i/>
          <w:spacing w:val="1"/>
          <w:sz w:val="24"/>
          <w:szCs w:val="24"/>
        </w:rPr>
        <w:t>д</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3"/>
          <w:sz w:val="24"/>
          <w:szCs w:val="24"/>
        </w:rPr>
        <w:t xml:space="preserve"> </w:t>
      </w:r>
      <w:r w:rsidRPr="00F064B1">
        <w:rPr>
          <w:rFonts w:ascii="Times New Roman" w:hAnsi="Times New Roman"/>
          <w:i/>
          <w:sz w:val="24"/>
          <w:szCs w:val="24"/>
        </w:rPr>
        <w:t>и</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прогноз</w:t>
      </w:r>
      <w:r w:rsidRPr="00F064B1">
        <w:rPr>
          <w:rFonts w:ascii="Times New Roman" w:hAnsi="Times New Roman"/>
          <w:i/>
          <w:spacing w:val="1"/>
          <w:sz w:val="24"/>
          <w:szCs w:val="24"/>
        </w:rPr>
        <w:t xml:space="preserve"> по</w:t>
      </w:r>
      <w:r w:rsidRPr="00F064B1">
        <w:rPr>
          <w:rFonts w:ascii="Times New Roman" w:hAnsi="Times New Roman"/>
          <w:i/>
          <w:spacing w:val="-2"/>
          <w:sz w:val="24"/>
          <w:szCs w:val="24"/>
        </w:rPr>
        <w:t>г</w:t>
      </w:r>
      <w:r w:rsidRPr="00F064B1">
        <w:rPr>
          <w:rFonts w:ascii="Times New Roman" w:hAnsi="Times New Roman"/>
          <w:i/>
          <w:spacing w:val="-1"/>
          <w:sz w:val="24"/>
          <w:szCs w:val="24"/>
        </w:rPr>
        <w:t>о</w:t>
      </w:r>
      <w:r w:rsidRPr="00F064B1">
        <w:rPr>
          <w:rFonts w:ascii="Times New Roman" w:hAnsi="Times New Roman"/>
          <w:i/>
          <w:spacing w:val="1"/>
          <w:sz w:val="24"/>
          <w:szCs w:val="24"/>
        </w:rPr>
        <w:t>д</w:t>
      </w:r>
      <w:r w:rsidRPr="00F064B1">
        <w:rPr>
          <w:rFonts w:ascii="Times New Roman" w:hAnsi="Times New Roman"/>
          <w:i/>
          <w:spacing w:val="-1"/>
          <w:sz w:val="24"/>
          <w:szCs w:val="24"/>
        </w:rPr>
        <w:t xml:space="preserve">ы. </w:t>
      </w:r>
      <w:r w:rsidRPr="00F064B1">
        <w:rPr>
          <w:rFonts w:ascii="Times New Roman" w:hAnsi="Times New Roman"/>
          <w:i/>
          <w:sz w:val="24"/>
          <w:szCs w:val="24"/>
        </w:rPr>
        <w:t>Мет</w:t>
      </w:r>
      <w:r w:rsidRPr="00F064B1">
        <w:rPr>
          <w:rFonts w:ascii="Times New Roman" w:hAnsi="Times New Roman"/>
          <w:i/>
          <w:spacing w:val="-3"/>
          <w:sz w:val="24"/>
          <w:szCs w:val="24"/>
        </w:rPr>
        <w:t>е</w:t>
      </w:r>
      <w:r w:rsidRPr="00F064B1">
        <w:rPr>
          <w:rFonts w:ascii="Times New Roman" w:hAnsi="Times New Roman"/>
          <w:i/>
          <w:spacing w:val="1"/>
          <w:sz w:val="24"/>
          <w:szCs w:val="24"/>
        </w:rPr>
        <w:t>о</w:t>
      </w:r>
      <w:r w:rsidRPr="00F064B1">
        <w:rPr>
          <w:rFonts w:ascii="Times New Roman" w:hAnsi="Times New Roman"/>
          <w:i/>
          <w:sz w:val="24"/>
          <w:szCs w:val="24"/>
        </w:rPr>
        <w:t>ст</w:t>
      </w:r>
      <w:r w:rsidRPr="00F064B1">
        <w:rPr>
          <w:rFonts w:ascii="Times New Roman" w:hAnsi="Times New Roman"/>
          <w:i/>
          <w:spacing w:val="-3"/>
          <w:sz w:val="24"/>
          <w:szCs w:val="24"/>
        </w:rPr>
        <w:t>а</w:t>
      </w:r>
      <w:r w:rsidRPr="00F064B1">
        <w:rPr>
          <w:rFonts w:ascii="Times New Roman" w:hAnsi="Times New Roman"/>
          <w:i/>
          <w:spacing w:val="1"/>
          <w:sz w:val="24"/>
          <w:szCs w:val="24"/>
        </w:rPr>
        <w:t>н</w:t>
      </w:r>
      <w:r w:rsidRPr="00F064B1">
        <w:rPr>
          <w:rFonts w:ascii="Times New Roman" w:hAnsi="Times New Roman"/>
          <w:i/>
          <w:spacing w:val="-1"/>
          <w:sz w:val="24"/>
          <w:szCs w:val="24"/>
        </w:rPr>
        <w:t>ц</w:t>
      </w:r>
      <w:r w:rsidRPr="00F064B1">
        <w:rPr>
          <w:rFonts w:ascii="Times New Roman" w:hAnsi="Times New Roman"/>
          <w:i/>
          <w:spacing w:val="1"/>
          <w:sz w:val="24"/>
          <w:szCs w:val="24"/>
        </w:rPr>
        <w:t>и</w:t>
      </w:r>
      <w:r w:rsidRPr="00F064B1">
        <w:rPr>
          <w:rFonts w:ascii="Times New Roman" w:hAnsi="Times New Roman"/>
          <w:i/>
          <w:spacing w:val="-2"/>
          <w:sz w:val="24"/>
          <w:szCs w:val="24"/>
        </w:rPr>
        <w:t>я</w:t>
      </w:r>
      <w:r w:rsidRPr="00F064B1">
        <w:rPr>
          <w:rFonts w:ascii="Times New Roman" w:hAnsi="Times New Roman"/>
          <w:i/>
          <w:sz w:val="24"/>
          <w:szCs w:val="24"/>
        </w:rPr>
        <w:t>/метеоприборы (</w:t>
      </w:r>
      <w:r w:rsidRPr="00F064B1">
        <w:rPr>
          <w:rFonts w:ascii="Times New Roman" w:hAnsi="Times New Roman"/>
          <w:i/>
          <w:spacing w:val="-1"/>
          <w:sz w:val="24"/>
          <w:szCs w:val="24"/>
        </w:rPr>
        <w:t>пр</w:t>
      </w:r>
      <w:r w:rsidRPr="00F064B1">
        <w:rPr>
          <w:rFonts w:ascii="Times New Roman" w:hAnsi="Times New Roman"/>
          <w:i/>
          <w:spacing w:val="1"/>
          <w:sz w:val="24"/>
          <w:szCs w:val="24"/>
        </w:rPr>
        <w:t>о</w:t>
      </w:r>
      <w:r w:rsidRPr="00F064B1">
        <w:rPr>
          <w:rFonts w:ascii="Times New Roman" w:hAnsi="Times New Roman"/>
          <w:i/>
          <w:sz w:val="24"/>
          <w:szCs w:val="24"/>
        </w:rPr>
        <w:t>ве</w:t>
      </w:r>
      <w:r w:rsidRPr="00F064B1">
        <w:rPr>
          <w:rFonts w:ascii="Times New Roman" w:hAnsi="Times New Roman"/>
          <w:i/>
          <w:spacing w:val="-2"/>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 xml:space="preserve">е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б</w:t>
      </w:r>
      <w:r w:rsidRPr="00F064B1">
        <w:rPr>
          <w:rFonts w:ascii="Times New Roman" w:hAnsi="Times New Roman"/>
          <w:i/>
          <w:spacing w:val="-1"/>
          <w:sz w:val="24"/>
          <w:szCs w:val="24"/>
        </w:rPr>
        <w:t>лю</w:t>
      </w:r>
      <w:r w:rsidRPr="00F064B1">
        <w:rPr>
          <w:rFonts w:ascii="Times New Roman" w:hAnsi="Times New Roman"/>
          <w:i/>
          <w:spacing w:val="1"/>
          <w:sz w:val="24"/>
          <w:szCs w:val="24"/>
        </w:rPr>
        <w:t>д</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 xml:space="preserve">й и </w:t>
      </w:r>
      <w:r w:rsidRPr="00F064B1">
        <w:rPr>
          <w:rFonts w:ascii="Times New Roman" w:hAnsi="Times New Roman"/>
          <w:i/>
          <w:spacing w:val="1"/>
          <w:sz w:val="24"/>
          <w:szCs w:val="24"/>
        </w:rPr>
        <w:t>и</w:t>
      </w:r>
      <w:r w:rsidRPr="00F064B1">
        <w:rPr>
          <w:rFonts w:ascii="Times New Roman" w:hAnsi="Times New Roman"/>
          <w:i/>
          <w:sz w:val="24"/>
          <w:szCs w:val="24"/>
        </w:rPr>
        <w:t>зм</w:t>
      </w:r>
      <w:r w:rsidRPr="00F064B1">
        <w:rPr>
          <w:rFonts w:ascii="Times New Roman" w:hAnsi="Times New Roman"/>
          <w:i/>
          <w:spacing w:val="-3"/>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ий</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2"/>
          <w:sz w:val="24"/>
          <w:szCs w:val="24"/>
        </w:rPr>
        <w:t>ф</w:t>
      </w:r>
      <w:r w:rsidRPr="00F064B1">
        <w:rPr>
          <w:rFonts w:ascii="Times New Roman" w:hAnsi="Times New Roman"/>
          <w:i/>
          <w:spacing w:val="1"/>
          <w:sz w:val="24"/>
          <w:szCs w:val="24"/>
        </w:rPr>
        <w:t>и</w:t>
      </w:r>
      <w:r w:rsidRPr="00F064B1">
        <w:rPr>
          <w:rFonts w:ascii="Times New Roman" w:hAnsi="Times New Roman"/>
          <w:i/>
          <w:spacing w:val="-2"/>
          <w:sz w:val="24"/>
          <w:szCs w:val="24"/>
        </w:rPr>
        <w:t>к</w:t>
      </w:r>
      <w:r w:rsidRPr="00F064B1">
        <w:rPr>
          <w:rFonts w:ascii="Times New Roman" w:hAnsi="Times New Roman"/>
          <w:i/>
          <w:sz w:val="24"/>
          <w:szCs w:val="24"/>
        </w:rPr>
        <w:t>са</w:t>
      </w:r>
      <w:r w:rsidRPr="00F064B1">
        <w:rPr>
          <w:rFonts w:ascii="Times New Roman" w:hAnsi="Times New Roman"/>
          <w:i/>
          <w:spacing w:val="-1"/>
          <w:sz w:val="24"/>
          <w:szCs w:val="24"/>
        </w:rPr>
        <w:t>ци</w:t>
      </w:r>
      <w:r w:rsidRPr="00F064B1">
        <w:rPr>
          <w:rFonts w:ascii="Times New Roman" w:hAnsi="Times New Roman"/>
          <w:i/>
          <w:sz w:val="24"/>
          <w:szCs w:val="24"/>
        </w:rPr>
        <w:t xml:space="preserve">я </w:t>
      </w:r>
      <w:r w:rsidRPr="00F064B1">
        <w:rPr>
          <w:rFonts w:ascii="Times New Roman" w:hAnsi="Times New Roman"/>
          <w:i/>
          <w:spacing w:val="1"/>
          <w:sz w:val="24"/>
          <w:szCs w:val="24"/>
        </w:rPr>
        <w:t>р</w:t>
      </w:r>
      <w:r w:rsidRPr="00F064B1">
        <w:rPr>
          <w:rFonts w:ascii="Times New Roman" w:hAnsi="Times New Roman"/>
          <w:i/>
          <w:sz w:val="24"/>
          <w:szCs w:val="24"/>
        </w:rPr>
        <w:t>ез</w:t>
      </w:r>
      <w:r w:rsidRPr="00F064B1">
        <w:rPr>
          <w:rFonts w:ascii="Times New Roman" w:hAnsi="Times New Roman"/>
          <w:i/>
          <w:spacing w:val="-4"/>
          <w:sz w:val="24"/>
          <w:szCs w:val="24"/>
        </w:rPr>
        <w:t>у</w:t>
      </w:r>
      <w:r w:rsidRPr="00F064B1">
        <w:rPr>
          <w:rFonts w:ascii="Times New Roman" w:hAnsi="Times New Roman"/>
          <w:i/>
          <w:spacing w:val="-1"/>
          <w:sz w:val="24"/>
          <w:szCs w:val="24"/>
        </w:rPr>
        <w:t>ль</w:t>
      </w:r>
      <w:r w:rsidRPr="00F064B1">
        <w:rPr>
          <w:rFonts w:ascii="Times New Roman" w:hAnsi="Times New Roman"/>
          <w:i/>
          <w:sz w:val="24"/>
          <w:szCs w:val="24"/>
        </w:rPr>
        <w:t>татов на</w:t>
      </w:r>
      <w:r w:rsidRPr="00F064B1">
        <w:rPr>
          <w:rFonts w:ascii="Times New Roman" w:hAnsi="Times New Roman"/>
          <w:i/>
          <w:spacing w:val="1"/>
          <w:sz w:val="24"/>
          <w:szCs w:val="24"/>
        </w:rPr>
        <w:t>б</w:t>
      </w:r>
      <w:r w:rsidRPr="00F064B1">
        <w:rPr>
          <w:rFonts w:ascii="Times New Roman" w:hAnsi="Times New Roman"/>
          <w:i/>
          <w:spacing w:val="-3"/>
          <w:sz w:val="24"/>
          <w:szCs w:val="24"/>
        </w:rPr>
        <w:t>л</w:t>
      </w:r>
      <w:r w:rsidRPr="00F064B1">
        <w:rPr>
          <w:rFonts w:ascii="Times New Roman" w:hAnsi="Times New Roman"/>
          <w:i/>
          <w:spacing w:val="-1"/>
          <w:sz w:val="24"/>
          <w:szCs w:val="24"/>
        </w:rPr>
        <w:t>ю</w:t>
      </w:r>
      <w:r w:rsidRPr="00F064B1">
        <w:rPr>
          <w:rFonts w:ascii="Times New Roman" w:hAnsi="Times New Roman"/>
          <w:i/>
          <w:spacing w:val="1"/>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pacing w:val="-1"/>
          <w:sz w:val="24"/>
          <w:szCs w:val="24"/>
        </w:rPr>
        <w:t>й</w:t>
      </w:r>
      <w:r w:rsidRPr="00F064B1">
        <w:rPr>
          <w:rFonts w:ascii="Times New Roman" w:hAnsi="Times New Roman"/>
          <w:i/>
          <w:sz w:val="24"/>
          <w:szCs w:val="24"/>
        </w:rPr>
        <w:t>, обрабо</w:t>
      </w:r>
      <w:r w:rsidRPr="00F064B1">
        <w:rPr>
          <w:rFonts w:ascii="Times New Roman" w:hAnsi="Times New Roman"/>
          <w:i/>
          <w:spacing w:val="-2"/>
          <w:sz w:val="24"/>
          <w:szCs w:val="24"/>
        </w:rPr>
        <w:t>т</w:t>
      </w:r>
      <w:r w:rsidRPr="00F064B1">
        <w:rPr>
          <w:rFonts w:ascii="Times New Roman" w:hAnsi="Times New Roman"/>
          <w:i/>
          <w:sz w:val="24"/>
          <w:szCs w:val="24"/>
        </w:rPr>
        <w:t xml:space="preserve">ка </w:t>
      </w:r>
      <w:r w:rsidRPr="00F064B1">
        <w:rPr>
          <w:rFonts w:ascii="Times New Roman" w:hAnsi="Times New Roman"/>
          <w:i/>
          <w:spacing w:val="1"/>
          <w:sz w:val="24"/>
          <w:szCs w:val="24"/>
        </w:rPr>
        <w:t>р</w:t>
      </w:r>
      <w:r w:rsidRPr="00F064B1">
        <w:rPr>
          <w:rFonts w:ascii="Times New Roman" w:hAnsi="Times New Roman"/>
          <w:i/>
          <w:sz w:val="24"/>
          <w:szCs w:val="24"/>
        </w:rPr>
        <w:t>ез</w:t>
      </w:r>
      <w:r w:rsidRPr="00F064B1">
        <w:rPr>
          <w:rFonts w:ascii="Times New Roman" w:hAnsi="Times New Roman"/>
          <w:i/>
          <w:spacing w:val="-4"/>
          <w:sz w:val="24"/>
          <w:szCs w:val="24"/>
        </w:rPr>
        <w:t>у</w:t>
      </w:r>
      <w:r w:rsidRPr="00F064B1">
        <w:rPr>
          <w:rFonts w:ascii="Times New Roman" w:hAnsi="Times New Roman"/>
          <w:i/>
          <w:spacing w:val="-1"/>
          <w:sz w:val="24"/>
          <w:szCs w:val="24"/>
        </w:rPr>
        <w:t>ль</w:t>
      </w:r>
      <w:r w:rsidRPr="00F064B1">
        <w:rPr>
          <w:rFonts w:ascii="Times New Roman" w:hAnsi="Times New Roman"/>
          <w:i/>
          <w:sz w:val="24"/>
          <w:szCs w:val="24"/>
        </w:rPr>
        <w:t>татов на</w:t>
      </w:r>
      <w:r w:rsidRPr="00F064B1">
        <w:rPr>
          <w:rFonts w:ascii="Times New Roman" w:hAnsi="Times New Roman"/>
          <w:i/>
          <w:spacing w:val="1"/>
          <w:sz w:val="24"/>
          <w:szCs w:val="24"/>
        </w:rPr>
        <w:t>б</w:t>
      </w:r>
      <w:r w:rsidRPr="00F064B1">
        <w:rPr>
          <w:rFonts w:ascii="Times New Roman" w:hAnsi="Times New Roman"/>
          <w:i/>
          <w:spacing w:val="-3"/>
          <w:sz w:val="24"/>
          <w:szCs w:val="24"/>
        </w:rPr>
        <w:t>л</w:t>
      </w:r>
      <w:r w:rsidRPr="00F064B1">
        <w:rPr>
          <w:rFonts w:ascii="Times New Roman" w:hAnsi="Times New Roman"/>
          <w:i/>
          <w:spacing w:val="-1"/>
          <w:sz w:val="24"/>
          <w:szCs w:val="24"/>
        </w:rPr>
        <w:t>ю</w:t>
      </w:r>
      <w:r w:rsidRPr="00F064B1">
        <w:rPr>
          <w:rFonts w:ascii="Times New Roman" w:hAnsi="Times New Roman"/>
          <w:i/>
          <w:spacing w:val="1"/>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pacing w:val="-1"/>
          <w:sz w:val="24"/>
          <w:szCs w:val="24"/>
        </w:rPr>
        <w:t>й</w:t>
      </w:r>
      <w:r w:rsidRPr="00F064B1">
        <w:rPr>
          <w:rFonts w:ascii="Times New Roman" w:hAnsi="Times New Roman"/>
          <w:i/>
          <w:sz w:val="24"/>
          <w:szCs w:val="24"/>
        </w:rPr>
        <w:t>).</w:t>
      </w:r>
      <w:r w:rsidRPr="00F064B1">
        <w:rPr>
          <w:rFonts w:ascii="Times New Roman" w:hAnsi="Times New Roman"/>
          <w:sz w:val="24"/>
          <w:szCs w:val="24"/>
        </w:rPr>
        <w:t xml:space="preserve"> </w:t>
      </w:r>
      <w:r w:rsidRPr="00F064B1">
        <w:rPr>
          <w:rFonts w:ascii="Times New Roman" w:hAnsi="Times New Roman"/>
          <w:spacing w:val="-1"/>
          <w:sz w:val="24"/>
          <w:szCs w:val="24"/>
        </w:rPr>
        <w:t>Понятие климата.</w:t>
      </w:r>
      <w:r w:rsidRPr="00F064B1">
        <w:rPr>
          <w:rFonts w:ascii="Times New Roman" w:hAnsi="Times New Roman"/>
          <w:i/>
          <w:spacing w:val="-1"/>
          <w:sz w:val="24"/>
          <w:szCs w:val="24"/>
        </w:rPr>
        <w:t xml:space="preserve"> </w:t>
      </w:r>
      <w:r w:rsidRPr="00F064B1">
        <w:rPr>
          <w:rFonts w:ascii="Times New Roman" w:hAnsi="Times New Roman"/>
          <w:spacing w:val="-1"/>
          <w:sz w:val="24"/>
          <w:szCs w:val="24"/>
        </w:rPr>
        <w:t>По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мат.</w:t>
      </w:r>
      <w:r w:rsidRPr="00F064B1">
        <w:rPr>
          <w:rFonts w:ascii="Times New Roman" w:hAnsi="Times New Roman"/>
          <w:spacing w:val="2"/>
          <w:sz w:val="24"/>
          <w:szCs w:val="24"/>
        </w:rPr>
        <w:t xml:space="preserve"> </w:t>
      </w:r>
      <w:r w:rsidRPr="00F064B1">
        <w:rPr>
          <w:rFonts w:ascii="Times New Roman" w:hAnsi="Times New Roman"/>
          <w:spacing w:val="-1"/>
          <w:sz w:val="24"/>
          <w:szCs w:val="24"/>
        </w:rPr>
        <w:t>Климатообразующие факторы.</w:t>
      </w:r>
      <w:r w:rsidRPr="00F064B1">
        <w:rPr>
          <w:rFonts w:ascii="Times New Roman" w:hAnsi="Times New Roman"/>
          <w:spacing w:val="1"/>
          <w:sz w:val="24"/>
          <w:szCs w:val="24"/>
        </w:rPr>
        <w:t xml:space="preserve"> З</w:t>
      </w:r>
      <w:r w:rsidRPr="00F064B1">
        <w:rPr>
          <w:rFonts w:ascii="Times New Roman" w:hAnsi="Times New Roman"/>
          <w:sz w:val="24"/>
          <w:szCs w:val="24"/>
        </w:rPr>
        <w:t>ави</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z w:val="24"/>
          <w:szCs w:val="24"/>
        </w:rPr>
        <w:t>сть</w:t>
      </w:r>
      <w:r w:rsidRPr="00F064B1">
        <w:rPr>
          <w:rFonts w:ascii="Times New Roman" w:hAnsi="Times New Roman"/>
          <w:spacing w:val="2"/>
          <w:sz w:val="24"/>
          <w:szCs w:val="24"/>
        </w:rPr>
        <w:t xml:space="preserve"> </w:t>
      </w:r>
      <w:r w:rsidRPr="00F064B1">
        <w:rPr>
          <w:rFonts w:ascii="Times New Roman" w:hAnsi="Times New Roman"/>
          <w:sz w:val="24"/>
          <w:szCs w:val="24"/>
        </w:rPr>
        <w:t>кл</w:t>
      </w:r>
      <w:r w:rsidRPr="00F064B1">
        <w:rPr>
          <w:rFonts w:ascii="Times New Roman" w:hAnsi="Times New Roman"/>
          <w:spacing w:val="-2"/>
          <w:sz w:val="24"/>
          <w:szCs w:val="24"/>
        </w:rPr>
        <w:t>и</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 xml:space="preserve">а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3"/>
          <w:sz w:val="24"/>
          <w:szCs w:val="24"/>
        </w:rPr>
        <w:t xml:space="preserve"> </w:t>
      </w:r>
      <w:r w:rsidRPr="00F064B1">
        <w:rPr>
          <w:rFonts w:ascii="Times New Roman" w:hAnsi="Times New Roman"/>
          <w:sz w:val="24"/>
          <w:szCs w:val="24"/>
        </w:rPr>
        <w:t>а</w:t>
      </w:r>
      <w:r w:rsidRPr="00F064B1">
        <w:rPr>
          <w:rFonts w:ascii="Times New Roman" w:hAnsi="Times New Roman"/>
          <w:spacing w:val="1"/>
          <w:sz w:val="24"/>
          <w:szCs w:val="24"/>
        </w:rPr>
        <w:t>б</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лю</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ыс</w:t>
      </w:r>
      <w:r w:rsidRPr="00F064B1">
        <w:rPr>
          <w:rFonts w:ascii="Times New Roman" w:hAnsi="Times New Roman"/>
          <w:spacing w:val="1"/>
          <w:sz w:val="24"/>
          <w:szCs w:val="24"/>
        </w:rPr>
        <w:t>о</w:t>
      </w:r>
      <w:r w:rsidRPr="00F064B1">
        <w:rPr>
          <w:rFonts w:ascii="Times New Roman" w:hAnsi="Times New Roman"/>
          <w:sz w:val="24"/>
          <w:szCs w:val="24"/>
        </w:rPr>
        <w:t>ты</w:t>
      </w:r>
      <w:r w:rsidRPr="00F064B1">
        <w:rPr>
          <w:rFonts w:ascii="Times New Roman" w:hAnsi="Times New Roman"/>
          <w:spacing w:val="4"/>
          <w:sz w:val="24"/>
          <w:szCs w:val="24"/>
        </w:rPr>
        <w:t xml:space="preserve"> </w:t>
      </w:r>
      <w:r w:rsidRPr="00F064B1">
        <w:rPr>
          <w:rFonts w:ascii="Times New Roman" w:hAnsi="Times New Roman"/>
          <w:sz w:val="24"/>
          <w:szCs w:val="24"/>
        </w:rPr>
        <w:t>мес</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i/>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 xml:space="preserve">аты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i/>
          <w:sz w:val="24"/>
          <w:szCs w:val="24"/>
        </w:rPr>
        <w:t>В</w:t>
      </w:r>
      <w:r w:rsidRPr="00F064B1">
        <w:rPr>
          <w:rFonts w:ascii="Times New Roman" w:hAnsi="Times New Roman"/>
          <w:i/>
          <w:spacing w:val="-1"/>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w:t>
      </w:r>
      <w:r w:rsidRPr="00F064B1">
        <w:rPr>
          <w:rFonts w:ascii="Times New Roman" w:hAnsi="Times New Roman"/>
          <w:i/>
          <w:spacing w:val="3"/>
          <w:sz w:val="24"/>
          <w:szCs w:val="24"/>
        </w:rPr>
        <w:t xml:space="preserve"> </w:t>
      </w:r>
      <w:r w:rsidRPr="00F064B1">
        <w:rPr>
          <w:rFonts w:ascii="Times New Roman" w:hAnsi="Times New Roman"/>
          <w:i/>
          <w:spacing w:val="9"/>
          <w:sz w:val="24"/>
          <w:szCs w:val="24"/>
        </w:rPr>
        <w:t>к</w:t>
      </w:r>
      <w:r w:rsidRPr="00F064B1">
        <w:rPr>
          <w:rFonts w:ascii="Times New Roman" w:hAnsi="Times New Roman"/>
          <w:i/>
          <w:spacing w:val="-1"/>
          <w:sz w:val="24"/>
          <w:szCs w:val="24"/>
        </w:rPr>
        <w:t>ли</w:t>
      </w:r>
      <w:r w:rsidRPr="00F064B1">
        <w:rPr>
          <w:rFonts w:ascii="Times New Roman" w:hAnsi="Times New Roman"/>
          <w:i/>
          <w:sz w:val="24"/>
          <w:szCs w:val="24"/>
        </w:rPr>
        <w:t>м</w:t>
      </w:r>
      <w:r w:rsidRPr="00F064B1">
        <w:rPr>
          <w:rFonts w:ascii="Times New Roman" w:hAnsi="Times New Roman"/>
          <w:i/>
          <w:spacing w:val="-3"/>
          <w:sz w:val="24"/>
          <w:szCs w:val="24"/>
        </w:rPr>
        <w:t>а</w:t>
      </w:r>
      <w:r w:rsidRPr="00F064B1">
        <w:rPr>
          <w:rFonts w:ascii="Times New Roman" w:hAnsi="Times New Roman"/>
          <w:i/>
          <w:sz w:val="24"/>
          <w:szCs w:val="24"/>
        </w:rPr>
        <w:t xml:space="preserve">та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3"/>
          <w:sz w:val="24"/>
          <w:szCs w:val="24"/>
        </w:rPr>
        <w:t xml:space="preserve"> </w:t>
      </w:r>
      <w:r w:rsidRPr="00F064B1">
        <w:rPr>
          <w:rFonts w:ascii="Times New Roman" w:hAnsi="Times New Roman"/>
          <w:i/>
          <w:sz w:val="24"/>
          <w:szCs w:val="24"/>
        </w:rPr>
        <w:t>з</w:t>
      </w:r>
      <w:r w:rsidRPr="00F064B1">
        <w:rPr>
          <w:rFonts w:ascii="Times New Roman" w:hAnsi="Times New Roman"/>
          <w:i/>
          <w:spacing w:val="-2"/>
          <w:sz w:val="24"/>
          <w:szCs w:val="24"/>
        </w:rPr>
        <w:t>д</w:t>
      </w:r>
      <w:r w:rsidRPr="00F064B1">
        <w:rPr>
          <w:rFonts w:ascii="Times New Roman" w:hAnsi="Times New Roman"/>
          <w:i/>
          <w:spacing w:val="-1"/>
          <w:sz w:val="24"/>
          <w:szCs w:val="24"/>
        </w:rPr>
        <w:t>о</w:t>
      </w:r>
      <w:r w:rsidRPr="00F064B1">
        <w:rPr>
          <w:rFonts w:ascii="Times New Roman" w:hAnsi="Times New Roman"/>
          <w:i/>
          <w:spacing w:val="1"/>
          <w:sz w:val="24"/>
          <w:szCs w:val="24"/>
        </w:rPr>
        <w:t>ро</w:t>
      </w:r>
      <w:r w:rsidRPr="00F064B1">
        <w:rPr>
          <w:rFonts w:ascii="Times New Roman" w:hAnsi="Times New Roman"/>
          <w:i/>
          <w:sz w:val="24"/>
          <w:szCs w:val="24"/>
        </w:rPr>
        <w:t>в</w:t>
      </w:r>
      <w:r w:rsidRPr="00F064B1">
        <w:rPr>
          <w:rFonts w:ascii="Times New Roman" w:hAnsi="Times New Roman"/>
          <w:i/>
          <w:spacing w:val="-1"/>
          <w:sz w:val="24"/>
          <w:szCs w:val="24"/>
        </w:rPr>
        <w:t>ь</w:t>
      </w:r>
      <w:r w:rsidRPr="00F064B1">
        <w:rPr>
          <w:rFonts w:ascii="Times New Roman" w:hAnsi="Times New Roman"/>
          <w:i/>
          <w:sz w:val="24"/>
          <w:szCs w:val="24"/>
        </w:rPr>
        <w:t>е</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люд</w:t>
      </w:r>
      <w:r w:rsidRPr="00F064B1">
        <w:rPr>
          <w:rFonts w:ascii="Times New Roman" w:hAnsi="Times New Roman"/>
          <w:i/>
          <w:sz w:val="24"/>
          <w:szCs w:val="24"/>
        </w:rPr>
        <w:t>е</w:t>
      </w:r>
      <w:r w:rsidRPr="00F064B1">
        <w:rPr>
          <w:rFonts w:ascii="Times New Roman" w:hAnsi="Times New Roman"/>
          <w:i/>
          <w:spacing w:val="1"/>
          <w:sz w:val="24"/>
          <w:szCs w:val="24"/>
        </w:rPr>
        <w:t>й</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Че</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век и</w:t>
      </w:r>
      <w:r w:rsidRPr="00F064B1">
        <w:rPr>
          <w:rFonts w:ascii="Times New Roman" w:hAnsi="Times New Roman"/>
          <w:spacing w:val="3"/>
          <w:sz w:val="24"/>
          <w:szCs w:val="24"/>
        </w:rPr>
        <w:t xml:space="preserve"> </w:t>
      </w:r>
      <w:r w:rsidRPr="00F064B1">
        <w:rPr>
          <w:rFonts w:ascii="Times New Roman" w:hAnsi="Times New Roman"/>
          <w:sz w:val="24"/>
          <w:szCs w:val="24"/>
        </w:rPr>
        <w:t>атм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фе</w:t>
      </w:r>
      <w:r w:rsidRPr="00F064B1">
        <w:rPr>
          <w:rFonts w:ascii="Times New Roman" w:hAnsi="Times New Roman"/>
          <w:spacing w:val="1"/>
          <w:sz w:val="24"/>
          <w:szCs w:val="24"/>
        </w:rPr>
        <w:t>р</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b/>
          <w:bCs/>
          <w:sz w:val="24"/>
          <w:szCs w:val="24"/>
        </w:rPr>
        <w:t>Б</w:t>
      </w:r>
      <w:r w:rsidRPr="00F064B1">
        <w:rPr>
          <w:rFonts w:ascii="Times New Roman" w:hAnsi="Times New Roman"/>
          <w:b/>
          <w:bCs/>
          <w:spacing w:val="-2"/>
          <w:sz w:val="24"/>
          <w:szCs w:val="24"/>
        </w:rPr>
        <w:t>и</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ер</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z w:val="24"/>
          <w:szCs w:val="24"/>
        </w:rPr>
        <w:t>Б</w:t>
      </w:r>
      <w:r w:rsidRPr="00F064B1">
        <w:rPr>
          <w:rFonts w:ascii="Times New Roman" w:hAnsi="Times New Roman"/>
          <w:spacing w:val="-2"/>
          <w:sz w:val="24"/>
          <w:szCs w:val="24"/>
        </w:rPr>
        <w:t>и</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pacing w:val="-2"/>
          <w:sz w:val="24"/>
          <w:szCs w:val="24"/>
        </w:rPr>
        <w:t>ч</w:t>
      </w:r>
      <w:r w:rsidRPr="00F064B1">
        <w:rPr>
          <w:rFonts w:ascii="Times New Roman" w:hAnsi="Times New Roman"/>
          <w:sz w:val="24"/>
          <w:szCs w:val="24"/>
        </w:rPr>
        <w:t>ка</w:t>
      </w:r>
      <w:r w:rsidRPr="00F064B1">
        <w:rPr>
          <w:rFonts w:ascii="Times New Roman" w:hAnsi="Times New Roman"/>
          <w:spacing w:val="3"/>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 xml:space="preserve">знь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ве</w:t>
      </w:r>
      <w:r w:rsidRPr="00F064B1">
        <w:rPr>
          <w:rFonts w:ascii="Times New Roman" w:hAnsi="Times New Roman"/>
          <w:spacing w:val="-2"/>
          <w:sz w:val="24"/>
          <w:szCs w:val="24"/>
        </w:rPr>
        <w:t>р</w:t>
      </w:r>
      <w:r w:rsidRPr="00F064B1">
        <w:rPr>
          <w:rFonts w:ascii="Times New Roman" w:hAnsi="Times New Roman"/>
          <w:spacing w:val="-1"/>
          <w:sz w:val="24"/>
          <w:szCs w:val="24"/>
        </w:rPr>
        <w:t>х</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z w:val="24"/>
          <w:szCs w:val="24"/>
        </w:rPr>
        <w:t>ши:</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р</w:t>
      </w:r>
      <w:r w:rsidRPr="00F064B1">
        <w:rPr>
          <w:rFonts w:ascii="Times New Roman" w:hAnsi="Times New Roman"/>
          <w:sz w:val="24"/>
          <w:szCs w:val="24"/>
        </w:rPr>
        <w:t>аст</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и 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б</w:t>
      </w:r>
      <w:r w:rsidRPr="00F064B1">
        <w:rPr>
          <w:rFonts w:ascii="Times New Roman" w:hAnsi="Times New Roman"/>
          <w:sz w:val="24"/>
          <w:szCs w:val="24"/>
        </w:rPr>
        <w:t>ез</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ств</w:t>
      </w:r>
      <w:r w:rsidRPr="00F064B1">
        <w:rPr>
          <w:rFonts w:ascii="Times New Roman" w:hAnsi="Times New Roman"/>
          <w:spacing w:val="-3"/>
          <w:sz w:val="24"/>
          <w:szCs w:val="24"/>
        </w:rPr>
        <w:t>а</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о</w:t>
      </w:r>
      <w:r w:rsidRPr="00F064B1">
        <w:rPr>
          <w:rFonts w:ascii="Times New Roman" w:hAnsi="Times New Roman"/>
          <w:i/>
          <w:sz w:val="24"/>
          <w:szCs w:val="24"/>
        </w:rPr>
        <w:t>з</w:t>
      </w:r>
      <w:r w:rsidRPr="00F064B1">
        <w:rPr>
          <w:rFonts w:ascii="Times New Roman" w:hAnsi="Times New Roman"/>
          <w:i/>
          <w:spacing w:val="-2"/>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й</w:t>
      </w:r>
      <w:r w:rsidRPr="00F064B1">
        <w:rPr>
          <w:rFonts w:ascii="Times New Roman" w:hAnsi="Times New Roman"/>
          <w:i/>
          <w:sz w:val="24"/>
          <w:szCs w:val="24"/>
        </w:rPr>
        <w:t>ствие</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г</w:t>
      </w:r>
      <w:r w:rsidRPr="00F064B1">
        <w:rPr>
          <w:rFonts w:ascii="Times New Roman" w:hAnsi="Times New Roman"/>
          <w:i/>
          <w:spacing w:val="-2"/>
          <w:sz w:val="24"/>
          <w:szCs w:val="24"/>
        </w:rPr>
        <w:t>а</w:t>
      </w:r>
      <w:r w:rsidRPr="00F064B1">
        <w:rPr>
          <w:rFonts w:ascii="Times New Roman" w:hAnsi="Times New Roman"/>
          <w:i/>
          <w:spacing w:val="1"/>
          <w:sz w:val="24"/>
          <w:szCs w:val="24"/>
        </w:rPr>
        <w:t>ни</w:t>
      </w:r>
      <w:r w:rsidRPr="00F064B1">
        <w:rPr>
          <w:rFonts w:ascii="Times New Roman" w:hAnsi="Times New Roman"/>
          <w:i/>
          <w:sz w:val="24"/>
          <w:szCs w:val="24"/>
        </w:rPr>
        <w:t>з</w:t>
      </w:r>
      <w:r w:rsidRPr="00F064B1">
        <w:rPr>
          <w:rFonts w:ascii="Times New Roman" w:hAnsi="Times New Roman"/>
          <w:i/>
          <w:spacing w:val="-3"/>
          <w:sz w:val="24"/>
          <w:szCs w:val="24"/>
        </w:rPr>
        <w:t>м</w:t>
      </w:r>
      <w:r w:rsidRPr="00F064B1">
        <w:rPr>
          <w:rFonts w:ascii="Times New Roman" w:hAnsi="Times New Roman"/>
          <w:i/>
          <w:spacing w:val="1"/>
          <w:sz w:val="24"/>
          <w:szCs w:val="24"/>
        </w:rPr>
        <w:t>о</w:t>
      </w:r>
      <w:r w:rsidRPr="00F064B1">
        <w:rPr>
          <w:rFonts w:ascii="Times New Roman" w:hAnsi="Times New Roman"/>
          <w:i/>
          <w:sz w:val="24"/>
          <w:szCs w:val="24"/>
        </w:rPr>
        <w:t xml:space="preserve">в </w:t>
      </w:r>
      <w:r w:rsidRPr="00F064B1">
        <w:rPr>
          <w:rFonts w:ascii="Times New Roman" w:hAnsi="Times New Roman"/>
          <w:i/>
          <w:spacing w:val="-1"/>
          <w:sz w:val="24"/>
          <w:szCs w:val="24"/>
        </w:rPr>
        <w:t>н</w:t>
      </w:r>
      <w:r w:rsidRPr="00F064B1">
        <w:rPr>
          <w:rFonts w:ascii="Times New Roman" w:hAnsi="Times New Roman"/>
          <w:i/>
          <w:sz w:val="24"/>
          <w:szCs w:val="24"/>
        </w:rPr>
        <w:t>а земн</w:t>
      </w:r>
      <w:r w:rsidRPr="00F064B1">
        <w:rPr>
          <w:rFonts w:ascii="Times New Roman" w:hAnsi="Times New Roman"/>
          <w:i/>
          <w:spacing w:val="-1"/>
          <w:sz w:val="24"/>
          <w:szCs w:val="24"/>
        </w:rPr>
        <w:t>ы</w:t>
      </w:r>
      <w:r w:rsidRPr="00F064B1">
        <w:rPr>
          <w:rFonts w:ascii="Times New Roman" w:hAnsi="Times New Roman"/>
          <w:i/>
          <w:sz w:val="24"/>
          <w:szCs w:val="24"/>
        </w:rPr>
        <w:t xml:space="preserve">е </w:t>
      </w:r>
      <w:r w:rsidRPr="00F064B1">
        <w:rPr>
          <w:rFonts w:ascii="Times New Roman" w:hAnsi="Times New Roman"/>
          <w:i/>
          <w:spacing w:val="-2"/>
          <w:sz w:val="24"/>
          <w:szCs w:val="24"/>
        </w:rPr>
        <w:t>о</w:t>
      </w:r>
      <w:r w:rsidRPr="00F064B1">
        <w:rPr>
          <w:rFonts w:ascii="Times New Roman" w:hAnsi="Times New Roman"/>
          <w:i/>
          <w:spacing w:val="1"/>
          <w:sz w:val="24"/>
          <w:szCs w:val="24"/>
        </w:rPr>
        <w:t>бо</w:t>
      </w:r>
      <w:r w:rsidRPr="00F064B1">
        <w:rPr>
          <w:rFonts w:ascii="Times New Roman" w:hAnsi="Times New Roman"/>
          <w:i/>
          <w:spacing w:val="-3"/>
          <w:sz w:val="24"/>
          <w:szCs w:val="24"/>
        </w:rPr>
        <w:t>л</w:t>
      </w:r>
      <w:r w:rsidRPr="00F064B1">
        <w:rPr>
          <w:rFonts w:ascii="Times New Roman" w:hAnsi="Times New Roman"/>
          <w:i/>
          <w:spacing w:val="1"/>
          <w:sz w:val="24"/>
          <w:szCs w:val="24"/>
        </w:rPr>
        <w:t>о</w:t>
      </w:r>
      <w:r w:rsidRPr="00F064B1">
        <w:rPr>
          <w:rFonts w:ascii="Times New Roman" w:hAnsi="Times New Roman"/>
          <w:i/>
          <w:spacing w:val="-2"/>
          <w:sz w:val="24"/>
          <w:szCs w:val="24"/>
        </w:rPr>
        <w:t>ч</w:t>
      </w:r>
      <w:r w:rsidRPr="00F064B1">
        <w:rPr>
          <w:rFonts w:ascii="Times New Roman" w:hAnsi="Times New Roman"/>
          <w:i/>
          <w:sz w:val="24"/>
          <w:szCs w:val="24"/>
        </w:rPr>
        <w:t>к</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о</w:t>
      </w:r>
      <w:r w:rsidRPr="00F064B1">
        <w:rPr>
          <w:rFonts w:ascii="Times New Roman" w:hAnsi="Times New Roman"/>
          <w:i/>
          <w:sz w:val="24"/>
          <w:szCs w:val="24"/>
        </w:rPr>
        <w:t>зд</w:t>
      </w:r>
      <w:r w:rsidRPr="00F064B1">
        <w:rPr>
          <w:rFonts w:ascii="Times New Roman" w:hAnsi="Times New Roman"/>
          <w:i/>
          <w:spacing w:val="-2"/>
          <w:sz w:val="24"/>
          <w:szCs w:val="24"/>
        </w:rPr>
        <w:t>е</w:t>
      </w:r>
      <w:r w:rsidRPr="00F064B1">
        <w:rPr>
          <w:rFonts w:ascii="Times New Roman" w:hAnsi="Times New Roman"/>
          <w:i/>
          <w:spacing w:val="1"/>
          <w:sz w:val="24"/>
          <w:szCs w:val="24"/>
        </w:rPr>
        <w:t>й</w:t>
      </w:r>
      <w:r w:rsidRPr="00F064B1">
        <w:rPr>
          <w:rFonts w:ascii="Times New Roman" w:hAnsi="Times New Roman"/>
          <w:i/>
          <w:sz w:val="24"/>
          <w:szCs w:val="24"/>
        </w:rPr>
        <w:t>ст</w:t>
      </w:r>
      <w:r w:rsidRPr="00F064B1">
        <w:rPr>
          <w:rFonts w:ascii="Times New Roman" w:hAnsi="Times New Roman"/>
          <w:i/>
          <w:spacing w:val="-3"/>
          <w:sz w:val="24"/>
          <w:szCs w:val="24"/>
        </w:rPr>
        <w:t>в</w:t>
      </w:r>
      <w:r w:rsidRPr="00F064B1">
        <w:rPr>
          <w:rFonts w:ascii="Times New Roman" w:hAnsi="Times New Roman"/>
          <w:i/>
          <w:spacing w:val="1"/>
          <w:sz w:val="24"/>
          <w:szCs w:val="24"/>
        </w:rPr>
        <w:t>и</w:t>
      </w:r>
      <w:r w:rsidRPr="00F064B1">
        <w:rPr>
          <w:rFonts w:ascii="Times New Roman" w:hAnsi="Times New Roman"/>
          <w:i/>
          <w:sz w:val="24"/>
          <w:szCs w:val="24"/>
        </w:rPr>
        <w:t>е че</w:t>
      </w:r>
      <w:r w:rsidRPr="00F064B1">
        <w:rPr>
          <w:rFonts w:ascii="Times New Roman" w:hAnsi="Times New Roman"/>
          <w:i/>
          <w:spacing w:val="-3"/>
          <w:sz w:val="24"/>
          <w:szCs w:val="24"/>
        </w:rPr>
        <w:t>л</w:t>
      </w:r>
      <w:r w:rsidRPr="00F064B1">
        <w:rPr>
          <w:rFonts w:ascii="Times New Roman" w:hAnsi="Times New Roman"/>
          <w:i/>
          <w:spacing w:val="1"/>
          <w:sz w:val="24"/>
          <w:szCs w:val="24"/>
        </w:rPr>
        <w:t>о</w:t>
      </w:r>
      <w:r w:rsidRPr="00F064B1">
        <w:rPr>
          <w:rFonts w:ascii="Times New Roman" w:hAnsi="Times New Roman"/>
          <w:i/>
          <w:sz w:val="24"/>
          <w:szCs w:val="24"/>
        </w:rPr>
        <w:t>века</w:t>
      </w:r>
      <w:r w:rsidRPr="00F064B1">
        <w:rPr>
          <w:rFonts w:ascii="Times New Roman" w:hAnsi="Times New Roman"/>
          <w:i/>
          <w:spacing w:val="-2"/>
          <w:sz w:val="24"/>
          <w:szCs w:val="24"/>
        </w:rPr>
        <w:t xml:space="preserve"> </w:t>
      </w:r>
      <w:r w:rsidRPr="00F064B1">
        <w:rPr>
          <w:rFonts w:ascii="Times New Roman" w:hAnsi="Times New Roman"/>
          <w:i/>
          <w:sz w:val="24"/>
          <w:szCs w:val="24"/>
        </w:rPr>
        <w:t xml:space="preserve">на </w:t>
      </w:r>
      <w:r w:rsidRPr="00F064B1">
        <w:rPr>
          <w:rFonts w:ascii="Times New Roman" w:hAnsi="Times New Roman"/>
          <w:i/>
          <w:spacing w:val="-1"/>
          <w:sz w:val="24"/>
          <w:szCs w:val="24"/>
        </w:rPr>
        <w:t>п</w:t>
      </w:r>
      <w:r w:rsidRPr="00F064B1">
        <w:rPr>
          <w:rFonts w:ascii="Times New Roman" w:hAnsi="Times New Roman"/>
          <w:i/>
          <w:spacing w:val="1"/>
          <w:sz w:val="24"/>
          <w:szCs w:val="24"/>
        </w:rPr>
        <w:t>р</w:t>
      </w:r>
      <w:r w:rsidRPr="00F064B1">
        <w:rPr>
          <w:rFonts w:ascii="Times New Roman" w:hAnsi="Times New Roman"/>
          <w:i/>
          <w:spacing w:val="-1"/>
          <w:sz w:val="24"/>
          <w:szCs w:val="24"/>
        </w:rPr>
        <w:t>ир</w:t>
      </w:r>
      <w:r w:rsidRPr="00F064B1">
        <w:rPr>
          <w:rFonts w:ascii="Times New Roman" w:hAnsi="Times New Roman"/>
          <w:i/>
          <w:spacing w:val="1"/>
          <w:sz w:val="24"/>
          <w:szCs w:val="24"/>
        </w:rPr>
        <w:t>од</w:t>
      </w:r>
      <w:r w:rsidRPr="00F064B1">
        <w:rPr>
          <w:rFonts w:ascii="Times New Roman" w:hAnsi="Times New Roman"/>
          <w:i/>
          <w:spacing w:val="-4"/>
          <w:sz w:val="24"/>
          <w:szCs w:val="24"/>
        </w:rPr>
        <w:t>у</w:t>
      </w:r>
      <w:r w:rsidRPr="00F064B1">
        <w:rPr>
          <w:rFonts w:ascii="Times New Roman" w:hAnsi="Times New Roman"/>
          <w:i/>
          <w:sz w:val="24"/>
          <w:szCs w:val="24"/>
        </w:rPr>
        <w:t>.</w:t>
      </w:r>
      <w:r w:rsidRPr="00F064B1">
        <w:rPr>
          <w:rFonts w:ascii="Times New Roman" w:hAnsi="Times New Roman"/>
          <w:i/>
          <w:spacing w:val="-1"/>
          <w:sz w:val="24"/>
          <w:szCs w:val="24"/>
        </w:rPr>
        <w:t xml:space="preserve"> О</w:t>
      </w:r>
      <w:r w:rsidRPr="00F064B1">
        <w:rPr>
          <w:rFonts w:ascii="Times New Roman" w:hAnsi="Times New Roman"/>
          <w:i/>
          <w:spacing w:val="1"/>
          <w:sz w:val="24"/>
          <w:szCs w:val="24"/>
        </w:rPr>
        <w:t>хр</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2"/>
          <w:sz w:val="24"/>
          <w:szCs w:val="24"/>
        </w:rPr>
        <w:t xml:space="preserve"> </w:t>
      </w:r>
      <w:r w:rsidRPr="00F064B1">
        <w:rPr>
          <w:rFonts w:ascii="Times New Roman" w:hAnsi="Times New Roman"/>
          <w:i/>
          <w:sz w:val="24"/>
          <w:szCs w:val="24"/>
        </w:rPr>
        <w:t>при</w:t>
      </w:r>
      <w:r w:rsidRPr="00F064B1">
        <w:rPr>
          <w:rFonts w:ascii="Times New Roman" w:hAnsi="Times New Roman"/>
          <w:i/>
          <w:spacing w:val="-1"/>
          <w:sz w:val="24"/>
          <w:szCs w:val="24"/>
        </w:rPr>
        <w:t>ро</w:t>
      </w:r>
      <w:r w:rsidRPr="00F064B1">
        <w:rPr>
          <w:rFonts w:ascii="Times New Roman" w:hAnsi="Times New Roman"/>
          <w:i/>
          <w:spacing w:val="1"/>
          <w:sz w:val="24"/>
          <w:szCs w:val="24"/>
        </w:rPr>
        <w:t>ды</w:t>
      </w:r>
      <w:r w:rsidRPr="00F064B1">
        <w:rPr>
          <w:rFonts w:ascii="Times New Roman" w:hAnsi="Times New Roman"/>
          <w:i/>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Г</w:t>
      </w:r>
      <w:r w:rsidRPr="00F064B1">
        <w:rPr>
          <w:rFonts w:ascii="Times New Roman" w:hAnsi="Times New Roman"/>
          <w:b/>
          <w:bCs/>
          <w:sz w:val="24"/>
          <w:szCs w:val="24"/>
        </w:rPr>
        <w:t>е</w:t>
      </w:r>
      <w:r w:rsidRPr="00F064B1">
        <w:rPr>
          <w:rFonts w:ascii="Times New Roman" w:hAnsi="Times New Roman"/>
          <w:b/>
          <w:bCs/>
          <w:spacing w:val="1"/>
          <w:sz w:val="24"/>
          <w:szCs w:val="24"/>
        </w:rPr>
        <w:t>о</w:t>
      </w:r>
      <w:r w:rsidRPr="00F064B1">
        <w:rPr>
          <w:rFonts w:ascii="Times New Roman" w:hAnsi="Times New Roman"/>
          <w:b/>
          <w:bCs/>
          <w:sz w:val="24"/>
          <w:szCs w:val="24"/>
        </w:rPr>
        <w:t>гра</w:t>
      </w:r>
      <w:r w:rsidRPr="00F064B1">
        <w:rPr>
          <w:rFonts w:ascii="Times New Roman" w:hAnsi="Times New Roman"/>
          <w:b/>
          <w:bCs/>
          <w:spacing w:val="-1"/>
          <w:sz w:val="24"/>
          <w:szCs w:val="24"/>
        </w:rPr>
        <w:t>фи</w:t>
      </w:r>
      <w:r w:rsidRPr="00F064B1">
        <w:rPr>
          <w:rFonts w:ascii="Times New Roman" w:hAnsi="Times New Roman"/>
          <w:b/>
          <w:bCs/>
          <w:sz w:val="24"/>
          <w:szCs w:val="24"/>
        </w:rPr>
        <w:t>чес</w:t>
      </w:r>
      <w:r w:rsidRPr="00F064B1">
        <w:rPr>
          <w:rFonts w:ascii="Times New Roman" w:hAnsi="Times New Roman"/>
          <w:b/>
          <w:bCs/>
          <w:spacing w:val="-3"/>
          <w:sz w:val="24"/>
          <w:szCs w:val="24"/>
        </w:rPr>
        <w:t>к</w:t>
      </w:r>
      <w:r w:rsidRPr="00F064B1">
        <w:rPr>
          <w:rFonts w:ascii="Times New Roman" w:hAnsi="Times New Roman"/>
          <w:b/>
          <w:bCs/>
          <w:spacing w:val="1"/>
          <w:sz w:val="24"/>
          <w:szCs w:val="24"/>
        </w:rPr>
        <w:t>а</w:t>
      </w:r>
      <w:r w:rsidRPr="00F064B1">
        <w:rPr>
          <w:rFonts w:ascii="Times New Roman" w:hAnsi="Times New Roman"/>
          <w:b/>
          <w:bCs/>
          <w:sz w:val="24"/>
          <w:szCs w:val="24"/>
        </w:rPr>
        <w:t>я</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о</w:t>
      </w:r>
      <w:r w:rsidRPr="00F064B1">
        <w:rPr>
          <w:rFonts w:ascii="Times New Roman" w:hAnsi="Times New Roman"/>
          <w:b/>
          <w:bCs/>
          <w:spacing w:val="-1"/>
          <w:sz w:val="24"/>
          <w:szCs w:val="24"/>
        </w:rPr>
        <w:t>б</w:t>
      </w:r>
      <w:r w:rsidRPr="00F064B1">
        <w:rPr>
          <w:rFonts w:ascii="Times New Roman" w:hAnsi="Times New Roman"/>
          <w:b/>
          <w:bCs/>
          <w:spacing w:val="1"/>
          <w:sz w:val="24"/>
          <w:szCs w:val="24"/>
        </w:rPr>
        <w:t>о</w:t>
      </w:r>
      <w:r w:rsidRPr="00F064B1">
        <w:rPr>
          <w:rFonts w:ascii="Times New Roman" w:hAnsi="Times New Roman"/>
          <w:b/>
          <w:bCs/>
          <w:spacing w:val="-1"/>
          <w:sz w:val="24"/>
          <w:szCs w:val="24"/>
        </w:rPr>
        <w:t>л</w:t>
      </w:r>
      <w:r w:rsidRPr="00F064B1">
        <w:rPr>
          <w:rFonts w:ascii="Times New Roman" w:hAnsi="Times New Roman"/>
          <w:b/>
          <w:bCs/>
          <w:spacing w:val="1"/>
          <w:sz w:val="24"/>
          <w:szCs w:val="24"/>
        </w:rPr>
        <w:t>о</w:t>
      </w:r>
      <w:r w:rsidRPr="00F064B1">
        <w:rPr>
          <w:rFonts w:ascii="Times New Roman" w:hAnsi="Times New Roman"/>
          <w:b/>
          <w:bCs/>
          <w:sz w:val="24"/>
          <w:szCs w:val="24"/>
        </w:rPr>
        <w:t>ч</w:t>
      </w:r>
      <w:r w:rsidRPr="00F064B1">
        <w:rPr>
          <w:rFonts w:ascii="Times New Roman" w:hAnsi="Times New Roman"/>
          <w:b/>
          <w:bCs/>
          <w:spacing w:val="-3"/>
          <w:sz w:val="24"/>
          <w:szCs w:val="24"/>
        </w:rPr>
        <w:t>к</w:t>
      </w:r>
      <w:r w:rsidRPr="00F064B1">
        <w:rPr>
          <w:rFonts w:ascii="Times New Roman" w:hAnsi="Times New Roman"/>
          <w:b/>
          <w:bCs/>
          <w:sz w:val="24"/>
          <w:szCs w:val="24"/>
        </w:rPr>
        <w:t>а</w:t>
      </w:r>
      <w:r w:rsidRPr="00F064B1">
        <w:rPr>
          <w:rFonts w:ascii="Times New Roman" w:hAnsi="Times New Roman"/>
          <w:b/>
          <w:bCs/>
          <w:spacing w:val="6"/>
          <w:sz w:val="24"/>
          <w:szCs w:val="24"/>
        </w:rPr>
        <w:t xml:space="preserve"> </w:t>
      </w:r>
      <w:r w:rsidRPr="00F064B1">
        <w:rPr>
          <w:rFonts w:ascii="Times New Roman" w:hAnsi="Times New Roman"/>
          <w:b/>
          <w:bCs/>
          <w:spacing w:val="-1"/>
          <w:sz w:val="24"/>
          <w:szCs w:val="24"/>
        </w:rPr>
        <w:t>к</w:t>
      </w:r>
      <w:r w:rsidRPr="00F064B1">
        <w:rPr>
          <w:rFonts w:ascii="Times New Roman" w:hAnsi="Times New Roman"/>
          <w:b/>
          <w:bCs/>
          <w:spacing w:val="1"/>
          <w:sz w:val="24"/>
          <w:szCs w:val="24"/>
        </w:rPr>
        <w:t>а</w:t>
      </w:r>
      <w:r w:rsidRPr="00F064B1">
        <w:rPr>
          <w:rFonts w:ascii="Times New Roman" w:hAnsi="Times New Roman"/>
          <w:b/>
          <w:bCs/>
          <w:sz w:val="24"/>
          <w:szCs w:val="24"/>
        </w:rPr>
        <w:t>к</w:t>
      </w:r>
      <w:r w:rsidRPr="00F064B1">
        <w:rPr>
          <w:rFonts w:ascii="Times New Roman" w:hAnsi="Times New Roman"/>
          <w:b/>
          <w:bCs/>
          <w:spacing w:val="2"/>
          <w:sz w:val="24"/>
          <w:szCs w:val="24"/>
        </w:rPr>
        <w:t xml:space="preserve"> </w:t>
      </w:r>
      <w:r w:rsidRPr="00F064B1">
        <w:rPr>
          <w:rFonts w:ascii="Times New Roman" w:hAnsi="Times New Roman"/>
          <w:b/>
          <w:bCs/>
          <w:sz w:val="24"/>
          <w:szCs w:val="24"/>
        </w:rPr>
        <w:t>среда</w:t>
      </w:r>
      <w:r w:rsidRPr="00F064B1">
        <w:rPr>
          <w:rFonts w:ascii="Times New Roman" w:hAnsi="Times New Roman"/>
          <w:b/>
          <w:bCs/>
          <w:spacing w:val="1"/>
          <w:sz w:val="24"/>
          <w:szCs w:val="24"/>
        </w:rPr>
        <w:t xml:space="preserve"> </w:t>
      </w:r>
      <w:r w:rsidRPr="00F064B1">
        <w:rPr>
          <w:rFonts w:ascii="Times New Roman" w:hAnsi="Times New Roman"/>
          <w:b/>
          <w:bCs/>
          <w:spacing w:val="-2"/>
          <w:sz w:val="24"/>
          <w:szCs w:val="24"/>
        </w:rPr>
        <w:t>ж</w:t>
      </w:r>
      <w:r w:rsidRPr="00F064B1">
        <w:rPr>
          <w:rFonts w:ascii="Times New Roman" w:hAnsi="Times New Roman"/>
          <w:b/>
          <w:bCs/>
          <w:spacing w:val="-1"/>
          <w:sz w:val="24"/>
          <w:szCs w:val="24"/>
        </w:rPr>
        <w:t>и</w:t>
      </w:r>
      <w:r w:rsidRPr="00F064B1">
        <w:rPr>
          <w:rFonts w:ascii="Times New Roman" w:hAnsi="Times New Roman"/>
          <w:b/>
          <w:bCs/>
          <w:sz w:val="24"/>
          <w:szCs w:val="24"/>
        </w:rPr>
        <w:t>з</w:t>
      </w:r>
      <w:r w:rsidRPr="00F064B1">
        <w:rPr>
          <w:rFonts w:ascii="Times New Roman" w:hAnsi="Times New Roman"/>
          <w:b/>
          <w:bCs/>
          <w:spacing w:val="-1"/>
          <w:sz w:val="24"/>
          <w:szCs w:val="24"/>
        </w:rPr>
        <w:t>ни</w:t>
      </w:r>
      <w:r w:rsidRPr="00F064B1">
        <w:rPr>
          <w:rFonts w:ascii="Times New Roman" w:hAnsi="Times New Roman"/>
          <w:b/>
          <w:bCs/>
          <w:sz w:val="24"/>
          <w:szCs w:val="24"/>
        </w:rPr>
        <w:t>.</w:t>
      </w:r>
      <w:r w:rsidRPr="00F064B1">
        <w:rPr>
          <w:rFonts w:ascii="Times New Roman" w:hAnsi="Times New Roman"/>
          <w:b/>
          <w:bCs/>
          <w:spacing w:val="6"/>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он</w:t>
      </w:r>
      <w:r w:rsidRPr="00F064B1">
        <w:rPr>
          <w:rFonts w:ascii="Times New Roman" w:hAnsi="Times New Roman"/>
          <w:sz w:val="24"/>
          <w:szCs w:val="24"/>
        </w:rPr>
        <w:t>ят</w:t>
      </w:r>
      <w:r w:rsidRPr="00F064B1">
        <w:rPr>
          <w:rFonts w:ascii="Times New Roman" w:hAnsi="Times New Roman"/>
          <w:spacing w:val="1"/>
          <w:sz w:val="24"/>
          <w:szCs w:val="24"/>
        </w:rPr>
        <w:t>и</w:t>
      </w:r>
      <w:r w:rsidRPr="00F064B1">
        <w:rPr>
          <w:rFonts w:ascii="Times New Roman" w:hAnsi="Times New Roman"/>
          <w:sz w:val="24"/>
          <w:szCs w:val="24"/>
        </w:rPr>
        <w:t>е о</w:t>
      </w:r>
      <w:r w:rsidRPr="00F064B1">
        <w:rPr>
          <w:rFonts w:ascii="Times New Roman" w:hAnsi="Times New Roman"/>
          <w:spacing w:val="4"/>
          <w:sz w:val="24"/>
          <w:szCs w:val="24"/>
        </w:rPr>
        <w:t xml:space="preserve"> </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z w:val="24"/>
          <w:szCs w:val="24"/>
        </w:rPr>
        <w:t>чке.</w:t>
      </w:r>
      <w:r w:rsidRPr="00F064B1">
        <w:rPr>
          <w:rFonts w:ascii="Times New Roman" w:hAnsi="Times New Roman"/>
          <w:spacing w:val="3"/>
          <w:sz w:val="24"/>
          <w:szCs w:val="24"/>
        </w:rPr>
        <w:t xml:space="preserve"> </w:t>
      </w:r>
      <w:r w:rsidRPr="00F064B1">
        <w:rPr>
          <w:rFonts w:ascii="Times New Roman" w:hAnsi="Times New Roman"/>
          <w:sz w:val="24"/>
          <w:szCs w:val="24"/>
        </w:rPr>
        <w:t>Вз</w:t>
      </w:r>
      <w:r w:rsidRPr="00F064B1">
        <w:rPr>
          <w:rFonts w:ascii="Times New Roman" w:hAnsi="Times New Roman"/>
          <w:spacing w:val="-3"/>
          <w:sz w:val="24"/>
          <w:szCs w:val="24"/>
        </w:rPr>
        <w:t>а</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pacing w:val="1"/>
          <w:sz w:val="24"/>
          <w:szCs w:val="24"/>
        </w:rPr>
        <w:t>од</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 xml:space="preserve">ствие </w:t>
      </w:r>
      <w:r w:rsidRPr="00F064B1">
        <w:rPr>
          <w:rFonts w:ascii="Times New Roman" w:hAnsi="Times New Roman"/>
          <w:spacing w:val="-1"/>
          <w:sz w:val="24"/>
          <w:szCs w:val="24"/>
        </w:rPr>
        <w:t>о</w:t>
      </w:r>
      <w:r w:rsidRPr="00F064B1">
        <w:rPr>
          <w:rFonts w:ascii="Times New Roman" w:hAnsi="Times New Roman"/>
          <w:spacing w:val="1"/>
          <w:sz w:val="24"/>
          <w:szCs w:val="24"/>
        </w:rPr>
        <w:t>бо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чек</w:t>
      </w:r>
      <w:r w:rsidRPr="00F064B1">
        <w:rPr>
          <w:rFonts w:ascii="Times New Roman" w:hAnsi="Times New Roman"/>
          <w:spacing w:val="1"/>
          <w:sz w:val="24"/>
          <w:szCs w:val="24"/>
        </w:rPr>
        <w:t xml:space="preserve"> З</w:t>
      </w:r>
      <w:r w:rsidRPr="00F064B1">
        <w:rPr>
          <w:rFonts w:ascii="Times New Roman" w:hAnsi="Times New Roman"/>
          <w:spacing w:val="-2"/>
          <w:sz w:val="24"/>
          <w:szCs w:val="24"/>
        </w:rPr>
        <w:t>е</w:t>
      </w:r>
      <w:r w:rsidRPr="00F064B1">
        <w:rPr>
          <w:rFonts w:ascii="Times New Roman" w:hAnsi="Times New Roman"/>
          <w:sz w:val="24"/>
          <w:szCs w:val="24"/>
        </w:rPr>
        <w:t>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3"/>
          <w:sz w:val="24"/>
          <w:szCs w:val="24"/>
        </w:rPr>
        <w:t xml:space="preserve">Строение географической оболочки. </w:t>
      </w:r>
      <w:r w:rsidRPr="00F064B1">
        <w:rPr>
          <w:rFonts w:ascii="Times New Roman" w:hAnsi="Times New Roman"/>
          <w:spacing w:val="-1"/>
          <w:sz w:val="24"/>
          <w:szCs w:val="24"/>
        </w:rPr>
        <w:t>П</w:t>
      </w:r>
      <w:r w:rsidRPr="00F064B1">
        <w:rPr>
          <w:rFonts w:ascii="Times New Roman" w:hAnsi="Times New Roman"/>
          <w:spacing w:val="1"/>
          <w:sz w:val="24"/>
          <w:szCs w:val="24"/>
        </w:rPr>
        <w:t>он</w:t>
      </w:r>
      <w:r w:rsidRPr="00F064B1">
        <w:rPr>
          <w:rFonts w:ascii="Times New Roman" w:hAnsi="Times New Roman"/>
          <w:sz w:val="24"/>
          <w:szCs w:val="24"/>
        </w:rPr>
        <w:t>я</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е о</w:t>
      </w:r>
      <w:r w:rsidRPr="00F064B1">
        <w:rPr>
          <w:rFonts w:ascii="Times New Roman" w:hAnsi="Times New Roman"/>
          <w:spacing w:val="3"/>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2"/>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мпл</w:t>
      </w:r>
      <w:r w:rsidRPr="00F064B1">
        <w:rPr>
          <w:rFonts w:ascii="Times New Roman" w:hAnsi="Times New Roman"/>
          <w:spacing w:val="-2"/>
          <w:sz w:val="24"/>
          <w:szCs w:val="24"/>
        </w:rPr>
        <w:t>е</w:t>
      </w:r>
      <w:r w:rsidRPr="00F064B1">
        <w:rPr>
          <w:rFonts w:ascii="Times New Roman" w:hAnsi="Times New Roman"/>
          <w:sz w:val="24"/>
          <w:szCs w:val="24"/>
        </w:rPr>
        <w:t>кс</w:t>
      </w:r>
      <w:r w:rsidRPr="00F064B1">
        <w:rPr>
          <w:rFonts w:ascii="Times New Roman" w:hAnsi="Times New Roman"/>
          <w:spacing w:val="-2"/>
          <w:sz w:val="24"/>
          <w:szCs w:val="24"/>
        </w:rPr>
        <w:t>е</w:t>
      </w:r>
      <w:r w:rsidRPr="00F064B1">
        <w:rPr>
          <w:rFonts w:ascii="Times New Roman" w:hAnsi="Times New Roman"/>
          <w:sz w:val="24"/>
          <w:szCs w:val="24"/>
        </w:rPr>
        <w:t xml:space="preserve">. Глобальные, региональные и локальные природные комплексы.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ексы</w:t>
      </w:r>
      <w:r w:rsidRPr="00F064B1">
        <w:rPr>
          <w:rFonts w:ascii="Times New Roman" w:hAnsi="Times New Roman"/>
          <w:spacing w:val="4"/>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мест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3"/>
          <w:sz w:val="24"/>
          <w:szCs w:val="24"/>
        </w:rPr>
        <w:t xml:space="preserve"> </w:t>
      </w:r>
      <w:r w:rsidRPr="00F064B1">
        <w:rPr>
          <w:rFonts w:ascii="Times New Roman" w:hAnsi="Times New Roman"/>
          <w:sz w:val="24"/>
          <w:szCs w:val="24"/>
        </w:rPr>
        <w:t>ге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ск</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z w:val="24"/>
          <w:szCs w:val="24"/>
        </w:rPr>
        <w:t>ч</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 и</w:t>
      </w:r>
      <w:r w:rsidRPr="00F064B1">
        <w:rPr>
          <w:rFonts w:ascii="Times New Roman" w:hAnsi="Times New Roman"/>
          <w:spacing w:val="4"/>
          <w:sz w:val="24"/>
          <w:szCs w:val="24"/>
        </w:rPr>
        <w:t xml:space="preserve"> </w:t>
      </w:r>
      <w:r w:rsidRPr="00F064B1">
        <w:rPr>
          <w:rFonts w:ascii="Times New Roman" w:hAnsi="Times New Roman"/>
          <w:sz w:val="24"/>
          <w:szCs w:val="24"/>
        </w:rPr>
        <w:t>вы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1"/>
          <w:sz w:val="24"/>
          <w:szCs w:val="24"/>
        </w:rPr>
        <w:t xml:space="preserve"> п</w:t>
      </w:r>
      <w:r w:rsidRPr="00F064B1">
        <w:rPr>
          <w:rFonts w:ascii="Times New Roman" w:hAnsi="Times New Roman"/>
          <w:spacing w:val="-1"/>
          <w:sz w:val="24"/>
          <w:szCs w:val="24"/>
        </w:rPr>
        <w:t>о</w:t>
      </w:r>
      <w:r w:rsidRPr="00F064B1">
        <w:rPr>
          <w:rFonts w:ascii="Times New Roman" w:hAnsi="Times New Roman"/>
          <w:sz w:val="24"/>
          <w:szCs w:val="24"/>
        </w:rPr>
        <w:t>яс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pacing w:val="-1"/>
          <w:sz w:val="24"/>
          <w:szCs w:val="24"/>
        </w:rPr>
        <w:t>н</w:t>
      </w:r>
      <w:r w:rsidRPr="00F064B1">
        <w:rPr>
          <w:rFonts w:ascii="Times New Roman" w:hAnsi="Times New Roman"/>
          <w:sz w:val="24"/>
          <w:szCs w:val="24"/>
        </w:rPr>
        <w:t xml:space="preserve">ы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pacing w:val="1"/>
          <w:sz w:val="24"/>
          <w:szCs w:val="24"/>
        </w:rPr>
        <w:t>Человечество</w:t>
      </w:r>
      <w:r w:rsidRPr="00F064B1">
        <w:rPr>
          <w:rFonts w:ascii="Times New Roman" w:hAnsi="Times New Roman"/>
          <w:b/>
          <w:bCs/>
          <w:sz w:val="24"/>
          <w:szCs w:val="24"/>
        </w:rPr>
        <w:t xml:space="preserve"> </w:t>
      </w:r>
      <w:r w:rsidRPr="00F064B1">
        <w:rPr>
          <w:rFonts w:ascii="Times New Roman" w:hAnsi="Times New Roman"/>
          <w:b/>
          <w:bCs/>
          <w:spacing w:val="-1"/>
          <w:sz w:val="24"/>
          <w:szCs w:val="24"/>
        </w:rPr>
        <w:t>н</w:t>
      </w:r>
      <w:r w:rsidRPr="00F064B1">
        <w:rPr>
          <w:rFonts w:ascii="Times New Roman" w:hAnsi="Times New Roman"/>
          <w:b/>
          <w:bCs/>
          <w:sz w:val="24"/>
          <w:szCs w:val="24"/>
        </w:rPr>
        <w:t>а Зе</w:t>
      </w:r>
      <w:r w:rsidRPr="00F064B1">
        <w:rPr>
          <w:rFonts w:ascii="Times New Roman" w:hAnsi="Times New Roman"/>
          <w:b/>
          <w:bCs/>
          <w:spacing w:val="-1"/>
          <w:sz w:val="24"/>
          <w:szCs w:val="24"/>
        </w:rPr>
        <w:t>м</w:t>
      </w:r>
      <w:r w:rsidRPr="00F064B1">
        <w:rPr>
          <w:rFonts w:ascii="Times New Roman" w:hAnsi="Times New Roman"/>
          <w:b/>
          <w:bCs/>
          <w:spacing w:val="1"/>
          <w:sz w:val="24"/>
          <w:szCs w:val="24"/>
        </w:rPr>
        <w:t>л</w:t>
      </w:r>
      <w:r w:rsidRPr="00F064B1">
        <w:rPr>
          <w:rFonts w:ascii="Times New Roman" w:hAnsi="Times New Roman"/>
          <w:b/>
          <w:bCs/>
          <w:sz w:val="24"/>
          <w:szCs w:val="24"/>
        </w:rPr>
        <w:t xml:space="preserve">е.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 xml:space="preserve">сть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я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Рас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й с</w:t>
      </w:r>
      <w:r w:rsidRPr="00F064B1">
        <w:rPr>
          <w:rFonts w:ascii="Times New Roman" w:hAnsi="Times New Roman"/>
          <w:spacing w:val="1"/>
          <w:sz w:val="24"/>
          <w:szCs w:val="24"/>
        </w:rPr>
        <w:t>о</w:t>
      </w:r>
      <w:r w:rsidRPr="00F064B1">
        <w:rPr>
          <w:rFonts w:ascii="Times New Roman" w:hAnsi="Times New Roman"/>
          <w:sz w:val="24"/>
          <w:szCs w:val="24"/>
        </w:rPr>
        <w:t>став.</w:t>
      </w:r>
      <w:r w:rsidRPr="00F064B1">
        <w:rPr>
          <w:rFonts w:ascii="Times New Roman" w:hAnsi="Times New Roman"/>
          <w:spacing w:val="-1"/>
          <w:sz w:val="24"/>
          <w:szCs w:val="24"/>
        </w:rPr>
        <w:t xml:space="preserve"> </w:t>
      </w:r>
      <w:r w:rsidRPr="00F064B1">
        <w:rPr>
          <w:rFonts w:ascii="Times New Roman" w:hAnsi="Times New Roman"/>
          <w:spacing w:val="-2"/>
          <w:sz w:val="24"/>
          <w:szCs w:val="24"/>
        </w:rPr>
        <w:t xml:space="preserve">Нации и народы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еты.</w:t>
      </w:r>
      <w:r w:rsidRPr="00F064B1">
        <w:rPr>
          <w:rFonts w:ascii="Times New Roman" w:hAnsi="Times New Roman"/>
          <w:spacing w:val="-3"/>
          <w:sz w:val="24"/>
          <w:szCs w:val="24"/>
        </w:rPr>
        <w:t xml:space="preserve"> </w:t>
      </w:r>
      <w:r w:rsidRPr="00F064B1">
        <w:rPr>
          <w:rFonts w:ascii="Times New Roman" w:hAnsi="Times New Roman"/>
          <w:spacing w:val="1"/>
          <w:sz w:val="24"/>
          <w:szCs w:val="24"/>
        </w:rPr>
        <w:t>Страны</w:t>
      </w:r>
      <w:r w:rsidRPr="00F064B1">
        <w:rPr>
          <w:rFonts w:ascii="Times New Roman" w:hAnsi="Times New Roman"/>
          <w:spacing w:val="-1"/>
          <w:sz w:val="24"/>
          <w:szCs w:val="24"/>
        </w:rPr>
        <w:t xml:space="preserve"> н</w:t>
      </w:r>
      <w:r w:rsidRPr="00F064B1">
        <w:rPr>
          <w:rFonts w:ascii="Times New Roman" w:hAnsi="Times New Roman"/>
          <w:sz w:val="24"/>
          <w:szCs w:val="24"/>
        </w:rPr>
        <w:t>а ка</w:t>
      </w:r>
      <w:r w:rsidRPr="00F064B1">
        <w:rPr>
          <w:rFonts w:ascii="Times New Roman" w:hAnsi="Times New Roman"/>
          <w:spacing w:val="1"/>
          <w:sz w:val="24"/>
          <w:szCs w:val="24"/>
        </w:rPr>
        <w:t>р</w:t>
      </w:r>
      <w:r w:rsidRPr="00F064B1">
        <w:rPr>
          <w:rFonts w:ascii="Times New Roman" w:hAnsi="Times New Roman"/>
          <w:sz w:val="24"/>
          <w:szCs w:val="24"/>
        </w:rPr>
        <w:t xml:space="preserve">те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а.</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pacing w:val="1"/>
          <w:sz w:val="24"/>
          <w:szCs w:val="24"/>
        </w:rPr>
        <w:t>Освоение</w:t>
      </w:r>
      <w:r w:rsidRPr="00F064B1">
        <w:rPr>
          <w:rFonts w:ascii="Times New Roman" w:hAnsi="Times New Roman"/>
          <w:b/>
          <w:bCs/>
          <w:sz w:val="24"/>
          <w:szCs w:val="24"/>
        </w:rPr>
        <w:t xml:space="preserve"> </w:t>
      </w:r>
      <w:r w:rsidRPr="00F064B1">
        <w:rPr>
          <w:rFonts w:ascii="Times New Roman" w:hAnsi="Times New Roman"/>
          <w:b/>
          <w:bCs/>
          <w:spacing w:val="-2"/>
          <w:sz w:val="24"/>
          <w:szCs w:val="24"/>
        </w:rPr>
        <w:t>З</w:t>
      </w:r>
      <w:r w:rsidRPr="00F064B1">
        <w:rPr>
          <w:rFonts w:ascii="Times New Roman" w:hAnsi="Times New Roman"/>
          <w:b/>
          <w:bCs/>
          <w:sz w:val="24"/>
          <w:szCs w:val="24"/>
        </w:rPr>
        <w:t>е</w:t>
      </w:r>
      <w:r w:rsidRPr="00F064B1">
        <w:rPr>
          <w:rFonts w:ascii="Times New Roman" w:hAnsi="Times New Roman"/>
          <w:b/>
          <w:bCs/>
          <w:spacing w:val="-1"/>
          <w:sz w:val="24"/>
          <w:szCs w:val="24"/>
        </w:rPr>
        <w:t>м</w:t>
      </w:r>
      <w:r w:rsidRPr="00F064B1">
        <w:rPr>
          <w:rFonts w:ascii="Times New Roman" w:hAnsi="Times New Roman"/>
          <w:b/>
          <w:bCs/>
          <w:spacing w:val="1"/>
          <w:sz w:val="24"/>
          <w:szCs w:val="24"/>
        </w:rPr>
        <w:t>л</w:t>
      </w:r>
      <w:r w:rsidRPr="00F064B1">
        <w:rPr>
          <w:rFonts w:ascii="Times New Roman" w:hAnsi="Times New Roman"/>
          <w:b/>
          <w:bCs/>
          <w:sz w:val="24"/>
          <w:szCs w:val="24"/>
        </w:rPr>
        <w:t>и че</w:t>
      </w:r>
      <w:r w:rsidRPr="00F064B1">
        <w:rPr>
          <w:rFonts w:ascii="Times New Roman" w:hAnsi="Times New Roman"/>
          <w:b/>
          <w:bCs/>
          <w:spacing w:val="-1"/>
          <w:sz w:val="24"/>
          <w:szCs w:val="24"/>
        </w:rPr>
        <w:t>л</w:t>
      </w:r>
      <w:r w:rsidRPr="00F064B1">
        <w:rPr>
          <w:rFonts w:ascii="Times New Roman" w:hAnsi="Times New Roman"/>
          <w:b/>
          <w:bCs/>
          <w:spacing w:val="1"/>
          <w:sz w:val="24"/>
          <w:szCs w:val="24"/>
        </w:rPr>
        <w:t>о</w:t>
      </w:r>
      <w:r w:rsidRPr="00F064B1">
        <w:rPr>
          <w:rFonts w:ascii="Times New Roman" w:hAnsi="Times New Roman"/>
          <w:b/>
          <w:bCs/>
          <w:sz w:val="24"/>
          <w:szCs w:val="24"/>
        </w:rPr>
        <w:t>ве</w:t>
      </w:r>
      <w:r w:rsidRPr="00F064B1">
        <w:rPr>
          <w:rFonts w:ascii="Times New Roman" w:hAnsi="Times New Roman"/>
          <w:b/>
          <w:bCs/>
          <w:spacing w:val="-4"/>
          <w:sz w:val="24"/>
          <w:szCs w:val="24"/>
        </w:rPr>
        <w:t>к</w:t>
      </w:r>
      <w:r w:rsidRPr="00F064B1">
        <w:rPr>
          <w:rFonts w:ascii="Times New Roman" w:hAnsi="Times New Roman"/>
          <w:b/>
          <w:bCs/>
          <w:spacing w:val="1"/>
          <w:sz w:val="24"/>
          <w:szCs w:val="24"/>
        </w:rPr>
        <w:t>о</w:t>
      </w:r>
      <w:r w:rsidRPr="00F064B1">
        <w:rPr>
          <w:rFonts w:ascii="Times New Roman" w:hAnsi="Times New Roman"/>
          <w:b/>
          <w:bCs/>
          <w:sz w:val="24"/>
          <w:szCs w:val="24"/>
        </w:rPr>
        <w:t xml:space="preserve">м. </w:t>
      </w:r>
    </w:p>
    <w:p w:rsidR="001665A0" w:rsidRPr="00F064B1" w:rsidRDefault="001665A0" w:rsidP="00F064B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3"/>
          <w:sz w:val="24"/>
          <w:szCs w:val="24"/>
        </w:rPr>
        <w:t>Ч</w:t>
      </w:r>
      <w:r w:rsidRPr="00F064B1">
        <w:rPr>
          <w:rFonts w:ascii="Times New Roman" w:hAnsi="Times New Roman"/>
          <w:sz w:val="24"/>
          <w:szCs w:val="24"/>
        </w:rPr>
        <w:t xml:space="preserve">то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4"/>
          <w:sz w:val="24"/>
          <w:szCs w:val="24"/>
        </w:rPr>
        <w:t>у</w:t>
      </w:r>
      <w:r w:rsidRPr="00F064B1">
        <w:rPr>
          <w:rFonts w:ascii="Times New Roman" w:hAnsi="Times New Roman"/>
          <w:sz w:val="24"/>
          <w:szCs w:val="24"/>
        </w:rPr>
        <w:t>чают в к</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 xml:space="preserve">се </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и мате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 и</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ет</w:t>
      </w:r>
      <w:r w:rsidRPr="00F064B1">
        <w:rPr>
          <w:rFonts w:ascii="Times New Roman" w:hAnsi="Times New Roman"/>
          <w:spacing w:val="-1"/>
          <w:sz w:val="24"/>
          <w:szCs w:val="24"/>
        </w:rPr>
        <w:t>од</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4"/>
          <w:sz w:val="24"/>
          <w:szCs w:val="24"/>
        </w:rPr>
        <w:t>и</w:t>
      </w:r>
      <w:r w:rsidRPr="00F064B1">
        <w:rPr>
          <w:rFonts w:ascii="Times New Roman" w:hAnsi="Times New Roman"/>
          <w:sz w:val="24"/>
          <w:szCs w:val="24"/>
        </w:rPr>
        <w:t>ссле</w:t>
      </w:r>
      <w:r w:rsidRPr="00F064B1">
        <w:rPr>
          <w:rFonts w:ascii="Times New Roman" w:hAnsi="Times New Roman"/>
          <w:spacing w:val="-2"/>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ван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и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форм</w:t>
      </w:r>
      <w:r w:rsidRPr="00F064B1">
        <w:rPr>
          <w:rFonts w:ascii="Times New Roman" w:hAnsi="Times New Roman"/>
          <w:spacing w:val="-2"/>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Раз</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ка</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z w:val="24"/>
          <w:szCs w:val="24"/>
        </w:rPr>
        <w:t>Ва</w:t>
      </w:r>
      <w:r w:rsidRPr="00F064B1">
        <w:rPr>
          <w:rFonts w:ascii="Times New Roman" w:hAnsi="Times New Roman"/>
          <w:spacing w:val="-2"/>
          <w:sz w:val="24"/>
          <w:szCs w:val="24"/>
        </w:rPr>
        <w:t>ж</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ш</w:t>
      </w:r>
      <w:r w:rsidRPr="00F064B1">
        <w:rPr>
          <w:rFonts w:ascii="Times New Roman" w:hAnsi="Times New Roman"/>
          <w:spacing w:val="-2"/>
          <w:sz w:val="24"/>
          <w:szCs w:val="24"/>
        </w:rPr>
        <w:t>и</w:t>
      </w:r>
      <w:r w:rsidRPr="00F064B1">
        <w:rPr>
          <w:rFonts w:ascii="Times New Roman" w:hAnsi="Times New Roman"/>
          <w:sz w:val="24"/>
          <w:szCs w:val="24"/>
        </w:rPr>
        <w:t>е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2"/>
          <w:sz w:val="24"/>
          <w:szCs w:val="24"/>
        </w:rPr>
        <w:t>к</w:t>
      </w:r>
      <w:r w:rsidRPr="00F064B1">
        <w:rPr>
          <w:rFonts w:ascii="Times New Roman" w:hAnsi="Times New Roman"/>
          <w:spacing w:val="1"/>
          <w:sz w:val="24"/>
          <w:szCs w:val="24"/>
        </w:rPr>
        <w:t>ры</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я и</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тешест</w:t>
      </w:r>
      <w:r w:rsidRPr="00F064B1">
        <w:rPr>
          <w:rFonts w:ascii="Times New Roman" w:hAnsi="Times New Roman"/>
          <w:spacing w:val="-1"/>
          <w:sz w:val="24"/>
          <w:szCs w:val="24"/>
        </w:rPr>
        <w:t>ви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ев</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i/>
          <w:spacing w:val="-1"/>
          <w:sz w:val="24"/>
          <w:szCs w:val="24"/>
        </w:rPr>
        <w:t>д</w:t>
      </w:r>
      <w:r w:rsidRPr="00F064B1">
        <w:rPr>
          <w:rFonts w:ascii="Times New Roman" w:hAnsi="Times New Roman"/>
          <w:i/>
          <w:spacing w:val="1"/>
          <w:sz w:val="24"/>
          <w:szCs w:val="24"/>
        </w:rPr>
        <w:t>р</w:t>
      </w:r>
      <w:r w:rsidRPr="00F064B1">
        <w:rPr>
          <w:rFonts w:ascii="Times New Roman" w:hAnsi="Times New Roman"/>
          <w:i/>
          <w:sz w:val="24"/>
          <w:szCs w:val="24"/>
        </w:rPr>
        <w:t>е</w:t>
      </w:r>
      <w:r w:rsidRPr="00F064B1">
        <w:rPr>
          <w:rFonts w:ascii="Times New Roman" w:hAnsi="Times New Roman"/>
          <w:i/>
          <w:spacing w:val="-3"/>
          <w:sz w:val="24"/>
          <w:szCs w:val="24"/>
        </w:rPr>
        <w:t>в</w:t>
      </w:r>
      <w:r w:rsidRPr="00F064B1">
        <w:rPr>
          <w:rFonts w:ascii="Times New Roman" w:hAnsi="Times New Roman"/>
          <w:i/>
          <w:spacing w:val="1"/>
          <w:sz w:val="24"/>
          <w:szCs w:val="24"/>
        </w:rPr>
        <w:t>ни</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2"/>
          <w:sz w:val="24"/>
          <w:szCs w:val="24"/>
        </w:rPr>
        <w:t>е</w:t>
      </w:r>
      <w:r w:rsidRPr="00F064B1">
        <w:rPr>
          <w:rFonts w:ascii="Times New Roman" w:hAnsi="Times New Roman"/>
          <w:i/>
          <w:sz w:val="24"/>
          <w:szCs w:val="24"/>
        </w:rPr>
        <w:t>г</w:t>
      </w:r>
      <w:r w:rsidRPr="00F064B1">
        <w:rPr>
          <w:rFonts w:ascii="Times New Roman" w:hAnsi="Times New Roman"/>
          <w:i/>
          <w:spacing w:val="-1"/>
          <w:sz w:val="24"/>
          <w:szCs w:val="24"/>
        </w:rPr>
        <w:t>и</w:t>
      </w:r>
      <w:r w:rsidRPr="00F064B1">
        <w:rPr>
          <w:rFonts w:ascii="Times New Roman" w:hAnsi="Times New Roman"/>
          <w:i/>
          <w:spacing w:val="1"/>
          <w:sz w:val="24"/>
          <w:szCs w:val="24"/>
        </w:rPr>
        <w:t>п</w:t>
      </w:r>
      <w:r w:rsidRPr="00F064B1">
        <w:rPr>
          <w:rFonts w:ascii="Times New Roman" w:hAnsi="Times New Roman"/>
          <w:i/>
          <w:sz w:val="24"/>
          <w:szCs w:val="24"/>
        </w:rPr>
        <w:t>т</w:t>
      </w:r>
      <w:r w:rsidRPr="00F064B1">
        <w:rPr>
          <w:rFonts w:ascii="Times New Roman" w:hAnsi="Times New Roman"/>
          <w:i/>
          <w:spacing w:val="-2"/>
          <w:sz w:val="24"/>
          <w:szCs w:val="24"/>
        </w:rPr>
        <w:t>я</w:t>
      </w:r>
      <w:r w:rsidRPr="00F064B1">
        <w:rPr>
          <w:rFonts w:ascii="Times New Roman" w:hAnsi="Times New Roman"/>
          <w:i/>
          <w:spacing w:val="1"/>
          <w:sz w:val="24"/>
          <w:szCs w:val="24"/>
        </w:rPr>
        <w:t>н</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z w:val="24"/>
          <w:szCs w:val="24"/>
        </w:rPr>
        <w:t>г</w:t>
      </w:r>
      <w:r w:rsidRPr="00F064B1">
        <w:rPr>
          <w:rFonts w:ascii="Times New Roman" w:hAnsi="Times New Roman"/>
          <w:i/>
          <w:spacing w:val="-1"/>
          <w:sz w:val="24"/>
          <w:szCs w:val="24"/>
        </w:rPr>
        <w:t>р</w:t>
      </w:r>
      <w:r w:rsidRPr="00F064B1">
        <w:rPr>
          <w:rFonts w:ascii="Times New Roman" w:hAnsi="Times New Roman"/>
          <w:i/>
          <w:sz w:val="24"/>
          <w:szCs w:val="24"/>
        </w:rPr>
        <w:t>ек</w:t>
      </w:r>
      <w:r w:rsidRPr="00F064B1">
        <w:rPr>
          <w:rFonts w:ascii="Times New Roman" w:hAnsi="Times New Roman"/>
          <w:i/>
          <w:spacing w:val="-1"/>
          <w:sz w:val="24"/>
          <w:szCs w:val="24"/>
        </w:rPr>
        <w:t>и</w:t>
      </w:r>
      <w:r w:rsidRPr="00F064B1">
        <w:rPr>
          <w:rFonts w:ascii="Times New Roman" w:hAnsi="Times New Roman"/>
          <w:i/>
          <w:sz w:val="24"/>
          <w:szCs w:val="24"/>
        </w:rPr>
        <w:t>, ф</w:t>
      </w:r>
      <w:r w:rsidRPr="00F064B1">
        <w:rPr>
          <w:rFonts w:ascii="Times New Roman" w:hAnsi="Times New Roman"/>
          <w:i/>
          <w:spacing w:val="-1"/>
          <w:sz w:val="24"/>
          <w:szCs w:val="24"/>
        </w:rPr>
        <w:t>и</w:t>
      </w:r>
      <w:r w:rsidRPr="00F064B1">
        <w:rPr>
          <w:rFonts w:ascii="Times New Roman" w:hAnsi="Times New Roman"/>
          <w:i/>
          <w:spacing w:val="1"/>
          <w:sz w:val="24"/>
          <w:szCs w:val="24"/>
        </w:rPr>
        <w:t>ни</w:t>
      </w:r>
      <w:r w:rsidRPr="00F064B1">
        <w:rPr>
          <w:rFonts w:ascii="Times New Roman" w:hAnsi="Times New Roman"/>
          <w:i/>
          <w:spacing w:val="-2"/>
          <w:sz w:val="24"/>
          <w:szCs w:val="24"/>
        </w:rPr>
        <w:t>к</w:t>
      </w:r>
      <w:r w:rsidRPr="00F064B1">
        <w:rPr>
          <w:rFonts w:ascii="Times New Roman" w:hAnsi="Times New Roman"/>
          <w:i/>
          <w:spacing w:val="-1"/>
          <w:sz w:val="24"/>
          <w:szCs w:val="24"/>
        </w:rPr>
        <w:t>и</w:t>
      </w:r>
      <w:r w:rsidRPr="00F064B1">
        <w:rPr>
          <w:rFonts w:ascii="Times New Roman" w:hAnsi="Times New Roman"/>
          <w:i/>
          <w:spacing w:val="1"/>
          <w:sz w:val="24"/>
          <w:szCs w:val="24"/>
        </w:rPr>
        <w:t>й</w:t>
      </w:r>
      <w:r w:rsidRPr="00F064B1">
        <w:rPr>
          <w:rFonts w:ascii="Times New Roman" w:hAnsi="Times New Roman"/>
          <w:i/>
          <w:spacing w:val="-1"/>
          <w:sz w:val="24"/>
          <w:szCs w:val="24"/>
        </w:rPr>
        <w:t>ц</w:t>
      </w:r>
      <w:r w:rsidRPr="00F064B1">
        <w:rPr>
          <w:rFonts w:ascii="Times New Roman" w:hAnsi="Times New Roman"/>
          <w:i/>
          <w:spacing w:val="1"/>
          <w:sz w:val="24"/>
          <w:szCs w:val="24"/>
        </w:rPr>
        <w:t>ы</w:t>
      </w:r>
      <w:r w:rsidRPr="00F064B1">
        <w:rPr>
          <w:rFonts w:ascii="Times New Roman" w:hAnsi="Times New Roman"/>
          <w:i/>
          <w:sz w:val="24"/>
          <w:szCs w:val="24"/>
        </w:rPr>
        <w:t>,</w:t>
      </w:r>
      <w:r w:rsidRPr="00F064B1">
        <w:rPr>
          <w:rFonts w:ascii="Times New Roman" w:hAnsi="Times New Roman"/>
          <w:i/>
          <w:spacing w:val="1"/>
          <w:sz w:val="24"/>
          <w:szCs w:val="24"/>
        </w:rPr>
        <w:t xml:space="preserve"> ид</w:t>
      </w:r>
      <w:r w:rsidRPr="00F064B1">
        <w:rPr>
          <w:rFonts w:ascii="Times New Roman" w:hAnsi="Times New Roman"/>
          <w:i/>
          <w:spacing w:val="-2"/>
          <w:sz w:val="24"/>
          <w:szCs w:val="24"/>
        </w:rPr>
        <w:t>е</w:t>
      </w:r>
      <w:r w:rsidRPr="00F064B1">
        <w:rPr>
          <w:rFonts w:ascii="Times New Roman" w:hAnsi="Times New Roman"/>
          <w:i/>
          <w:sz w:val="24"/>
          <w:szCs w:val="24"/>
        </w:rPr>
        <w:t>и</w:t>
      </w:r>
      <w:r w:rsidRPr="00F064B1">
        <w:rPr>
          <w:rFonts w:ascii="Times New Roman" w:hAnsi="Times New Roman"/>
          <w:i/>
          <w:spacing w:val="2"/>
          <w:sz w:val="24"/>
          <w:szCs w:val="24"/>
        </w:rPr>
        <w:t xml:space="preserve"> </w:t>
      </w:r>
      <w:r w:rsidRPr="00F064B1">
        <w:rPr>
          <w:rFonts w:ascii="Times New Roman" w:hAnsi="Times New Roman"/>
          <w:i/>
          <w:sz w:val="24"/>
          <w:szCs w:val="24"/>
        </w:rPr>
        <w:t>и т</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pacing w:val="1"/>
          <w:sz w:val="24"/>
          <w:szCs w:val="24"/>
        </w:rPr>
        <w:t>д</w:t>
      </w:r>
      <w:r w:rsidRPr="00F064B1">
        <w:rPr>
          <w:rFonts w:ascii="Times New Roman" w:hAnsi="Times New Roman"/>
          <w:i/>
          <w:sz w:val="24"/>
          <w:szCs w:val="24"/>
        </w:rPr>
        <w:t>ы</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2"/>
          <w:sz w:val="24"/>
          <w:szCs w:val="24"/>
        </w:rPr>
        <w:t>а</w:t>
      </w:r>
      <w:r w:rsidRPr="00F064B1">
        <w:rPr>
          <w:rFonts w:ascii="Times New Roman" w:hAnsi="Times New Roman"/>
          <w:i/>
          <w:spacing w:val="1"/>
          <w:sz w:val="24"/>
          <w:szCs w:val="24"/>
        </w:rPr>
        <w:t>р</w:t>
      </w:r>
      <w:r w:rsidRPr="00F064B1">
        <w:rPr>
          <w:rFonts w:ascii="Times New Roman" w:hAnsi="Times New Roman"/>
          <w:i/>
          <w:sz w:val="24"/>
          <w:szCs w:val="24"/>
        </w:rPr>
        <w:t>м</w:t>
      </w:r>
      <w:r w:rsidRPr="00F064B1">
        <w:rPr>
          <w:rFonts w:ascii="Times New Roman" w:hAnsi="Times New Roman"/>
          <w:i/>
          <w:spacing w:val="-3"/>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pacing w:val="1"/>
          <w:sz w:val="24"/>
          <w:szCs w:val="24"/>
        </w:rPr>
        <w:t>д</w:t>
      </w:r>
      <w:r w:rsidRPr="00F064B1">
        <w:rPr>
          <w:rFonts w:ascii="Times New Roman" w:hAnsi="Times New Roman"/>
          <w:i/>
          <w:sz w:val="24"/>
          <w:szCs w:val="24"/>
        </w:rPr>
        <w:t>а,</w:t>
      </w:r>
      <w:r w:rsidRPr="00F064B1">
        <w:rPr>
          <w:rFonts w:ascii="Times New Roman" w:hAnsi="Times New Roman"/>
          <w:i/>
          <w:spacing w:val="1"/>
          <w:sz w:val="24"/>
          <w:szCs w:val="24"/>
        </w:rPr>
        <w:t xml:space="preserve"> </w:t>
      </w:r>
      <w:r w:rsidRPr="00F064B1">
        <w:rPr>
          <w:rFonts w:ascii="Times New Roman" w:hAnsi="Times New Roman"/>
          <w:i/>
          <w:sz w:val="24"/>
          <w:szCs w:val="24"/>
        </w:rPr>
        <w:t>Эра</w:t>
      </w:r>
      <w:r w:rsidRPr="00F064B1">
        <w:rPr>
          <w:rFonts w:ascii="Times New Roman" w:hAnsi="Times New Roman"/>
          <w:i/>
          <w:spacing w:val="-2"/>
          <w:sz w:val="24"/>
          <w:szCs w:val="24"/>
        </w:rPr>
        <w:t>т</w:t>
      </w:r>
      <w:r w:rsidRPr="00F064B1">
        <w:rPr>
          <w:rFonts w:ascii="Times New Roman" w:hAnsi="Times New Roman"/>
          <w:i/>
          <w:spacing w:val="1"/>
          <w:sz w:val="24"/>
          <w:szCs w:val="24"/>
        </w:rPr>
        <w:t>о</w:t>
      </w:r>
      <w:r w:rsidRPr="00F064B1">
        <w:rPr>
          <w:rFonts w:ascii="Times New Roman" w:hAnsi="Times New Roman"/>
          <w:i/>
          <w:sz w:val="24"/>
          <w:szCs w:val="24"/>
        </w:rPr>
        <w:t>сф</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3"/>
          <w:sz w:val="24"/>
          <w:szCs w:val="24"/>
        </w:rPr>
        <w:t xml:space="preserve"> </w:t>
      </w:r>
      <w:r w:rsidRPr="00F064B1">
        <w:rPr>
          <w:rFonts w:ascii="Times New Roman" w:hAnsi="Times New Roman"/>
          <w:i/>
          <w:spacing w:val="-3"/>
          <w:sz w:val="24"/>
          <w:szCs w:val="24"/>
        </w:rPr>
        <w:t>в</w:t>
      </w:r>
      <w:r w:rsidRPr="00F064B1">
        <w:rPr>
          <w:rFonts w:ascii="Times New Roman" w:hAnsi="Times New Roman"/>
          <w:i/>
          <w:sz w:val="24"/>
          <w:szCs w:val="24"/>
        </w:rPr>
        <w:t>клад К</w:t>
      </w:r>
      <w:r w:rsidRPr="00F064B1">
        <w:rPr>
          <w:rFonts w:ascii="Times New Roman" w:hAnsi="Times New Roman"/>
          <w:i/>
          <w:spacing w:val="1"/>
          <w:sz w:val="24"/>
          <w:szCs w:val="24"/>
        </w:rPr>
        <w:t>р</w:t>
      </w:r>
      <w:r w:rsidRPr="00F064B1">
        <w:rPr>
          <w:rFonts w:ascii="Times New Roman" w:hAnsi="Times New Roman"/>
          <w:i/>
          <w:sz w:val="24"/>
          <w:szCs w:val="24"/>
        </w:rPr>
        <w:t>ате</w:t>
      </w:r>
      <w:r w:rsidRPr="00F064B1">
        <w:rPr>
          <w:rFonts w:ascii="Times New Roman" w:hAnsi="Times New Roman"/>
          <w:i/>
          <w:spacing w:val="-2"/>
          <w:sz w:val="24"/>
          <w:szCs w:val="24"/>
        </w:rPr>
        <w:t>с</w:t>
      </w:r>
      <w:r w:rsidRPr="00F064B1">
        <w:rPr>
          <w:rFonts w:ascii="Times New Roman" w:hAnsi="Times New Roman"/>
          <w:i/>
          <w:sz w:val="24"/>
          <w:szCs w:val="24"/>
        </w:rPr>
        <w:t>а</w:t>
      </w:r>
      <w:r w:rsidRPr="00F064B1">
        <w:rPr>
          <w:rFonts w:ascii="Times New Roman" w:hAnsi="Times New Roman"/>
          <w:i/>
          <w:spacing w:val="4"/>
          <w:sz w:val="24"/>
          <w:szCs w:val="24"/>
        </w:rPr>
        <w:t xml:space="preserve"> </w:t>
      </w:r>
      <w:r w:rsidRPr="00F064B1">
        <w:rPr>
          <w:rFonts w:ascii="Times New Roman" w:hAnsi="Times New Roman"/>
          <w:i/>
          <w:spacing w:val="-3"/>
          <w:sz w:val="24"/>
          <w:szCs w:val="24"/>
        </w:rPr>
        <w:t>М</w:t>
      </w:r>
      <w:r w:rsidRPr="00F064B1">
        <w:rPr>
          <w:rFonts w:ascii="Times New Roman" w:hAnsi="Times New Roman"/>
          <w:i/>
          <w:sz w:val="24"/>
          <w:szCs w:val="24"/>
        </w:rPr>
        <w:t>ало</w:t>
      </w:r>
      <w:r w:rsidRPr="00F064B1">
        <w:rPr>
          <w:rFonts w:ascii="Times New Roman" w:hAnsi="Times New Roman"/>
          <w:i/>
          <w:spacing w:val="-2"/>
          <w:sz w:val="24"/>
          <w:szCs w:val="24"/>
        </w:rPr>
        <w:t>с</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pacing w:val="-2"/>
          <w:sz w:val="24"/>
          <w:szCs w:val="24"/>
        </w:rPr>
        <w:t>г</w:t>
      </w:r>
      <w:r w:rsidRPr="00F064B1">
        <w:rPr>
          <w:rFonts w:ascii="Times New Roman" w:hAnsi="Times New Roman"/>
          <w:i/>
          <w:spacing w:val="1"/>
          <w:sz w:val="24"/>
          <w:szCs w:val="24"/>
        </w:rPr>
        <w:t>о</w:t>
      </w:r>
      <w:r w:rsidRPr="00F064B1">
        <w:rPr>
          <w:rFonts w:ascii="Times New Roman" w:hAnsi="Times New Roman"/>
          <w:i/>
          <w:sz w:val="24"/>
          <w:szCs w:val="24"/>
        </w:rPr>
        <w:t>, Стр</w:t>
      </w:r>
      <w:r w:rsidRPr="00F064B1">
        <w:rPr>
          <w:rFonts w:ascii="Times New Roman" w:hAnsi="Times New Roman"/>
          <w:i/>
          <w:spacing w:val="-1"/>
          <w:sz w:val="24"/>
          <w:szCs w:val="24"/>
        </w:rPr>
        <w:t>а</w:t>
      </w:r>
      <w:r w:rsidRPr="00F064B1">
        <w:rPr>
          <w:rFonts w:ascii="Times New Roman" w:hAnsi="Times New Roman"/>
          <w:i/>
          <w:spacing w:val="1"/>
          <w:sz w:val="24"/>
          <w:szCs w:val="24"/>
        </w:rPr>
        <w:t>б</w:t>
      </w:r>
      <w:r w:rsidRPr="00F064B1">
        <w:rPr>
          <w:rFonts w:ascii="Times New Roman" w:hAnsi="Times New Roman"/>
          <w:i/>
          <w:spacing w:val="-1"/>
          <w:sz w:val="24"/>
          <w:szCs w:val="24"/>
        </w:rPr>
        <w:t>о</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Важ</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pacing w:val="-3"/>
          <w:sz w:val="24"/>
          <w:szCs w:val="24"/>
        </w:rPr>
        <w:t>ш</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к</w:t>
      </w:r>
      <w:r w:rsidRPr="00F064B1">
        <w:rPr>
          <w:rFonts w:ascii="Times New Roman" w:hAnsi="Times New Roman"/>
          <w:spacing w:val="1"/>
          <w:sz w:val="24"/>
          <w:szCs w:val="24"/>
        </w:rPr>
        <w:t>ры</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тешест</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э</w:t>
      </w:r>
      <w:r w:rsidRPr="00F064B1">
        <w:rPr>
          <w:rFonts w:ascii="Times New Roman" w:hAnsi="Times New Roman"/>
          <w:spacing w:val="-2"/>
          <w:sz w:val="24"/>
          <w:szCs w:val="24"/>
        </w:rPr>
        <w:t>п</w:t>
      </w:r>
      <w:r w:rsidRPr="00F064B1">
        <w:rPr>
          <w:rFonts w:ascii="Times New Roman" w:hAnsi="Times New Roman"/>
          <w:spacing w:val="1"/>
          <w:sz w:val="24"/>
          <w:szCs w:val="24"/>
        </w:rPr>
        <w:t>ох</w:t>
      </w:r>
      <w:r w:rsidRPr="00F064B1">
        <w:rPr>
          <w:rFonts w:ascii="Times New Roman" w:hAnsi="Times New Roman"/>
          <w:sz w:val="24"/>
          <w:szCs w:val="24"/>
        </w:rPr>
        <w:t>у С</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дн</w:t>
      </w:r>
      <w:r w:rsidRPr="00F064B1">
        <w:rPr>
          <w:rFonts w:ascii="Times New Roman" w:hAnsi="Times New Roman"/>
          <w:sz w:val="24"/>
          <w:szCs w:val="24"/>
        </w:rPr>
        <w:t>е</w:t>
      </w:r>
      <w:r w:rsidRPr="00F064B1">
        <w:rPr>
          <w:rFonts w:ascii="Times New Roman" w:hAnsi="Times New Roman"/>
          <w:spacing w:val="-3"/>
          <w:sz w:val="24"/>
          <w:szCs w:val="24"/>
        </w:rPr>
        <w:t>в</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ь</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i/>
          <w:spacing w:val="-1"/>
          <w:sz w:val="24"/>
          <w:szCs w:val="24"/>
        </w:rPr>
        <w:t>нор</w:t>
      </w:r>
      <w:r w:rsidRPr="00F064B1">
        <w:rPr>
          <w:rFonts w:ascii="Times New Roman" w:hAnsi="Times New Roman"/>
          <w:i/>
          <w:sz w:val="24"/>
          <w:szCs w:val="24"/>
        </w:rPr>
        <w:t>ма</w:t>
      </w:r>
      <w:r w:rsidRPr="00F064B1">
        <w:rPr>
          <w:rFonts w:ascii="Times New Roman" w:hAnsi="Times New Roman"/>
          <w:i/>
          <w:spacing w:val="-1"/>
          <w:sz w:val="24"/>
          <w:szCs w:val="24"/>
        </w:rPr>
        <w:t>н</w:t>
      </w:r>
      <w:r w:rsidRPr="00F064B1">
        <w:rPr>
          <w:rFonts w:ascii="Times New Roman" w:hAnsi="Times New Roman"/>
          <w:i/>
          <w:spacing w:val="1"/>
          <w:sz w:val="24"/>
          <w:szCs w:val="24"/>
        </w:rPr>
        <w:t>ны</w:t>
      </w:r>
      <w:r w:rsidRPr="00F064B1">
        <w:rPr>
          <w:rFonts w:ascii="Times New Roman" w:hAnsi="Times New Roman"/>
          <w:i/>
          <w:sz w:val="24"/>
          <w:szCs w:val="24"/>
        </w:rPr>
        <w:t xml:space="preserve">, М. </w:t>
      </w:r>
      <w:r w:rsidRPr="00F064B1">
        <w:rPr>
          <w:rFonts w:ascii="Times New Roman" w:hAnsi="Times New Roman"/>
          <w:i/>
          <w:spacing w:val="-1"/>
          <w:sz w:val="24"/>
          <w:szCs w:val="24"/>
        </w:rPr>
        <w:t>П</w:t>
      </w:r>
      <w:r w:rsidRPr="00F064B1">
        <w:rPr>
          <w:rFonts w:ascii="Times New Roman" w:hAnsi="Times New Roman"/>
          <w:i/>
          <w:spacing w:val="1"/>
          <w:sz w:val="24"/>
          <w:szCs w:val="24"/>
        </w:rPr>
        <w:t>о</w:t>
      </w:r>
      <w:r w:rsidRPr="00F064B1">
        <w:rPr>
          <w:rFonts w:ascii="Times New Roman" w:hAnsi="Times New Roman"/>
          <w:i/>
          <w:spacing w:val="-3"/>
          <w:sz w:val="24"/>
          <w:szCs w:val="24"/>
        </w:rPr>
        <w:t>л</w:t>
      </w:r>
      <w:r w:rsidRPr="00F064B1">
        <w:rPr>
          <w:rFonts w:ascii="Times New Roman" w:hAnsi="Times New Roman"/>
          <w:i/>
          <w:spacing w:val="1"/>
          <w:sz w:val="24"/>
          <w:szCs w:val="24"/>
        </w:rPr>
        <w:t>о</w:t>
      </w:r>
      <w:r w:rsidRPr="00F064B1">
        <w:rPr>
          <w:rFonts w:ascii="Times New Roman" w:hAnsi="Times New Roman"/>
          <w:i/>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 xml:space="preserve">. </w:t>
      </w:r>
      <w:r w:rsidRPr="00F064B1">
        <w:rPr>
          <w:rFonts w:ascii="Times New Roman" w:hAnsi="Times New Roman"/>
          <w:i/>
          <w:spacing w:val="-1"/>
          <w:sz w:val="24"/>
          <w:szCs w:val="24"/>
        </w:rPr>
        <w:t>Ни</w:t>
      </w:r>
      <w:r w:rsidRPr="00F064B1">
        <w:rPr>
          <w:rFonts w:ascii="Times New Roman" w:hAnsi="Times New Roman"/>
          <w:i/>
          <w:sz w:val="24"/>
          <w:szCs w:val="24"/>
        </w:rPr>
        <w:t>к</w:t>
      </w:r>
      <w:r w:rsidRPr="00F064B1">
        <w:rPr>
          <w:rFonts w:ascii="Times New Roman" w:hAnsi="Times New Roman"/>
          <w:i/>
          <w:spacing w:val="1"/>
          <w:sz w:val="24"/>
          <w:szCs w:val="24"/>
        </w:rPr>
        <w:t>и</w:t>
      </w:r>
      <w:r w:rsidRPr="00F064B1">
        <w:rPr>
          <w:rFonts w:ascii="Times New Roman" w:hAnsi="Times New Roman"/>
          <w:i/>
          <w:sz w:val="24"/>
          <w:szCs w:val="24"/>
        </w:rPr>
        <w:t>т</w:t>
      </w:r>
      <w:r w:rsidRPr="00F064B1">
        <w:rPr>
          <w:rFonts w:ascii="Times New Roman" w:hAnsi="Times New Roman"/>
          <w:i/>
          <w:spacing w:val="-2"/>
          <w:sz w:val="24"/>
          <w:szCs w:val="24"/>
        </w:rPr>
        <w:t>и</w:t>
      </w:r>
      <w:r w:rsidRPr="00F064B1">
        <w:rPr>
          <w:rFonts w:ascii="Times New Roman" w:hAnsi="Times New Roman"/>
          <w:i/>
          <w:spacing w:val="1"/>
          <w:sz w:val="24"/>
          <w:szCs w:val="24"/>
        </w:rPr>
        <w:t>н</w:t>
      </w:r>
      <w:r w:rsidRPr="00F064B1">
        <w:rPr>
          <w:rFonts w:ascii="Times New Roman" w:hAnsi="Times New Roman"/>
          <w:i/>
          <w:sz w:val="24"/>
          <w:szCs w:val="24"/>
        </w:rPr>
        <w:t>, Б. Д</w:t>
      </w:r>
      <w:r w:rsidRPr="00F064B1">
        <w:rPr>
          <w:rFonts w:ascii="Times New Roman" w:hAnsi="Times New Roman"/>
          <w:i/>
          <w:spacing w:val="-1"/>
          <w:sz w:val="24"/>
          <w:szCs w:val="24"/>
        </w:rPr>
        <w:t>и</w:t>
      </w:r>
      <w:r w:rsidRPr="00F064B1">
        <w:rPr>
          <w:rFonts w:ascii="Times New Roman" w:hAnsi="Times New Roman"/>
          <w:i/>
          <w:sz w:val="24"/>
          <w:szCs w:val="24"/>
        </w:rPr>
        <w:t xml:space="preserve">аш, </w:t>
      </w:r>
      <w:r w:rsidRPr="00F064B1">
        <w:rPr>
          <w:rFonts w:ascii="Times New Roman" w:hAnsi="Times New Roman"/>
          <w:i/>
          <w:spacing w:val="-3"/>
          <w:sz w:val="24"/>
          <w:szCs w:val="24"/>
        </w:rPr>
        <w:t>М</w:t>
      </w:r>
      <w:r w:rsidRPr="00F064B1">
        <w:rPr>
          <w:rFonts w:ascii="Times New Roman" w:hAnsi="Times New Roman"/>
          <w:i/>
          <w:sz w:val="24"/>
          <w:szCs w:val="24"/>
        </w:rPr>
        <w:t>. Бе</w:t>
      </w:r>
      <w:r w:rsidRPr="00F064B1">
        <w:rPr>
          <w:rFonts w:ascii="Times New Roman" w:hAnsi="Times New Roman"/>
          <w:i/>
          <w:spacing w:val="1"/>
          <w:sz w:val="24"/>
          <w:szCs w:val="24"/>
        </w:rPr>
        <w:t>х</w:t>
      </w:r>
      <w:r w:rsidRPr="00F064B1">
        <w:rPr>
          <w:rFonts w:ascii="Times New Roman" w:hAnsi="Times New Roman"/>
          <w:i/>
          <w:spacing w:val="-2"/>
          <w:sz w:val="24"/>
          <w:szCs w:val="24"/>
        </w:rPr>
        <w:t>а</w:t>
      </w:r>
      <w:r w:rsidRPr="00F064B1">
        <w:rPr>
          <w:rFonts w:ascii="Times New Roman" w:hAnsi="Times New Roman"/>
          <w:i/>
          <w:spacing w:val="1"/>
          <w:sz w:val="24"/>
          <w:szCs w:val="24"/>
        </w:rPr>
        <w:t>й</w:t>
      </w:r>
      <w:r w:rsidRPr="00F064B1">
        <w:rPr>
          <w:rFonts w:ascii="Times New Roman" w:hAnsi="Times New Roman"/>
          <w:i/>
          <w:sz w:val="24"/>
          <w:szCs w:val="24"/>
        </w:rPr>
        <w:t>м,</w:t>
      </w:r>
      <w:r w:rsidRPr="00F064B1">
        <w:rPr>
          <w:rFonts w:ascii="Times New Roman" w:hAnsi="Times New Roman"/>
          <w:i/>
          <w:spacing w:val="44"/>
          <w:sz w:val="24"/>
          <w:szCs w:val="24"/>
        </w:rPr>
        <w:t xml:space="preserve"> </w:t>
      </w:r>
      <w:r w:rsidRPr="00F064B1">
        <w:rPr>
          <w:rFonts w:ascii="Times New Roman" w:hAnsi="Times New Roman"/>
          <w:i/>
          <w:spacing w:val="-1"/>
          <w:sz w:val="24"/>
          <w:szCs w:val="24"/>
        </w:rPr>
        <w:t>Х</w:t>
      </w:r>
      <w:r w:rsidRPr="00F064B1">
        <w:rPr>
          <w:rFonts w:ascii="Times New Roman" w:hAnsi="Times New Roman"/>
          <w:i/>
          <w:sz w:val="24"/>
          <w:szCs w:val="24"/>
        </w:rPr>
        <w:t>.</w:t>
      </w:r>
      <w:r w:rsidRPr="00F064B1">
        <w:rPr>
          <w:rFonts w:ascii="Times New Roman" w:hAnsi="Times New Roman"/>
          <w:i/>
          <w:spacing w:val="44"/>
          <w:sz w:val="24"/>
          <w:szCs w:val="24"/>
        </w:rPr>
        <w:t xml:space="preserve"> </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pacing w:val="-1"/>
          <w:sz w:val="24"/>
          <w:szCs w:val="24"/>
        </w:rPr>
        <w:t>л</w:t>
      </w:r>
      <w:r w:rsidRPr="00F064B1">
        <w:rPr>
          <w:rFonts w:ascii="Times New Roman" w:hAnsi="Times New Roman"/>
          <w:i/>
          <w:spacing w:val="-4"/>
          <w:sz w:val="24"/>
          <w:szCs w:val="24"/>
        </w:rPr>
        <w:t>у</w:t>
      </w:r>
      <w:r w:rsidRPr="00F064B1">
        <w:rPr>
          <w:rFonts w:ascii="Times New Roman" w:hAnsi="Times New Roman"/>
          <w:i/>
          <w:sz w:val="24"/>
          <w:szCs w:val="24"/>
        </w:rPr>
        <w:t>м</w:t>
      </w:r>
      <w:r w:rsidRPr="00F064B1">
        <w:rPr>
          <w:rFonts w:ascii="Times New Roman" w:hAnsi="Times New Roman"/>
          <w:i/>
          <w:spacing w:val="1"/>
          <w:sz w:val="24"/>
          <w:szCs w:val="24"/>
        </w:rPr>
        <w:t>б</w:t>
      </w:r>
      <w:r w:rsidRPr="00F064B1">
        <w:rPr>
          <w:rFonts w:ascii="Times New Roman" w:hAnsi="Times New Roman"/>
          <w:i/>
          <w:sz w:val="24"/>
          <w:szCs w:val="24"/>
        </w:rPr>
        <w:t>,</w:t>
      </w:r>
      <w:r w:rsidRPr="00F064B1">
        <w:rPr>
          <w:rFonts w:ascii="Times New Roman" w:hAnsi="Times New Roman"/>
          <w:i/>
          <w:spacing w:val="44"/>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z w:val="24"/>
          <w:szCs w:val="24"/>
        </w:rPr>
        <w:t>Вес</w:t>
      </w:r>
      <w:r w:rsidRPr="00F064B1">
        <w:rPr>
          <w:rFonts w:ascii="Times New Roman" w:hAnsi="Times New Roman"/>
          <w:i/>
          <w:spacing w:val="1"/>
          <w:sz w:val="24"/>
          <w:szCs w:val="24"/>
        </w:rPr>
        <w:t>п</w:t>
      </w:r>
      <w:r w:rsidRPr="00F064B1">
        <w:rPr>
          <w:rFonts w:ascii="Times New Roman" w:hAnsi="Times New Roman"/>
          <w:i/>
          <w:spacing w:val="-4"/>
          <w:sz w:val="24"/>
          <w:szCs w:val="24"/>
        </w:rPr>
        <w:t>у</w:t>
      </w:r>
      <w:r w:rsidRPr="00F064B1">
        <w:rPr>
          <w:rFonts w:ascii="Times New Roman" w:hAnsi="Times New Roman"/>
          <w:i/>
          <w:sz w:val="24"/>
          <w:szCs w:val="24"/>
        </w:rPr>
        <w:t>чч</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44"/>
          <w:sz w:val="24"/>
          <w:szCs w:val="24"/>
        </w:rPr>
        <w:t xml:space="preserve"> </w:t>
      </w:r>
      <w:r w:rsidRPr="00F064B1">
        <w:rPr>
          <w:rFonts w:ascii="Times New Roman" w:hAnsi="Times New Roman"/>
          <w:i/>
          <w:sz w:val="24"/>
          <w:szCs w:val="24"/>
        </w:rPr>
        <w:t>Вас</w:t>
      </w:r>
      <w:r w:rsidRPr="00F064B1">
        <w:rPr>
          <w:rFonts w:ascii="Times New Roman" w:hAnsi="Times New Roman"/>
          <w:i/>
          <w:spacing w:val="-2"/>
          <w:sz w:val="24"/>
          <w:szCs w:val="24"/>
        </w:rPr>
        <w:t>к</w:t>
      </w:r>
      <w:r w:rsidRPr="00F064B1">
        <w:rPr>
          <w:rFonts w:ascii="Times New Roman" w:hAnsi="Times New Roman"/>
          <w:i/>
          <w:sz w:val="24"/>
          <w:szCs w:val="24"/>
        </w:rPr>
        <w:t>о</w:t>
      </w:r>
      <w:r w:rsidRPr="00F064B1">
        <w:rPr>
          <w:rFonts w:ascii="Times New Roman" w:hAnsi="Times New Roman"/>
          <w:i/>
          <w:spacing w:val="46"/>
          <w:sz w:val="24"/>
          <w:szCs w:val="24"/>
        </w:rPr>
        <w:t xml:space="preserve"> </w:t>
      </w:r>
      <w:r w:rsidRPr="00F064B1">
        <w:rPr>
          <w:rFonts w:ascii="Times New Roman" w:hAnsi="Times New Roman"/>
          <w:i/>
          <w:spacing w:val="1"/>
          <w:sz w:val="24"/>
          <w:szCs w:val="24"/>
        </w:rPr>
        <w:t>д</w:t>
      </w:r>
      <w:r w:rsidRPr="00F064B1">
        <w:rPr>
          <w:rFonts w:ascii="Times New Roman" w:hAnsi="Times New Roman"/>
          <w:i/>
          <w:sz w:val="24"/>
          <w:szCs w:val="24"/>
        </w:rPr>
        <w:t>а</w:t>
      </w:r>
      <w:r w:rsidRPr="00F064B1">
        <w:rPr>
          <w:rFonts w:ascii="Times New Roman" w:hAnsi="Times New Roman"/>
          <w:i/>
          <w:spacing w:val="43"/>
          <w:sz w:val="24"/>
          <w:szCs w:val="24"/>
        </w:rPr>
        <w:t xml:space="preserve"> </w:t>
      </w:r>
      <w:r w:rsidRPr="00F064B1">
        <w:rPr>
          <w:rFonts w:ascii="Times New Roman" w:hAnsi="Times New Roman"/>
          <w:i/>
          <w:spacing w:val="1"/>
          <w:sz w:val="24"/>
          <w:szCs w:val="24"/>
        </w:rPr>
        <w:t>Г</w:t>
      </w:r>
      <w:r w:rsidRPr="00F064B1">
        <w:rPr>
          <w:rFonts w:ascii="Times New Roman" w:hAnsi="Times New Roman"/>
          <w:i/>
          <w:sz w:val="24"/>
          <w:szCs w:val="24"/>
        </w:rPr>
        <w:t>а</w:t>
      </w:r>
      <w:r w:rsidRPr="00F064B1">
        <w:rPr>
          <w:rFonts w:ascii="Times New Roman" w:hAnsi="Times New Roman"/>
          <w:i/>
          <w:spacing w:val="-3"/>
          <w:sz w:val="24"/>
          <w:szCs w:val="24"/>
        </w:rPr>
        <w:t>м</w:t>
      </w:r>
      <w:r w:rsidRPr="00F064B1">
        <w:rPr>
          <w:rFonts w:ascii="Times New Roman" w:hAnsi="Times New Roman"/>
          <w:i/>
          <w:sz w:val="24"/>
          <w:szCs w:val="24"/>
        </w:rPr>
        <w:t>а,</w:t>
      </w:r>
      <w:r w:rsidRPr="00F064B1">
        <w:rPr>
          <w:rFonts w:ascii="Times New Roman" w:hAnsi="Times New Roman"/>
          <w:i/>
          <w:spacing w:val="45"/>
          <w:sz w:val="24"/>
          <w:szCs w:val="24"/>
        </w:rPr>
        <w:t xml:space="preserve"> </w:t>
      </w:r>
      <w:r w:rsidRPr="00F064B1">
        <w:rPr>
          <w:rFonts w:ascii="Times New Roman" w:hAnsi="Times New Roman"/>
          <w:i/>
          <w:spacing w:val="-1"/>
          <w:sz w:val="24"/>
          <w:szCs w:val="24"/>
        </w:rPr>
        <w:t>Ф</w:t>
      </w:r>
      <w:r w:rsidRPr="00F064B1">
        <w:rPr>
          <w:rFonts w:ascii="Times New Roman" w:hAnsi="Times New Roman"/>
          <w:i/>
          <w:sz w:val="24"/>
          <w:szCs w:val="24"/>
        </w:rPr>
        <w:t>.</w:t>
      </w:r>
      <w:r w:rsidRPr="00F064B1">
        <w:rPr>
          <w:rFonts w:ascii="Times New Roman" w:hAnsi="Times New Roman"/>
          <w:i/>
          <w:spacing w:val="44"/>
          <w:sz w:val="24"/>
          <w:szCs w:val="24"/>
        </w:rPr>
        <w:t xml:space="preserve"> </w:t>
      </w:r>
      <w:r w:rsidRPr="00F064B1">
        <w:rPr>
          <w:rFonts w:ascii="Times New Roman" w:hAnsi="Times New Roman"/>
          <w:i/>
          <w:sz w:val="24"/>
          <w:szCs w:val="24"/>
        </w:rPr>
        <w:t>Маг</w:t>
      </w:r>
      <w:r w:rsidRPr="00F064B1">
        <w:rPr>
          <w:rFonts w:ascii="Times New Roman" w:hAnsi="Times New Roman"/>
          <w:i/>
          <w:spacing w:val="-2"/>
          <w:sz w:val="24"/>
          <w:szCs w:val="24"/>
        </w:rPr>
        <w:t>е</w:t>
      </w:r>
      <w:r w:rsidRPr="00F064B1">
        <w:rPr>
          <w:rFonts w:ascii="Times New Roman" w:hAnsi="Times New Roman"/>
          <w:i/>
          <w:spacing w:val="-1"/>
          <w:sz w:val="24"/>
          <w:szCs w:val="24"/>
        </w:rPr>
        <w:t>лл</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44"/>
          <w:sz w:val="24"/>
          <w:szCs w:val="24"/>
        </w:rPr>
        <w:t xml:space="preserve"> </w:t>
      </w:r>
      <w:r w:rsidRPr="00F064B1">
        <w:rPr>
          <w:rFonts w:ascii="Times New Roman" w:hAnsi="Times New Roman"/>
          <w:i/>
          <w:sz w:val="24"/>
          <w:szCs w:val="24"/>
        </w:rPr>
        <w:t>Э.</w:t>
      </w:r>
      <w:r w:rsidRPr="00F064B1">
        <w:rPr>
          <w:rFonts w:ascii="Times New Roman" w:hAnsi="Times New Roman"/>
          <w:i/>
          <w:spacing w:val="44"/>
          <w:sz w:val="24"/>
          <w:szCs w:val="24"/>
        </w:rPr>
        <w:t xml:space="preserve"> </w:t>
      </w:r>
      <w:r w:rsidRPr="00F064B1">
        <w:rPr>
          <w:rFonts w:ascii="Times New Roman" w:hAnsi="Times New Roman"/>
          <w:i/>
          <w:sz w:val="24"/>
          <w:szCs w:val="24"/>
        </w:rPr>
        <w:t>К</w:t>
      </w:r>
      <w:r w:rsidRPr="00F064B1">
        <w:rPr>
          <w:rFonts w:ascii="Times New Roman" w:hAnsi="Times New Roman"/>
          <w:i/>
          <w:spacing w:val="1"/>
          <w:sz w:val="24"/>
          <w:szCs w:val="24"/>
        </w:rPr>
        <w:t>ор</w:t>
      </w:r>
      <w:r w:rsidRPr="00F064B1">
        <w:rPr>
          <w:rFonts w:ascii="Times New Roman" w:hAnsi="Times New Roman"/>
          <w:i/>
          <w:spacing w:val="-3"/>
          <w:sz w:val="24"/>
          <w:szCs w:val="24"/>
        </w:rPr>
        <w:t>т</w:t>
      </w:r>
      <w:r w:rsidRPr="00F064B1">
        <w:rPr>
          <w:rFonts w:ascii="Times New Roman" w:hAnsi="Times New Roman"/>
          <w:i/>
          <w:sz w:val="24"/>
          <w:szCs w:val="24"/>
        </w:rPr>
        <w:t>ес,</w:t>
      </w:r>
      <w:r w:rsidRPr="00F064B1">
        <w:rPr>
          <w:rFonts w:ascii="Times New Roman" w:hAnsi="Times New Roman"/>
          <w:i/>
          <w:spacing w:val="45"/>
          <w:sz w:val="24"/>
          <w:szCs w:val="24"/>
        </w:rPr>
        <w:t xml:space="preserve"> </w:t>
      </w:r>
      <w:r w:rsidRPr="00F064B1">
        <w:rPr>
          <w:rFonts w:ascii="Times New Roman" w:hAnsi="Times New Roman"/>
          <w:i/>
          <w:sz w:val="24"/>
          <w:szCs w:val="24"/>
        </w:rPr>
        <w:t>Д. Ка</w:t>
      </w:r>
      <w:r w:rsidRPr="00F064B1">
        <w:rPr>
          <w:rFonts w:ascii="Times New Roman" w:hAnsi="Times New Roman"/>
          <w:i/>
          <w:spacing w:val="-1"/>
          <w:sz w:val="24"/>
          <w:szCs w:val="24"/>
        </w:rPr>
        <w:t>б</w:t>
      </w:r>
      <w:r w:rsidRPr="00F064B1">
        <w:rPr>
          <w:rFonts w:ascii="Times New Roman" w:hAnsi="Times New Roman"/>
          <w:i/>
          <w:spacing w:val="1"/>
          <w:sz w:val="24"/>
          <w:szCs w:val="24"/>
        </w:rPr>
        <w:t>о</w:t>
      </w:r>
      <w:r w:rsidRPr="00F064B1">
        <w:rPr>
          <w:rFonts w:ascii="Times New Roman" w:hAnsi="Times New Roman"/>
          <w:i/>
          <w:sz w:val="24"/>
          <w:szCs w:val="24"/>
        </w:rPr>
        <w:t>т, Г. М</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ка</w:t>
      </w:r>
      <w:r w:rsidRPr="00F064B1">
        <w:rPr>
          <w:rFonts w:ascii="Times New Roman" w:hAnsi="Times New Roman"/>
          <w:i/>
          <w:spacing w:val="-2"/>
          <w:sz w:val="24"/>
          <w:szCs w:val="24"/>
        </w:rPr>
        <w:t>т</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В. Ба</w:t>
      </w:r>
      <w:r w:rsidRPr="00F064B1">
        <w:rPr>
          <w:rFonts w:ascii="Times New Roman" w:hAnsi="Times New Roman"/>
          <w:i/>
          <w:spacing w:val="1"/>
          <w:sz w:val="24"/>
          <w:szCs w:val="24"/>
        </w:rPr>
        <w:t>р</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ц</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Г</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Г</w:t>
      </w:r>
      <w:r w:rsidRPr="00F064B1">
        <w:rPr>
          <w:rFonts w:ascii="Times New Roman" w:hAnsi="Times New Roman"/>
          <w:i/>
          <w:spacing w:val="-4"/>
          <w:sz w:val="24"/>
          <w:szCs w:val="24"/>
        </w:rPr>
        <w:t>у</w:t>
      </w:r>
      <w:r w:rsidRPr="00F064B1">
        <w:rPr>
          <w:rFonts w:ascii="Times New Roman" w:hAnsi="Times New Roman"/>
          <w:i/>
          <w:spacing w:val="1"/>
          <w:sz w:val="24"/>
          <w:szCs w:val="24"/>
        </w:rPr>
        <w:t>д</w:t>
      </w:r>
      <w:r w:rsidRPr="00F064B1">
        <w:rPr>
          <w:rFonts w:ascii="Times New Roman" w:hAnsi="Times New Roman"/>
          <w:i/>
          <w:sz w:val="24"/>
          <w:szCs w:val="24"/>
        </w:rPr>
        <w:t>з</w:t>
      </w:r>
      <w:r w:rsidRPr="00F064B1">
        <w:rPr>
          <w:rFonts w:ascii="Times New Roman" w:hAnsi="Times New Roman"/>
          <w:i/>
          <w:spacing w:val="-2"/>
          <w:sz w:val="24"/>
          <w:szCs w:val="24"/>
        </w:rPr>
        <w:t>о</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А</w:t>
      </w:r>
      <w:r w:rsidRPr="00F064B1">
        <w:rPr>
          <w:rFonts w:ascii="Times New Roman" w:hAnsi="Times New Roman"/>
          <w:i/>
          <w:sz w:val="24"/>
          <w:szCs w:val="24"/>
        </w:rPr>
        <w:t>.</w:t>
      </w:r>
      <w:r w:rsidRPr="00F064B1">
        <w:rPr>
          <w:rFonts w:ascii="Times New Roman" w:hAnsi="Times New Roman"/>
          <w:i/>
          <w:spacing w:val="-1"/>
          <w:sz w:val="24"/>
          <w:szCs w:val="24"/>
        </w:rPr>
        <w:t xml:space="preserve"> Т</w:t>
      </w:r>
      <w:r w:rsidRPr="00F064B1">
        <w:rPr>
          <w:rFonts w:ascii="Times New Roman" w:hAnsi="Times New Roman"/>
          <w:i/>
          <w:sz w:val="24"/>
          <w:szCs w:val="24"/>
        </w:rPr>
        <w:t>асма</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С.</w:t>
      </w:r>
      <w:r w:rsidRPr="00F064B1">
        <w:rPr>
          <w:rFonts w:ascii="Times New Roman" w:hAnsi="Times New Roman"/>
          <w:i/>
          <w:spacing w:val="-1"/>
          <w:sz w:val="24"/>
          <w:szCs w:val="24"/>
        </w:rPr>
        <w:t xml:space="preserve"> </w:t>
      </w:r>
      <w:r w:rsidRPr="00F064B1">
        <w:rPr>
          <w:rFonts w:ascii="Times New Roman" w:hAnsi="Times New Roman"/>
          <w:i/>
          <w:sz w:val="24"/>
          <w:szCs w:val="24"/>
        </w:rPr>
        <w:t>Д</w:t>
      </w:r>
      <w:r w:rsidRPr="00F064B1">
        <w:rPr>
          <w:rFonts w:ascii="Times New Roman" w:hAnsi="Times New Roman"/>
          <w:i/>
          <w:spacing w:val="1"/>
          <w:sz w:val="24"/>
          <w:szCs w:val="24"/>
        </w:rPr>
        <w:t>е</w:t>
      </w:r>
      <w:r w:rsidRPr="00F064B1">
        <w:rPr>
          <w:rFonts w:ascii="Times New Roman" w:hAnsi="Times New Roman"/>
          <w:i/>
          <w:sz w:val="24"/>
          <w:szCs w:val="24"/>
        </w:rPr>
        <w:t>ж</w:t>
      </w:r>
      <w:r w:rsidRPr="00F064B1">
        <w:rPr>
          <w:rFonts w:ascii="Times New Roman" w:hAnsi="Times New Roman"/>
          <w:i/>
          <w:spacing w:val="1"/>
          <w:sz w:val="24"/>
          <w:szCs w:val="24"/>
        </w:rPr>
        <w:t>н</w:t>
      </w:r>
      <w:r w:rsidRPr="00F064B1">
        <w:rPr>
          <w:rFonts w:ascii="Times New Roman" w:hAnsi="Times New Roman"/>
          <w:i/>
          <w:sz w:val="24"/>
          <w:szCs w:val="24"/>
        </w:rPr>
        <w:t>ев</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Важ</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pacing w:val="-3"/>
          <w:sz w:val="24"/>
          <w:szCs w:val="24"/>
        </w:rPr>
        <w:t>ш</w:t>
      </w:r>
      <w:r w:rsidRPr="00F064B1">
        <w:rPr>
          <w:rFonts w:ascii="Times New Roman" w:hAnsi="Times New Roman"/>
          <w:spacing w:val="1"/>
          <w:sz w:val="24"/>
          <w:szCs w:val="24"/>
        </w:rPr>
        <w:t>и</w:t>
      </w:r>
      <w:r w:rsidRPr="00F064B1">
        <w:rPr>
          <w:rFonts w:ascii="Times New Roman" w:hAnsi="Times New Roman"/>
          <w:sz w:val="24"/>
          <w:szCs w:val="24"/>
        </w:rPr>
        <w:t>е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тк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я и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тешест</w:t>
      </w:r>
      <w:r w:rsidRPr="00F064B1">
        <w:rPr>
          <w:rFonts w:ascii="Times New Roman" w:hAnsi="Times New Roman"/>
          <w:spacing w:val="-1"/>
          <w:sz w:val="24"/>
          <w:szCs w:val="24"/>
        </w:rPr>
        <w:t>ви</w:t>
      </w:r>
      <w:r w:rsidRPr="00F064B1">
        <w:rPr>
          <w:rFonts w:ascii="Times New Roman" w:hAnsi="Times New Roman"/>
          <w:sz w:val="24"/>
          <w:szCs w:val="24"/>
        </w:rPr>
        <w:t xml:space="preserve">я в </w:t>
      </w:r>
      <w:r w:rsidRPr="00F064B1">
        <w:rPr>
          <w:rFonts w:ascii="Times New Roman" w:hAnsi="Times New Roman"/>
          <w:spacing w:val="-1"/>
          <w:sz w:val="24"/>
          <w:szCs w:val="24"/>
        </w:rPr>
        <w:t>XV</w:t>
      </w:r>
      <w:r w:rsidRPr="00F064B1">
        <w:rPr>
          <w:rFonts w:ascii="Times New Roman" w:hAnsi="Times New Roman"/>
          <w:spacing w:val="8"/>
          <w:sz w:val="24"/>
          <w:szCs w:val="24"/>
        </w:rPr>
        <w:t>I</w:t>
      </w:r>
      <w:r w:rsidRPr="00F064B1">
        <w:rPr>
          <w:rFonts w:ascii="Times New Roman" w:hAnsi="Times New Roman"/>
          <w:spacing w:val="1"/>
          <w:sz w:val="24"/>
          <w:szCs w:val="24"/>
        </w:rPr>
        <w:t>–</w:t>
      </w:r>
      <w:r w:rsidRPr="00F064B1">
        <w:rPr>
          <w:rFonts w:ascii="Times New Roman" w:hAnsi="Times New Roman"/>
          <w:spacing w:val="-1"/>
          <w:sz w:val="24"/>
          <w:szCs w:val="24"/>
        </w:rPr>
        <w:t>X</w:t>
      </w:r>
      <w:r w:rsidRPr="00F064B1">
        <w:rPr>
          <w:rFonts w:ascii="Times New Roman" w:hAnsi="Times New Roman"/>
          <w:sz w:val="24"/>
          <w:szCs w:val="24"/>
        </w:rPr>
        <w:t>IX в</w:t>
      </w:r>
      <w:r w:rsidRPr="00F064B1">
        <w:rPr>
          <w:rFonts w:ascii="Times New Roman" w:hAnsi="Times New Roman"/>
          <w:spacing w:val="-1"/>
          <w:sz w:val="24"/>
          <w:szCs w:val="24"/>
        </w:rPr>
        <w:t>в</w:t>
      </w:r>
      <w:r w:rsidRPr="00F064B1">
        <w:rPr>
          <w:rFonts w:ascii="Times New Roman" w:hAnsi="Times New Roman"/>
          <w:sz w:val="24"/>
          <w:szCs w:val="24"/>
        </w:rPr>
        <w:t>. (</w:t>
      </w: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Маке</w:t>
      </w:r>
      <w:r w:rsidRPr="00F064B1">
        <w:rPr>
          <w:rFonts w:ascii="Times New Roman" w:hAnsi="Times New Roman"/>
          <w:i/>
          <w:spacing w:val="1"/>
          <w:sz w:val="24"/>
          <w:szCs w:val="24"/>
        </w:rPr>
        <w:t>н</w:t>
      </w:r>
      <w:r w:rsidRPr="00F064B1">
        <w:rPr>
          <w:rFonts w:ascii="Times New Roman" w:hAnsi="Times New Roman"/>
          <w:i/>
          <w:spacing w:val="-3"/>
          <w:sz w:val="24"/>
          <w:szCs w:val="24"/>
        </w:rPr>
        <w:t>з</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18"/>
          <w:sz w:val="24"/>
          <w:szCs w:val="24"/>
        </w:rPr>
        <w:t xml:space="preserve"> </w:t>
      </w:r>
      <w:r w:rsidRPr="00F064B1">
        <w:rPr>
          <w:rFonts w:ascii="Times New Roman" w:hAnsi="Times New Roman"/>
          <w:i/>
          <w:sz w:val="24"/>
          <w:szCs w:val="24"/>
        </w:rPr>
        <w:t>В.</w:t>
      </w:r>
      <w:r w:rsidRPr="00F064B1">
        <w:rPr>
          <w:rFonts w:ascii="Times New Roman" w:hAnsi="Times New Roman"/>
          <w:i/>
          <w:spacing w:val="18"/>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т</w:t>
      </w:r>
      <w:r w:rsidRPr="00F064B1">
        <w:rPr>
          <w:rFonts w:ascii="Times New Roman" w:hAnsi="Times New Roman"/>
          <w:i/>
          <w:spacing w:val="-4"/>
          <w:sz w:val="24"/>
          <w:szCs w:val="24"/>
        </w:rPr>
        <w:t>л</w:t>
      </w:r>
      <w:r w:rsidRPr="00F064B1">
        <w:rPr>
          <w:rFonts w:ascii="Times New Roman" w:hAnsi="Times New Roman"/>
          <w:i/>
          <w:sz w:val="24"/>
          <w:szCs w:val="24"/>
        </w:rPr>
        <w:t>ас</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16"/>
          <w:sz w:val="24"/>
          <w:szCs w:val="24"/>
        </w:rPr>
        <w:t xml:space="preserve"> </w:t>
      </w:r>
      <w:r w:rsidRPr="00F064B1">
        <w:rPr>
          <w:rFonts w:ascii="Times New Roman" w:hAnsi="Times New Roman"/>
          <w:i/>
          <w:sz w:val="24"/>
          <w:szCs w:val="24"/>
        </w:rPr>
        <w:t>и</w:t>
      </w:r>
      <w:r w:rsidRPr="00F064B1">
        <w:rPr>
          <w:rFonts w:ascii="Times New Roman" w:hAnsi="Times New Roman"/>
          <w:i/>
          <w:spacing w:val="19"/>
          <w:sz w:val="24"/>
          <w:szCs w:val="24"/>
        </w:rPr>
        <w:t xml:space="preserve"> </w:t>
      </w:r>
      <w:r w:rsidRPr="00F064B1">
        <w:rPr>
          <w:rFonts w:ascii="Times New Roman" w:hAnsi="Times New Roman"/>
          <w:i/>
          <w:sz w:val="24"/>
          <w:szCs w:val="24"/>
        </w:rPr>
        <w:t>Л.</w:t>
      </w:r>
      <w:r w:rsidRPr="00F064B1">
        <w:rPr>
          <w:rFonts w:ascii="Times New Roman" w:hAnsi="Times New Roman"/>
          <w:i/>
          <w:spacing w:val="15"/>
          <w:sz w:val="24"/>
          <w:szCs w:val="24"/>
        </w:rPr>
        <w:t xml:space="preserve"> </w:t>
      </w:r>
      <w:r w:rsidRPr="00F064B1">
        <w:rPr>
          <w:rFonts w:ascii="Times New Roman" w:hAnsi="Times New Roman"/>
          <w:i/>
          <w:sz w:val="24"/>
          <w:szCs w:val="24"/>
        </w:rPr>
        <w:t>М</w:t>
      </w:r>
      <w:r w:rsidRPr="00F064B1">
        <w:rPr>
          <w:rFonts w:ascii="Times New Roman" w:hAnsi="Times New Roman"/>
          <w:i/>
          <w:spacing w:val="-1"/>
          <w:sz w:val="24"/>
          <w:szCs w:val="24"/>
        </w:rPr>
        <w:t>ор</w:t>
      </w:r>
      <w:r w:rsidRPr="00F064B1">
        <w:rPr>
          <w:rFonts w:ascii="Times New Roman" w:hAnsi="Times New Roman"/>
          <w:i/>
          <w:spacing w:val="1"/>
          <w:sz w:val="24"/>
          <w:szCs w:val="24"/>
        </w:rPr>
        <w:t>о</w:t>
      </w:r>
      <w:r w:rsidRPr="00F064B1">
        <w:rPr>
          <w:rFonts w:ascii="Times New Roman" w:hAnsi="Times New Roman"/>
          <w:i/>
          <w:sz w:val="24"/>
          <w:szCs w:val="24"/>
        </w:rPr>
        <w:t>з</w:t>
      </w:r>
      <w:r w:rsidRPr="00F064B1">
        <w:rPr>
          <w:rFonts w:ascii="Times New Roman" w:hAnsi="Times New Roman"/>
          <w:i/>
          <w:spacing w:val="-3"/>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w:t>
      </w:r>
      <w:r w:rsidRPr="00F064B1">
        <w:rPr>
          <w:rFonts w:ascii="Times New Roman" w:hAnsi="Times New Roman"/>
          <w:i/>
          <w:spacing w:val="16"/>
          <w:sz w:val="24"/>
          <w:szCs w:val="24"/>
        </w:rPr>
        <w:t xml:space="preserve"> </w:t>
      </w:r>
      <w:r w:rsidRPr="00F064B1">
        <w:rPr>
          <w:rFonts w:ascii="Times New Roman" w:hAnsi="Times New Roman"/>
          <w:i/>
          <w:sz w:val="24"/>
          <w:szCs w:val="24"/>
        </w:rPr>
        <w:t>С.</w:t>
      </w:r>
      <w:r w:rsidRPr="00F064B1">
        <w:rPr>
          <w:rFonts w:ascii="Times New Roman" w:hAnsi="Times New Roman"/>
          <w:i/>
          <w:spacing w:val="18"/>
          <w:sz w:val="24"/>
          <w:szCs w:val="24"/>
        </w:rPr>
        <w:t xml:space="preserve"> </w:t>
      </w:r>
      <w:r w:rsidRPr="00F064B1">
        <w:rPr>
          <w:rFonts w:ascii="Times New Roman" w:hAnsi="Times New Roman"/>
          <w:i/>
          <w:sz w:val="24"/>
          <w:szCs w:val="24"/>
        </w:rPr>
        <w:t>Реме</w:t>
      </w:r>
      <w:r w:rsidRPr="00F064B1">
        <w:rPr>
          <w:rFonts w:ascii="Times New Roman" w:hAnsi="Times New Roman"/>
          <w:i/>
          <w:spacing w:val="-3"/>
          <w:sz w:val="24"/>
          <w:szCs w:val="24"/>
        </w:rPr>
        <w:t>з</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17"/>
          <w:sz w:val="24"/>
          <w:szCs w:val="24"/>
        </w:rPr>
        <w:t xml:space="preserve"> </w:t>
      </w:r>
      <w:r w:rsidRPr="00F064B1">
        <w:rPr>
          <w:rFonts w:ascii="Times New Roman" w:hAnsi="Times New Roman"/>
          <w:i/>
          <w:sz w:val="24"/>
          <w:szCs w:val="24"/>
        </w:rPr>
        <w:t>В.</w:t>
      </w:r>
      <w:r w:rsidRPr="00F064B1">
        <w:rPr>
          <w:rFonts w:ascii="Times New Roman" w:hAnsi="Times New Roman"/>
          <w:i/>
          <w:spacing w:val="18"/>
          <w:sz w:val="24"/>
          <w:szCs w:val="24"/>
        </w:rPr>
        <w:t xml:space="preserve"> </w:t>
      </w:r>
      <w:r w:rsidRPr="00F064B1">
        <w:rPr>
          <w:rFonts w:ascii="Times New Roman" w:hAnsi="Times New Roman"/>
          <w:i/>
          <w:spacing w:val="-3"/>
          <w:sz w:val="24"/>
          <w:szCs w:val="24"/>
        </w:rPr>
        <w:t>Б</w:t>
      </w:r>
      <w:r w:rsidRPr="00F064B1">
        <w:rPr>
          <w:rFonts w:ascii="Times New Roman" w:hAnsi="Times New Roman"/>
          <w:i/>
          <w:sz w:val="24"/>
          <w:szCs w:val="24"/>
        </w:rPr>
        <w:t>е</w:t>
      </w:r>
      <w:r w:rsidRPr="00F064B1">
        <w:rPr>
          <w:rFonts w:ascii="Times New Roman" w:hAnsi="Times New Roman"/>
          <w:i/>
          <w:spacing w:val="-1"/>
          <w:sz w:val="24"/>
          <w:szCs w:val="24"/>
        </w:rPr>
        <w:t>ри</w:t>
      </w:r>
      <w:r w:rsidRPr="00F064B1">
        <w:rPr>
          <w:rFonts w:ascii="Times New Roman" w:hAnsi="Times New Roman"/>
          <w:i/>
          <w:spacing w:val="1"/>
          <w:sz w:val="24"/>
          <w:szCs w:val="24"/>
        </w:rPr>
        <w:t>н</w:t>
      </w:r>
      <w:r w:rsidRPr="00F064B1">
        <w:rPr>
          <w:rFonts w:ascii="Times New Roman" w:hAnsi="Times New Roman"/>
          <w:i/>
          <w:sz w:val="24"/>
          <w:szCs w:val="24"/>
        </w:rPr>
        <w:t>г</w:t>
      </w:r>
      <w:r w:rsidRPr="00F064B1">
        <w:rPr>
          <w:rFonts w:ascii="Times New Roman" w:hAnsi="Times New Roman"/>
          <w:i/>
          <w:spacing w:val="16"/>
          <w:sz w:val="24"/>
          <w:szCs w:val="24"/>
        </w:rPr>
        <w:t xml:space="preserve"> </w:t>
      </w:r>
      <w:r w:rsidRPr="00F064B1">
        <w:rPr>
          <w:rFonts w:ascii="Times New Roman" w:hAnsi="Times New Roman"/>
          <w:i/>
          <w:sz w:val="24"/>
          <w:szCs w:val="24"/>
        </w:rPr>
        <w:t>и</w:t>
      </w:r>
      <w:r w:rsidRPr="00F064B1">
        <w:rPr>
          <w:rFonts w:ascii="Times New Roman" w:hAnsi="Times New Roman"/>
          <w:i/>
          <w:spacing w:val="19"/>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18"/>
          <w:sz w:val="24"/>
          <w:szCs w:val="24"/>
        </w:rPr>
        <w:t xml:space="preserve"> </w:t>
      </w:r>
      <w:r w:rsidRPr="00F064B1">
        <w:rPr>
          <w:rFonts w:ascii="Times New Roman" w:hAnsi="Times New Roman"/>
          <w:i/>
          <w:spacing w:val="-3"/>
          <w:sz w:val="24"/>
          <w:szCs w:val="24"/>
        </w:rPr>
        <w:t>Ч</w:t>
      </w:r>
      <w:r w:rsidRPr="00F064B1">
        <w:rPr>
          <w:rFonts w:ascii="Times New Roman" w:hAnsi="Times New Roman"/>
          <w:i/>
          <w:spacing w:val="1"/>
          <w:sz w:val="24"/>
          <w:szCs w:val="24"/>
        </w:rPr>
        <w:t>и</w:t>
      </w:r>
      <w:r w:rsidRPr="00F064B1">
        <w:rPr>
          <w:rFonts w:ascii="Times New Roman" w:hAnsi="Times New Roman"/>
          <w:i/>
          <w:spacing w:val="-1"/>
          <w:sz w:val="24"/>
          <w:szCs w:val="24"/>
        </w:rPr>
        <w:t>р</w:t>
      </w:r>
      <w:r w:rsidRPr="00F064B1">
        <w:rPr>
          <w:rFonts w:ascii="Times New Roman" w:hAnsi="Times New Roman"/>
          <w:i/>
          <w:spacing w:val="1"/>
          <w:sz w:val="24"/>
          <w:szCs w:val="24"/>
        </w:rPr>
        <w:t>и</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15"/>
          <w:sz w:val="24"/>
          <w:szCs w:val="24"/>
        </w:rPr>
        <w:t xml:space="preserve"> </w:t>
      </w:r>
      <w:r w:rsidRPr="00F064B1">
        <w:rPr>
          <w:rFonts w:ascii="Times New Roman" w:hAnsi="Times New Roman"/>
          <w:i/>
          <w:sz w:val="24"/>
          <w:szCs w:val="24"/>
        </w:rPr>
        <w:t>Д. К</w:t>
      </w:r>
      <w:r w:rsidRPr="00F064B1">
        <w:rPr>
          <w:rFonts w:ascii="Times New Roman" w:hAnsi="Times New Roman"/>
          <w:i/>
          <w:spacing w:val="-4"/>
          <w:sz w:val="24"/>
          <w:szCs w:val="24"/>
        </w:rPr>
        <w:t>у</w:t>
      </w:r>
      <w:r w:rsidRPr="00F064B1">
        <w:rPr>
          <w:rFonts w:ascii="Times New Roman" w:hAnsi="Times New Roman"/>
          <w:i/>
          <w:sz w:val="24"/>
          <w:szCs w:val="24"/>
        </w:rPr>
        <w:t>к,</w:t>
      </w:r>
      <w:r w:rsidRPr="00F064B1">
        <w:rPr>
          <w:rFonts w:ascii="Times New Roman" w:hAnsi="Times New Roman"/>
          <w:i/>
          <w:spacing w:val="1"/>
          <w:sz w:val="24"/>
          <w:szCs w:val="24"/>
        </w:rPr>
        <w:t xml:space="preserve"> </w:t>
      </w:r>
      <w:r w:rsidRPr="00F064B1">
        <w:rPr>
          <w:rFonts w:ascii="Times New Roman" w:hAnsi="Times New Roman"/>
          <w:i/>
          <w:sz w:val="24"/>
          <w:szCs w:val="24"/>
        </w:rPr>
        <w:t xml:space="preserve">В.М. </w:t>
      </w:r>
      <w:r w:rsidRPr="00F064B1">
        <w:rPr>
          <w:rFonts w:ascii="Times New Roman" w:hAnsi="Times New Roman"/>
          <w:i/>
          <w:spacing w:val="1"/>
          <w:sz w:val="24"/>
          <w:szCs w:val="24"/>
        </w:rPr>
        <w:t>Го</w:t>
      </w:r>
      <w:r w:rsidRPr="00F064B1">
        <w:rPr>
          <w:rFonts w:ascii="Times New Roman" w:hAnsi="Times New Roman"/>
          <w:i/>
          <w:spacing w:val="-1"/>
          <w:sz w:val="24"/>
          <w:szCs w:val="24"/>
        </w:rPr>
        <w:t>л</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2"/>
          <w:sz w:val="24"/>
          <w:szCs w:val="24"/>
        </w:rPr>
        <w:t>н</w:t>
      </w:r>
      <w:r w:rsidRPr="00F064B1">
        <w:rPr>
          <w:rFonts w:ascii="Times New Roman" w:hAnsi="Times New Roman"/>
          <w:i/>
          <w:spacing w:val="-1"/>
          <w:sz w:val="24"/>
          <w:szCs w:val="24"/>
        </w:rPr>
        <w:t>и</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Ф</w:t>
      </w:r>
      <w:r w:rsidRPr="00F064B1">
        <w:rPr>
          <w:rFonts w:ascii="Times New Roman" w:hAnsi="Times New Roman"/>
          <w:i/>
          <w:sz w:val="24"/>
          <w:szCs w:val="24"/>
        </w:rPr>
        <w:t>.</w:t>
      </w:r>
      <w:r w:rsidRPr="00F064B1">
        <w:rPr>
          <w:rFonts w:ascii="Times New Roman" w:hAnsi="Times New Roman"/>
          <w:i/>
          <w:spacing w:val="-2"/>
          <w:sz w:val="24"/>
          <w:szCs w:val="24"/>
        </w:rPr>
        <w:t>П</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Литке,</w:t>
      </w:r>
      <w:r w:rsidRPr="00F064B1">
        <w:rPr>
          <w:rFonts w:ascii="Times New Roman" w:hAnsi="Times New Roman"/>
          <w:i/>
          <w:spacing w:val="1"/>
          <w:sz w:val="24"/>
          <w:szCs w:val="24"/>
        </w:rPr>
        <w:t xml:space="preserve"> </w:t>
      </w:r>
      <w:r w:rsidRPr="00F064B1">
        <w:rPr>
          <w:rFonts w:ascii="Times New Roman" w:hAnsi="Times New Roman"/>
          <w:i/>
          <w:sz w:val="24"/>
          <w:szCs w:val="24"/>
        </w:rPr>
        <w:t>С.</w:t>
      </w:r>
      <w:r w:rsidRPr="00F064B1">
        <w:rPr>
          <w:rFonts w:ascii="Times New Roman" w:hAnsi="Times New Roman"/>
          <w:i/>
          <w:spacing w:val="-2"/>
          <w:sz w:val="24"/>
          <w:szCs w:val="24"/>
        </w:rPr>
        <w:t>О</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Мак</w:t>
      </w:r>
      <w:r w:rsidRPr="00F064B1">
        <w:rPr>
          <w:rFonts w:ascii="Times New Roman" w:hAnsi="Times New Roman"/>
          <w:i/>
          <w:spacing w:val="-2"/>
          <w:sz w:val="24"/>
          <w:szCs w:val="24"/>
        </w:rPr>
        <w:t>а</w:t>
      </w:r>
      <w:r w:rsidRPr="00F064B1">
        <w:rPr>
          <w:rFonts w:ascii="Times New Roman" w:hAnsi="Times New Roman"/>
          <w:i/>
          <w:spacing w:val="1"/>
          <w:sz w:val="24"/>
          <w:szCs w:val="24"/>
        </w:rPr>
        <w:t>ро</w:t>
      </w:r>
      <w:r w:rsidRPr="00F064B1">
        <w:rPr>
          <w:rFonts w:ascii="Times New Roman" w:hAnsi="Times New Roman"/>
          <w:i/>
          <w:sz w:val="24"/>
          <w:szCs w:val="24"/>
        </w:rPr>
        <w:t xml:space="preserve">в, </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2"/>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М</w:t>
      </w:r>
      <w:r w:rsidRPr="00F064B1">
        <w:rPr>
          <w:rFonts w:ascii="Times New Roman" w:hAnsi="Times New Roman"/>
          <w:i/>
          <w:spacing w:val="-1"/>
          <w:sz w:val="24"/>
          <w:szCs w:val="24"/>
        </w:rPr>
        <w:t>и</w:t>
      </w:r>
      <w:r w:rsidRPr="00F064B1">
        <w:rPr>
          <w:rFonts w:ascii="Times New Roman" w:hAnsi="Times New Roman"/>
          <w:i/>
          <w:sz w:val="24"/>
          <w:szCs w:val="24"/>
        </w:rPr>
        <w:t>кл</w:t>
      </w:r>
      <w:r w:rsidRPr="00F064B1">
        <w:rPr>
          <w:rFonts w:ascii="Times New Roman" w:hAnsi="Times New Roman"/>
          <w:i/>
          <w:spacing w:val="-4"/>
          <w:sz w:val="24"/>
          <w:szCs w:val="24"/>
        </w:rPr>
        <w:t>у</w:t>
      </w:r>
      <w:r w:rsidRPr="00F064B1">
        <w:rPr>
          <w:rFonts w:ascii="Times New Roman" w:hAnsi="Times New Roman"/>
          <w:i/>
          <w:spacing w:val="1"/>
          <w:sz w:val="24"/>
          <w:szCs w:val="24"/>
        </w:rPr>
        <w:t>х</w:t>
      </w:r>
      <w:r w:rsidRPr="00F064B1">
        <w:rPr>
          <w:rFonts w:ascii="Times New Roman" w:hAnsi="Times New Roman"/>
          <w:i/>
          <w:spacing w:val="8"/>
          <w:sz w:val="24"/>
          <w:szCs w:val="24"/>
        </w:rPr>
        <w:t>о</w:t>
      </w:r>
      <w:r w:rsidRPr="00F064B1">
        <w:rPr>
          <w:rFonts w:ascii="Times New Roman" w:hAnsi="Times New Roman"/>
          <w:i/>
          <w:sz w:val="24"/>
          <w:szCs w:val="24"/>
        </w:rPr>
        <w:t>-Макл</w:t>
      </w:r>
      <w:r w:rsidRPr="00F064B1">
        <w:rPr>
          <w:rFonts w:ascii="Times New Roman" w:hAnsi="Times New Roman"/>
          <w:i/>
          <w:spacing w:val="-3"/>
          <w:sz w:val="24"/>
          <w:szCs w:val="24"/>
        </w:rPr>
        <w:t>а</w:t>
      </w:r>
      <w:r w:rsidRPr="00F064B1">
        <w:rPr>
          <w:rFonts w:ascii="Times New Roman" w:hAnsi="Times New Roman"/>
          <w:i/>
          <w:spacing w:val="1"/>
          <w:sz w:val="24"/>
          <w:szCs w:val="24"/>
        </w:rPr>
        <w:t>й</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М.</w:t>
      </w:r>
      <w:r w:rsidRPr="00F064B1">
        <w:rPr>
          <w:rFonts w:ascii="Times New Roman" w:hAnsi="Times New Roman"/>
          <w:i/>
          <w:spacing w:val="-3"/>
          <w:sz w:val="24"/>
          <w:szCs w:val="24"/>
        </w:rPr>
        <w:t>В</w:t>
      </w:r>
      <w:r w:rsidRPr="00F064B1">
        <w:rPr>
          <w:rFonts w:ascii="Times New Roman" w:hAnsi="Times New Roman"/>
          <w:i/>
          <w:sz w:val="24"/>
          <w:szCs w:val="24"/>
        </w:rPr>
        <w:t>. Лом</w:t>
      </w:r>
      <w:r w:rsidRPr="00F064B1">
        <w:rPr>
          <w:rFonts w:ascii="Times New Roman" w:hAnsi="Times New Roman"/>
          <w:i/>
          <w:spacing w:val="-1"/>
          <w:sz w:val="24"/>
          <w:szCs w:val="24"/>
        </w:rPr>
        <w:t>он</w:t>
      </w:r>
      <w:r w:rsidRPr="00F064B1">
        <w:rPr>
          <w:rFonts w:ascii="Times New Roman" w:hAnsi="Times New Roman"/>
          <w:i/>
          <w:spacing w:val="1"/>
          <w:sz w:val="24"/>
          <w:szCs w:val="24"/>
        </w:rPr>
        <w:t>о</w:t>
      </w:r>
      <w:r w:rsidRPr="00F064B1">
        <w:rPr>
          <w:rFonts w:ascii="Times New Roman" w:hAnsi="Times New Roman"/>
          <w:i/>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Г</w:t>
      </w:r>
      <w:r w:rsidRPr="00F064B1">
        <w:rPr>
          <w:rFonts w:ascii="Times New Roman" w:hAnsi="Times New Roman"/>
          <w:i/>
          <w:sz w:val="24"/>
          <w:szCs w:val="24"/>
        </w:rPr>
        <w:t>.</w:t>
      </w:r>
      <w:r w:rsidRPr="00F064B1">
        <w:rPr>
          <w:rFonts w:ascii="Times New Roman" w:hAnsi="Times New Roman"/>
          <w:i/>
          <w:spacing w:val="-2"/>
          <w:sz w:val="24"/>
          <w:szCs w:val="24"/>
        </w:rPr>
        <w:t>И</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Ше</w:t>
      </w:r>
      <w:r w:rsidRPr="00F064B1">
        <w:rPr>
          <w:rFonts w:ascii="Times New Roman" w:hAnsi="Times New Roman"/>
          <w:i/>
          <w:spacing w:val="-1"/>
          <w:sz w:val="24"/>
          <w:szCs w:val="24"/>
        </w:rPr>
        <w:t>л</w:t>
      </w:r>
      <w:r w:rsidRPr="00F064B1">
        <w:rPr>
          <w:rFonts w:ascii="Times New Roman" w:hAnsi="Times New Roman"/>
          <w:i/>
          <w:spacing w:val="1"/>
          <w:sz w:val="24"/>
          <w:szCs w:val="24"/>
        </w:rPr>
        <w:t>и</w:t>
      </w:r>
      <w:r w:rsidRPr="00F064B1">
        <w:rPr>
          <w:rFonts w:ascii="Times New Roman" w:hAnsi="Times New Roman"/>
          <w:i/>
          <w:spacing w:val="-1"/>
          <w:sz w:val="24"/>
          <w:szCs w:val="24"/>
        </w:rPr>
        <w:t>х</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1"/>
          <w:sz w:val="24"/>
          <w:szCs w:val="24"/>
        </w:rPr>
        <w:t xml:space="preserve"> </w:t>
      </w:r>
      <w:r w:rsidRPr="00F064B1">
        <w:rPr>
          <w:rFonts w:ascii="Times New Roman" w:hAnsi="Times New Roman"/>
          <w:i/>
          <w:spacing w:val="-2"/>
          <w:sz w:val="24"/>
          <w:szCs w:val="24"/>
        </w:rPr>
        <w:t>П</w:t>
      </w:r>
      <w:r w:rsidRPr="00F064B1">
        <w:rPr>
          <w:rFonts w:ascii="Times New Roman" w:hAnsi="Times New Roman"/>
          <w:i/>
          <w:sz w:val="24"/>
          <w:szCs w:val="24"/>
        </w:rPr>
        <w:t>.</w:t>
      </w:r>
      <w:r w:rsidRPr="00F064B1">
        <w:rPr>
          <w:rFonts w:ascii="Times New Roman" w:hAnsi="Times New Roman"/>
          <w:i/>
          <w:spacing w:val="-2"/>
          <w:sz w:val="24"/>
          <w:szCs w:val="24"/>
        </w:rPr>
        <w:t>П</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Семе</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pacing w:val="2"/>
          <w:sz w:val="24"/>
          <w:szCs w:val="24"/>
        </w:rPr>
        <w:t>в</w:t>
      </w:r>
      <w:r w:rsidRPr="00F064B1">
        <w:rPr>
          <w:rFonts w:ascii="Times New Roman" w:hAnsi="Times New Roman"/>
          <w:i/>
          <w:sz w:val="24"/>
          <w:szCs w:val="24"/>
        </w:rPr>
        <w:t>-</w:t>
      </w:r>
      <w:r w:rsidRPr="00F064B1">
        <w:rPr>
          <w:rFonts w:ascii="Times New Roman" w:hAnsi="Times New Roman"/>
          <w:i/>
          <w:spacing w:val="-1"/>
          <w:sz w:val="24"/>
          <w:szCs w:val="24"/>
        </w:rPr>
        <w:t>Т</w:t>
      </w:r>
      <w:r w:rsidRPr="00F064B1">
        <w:rPr>
          <w:rFonts w:ascii="Times New Roman" w:hAnsi="Times New Roman"/>
          <w:i/>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ь</w:t>
      </w:r>
      <w:r w:rsidRPr="00F064B1">
        <w:rPr>
          <w:rFonts w:ascii="Times New Roman" w:hAnsi="Times New Roman"/>
          <w:i/>
          <w:sz w:val="24"/>
          <w:szCs w:val="24"/>
        </w:rPr>
        <w:t>-Ш</w:t>
      </w:r>
      <w:r w:rsidRPr="00F064B1">
        <w:rPr>
          <w:rFonts w:ascii="Times New Roman" w:hAnsi="Times New Roman"/>
          <w:i/>
          <w:spacing w:val="-3"/>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ий</w:t>
      </w:r>
      <w:r w:rsidRPr="00F064B1">
        <w:rPr>
          <w:rFonts w:ascii="Times New Roman" w:hAnsi="Times New Roman"/>
          <w:i/>
          <w:sz w:val="24"/>
          <w:szCs w:val="24"/>
        </w:rPr>
        <w:t>,</w:t>
      </w:r>
      <w:r w:rsidRPr="00F064B1">
        <w:rPr>
          <w:rFonts w:ascii="Times New Roman" w:hAnsi="Times New Roman"/>
          <w:i/>
          <w:spacing w:val="-1"/>
          <w:sz w:val="24"/>
          <w:szCs w:val="24"/>
        </w:rPr>
        <w:t xml:space="preserve"> Н</w:t>
      </w:r>
      <w:r w:rsidRPr="00F064B1">
        <w:rPr>
          <w:rFonts w:ascii="Times New Roman" w:hAnsi="Times New Roman"/>
          <w:i/>
          <w:spacing w:val="-3"/>
          <w:sz w:val="24"/>
          <w:szCs w:val="24"/>
        </w:rPr>
        <w:t>.</w:t>
      </w:r>
      <w:r w:rsidRPr="00F064B1">
        <w:rPr>
          <w:rFonts w:ascii="Times New Roman" w:hAnsi="Times New Roman"/>
          <w:i/>
          <w:sz w:val="24"/>
          <w:szCs w:val="24"/>
        </w:rPr>
        <w:t>М.</w:t>
      </w:r>
      <w:r w:rsidRPr="00F064B1">
        <w:rPr>
          <w:rFonts w:ascii="Times New Roman" w:hAnsi="Times New Roman"/>
          <w:i/>
          <w:spacing w:val="-1"/>
          <w:sz w:val="24"/>
          <w:szCs w:val="24"/>
        </w:rPr>
        <w:t xml:space="preserve"> П</w:t>
      </w:r>
      <w:r w:rsidRPr="00F064B1">
        <w:rPr>
          <w:rFonts w:ascii="Times New Roman" w:hAnsi="Times New Roman"/>
          <w:i/>
          <w:spacing w:val="1"/>
          <w:sz w:val="24"/>
          <w:szCs w:val="24"/>
        </w:rPr>
        <w:t>р</w:t>
      </w:r>
      <w:r w:rsidRPr="00F064B1">
        <w:rPr>
          <w:rFonts w:ascii="Times New Roman" w:hAnsi="Times New Roman"/>
          <w:i/>
          <w:sz w:val="24"/>
          <w:szCs w:val="24"/>
        </w:rPr>
        <w:t>жевал</w:t>
      </w:r>
      <w:r w:rsidRPr="00F064B1">
        <w:rPr>
          <w:rFonts w:ascii="Times New Roman" w:hAnsi="Times New Roman"/>
          <w:i/>
          <w:spacing w:val="-2"/>
          <w:sz w:val="24"/>
          <w:szCs w:val="24"/>
        </w:rPr>
        <w:t>ь</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ий.</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Г</w:t>
      </w:r>
      <w:r w:rsidRPr="00F064B1">
        <w:rPr>
          <w:rFonts w:ascii="Times New Roman" w:hAnsi="Times New Roman"/>
          <w:i/>
          <w:spacing w:val="-4"/>
          <w:sz w:val="24"/>
          <w:szCs w:val="24"/>
        </w:rPr>
        <w:t>у</w:t>
      </w:r>
      <w:r w:rsidRPr="00F064B1">
        <w:rPr>
          <w:rFonts w:ascii="Times New Roman" w:hAnsi="Times New Roman"/>
          <w:i/>
          <w:sz w:val="24"/>
          <w:szCs w:val="24"/>
        </w:rPr>
        <w:t>м</w:t>
      </w:r>
      <w:r w:rsidRPr="00F064B1">
        <w:rPr>
          <w:rFonts w:ascii="Times New Roman" w:hAnsi="Times New Roman"/>
          <w:i/>
          <w:spacing w:val="1"/>
          <w:sz w:val="24"/>
          <w:szCs w:val="24"/>
        </w:rPr>
        <w:t>бо</w:t>
      </w:r>
      <w:r w:rsidRPr="00F064B1">
        <w:rPr>
          <w:rFonts w:ascii="Times New Roman" w:hAnsi="Times New Roman"/>
          <w:i/>
          <w:spacing w:val="-1"/>
          <w:sz w:val="24"/>
          <w:szCs w:val="24"/>
        </w:rPr>
        <w:t>ль</w:t>
      </w:r>
      <w:r w:rsidRPr="00F064B1">
        <w:rPr>
          <w:rFonts w:ascii="Times New Roman" w:hAnsi="Times New Roman"/>
          <w:i/>
          <w:spacing w:val="1"/>
          <w:sz w:val="24"/>
          <w:szCs w:val="24"/>
        </w:rPr>
        <w:t>д</w:t>
      </w:r>
      <w:r w:rsidRPr="00F064B1">
        <w:rPr>
          <w:rFonts w:ascii="Times New Roman" w:hAnsi="Times New Roman"/>
          <w:i/>
          <w:sz w:val="24"/>
          <w:szCs w:val="24"/>
        </w:rPr>
        <w:t>т,</w:t>
      </w:r>
      <w:r w:rsidRPr="00F064B1">
        <w:rPr>
          <w:rFonts w:ascii="Times New Roman" w:hAnsi="Times New Roman"/>
          <w:i/>
          <w:spacing w:val="15"/>
          <w:sz w:val="24"/>
          <w:szCs w:val="24"/>
        </w:rPr>
        <w:t xml:space="preserve"> </w:t>
      </w:r>
      <w:r w:rsidRPr="00F064B1">
        <w:rPr>
          <w:rFonts w:ascii="Times New Roman" w:hAnsi="Times New Roman"/>
          <w:i/>
          <w:sz w:val="24"/>
          <w:szCs w:val="24"/>
        </w:rPr>
        <w:t>Э.</w:t>
      </w:r>
      <w:r w:rsidRPr="00F064B1">
        <w:rPr>
          <w:rFonts w:ascii="Times New Roman" w:hAnsi="Times New Roman"/>
          <w:i/>
          <w:spacing w:val="15"/>
          <w:sz w:val="24"/>
          <w:szCs w:val="24"/>
        </w:rPr>
        <w:t xml:space="preserve"> </w:t>
      </w:r>
      <w:r w:rsidRPr="00F064B1">
        <w:rPr>
          <w:rFonts w:ascii="Times New Roman" w:hAnsi="Times New Roman"/>
          <w:i/>
          <w:spacing w:val="-3"/>
          <w:sz w:val="24"/>
          <w:szCs w:val="24"/>
        </w:rPr>
        <w:t>Б</w:t>
      </w:r>
      <w:r w:rsidRPr="00F064B1">
        <w:rPr>
          <w:rFonts w:ascii="Times New Roman" w:hAnsi="Times New Roman"/>
          <w:i/>
          <w:spacing w:val="1"/>
          <w:sz w:val="24"/>
          <w:szCs w:val="24"/>
        </w:rPr>
        <w:t>о</w:t>
      </w:r>
      <w:r w:rsidRPr="00F064B1">
        <w:rPr>
          <w:rFonts w:ascii="Times New Roman" w:hAnsi="Times New Roman"/>
          <w:i/>
          <w:spacing w:val="-1"/>
          <w:sz w:val="24"/>
          <w:szCs w:val="24"/>
        </w:rPr>
        <w:t>н</w:t>
      </w:r>
      <w:r w:rsidRPr="00F064B1">
        <w:rPr>
          <w:rFonts w:ascii="Times New Roman" w:hAnsi="Times New Roman"/>
          <w:i/>
          <w:spacing w:val="1"/>
          <w:sz w:val="24"/>
          <w:szCs w:val="24"/>
        </w:rPr>
        <w:t>п</w:t>
      </w:r>
      <w:r w:rsidRPr="00F064B1">
        <w:rPr>
          <w:rFonts w:ascii="Times New Roman" w:hAnsi="Times New Roman"/>
          <w:i/>
          <w:spacing w:val="-1"/>
          <w:sz w:val="24"/>
          <w:szCs w:val="24"/>
        </w:rPr>
        <w:t>л</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Г</w:t>
      </w:r>
      <w:r w:rsidRPr="00F064B1">
        <w:rPr>
          <w:rFonts w:ascii="Times New Roman" w:hAnsi="Times New Roman"/>
          <w:i/>
          <w:sz w:val="24"/>
          <w:szCs w:val="24"/>
        </w:rPr>
        <w:t>.</w:t>
      </w:r>
      <w:r w:rsidRPr="00F064B1">
        <w:rPr>
          <w:rFonts w:ascii="Times New Roman" w:hAnsi="Times New Roman"/>
          <w:i/>
          <w:spacing w:val="-2"/>
          <w:sz w:val="24"/>
          <w:szCs w:val="24"/>
        </w:rPr>
        <w:t>И</w:t>
      </w:r>
      <w:r w:rsidRPr="00F064B1">
        <w:rPr>
          <w:rFonts w:ascii="Times New Roman" w:hAnsi="Times New Roman"/>
          <w:i/>
          <w:sz w:val="24"/>
          <w:szCs w:val="24"/>
        </w:rPr>
        <w:t>.</w:t>
      </w:r>
      <w:r w:rsidRPr="00F064B1">
        <w:rPr>
          <w:rFonts w:ascii="Times New Roman" w:hAnsi="Times New Roman"/>
          <w:i/>
          <w:spacing w:val="16"/>
          <w:sz w:val="24"/>
          <w:szCs w:val="24"/>
        </w:rPr>
        <w:t xml:space="preserve"> </w:t>
      </w:r>
      <w:r w:rsidRPr="00F064B1">
        <w:rPr>
          <w:rFonts w:ascii="Times New Roman" w:hAnsi="Times New Roman"/>
          <w:i/>
          <w:sz w:val="24"/>
          <w:szCs w:val="24"/>
        </w:rPr>
        <w:t>Ла</w:t>
      </w:r>
      <w:r w:rsidRPr="00F064B1">
        <w:rPr>
          <w:rFonts w:ascii="Times New Roman" w:hAnsi="Times New Roman"/>
          <w:i/>
          <w:spacing w:val="-2"/>
          <w:sz w:val="24"/>
          <w:szCs w:val="24"/>
        </w:rPr>
        <w:t>н</w:t>
      </w:r>
      <w:r w:rsidRPr="00F064B1">
        <w:rPr>
          <w:rFonts w:ascii="Times New Roman" w:hAnsi="Times New Roman"/>
          <w:i/>
          <w:sz w:val="24"/>
          <w:szCs w:val="24"/>
        </w:rPr>
        <w:t>гс</w:t>
      </w:r>
      <w:r w:rsidRPr="00F064B1">
        <w:rPr>
          <w:rFonts w:ascii="Times New Roman" w:hAnsi="Times New Roman"/>
          <w:i/>
          <w:spacing w:val="-1"/>
          <w:sz w:val="24"/>
          <w:szCs w:val="24"/>
        </w:rPr>
        <w:t>д</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ф</w:t>
      </w:r>
      <w:r w:rsidRPr="00F064B1">
        <w:rPr>
          <w:rFonts w:ascii="Times New Roman" w:hAnsi="Times New Roman"/>
          <w:i/>
          <w:spacing w:val="14"/>
          <w:sz w:val="24"/>
          <w:szCs w:val="24"/>
        </w:rPr>
        <w:t xml:space="preserve"> </w:t>
      </w:r>
      <w:r w:rsidRPr="00F064B1">
        <w:rPr>
          <w:rFonts w:ascii="Times New Roman" w:hAnsi="Times New Roman"/>
          <w:i/>
          <w:sz w:val="24"/>
          <w:szCs w:val="24"/>
        </w:rPr>
        <w:t>и</w:t>
      </w:r>
      <w:r w:rsidRPr="00F064B1">
        <w:rPr>
          <w:rFonts w:ascii="Times New Roman" w:hAnsi="Times New Roman"/>
          <w:i/>
          <w:spacing w:val="17"/>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.Г.</w:t>
      </w:r>
      <w:r w:rsidRPr="00F064B1">
        <w:rPr>
          <w:rFonts w:ascii="Times New Roman" w:hAnsi="Times New Roman"/>
          <w:i/>
          <w:spacing w:val="16"/>
          <w:sz w:val="24"/>
          <w:szCs w:val="24"/>
        </w:rPr>
        <w:t xml:space="preserve"> </w:t>
      </w:r>
      <w:r w:rsidRPr="00F064B1">
        <w:rPr>
          <w:rFonts w:ascii="Times New Roman" w:hAnsi="Times New Roman"/>
          <w:i/>
          <w:sz w:val="24"/>
          <w:szCs w:val="24"/>
        </w:rPr>
        <w:t>Р</w:t>
      </w:r>
      <w:r w:rsidRPr="00F064B1">
        <w:rPr>
          <w:rFonts w:ascii="Times New Roman" w:hAnsi="Times New Roman"/>
          <w:i/>
          <w:spacing w:val="-4"/>
          <w:sz w:val="24"/>
          <w:szCs w:val="24"/>
        </w:rPr>
        <w:t>у</w:t>
      </w:r>
      <w:r w:rsidRPr="00F064B1">
        <w:rPr>
          <w:rFonts w:ascii="Times New Roman" w:hAnsi="Times New Roman"/>
          <w:i/>
          <w:spacing w:val="1"/>
          <w:sz w:val="24"/>
          <w:szCs w:val="24"/>
        </w:rPr>
        <w:t>б</w:t>
      </w:r>
      <w:r w:rsidRPr="00F064B1">
        <w:rPr>
          <w:rFonts w:ascii="Times New Roman" w:hAnsi="Times New Roman"/>
          <w:i/>
          <w:spacing w:val="-1"/>
          <w:sz w:val="24"/>
          <w:szCs w:val="24"/>
        </w:rPr>
        <w:t>ц</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Ф</w:t>
      </w:r>
      <w:r w:rsidRPr="00F064B1">
        <w:rPr>
          <w:rFonts w:ascii="Times New Roman" w:hAnsi="Times New Roman"/>
          <w:i/>
          <w:sz w:val="24"/>
          <w:szCs w:val="24"/>
        </w:rPr>
        <w:t>.</w:t>
      </w:r>
      <w:r w:rsidRPr="00F064B1">
        <w:rPr>
          <w:rFonts w:ascii="Times New Roman" w:hAnsi="Times New Roman"/>
          <w:i/>
          <w:spacing w:val="-2"/>
          <w:sz w:val="24"/>
          <w:szCs w:val="24"/>
        </w:rPr>
        <w:t>Ф</w:t>
      </w:r>
      <w:r w:rsidRPr="00F064B1">
        <w:rPr>
          <w:rFonts w:ascii="Times New Roman" w:hAnsi="Times New Roman"/>
          <w:i/>
          <w:sz w:val="24"/>
          <w:szCs w:val="24"/>
        </w:rPr>
        <w:t>.</w:t>
      </w:r>
      <w:r w:rsidRPr="00F064B1">
        <w:rPr>
          <w:rFonts w:ascii="Times New Roman" w:hAnsi="Times New Roman"/>
          <w:i/>
          <w:spacing w:val="16"/>
          <w:sz w:val="24"/>
          <w:szCs w:val="24"/>
        </w:rPr>
        <w:t xml:space="preserve"> </w:t>
      </w:r>
      <w:r w:rsidRPr="00F064B1">
        <w:rPr>
          <w:rFonts w:ascii="Times New Roman" w:hAnsi="Times New Roman"/>
          <w:i/>
          <w:sz w:val="24"/>
          <w:szCs w:val="24"/>
        </w:rPr>
        <w:t>Бе</w:t>
      </w:r>
      <w:r w:rsidRPr="00F064B1">
        <w:rPr>
          <w:rFonts w:ascii="Times New Roman" w:hAnsi="Times New Roman"/>
          <w:i/>
          <w:spacing w:val="-1"/>
          <w:sz w:val="24"/>
          <w:szCs w:val="24"/>
        </w:rPr>
        <w:t>лл</w:t>
      </w:r>
      <w:r w:rsidRPr="00F064B1">
        <w:rPr>
          <w:rFonts w:ascii="Times New Roman" w:hAnsi="Times New Roman"/>
          <w:i/>
          <w:spacing w:val="1"/>
          <w:sz w:val="24"/>
          <w:szCs w:val="24"/>
        </w:rPr>
        <w:t>ин</w:t>
      </w:r>
      <w:r w:rsidRPr="00F064B1">
        <w:rPr>
          <w:rFonts w:ascii="Times New Roman" w:hAnsi="Times New Roman"/>
          <w:i/>
          <w:sz w:val="24"/>
          <w:szCs w:val="24"/>
        </w:rPr>
        <w:t>сга</w:t>
      </w:r>
      <w:r w:rsidRPr="00F064B1">
        <w:rPr>
          <w:rFonts w:ascii="Times New Roman" w:hAnsi="Times New Roman"/>
          <w:i/>
          <w:spacing w:val="-3"/>
          <w:sz w:val="24"/>
          <w:szCs w:val="24"/>
        </w:rPr>
        <w:t>у</w:t>
      </w:r>
      <w:r w:rsidRPr="00F064B1">
        <w:rPr>
          <w:rFonts w:ascii="Times New Roman" w:hAnsi="Times New Roman"/>
          <w:i/>
          <w:sz w:val="24"/>
          <w:szCs w:val="24"/>
        </w:rPr>
        <w:t>зен и</w:t>
      </w:r>
      <w:r w:rsidRPr="00F064B1">
        <w:rPr>
          <w:rFonts w:ascii="Times New Roman" w:hAnsi="Times New Roman"/>
          <w:i/>
          <w:spacing w:val="2"/>
          <w:sz w:val="24"/>
          <w:szCs w:val="24"/>
        </w:rPr>
        <w:t xml:space="preserve"> </w:t>
      </w:r>
      <w:r w:rsidRPr="00F064B1">
        <w:rPr>
          <w:rFonts w:ascii="Times New Roman" w:hAnsi="Times New Roman"/>
          <w:i/>
          <w:sz w:val="24"/>
          <w:szCs w:val="24"/>
        </w:rPr>
        <w:t>М.</w:t>
      </w:r>
      <w:r w:rsidRPr="00F064B1">
        <w:rPr>
          <w:rFonts w:ascii="Times New Roman" w:hAnsi="Times New Roman"/>
          <w:i/>
          <w:spacing w:val="-2"/>
          <w:sz w:val="24"/>
          <w:szCs w:val="24"/>
        </w:rPr>
        <w:t>П</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Ла</w:t>
      </w:r>
      <w:r w:rsidRPr="00F064B1">
        <w:rPr>
          <w:rFonts w:ascii="Times New Roman" w:hAnsi="Times New Roman"/>
          <w:i/>
          <w:spacing w:val="-1"/>
          <w:sz w:val="24"/>
          <w:szCs w:val="24"/>
        </w:rPr>
        <w:t>з</w:t>
      </w:r>
      <w:r w:rsidRPr="00F064B1">
        <w:rPr>
          <w:rFonts w:ascii="Times New Roman" w:hAnsi="Times New Roman"/>
          <w:i/>
          <w:sz w:val="24"/>
          <w:szCs w:val="24"/>
        </w:rPr>
        <w:t>а</w:t>
      </w:r>
      <w:r w:rsidRPr="00F064B1">
        <w:rPr>
          <w:rFonts w:ascii="Times New Roman" w:hAnsi="Times New Roman"/>
          <w:i/>
          <w:spacing w:val="1"/>
          <w:sz w:val="24"/>
          <w:szCs w:val="24"/>
        </w:rPr>
        <w:t>р</w:t>
      </w:r>
      <w:r w:rsidRPr="00F064B1">
        <w:rPr>
          <w:rFonts w:ascii="Times New Roman" w:hAnsi="Times New Roman"/>
          <w:i/>
          <w:sz w:val="24"/>
          <w:szCs w:val="24"/>
        </w:rPr>
        <w:t>ев, Д.</w:t>
      </w:r>
      <w:r w:rsidRPr="00F064B1">
        <w:rPr>
          <w:rFonts w:ascii="Times New Roman" w:hAnsi="Times New Roman"/>
          <w:i/>
          <w:spacing w:val="4"/>
          <w:sz w:val="24"/>
          <w:szCs w:val="24"/>
        </w:rPr>
        <w:t xml:space="preserve"> </w:t>
      </w:r>
      <w:r w:rsidRPr="00F064B1">
        <w:rPr>
          <w:rFonts w:ascii="Times New Roman" w:hAnsi="Times New Roman"/>
          <w:i/>
          <w:sz w:val="24"/>
          <w:szCs w:val="24"/>
        </w:rPr>
        <w:t>Ливингс</w:t>
      </w:r>
      <w:r w:rsidRPr="00F064B1">
        <w:rPr>
          <w:rFonts w:ascii="Times New Roman" w:hAnsi="Times New Roman"/>
          <w:i/>
          <w:spacing w:val="-1"/>
          <w:sz w:val="24"/>
          <w:szCs w:val="24"/>
        </w:rPr>
        <w:t>то</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В.В. Юнк</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Е</w:t>
      </w:r>
      <w:r w:rsidRPr="00F064B1">
        <w:rPr>
          <w:rFonts w:ascii="Times New Roman" w:hAnsi="Times New Roman"/>
          <w:i/>
          <w:sz w:val="24"/>
          <w:szCs w:val="24"/>
        </w:rPr>
        <w:t>.</w:t>
      </w:r>
      <w:r w:rsidRPr="00F064B1">
        <w:rPr>
          <w:rFonts w:ascii="Times New Roman" w:hAnsi="Times New Roman"/>
          <w:i/>
          <w:spacing w:val="-2"/>
          <w:sz w:val="24"/>
          <w:szCs w:val="24"/>
        </w:rPr>
        <w:t>П</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ва</w:t>
      </w:r>
      <w:r w:rsidRPr="00F064B1">
        <w:rPr>
          <w:rFonts w:ascii="Times New Roman" w:hAnsi="Times New Roman"/>
          <w:i/>
          <w:spacing w:val="-1"/>
          <w:sz w:val="24"/>
          <w:szCs w:val="24"/>
        </w:rPr>
        <w:t>л</w:t>
      </w:r>
      <w:r w:rsidRPr="00F064B1">
        <w:rPr>
          <w:rFonts w:ascii="Times New Roman" w:hAnsi="Times New Roman"/>
          <w:i/>
          <w:sz w:val="24"/>
          <w:szCs w:val="24"/>
        </w:rPr>
        <w:t>евск</w:t>
      </w:r>
      <w:r w:rsidRPr="00F064B1">
        <w:rPr>
          <w:rFonts w:ascii="Times New Roman" w:hAnsi="Times New Roman"/>
          <w:i/>
          <w:spacing w:val="-1"/>
          <w:sz w:val="24"/>
          <w:szCs w:val="24"/>
        </w:rPr>
        <w:t>и</w:t>
      </w:r>
      <w:r w:rsidRPr="00F064B1">
        <w:rPr>
          <w:rFonts w:ascii="Times New Roman" w:hAnsi="Times New Roman"/>
          <w:i/>
          <w:spacing w:val="1"/>
          <w:sz w:val="24"/>
          <w:szCs w:val="24"/>
        </w:rPr>
        <w:t>й</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 xml:space="preserve">.В. </w:t>
      </w:r>
      <w:r w:rsidRPr="00F064B1">
        <w:rPr>
          <w:rFonts w:ascii="Times New Roman" w:hAnsi="Times New Roman"/>
          <w:i/>
          <w:spacing w:val="-1"/>
          <w:sz w:val="24"/>
          <w:szCs w:val="24"/>
        </w:rPr>
        <w:t>Ел</w:t>
      </w:r>
      <w:r w:rsidRPr="00F064B1">
        <w:rPr>
          <w:rFonts w:ascii="Times New Roman" w:hAnsi="Times New Roman"/>
          <w:i/>
          <w:spacing w:val="1"/>
          <w:sz w:val="24"/>
          <w:szCs w:val="24"/>
        </w:rPr>
        <w:t>и</w:t>
      </w:r>
      <w:r w:rsidRPr="00F064B1">
        <w:rPr>
          <w:rFonts w:ascii="Times New Roman" w:hAnsi="Times New Roman"/>
          <w:i/>
          <w:sz w:val="24"/>
          <w:szCs w:val="24"/>
        </w:rPr>
        <w:t>сеев, экс</w:t>
      </w:r>
      <w:r w:rsidRPr="00F064B1">
        <w:rPr>
          <w:rFonts w:ascii="Times New Roman" w:hAnsi="Times New Roman"/>
          <w:i/>
          <w:spacing w:val="1"/>
          <w:sz w:val="24"/>
          <w:szCs w:val="24"/>
        </w:rPr>
        <w:t>п</w:t>
      </w:r>
      <w:r w:rsidRPr="00F064B1">
        <w:rPr>
          <w:rFonts w:ascii="Times New Roman" w:hAnsi="Times New Roman"/>
          <w:i/>
          <w:spacing w:val="-2"/>
          <w:sz w:val="24"/>
          <w:szCs w:val="24"/>
        </w:rPr>
        <w:t>е</w:t>
      </w:r>
      <w:r w:rsidRPr="00F064B1">
        <w:rPr>
          <w:rFonts w:ascii="Times New Roman" w:hAnsi="Times New Roman"/>
          <w:i/>
          <w:spacing w:val="1"/>
          <w:sz w:val="24"/>
          <w:szCs w:val="24"/>
        </w:rPr>
        <w:t>д</w:t>
      </w:r>
      <w:r w:rsidRPr="00F064B1">
        <w:rPr>
          <w:rFonts w:ascii="Times New Roman" w:hAnsi="Times New Roman"/>
          <w:i/>
          <w:spacing w:val="-1"/>
          <w:sz w:val="24"/>
          <w:szCs w:val="24"/>
        </w:rPr>
        <w:t>иц</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57"/>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59"/>
          <w:sz w:val="24"/>
          <w:szCs w:val="24"/>
        </w:rPr>
        <w:t xml:space="preserve"> </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pacing w:val="-2"/>
          <w:sz w:val="24"/>
          <w:szCs w:val="24"/>
        </w:rPr>
        <w:t>а</w:t>
      </w:r>
      <w:r w:rsidRPr="00F064B1">
        <w:rPr>
          <w:rFonts w:ascii="Times New Roman" w:hAnsi="Times New Roman"/>
          <w:i/>
          <w:spacing w:val="1"/>
          <w:sz w:val="24"/>
          <w:szCs w:val="24"/>
        </w:rPr>
        <w:t>б</w:t>
      </w:r>
      <w:r w:rsidRPr="00F064B1">
        <w:rPr>
          <w:rFonts w:ascii="Times New Roman" w:hAnsi="Times New Roman"/>
          <w:i/>
          <w:spacing w:val="-1"/>
          <w:sz w:val="24"/>
          <w:szCs w:val="24"/>
        </w:rPr>
        <w:t>л</w:t>
      </w:r>
      <w:r w:rsidRPr="00F064B1">
        <w:rPr>
          <w:rFonts w:ascii="Times New Roman" w:hAnsi="Times New Roman"/>
          <w:i/>
          <w:sz w:val="24"/>
          <w:szCs w:val="24"/>
        </w:rPr>
        <w:t>е</w:t>
      </w:r>
      <w:r w:rsidRPr="00F064B1">
        <w:rPr>
          <w:rFonts w:ascii="Times New Roman" w:hAnsi="Times New Roman"/>
          <w:i/>
          <w:spacing w:val="59"/>
          <w:sz w:val="24"/>
          <w:szCs w:val="24"/>
        </w:rPr>
        <w:t xml:space="preserve"> </w:t>
      </w:r>
      <w:r w:rsidRPr="00F064B1">
        <w:rPr>
          <w:rFonts w:ascii="Times New Roman" w:hAnsi="Times New Roman"/>
          <w:i/>
          <w:spacing w:val="-5"/>
          <w:sz w:val="24"/>
          <w:szCs w:val="24"/>
        </w:rPr>
        <w:t>“</w:t>
      </w:r>
      <w:r w:rsidRPr="00F064B1">
        <w:rPr>
          <w:rFonts w:ascii="Times New Roman" w:hAnsi="Times New Roman"/>
          <w:i/>
          <w:sz w:val="24"/>
          <w:szCs w:val="24"/>
        </w:rPr>
        <w:t>Че</w:t>
      </w:r>
      <w:r w:rsidRPr="00F064B1">
        <w:rPr>
          <w:rFonts w:ascii="Times New Roman" w:hAnsi="Times New Roman"/>
          <w:i/>
          <w:spacing w:val="-1"/>
          <w:sz w:val="24"/>
          <w:szCs w:val="24"/>
        </w:rPr>
        <w:t>лл</w:t>
      </w:r>
      <w:r w:rsidRPr="00F064B1">
        <w:rPr>
          <w:rFonts w:ascii="Times New Roman" w:hAnsi="Times New Roman"/>
          <w:i/>
          <w:sz w:val="24"/>
          <w:szCs w:val="24"/>
        </w:rPr>
        <w:t>е</w:t>
      </w:r>
      <w:r w:rsidRPr="00F064B1">
        <w:rPr>
          <w:rFonts w:ascii="Times New Roman" w:hAnsi="Times New Roman"/>
          <w:i/>
          <w:spacing w:val="1"/>
          <w:sz w:val="24"/>
          <w:szCs w:val="24"/>
        </w:rPr>
        <w:t>нд</w:t>
      </w:r>
      <w:r w:rsidRPr="00F064B1">
        <w:rPr>
          <w:rFonts w:ascii="Times New Roman" w:hAnsi="Times New Roman"/>
          <w:i/>
          <w:sz w:val="24"/>
          <w:szCs w:val="24"/>
        </w:rPr>
        <w:t>ж</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w:t>
      </w:r>
      <w:r w:rsidRPr="00F064B1">
        <w:rPr>
          <w:rFonts w:ascii="Times New Roman" w:hAnsi="Times New Roman"/>
          <w:i/>
          <w:spacing w:val="56"/>
          <w:sz w:val="24"/>
          <w:szCs w:val="24"/>
        </w:rPr>
        <w:t xml:space="preserve"> </w:t>
      </w:r>
      <w:r w:rsidRPr="00F064B1">
        <w:rPr>
          <w:rFonts w:ascii="Times New Roman" w:hAnsi="Times New Roman"/>
          <w:i/>
          <w:spacing w:val="-1"/>
          <w:sz w:val="24"/>
          <w:szCs w:val="24"/>
        </w:rPr>
        <w:t>Ф</w:t>
      </w:r>
      <w:r w:rsidRPr="00F064B1">
        <w:rPr>
          <w:rFonts w:ascii="Times New Roman" w:hAnsi="Times New Roman"/>
          <w:i/>
          <w:sz w:val="24"/>
          <w:szCs w:val="24"/>
        </w:rPr>
        <w:t>.</w:t>
      </w:r>
      <w:r w:rsidRPr="00F064B1">
        <w:rPr>
          <w:rFonts w:ascii="Times New Roman" w:hAnsi="Times New Roman"/>
          <w:i/>
          <w:spacing w:val="59"/>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се</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59"/>
          <w:sz w:val="24"/>
          <w:szCs w:val="24"/>
        </w:rPr>
        <w:t xml:space="preserve"> </w:t>
      </w:r>
      <w:r w:rsidRPr="00F064B1">
        <w:rPr>
          <w:rFonts w:ascii="Times New Roman" w:hAnsi="Times New Roman"/>
          <w:i/>
          <w:sz w:val="24"/>
          <w:szCs w:val="24"/>
        </w:rPr>
        <w:t>Р.</w:t>
      </w:r>
      <w:r w:rsidRPr="00F064B1">
        <w:rPr>
          <w:rFonts w:ascii="Times New Roman" w:hAnsi="Times New Roman"/>
          <w:i/>
          <w:spacing w:val="59"/>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м</w:t>
      </w:r>
      <w:r w:rsidRPr="00F064B1">
        <w:rPr>
          <w:rFonts w:ascii="Times New Roman" w:hAnsi="Times New Roman"/>
          <w:i/>
          <w:spacing w:val="-4"/>
          <w:sz w:val="24"/>
          <w:szCs w:val="24"/>
        </w:rPr>
        <w:t>у</w:t>
      </w:r>
      <w:r w:rsidRPr="00F064B1">
        <w:rPr>
          <w:rFonts w:ascii="Times New Roman" w:hAnsi="Times New Roman"/>
          <w:i/>
          <w:spacing w:val="1"/>
          <w:sz w:val="24"/>
          <w:szCs w:val="24"/>
        </w:rPr>
        <w:t>нд</w:t>
      </w:r>
      <w:r w:rsidRPr="00F064B1">
        <w:rPr>
          <w:rFonts w:ascii="Times New Roman" w:hAnsi="Times New Roman"/>
          <w:i/>
          <w:spacing w:val="-2"/>
          <w:sz w:val="24"/>
          <w:szCs w:val="24"/>
        </w:rPr>
        <w:t>с</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59"/>
          <w:sz w:val="24"/>
          <w:szCs w:val="24"/>
        </w:rPr>
        <w:t xml:space="preserve"> </w:t>
      </w:r>
      <w:r w:rsidRPr="00F064B1">
        <w:rPr>
          <w:rFonts w:ascii="Times New Roman" w:hAnsi="Times New Roman"/>
          <w:i/>
          <w:sz w:val="24"/>
          <w:szCs w:val="24"/>
        </w:rPr>
        <w:t>Р.</w:t>
      </w:r>
      <w:r w:rsidRPr="00F064B1">
        <w:rPr>
          <w:rFonts w:ascii="Times New Roman" w:hAnsi="Times New Roman"/>
          <w:i/>
          <w:spacing w:val="59"/>
          <w:sz w:val="24"/>
          <w:szCs w:val="24"/>
        </w:rPr>
        <w:t xml:space="preserve"> </w:t>
      </w:r>
      <w:r w:rsidRPr="00F064B1">
        <w:rPr>
          <w:rFonts w:ascii="Times New Roman" w:hAnsi="Times New Roman"/>
          <w:i/>
          <w:spacing w:val="-3"/>
          <w:sz w:val="24"/>
          <w:szCs w:val="24"/>
        </w:rPr>
        <w:t>С</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тт,</w:t>
      </w:r>
      <w:r w:rsidRPr="00F064B1">
        <w:rPr>
          <w:rFonts w:ascii="Times New Roman" w:hAnsi="Times New Roman"/>
          <w:i/>
          <w:spacing w:val="56"/>
          <w:sz w:val="24"/>
          <w:szCs w:val="24"/>
        </w:rPr>
        <w:t xml:space="preserve"> </w:t>
      </w:r>
      <w:r w:rsidRPr="00F064B1">
        <w:rPr>
          <w:rFonts w:ascii="Times New Roman" w:hAnsi="Times New Roman"/>
          <w:i/>
          <w:sz w:val="24"/>
          <w:szCs w:val="24"/>
        </w:rPr>
        <w:t xml:space="preserve">Р. </w:t>
      </w:r>
      <w:r w:rsidRPr="00F064B1">
        <w:rPr>
          <w:rFonts w:ascii="Times New Roman" w:hAnsi="Times New Roman"/>
          <w:i/>
          <w:spacing w:val="-1"/>
          <w:sz w:val="24"/>
          <w:szCs w:val="24"/>
        </w:rPr>
        <w:t>П</w:t>
      </w:r>
      <w:r w:rsidRPr="00F064B1">
        <w:rPr>
          <w:rFonts w:ascii="Times New Roman" w:hAnsi="Times New Roman"/>
          <w:i/>
          <w:spacing w:val="1"/>
          <w:sz w:val="24"/>
          <w:szCs w:val="24"/>
        </w:rPr>
        <w:t>и</w:t>
      </w:r>
      <w:r w:rsidRPr="00F064B1">
        <w:rPr>
          <w:rFonts w:ascii="Times New Roman" w:hAnsi="Times New Roman"/>
          <w:i/>
          <w:spacing w:val="-1"/>
          <w:sz w:val="24"/>
          <w:szCs w:val="24"/>
        </w:rPr>
        <w:t>р</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Ф</w:t>
      </w:r>
      <w:r w:rsidRPr="00F064B1">
        <w:rPr>
          <w:rFonts w:ascii="Times New Roman" w:hAnsi="Times New Roman"/>
          <w:i/>
          <w:sz w:val="24"/>
          <w:szCs w:val="24"/>
        </w:rPr>
        <w:t>.</w:t>
      </w:r>
      <w:r w:rsidRPr="00F064B1">
        <w:rPr>
          <w:rFonts w:ascii="Times New Roman" w:hAnsi="Times New Roman"/>
          <w:i/>
          <w:spacing w:val="-1"/>
          <w:sz w:val="24"/>
          <w:szCs w:val="24"/>
        </w:rPr>
        <w:t xml:space="preserve"> </w:t>
      </w:r>
      <w:r w:rsidRPr="00F064B1">
        <w:rPr>
          <w:rFonts w:ascii="Times New Roman" w:hAnsi="Times New Roman"/>
          <w:i/>
          <w:sz w:val="24"/>
          <w:szCs w:val="24"/>
        </w:rPr>
        <w:t>К</w:t>
      </w:r>
      <w:r w:rsidRPr="00F064B1">
        <w:rPr>
          <w:rFonts w:ascii="Times New Roman" w:hAnsi="Times New Roman"/>
          <w:i/>
          <w:spacing w:val="-4"/>
          <w:sz w:val="24"/>
          <w:szCs w:val="24"/>
        </w:rPr>
        <w:t>у</w:t>
      </w:r>
      <w:r w:rsidRPr="00F064B1">
        <w:rPr>
          <w:rFonts w:ascii="Times New Roman" w:hAnsi="Times New Roman"/>
          <w:i/>
          <w:sz w:val="24"/>
          <w:szCs w:val="24"/>
        </w:rPr>
        <w:t>к</w:t>
      </w:r>
      <w:r w:rsidRPr="00F064B1">
        <w:rPr>
          <w:rFonts w:ascii="Times New Roman" w:hAnsi="Times New Roman"/>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Важ</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pacing w:val="-3"/>
          <w:sz w:val="24"/>
          <w:szCs w:val="24"/>
        </w:rPr>
        <w:t>ш</w:t>
      </w:r>
      <w:r w:rsidRPr="00F064B1">
        <w:rPr>
          <w:rFonts w:ascii="Times New Roman" w:hAnsi="Times New Roman"/>
          <w:spacing w:val="1"/>
          <w:sz w:val="24"/>
          <w:szCs w:val="24"/>
        </w:rPr>
        <w:t>и</w:t>
      </w:r>
      <w:r w:rsidRPr="00F064B1">
        <w:rPr>
          <w:rFonts w:ascii="Times New Roman" w:hAnsi="Times New Roman"/>
          <w:sz w:val="24"/>
          <w:szCs w:val="24"/>
        </w:rPr>
        <w:t>е ге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к</w:t>
      </w:r>
      <w:r w:rsidRPr="00F064B1">
        <w:rPr>
          <w:rFonts w:ascii="Times New Roman" w:hAnsi="Times New Roman"/>
          <w:spacing w:val="1"/>
          <w:sz w:val="24"/>
          <w:szCs w:val="24"/>
        </w:rPr>
        <w:t>ры</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я и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тешест</w:t>
      </w:r>
      <w:r w:rsidRPr="00F064B1">
        <w:rPr>
          <w:rFonts w:ascii="Times New Roman" w:hAnsi="Times New Roman"/>
          <w:spacing w:val="-1"/>
          <w:sz w:val="24"/>
          <w:szCs w:val="24"/>
        </w:rPr>
        <w:t>ви</w:t>
      </w:r>
      <w:r w:rsidRPr="00F064B1">
        <w:rPr>
          <w:rFonts w:ascii="Times New Roman" w:hAnsi="Times New Roman"/>
          <w:sz w:val="24"/>
          <w:szCs w:val="24"/>
        </w:rPr>
        <w:t xml:space="preserve">я в </w:t>
      </w:r>
      <w:r w:rsidRPr="00F064B1">
        <w:rPr>
          <w:rFonts w:ascii="Times New Roman" w:hAnsi="Times New Roman"/>
          <w:spacing w:val="-1"/>
          <w:sz w:val="24"/>
          <w:szCs w:val="24"/>
        </w:rPr>
        <w:t>X</w:t>
      </w:r>
      <w:r w:rsidRPr="00F064B1">
        <w:rPr>
          <w:rFonts w:ascii="Times New Roman" w:hAnsi="Times New Roman"/>
          <w:sz w:val="24"/>
          <w:szCs w:val="24"/>
        </w:rPr>
        <w:t>X веке (</w:t>
      </w:r>
      <w:r w:rsidRPr="00F064B1">
        <w:rPr>
          <w:rFonts w:ascii="Times New Roman" w:hAnsi="Times New Roman"/>
          <w:i/>
          <w:spacing w:val="-1"/>
          <w:sz w:val="24"/>
          <w:szCs w:val="24"/>
        </w:rPr>
        <w:t>И</w:t>
      </w:r>
      <w:r w:rsidRPr="00F064B1">
        <w:rPr>
          <w:rFonts w:ascii="Times New Roman" w:hAnsi="Times New Roman"/>
          <w:i/>
          <w:sz w:val="24"/>
          <w:szCs w:val="24"/>
        </w:rPr>
        <w:t>.Д.</w:t>
      </w:r>
      <w:r w:rsidRPr="00F064B1">
        <w:rPr>
          <w:rFonts w:ascii="Times New Roman" w:hAnsi="Times New Roman"/>
          <w:i/>
          <w:spacing w:val="-1"/>
          <w:sz w:val="24"/>
          <w:szCs w:val="24"/>
        </w:rPr>
        <w:t xml:space="preserve"> П</w:t>
      </w:r>
      <w:r w:rsidRPr="00F064B1">
        <w:rPr>
          <w:rFonts w:ascii="Times New Roman" w:hAnsi="Times New Roman"/>
          <w:i/>
          <w:sz w:val="24"/>
          <w:szCs w:val="24"/>
        </w:rPr>
        <w:t>а</w:t>
      </w:r>
      <w:r w:rsidRPr="00F064B1">
        <w:rPr>
          <w:rFonts w:ascii="Times New Roman" w:hAnsi="Times New Roman"/>
          <w:i/>
          <w:spacing w:val="1"/>
          <w:sz w:val="24"/>
          <w:szCs w:val="24"/>
        </w:rPr>
        <w:t>п</w:t>
      </w:r>
      <w:r w:rsidRPr="00F064B1">
        <w:rPr>
          <w:rFonts w:ascii="Times New Roman" w:hAnsi="Times New Roman"/>
          <w:i/>
          <w:sz w:val="24"/>
          <w:szCs w:val="24"/>
        </w:rPr>
        <w:t>а</w:t>
      </w:r>
      <w:r w:rsidRPr="00F064B1">
        <w:rPr>
          <w:rFonts w:ascii="Times New Roman" w:hAnsi="Times New Roman"/>
          <w:i/>
          <w:spacing w:val="-1"/>
          <w:sz w:val="24"/>
          <w:szCs w:val="24"/>
        </w:rPr>
        <w:t>н</w:t>
      </w:r>
      <w:r w:rsidRPr="00F064B1">
        <w:rPr>
          <w:rFonts w:ascii="Times New Roman" w:hAnsi="Times New Roman"/>
          <w:i/>
          <w:spacing w:val="1"/>
          <w:sz w:val="24"/>
          <w:szCs w:val="24"/>
        </w:rPr>
        <w:t>ин</w:t>
      </w:r>
      <w:r w:rsidRPr="00F064B1">
        <w:rPr>
          <w:rFonts w:ascii="Times New Roman" w:hAnsi="Times New Roman"/>
          <w:i/>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2"/>
          <w:sz w:val="24"/>
          <w:szCs w:val="24"/>
        </w:rPr>
        <w:t>И</w:t>
      </w:r>
      <w:r w:rsidRPr="00F064B1">
        <w:rPr>
          <w:rFonts w:ascii="Times New Roman" w:hAnsi="Times New Roman"/>
          <w:i/>
          <w:sz w:val="24"/>
          <w:szCs w:val="24"/>
        </w:rPr>
        <w:t>.</w:t>
      </w:r>
      <w:r w:rsidRPr="00F064B1">
        <w:rPr>
          <w:rFonts w:ascii="Times New Roman" w:hAnsi="Times New Roman"/>
          <w:i/>
          <w:spacing w:val="20"/>
          <w:sz w:val="24"/>
          <w:szCs w:val="24"/>
        </w:rPr>
        <w:t xml:space="preserve"> </w:t>
      </w:r>
      <w:r w:rsidRPr="00F064B1">
        <w:rPr>
          <w:rFonts w:ascii="Times New Roman" w:hAnsi="Times New Roman"/>
          <w:i/>
          <w:sz w:val="24"/>
          <w:szCs w:val="24"/>
        </w:rPr>
        <w:t>Вавилов, Р.</w:t>
      </w:r>
      <w:r w:rsidRPr="00F064B1">
        <w:rPr>
          <w:rFonts w:ascii="Times New Roman" w:hAnsi="Times New Roman"/>
          <w:i/>
          <w:spacing w:val="20"/>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м</w:t>
      </w:r>
      <w:r w:rsidRPr="00F064B1">
        <w:rPr>
          <w:rFonts w:ascii="Times New Roman" w:hAnsi="Times New Roman"/>
          <w:i/>
          <w:spacing w:val="-1"/>
          <w:sz w:val="24"/>
          <w:szCs w:val="24"/>
        </w:rPr>
        <w:t>у</w:t>
      </w:r>
      <w:r w:rsidRPr="00F064B1">
        <w:rPr>
          <w:rFonts w:ascii="Times New Roman" w:hAnsi="Times New Roman"/>
          <w:i/>
          <w:spacing w:val="1"/>
          <w:sz w:val="24"/>
          <w:szCs w:val="24"/>
        </w:rPr>
        <w:t>нд</w:t>
      </w:r>
      <w:r w:rsidRPr="00F064B1">
        <w:rPr>
          <w:rFonts w:ascii="Times New Roman" w:hAnsi="Times New Roman"/>
          <w:i/>
          <w:spacing w:val="-2"/>
          <w:sz w:val="24"/>
          <w:szCs w:val="24"/>
        </w:rPr>
        <w:t>с</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z w:val="24"/>
          <w:szCs w:val="24"/>
        </w:rPr>
        <w:t>, Р. С</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тт,</w:t>
      </w:r>
      <w:r w:rsidRPr="00F064B1">
        <w:rPr>
          <w:rFonts w:ascii="Times New Roman" w:hAnsi="Times New Roman"/>
          <w:i/>
          <w:spacing w:val="19"/>
          <w:sz w:val="24"/>
          <w:szCs w:val="24"/>
        </w:rPr>
        <w:t xml:space="preserve"> </w:t>
      </w:r>
      <w:r w:rsidRPr="00F064B1">
        <w:rPr>
          <w:rFonts w:ascii="Times New Roman" w:hAnsi="Times New Roman"/>
          <w:i/>
          <w:spacing w:val="-1"/>
          <w:sz w:val="24"/>
          <w:szCs w:val="24"/>
        </w:rPr>
        <w:t>И</w:t>
      </w:r>
      <w:r w:rsidRPr="00F064B1">
        <w:rPr>
          <w:rFonts w:ascii="Times New Roman" w:hAnsi="Times New Roman"/>
          <w:i/>
          <w:sz w:val="24"/>
          <w:szCs w:val="24"/>
        </w:rPr>
        <w:t>.М. С</w:t>
      </w:r>
      <w:r w:rsidRPr="00F064B1">
        <w:rPr>
          <w:rFonts w:ascii="Times New Roman" w:hAnsi="Times New Roman"/>
          <w:i/>
          <w:spacing w:val="1"/>
          <w:sz w:val="24"/>
          <w:szCs w:val="24"/>
        </w:rPr>
        <w:t>о</w:t>
      </w:r>
      <w:r w:rsidRPr="00F064B1">
        <w:rPr>
          <w:rFonts w:ascii="Times New Roman" w:hAnsi="Times New Roman"/>
          <w:i/>
          <w:sz w:val="24"/>
          <w:szCs w:val="24"/>
        </w:rPr>
        <w:t>м</w:t>
      </w:r>
      <w:r w:rsidRPr="00F064B1">
        <w:rPr>
          <w:rFonts w:ascii="Times New Roman" w:hAnsi="Times New Roman"/>
          <w:i/>
          <w:spacing w:val="1"/>
          <w:sz w:val="24"/>
          <w:szCs w:val="24"/>
        </w:rPr>
        <w:t>о</w:t>
      </w:r>
      <w:r w:rsidRPr="00F064B1">
        <w:rPr>
          <w:rFonts w:ascii="Times New Roman" w:hAnsi="Times New Roman"/>
          <w:i/>
          <w:sz w:val="24"/>
          <w:szCs w:val="24"/>
        </w:rPr>
        <w:t xml:space="preserve">в и </w:t>
      </w: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2"/>
          <w:sz w:val="24"/>
          <w:szCs w:val="24"/>
        </w:rPr>
        <w:t>Ф</w:t>
      </w:r>
      <w:r w:rsidRPr="00F064B1">
        <w:rPr>
          <w:rFonts w:ascii="Times New Roman" w:hAnsi="Times New Roman"/>
          <w:i/>
          <w:sz w:val="24"/>
          <w:szCs w:val="24"/>
        </w:rPr>
        <w:t xml:space="preserve">. </w:t>
      </w:r>
      <w:r w:rsidRPr="00F064B1">
        <w:rPr>
          <w:rFonts w:ascii="Times New Roman" w:hAnsi="Times New Roman"/>
          <w:i/>
          <w:spacing w:val="-1"/>
          <w:sz w:val="24"/>
          <w:szCs w:val="24"/>
        </w:rPr>
        <w:t>Т</w:t>
      </w:r>
      <w:r w:rsidRPr="00F064B1">
        <w:rPr>
          <w:rFonts w:ascii="Times New Roman" w:hAnsi="Times New Roman"/>
          <w:i/>
          <w:spacing w:val="1"/>
          <w:sz w:val="24"/>
          <w:szCs w:val="24"/>
        </w:rPr>
        <w:t>р</w:t>
      </w:r>
      <w:r w:rsidRPr="00F064B1">
        <w:rPr>
          <w:rFonts w:ascii="Times New Roman" w:hAnsi="Times New Roman"/>
          <w:i/>
          <w:sz w:val="24"/>
          <w:szCs w:val="24"/>
        </w:rPr>
        <w:t>еш</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pacing w:val="-2"/>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w:t>
      </w:r>
      <w:r w:rsidRPr="00F064B1">
        <w:rPr>
          <w:rFonts w:ascii="Times New Roman" w:hAnsi="Times New Roman"/>
          <w:i/>
          <w:spacing w:val="1"/>
          <w:sz w:val="24"/>
          <w:szCs w:val="24"/>
        </w:rPr>
        <w:t>р</w:t>
      </w:r>
      <w:r w:rsidRPr="00F064B1">
        <w:rPr>
          <w:rFonts w:ascii="Times New Roman" w:hAnsi="Times New Roman"/>
          <w:i/>
          <w:spacing w:val="-4"/>
          <w:sz w:val="24"/>
          <w:szCs w:val="24"/>
        </w:rPr>
        <w:t>у</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2"/>
          <w:sz w:val="24"/>
          <w:szCs w:val="24"/>
        </w:rPr>
        <w:t>о</w:t>
      </w:r>
      <w:r w:rsidRPr="00F064B1">
        <w:rPr>
          <w:rFonts w:ascii="Times New Roman" w:hAnsi="Times New Roman"/>
          <w:i/>
          <w:spacing w:val="1"/>
          <w:sz w:val="24"/>
          <w:szCs w:val="24"/>
        </w:rPr>
        <w:t>ди</w:t>
      </w:r>
      <w:r w:rsidRPr="00F064B1">
        <w:rPr>
          <w:rFonts w:ascii="Times New Roman" w:hAnsi="Times New Roman"/>
          <w:i/>
          <w:sz w:val="24"/>
          <w:szCs w:val="24"/>
        </w:rPr>
        <w:t>те</w:t>
      </w:r>
      <w:r w:rsidRPr="00F064B1">
        <w:rPr>
          <w:rFonts w:ascii="Times New Roman" w:hAnsi="Times New Roman"/>
          <w:i/>
          <w:spacing w:val="-3"/>
          <w:sz w:val="24"/>
          <w:szCs w:val="24"/>
        </w:rPr>
        <w:t>л</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z w:val="24"/>
          <w:szCs w:val="24"/>
        </w:rPr>
        <w:t>1</w:t>
      </w:r>
      <w:r w:rsidRPr="00F064B1">
        <w:rPr>
          <w:rFonts w:ascii="Times New Roman" w:hAnsi="Times New Roman"/>
          <w:i/>
          <w:spacing w:val="2"/>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z w:val="24"/>
          <w:szCs w:val="24"/>
        </w:rPr>
        <w:t>2</w:t>
      </w:r>
      <w:r w:rsidRPr="00F064B1">
        <w:rPr>
          <w:rFonts w:ascii="Times New Roman" w:hAnsi="Times New Roman"/>
          <w:i/>
          <w:spacing w:val="4"/>
          <w:sz w:val="24"/>
          <w:szCs w:val="24"/>
        </w:rPr>
        <w:t xml:space="preserve"> </w:t>
      </w:r>
      <w:r w:rsidRPr="00F064B1">
        <w:rPr>
          <w:rFonts w:ascii="Times New Roman" w:hAnsi="Times New Roman"/>
          <w:i/>
          <w:spacing w:val="-2"/>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ве</w:t>
      </w:r>
      <w:r w:rsidRPr="00F064B1">
        <w:rPr>
          <w:rFonts w:ascii="Times New Roman" w:hAnsi="Times New Roman"/>
          <w:i/>
          <w:spacing w:val="-3"/>
          <w:sz w:val="24"/>
          <w:szCs w:val="24"/>
        </w:rPr>
        <w:t>т</w:t>
      </w:r>
      <w:r w:rsidRPr="00F064B1">
        <w:rPr>
          <w:rFonts w:ascii="Times New Roman" w:hAnsi="Times New Roman"/>
          <w:i/>
          <w:sz w:val="24"/>
          <w:szCs w:val="24"/>
        </w:rPr>
        <w:t>ской</w:t>
      </w:r>
      <w:r w:rsidRPr="00F064B1">
        <w:rPr>
          <w:rFonts w:ascii="Times New Roman" w:hAnsi="Times New Roman"/>
          <w:i/>
          <w:spacing w:val="4"/>
          <w:sz w:val="24"/>
          <w:szCs w:val="24"/>
        </w:rPr>
        <w:t xml:space="preserve"> </w:t>
      </w:r>
      <w:r w:rsidRPr="00F064B1">
        <w:rPr>
          <w:rFonts w:ascii="Times New Roman" w:hAnsi="Times New Roman"/>
          <w:i/>
          <w:spacing w:val="-2"/>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т</w:t>
      </w:r>
      <w:r w:rsidRPr="00F064B1">
        <w:rPr>
          <w:rFonts w:ascii="Times New Roman" w:hAnsi="Times New Roman"/>
          <w:i/>
          <w:spacing w:val="-3"/>
          <w:sz w:val="24"/>
          <w:szCs w:val="24"/>
        </w:rPr>
        <w:t>а</w:t>
      </w:r>
      <w:r w:rsidRPr="00F064B1">
        <w:rPr>
          <w:rFonts w:ascii="Times New Roman" w:hAnsi="Times New Roman"/>
          <w:i/>
          <w:spacing w:val="1"/>
          <w:sz w:val="24"/>
          <w:szCs w:val="24"/>
        </w:rPr>
        <w:t>р</w:t>
      </w:r>
      <w:r w:rsidRPr="00F064B1">
        <w:rPr>
          <w:rFonts w:ascii="Times New Roman" w:hAnsi="Times New Roman"/>
          <w:i/>
          <w:sz w:val="24"/>
          <w:szCs w:val="24"/>
        </w:rPr>
        <w:t>к</w:t>
      </w:r>
      <w:r w:rsidRPr="00F064B1">
        <w:rPr>
          <w:rFonts w:ascii="Times New Roman" w:hAnsi="Times New Roman"/>
          <w:i/>
          <w:spacing w:val="5"/>
          <w:sz w:val="24"/>
          <w:szCs w:val="24"/>
        </w:rPr>
        <w:t>т</w:t>
      </w:r>
      <w:r w:rsidRPr="00F064B1">
        <w:rPr>
          <w:rFonts w:ascii="Times New Roman" w:hAnsi="Times New Roman"/>
          <w:i/>
          <w:spacing w:val="1"/>
          <w:sz w:val="24"/>
          <w:szCs w:val="24"/>
        </w:rPr>
        <w:t>и</w:t>
      </w:r>
      <w:r w:rsidRPr="00F064B1">
        <w:rPr>
          <w:rFonts w:ascii="Times New Roman" w:hAnsi="Times New Roman"/>
          <w:i/>
          <w:sz w:val="24"/>
          <w:szCs w:val="24"/>
        </w:rPr>
        <w:t>че</w:t>
      </w:r>
      <w:r w:rsidRPr="00F064B1">
        <w:rPr>
          <w:rFonts w:ascii="Times New Roman" w:hAnsi="Times New Roman"/>
          <w:i/>
          <w:spacing w:val="-2"/>
          <w:sz w:val="24"/>
          <w:szCs w:val="24"/>
        </w:rPr>
        <w:t>с</w:t>
      </w:r>
      <w:r w:rsidRPr="00F064B1">
        <w:rPr>
          <w:rFonts w:ascii="Times New Roman" w:hAnsi="Times New Roman"/>
          <w:i/>
          <w:sz w:val="24"/>
          <w:szCs w:val="24"/>
        </w:rPr>
        <w:t>к</w:t>
      </w:r>
      <w:r w:rsidRPr="00F064B1">
        <w:rPr>
          <w:rFonts w:ascii="Times New Roman" w:hAnsi="Times New Roman"/>
          <w:i/>
          <w:spacing w:val="-1"/>
          <w:sz w:val="24"/>
          <w:szCs w:val="24"/>
        </w:rPr>
        <w:t>о</w:t>
      </w:r>
      <w:r w:rsidRPr="00F064B1">
        <w:rPr>
          <w:rFonts w:ascii="Times New Roman" w:hAnsi="Times New Roman"/>
          <w:i/>
          <w:sz w:val="24"/>
          <w:szCs w:val="24"/>
        </w:rPr>
        <w:t>й</w:t>
      </w:r>
      <w:r w:rsidRPr="00F064B1">
        <w:rPr>
          <w:rFonts w:ascii="Times New Roman" w:hAnsi="Times New Roman"/>
          <w:i/>
          <w:spacing w:val="4"/>
          <w:sz w:val="24"/>
          <w:szCs w:val="24"/>
        </w:rPr>
        <w:t xml:space="preserve"> </w:t>
      </w:r>
      <w:r w:rsidRPr="00F064B1">
        <w:rPr>
          <w:rFonts w:ascii="Times New Roman" w:hAnsi="Times New Roman"/>
          <w:i/>
          <w:sz w:val="24"/>
          <w:szCs w:val="24"/>
        </w:rPr>
        <w:t>эк</w:t>
      </w:r>
      <w:r w:rsidRPr="00F064B1">
        <w:rPr>
          <w:rFonts w:ascii="Times New Roman" w:hAnsi="Times New Roman"/>
          <w:i/>
          <w:spacing w:val="-3"/>
          <w:sz w:val="24"/>
          <w:szCs w:val="24"/>
        </w:rPr>
        <w:t>с</w:t>
      </w:r>
      <w:r w:rsidRPr="00F064B1">
        <w:rPr>
          <w:rFonts w:ascii="Times New Roman" w:hAnsi="Times New Roman"/>
          <w:i/>
          <w:spacing w:val="1"/>
          <w:sz w:val="24"/>
          <w:szCs w:val="24"/>
        </w:rPr>
        <w:t>п</w:t>
      </w:r>
      <w:r w:rsidRPr="00F064B1">
        <w:rPr>
          <w:rFonts w:ascii="Times New Roman" w:hAnsi="Times New Roman"/>
          <w:i/>
          <w:spacing w:val="-2"/>
          <w:sz w:val="24"/>
          <w:szCs w:val="24"/>
        </w:rPr>
        <w:t>е</w:t>
      </w:r>
      <w:r w:rsidRPr="00F064B1">
        <w:rPr>
          <w:rFonts w:ascii="Times New Roman" w:hAnsi="Times New Roman"/>
          <w:i/>
          <w:spacing w:val="1"/>
          <w:sz w:val="24"/>
          <w:szCs w:val="24"/>
        </w:rPr>
        <w:t>д</w:t>
      </w:r>
      <w:r w:rsidRPr="00F064B1">
        <w:rPr>
          <w:rFonts w:ascii="Times New Roman" w:hAnsi="Times New Roman"/>
          <w:i/>
          <w:spacing w:val="-1"/>
          <w:sz w:val="24"/>
          <w:szCs w:val="24"/>
        </w:rPr>
        <w:t>иц</w:t>
      </w:r>
      <w:r w:rsidRPr="00F064B1">
        <w:rPr>
          <w:rFonts w:ascii="Times New Roman" w:hAnsi="Times New Roman"/>
          <w:i/>
          <w:spacing w:val="1"/>
          <w:sz w:val="24"/>
          <w:szCs w:val="24"/>
        </w:rPr>
        <w:t>ий</w:t>
      </w:r>
      <w:r w:rsidRPr="00F064B1">
        <w:rPr>
          <w:rFonts w:ascii="Times New Roman" w:hAnsi="Times New Roman"/>
          <w:i/>
          <w:sz w:val="24"/>
          <w:szCs w:val="24"/>
        </w:rPr>
        <w:t>), В.</w:t>
      </w:r>
      <w:r w:rsidRPr="00F064B1">
        <w:rPr>
          <w:rFonts w:ascii="Times New Roman" w:hAnsi="Times New Roman"/>
          <w:i/>
          <w:spacing w:val="-2"/>
          <w:sz w:val="24"/>
          <w:szCs w:val="24"/>
        </w:rPr>
        <w:t>А</w:t>
      </w:r>
      <w:r w:rsidRPr="00F064B1">
        <w:rPr>
          <w:rFonts w:ascii="Times New Roman" w:hAnsi="Times New Roman"/>
          <w:i/>
          <w:sz w:val="24"/>
          <w:szCs w:val="24"/>
        </w:rPr>
        <w:t xml:space="preserve">. </w:t>
      </w:r>
      <w:r w:rsidRPr="00F064B1">
        <w:rPr>
          <w:rFonts w:ascii="Times New Roman" w:hAnsi="Times New Roman"/>
          <w:i/>
          <w:spacing w:val="-1"/>
          <w:sz w:val="24"/>
          <w:szCs w:val="24"/>
        </w:rPr>
        <w:t>О</w:t>
      </w:r>
      <w:r w:rsidRPr="00F064B1">
        <w:rPr>
          <w:rFonts w:ascii="Times New Roman" w:hAnsi="Times New Roman"/>
          <w:i/>
          <w:spacing w:val="1"/>
          <w:sz w:val="24"/>
          <w:szCs w:val="24"/>
        </w:rPr>
        <w:t>бр</w:t>
      </w:r>
      <w:r w:rsidRPr="00F064B1">
        <w:rPr>
          <w:rFonts w:ascii="Times New Roman" w:hAnsi="Times New Roman"/>
          <w:i/>
          <w:spacing w:val="-4"/>
          <w:sz w:val="24"/>
          <w:szCs w:val="24"/>
        </w:rPr>
        <w:t>у</w:t>
      </w:r>
      <w:r w:rsidRPr="00F064B1">
        <w:rPr>
          <w:rFonts w:ascii="Times New Roman" w:hAnsi="Times New Roman"/>
          <w:i/>
          <w:sz w:val="24"/>
          <w:szCs w:val="24"/>
        </w:rPr>
        <w:t>чев</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Оп</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ес</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рн</w:t>
      </w:r>
      <w:r w:rsidRPr="00F064B1">
        <w:rPr>
          <w:rFonts w:ascii="Times New Roman" w:hAnsi="Times New Roman"/>
          <w:spacing w:val="-4"/>
          <w:sz w:val="24"/>
          <w:szCs w:val="24"/>
        </w:rPr>
        <w:t>у</w:t>
      </w:r>
      <w:r w:rsidRPr="00F064B1">
        <w:rPr>
          <w:rFonts w:ascii="Times New Roman" w:hAnsi="Times New Roman"/>
          <w:sz w:val="24"/>
          <w:szCs w:val="24"/>
        </w:rPr>
        <w:t>ю</w:t>
      </w:r>
      <w:r w:rsidRPr="00F064B1">
        <w:rPr>
          <w:rFonts w:ascii="Times New Roman" w:hAnsi="Times New Roman"/>
          <w:spacing w:val="3"/>
          <w:sz w:val="24"/>
          <w:szCs w:val="24"/>
        </w:rPr>
        <w:t xml:space="preserve"> </w:t>
      </w:r>
      <w:r w:rsidRPr="00F064B1">
        <w:rPr>
          <w:rFonts w:ascii="Times New Roman" w:hAnsi="Times New Roman"/>
          <w:sz w:val="24"/>
          <w:szCs w:val="24"/>
        </w:rPr>
        <w:t>ка</w:t>
      </w:r>
      <w:r w:rsidRPr="00F064B1">
        <w:rPr>
          <w:rFonts w:ascii="Times New Roman" w:hAnsi="Times New Roman"/>
          <w:spacing w:val="1"/>
          <w:sz w:val="24"/>
          <w:szCs w:val="24"/>
        </w:rPr>
        <w:t>р</w:t>
      </w:r>
      <w:r w:rsidRPr="00F064B1">
        <w:rPr>
          <w:rFonts w:ascii="Times New Roman" w:hAnsi="Times New Roman"/>
          <w:sz w:val="24"/>
          <w:szCs w:val="24"/>
        </w:rPr>
        <w:t xml:space="preserve">ту </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об</w:t>
      </w:r>
      <w:r w:rsidRPr="00F064B1">
        <w:rPr>
          <w:rFonts w:ascii="Times New Roman" w:hAnsi="Times New Roman"/>
          <w:spacing w:val="-1"/>
          <w:sz w:val="24"/>
          <w:szCs w:val="24"/>
        </w:rPr>
        <w:t>ъ</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4"/>
          <w:sz w:val="24"/>
          <w:szCs w:val="24"/>
        </w:rPr>
        <w:t>у</w:t>
      </w:r>
      <w:r w:rsidRPr="00F064B1">
        <w:rPr>
          <w:rFonts w:ascii="Times New Roman" w:hAnsi="Times New Roman"/>
          <w:sz w:val="24"/>
          <w:szCs w:val="24"/>
        </w:rPr>
        <w:t>че</w:t>
      </w:r>
      <w:r w:rsidRPr="00F064B1">
        <w:rPr>
          <w:rFonts w:ascii="Times New Roman" w:hAnsi="Times New Roman"/>
          <w:spacing w:val="1"/>
          <w:sz w:val="24"/>
          <w:szCs w:val="24"/>
        </w:rPr>
        <w:t>нн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pacing w:val="1"/>
          <w:sz w:val="24"/>
          <w:szCs w:val="24"/>
        </w:rPr>
        <w:t>р</w:t>
      </w:r>
      <w:r w:rsidRPr="00F064B1">
        <w:rPr>
          <w:rFonts w:ascii="Times New Roman" w:hAnsi="Times New Roman"/>
          <w:spacing w:val="-3"/>
          <w:sz w:val="24"/>
          <w:szCs w:val="24"/>
        </w:rPr>
        <w:t>ш</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2"/>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Главные</w:t>
      </w:r>
      <w:r w:rsidRPr="00F064B1">
        <w:rPr>
          <w:rFonts w:ascii="Times New Roman" w:hAnsi="Times New Roman"/>
          <w:b/>
          <w:bCs/>
          <w:sz w:val="24"/>
          <w:szCs w:val="24"/>
        </w:rPr>
        <w:t xml:space="preserve"> </w:t>
      </w:r>
      <w:r w:rsidRPr="00F064B1">
        <w:rPr>
          <w:rFonts w:ascii="Times New Roman" w:hAnsi="Times New Roman"/>
          <w:b/>
          <w:bCs/>
          <w:spacing w:val="-3"/>
          <w:sz w:val="24"/>
          <w:szCs w:val="24"/>
        </w:rPr>
        <w:t>з</w:t>
      </w:r>
      <w:r w:rsidRPr="00F064B1">
        <w:rPr>
          <w:rFonts w:ascii="Times New Roman" w:hAnsi="Times New Roman"/>
          <w:b/>
          <w:bCs/>
          <w:spacing w:val="1"/>
          <w:sz w:val="24"/>
          <w:szCs w:val="24"/>
        </w:rPr>
        <w:t>а</w:t>
      </w:r>
      <w:r w:rsidRPr="00F064B1">
        <w:rPr>
          <w:rFonts w:ascii="Times New Roman" w:hAnsi="Times New Roman"/>
          <w:b/>
          <w:bCs/>
          <w:spacing w:val="-1"/>
          <w:sz w:val="24"/>
          <w:szCs w:val="24"/>
        </w:rPr>
        <w:t>к</w:t>
      </w:r>
      <w:r w:rsidRPr="00F064B1">
        <w:rPr>
          <w:rFonts w:ascii="Times New Roman" w:hAnsi="Times New Roman"/>
          <w:b/>
          <w:bCs/>
          <w:spacing w:val="1"/>
          <w:sz w:val="24"/>
          <w:szCs w:val="24"/>
        </w:rPr>
        <w:t>о</w:t>
      </w:r>
      <w:r w:rsidRPr="00F064B1">
        <w:rPr>
          <w:rFonts w:ascii="Times New Roman" w:hAnsi="Times New Roman"/>
          <w:b/>
          <w:bCs/>
          <w:spacing w:val="-3"/>
          <w:sz w:val="24"/>
          <w:szCs w:val="24"/>
        </w:rPr>
        <w:t>н</w:t>
      </w:r>
      <w:r w:rsidRPr="00F064B1">
        <w:rPr>
          <w:rFonts w:ascii="Times New Roman" w:hAnsi="Times New Roman"/>
          <w:b/>
          <w:bCs/>
          <w:spacing w:val="-1"/>
          <w:sz w:val="24"/>
          <w:szCs w:val="24"/>
        </w:rPr>
        <w:t>о</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z w:val="24"/>
          <w:szCs w:val="24"/>
        </w:rPr>
        <w:t>р</w:t>
      </w:r>
      <w:r w:rsidRPr="00F064B1">
        <w:rPr>
          <w:rFonts w:ascii="Times New Roman" w:hAnsi="Times New Roman"/>
          <w:b/>
          <w:bCs/>
          <w:spacing w:val="-1"/>
          <w:sz w:val="24"/>
          <w:szCs w:val="24"/>
        </w:rPr>
        <w:t>но</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 xml:space="preserve">и </w:t>
      </w:r>
      <w:r w:rsidRPr="00F064B1">
        <w:rPr>
          <w:rFonts w:ascii="Times New Roman" w:hAnsi="Times New Roman"/>
          <w:b/>
          <w:bCs/>
          <w:spacing w:val="-1"/>
          <w:sz w:val="24"/>
          <w:szCs w:val="24"/>
        </w:rPr>
        <w:t>п</w:t>
      </w:r>
      <w:r w:rsidRPr="00F064B1">
        <w:rPr>
          <w:rFonts w:ascii="Times New Roman" w:hAnsi="Times New Roman"/>
          <w:b/>
          <w:bCs/>
          <w:sz w:val="24"/>
          <w:szCs w:val="24"/>
        </w:rPr>
        <w:t>р</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ды</w:t>
      </w:r>
      <w:r w:rsidRPr="00F064B1">
        <w:rPr>
          <w:rFonts w:ascii="Times New Roman" w:hAnsi="Times New Roman"/>
          <w:b/>
          <w:bCs/>
          <w:spacing w:val="-3"/>
          <w:sz w:val="24"/>
          <w:szCs w:val="24"/>
        </w:rPr>
        <w:t xml:space="preserve"> </w:t>
      </w:r>
      <w:r w:rsidRPr="00F064B1">
        <w:rPr>
          <w:rFonts w:ascii="Times New Roman" w:hAnsi="Times New Roman"/>
          <w:b/>
          <w:bCs/>
          <w:sz w:val="24"/>
          <w:szCs w:val="24"/>
        </w:rPr>
        <w:t>Зе</w:t>
      </w:r>
      <w:r w:rsidRPr="00F064B1">
        <w:rPr>
          <w:rFonts w:ascii="Times New Roman" w:hAnsi="Times New Roman"/>
          <w:b/>
          <w:bCs/>
          <w:spacing w:val="-2"/>
          <w:sz w:val="24"/>
          <w:szCs w:val="24"/>
        </w:rPr>
        <w:t>м</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b/>
          <w:bCs/>
          <w:sz w:val="24"/>
          <w:szCs w:val="24"/>
        </w:rPr>
        <w:t>Л</w:t>
      </w:r>
      <w:r w:rsidRPr="00F064B1">
        <w:rPr>
          <w:rFonts w:ascii="Times New Roman" w:hAnsi="Times New Roman"/>
          <w:b/>
          <w:bCs/>
          <w:spacing w:val="-1"/>
          <w:sz w:val="24"/>
          <w:szCs w:val="24"/>
        </w:rPr>
        <w:t>и</w:t>
      </w:r>
      <w:r w:rsidRPr="00F064B1">
        <w:rPr>
          <w:rFonts w:ascii="Times New Roman" w:hAnsi="Times New Roman"/>
          <w:b/>
          <w:bCs/>
          <w:spacing w:val="1"/>
          <w:sz w:val="24"/>
          <w:szCs w:val="24"/>
        </w:rPr>
        <w:t>то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е</w:t>
      </w:r>
      <w:r w:rsidRPr="00F064B1">
        <w:rPr>
          <w:rFonts w:ascii="Times New Roman" w:hAnsi="Times New Roman"/>
          <w:b/>
          <w:bCs/>
          <w:spacing w:val="-3"/>
          <w:sz w:val="24"/>
          <w:szCs w:val="24"/>
        </w:rPr>
        <w:t>р</w:t>
      </w:r>
      <w:r w:rsidRPr="00F064B1">
        <w:rPr>
          <w:rFonts w:ascii="Times New Roman" w:hAnsi="Times New Roman"/>
          <w:b/>
          <w:bCs/>
          <w:sz w:val="24"/>
          <w:szCs w:val="24"/>
        </w:rPr>
        <w:t>а</w:t>
      </w:r>
      <w:r w:rsidRPr="00F064B1">
        <w:rPr>
          <w:rFonts w:ascii="Times New Roman" w:hAnsi="Times New Roman"/>
          <w:b/>
          <w:bCs/>
          <w:spacing w:val="4"/>
          <w:sz w:val="24"/>
          <w:szCs w:val="24"/>
        </w:rPr>
        <w:t xml:space="preserve"> </w:t>
      </w:r>
      <w:r w:rsidRPr="00F064B1">
        <w:rPr>
          <w:rFonts w:ascii="Times New Roman" w:hAnsi="Times New Roman"/>
          <w:b/>
          <w:bCs/>
          <w:sz w:val="24"/>
          <w:szCs w:val="24"/>
        </w:rPr>
        <w:t>и</w:t>
      </w:r>
      <w:r w:rsidRPr="00F064B1">
        <w:rPr>
          <w:rFonts w:ascii="Times New Roman" w:hAnsi="Times New Roman"/>
          <w:b/>
          <w:bCs/>
          <w:spacing w:val="2"/>
          <w:sz w:val="24"/>
          <w:szCs w:val="24"/>
        </w:rPr>
        <w:t xml:space="preserve"> </w:t>
      </w:r>
      <w:r w:rsidRPr="00F064B1">
        <w:rPr>
          <w:rFonts w:ascii="Times New Roman" w:hAnsi="Times New Roman"/>
          <w:b/>
          <w:bCs/>
          <w:sz w:val="24"/>
          <w:szCs w:val="24"/>
        </w:rPr>
        <w:t>ре</w:t>
      </w:r>
      <w:r w:rsidRPr="00F064B1">
        <w:rPr>
          <w:rFonts w:ascii="Times New Roman" w:hAnsi="Times New Roman"/>
          <w:b/>
          <w:bCs/>
          <w:spacing w:val="1"/>
          <w:sz w:val="24"/>
          <w:szCs w:val="24"/>
        </w:rPr>
        <w:t>л</w:t>
      </w:r>
      <w:r w:rsidRPr="00F064B1">
        <w:rPr>
          <w:rFonts w:ascii="Times New Roman" w:hAnsi="Times New Roman"/>
          <w:b/>
          <w:bCs/>
          <w:spacing w:val="-2"/>
          <w:sz w:val="24"/>
          <w:szCs w:val="24"/>
        </w:rPr>
        <w:t>ье</w:t>
      </w:r>
      <w:r w:rsidRPr="00F064B1">
        <w:rPr>
          <w:rFonts w:ascii="Times New Roman" w:hAnsi="Times New Roman"/>
          <w:b/>
          <w:bCs/>
          <w:sz w:val="24"/>
          <w:szCs w:val="24"/>
        </w:rPr>
        <w:t>ф</w:t>
      </w:r>
      <w:r w:rsidRPr="00F064B1">
        <w:rPr>
          <w:rFonts w:ascii="Times New Roman" w:hAnsi="Times New Roman"/>
          <w:b/>
          <w:bCs/>
          <w:spacing w:val="1"/>
          <w:sz w:val="24"/>
          <w:szCs w:val="24"/>
        </w:rPr>
        <w:t xml:space="preserve"> </w:t>
      </w:r>
      <w:r w:rsidRPr="00F064B1">
        <w:rPr>
          <w:rFonts w:ascii="Times New Roman" w:hAnsi="Times New Roman"/>
          <w:b/>
          <w:bCs/>
          <w:sz w:val="24"/>
          <w:szCs w:val="24"/>
        </w:rPr>
        <w:t>Зе</w:t>
      </w:r>
      <w:r w:rsidRPr="00F064B1">
        <w:rPr>
          <w:rFonts w:ascii="Times New Roman" w:hAnsi="Times New Roman"/>
          <w:b/>
          <w:bCs/>
          <w:spacing w:val="1"/>
          <w:sz w:val="24"/>
          <w:szCs w:val="24"/>
        </w:rPr>
        <w:t>мл</w:t>
      </w:r>
      <w:r w:rsidRPr="00F064B1">
        <w:rPr>
          <w:rFonts w:ascii="Times New Roman" w:hAnsi="Times New Roman"/>
          <w:b/>
          <w:bCs/>
          <w:spacing w:val="-1"/>
          <w:sz w:val="24"/>
          <w:szCs w:val="24"/>
        </w:rPr>
        <w:t>и</w:t>
      </w:r>
      <w:r w:rsidRPr="00F064B1">
        <w:rPr>
          <w:rFonts w:ascii="Times New Roman" w:hAnsi="Times New Roman"/>
          <w:b/>
          <w:bCs/>
          <w:sz w:val="24"/>
          <w:szCs w:val="24"/>
        </w:rPr>
        <w:t>.</w:t>
      </w:r>
      <w:r w:rsidRPr="00F064B1">
        <w:rPr>
          <w:rFonts w:ascii="Times New Roman" w:hAnsi="Times New Roman"/>
          <w:b/>
          <w:bCs/>
          <w:spacing w:val="7"/>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z w:val="24"/>
          <w:szCs w:val="24"/>
        </w:rPr>
        <w:t>я</w:t>
      </w:r>
      <w:r w:rsidRPr="00F064B1">
        <w:rPr>
          <w:rFonts w:ascii="Times New Roman" w:hAnsi="Times New Roman"/>
          <w:spacing w:val="1"/>
          <w:sz w:val="24"/>
          <w:szCs w:val="24"/>
        </w:rPr>
        <w:t xml:space="preserve"> 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2"/>
          <w:sz w:val="24"/>
          <w:szCs w:val="24"/>
        </w:rPr>
        <w:t>к</w:t>
      </w:r>
      <w:r w:rsidRPr="00F064B1">
        <w:rPr>
          <w:rFonts w:ascii="Times New Roman" w:hAnsi="Times New Roman"/>
          <w:sz w:val="24"/>
          <w:szCs w:val="24"/>
        </w:rPr>
        <w:t>ак</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Лит</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фер</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Сейсмические пояса Земли. Ст</w:t>
      </w:r>
      <w:r w:rsidRPr="00F064B1">
        <w:rPr>
          <w:rFonts w:ascii="Times New Roman" w:hAnsi="Times New Roman"/>
          <w:spacing w:val="-2"/>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зем</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 к</w:t>
      </w:r>
      <w:r w:rsidRPr="00F064B1">
        <w:rPr>
          <w:rFonts w:ascii="Times New Roman" w:hAnsi="Times New Roman"/>
          <w:spacing w:val="-1"/>
          <w:sz w:val="24"/>
          <w:szCs w:val="24"/>
        </w:rPr>
        <w:t>ор</w:t>
      </w:r>
      <w:r w:rsidRPr="00F064B1">
        <w:rPr>
          <w:rFonts w:ascii="Times New Roman" w:hAnsi="Times New Roman"/>
          <w:spacing w:val="1"/>
          <w:sz w:val="24"/>
          <w:szCs w:val="24"/>
        </w:rPr>
        <w:t>ы</w:t>
      </w:r>
      <w:r w:rsidRPr="00F064B1">
        <w:rPr>
          <w:rFonts w:ascii="Times New Roman" w:hAnsi="Times New Roman"/>
          <w:sz w:val="24"/>
          <w:szCs w:val="24"/>
        </w:rPr>
        <w:t xml:space="preserve">. Типы земной коры, их отличия. </w:t>
      </w:r>
      <w:r w:rsidRPr="00F064B1">
        <w:rPr>
          <w:rFonts w:ascii="Times New Roman" w:hAnsi="Times New Roman"/>
          <w:spacing w:val="-1"/>
          <w:sz w:val="24"/>
          <w:szCs w:val="24"/>
        </w:rPr>
        <w:t>Фо</w:t>
      </w:r>
      <w:r w:rsidRPr="00F064B1">
        <w:rPr>
          <w:rFonts w:ascii="Times New Roman" w:hAnsi="Times New Roman"/>
          <w:spacing w:val="1"/>
          <w:sz w:val="24"/>
          <w:szCs w:val="24"/>
        </w:rPr>
        <w:t>р</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современного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ье</w:t>
      </w:r>
      <w:r w:rsidRPr="00F064B1">
        <w:rPr>
          <w:rFonts w:ascii="Times New Roman" w:hAnsi="Times New Roman"/>
          <w:sz w:val="24"/>
          <w:szCs w:val="24"/>
        </w:rPr>
        <w:t>фа</w:t>
      </w:r>
      <w:r w:rsidRPr="00F064B1">
        <w:rPr>
          <w:rFonts w:ascii="Times New Roman" w:hAnsi="Times New Roman"/>
          <w:spacing w:val="3"/>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i/>
          <w:sz w:val="24"/>
          <w:szCs w:val="24"/>
        </w:rPr>
        <w:t>В</w:t>
      </w:r>
      <w:r w:rsidRPr="00F064B1">
        <w:rPr>
          <w:rFonts w:ascii="Times New Roman" w:hAnsi="Times New Roman"/>
          <w:i/>
          <w:spacing w:val="-3"/>
          <w:sz w:val="24"/>
          <w:szCs w:val="24"/>
        </w:rPr>
        <w:t>л</w:t>
      </w:r>
      <w:r w:rsidRPr="00F064B1">
        <w:rPr>
          <w:rFonts w:ascii="Times New Roman" w:hAnsi="Times New Roman"/>
          <w:i/>
          <w:spacing w:val="1"/>
          <w:sz w:val="24"/>
          <w:szCs w:val="24"/>
        </w:rPr>
        <w:t>и</w:t>
      </w:r>
      <w:r w:rsidRPr="00F064B1">
        <w:rPr>
          <w:rFonts w:ascii="Times New Roman" w:hAnsi="Times New Roman"/>
          <w:i/>
          <w:spacing w:val="-2"/>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 ст</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 зе</w:t>
      </w:r>
      <w:r w:rsidRPr="00F064B1">
        <w:rPr>
          <w:rFonts w:ascii="Times New Roman" w:hAnsi="Times New Roman"/>
          <w:i/>
          <w:spacing w:val="-3"/>
          <w:sz w:val="24"/>
          <w:szCs w:val="24"/>
        </w:rPr>
        <w:t>м</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й</w:t>
      </w:r>
      <w:r w:rsidRPr="00F064B1">
        <w:rPr>
          <w:rFonts w:ascii="Times New Roman" w:hAnsi="Times New Roman"/>
          <w:i/>
          <w:spacing w:val="1"/>
          <w:sz w:val="24"/>
          <w:szCs w:val="24"/>
        </w:rPr>
        <w:t xml:space="preserve"> </w:t>
      </w:r>
      <w:r w:rsidRPr="00F064B1">
        <w:rPr>
          <w:rFonts w:ascii="Times New Roman" w:hAnsi="Times New Roman"/>
          <w:i/>
          <w:spacing w:val="-3"/>
          <w:sz w:val="24"/>
          <w:szCs w:val="24"/>
        </w:rPr>
        <w:t>к</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ы</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 xml:space="preserve">а </w:t>
      </w:r>
      <w:r w:rsidRPr="00F064B1">
        <w:rPr>
          <w:rFonts w:ascii="Times New Roman" w:hAnsi="Times New Roman"/>
          <w:i/>
          <w:spacing w:val="-2"/>
          <w:sz w:val="24"/>
          <w:szCs w:val="24"/>
        </w:rPr>
        <w:t>о</w:t>
      </w:r>
      <w:r w:rsidRPr="00F064B1">
        <w:rPr>
          <w:rFonts w:ascii="Times New Roman" w:hAnsi="Times New Roman"/>
          <w:i/>
          <w:spacing w:val="1"/>
          <w:sz w:val="24"/>
          <w:szCs w:val="24"/>
        </w:rPr>
        <w:t>б</w:t>
      </w:r>
      <w:r w:rsidRPr="00F064B1">
        <w:rPr>
          <w:rFonts w:ascii="Times New Roman" w:hAnsi="Times New Roman"/>
          <w:i/>
          <w:spacing w:val="-1"/>
          <w:sz w:val="24"/>
          <w:szCs w:val="24"/>
        </w:rPr>
        <w:t>ли</w:t>
      </w:r>
      <w:r w:rsidRPr="00F064B1">
        <w:rPr>
          <w:rFonts w:ascii="Times New Roman" w:hAnsi="Times New Roman"/>
          <w:i/>
          <w:sz w:val="24"/>
          <w:szCs w:val="24"/>
        </w:rPr>
        <w:t>к Зем</w:t>
      </w:r>
      <w:r w:rsidRPr="00F064B1">
        <w:rPr>
          <w:rFonts w:ascii="Times New Roman" w:hAnsi="Times New Roman"/>
          <w:i/>
          <w:spacing w:val="-3"/>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w:t>
      </w:r>
      <w:r w:rsidRPr="00F064B1">
        <w:rPr>
          <w:rFonts w:ascii="Times New Roman" w:hAnsi="Times New Roman"/>
          <w:b/>
          <w:bCs/>
          <w:spacing w:val="1"/>
          <w:sz w:val="24"/>
          <w:szCs w:val="24"/>
        </w:rPr>
        <w:t>т</w:t>
      </w:r>
      <w:r w:rsidRPr="00F064B1">
        <w:rPr>
          <w:rFonts w:ascii="Times New Roman" w:hAnsi="Times New Roman"/>
          <w:b/>
          <w:bCs/>
          <w:spacing w:val="-2"/>
          <w:sz w:val="24"/>
          <w:szCs w:val="24"/>
        </w:rPr>
        <w:t>м</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 xml:space="preserve">ера и </w:t>
      </w:r>
      <w:r w:rsidRPr="00F064B1">
        <w:rPr>
          <w:rFonts w:ascii="Times New Roman" w:hAnsi="Times New Roman"/>
          <w:b/>
          <w:bCs/>
          <w:spacing w:val="-1"/>
          <w:sz w:val="24"/>
          <w:szCs w:val="24"/>
        </w:rPr>
        <w:t>к</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ма</w:t>
      </w:r>
      <w:r w:rsidRPr="00F064B1">
        <w:rPr>
          <w:rFonts w:ascii="Times New Roman" w:hAnsi="Times New Roman"/>
          <w:b/>
          <w:bCs/>
          <w:spacing w:val="1"/>
          <w:sz w:val="24"/>
          <w:szCs w:val="24"/>
        </w:rPr>
        <w:t>т</w:t>
      </w:r>
      <w:r w:rsidRPr="00F064B1">
        <w:rPr>
          <w:rFonts w:ascii="Times New Roman" w:hAnsi="Times New Roman"/>
          <w:b/>
          <w:bCs/>
          <w:sz w:val="24"/>
          <w:szCs w:val="24"/>
        </w:rPr>
        <w:t>ы З</w:t>
      </w:r>
      <w:r w:rsidRPr="00F064B1">
        <w:rPr>
          <w:rFonts w:ascii="Times New Roman" w:hAnsi="Times New Roman"/>
          <w:b/>
          <w:bCs/>
          <w:spacing w:val="-2"/>
          <w:sz w:val="24"/>
          <w:szCs w:val="24"/>
        </w:rPr>
        <w:t>е</w:t>
      </w:r>
      <w:r w:rsidRPr="00F064B1">
        <w:rPr>
          <w:rFonts w:ascii="Times New Roman" w:hAnsi="Times New Roman"/>
          <w:b/>
          <w:bCs/>
          <w:sz w:val="24"/>
          <w:szCs w:val="24"/>
        </w:rPr>
        <w:t>м</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темп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ат</w:t>
      </w:r>
      <w:r w:rsidRPr="00F064B1">
        <w:rPr>
          <w:rFonts w:ascii="Times New Roman" w:hAnsi="Times New Roman"/>
          <w:spacing w:val="-4"/>
          <w:sz w:val="24"/>
          <w:szCs w:val="24"/>
        </w:rPr>
        <w:t>у</w:t>
      </w:r>
      <w:r w:rsidRPr="00F064B1">
        <w:rPr>
          <w:rFonts w:ascii="Times New Roman" w:hAnsi="Times New Roman"/>
          <w:spacing w:val="1"/>
          <w:sz w:val="24"/>
          <w:szCs w:val="24"/>
        </w:rPr>
        <w:t>ры</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а</w:t>
      </w:r>
      <w:r w:rsidRPr="00F064B1">
        <w:rPr>
          <w:rFonts w:ascii="Times New Roman" w:hAnsi="Times New Roman"/>
          <w:spacing w:val="1"/>
          <w:sz w:val="24"/>
          <w:szCs w:val="24"/>
        </w:rPr>
        <w:t>д</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0"/>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1"/>
          <w:sz w:val="24"/>
          <w:szCs w:val="24"/>
        </w:rPr>
        <w:t xml:space="preserve"> </w:t>
      </w:r>
      <w:r w:rsidRPr="00F064B1">
        <w:rPr>
          <w:rFonts w:ascii="Times New Roman" w:hAnsi="Times New Roman"/>
          <w:sz w:val="24"/>
          <w:szCs w:val="24"/>
        </w:rPr>
        <w:t>ат</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ферн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ав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9"/>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9"/>
          <w:sz w:val="24"/>
          <w:szCs w:val="24"/>
        </w:rPr>
        <w:t xml:space="preserve"> </w:t>
      </w:r>
      <w:r w:rsidRPr="00F064B1">
        <w:rPr>
          <w:rFonts w:ascii="Times New Roman" w:hAnsi="Times New Roman"/>
          <w:spacing w:val="1"/>
          <w:sz w:val="24"/>
          <w:szCs w:val="24"/>
        </w:rPr>
        <w:t>З</w:t>
      </w:r>
      <w:r w:rsidRPr="00F064B1">
        <w:rPr>
          <w:rFonts w:ascii="Times New Roman" w:hAnsi="Times New Roman"/>
          <w:spacing w:val="-2"/>
          <w:sz w:val="24"/>
          <w:szCs w:val="24"/>
        </w:rPr>
        <w:t>е</w:t>
      </w:r>
      <w:r w:rsidRPr="00F064B1">
        <w:rPr>
          <w:rFonts w:ascii="Times New Roman" w:hAnsi="Times New Roman"/>
          <w:sz w:val="24"/>
          <w:szCs w:val="24"/>
        </w:rPr>
        <w:t>м</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1"/>
          <w:sz w:val="24"/>
          <w:szCs w:val="24"/>
        </w:rPr>
        <w:t xml:space="preserve"> </w:t>
      </w:r>
      <w:r w:rsidRPr="00F064B1">
        <w:rPr>
          <w:rFonts w:ascii="Times New Roman" w:hAnsi="Times New Roman"/>
          <w:sz w:val="24"/>
          <w:szCs w:val="24"/>
        </w:rPr>
        <w:t>и</w:t>
      </w:r>
      <w:r w:rsidRPr="00F064B1">
        <w:rPr>
          <w:rFonts w:ascii="Times New Roman" w:hAnsi="Times New Roman"/>
          <w:spacing w:val="1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0"/>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кл</w:t>
      </w:r>
      <w:r w:rsidRPr="00F064B1">
        <w:rPr>
          <w:rFonts w:ascii="Times New Roman" w:hAnsi="Times New Roman"/>
          <w:spacing w:val="-2"/>
          <w:sz w:val="24"/>
          <w:szCs w:val="24"/>
        </w:rPr>
        <w:t>и</w:t>
      </w:r>
      <w:r w:rsidRPr="00F064B1">
        <w:rPr>
          <w:rFonts w:ascii="Times New Roman" w:hAnsi="Times New Roman"/>
          <w:sz w:val="24"/>
          <w:szCs w:val="24"/>
        </w:rPr>
        <w:t>мат</w:t>
      </w:r>
      <w:r w:rsidRPr="00F064B1">
        <w:rPr>
          <w:rFonts w:ascii="Times New Roman" w:hAnsi="Times New Roman"/>
          <w:spacing w:val="-2"/>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ки</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Раз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климата</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1"/>
          <w:sz w:val="24"/>
          <w:szCs w:val="24"/>
        </w:rPr>
        <w:t xml:space="preserve"> 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е. 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4"/>
          <w:sz w:val="24"/>
          <w:szCs w:val="24"/>
        </w:rPr>
        <w:t>у</w:t>
      </w:r>
      <w:r w:rsidRPr="00F064B1">
        <w:rPr>
          <w:rFonts w:ascii="Times New Roman" w:hAnsi="Times New Roman"/>
          <w:spacing w:val="-1"/>
          <w:sz w:val="24"/>
          <w:szCs w:val="24"/>
        </w:rPr>
        <w:t>ю</w:t>
      </w:r>
      <w:r w:rsidRPr="00F064B1">
        <w:rPr>
          <w:rFonts w:ascii="Times New Roman" w:hAnsi="Times New Roman"/>
          <w:sz w:val="24"/>
          <w:szCs w:val="24"/>
        </w:rPr>
        <w:t>щие фа</w:t>
      </w:r>
      <w:r w:rsidRPr="00F064B1">
        <w:rPr>
          <w:rFonts w:ascii="Times New Roman" w:hAnsi="Times New Roman"/>
          <w:spacing w:val="1"/>
          <w:sz w:val="24"/>
          <w:szCs w:val="24"/>
        </w:rPr>
        <w:t>к</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 xml:space="preserve">. </w:t>
      </w:r>
      <w:r w:rsidRPr="00F064B1">
        <w:rPr>
          <w:rFonts w:ascii="Times New Roman" w:hAnsi="Times New Roman"/>
          <w:spacing w:val="2"/>
          <w:sz w:val="24"/>
          <w:szCs w:val="24"/>
        </w:rPr>
        <w:t xml:space="preserve">Характеристика воздушных масс Земли. </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2"/>
          <w:sz w:val="24"/>
          <w:szCs w:val="24"/>
        </w:rPr>
        <w:t>и</w:t>
      </w:r>
      <w:r w:rsidRPr="00F064B1">
        <w:rPr>
          <w:rFonts w:ascii="Times New Roman" w:hAnsi="Times New Roman"/>
          <w:sz w:val="24"/>
          <w:szCs w:val="24"/>
        </w:rPr>
        <w:t xml:space="preserve">ка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но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х и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хо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 кл</w:t>
      </w:r>
      <w:r w:rsidRPr="00F064B1">
        <w:rPr>
          <w:rFonts w:ascii="Times New Roman" w:hAnsi="Times New Roman"/>
          <w:spacing w:val="-2"/>
          <w:sz w:val="24"/>
          <w:szCs w:val="24"/>
        </w:rPr>
        <w:t>и</w:t>
      </w:r>
      <w:r w:rsidRPr="00F064B1">
        <w:rPr>
          <w:rFonts w:ascii="Times New Roman" w:hAnsi="Times New Roman"/>
          <w:sz w:val="24"/>
          <w:szCs w:val="24"/>
        </w:rPr>
        <w:t>мати</w:t>
      </w:r>
      <w:r w:rsidRPr="00F064B1">
        <w:rPr>
          <w:rFonts w:ascii="Times New Roman" w:hAnsi="Times New Roman"/>
          <w:spacing w:val="1"/>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i/>
          <w:sz w:val="24"/>
          <w:szCs w:val="24"/>
        </w:rPr>
        <w:t>В</w:t>
      </w:r>
      <w:r w:rsidRPr="00F064B1">
        <w:rPr>
          <w:rFonts w:ascii="Times New Roman" w:hAnsi="Times New Roman"/>
          <w:i/>
          <w:spacing w:val="-3"/>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 кл</w:t>
      </w:r>
      <w:r w:rsidRPr="00F064B1">
        <w:rPr>
          <w:rFonts w:ascii="Times New Roman" w:hAnsi="Times New Roman"/>
          <w:i/>
          <w:spacing w:val="-2"/>
          <w:sz w:val="24"/>
          <w:szCs w:val="24"/>
        </w:rPr>
        <w:t>и</w:t>
      </w:r>
      <w:r w:rsidRPr="00F064B1">
        <w:rPr>
          <w:rFonts w:ascii="Times New Roman" w:hAnsi="Times New Roman"/>
          <w:i/>
          <w:sz w:val="24"/>
          <w:szCs w:val="24"/>
        </w:rPr>
        <w:t>мати</w:t>
      </w:r>
      <w:r w:rsidRPr="00F064B1">
        <w:rPr>
          <w:rFonts w:ascii="Times New Roman" w:hAnsi="Times New Roman"/>
          <w:i/>
          <w:spacing w:val="1"/>
          <w:sz w:val="24"/>
          <w:szCs w:val="24"/>
        </w:rPr>
        <w:t>ч</w:t>
      </w:r>
      <w:r w:rsidRPr="00F064B1">
        <w:rPr>
          <w:rFonts w:ascii="Times New Roman" w:hAnsi="Times New Roman"/>
          <w:i/>
          <w:spacing w:val="-2"/>
          <w:sz w:val="24"/>
          <w:szCs w:val="24"/>
        </w:rPr>
        <w:t>е</w:t>
      </w:r>
      <w:r w:rsidRPr="00F064B1">
        <w:rPr>
          <w:rFonts w:ascii="Times New Roman" w:hAnsi="Times New Roman"/>
          <w:i/>
          <w:sz w:val="24"/>
          <w:szCs w:val="24"/>
        </w:rPr>
        <w:t>с</w:t>
      </w:r>
      <w:r w:rsidRPr="00F064B1">
        <w:rPr>
          <w:rFonts w:ascii="Times New Roman" w:hAnsi="Times New Roman"/>
          <w:i/>
          <w:spacing w:val="-2"/>
          <w:sz w:val="24"/>
          <w:szCs w:val="24"/>
        </w:rPr>
        <w:t>к</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3"/>
          <w:sz w:val="24"/>
          <w:szCs w:val="24"/>
        </w:rPr>
        <w:t xml:space="preserve"> </w:t>
      </w:r>
      <w:r w:rsidRPr="00F064B1">
        <w:rPr>
          <w:rFonts w:ascii="Times New Roman" w:hAnsi="Times New Roman"/>
          <w:i/>
          <w:spacing w:val="-4"/>
          <w:sz w:val="24"/>
          <w:szCs w:val="24"/>
        </w:rPr>
        <w:t>у</w:t>
      </w:r>
      <w:r w:rsidRPr="00F064B1">
        <w:rPr>
          <w:rFonts w:ascii="Times New Roman" w:hAnsi="Times New Roman"/>
          <w:i/>
          <w:sz w:val="24"/>
          <w:szCs w:val="24"/>
        </w:rPr>
        <w:t>слов</w:t>
      </w:r>
      <w:r w:rsidRPr="00F064B1">
        <w:rPr>
          <w:rFonts w:ascii="Times New Roman" w:hAnsi="Times New Roman"/>
          <w:i/>
          <w:spacing w:val="-2"/>
          <w:sz w:val="24"/>
          <w:szCs w:val="24"/>
        </w:rPr>
        <w:t>и</w:t>
      </w:r>
      <w:r w:rsidRPr="00F064B1">
        <w:rPr>
          <w:rFonts w:ascii="Times New Roman" w:hAnsi="Times New Roman"/>
          <w:i/>
          <w:sz w:val="24"/>
          <w:szCs w:val="24"/>
        </w:rPr>
        <w:t>й</w:t>
      </w:r>
      <w:r w:rsidRPr="00F064B1">
        <w:rPr>
          <w:rFonts w:ascii="Times New Roman" w:hAnsi="Times New Roman"/>
          <w:i/>
          <w:spacing w:val="1"/>
          <w:sz w:val="24"/>
          <w:szCs w:val="24"/>
        </w:rPr>
        <w:t xml:space="preserve"> н</w:t>
      </w:r>
      <w:r w:rsidRPr="00F064B1">
        <w:rPr>
          <w:rFonts w:ascii="Times New Roman" w:hAnsi="Times New Roman"/>
          <w:i/>
          <w:sz w:val="24"/>
          <w:szCs w:val="24"/>
        </w:rPr>
        <w:t>а</w:t>
      </w:r>
      <w:r w:rsidRPr="00F064B1">
        <w:rPr>
          <w:rFonts w:ascii="Times New Roman" w:hAnsi="Times New Roman"/>
          <w:i/>
          <w:spacing w:val="2"/>
          <w:sz w:val="24"/>
          <w:szCs w:val="24"/>
        </w:rPr>
        <w:t xml:space="preserve"> </w:t>
      </w:r>
      <w:r w:rsidRPr="00F064B1">
        <w:rPr>
          <w:rFonts w:ascii="Times New Roman" w:hAnsi="Times New Roman"/>
          <w:i/>
          <w:spacing w:val="-2"/>
          <w:sz w:val="24"/>
          <w:szCs w:val="24"/>
        </w:rPr>
        <w:t>ж</w:t>
      </w:r>
      <w:r w:rsidRPr="00F064B1">
        <w:rPr>
          <w:rFonts w:ascii="Times New Roman" w:hAnsi="Times New Roman"/>
          <w:i/>
          <w:spacing w:val="1"/>
          <w:sz w:val="24"/>
          <w:szCs w:val="24"/>
        </w:rPr>
        <w:t>и</w:t>
      </w:r>
      <w:r w:rsidRPr="00F064B1">
        <w:rPr>
          <w:rFonts w:ascii="Times New Roman" w:hAnsi="Times New Roman"/>
          <w:i/>
          <w:sz w:val="24"/>
          <w:szCs w:val="24"/>
        </w:rPr>
        <w:t>знь</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лю</w:t>
      </w:r>
      <w:r w:rsidRPr="00F064B1">
        <w:rPr>
          <w:rFonts w:ascii="Times New Roman" w:hAnsi="Times New Roman"/>
          <w:i/>
          <w:spacing w:val="1"/>
          <w:sz w:val="24"/>
          <w:szCs w:val="24"/>
        </w:rPr>
        <w:t>д</w:t>
      </w:r>
      <w:r w:rsidRPr="00F064B1">
        <w:rPr>
          <w:rFonts w:ascii="Times New Roman" w:hAnsi="Times New Roman"/>
          <w:i/>
          <w:spacing w:val="-2"/>
          <w:sz w:val="24"/>
          <w:szCs w:val="24"/>
        </w:rPr>
        <w:t>е</w:t>
      </w:r>
      <w:r w:rsidRPr="00F064B1">
        <w:rPr>
          <w:rFonts w:ascii="Times New Roman" w:hAnsi="Times New Roman"/>
          <w:i/>
          <w:spacing w:val="1"/>
          <w:sz w:val="24"/>
          <w:szCs w:val="24"/>
        </w:rPr>
        <w:t>й</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3"/>
          <w:sz w:val="24"/>
          <w:szCs w:val="24"/>
        </w:rPr>
        <w:t>В</w:t>
      </w:r>
      <w:r w:rsidRPr="00F064B1">
        <w:rPr>
          <w:rFonts w:ascii="Times New Roman" w:hAnsi="Times New Roman"/>
          <w:i/>
          <w:spacing w:val="-1"/>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2"/>
          <w:sz w:val="24"/>
          <w:szCs w:val="24"/>
        </w:rPr>
        <w:t>с</w:t>
      </w:r>
      <w:r w:rsidRPr="00F064B1">
        <w:rPr>
          <w:rFonts w:ascii="Times New Roman" w:hAnsi="Times New Roman"/>
          <w:i/>
          <w:spacing w:val="1"/>
          <w:sz w:val="24"/>
          <w:szCs w:val="24"/>
        </w:rPr>
        <w:t>о</w:t>
      </w:r>
      <w:r w:rsidRPr="00F064B1">
        <w:rPr>
          <w:rFonts w:ascii="Times New Roman" w:hAnsi="Times New Roman"/>
          <w:i/>
          <w:sz w:val="24"/>
          <w:szCs w:val="24"/>
        </w:rPr>
        <w:t>в</w:t>
      </w:r>
      <w:r w:rsidRPr="00F064B1">
        <w:rPr>
          <w:rFonts w:ascii="Times New Roman" w:hAnsi="Times New Roman"/>
          <w:i/>
          <w:spacing w:val="-2"/>
          <w:sz w:val="24"/>
          <w:szCs w:val="24"/>
        </w:rPr>
        <w:t>р</w:t>
      </w:r>
      <w:r w:rsidRPr="00F064B1">
        <w:rPr>
          <w:rFonts w:ascii="Times New Roman" w:hAnsi="Times New Roman"/>
          <w:i/>
          <w:sz w:val="24"/>
          <w:szCs w:val="24"/>
        </w:rPr>
        <w:t>ем</w:t>
      </w:r>
      <w:r w:rsidRPr="00F064B1">
        <w:rPr>
          <w:rFonts w:ascii="Times New Roman" w:hAnsi="Times New Roman"/>
          <w:i/>
          <w:spacing w:val="-2"/>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но</w:t>
      </w:r>
      <w:r w:rsidRPr="00F064B1">
        <w:rPr>
          <w:rFonts w:ascii="Times New Roman" w:hAnsi="Times New Roman"/>
          <w:i/>
          <w:sz w:val="24"/>
          <w:szCs w:val="24"/>
        </w:rPr>
        <w:t xml:space="preserve">й </w:t>
      </w:r>
      <w:r w:rsidRPr="00F064B1">
        <w:rPr>
          <w:rFonts w:ascii="Times New Roman" w:hAnsi="Times New Roman"/>
          <w:i/>
          <w:spacing w:val="1"/>
          <w:sz w:val="24"/>
          <w:szCs w:val="24"/>
        </w:rPr>
        <w:t>хо</w:t>
      </w:r>
      <w:r w:rsidRPr="00F064B1">
        <w:rPr>
          <w:rFonts w:ascii="Times New Roman" w:hAnsi="Times New Roman"/>
          <w:i/>
          <w:spacing w:val="-3"/>
          <w:sz w:val="24"/>
          <w:szCs w:val="24"/>
        </w:rPr>
        <w:t>з</w:t>
      </w:r>
      <w:r w:rsidRPr="00F064B1">
        <w:rPr>
          <w:rFonts w:ascii="Times New Roman" w:hAnsi="Times New Roman"/>
          <w:i/>
          <w:sz w:val="24"/>
          <w:szCs w:val="24"/>
        </w:rPr>
        <w:t>я</w:t>
      </w:r>
      <w:r w:rsidRPr="00F064B1">
        <w:rPr>
          <w:rFonts w:ascii="Times New Roman" w:hAnsi="Times New Roman"/>
          <w:i/>
          <w:spacing w:val="1"/>
          <w:sz w:val="24"/>
          <w:szCs w:val="24"/>
        </w:rPr>
        <w:t>й</w:t>
      </w:r>
      <w:r w:rsidRPr="00F064B1">
        <w:rPr>
          <w:rFonts w:ascii="Times New Roman" w:hAnsi="Times New Roman"/>
          <w:i/>
          <w:sz w:val="24"/>
          <w:szCs w:val="24"/>
        </w:rPr>
        <w:t>ств</w:t>
      </w:r>
      <w:r w:rsidRPr="00F064B1">
        <w:rPr>
          <w:rFonts w:ascii="Times New Roman" w:hAnsi="Times New Roman"/>
          <w:i/>
          <w:spacing w:val="-3"/>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 xml:space="preserve">й </w:t>
      </w:r>
      <w:r w:rsidRPr="00F064B1">
        <w:rPr>
          <w:rFonts w:ascii="Times New Roman" w:hAnsi="Times New Roman"/>
          <w:i/>
          <w:spacing w:val="1"/>
          <w:sz w:val="24"/>
          <w:szCs w:val="24"/>
        </w:rPr>
        <w:t>д</w:t>
      </w:r>
      <w:r w:rsidRPr="00F064B1">
        <w:rPr>
          <w:rFonts w:ascii="Times New Roman" w:hAnsi="Times New Roman"/>
          <w:i/>
          <w:sz w:val="24"/>
          <w:szCs w:val="24"/>
        </w:rPr>
        <w:t>е</w:t>
      </w:r>
      <w:r w:rsidRPr="00F064B1">
        <w:rPr>
          <w:rFonts w:ascii="Times New Roman" w:hAnsi="Times New Roman"/>
          <w:i/>
          <w:spacing w:val="-2"/>
          <w:sz w:val="24"/>
          <w:szCs w:val="24"/>
        </w:rPr>
        <w:t>я</w:t>
      </w:r>
      <w:r w:rsidRPr="00F064B1">
        <w:rPr>
          <w:rFonts w:ascii="Times New Roman" w:hAnsi="Times New Roman"/>
          <w:i/>
          <w:spacing w:val="-3"/>
          <w:sz w:val="24"/>
          <w:szCs w:val="24"/>
        </w:rPr>
        <w:t>т</w:t>
      </w:r>
      <w:r w:rsidRPr="00F064B1">
        <w:rPr>
          <w:rFonts w:ascii="Times New Roman" w:hAnsi="Times New Roman"/>
          <w:i/>
          <w:sz w:val="24"/>
          <w:szCs w:val="24"/>
        </w:rPr>
        <w:t>ел</w:t>
      </w:r>
      <w:r w:rsidRPr="00F064B1">
        <w:rPr>
          <w:rFonts w:ascii="Times New Roman" w:hAnsi="Times New Roman"/>
          <w:i/>
          <w:spacing w:val="-2"/>
          <w:sz w:val="24"/>
          <w:szCs w:val="24"/>
        </w:rPr>
        <w:t>ь</w:t>
      </w:r>
      <w:r w:rsidRPr="00F064B1">
        <w:rPr>
          <w:rFonts w:ascii="Times New Roman" w:hAnsi="Times New Roman"/>
          <w:i/>
          <w:spacing w:val="1"/>
          <w:sz w:val="24"/>
          <w:szCs w:val="24"/>
        </w:rPr>
        <w:t>но</w:t>
      </w:r>
      <w:r w:rsidRPr="00F064B1">
        <w:rPr>
          <w:rFonts w:ascii="Times New Roman" w:hAnsi="Times New Roman"/>
          <w:i/>
          <w:sz w:val="24"/>
          <w:szCs w:val="24"/>
        </w:rPr>
        <w:t>с</w:t>
      </w:r>
      <w:r w:rsidRPr="00F064B1">
        <w:rPr>
          <w:rFonts w:ascii="Times New Roman" w:hAnsi="Times New Roman"/>
          <w:i/>
          <w:spacing w:val="-3"/>
          <w:sz w:val="24"/>
          <w:szCs w:val="24"/>
        </w:rPr>
        <w:t>т</w:t>
      </w:r>
      <w:r w:rsidRPr="00F064B1">
        <w:rPr>
          <w:rFonts w:ascii="Times New Roman" w:hAnsi="Times New Roman"/>
          <w:i/>
          <w:sz w:val="24"/>
          <w:szCs w:val="24"/>
        </w:rPr>
        <w:t>и</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л</w:t>
      </w:r>
      <w:r w:rsidRPr="00F064B1">
        <w:rPr>
          <w:rFonts w:ascii="Times New Roman" w:hAnsi="Times New Roman"/>
          <w:i/>
          <w:spacing w:val="-3"/>
          <w:sz w:val="24"/>
          <w:szCs w:val="24"/>
        </w:rPr>
        <w:t>ю</w:t>
      </w:r>
      <w:r w:rsidRPr="00F064B1">
        <w:rPr>
          <w:rFonts w:ascii="Times New Roman" w:hAnsi="Times New Roman"/>
          <w:i/>
          <w:spacing w:val="1"/>
          <w:sz w:val="24"/>
          <w:szCs w:val="24"/>
        </w:rPr>
        <w:t>д</w:t>
      </w:r>
      <w:r w:rsidRPr="00F064B1">
        <w:rPr>
          <w:rFonts w:ascii="Times New Roman" w:hAnsi="Times New Roman"/>
          <w:i/>
          <w:sz w:val="24"/>
          <w:szCs w:val="24"/>
        </w:rPr>
        <w:t>ей</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 xml:space="preserve">а климат </w:t>
      </w:r>
      <w:r w:rsidRPr="00F064B1">
        <w:rPr>
          <w:rFonts w:ascii="Times New Roman" w:hAnsi="Times New Roman"/>
          <w:i/>
          <w:spacing w:val="1"/>
          <w:sz w:val="24"/>
          <w:szCs w:val="24"/>
        </w:rPr>
        <w:t>З</w:t>
      </w:r>
      <w:r w:rsidRPr="00F064B1">
        <w:rPr>
          <w:rFonts w:ascii="Times New Roman" w:hAnsi="Times New Roman"/>
          <w:i/>
          <w:sz w:val="24"/>
          <w:szCs w:val="24"/>
        </w:rPr>
        <w:t>ем</w:t>
      </w:r>
      <w:r w:rsidRPr="00F064B1">
        <w:rPr>
          <w:rFonts w:ascii="Times New Roman" w:hAnsi="Times New Roman"/>
          <w:i/>
          <w:spacing w:val="-3"/>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4"/>
          <w:sz w:val="24"/>
          <w:szCs w:val="24"/>
        </w:rPr>
        <w:t>Р</w:t>
      </w:r>
      <w:r w:rsidRPr="00F064B1">
        <w:rPr>
          <w:rFonts w:ascii="Times New Roman" w:hAnsi="Times New Roman"/>
          <w:i/>
          <w:sz w:val="24"/>
          <w:szCs w:val="24"/>
        </w:rPr>
        <w:t xml:space="preserve">асчет </w:t>
      </w:r>
      <w:r w:rsidRPr="00F064B1">
        <w:rPr>
          <w:rFonts w:ascii="Times New Roman" w:hAnsi="Times New Roman"/>
          <w:i/>
          <w:spacing w:val="-4"/>
          <w:sz w:val="24"/>
          <w:szCs w:val="24"/>
        </w:rPr>
        <w:t>у</w:t>
      </w:r>
      <w:r w:rsidRPr="00F064B1">
        <w:rPr>
          <w:rFonts w:ascii="Times New Roman" w:hAnsi="Times New Roman"/>
          <w:i/>
          <w:sz w:val="24"/>
          <w:szCs w:val="24"/>
        </w:rPr>
        <w:t>г</w:t>
      </w:r>
      <w:r w:rsidRPr="00F064B1">
        <w:rPr>
          <w:rFonts w:ascii="Times New Roman" w:hAnsi="Times New Roman"/>
          <w:i/>
          <w:spacing w:val="1"/>
          <w:sz w:val="24"/>
          <w:szCs w:val="24"/>
        </w:rPr>
        <w:t>л</w:t>
      </w:r>
      <w:r w:rsidRPr="00F064B1">
        <w:rPr>
          <w:rFonts w:ascii="Times New Roman" w:hAnsi="Times New Roman"/>
          <w:i/>
          <w:sz w:val="24"/>
          <w:szCs w:val="24"/>
        </w:rPr>
        <w:t xml:space="preserve">а </w:t>
      </w:r>
      <w:r w:rsidRPr="00F064B1">
        <w:rPr>
          <w:rFonts w:ascii="Times New Roman" w:hAnsi="Times New Roman"/>
          <w:i/>
          <w:spacing w:val="1"/>
          <w:sz w:val="24"/>
          <w:szCs w:val="24"/>
        </w:rPr>
        <w:t>п</w:t>
      </w:r>
      <w:r w:rsidRPr="00F064B1">
        <w:rPr>
          <w:rFonts w:ascii="Times New Roman" w:hAnsi="Times New Roman"/>
          <w:i/>
          <w:sz w:val="24"/>
          <w:szCs w:val="24"/>
        </w:rPr>
        <w:t>а</w:t>
      </w:r>
      <w:r w:rsidRPr="00F064B1">
        <w:rPr>
          <w:rFonts w:ascii="Times New Roman" w:hAnsi="Times New Roman"/>
          <w:i/>
          <w:spacing w:val="-1"/>
          <w:sz w:val="24"/>
          <w:szCs w:val="24"/>
        </w:rPr>
        <w:t>д</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я</w:t>
      </w:r>
      <w:r w:rsidRPr="00F064B1">
        <w:rPr>
          <w:rFonts w:ascii="Times New Roman" w:hAnsi="Times New Roman"/>
          <w:i/>
          <w:spacing w:val="1"/>
          <w:sz w:val="24"/>
          <w:szCs w:val="24"/>
        </w:rPr>
        <w:t xml:space="preserve"> </w:t>
      </w:r>
      <w:r w:rsidRPr="00F064B1">
        <w:rPr>
          <w:rFonts w:ascii="Times New Roman" w:hAnsi="Times New Roman"/>
          <w:i/>
          <w:spacing w:val="-2"/>
          <w:sz w:val="24"/>
          <w:szCs w:val="24"/>
        </w:rPr>
        <w:t>с</w:t>
      </w:r>
      <w:r w:rsidRPr="00F064B1">
        <w:rPr>
          <w:rFonts w:ascii="Times New Roman" w:hAnsi="Times New Roman"/>
          <w:i/>
          <w:spacing w:val="1"/>
          <w:sz w:val="24"/>
          <w:szCs w:val="24"/>
        </w:rPr>
        <w:t>о</w:t>
      </w:r>
      <w:r w:rsidRPr="00F064B1">
        <w:rPr>
          <w:rFonts w:ascii="Times New Roman" w:hAnsi="Times New Roman"/>
          <w:i/>
          <w:spacing w:val="-1"/>
          <w:sz w:val="24"/>
          <w:szCs w:val="24"/>
        </w:rPr>
        <w:t>л</w:t>
      </w:r>
      <w:r w:rsidRPr="00F064B1">
        <w:rPr>
          <w:rFonts w:ascii="Times New Roman" w:hAnsi="Times New Roman"/>
          <w:i/>
          <w:spacing w:val="1"/>
          <w:sz w:val="24"/>
          <w:szCs w:val="24"/>
        </w:rPr>
        <w:t>н</w:t>
      </w:r>
      <w:r w:rsidRPr="00F064B1">
        <w:rPr>
          <w:rFonts w:ascii="Times New Roman" w:hAnsi="Times New Roman"/>
          <w:i/>
          <w:spacing w:val="-2"/>
          <w:sz w:val="24"/>
          <w:szCs w:val="24"/>
        </w:rPr>
        <w:t>е</w:t>
      </w:r>
      <w:r w:rsidRPr="00F064B1">
        <w:rPr>
          <w:rFonts w:ascii="Times New Roman" w:hAnsi="Times New Roman"/>
          <w:i/>
          <w:sz w:val="24"/>
          <w:szCs w:val="24"/>
        </w:rPr>
        <w:t>ч</w:t>
      </w:r>
      <w:r w:rsidRPr="00F064B1">
        <w:rPr>
          <w:rFonts w:ascii="Times New Roman" w:hAnsi="Times New Roman"/>
          <w:i/>
          <w:spacing w:val="-1"/>
          <w:sz w:val="24"/>
          <w:szCs w:val="24"/>
        </w:rPr>
        <w:t>ны</w:t>
      </w:r>
      <w:r w:rsidRPr="00F064B1">
        <w:rPr>
          <w:rFonts w:ascii="Times New Roman" w:hAnsi="Times New Roman"/>
          <w:i/>
          <w:sz w:val="24"/>
          <w:szCs w:val="24"/>
        </w:rPr>
        <w:t>х</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л</w:t>
      </w:r>
      <w:r w:rsidRPr="00F064B1">
        <w:rPr>
          <w:rFonts w:ascii="Times New Roman" w:hAnsi="Times New Roman"/>
          <w:i/>
          <w:spacing w:val="-4"/>
          <w:sz w:val="24"/>
          <w:szCs w:val="24"/>
        </w:rPr>
        <w:t>у</w:t>
      </w:r>
      <w:r w:rsidRPr="00F064B1">
        <w:rPr>
          <w:rFonts w:ascii="Times New Roman" w:hAnsi="Times New Roman"/>
          <w:i/>
          <w:sz w:val="24"/>
          <w:szCs w:val="24"/>
        </w:rPr>
        <w:t>че</w:t>
      </w:r>
      <w:r w:rsidRPr="00F064B1">
        <w:rPr>
          <w:rFonts w:ascii="Times New Roman" w:hAnsi="Times New Roman"/>
          <w:i/>
          <w:spacing w:val="1"/>
          <w:sz w:val="24"/>
          <w:szCs w:val="24"/>
        </w:rPr>
        <w:t>й в зависимости от</w:t>
      </w:r>
      <w:r w:rsidRPr="00F064B1">
        <w:rPr>
          <w:rFonts w:ascii="Times New Roman" w:hAnsi="Times New Roman"/>
          <w:sz w:val="24"/>
          <w:szCs w:val="24"/>
        </w:rPr>
        <w:t xml:space="preserve"> </w:t>
      </w:r>
      <w:r w:rsidRPr="00F064B1">
        <w:rPr>
          <w:rFonts w:ascii="Times New Roman" w:hAnsi="Times New Roman"/>
          <w:i/>
          <w:sz w:val="24"/>
          <w:szCs w:val="24"/>
        </w:rPr>
        <w:t>географической</w:t>
      </w:r>
      <w:r w:rsidRPr="00F064B1">
        <w:rPr>
          <w:rFonts w:ascii="Times New Roman" w:hAnsi="Times New Roman"/>
          <w:i/>
          <w:spacing w:val="1"/>
          <w:sz w:val="24"/>
          <w:szCs w:val="24"/>
        </w:rPr>
        <w:t xml:space="preserve"> широты</w:t>
      </w:r>
      <w:r w:rsidRPr="00F064B1">
        <w:rPr>
          <w:rFonts w:ascii="Times New Roman" w:hAnsi="Times New Roman"/>
          <w:i/>
          <w:sz w:val="24"/>
          <w:szCs w:val="24"/>
        </w:rPr>
        <w:t>, а</w:t>
      </w:r>
      <w:r w:rsidRPr="00F064B1">
        <w:rPr>
          <w:rFonts w:ascii="Times New Roman" w:hAnsi="Times New Roman"/>
          <w:i/>
          <w:spacing w:val="1"/>
          <w:sz w:val="24"/>
          <w:szCs w:val="24"/>
        </w:rPr>
        <w:t>б</w:t>
      </w:r>
      <w:r w:rsidRPr="00F064B1">
        <w:rPr>
          <w:rFonts w:ascii="Times New Roman" w:hAnsi="Times New Roman"/>
          <w:i/>
          <w:sz w:val="24"/>
          <w:szCs w:val="24"/>
        </w:rPr>
        <w:t>с</w:t>
      </w:r>
      <w:r w:rsidRPr="00F064B1">
        <w:rPr>
          <w:rFonts w:ascii="Times New Roman" w:hAnsi="Times New Roman"/>
          <w:i/>
          <w:spacing w:val="1"/>
          <w:sz w:val="24"/>
          <w:szCs w:val="24"/>
        </w:rPr>
        <w:t>о</w:t>
      </w:r>
      <w:r w:rsidRPr="00F064B1">
        <w:rPr>
          <w:rFonts w:ascii="Times New Roman" w:hAnsi="Times New Roman"/>
          <w:i/>
          <w:spacing w:val="-1"/>
          <w:sz w:val="24"/>
          <w:szCs w:val="24"/>
        </w:rPr>
        <w:t>лю</w:t>
      </w:r>
      <w:r w:rsidRPr="00F064B1">
        <w:rPr>
          <w:rFonts w:ascii="Times New Roman" w:hAnsi="Times New Roman"/>
          <w:i/>
          <w:spacing w:val="-3"/>
          <w:sz w:val="24"/>
          <w:szCs w:val="24"/>
        </w:rPr>
        <w:t>т</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й</w:t>
      </w:r>
      <w:r w:rsidRPr="00F064B1">
        <w:rPr>
          <w:rFonts w:ascii="Times New Roman" w:hAnsi="Times New Roman"/>
          <w:i/>
          <w:spacing w:val="1"/>
          <w:sz w:val="24"/>
          <w:szCs w:val="24"/>
        </w:rPr>
        <w:t xml:space="preserve"> </w:t>
      </w:r>
      <w:r w:rsidRPr="00F064B1">
        <w:rPr>
          <w:rFonts w:ascii="Times New Roman" w:hAnsi="Times New Roman"/>
          <w:i/>
          <w:sz w:val="24"/>
          <w:szCs w:val="24"/>
        </w:rPr>
        <w:t>вы</w:t>
      </w:r>
      <w:r w:rsidRPr="00F064B1">
        <w:rPr>
          <w:rFonts w:ascii="Times New Roman" w:hAnsi="Times New Roman"/>
          <w:i/>
          <w:spacing w:val="-2"/>
          <w:sz w:val="24"/>
          <w:szCs w:val="24"/>
        </w:rPr>
        <w:t>с</w:t>
      </w:r>
      <w:r w:rsidRPr="00F064B1">
        <w:rPr>
          <w:rFonts w:ascii="Times New Roman" w:hAnsi="Times New Roman"/>
          <w:i/>
          <w:spacing w:val="1"/>
          <w:sz w:val="24"/>
          <w:szCs w:val="24"/>
        </w:rPr>
        <w:t>о</w:t>
      </w:r>
      <w:r w:rsidRPr="00F064B1">
        <w:rPr>
          <w:rFonts w:ascii="Times New Roman" w:hAnsi="Times New Roman"/>
          <w:i/>
          <w:spacing w:val="-3"/>
          <w:sz w:val="24"/>
          <w:szCs w:val="24"/>
        </w:rPr>
        <w:t>т</w:t>
      </w:r>
      <w:r w:rsidRPr="00F064B1">
        <w:rPr>
          <w:rFonts w:ascii="Times New Roman" w:hAnsi="Times New Roman"/>
          <w:i/>
          <w:sz w:val="24"/>
          <w:szCs w:val="24"/>
        </w:rPr>
        <w:t>ы</w:t>
      </w:r>
      <w:r w:rsidRPr="00F064B1">
        <w:rPr>
          <w:rFonts w:ascii="Times New Roman" w:hAnsi="Times New Roman"/>
          <w:i/>
          <w:spacing w:val="1"/>
          <w:sz w:val="24"/>
          <w:szCs w:val="24"/>
        </w:rPr>
        <w:t xml:space="preserve"> </w:t>
      </w:r>
      <w:r w:rsidRPr="00F064B1">
        <w:rPr>
          <w:rFonts w:ascii="Times New Roman" w:hAnsi="Times New Roman"/>
          <w:i/>
          <w:sz w:val="24"/>
          <w:szCs w:val="24"/>
        </w:rPr>
        <w:t>мес</w:t>
      </w:r>
      <w:r w:rsidRPr="00F064B1">
        <w:rPr>
          <w:rFonts w:ascii="Times New Roman" w:hAnsi="Times New Roman"/>
          <w:i/>
          <w:spacing w:val="-3"/>
          <w:sz w:val="24"/>
          <w:szCs w:val="24"/>
        </w:rPr>
        <w:t>т</w:t>
      </w:r>
      <w:r w:rsidRPr="00F064B1">
        <w:rPr>
          <w:rFonts w:ascii="Times New Roman" w:hAnsi="Times New Roman"/>
          <w:i/>
          <w:spacing w:val="1"/>
          <w:sz w:val="24"/>
          <w:szCs w:val="24"/>
        </w:rPr>
        <w:t>но</w:t>
      </w:r>
      <w:r w:rsidRPr="00F064B1">
        <w:rPr>
          <w:rFonts w:ascii="Times New Roman" w:hAnsi="Times New Roman"/>
          <w:i/>
          <w:sz w:val="24"/>
          <w:szCs w:val="24"/>
        </w:rPr>
        <w:t>с</w:t>
      </w:r>
      <w:r w:rsidRPr="00F064B1">
        <w:rPr>
          <w:rFonts w:ascii="Times New Roman" w:hAnsi="Times New Roman"/>
          <w:i/>
          <w:spacing w:val="-3"/>
          <w:sz w:val="24"/>
          <w:szCs w:val="24"/>
        </w:rPr>
        <w:t>т</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п</w:t>
      </w:r>
      <w:r w:rsidRPr="00F064B1">
        <w:rPr>
          <w:rFonts w:ascii="Times New Roman" w:hAnsi="Times New Roman"/>
          <w:i/>
          <w:sz w:val="24"/>
          <w:szCs w:val="24"/>
        </w:rPr>
        <w:t>о</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р</w:t>
      </w:r>
      <w:r w:rsidRPr="00F064B1">
        <w:rPr>
          <w:rFonts w:ascii="Times New Roman" w:hAnsi="Times New Roman"/>
          <w:i/>
          <w:sz w:val="24"/>
          <w:szCs w:val="24"/>
        </w:rPr>
        <w:t>аз</w:t>
      </w:r>
      <w:r w:rsidRPr="00F064B1">
        <w:rPr>
          <w:rFonts w:ascii="Times New Roman" w:hAnsi="Times New Roman"/>
          <w:i/>
          <w:spacing w:val="-2"/>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с</w:t>
      </w:r>
      <w:r w:rsidRPr="00F064B1">
        <w:rPr>
          <w:rFonts w:ascii="Times New Roman" w:hAnsi="Times New Roman"/>
          <w:i/>
          <w:spacing w:val="-3"/>
          <w:sz w:val="24"/>
          <w:szCs w:val="24"/>
        </w:rPr>
        <w:t>т</w:t>
      </w:r>
      <w:r w:rsidRPr="00F064B1">
        <w:rPr>
          <w:rFonts w:ascii="Times New Roman" w:hAnsi="Times New Roman"/>
          <w:i/>
          <w:sz w:val="24"/>
          <w:szCs w:val="24"/>
        </w:rPr>
        <w:t>и атм</w:t>
      </w:r>
      <w:r w:rsidRPr="00F064B1">
        <w:rPr>
          <w:rFonts w:ascii="Times New Roman" w:hAnsi="Times New Roman"/>
          <w:i/>
          <w:spacing w:val="1"/>
          <w:sz w:val="24"/>
          <w:szCs w:val="24"/>
        </w:rPr>
        <w:t>о</w:t>
      </w:r>
      <w:r w:rsidRPr="00F064B1">
        <w:rPr>
          <w:rFonts w:ascii="Times New Roman" w:hAnsi="Times New Roman"/>
          <w:i/>
          <w:spacing w:val="-2"/>
          <w:sz w:val="24"/>
          <w:szCs w:val="24"/>
        </w:rPr>
        <w:t>с</w:t>
      </w:r>
      <w:r w:rsidRPr="00F064B1">
        <w:rPr>
          <w:rFonts w:ascii="Times New Roman" w:hAnsi="Times New Roman"/>
          <w:i/>
          <w:sz w:val="24"/>
          <w:szCs w:val="24"/>
        </w:rPr>
        <w:t>ф</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pacing w:val="-2"/>
          <w:sz w:val="24"/>
          <w:szCs w:val="24"/>
        </w:rPr>
        <w:t>г</w:t>
      </w:r>
      <w:r w:rsidRPr="00F064B1">
        <w:rPr>
          <w:rFonts w:ascii="Times New Roman" w:hAnsi="Times New Roman"/>
          <w:i/>
          <w:sz w:val="24"/>
          <w:szCs w:val="24"/>
        </w:rPr>
        <w:t>о</w:t>
      </w:r>
      <w:r w:rsidRPr="00F064B1">
        <w:rPr>
          <w:rFonts w:ascii="Times New Roman" w:hAnsi="Times New Roman"/>
          <w:i/>
          <w:spacing w:val="1"/>
          <w:sz w:val="24"/>
          <w:szCs w:val="24"/>
        </w:rPr>
        <w:t xml:space="preserve"> д</w:t>
      </w:r>
      <w:r w:rsidRPr="00F064B1">
        <w:rPr>
          <w:rFonts w:ascii="Times New Roman" w:hAnsi="Times New Roman"/>
          <w:i/>
          <w:sz w:val="24"/>
          <w:szCs w:val="24"/>
        </w:rPr>
        <w:t>ав</w:t>
      </w:r>
      <w:r w:rsidRPr="00F064B1">
        <w:rPr>
          <w:rFonts w:ascii="Times New Roman" w:hAnsi="Times New Roman"/>
          <w:i/>
          <w:spacing w:val="-4"/>
          <w:sz w:val="24"/>
          <w:szCs w:val="24"/>
        </w:rPr>
        <w:t>л</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 xml:space="preserve">я, </w:t>
      </w:r>
      <w:r w:rsidRPr="00F064B1">
        <w:rPr>
          <w:rFonts w:ascii="Times New Roman" w:hAnsi="Times New Roman"/>
          <w:i/>
          <w:spacing w:val="1"/>
          <w:sz w:val="24"/>
          <w:szCs w:val="24"/>
        </w:rPr>
        <w:t>р</w:t>
      </w:r>
      <w:r w:rsidRPr="00F064B1">
        <w:rPr>
          <w:rFonts w:ascii="Times New Roman" w:hAnsi="Times New Roman"/>
          <w:i/>
          <w:sz w:val="24"/>
          <w:szCs w:val="24"/>
        </w:rPr>
        <w:t>а</w:t>
      </w:r>
      <w:r w:rsidRPr="00F064B1">
        <w:rPr>
          <w:rFonts w:ascii="Times New Roman" w:hAnsi="Times New Roman"/>
          <w:i/>
          <w:spacing w:val="-2"/>
          <w:sz w:val="24"/>
          <w:szCs w:val="24"/>
        </w:rPr>
        <w:t>с</w:t>
      </w:r>
      <w:r w:rsidRPr="00F064B1">
        <w:rPr>
          <w:rFonts w:ascii="Times New Roman" w:hAnsi="Times New Roman"/>
          <w:i/>
          <w:sz w:val="24"/>
          <w:szCs w:val="24"/>
        </w:rPr>
        <w:t>чет тем</w:t>
      </w:r>
      <w:r w:rsidRPr="00F064B1">
        <w:rPr>
          <w:rFonts w:ascii="Times New Roman" w:hAnsi="Times New Roman"/>
          <w:i/>
          <w:spacing w:val="-2"/>
          <w:sz w:val="24"/>
          <w:szCs w:val="24"/>
        </w:rPr>
        <w:t>п</w:t>
      </w:r>
      <w:r w:rsidRPr="00F064B1">
        <w:rPr>
          <w:rFonts w:ascii="Times New Roman" w:hAnsi="Times New Roman"/>
          <w:i/>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ат</w:t>
      </w:r>
      <w:r w:rsidRPr="00F064B1">
        <w:rPr>
          <w:rFonts w:ascii="Times New Roman" w:hAnsi="Times New Roman"/>
          <w:i/>
          <w:spacing w:val="-4"/>
          <w:sz w:val="24"/>
          <w:szCs w:val="24"/>
        </w:rPr>
        <w:t>у</w:t>
      </w:r>
      <w:r w:rsidRPr="00F064B1">
        <w:rPr>
          <w:rFonts w:ascii="Times New Roman" w:hAnsi="Times New Roman"/>
          <w:i/>
          <w:spacing w:val="1"/>
          <w:sz w:val="24"/>
          <w:szCs w:val="24"/>
        </w:rPr>
        <w:t>р</w:t>
      </w:r>
      <w:r w:rsidRPr="00F064B1">
        <w:rPr>
          <w:rFonts w:ascii="Times New Roman" w:hAnsi="Times New Roman"/>
          <w:i/>
          <w:sz w:val="24"/>
          <w:szCs w:val="24"/>
        </w:rPr>
        <w:t>ы</w:t>
      </w:r>
      <w:r w:rsidRPr="00F064B1">
        <w:rPr>
          <w:rFonts w:ascii="Times New Roman" w:hAnsi="Times New Roman"/>
          <w:i/>
          <w:spacing w:val="1"/>
          <w:sz w:val="24"/>
          <w:szCs w:val="24"/>
        </w:rPr>
        <w:t xml:space="preserve"> </w:t>
      </w:r>
      <w:r w:rsidRPr="00F064B1">
        <w:rPr>
          <w:rFonts w:ascii="Times New Roman" w:hAnsi="Times New Roman"/>
          <w:i/>
          <w:sz w:val="24"/>
          <w:szCs w:val="24"/>
        </w:rPr>
        <w:t>во</w:t>
      </w:r>
      <w:r w:rsidRPr="00F064B1">
        <w:rPr>
          <w:rFonts w:ascii="Times New Roman" w:hAnsi="Times New Roman"/>
          <w:i/>
          <w:spacing w:val="-2"/>
          <w:sz w:val="24"/>
          <w:szCs w:val="24"/>
        </w:rPr>
        <w:t>з</w:t>
      </w:r>
      <w:r w:rsidRPr="00F064B1">
        <w:rPr>
          <w:rFonts w:ascii="Times New Roman" w:hAnsi="Times New Roman"/>
          <w:i/>
          <w:spacing w:val="1"/>
          <w:sz w:val="24"/>
          <w:szCs w:val="24"/>
        </w:rPr>
        <w:t>д</w:t>
      </w:r>
      <w:r w:rsidRPr="00F064B1">
        <w:rPr>
          <w:rFonts w:ascii="Times New Roman" w:hAnsi="Times New Roman"/>
          <w:i/>
          <w:spacing w:val="-4"/>
          <w:sz w:val="24"/>
          <w:szCs w:val="24"/>
        </w:rPr>
        <w:t>у</w:t>
      </w:r>
      <w:r w:rsidRPr="00F064B1">
        <w:rPr>
          <w:rFonts w:ascii="Times New Roman" w:hAnsi="Times New Roman"/>
          <w:i/>
          <w:spacing w:val="1"/>
          <w:sz w:val="24"/>
          <w:szCs w:val="24"/>
        </w:rPr>
        <w:t>х</w:t>
      </w:r>
      <w:r w:rsidRPr="00F064B1">
        <w:rPr>
          <w:rFonts w:ascii="Times New Roman" w:hAnsi="Times New Roman"/>
          <w:i/>
          <w:sz w:val="24"/>
          <w:szCs w:val="24"/>
        </w:rPr>
        <w:t>а т</w:t>
      </w:r>
      <w:r w:rsidRPr="00F064B1">
        <w:rPr>
          <w:rFonts w:ascii="Times New Roman" w:hAnsi="Times New Roman"/>
          <w:i/>
          <w:spacing w:val="1"/>
          <w:sz w:val="24"/>
          <w:szCs w:val="24"/>
        </w:rPr>
        <w:t>р</w:t>
      </w:r>
      <w:r w:rsidRPr="00F064B1">
        <w:rPr>
          <w:rFonts w:ascii="Times New Roman" w:hAnsi="Times New Roman"/>
          <w:i/>
          <w:spacing w:val="-1"/>
          <w:sz w:val="24"/>
          <w:szCs w:val="24"/>
        </w:rPr>
        <w:t>оп</w:t>
      </w:r>
      <w:r w:rsidRPr="00F064B1">
        <w:rPr>
          <w:rFonts w:ascii="Times New Roman" w:hAnsi="Times New Roman"/>
          <w:i/>
          <w:spacing w:val="1"/>
          <w:sz w:val="24"/>
          <w:szCs w:val="24"/>
        </w:rPr>
        <w:t>о</w:t>
      </w:r>
      <w:r w:rsidRPr="00F064B1">
        <w:rPr>
          <w:rFonts w:ascii="Times New Roman" w:hAnsi="Times New Roman"/>
          <w:i/>
          <w:sz w:val="24"/>
          <w:szCs w:val="24"/>
        </w:rPr>
        <w:t>сф</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pacing w:val="1"/>
          <w:sz w:val="24"/>
          <w:szCs w:val="24"/>
        </w:rPr>
        <w:t>ы на заданной высоте</w:t>
      </w:r>
      <w:r w:rsidRPr="00F064B1">
        <w:rPr>
          <w:rFonts w:ascii="Times New Roman" w:hAnsi="Times New Roman"/>
          <w:i/>
          <w:sz w:val="24"/>
          <w:szCs w:val="24"/>
        </w:rPr>
        <w:t xml:space="preserve">, </w:t>
      </w:r>
      <w:r w:rsidRPr="00F064B1">
        <w:rPr>
          <w:rFonts w:ascii="Times New Roman" w:hAnsi="Times New Roman"/>
          <w:i/>
          <w:spacing w:val="1"/>
          <w:sz w:val="24"/>
          <w:szCs w:val="24"/>
        </w:rPr>
        <w:t>р</w:t>
      </w:r>
      <w:r w:rsidRPr="00F064B1">
        <w:rPr>
          <w:rFonts w:ascii="Times New Roman" w:hAnsi="Times New Roman"/>
          <w:i/>
          <w:sz w:val="24"/>
          <w:szCs w:val="24"/>
        </w:rPr>
        <w:t>а</w:t>
      </w:r>
      <w:r w:rsidRPr="00F064B1">
        <w:rPr>
          <w:rFonts w:ascii="Times New Roman" w:hAnsi="Times New Roman"/>
          <w:i/>
          <w:spacing w:val="-2"/>
          <w:sz w:val="24"/>
          <w:szCs w:val="24"/>
        </w:rPr>
        <w:t>с</w:t>
      </w:r>
      <w:r w:rsidRPr="00F064B1">
        <w:rPr>
          <w:rFonts w:ascii="Times New Roman" w:hAnsi="Times New Roman"/>
          <w:i/>
          <w:sz w:val="24"/>
          <w:szCs w:val="24"/>
        </w:rPr>
        <w:t>чет с</w:t>
      </w:r>
      <w:r w:rsidRPr="00F064B1">
        <w:rPr>
          <w:rFonts w:ascii="Times New Roman" w:hAnsi="Times New Roman"/>
          <w:i/>
          <w:spacing w:val="1"/>
          <w:sz w:val="24"/>
          <w:szCs w:val="24"/>
        </w:rPr>
        <w:t>р</w:t>
      </w:r>
      <w:r w:rsidRPr="00F064B1">
        <w:rPr>
          <w:rFonts w:ascii="Times New Roman" w:hAnsi="Times New Roman"/>
          <w:i/>
          <w:spacing w:val="-2"/>
          <w:sz w:val="24"/>
          <w:szCs w:val="24"/>
        </w:rPr>
        <w:t>е</w:t>
      </w:r>
      <w:r w:rsidRPr="00F064B1">
        <w:rPr>
          <w:rFonts w:ascii="Times New Roman" w:hAnsi="Times New Roman"/>
          <w:i/>
          <w:spacing w:val="1"/>
          <w:sz w:val="24"/>
          <w:szCs w:val="24"/>
        </w:rPr>
        <w:t>д</w:t>
      </w:r>
      <w:r w:rsidRPr="00F064B1">
        <w:rPr>
          <w:rFonts w:ascii="Times New Roman" w:hAnsi="Times New Roman"/>
          <w:i/>
          <w:spacing w:val="-1"/>
          <w:sz w:val="24"/>
          <w:szCs w:val="24"/>
        </w:rPr>
        <w:t>ни</w:t>
      </w:r>
      <w:r w:rsidRPr="00F064B1">
        <w:rPr>
          <w:rFonts w:ascii="Times New Roman" w:hAnsi="Times New Roman"/>
          <w:i/>
          <w:sz w:val="24"/>
          <w:szCs w:val="24"/>
        </w:rPr>
        <w:t>х</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з</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2"/>
          <w:sz w:val="24"/>
          <w:szCs w:val="24"/>
        </w:rPr>
        <w:t>ч</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й</w:t>
      </w:r>
      <w:r w:rsidRPr="00F064B1">
        <w:rPr>
          <w:rFonts w:ascii="Times New Roman" w:hAnsi="Times New Roman"/>
          <w:i/>
          <w:spacing w:val="1"/>
          <w:sz w:val="24"/>
          <w:szCs w:val="24"/>
        </w:rPr>
        <w:t xml:space="preserve"> </w:t>
      </w:r>
      <w:r w:rsidRPr="00F064B1">
        <w:rPr>
          <w:rFonts w:ascii="Times New Roman" w:hAnsi="Times New Roman"/>
          <w:i/>
          <w:sz w:val="24"/>
          <w:szCs w:val="24"/>
        </w:rPr>
        <w:t>(</w:t>
      </w:r>
      <w:r w:rsidRPr="00F064B1">
        <w:rPr>
          <w:rFonts w:ascii="Times New Roman" w:hAnsi="Times New Roman"/>
          <w:i/>
          <w:spacing w:val="-3"/>
          <w:sz w:val="24"/>
          <w:szCs w:val="24"/>
        </w:rPr>
        <w:t>т</w:t>
      </w:r>
      <w:r w:rsidRPr="00F064B1">
        <w:rPr>
          <w:rFonts w:ascii="Times New Roman" w:hAnsi="Times New Roman"/>
          <w:i/>
          <w:sz w:val="24"/>
          <w:szCs w:val="24"/>
        </w:rPr>
        <w:t>ем</w:t>
      </w:r>
      <w:r w:rsidRPr="00F064B1">
        <w:rPr>
          <w:rFonts w:ascii="Times New Roman" w:hAnsi="Times New Roman"/>
          <w:i/>
          <w:spacing w:val="1"/>
          <w:sz w:val="24"/>
          <w:szCs w:val="24"/>
        </w:rPr>
        <w:t>п</w:t>
      </w:r>
      <w:r w:rsidRPr="00F064B1">
        <w:rPr>
          <w:rFonts w:ascii="Times New Roman" w:hAnsi="Times New Roman"/>
          <w:i/>
          <w:spacing w:val="-2"/>
          <w:sz w:val="24"/>
          <w:szCs w:val="24"/>
        </w:rPr>
        <w:t>е</w:t>
      </w:r>
      <w:r w:rsidRPr="00F064B1">
        <w:rPr>
          <w:rFonts w:ascii="Times New Roman" w:hAnsi="Times New Roman"/>
          <w:i/>
          <w:spacing w:val="1"/>
          <w:sz w:val="24"/>
          <w:szCs w:val="24"/>
        </w:rPr>
        <w:t>р</w:t>
      </w:r>
      <w:r w:rsidRPr="00F064B1">
        <w:rPr>
          <w:rFonts w:ascii="Times New Roman" w:hAnsi="Times New Roman"/>
          <w:i/>
          <w:sz w:val="24"/>
          <w:szCs w:val="24"/>
        </w:rPr>
        <w:t>ат</w:t>
      </w:r>
      <w:r w:rsidRPr="00F064B1">
        <w:rPr>
          <w:rFonts w:ascii="Times New Roman" w:hAnsi="Times New Roman"/>
          <w:i/>
          <w:spacing w:val="-4"/>
          <w:sz w:val="24"/>
          <w:szCs w:val="24"/>
        </w:rPr>
        <w:t>у</w:t>
      </w:r>
      <w:r w:rsidRPr="00F064B1">
        <w:rPr>
          <w:rFonts w:ascii="Times New Roman" w:hAnsi="Times New Roman"/>
          <w:i/>
          <w:spacing w:val="1"/>
          <w:sz w:val="24"/>
          <w:szCs w:val="24"/>
        </w:rPr>
        <w:t>р</w:t>
      </w:r>
      <w:r w:rsidRPr="00F064B1">
        <w:rPr>
          <w:rFonts w:ascii="Times New Roman" w:hAnsi="Times New Roman"/>
          <w:i/>
          <w:sz w:val="24"/>
          <w:szCs w:val="24"/>
        </w:rPr>
        <w:t>ы</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в</w:t>
      </w:r>
      <w:r w:rsidRPr="00F064B1">
        <w:rPr>
          <w:rFonts w:ascii="Times New Roman" w:hAnsi="Times New Roman"/>
          <w:i/>
          <w:spacing w:val="1"/>
          <w:sz w:val="24"/>
          <w:szCs w:val="24"/>
        </w:rPr>
        <w:t>о</w:t>
      </w:r>
      <w:r w:rsidRPr="00F064B1">
        <w:rPr>
          <w:rFonts w:ascii="Times New Roman" w:hAnsi="Times New Roman"/>
          <w:i/>
          <w:spacing w:val="-3"/>
          <w:sz w:val="24"/>
          <w:szCs w:val="24"/>
        </w:rPr>
        <w:t>з</w:t>
      </w:r>
      <w:r w:rsidRPr="00F064B1">
        <w:rPr>
          <w:rFonts w:ascii="Times New Roman" w:hAnsi="Times New Roman"/>
          <w:i/>
          <w:spacing w:val="1"/>
          <w:sz w:val="24"/>
          <w:szCs w:val="24"/>
        </w:rPr>
        <w:t>д</w:t>
      </w:r>
      <w:r w:rsidRPr="00F064B1">
        <w:rPr>
          <w:rFonts w:ascii="Times New Roman" w:hAnsi="Times New Roman"/>
          <w:i/>
          <w:spacing w:val="-4"/>
          <w:sz w:val="24"/>
          <w:szCs w:val="24"/>
        </w:rPr>
        <w:t>у</w:t>
      </w:r>
      <w:r w:rsidRPr="00F064B1">
        <w:rPr>
          <w:rFonts w:ascii="Times New Roman" w:hAnsi="Times New Roman"/>
          <w:i/>
          <w:spacing w:val="1"/>
          <w:sz w:val="24"/>
          <w:szCs w:val="24"/>
        </w:rPr>
        <w:t>х</w:t>
      </w:r>
      <w:r w:rsidRPr="00F064B1">
        <w:rPr>
          <w:rFonts w:ascii="Times New Roman" w:hAnsi="Times New Roman"/>
          <w:i/>
          <w:sz w:val="24"/>
          <w:szCs w:val="24"/>
        </w:rPr>
        <w:t>а,</w:t>
      </w:r>
      <w:r w:rsidRPr="00F064B1">
        <w:rPr>
          <w:rFonts w:ascii="Times New Roman" w:hAnsi="Times New Roman"/>
          <w:i/>
          <w:spacing w:val="-1"/>
          <w:sz w:val="24"/>
          <w:szCs w:val="24"/>
        </w:rPr>
        <w:t xml:space="preserve"> </w:t>
      </w:r>
      <w:r w:rsidRPr="00F064B1">
        <w:rPr>
          <w:rFonts w:ascii="Times New Roman" w:hAnsi="Times New Roman"/>
          <w:i/>
          <w:sz w:val="24"/>
          <w:szCs w:val="24"/>
        </w:rPr>
        <w:t>ам</w:t>
      </w:r>
      <w:r w:rsidRPr="00F064B1">
        <w:rPr>
          <w:rFonts w:ascii="Times New Roman" w:hAnsi="Times New Roman"/>
          <w:i/>
          <w:spacing w:val="1"/>
          <w:sz w:val="24"/>
          <w:szCs w:val="24"/>
        </w:rPr>
        <w:t>п</w:t>
      </w:r>
      <w:r w:rsidRPr="00F064B1">
        <w:rPr>
          <w:rFonts w:ascii="Times New Roman" w:hAnsi="Times New Roman"/>
          <w:i/>
          <w:spacing w:val="-1"/>
          <w:sz w:val="24"/>
          <w:szCs w:val="24"/>
        </w:rPr>
        <w:t>л</w:t>
      </w:r>
      <w:r w:rsidRPr="00F064B1">
        <w:rPr>
          <w:rFonts w:ascii="Times New Roman" w:hAnsi="Times New Roman"/>
          <w:i/>
          <w:spacing w:val="1"/>
          <w:sz w:val="24"/>
          <w:szCs w:val="24"/>
        </w:rPr>
        <w:t>и</w:t>
      </w:r>
      <w:r w:rsidRPr="00F064B1">
        <w:rPr>
          <w:rFonts w:ascii="Times New Roman" w:hAnsi="Times New Roman"/>
          <w:i/>
          <w:sz w:val="24"/>
          <w:szCs w:val="24"/>
        </w:rPr>
        <w:t>т</w:t>
      </w:r>
      <w:r w:rsidRPr="00F064B1">
        <w:rPr>
          <w:rFonts w:ascii="Times New Roman" w:hAnsi="Times New Roman"/>
          <w:i/>
          <w:spacing w:val="-4"/>
          <w:sz w:val="24"/>
          <w:szCs w:val="24"/>
        </w:rPr>
        <w:t>у</w:t>
      </w:r>
      <w:r w:rsidRPr="00F064B1">
        <w:rPr>
          <w:rFonts w:ascii="Times New Roman" w:hAnsi="Times New Roman"/>
          <w:i/>
          <w:spacing w:val="1"/>
          <w:sz w:val="24"/>
          <w:szCs w:val="24"/>
        </w:rPr>
        <w:t>д</w:t>
      </w:r>
      <w:r w:rsidRPr="00F064B1">
        <w:rPr>
          <w:rFonts w:ascii="Times New Roman" w:hAnsi="Times New Roman"/>
          <w:i/>
          <w:sz w:val="24"/>
          <w:szCs w:val="24"/>
        </w:rPr>
        <w:t>ы</w:t>
      </w:r>
      <w:r w:rsidRPr="00F064B1">
        <w:rPr>
          <w:rFonts w:ascii="Times New Roman" w:hAnsi="Times New Roman"/>
          <w:i/>
          <w:spacing w:val="1"/>
          <w:sz w:val="24"/>
          <w:szCs w:val="24"/>
        </w:rPr>
        <w:t xml:space="preserve"> </w:t>
      </w:r>
      <w:r w:rsidRPr="00F064B1">
        <w:rPr>
          <w:rFonts w:ascii="Times New Roman" w:hAnsi="Times New Roman"/>
          <w:i/>
          <w:sz w:val="24"/>
          <w:szCs w:val="24"/>
        </w:rPr>
        <w:t>и</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др</w:t>
      </w:r>
      <w:r w:rsidRPr="00F064B1">
        <w:rPr>
          <w:rFonts w:ascii="Times New Roman" w:hAnsi="Times New Roman"/>
          <w:i/>
          <w:sz w:val="24"/>
          <w:szCs w:val="24"/>
        </w:rPr>
        <w:t>.</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1"/>
          <w:sz w:val="24"/>
          <w:szCs w:val="24"/>
        </w:rPr>
        <w:t>о</w:t>
      </w:r>
      <w:r w:rsidRPr="00F064B1">
        <w:rPr>
          <w:rFonts w:ascii="Times New Roman" w:hAnsi="Times New Roman"/>
          <w:i/>
          <w:sz w:val="24"/>
          <w:szCs w:val="24"/>
        </w:rPr>
        <w:t>каза</w:t>
      </w:r>
      <w:r w:rsidRPr="00F064B1">
        <w:rPr>
          <w:rFonts w:ascii="Times New Roman" w:hAnsi="Times New Roman"/>
          <w:i/>
          <w:spacing w:val="-3"/>
          <w:sz w:val="24"/>
          <w:szCs w:val="24"/>
        </w:rPr>
        <w:t>т</w:t>
      </w:r>
      <w:r w:rsidRPr="00F064B1">
        <w:rPr>
          <w:rFonts w:ascii="Times New Roman" w:hAnsi="Times New Roman"/>
          <w:i/>
          <w:sz w:val="24"/>
          <w:szCs w:val="24"/>
        </w:rPr>
        <w:t>елей).</w:t>
      </w:r>
      <w:r w:rsidRPr="00F064B1">
        <w:rPr>
          <w:rFonts w:ascii="Times New Roman" w:hAnsi="Times New Roman"/>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lastRenderedPageBreak/>
        <w:t>Ми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вой</w:t>
      </w:r>
      <w:r w:rsidRPr="00F064B1">
        <w:rPr>
          <w:rFonts w:ascii="Times New Roman" w:hAnsi="Times New Roman"/>
          <w:b/>
          <w:bCs/>
          <w:spacing w:val="1"/>
          <w:sz w:val="24"/>
          <w:szCs w:val="24"/>
        </w:rPr>
        <w:t xml:space="preserve"> о</w:t>
      </w:r>
      <w:r w:rsidRPr="00F064B1">
        <w:rPr>
          <w:rFonts w:ascii="Times New Roman" w:hAnsi="Times New Roman"/>
          <w:b/>
          <w:bCs/>
          <w:spacing w:val="-1"/>
          <w:sz w:val="24"/>
          <w:szCs w:val="24"/>
        </w:rPr>
        <w:t>к</w:t>
      </w:r>
      <w:r w:rsidRPr="00F064B1">
        <w:rPr>
          <w:rFonts w:ascii="Times New Roman" w:hAnsi="Times New Roman"/>
          <w:b/>
          <w:bCs/>
          <w:spacing w:val="-2"/>
          <w:sz w:val="24"/>
          <w:szCs w:val="24"/>
        </w:rPr>
        <w:t>е</w:t>
      </w:r>
      <w:r w:rsidRPr="00F064B1">
        <w:rPr>
          <w:rFonts w:ascii="Times New Roman" w:hAnsi="Times New Roman"/>
          <w:b/>
          <w:bCs/>
          <w:spacing w:val="1"/>
          <w:sz w:val="24"/>
          <w:szCs w:val="24"/>
        </w:rPr>
        <w:t>а</w:t>
      </w:r>
      <w:r w:rsidRPr="00F064B1">
        <w:rPr>
          <w:rFonts w:ascii="Times New Roman" w:hAnsi="Times New Roman"/>
          <w:b/>
          <w:bCs/>
          <w:sz w:val="24"/>
          <w:szCs w:val="24"/>
        </w:rPr>
        <w:t>н</w:t>
      </w:r>
      <w:r w:rsidRPr="00F064B1">
        <w:rPr>
          <w:rFonts w:ascii="Times New Roman" w:hAnsi="Times New Roman"/>
          <w:b/>
          <w:bCs/>
          <w:spacing w:val="2"/>
          <w:sz w:val="24"/>
          <w:szCs w:val="24"/>
        </w:rPr>
        <w:t xml:space="preserve"> </w:t>
      </w:r>
      <w:r w:rsidRPr="00F064B1">
        <w:rPr>
          <w:rFonts w:ascii="Times New Roman" w:hAnsi="Times New Roman"/>
          <w:b/>
          <w:bCs/>
          <w:sz w:val="24"/>
          <w:szCs w:val="24"/>
        </w:rPr>
        <w:t>– основная</w:t>
      </w:r>
      <w:r w:rsidRPr="00F064B1">
        <w:rPr>
          <w:rFonts w:ascii="Times New Roman" w:hAnsi="Times New Roman"/>
          <w:b/>
          <w:bCs/>
          <w:spacing w:val="1"/>
          <w:sz w:val="24"/>
          <w:szCs w:val="24"/>
        </w:rPr>
        <w:t xml:space="preserve"> </w:t>
      </w:r>
      <w:r w:rsidRPr="00F064B1">
        <w:rPr>
          <w:rFonts w:ascii="Times New Roman" w:hAnsi="Times New Roman"/>
          <w:b/>
          <w:bCs/>
          <w:sz w:val="24"/>
          <w:szCs w:val="24"/>
        </w:rPr>
        <w:t>ч</w:t>
      </w:r>
      <w:r w:rsidRPr="00F064B1">
        <w:rPr>
          <w:rFonts w:ascii="Times New Roman" w:hAnsi="Times New Roman"/>
          <w:b/>
          <w:bCs/>
          <w:spacing w:val="1"/>
          <w:sz w:val="24"/>
          <w:szCs w:val="24"/>
        </w:rPr>
        <w:t>а</w:t>
      </w:r>
      <w:r w:rsidRPr="00F064B1">
        <w:rPr>
          <w:rFonts w:ascii="Times New Roman" w:hAnsi="Times New Roman"/>
          <w:b/>
          <w:bCs/>
          <w:spacing w:val="-2"/>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ь</w:t>
      </w:r>
      <w:r w:rsidRPr="00F064B1">
        <w:rPr>
          <w:rFonts w:ascii="Times New Roman" w:hAnsi="Times New Roman"/>
          <w:b/>
          <w:bCs/>
          <w:spacing w:val="2"/>
          <w:sz w:val="24"/>
          <w:szCs w:val="24"/>
        </w:rPr>
        <w:t xml:space="preserve"> </w:t>
      </w:r>
      <w:r w:rsidRPr="00F064B1">
        <w:rPr>
          <w:rFonts w:ascii="Times New Roman" w:hAnsi="Times New Roman"/>
          <w:b/>
          <w:bCs/>
          <w:sz w:val="24"/>
          <w:szCs w:val="24"/>
        </w:rPr>
        <w:t>г</w:t>
      </w:r>
      <w:r w:rsidRPr="00F064B1">
        <w:rPr>
          <w:rFonts w:ascii="Times New Roman" w:hAnsi="Times New Roman"/>
          <w:b/>
          <w:bCs/>
          <w:spacing w:val="-1"/>
          <w:sz w:val="24"/>
          <w:szCs w:val="24"/>
        </w:rPr>
        <w:t>и</w:t>
      </w:r>
      <w:r w:rsidRPr="00F064B1">
        <w:rPr>
          <w:rFonts w:ascii="Times New Roman" w:hAnsi="Times New Roman"/>
          <w:b/>
          <w:bCs/>
          <w:spacing w:val="-3"/>
          <w:sz w:val="24"/>
          <w:szCs w:val="24"/>
        </w:rPr>
        <w:t>д</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ф</w:t>
      </w:r>
      <w:r w:rsidRPr="00F064B1">
        <w:rPr>
          <w:rFonts w:ascii="Times New Roman" w:hAnsi="Times New Roman"/>
          <w:b/>
          <w:bCs/>
          <w:sz w:val="24"/>
          <w:szCs w:val="24"/>
        </w:rPr>
        <w:t>ер</w:t>
      </w:r>
      <w:r w:rsidRPr="00F064B1">
        <w:rPr>
          <w:rFonts w:ascii="Times New Roman" w:hAnsi="Times New Roman"/>
          <w:b/>
          <w:bCs/>
          <w:spacing w:val="-1"/>
          <w:sz w:val="24"/>
          <w:szCs w:val="24"/>
        </w:rPr>
        <w:t>ы</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z w:val="24"/>
          <w:szCs w:val="24"/>
        </w:rPr>
        <w:t>е</w:t>
      </w:r>
      <w:r w:rsidRPr="00F064B1">
        <w:rPr>
          <w:rFonts w:ascii="Times New Roman" w:hAnsi="Times New Roman"/>
          <w:spacing w:val="-2"/>
          <w:sz w:val="24"/>
          <w:szCs w:val="24"/>
        </w:rPr>
        <w:t>а</w:t>
      </w:r>
      <w:r w:rsidRPr="00F064B1">
        <w:rPr>
          <w:rFonts w:ascii="Times New Roman" w:hAnsi="Times New Roman"/>
          <w:sz w:val="24"/>
          <w:szCs w:val="24"/>
        </w:rPr>
        <w:t>н</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z w:val="24"/>
          <w:szCs w:val="24"/>
        </w:rPr>
        <w:t>о част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Эт</w:t>
      </w:r>
      <w:r w:rsidRPr="00F064B1">
        <w:rPr>
          <w:rFonts w:ascii="Times New Roman" w:hAnsi="Times New Roman"/>
          <w:spacing w:val="-3"/>
          <w:sz w:val="24"/>
          <w:szCs w:val="24"/>
        </w:rPr>
        <w:t>а</w:t>
      </w:r>
      <w:r w:rsidRPr="00F064B1">
        <w:rPr>
          <w:rFonts w:ascii="Times New Roman" w:hAnsi="Times New Roman"/>
          <w:spacing w:val="1"/>
          <w:sz w:val="24"/>
          <w:szCs w:val="24"/>
        </w:rPr>
        <w:t>п</w:t>
      </w:r>
      <w:r w:rsidRPr="00F064B1">
        <w:rPr>
          <w:rFonts w:ascii="Times New Roman" w:hAnsi="Times New Roman"/>
          <w:sz w:val="24"/>
          <w:szCs w:val="24"/>
        </w:rPr>
        <w:t>ы</w:t>
      </w:r>
      <w:r w:rsidRPr="00F064B1">
        <w:rPr>
          <w:rFonts w:ascii="Times New Roman" w:hAnsi="Times New Roman"/>
          <w:spacing w:val="1"/>
          <w:sz w:val="24"/>
          <w:szCs w:val="24"/>
        </w:rPr>
        <w:t xml:space="preserve"> и</w:t>
      </w:r>
      <w:r w:rsidRPr="00F064B1">
        <w:rPr>
          <w:rFonts w:ascii="Times New Roman" w:hAnsi="Times New Roman"/>
          <w:sz w:val="24"/>
          <w:szCs w:val="24"/>
        </w:rPr>
        <w:t>з</w:t>
      </w:r>
      <w:r w:rsidRPr="00F064B1">
        <w:rPr>
          <w:rFonts w:ascii="Times New Roman" w:hAnsi="Times New Roman"/>
          <w:spacing w:val="-4"/>
          <w:sz w:val="24"/>
          <w:szCs w:val="24"/>
        </w:rPr>
        <w:t>у</w:t>
      </w:r>
      <w:r w:rsidRPr="00F064B1">
        <w:rPr>
          <w:rFonts w:ascii="Times New Roman" w:hAnsi="Times New Roman"/>
          <w:sz w:val="24"/>
          <w:szCs w:val="24"/>
        </w:rPr>
        <w:t>че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к</w:t>
      </w:r>
      <w:r w:rsidRPr="00F064B1">
        <w:rPr>
          <w:rFonts w:ascii="Times New Roman" w:hAnsi="Times New Roman"/>
          <w:spacing w:val="-2"/>
          <w:sz w:val="24"/>
          <w:szCs w:val="24"/>
        </w:rPr>
        <w:t>е</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а. Океанические течения. Система океанических течений.</w:t>
      </w:r>
      <w:r w:rsidRPr="00F064B1">
        <w:rPr>
          <w:rFonts w:ascii="Times New Roman" w:hAnsi="Times New Roman"/>
          <w:spacing w:val="3"/>
          <w:sz w:val="24"/>
          <w:szCs w:val="24"/>
        </w:rPr>
        <w:t xml:space="preserve"> </w:t>
      </w:r>
      <w:r w:rsidRPr="00F064B1">
        <w:rPr>
          <w:rFonts w:ascii="Times New Roman" w:hAnsi="Times New Roman"/>
          <w:spacing w:val="-1"/>
          <w:sz w:val="24"/>
          <w:szCs w:val="24"/>
        </w:rPr>
        <w:t>Ти</w:t>
      </w:r>
      <w:r w:rsidRPr="00F064B1">
        <w:rPr>
          <w:rFonts w:ascii="Times New Roman" w:hAnsi="Times New Roman"/>
          <w:spacing w:val="1"/>
          <w:sz w:val="24"/>
          <w:szCs w:val="24"/>
        </w:rPr>
        <w:t>х</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ты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 xml:space="preserve">ы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его</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ли</w:t>
      </w: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льны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т</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ти</w:t>
      </w:r>
      <w:r w:rsidRPr="00F064B1">
        <w:rPr>
          <w:rFonts w:ascii="Times New Roman" w:hAnsi="Times New Roman"/>
          <w:spacing w:val="-1"/>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е ч</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3"/>
          <w:sz w:val="24"/>
          <w:szCs w:val="24"/>
        </w:rPr>
        <w:t>т</w:t>
      </w:r>
      <w:r w:rsidRPr="00F064B1">
        <w:rPr>
          <w:rFonts w:ascii="Times New Roman" w:hAnsi="Times New Roman"/>
          <w:sz w:val="24"/>
          <w:szCs w:val="24"/>
        </w:rPr>
        <w:t>ы</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о</w:t>
      </w:r>
      <w:r w:rsidRPr="00F064B1">
        <w:rPr>
          <w:rFonts w:ascii="Times New Roman" w:hAnsi="Times New Roman"/>
          <w:sz w:val="24"/>
          <w:szCs w:val="24"/>
        </w:rPr>
        <w:t>т</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ль</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Севе</w:t>
      </w:r>
      <w:r w:rsidRPr="00F064B1">
        <w:rPr>
          <w:rFonts w:ascii="Times New Roman" w:hAnsi="Times New Roman"/>
          <w:spacing w:val="-2"/>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Л</w:t>
      </w:r>
      <w:r w:rsidRPr="00F064B1">
        <w:rPr>
          <w:rFonts w:ascii="Times New Roman" w:hAnsi="Times New Roman"/>
          <w:spacing w:val="-3"/>
          <w:sz w:val="24"/>
          <w:szCs w:val="24"/>
        </w:rPr>
        <w:t>е</w:t>
      </w:r>
      <w:r w:rsidRPr="00F064B1">
        <w:rPr>
          <w:rFonts w:ascii="Times New Roman" w:hAnsi="Times New Roman"/>
          <w:spacing w:val="1"/>
          <w:sz w:val="24"/>
          <w:szCs w:val="24"/>
        </w:rPr>
        <w:t>до</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z w:val="24"/>
          <w:szCs w:val="24"/>
        </w:rPr>
        <w:t>к</w:t>
      </w:r>
      <w:r w:rsidRPr="00F064B1">
        <w:rPr>
          <w:rFonts w:ascii="Times New Roman" w:hAnsi="Times New Roman"/>
          <w:spacing w:val="-2"/>
          <w:sz w:val="24"/>
          <w:szCs w:val="24"/>
        </w:rPr>
        <w:t>е</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w:t>
      </w:r>
      <w:r w:rsidRPr="00F064B1">
        <w:rPr>
          <w:rFonts w:ascii="Times New Roman" w:hAnsi="Times New Roman"/>
          <w:spacing w:val="-2"/>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че</w:t>
      </w:r>
      <w:r w:rsidRPr="00F064B1">
        <w:rPr>
          <w:rFonts w:ascii="Times New Roman" w:hAnsi="Times New Roman"/>
          <w:spacing w:val="8"/>
          <w:sz w:val="24"/>
          <w:szCs w:val="24"/>
        </w:rPr>
        <w:t>р</w:t>
      </w:r>
      <w:r w:rsidRPr="00F064B1">
        <w:rPr>
          <w:rFonts w:ascii="Times New Roman" w:hAnsi="Times New Roman"/>
          <w:spacing w:val="-3"/>
          <w:sz w:val="24"/>
          <w:szCs w:val="24"/>
        </w:rPr>
        <w:t>т</w:t>
      </w:r>
      <w:r w:rsidRPr="00F064B1">
        <w:rPr>
          <w:rFonts w:ascii="Times New Roman" w:hAnsi="Times New Roman"/>
          <w:sz w:val="24"/>
          <w:szCs w:val="24"/>
        </w:rPr>
        <w:t xml:space="preserve">ы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 xml:space="preserve">ы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а и</w:t>
      </w:r>
      <w:r w:rsidRPr="00F064B1">
        <w:rPr>
          <w:rFonts w:ascii="Times New Roman" w:hAnsi="Times New Roman"/>
          <w:spacing w:val="2"/>
          <w:sz w:val="24"/>
          <w:szCs w:val="24"/>
        </w:rPr>
        <w:t xml:space="preserve"> </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льн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1"/>
          <w:sz w:val="24"/>
          <w:szCs w:val="24"/>
        </w:rPr>
        <w:t xml:space="preserve"> </w:t>
      </w:r>
      <w:r w:rsidRPr="00F064B1">
        <w:rPr>
          <w:rFonts w:ascii="Times New Roman" w:hAnsi="Times New Roman"/>
          <w:spacing w:val="-1"/>
          <w:sz w:val="24"/>
          <w:szCs w:val="24"/>
        </w:rPr>
        <w:t>Ин</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о</w:t>
      </w:r>
      <w:r w:rsidRPr="00F064B1">
        <w:rPr>
          <w:rFonts w:ascii="Times New Roman" w:hAnsi="Times New Roman"/>
          <w:spacing w:val="-2"/>
          <w:sz w:val="24"/>
          <w:szCs w:val="24"/>
        </w:rPr>
        <w:t>к</w:t>
      </w:r>
      <w:r w:rsidRPr="00F064B1">
        <w:rPr>
          <w:rFonts w:ascii="Times New Roman" w:hAnsi="Times New Roman"/>
          <w:sz w:val="24"/>
          <w:szCs w:val="24"/>
        </w:rPr>
        <w:t>еа</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3"/>
          <w:sz w:val="24"/>
          <w:szCs w:val="24"/>
        </w:rPr>
        <w:t>т</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род</w:t>
      </w:r>
      <w:r w:rsidRPr="00F064B1">
        <w:rPr>
          <w:rFonts w:ascii="Times New Roman" w:hAnsi="Times New Roman"/>
          <w:sz w:val="24"/>
          <w:szCs w:val="24"/>
        </w:rPr>
        <w:t xml:space="preserve">ы </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его</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ли</w:t>
      </w: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ль</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Г</w:t>
      </w:r>
      <w:r w:rsidRPr="00F064B1">
        <w:rPr>
          <w:rFonts w:ascii="Times New Roman" w:hAnsi="Times New Roman"/>
          <w:b/>
          <w:bCs/>
          <w:sz w:val="24"/>
          <w:szCs w:val="24"/>
        </w:rPr>
        <w:t>е</w:t>
      </w:r>
      <w:r w:rsidRPr="00F064B1">
        <w:rPr>
          <w:rFonts w:ascii="Times New Roman" w:hAnsi="Times New Roman"/>
          <w:b/>
          <w:bCs/>
          <w:spacing w:val="1"/>
          <w:sz w:val="24"/>
          <w:szCs w:val="24"/>
        </w:rPr>
        <w:t>о</w:t>
      </w:r>
      <w:r w:rsidRPr="00F064B1">
        <w:rPr>
          <w:rFonts w:ascii="Times New Roman" w:hAnsi="Times New Roman"/>
          <w:b/>
          <w:bCs/>
          <w:sz w:val="24"/>
          <w:szCs w:val="24"/>
        </w:rPr>
        <w:t>гра</w:t>
      </w:r>
      <w:r w:rsidRPr="00F064B1">
        <w:rPr>
          <w:rFonts w:ascii="Times New Roman" w:hAnsi="Times New Roman"/>
          <w:b/>
          <w:bCs/>
          <w:spacing w:val="-1"/>
          <w:sz w:val="24"/>
          <w:szCs w:val="24"/>
        </w:rPr>
        <w:t>фи</w:t>
      </w:r>
      <w:r w:rsidRPr="00F064B1">
        <w:rPr>
          <w:rFonts w:ascii="Times New Roman" w:hAnsi="Times New Roman"/>
          <w:b/>
          <w:bCs/>
          <w:sz w:val="24"/>
          <w:szCs w:val="24"/>
        </w:rPr>
        <w:t>чес</w:t>
      </w:r>
      <w:r w:rsidRPr="00F064B1">
        <w:rPr>
          <w:rFonts w:ascii="Times New Roman" w:hAnsi="Times New Roman"/>
          <w:b/>
          <w:bCs/>
          <w:spacing w:val="-3"/>
          <w:sz w:val="24"/>
          <w:szCs w:val="24"/>
        </w:rPr>
        <w:t>к</w:t>
      </w:r>
      <w:r w:rsidRPr="00F064B1">
        <w:rPr>
          <w:rFonts w:ascii="Times New Roman" w:hAnsi="Times New Roman"/>
          <w:b/>
          <w:bCs/>
          <w:spacing w:val="1"/>
          <w:sz w:val="24"/>
          <w:szCs w:val="24"/>
        </w:rPr>
        <w:t>а</w:t>
      </w:r>
      <w:r w:rsidRPr="00F064B1">
        <w:rPr>
          <w:rFonts w:ascii="Times New Roman" w:hAnsi="Times New Roman"/>
          <w:b/>
          <w:bCs/>
          <w:sz w:val="24"/>
          <w:szCs w:val="24"/>
        </w:rPr>
        <w:t xml:space="preserve">я </w:t>
      </w:r>
      <w:r w:rsidRPr="00F064B1">
        <w:rPr>
          <w:rFonts w:ascii="Times New Roman" w:hAnsi="Times New Roman"/>
          <w:b/>
          <w:bCs/>
          <w:spacing w:val="1"/>
          <w:sz w:val="24"/>
          <w:szCs w:val="24"/>
        </w:rPr>
        <w:t>о</w:t>
      </w:r>
      <w:r w:rsidRPr="00F064B1">
        <w:rPr>
          <w:rFonts w:ascii="Times New Roman" w:hAnsi="Times New Roman"/>
          <w:b/>
          <w:bCs/>
          <w:spacing w:val="-1"/>
          <w:sz w:val="24"/>
          <w:szCs w:val="24"/>
        </w:rPr>
        <w:t>бо</w:t>
      </w:r>
      <w:r w:rsidRPr="00F064B1">
        <w:rPr>
          <w:rFonts w:ascii="Times New Roman" w:hAnsi="Times New Roman"/>
          <w:b/>
          <w:bCs/>
          <w:spacing w:val="1"/>
          <w:sz w:val="24"/>
          <w:szCs w:val="24"/>
        </w:rPr>
        <w:t>ло</w:t>
      </w:r>
      <w:r w:rsidRPr="00F064B1">
        <w:rPr>
          <w:rFonts w:ascii="Times New Roman" w:hAnsi="Times New Roman"/>
          <w:b/>
          <w:bCs/>
          <w:sz w:val="24"/>
          <w:szCs w:val="24"/>
        </w:rPr>
        <w:t>ч</w:t>
      </w:r>
      <w:r w:rsidRPr="00F064B1">
        <w:rPr>
          <w:rFonts w:ascii="Times New Roman" w:hAnsi="Times New Roman"/>
          <w:b/>
          <w:bCs/>
          <w:spacing w:val="-3"/>
          <w:sz w:val="24"/>
          <w:szCs w:val="24"/>
        </w:rPr>
        <w:t>к</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z w:val="24"/>
          <w:szCs w:val="24"/>
        </w:rPr>
        <w:t>Св</w:t>
      </w:r>
      <w:r w:rsidRPr="00F064B1">
        <w:rPr>
          <w:rFonts w:ascii="Times New Roman" w:hAnsi="Times New Roman"/>
          <w:spacing w:val="-2"/>
          <w:sz w:val="24"/>
          <w:szCs w:val="24"/>
        </w:rPr>
        <w:t>о</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ва и</w:t>
      </w:r>
      <w:r w:rsidRPr="00F064B1">
        <w:rPr>
          <w:rFonts w:ascii="Times New Roman" w:hAnsi="Times New Roman"/>
          <w:spacing w:val="1"/>
          <w:sz w:val="24"/>
          <w:szCs w:val="24"/>
        </w:rPr>
        <w:t xml:space="preserve"> 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ти</w:t>
      </w:r>
      <w:r w:rsidRPr="00F064B1">
        <w:rPr>
          <w:rFonts w:ascii="Times New Roman" w:hAnsi="Times New Roman"/>
          <w:spacing w:val="1"/>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w:t>
      </w:r>
      <w:r w:rsidRPr="00F064B1">
        <w:rPr>
          <w:rFonts w:ascii="Times New Roman" w:hAnsi="Times New Roman"/>
          <w:spacing w:val="1"/>
          <w:sz w:val="24"/>
          <w:szCs w:val="24"/>
        </w:rPr>
        <w:t>бо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3"/>
          <w:sz w:val="24"/>
          <w:szCs w:val="24"/>
        </w:rPr>
        <w:t>щ</w:t>
      </w:r>
      <w:r w:rsidRPr="00F064B1">
        <w:rPr>
          <w:rFonts w:ascii="Times New Roman" w:hAnsi="Times New Roman"/>
          <w:spacing w:val="1"/>
          <w:sz w:val="24"/>
          <w:szCs w:val="24"/>
        </w:rPr>
        <w:t>и</w:t>
      </w:r>
      <w:r w:rsidRPr="00F064B1">
        <w:rPr>
          <w:rFonts w:ascii="Times New Roman" w:hAnsi="Times New Roman"/>
          <w:sz w:val="24"/>
          <w:szCs w:val="24"/>
        </w:rPr>
        <w:t>е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е зак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3"/>
          <w:sz w:val="24"/>
          <w:szCs w:val="24"/>
        </w:rPr>
        <w:t>з</w:t>
      </w:r>
      <w:r w:rsidRPr="00F064B1">
        <w:rPr>
          <w:rFonts w:ascii="Times New Roman" w:hAnsi="Times New Roman"/>
          <w:spacing w:val="1"/>
          <w:sz w:val="24"/>
          <w:szCs w:val="24"/>
        </w:rPr>
        <w:t>он</w:t>
      </w:r>
      <w:r w:rsidRPr="00F064B1">
        <w:rPr>
          <w:rFonts w:ascii="Times New Roman" w:hAnsi="Times New Roman"/>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тм</w:t>
      </w:r>
      <w:r w:rsidRPr="00F064B1">
        <w:rPr>
          <w:rFonts w:ascii="Times New Roman" w:hAnsi="Times New Roman"/>
          <w:spacing w:val="-2"/>
          <w:sz w:val="24"/>
          <w:szCs w:val="24"/>
        </w:rPr>
        <w:t>и</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ть</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ач</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2"/>
          <w:sz w:val="24"/>
          <w:szCs w:val="24"/>
        </w:rPr>
        <w:t>а</w:t>
      </w:r>
      <w:r w:rsidRPr="00F064B1">
        <w:rPr>
          <w:rFonts w:ascii="Times New Roman" w:hAnsi="Times New Roman"/>
          <w:sz w:val="24"/>
          <w:szCs w:val="24"/>
        </w:rPr>
        <w:t>я зо</w:t>
      </w:r>
      <w:r w:rsidRPr="00F064B1">
        <w:rPr>
          <w:rFonts w:ascii="Times New Roman" w:hAnsi="Times New Roman"/>
          <w:spacing w:val="1"/>
          <w:sz w:val="24"/>
          <w:szCs w:val="24"/>
        </w:rPr>
        <w:t>н</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pacing w:val="1"/>
          <w:sz w:val="24"/>
          <w:szCs w:val="24"/>
        </w:rPr>
        <w:t>н</w:t>
      </w:r>
      <w:r w:rsidRPr="00F064B1">
        <w:rPr>
          <w:rFonts w:ascii="Times New Roman" w:hAnsi="Times New Roman"/>
          <w:sz w:val="24"/>
          <w:szCs w:val="24"/>
        </w:rPr>
        <w:t xml:space="preserve">ы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(вы</w:t>
      </w:r>
      <w:r w:rsidRPr="00F064B1">
        <w:rPr>
          <w:rFonts w:ascii="Times New Roman" w:hAnsi="Times New Roman"/>
          <w:spacing w:val="1"/>
          <w:sz w:val="24"/>
          <w:szCs w:val="24"/>
        </w:rPr>
        <w:t>я</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там</w:t>
      </w:r>
      <w:r w:rsidRPr="00F064B1">
        <w:rPr>
          <w:rFonts w:ascii="Times New Roman" w:hAnsi="Times New Roman"/>
          <w:spacing w:val="2"/>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в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е 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w:t>
      </w:r>
      <w:r w:rsidRPr="00F064B1">
        <w:rPr>
          <w:rFonts w:ascii="Times New Roman" w:hAnsi="Times New Roman"/>
          <w:sz w:val="24"/>
          <w:szCs w:val="24"/>
        </w:rPr>
        <w:t>.</w:t>
      </w:r>
      <w:r w:rsidRPr="00F064B1">
        <w:rPr>
          <w:rFonts w:ascii="Times New Roman" w:hAnsi="Times New Roman"/>
          <w:spacing w:val="2"/>
          <w:sz w:val="24"/>
          <w:szCs w:val="24"/>
        </w:rPr>
        <w:t xml:space="preserve"> Высотная поясность.</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Характеристика</w:t>
      </w:r>
      <w:r w:rsidRPr="00F064B1">
        <w:rPr>
          <w:rFonts w:ascii="Times New Roman" w:hAnsi="Times New Roman"/>
          <w:b/>
          <w:bCs/>
          <w:spacing w:val="-2"/>
          <w:sz w:val="24"/>
          <w:szCs w:val="24"/>
        </w:rPr>
        <w:t xml:space="preserve"> </w:t>
      </w:r>
      <w:r w:rsidRPr="00F064B1">
        <w:rPr>
          <w:rFonts w:ascii="Times New Roman" w:hAnsi="Times New Roman"/>
          <w:b/>
          <w:bCs/>
          <w:sz w:val="24"/>
          <w:szCs w:val="24"/>
        </w:rPr>
        <w:t>ма</w:t>
      </w:r>
      <w:r w:rsidRPr="00F064B1">
        <w:rPr>
          <w:rFonts w:ascii="Times New Roman" w:hAnsi="Times New Roman"/>
          <w:b/>
          <w:bCs/>
          <w:spacing w:val="1"/>
          <w:sz w:val="24"/>
          <w:szCs w:val="24"/>
        </w:rPr>
        <w:t>т</w:t>
      </w:r>
      <w:r w:rsidRPr="00F064B1">
        <w:rPr>
          <w:rFonts w:ascii="Times New Roman" w:hAnsi="Times New Roman"/>
          <w:b/>
          <w:bCs/>
          <w:sz w:val="24"/>
          <w:szCs w:val="24"/>
        </w:rPr>
        <w:t>ер</w:t>
      </w:r>
      <w:r w:rsidRPr="00F064B1">
        <w:rPr>
          <w:rFonts w:ascii="Times New Roman" w:hAnsi="Times New Roman"/>
          <w:b/>
          <w:bCs/>
          <w:spacing w:val="-1"/>
          <w:sz w:val="24"/>
          <w:szCs w:val="24"/>
        </w:rPr>
        <w:t>ик</w:t>
      </w:r>
      <w:r w:rsidRPr="00F064B1">
        <w:rPr>
          <w:rFonts w:ascii="Times New Roman" w:hAnsi="Times New Roman"/>
          <w:b/>
          <w:bCs/>
          <w:spacing w:val="1"/>
          <w:sz w:val="24"/>
          <w:szCs w:val="24"/>
        </w:rPr>
        <w:t>о</w:t>
      </w:r>
      <w:r w:rsidRPr="00F064B1">
        <w:rPr>
          <w:rFonts w:ascii="Times New Roman" w:hAnsi="Times New Roman"/>
          <w:b/>
          <w:bCs/>
          <w:sz w:val="24"/>
          <w:szCs w:val="24"/>
        </w:rPr>
        <w:t>в</w:t>
      </w:r>
      <w:r w:rsidRPr="00F064B1">
        <w:rPr>
          <w:rFonts w:ascii="Times New Roman" w:hAnsi="Times New Roman"/>
          <w:b/>
          <w:bCs/>
          <w:spacing w:val="-3"/>
          <w:sz w:val="24"/>
          <w:szCs w:val="24"/>
        </w:rPr>
        <w:t xml:space="preserve"> </w:t>
      </w:r>
      <w:r w:rsidRPr="00F064B1">
        <w:rPr>
          <w:rFonts w:ascii="Times New Roman" w:hAnsi="Times New Roman"/>
          <w:b/>
          <w:bCs/>
          <w:sz w:val="24"/>
          <w:szCs w:val="24"/>
        </w:rPr>
        <w:t>Зе</w:t>
      </w:r>
      <w:r w:rsidRPr="00F064B1">
        <w:rPr>
          <w:rFonts w:ascii="Times New Roman" w:hAnsi="Times New Roman"/>
          <w:b/>
          <w:bCs/>
          <w:spacing w:val="-1"/>
          <w:sz w:val="24"/>
          <w:szCs w:val="24"/>
        </w:rPr>
        <w:t>м</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Ю</w:t>
      </w:r>
      <w:r w:rsidRPr="00F064B1">
        <w:rPr>
          <w:rFonts w:ascii="Times New Roman" w:hAnsi="Times New Roman"/>
          <w:b/>
          <w:bCs/>
          <w:spacing w:val="-1"/>
          <w:sz w:val="24"/>
          <w:szCs w:val="24"/>
        </w:rPr>
        <w:t>жны</w:t>
      </w:r>
      <w:r w:rsidRPr="00F064B1">
        <w:rPr>
          <w:rFonts w:ascii="Times New Roman" w:hAnsi="Times New Roman"/>
          <w:b/>
          <w:bCs/>
          <w:sz w:val="24"/>
          <w:szCs w:val="24"/>
        </w:rPr>
        <w:t>е м</w:t>
      </w:r>
      <w:r w:rsidRPr="00F064B1">
        <w:rPr>
          <w:rFonts w:ascii="Times New Roman" w:hAnsi="Times New Roman"/>
          <w:b/>
          <w:bCs/>
          <w:spacing w:val="-1"/>
          <w:sz w:val="24"/>
          <w:szCs w:val="24"/>
        </w:rPr>
        <w:t>а</w:t>
      </w:r>
      <w:r w:rsidRPr="00F064B1">
        <w:rPr>
          <w:rFonts w:ascii="Times New Roman" w:hAnsi="Times New Roman"/>
          <w:b/>
          <w:bCs/>
          <w:spacing w:val="1"/>
          <w:sz w:val="24"/>
          <w:szCs w:val="24"/>
        </w:rPr>
        <w:t>т</w:t>
      </w:r>
      <w:r w:rsidRPr="00F064B1">
        <w:rPr>
          <w:rFonts w:ascii="Times New Roman" w:hAnsi="Times New Roman"/>
          <w:b/>
          <w:bCs/>
          <w:sz w:val="24"/>
          <w:szCs w:val="24"/>
        </w:rPr>
        <w:t>ер</w:t>
      </w:r>
      <w:r w:rsidRPr="00F064B1">
        <w:rPr>
          <w:rFonts w:ascii="Times New Roman" w:hAnsi="Times New Roman"/>
          <w:b/>
          <w:bCs/>
          <w:spacing w:val="-1"/>
          <w:sz w:val="24"/>
          <w:szCs w:val="24"/>
        </w:rPr>
        <w:t>ики</w:t>
      </w:r>
      <w:r w:rsidRPr="00F064B1">
        <w:rPr>
          <w:rFonts w:ascii="Times New Roman" w:hAnsi="Times New Roman"/>
          <w:b/>
          <w:bCs/>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2"/>
          <w:sz w:val="24"/>
          <w:szCs w:val="24"/>
        </w:rPr>
        <w:t>ю</w:t>
      </w:r>
      <w:r w:rsidRPr="00F064B1">
        <w:rPr>
          <w:rFonts w:ascii="Times New Roman" w:hAnsi="Times New Roman"/>
          <w:sz w:val="24"/>
          <w:szCs w:val="24"/>
        </w:rPr>
        <w:t>ж</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ма</w:t>
      </w:r>
      <w:r w:rsidRPr="00F064B1">
        <w:rPr>
          <w:rFonts w:ascii="Times New Roman" w:hAnsi="Times New Roman"/>
          <w:spacing w:val="-1"/>
          <w:sz w:val="24"/>
          <w:szCs w:val="24"/>
        </w:rPr>
        <w:t>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w:t>
      </w:r>
      <w:r w:rsidRPr="00F064B1">
        <w:rPr>
          <w:rFonts w:ascii="Times New Roman" w:hAnsi="Times New Roman"/>
          <w:b/>
          <w:bCs/>
          <w:spacing w:val="-2"/>
          <w:sz w:val="24"/>
          <w:szCs w:val="24"/>
        </w:rPr>
        <w:t>ф</w:t>
      </w:r>
      <w:r w:rsidRPr="00F064B1">
        <w:rPr>
          <w:rFonts w:ascii="Times New Roman" w:hAnsi="Times New Roman"/>
          <w:b/>
          <w:bCs/>
          <w:sz w:val="24"/>
          <w:szCs w:val="24"/>
        </w:rPr>
        <w:t>р</w:t>
      </w:r>
      <w:r w:rsidRPr="00F064B1">
        <w:rPr>
          <w:rFonts w:ascii="Times New Roman" w:hAnsi="Times New Roman"/>
          <w:b/>
          <w:bCs/>
          <w:spacing w:val="-1"/>
          <w:sz w:val="24"/>
          <w:szCs w:val="24"/>
        </w:rPr>
        <w:t>ик</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фи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А</w:t>
      </w:r>
      <w:r w:rsidRPr="00F064B1">
        <w:rPr>
          <w:rFonts w:ascii="Times New Roman" w:hAnsi="Times New Roman"/>
          <w:sz w:val="24"/>
          <w:szCs w:val="24"/>
        </w:rPr>
        <w:t>ф</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ки</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и</w:t>
      </w:r>
      <w:r w:rsidRPr="00F064B1">
        <w:rPr>
          <w:rFonts w:ascii="Times New Roman" w:hAnsi="Times New Roman"/>
          <w:sz w:val="24"/>
          <w:szCs w:val="24"/>
        </w:rPr>
        <w:t>ссл</w:t>
      </w:r>
      <w:r w:rsidRPr="00F064B1">
        <w:rPr>
          <w:rFonts w:ascii="Times New Roman" w:hAnsi="Times New Roman"/>
          <w:spacing w:val="-3"/>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Ре</w:t>
      </w:r>
      <w:r w:rsidRPr="00F064B1">
        <w:rPr>
          <w:rFonts w:ascii="Times New Roman" w:hAnsi="Times New Roman"/>
          <w:spacing w:val="-1"/>
          <w:sz w:val="24"/>
          <w:szCs w:val="24"/>
        </w:rPr>
        <w:t>ль</w:t>
      </w:r>
      <w:r w:rsidRPr="00F064B1">
        <w:rPr>
          <w:rFonts w:ascii="Times New Roman" w:hAnsi="Times New Roman"/>
          <w:sz w:val="24"/>
          <w:szCs w:val="24"/>
        </w:rPr>
        <w:t>еф</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ез</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z w:val="24"/>
          <w:szCs w:val="24"/>
        </w:rPr>
        <w:t>т</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w:t>
      </w:r>
      <w:r w:rsidRPr="00F064B1">
        <w:rPr>
          <w:rFonts w:ascii="Times New Roman" w:hAnsi="Times New Roman"/>
          <w:spacing w:val="-2"/>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ка и </w:t>
      </w:r>
      <w:r w:rsidRPr="00F064B1">
        <w:rPr>
          <w:rFonts w:ascii="Times New Roman" w:hAnsi="Times New Roman"/>
          <w:spacing w:val="1"/>
          <w:sz w:val="24"/>
          <w:szCs w:val="24"/>
        </w:rPr>
        <w:t>оц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36"/>
          <w:sz w:val="24"/>
          <w:szCs w:val="24"/>
        </w:rPr>
        <w:t xml:space="preserve"> </w:t>
      </w:r>
      <w:r w:rsidRPr="00F064B1">
        <w:rPr>
          <w:rFonts w:ascii="Times New Roman" w:hAnsi="Times New Roman"/>
          <w:sz w:val="24"/>
          <w:szCs w:val="24"/>
        </w:rPr>
        <w:t>климата</w:t>
      </w:r>
      <w:r w:rsidRPr="00F064B1">
        <w:rPr>
          <w:rFonts w:ascii="Times New Roman" w:hAnsi="Times New Roman"/>
          <w:spacing w:val="3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д</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36"/>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34"/>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ф</w:t>
      </w:r>
      <w:r w:rsidRPr="00F064B1">
        <w:rPr>
          <w:rFonts w:ascii="Times New Roman" w:hAnsi="Times New Roman"/>
          <w:spacing w:val="1"/>
          <w:sz w:val="24"/>
          <w:szCs w:val="24"/>
        </w:rPr>
        <w:t>ри</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36"/>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л</w:t>
      </w:r>
      <w:r w:rsidRPr="00F064B1">
        <w:rPr>
          <w:rFonts w:ascii="Times New Roman" w:hAnsi="Times New Roman"/>
          <w:sz w:val="24"/>
          <w:szCs w:val="24"/>
        </w:rPr>
        <w:t>я</w:t>
      </w:r>
      <w:r w:rsidRPr="00F064B1">
        <w:rPr>
          <w:rFonts w:ascii="Times New Roman" w:hAnsi="Times New Roman"/>
          <w:spacing w:val="36"/>
          <w:sz w:val="24"/>
          <w:szCs w:val="24"/>
        </w:rPr>
        <w:t xml:space="preserve">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34"/>
          <w:sz w:val="24"/>
          <w:szCs w:val="24"/>
        </w:rPr>
        <w:t xml:space="preserve"> </w:t>
      </w:r>
      <w:r w:rsidRPr="00F064B1">
        <w:rPr>
          <w:rFonts w:ascii="Times New Roman" w:hAnsi="Times New Roman"/>
          <w:spacing w:val="-1"/>
          <w:sz w:val="24"/>
          <w:szCs w:val="24"/>
        </w:rPr>
        <w:t>лю</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35"/>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зоны</w:t>
      </w:r>
      <w:r w:rsidRPr="00F064B1">
        <w:rPr>
          <w:rFonts w:ascii="Times New Roman" w:hAnsi="Times New Roman"/>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Эндемики. </w:t>
      </w:r>
      <w:r w:rsidRPr="00F064B1">
        <w:rPr>
          <w:rFonts w:ascii="Times New Roman" w:hAnsi="Times New Roman"/>
          <w:spacing w:val="-4"/>
          <w:sz w:val="24"/>
          <w:szCs w:val="24"/>
        </w:rPr>
        <w:t>О</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н</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7"/>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аселен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А</w:t>
      </w:r>
      <w:r w:rsidRPr="00F064B1">
        <w:rPr>
          <w:rFonts w:ascii="Times New Roman" w:hAnsi="Times New Roman"/>
          <w:sz w:val="24"/>
          <w:szCs w:val="24"/>
        </w:rPr>
        <w:t>фри</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ти</w:t>
      </w:r>
      <w:r w:rsidRPr="00F064B1">
        <w:rPr>
          <w:rFonts w:ascii="Times New Roman" w:hAnsi="Times New Roman"/>
          <w:spacing w:val="-1"/>
          <w:sz w:val="24"/>
          <w:szCs w:val="24"/>
        </w:rPr>
        <w:t>ч</w:t>
      </w:r>
      <w:r w:rsidRPr="00F064B1">
        <w:rPr>
          <w:rFonts w:ascii="Times New Roman" w:hAnsi="Times New Roman"/>
          <w:sz w:val="24"/>
          <w:szCs w:val="24"/>
        </w:rPr>
        <w:t>еск</w:t>
      </w:r>
      <w:r w:rsidRPr="00F064B1">
        <w:rPr>
          <w:rFonts w:ascii="Times New Roman" w:hAnsi="Times New Roman"/>
          <w:spacing w:val="-2"/>
          <w:sz w:val="24"/>
          <w:szCs w:val="24"/>
        </w:rPr>
        <w:t>а</w:t>
      </w:r>
      <w:r w:rsidRPr="00F064B1">
        <w:rPr>
          <w:rFonts w:ascii="Times New Roman" w:hAnsi="Times New Roman"/>
          <w:sz w:val="24"/>
          <w:szCs w:val="24"/>
        </w:rPr>
        <w:t>я 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 xml:space="preserve">та.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z w:val="24"/>
          <w:szCs w:val="24"/>
        </w:rPr>
        <w:t>ан Северной</w:t>
      </w:r>
      <w:r w:rsidRPr="00F064B1">
        <w:rPr>
          <w:rFonts w:ascii="Times New Roman" w:hAnsi="Times New Roman"/>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ки (</w:t>
      </w:r>
      <w:r w:rsidRPr="00F064B1">
        <w:rPr>
          <w:rFonts w:ascii="Times New Roman" w:hAnsi="Times New Roman"/>
          <w:spacing w:val="1"/>
          <w:sz w:val="24"/>
          <w:szCs w:val="24"/>
        </w:rPr>
        <w:t>р</w:t>
      </w:r>
      <w:r w:rsidRPr="00F064B1">
        <w:rPr>
          <w:rFonts w:ascii="Times New Roman" w:hAnsi="Times New Roman"/>
          <w:sz w:val="24"/>
          <w:szCs w:val="24"/>
        </w:rPr>
        <w:t>ег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2"/>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ор</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 климата,</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сты</w:t>
      </w:r>
      <w:r w:rsidRPr="00F064B1">
        <w:rPr>
          <w:rFonts w:ascii="Times New Roman" w:hAnsi="Times New Roman"/>
          <w:spacing w:val="1"/>
          <w:sz w:val="24"/>
          <w:szCs w:val="24"/>
        </w:rPr>
        <w:t>н</w:t>
      </w:r>
      <w:r w:rsidRPr="00F064B1">
        <w:rPr>
          <w:rFonts w:ascii="Times New Roman" w:hAnsi="Times New Roman"/>
          <w:sz w:val="24"/>
          <w:szCs w:val="24"/>
        </w:rPr>
        <w:t>ь и</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ази</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также</w:t>
      </w:r>
      <w:r w:rsidRPr="00F064B1">
        <w:rPr>
          <w:rFonts w:ascii="Times New Roman" w:hAnsi="Times New Roman"/>
          <w:spacing w:val="4"/>
          <w:sz w:val="24"/>
          <w:szCs w:val="24"/>
        </w:rPr>
        <w:t xml:space="preserve"> </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др</w:t>
      </w:r>
      <w:r w:rsidRPr="00F064B1">
        <w:rPr>
          <w:rFonts w:ascii="Times New Roman" w:hAnsi="Times New Roman"/>
          <w:sz w:val="24"/>
          <w:szCs w:val="24"/>
        </w:rPr>
        <w:t>евн</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ви</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 xml:space="preserve">, </w:t>
      </w:r>
      <w:r w:rsidRPr="00F064B1">
        <w:rPr>
          <w:rFonts w:ascii="Times New Roman" w:hAnsi="Times New Roman"/>
          <w:spacing w:val="-1"/>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район</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ы</w:t>
      </w:r>
      <w:r w:rsidRPr="00F064B1">
        <w:rPr>
          <w:rFonts w:ascii="Times New Roman" w:hAnsi="Times New Roman"/>
          <w:spacing w:val="-2"/>
          <w:sz w:val="24"/>
          <w:szCs w:val="24"/>
        </w:rPr>
        <w:t>ч</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н</w:t>
      </w:r>
      <w:r w:rsidRPr="00F064B1">
        <w:rPr>
          <w:rFonts w:ascii="Times New Roman" w:hAnsi="Times New Roman"/>
          <w:spacing w:val="-2"/>
          <w:sz w:val="24"/>
          <w:szCs w:val="24"/>
        </w:rPr>
        <w:t>е</w:t>
      </w:r>
      <w:r w:rsidRPr="00F064B1">
        <w:rPr>
          <w:rFonts w:ascii="Times New Roman" w:hAnsi="Times New Roman"/>
          <w:sz w:val="24"/>
          <w:szCs w:val="24"/>
        </w:rPr>
        <w:t>ф</w:t>
      </w:r>
      <w:r w:rsidRPr="00F064B1">
        <w:rPr>
          <w:rFonts w:ascii="Times New Roman" w:hAnsi="Times New Roman"/>
          <w:spacing w:val="-2"/>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 газа).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60"/>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н</w:t>
      </w:r>
      <w:r w:rsidRPr="00F064B1">
        <w:rPr>
          <w:rFonts w:ascii="Times New Roman" w:hAnsi="Times New Roman"/>
          <w:spacing w:val="58"/>
          <w:sz w:val="24"/>
          <w:szCs w:val="24"/>
        </w:rPr>
        <w:t xml:space="preserve"> </w:t>
      </w:r>
      <w:r w:rsidRPr="00F064B1">
        <w:rPr>
          <w:rFonts w:ascii="Times New Roman" w:hAnsi="Times New Roman"/>
          <w:spacing w:val="1"/>
          <w:sz w:val="24"/>
          <w:szCs w:val="24"/>
        </w:rPr>
        <w:t>З</w:t>
      </w:r>
      <w:r w:rsidRPr="00F064B1">
        <w:rPr>
          <w:rFonts w:ascii="Times New Roman" w:hAnsi="Times New Roman"/>
          <w:spacing w:val="-2"/>
          <w:sz w:val="24"/>
          <w:szCs w:val="24"/>
        </w:rPr>
        <w:t>а</w:t>
      </w:r>
      <w:r w:rsidRPr="00F064B1">
        <w:rPr>
          <w:rFonts w:ascii="Times New Roman" w:hAnsi="Times New Roman"/>
          <w:spacing w:val="1"/>
          <w:sz w:val="24"/>
          <w:szCs w:val="24"/>
        </w:rPr>
        <w:t>п</w:t>
      </w:r>
      <w:r w:rsidRPr="00F064B1">
        <w:rPr>
          <w:rFonts w:ascii="Times New Roman" w:hAnsi="Times New Roman"/>
          <w:spacing w:val="3"/>
          <w:sz w:val="24"/>
          <w:szCs w:val="24"/>
        </w:rPr>
        <w:t>а</w:t>
      </w:r>
      <w:r w:rsidRPr="00F064B1">
        <w:rPr>
          <w:rFonts w:ascii="Times New Roman" w:hAnsi="Times New Roman"/>
          <w:spacing w:val="-1"/>
          <w:sz w:val="24"/>
          <w:szCs w:val="24"/>
        </w:rPr>
        <w:t>дн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57"/>
          <w:sz w:val="24"/>
          <w:szCs w:val="24"/>
        </w:rPr>
        <w:t xml:space="preserve"> </w:t>
      </w:r>
      <w:r w:rsidRPr="00F064B1">
        <w:rPr>
          <w:rFonts w:ascii="Times New Roman" w:hAnsi="Times New Roman"/>
          <w:sz w:val="24"/>
          <w:szCs w:val="24"/>
        </w:rPr>
        <w:t>и</w:t>
      </w:r>
      <w:r w:rsidRPr="00F064B1">
        <w:rPr>
          <w:rFonts w:ascii="Times New Roman" w:hAnsi="Times New Roman"/>
          <w:spacing w:val="60"/>
          <w:sz w:val="24"/>
          <w:szCs w:val="24"/>
        </w:rPr>
        <w:t xml:space="preserve"> </w:t>
      </w:r>
      <w:r w:rsidRPr="00F064B1">
        <w:rPr>
          <w:rFonts w:ascii="Times New Roman" w:hAnsi="Times New Roman"/>
          <w:spacing w:val="-1"/>
          <w:sz w:val="24"/>
          <w:szCs w:val="24"/>
        </w:rPr>
        <w:t>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60"/>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ри</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60"/>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60"/>
          <w:sz w:val="24"/>
          <w:szCs w:val="24"/>
        </w:rPr>
        <w:t xml:space="preserve"> </w:t>
      </w:r>
      <w:r w:rsidRPr="00F064B1">
        <w:rPr>
          <w:rFonts w:ascii="Times New Roman" w:hAnsi="Times New Roman"/>
          <w:spacing w:val="-2"/>
          <w:sz w:val="24"/>
          <w:szCs w:val="24"/>
        </w:rPr>
        <w:t>с</w:t>
      </w:r>
      <w:r w:rsidRPr="00F064B1">
        <w:rPr>
          <w:rFonts w:ascii="Times New Roman" w:hAnsi="Times New Roman"/>
          <w:sz w:val="24"/>
          <w:szCs w:val="24"/>
        </w:rPr>
        <w:t>ава</w:t>
      </w:r>
      <w:r w:rsidRPr="00F064B1">
        <w:rPr>
          <w:rFonts w:ascii="Times New Roman" w:hAnsi="Times New Roman"/>
          <w:spacing w:val="-2"/>
          <w:sz w:val="24"/>
          <w:szCs w:val="24"/>
        </w:rPr>
        <w:t>н</w:t>
      </w:r>
      <w:r w:rsidRPr="00F064B1">
        <w:rPr>
          <w:rFonts w:ascii="Times New Roman" w:hAnsi="Times New Roman"/>
          <w:sz w:val="24"/>
          <w:szCs w:val="24"/>
        </w:rPr>
        <w:t>н</w:t>
      </w:r>
      <w:r w:rsidRPr="00F064B1">
        <w:rPr>
          <w:rFonts w:ascii="Times New Roman" w:hAnsi="Times New Roman"/>
          <w:spacing w:val="57"/>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пр</w:t>
      </w:r>
      <w:r w:rsidRPr="00F064B1">
        <w:rPr>
          <w:rFonts w:ascii="Times New Roman" w:hAnsi="Times New Roman"/>
          <w:spacing w:val="1"/>
          <w:sz w:val="24"/>
          <w:szCs w:val="24"/>
        </w:rPr>
        <w:t>о</w:t>
      </w:r>
      <w:r w:rsidRPr="00F064B1">
        <w:rPr>
          <w:rFonts w:ascii="Times New Roman" w:hAnsi="Times New Roman"/>
          <w:spacing w:val="-1"/>
          <w:sz w:val="24"/>
          <w:szCs w:val="24"/>
        </w:rPr>
        <w:t>хо</w:t>
      </w:r>
      <w:r w:rsidRPr="00F064B1">
        <w:rPr>
          <w:rFonts w:ascii="Times New Roman" w:hAnsi="Times New Roman"/>
          <w:spacing w:val="1"/>
          <w:sz w:val="24"/>
          <w:szCs w:val="24"/>
        </w:rPr>
        <w:t>ди</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pacing w:val="-3"/>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 xml:space="preserve">, с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охо</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9"/>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z w:val="24"/>
          <w:szCs w:val="24"/>
        </w:rPr>
        <w:t>экс</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z w:val="24"/>
          <w:szCs w:val="24"/>
        </w:rPr>
        <w:t>ата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 xml:space="preserve">я местного </w:t>
      </w:r>
      <w:r w:rsidRPr="00F064B1">
        <w:rPr>
          <w:rFonts w:ascii="Times New Roman" w:hAnsi="Times New Roman"/>
          <w:spacing w:val="-2"/>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 пл</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ях</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 xml:space="preserve">при </w:t>
      </w:r>
      <w:r w:rsidRPr="00F064B1">
        <w:rPr>
          <w:rFonts w:ascii="Times New Roman" w:hAnsi="Times New Roman"/>
          <w:spacing w:val="-2"/>
          <w:sz w:val="24"/>
          <w:szCs w:val="24"/>
        </w:rPr>
        <w:t>д</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ы</w:t>
      </w:r>
      <w:r w:rsidRPr="00F064B1">
        <w:rPr>
          <w:rFonts w:ascii="Times New Roman" w:hAnsi="Times New Roman"/>
          <w:spacing w:val="-2"/>
          <w:sz w:val="24"/>
          <w:szCs w:val="24"/>
        </w:rPr>
        <w:t>ч</w:t>
      </w:r>
      <w:r w:rsidRPr="00F064B1">
        <w:rPr>
          <w:rFonts w:ascii="Times New Roman" w:hAnsi="Times New Roman"/>
          <w:sz w:val="24"/>
          <w:szCs w:val="24"/>
        </w:rPr>
        <w:t xml:space="preserve">е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ез</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ых</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ан В</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4"/>
          <w:sz w:val="24"/>
          <w:szCs w:val="24"/>
        </w:rPr>
        <w:t>у</w:t>
      </w:r>
      <w:r w:rsidRPr="00F064B1">
        <w:rPr>
          <w:rFonts w:ascii="Times New Roman" w:hAnsi="Times New Roman"/>
          <w:spacing w:val="-1"/>
          <w:sz w:val="24"/>
          <w:szCs w:val="24"/>
        </w:rPr>
        <w:t>л</w:t>
      </w:r>
      <w:r w:rsidRPr="00F064B1">
        <w:rPr>
          <w:rFonts w:ascii="Times New Roman" w:hAnsi="Times New Roman"/>
          <w:sz w:val="24"/>
          <w:szCs w:val="24"/>
        </w:rPr>
        <w:t>ка</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ци</w:t>
      </w:r>
      <w:r w:rsidRPr="00F064B1">
        <w:rPr>
          <w:rFonts w:ascii="Times New Roman" w:hAnsi="Times New Roman"/>
          <w:spacing w:val="1"/>
          <w:sz w:val="24"/>
          <w:szCs w:val="24"/>
        </w:rPr>
        <w:t>она</w:t>
      </w:r>
      <w:r w:rsidRPr="00F064B1">
        <w:rPr>
          <w:rFonts w:ascii="Times New Roman" w:hAnsi="Times New Roman"/>
          <w:spacing w:val="-1"/>
          <w:sz w:val="24"/>
          <w:szCs w:val="24"/>
        </w:rPr>
        <w:t>льны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р</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рны</w:t>
      </w:r>
      <w:r w:rsidRPr="00F064B1">
        <w:rPr>
          <w:rFonts w:ascii="Times New Roman" w:hAnsi="Times New Roman"/>
          <w:sz w:val="24"/>
          <w:szCs w:val="24"/>
        </w:rPr>
        <w:t xml:space="preserve">х </w:t>
      </w:r>
      <w:r w:rsidRPr="00F064B1">
        <w:rPr>
          <w:rFonts w:ascii="Times New Roman" w:hAnsi="Times New Roman"/>
          <w:spacing w:val="1"/>
          <w:sz w:val="24"/>
          <w:szCs w:val="24"/>
        </w:rPr>
        <w:t>р</w:t>
      </w:r>
      <w:r w:rsidRPr="00F064B1">
        <w:rPr>
          <w:rFonts w:ascii="Times New Roman" w:hAnsi="Times New Roman"/>
          <w:sz w:val="24"/>
          <w:szCs w:val="24"/>
        </w:rPr>
        <w:t>аст</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х г</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д</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ств).</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н Юж</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ки </w:t>
      </w:r>
      <w:r w:rsidRPr="00F064B1">
        <w:rPr>
          <w:rFonts w:ascii="Times New Roman" w:hAnsi="Times New Roman"/>
          <w:spacing w:val="-2"/>
          <w:sz w:val="24"/>
          <w:szCs w:val="24"/>
        </w:rPr>
        <w:t>(</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2"/>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z w:val="24"/>
          <w:szCs w:val="24"/>
        </w:rPr>
        <w:t xml:space="preserve">р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3"/>
          <w:sz w:val="24"/>
          <w:szCs w:val="24"/>
        </w:rPr>
        <w:t>у</w:t>
      </w:r>
      <w:r w:rsidRPr="00F064B1">
        <w:rPr>
          <w:rFonts w:ascii="Times New Roman" w:hAnsi="Times New Roman"/>
          <w:spacing w:val="-1"/>
          <w:sz w:val="24"/>
          <w:szCs w:val="24"/>
        </w:rPr>
        <w:t>дл</w:t>
      </w:r>
      <w:r w:rsidRPr="00F064B1">
        <w:rPr>
          <w:rFonts w:ascii="Times New Roman" w:hAnsi="Times New Roman"/>
          <w:spacing w:val="1"/>
          <w:sz w:val="24"/>
          <w:szCs w:val="24"/>
        </w:rPr>
        <w:t>и</w:t>
      </w:r>
      <w:r w:rsidRPr="00F064B1">
        <w:rPr>
          <w:rFonts w:ascii="Times New Roman" w:hAnsi="Times New Roman"/>
          <w:sz w:val="24"/>
          <w:szCs w:val="24"/>
        </w:rPr>
        <w:t>вой</w:t>
      </w:r>
      <w:r w:rsidRPr="00F064B1">
        <w:rPr>
          <w:rFonts w:ascii="Times New Roman" w:hAnsi="Times New Roman"/>
          <w:spacing w:val="1"/>
          <w:sz w:val="24"/>
          <w:szCs w:val="24"/>
        </w:rPr>
        <w:t xml:space="preserve"> </w:t>
      </w:r>
      <w:r w:rsidRPr="00F064B1">
        <w:rPr>
          <w:rFonts w:ascii="Times New Roman" w:hAnsi="Times New Roman"/>
          <w:spacing w:val="-2"/>
          <w:sz w:val="24"/>
          <w:szCs w:val="24"/>
        </w:rPr>
        <w:t>ф</w:t>
      </w:r>
      <w:r w:rsidRPr="00F064B1">
        <w:rPr>
          <w:rFonts w:ascii="Times New Roman" w:hAnsi="Times New Roman"/>
          <w:spacing w:val="1"/>
          <w:sz w:val="24"/>
          <w:szCs w:val="24"/>
        </w:rPr>
        <w:t>ор</w:t>
      </w:r>
      <w:r w:rsidRPr="00F064B1">
        <w:rPr>
          <w:rFonts w:ascii="Times New Roman" w:hAnsi="Times New Roman"/>
          <w:spacing w:val="-3"/>
          <w:sz w:val="24"/>
          <w:szCs w:val="24"/>
        </w:rPr>
        <w:t>м</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сты</w:t>
      </w:r>
      <w:r w:rsidRPr="00F064B1">
        <w:rPr>
          <w:rFonts w:ascii="Times New Roman" w:hAnsi="Times New Roman"/>
          <w:spacing w:val="1"/>
          <w:sz w:val="24"/>
          <w:szCs w:val="24"/>
        </w:rPr>
        <w:t>н</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й м</w:t>
      </w:r>
      <w:r w:rsidRPr="00F064B1">
        <w:rPr>
          <w:rFonts w:ascii="Times New Roman" w:hAnsi="Times New Roman"/>
          <w:spacing w:val="-2"/>
          <w:sz w:val="24"/>
          <w:szCs w:val="24"/>
        </w:rPr>
        <w:t>и</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до</w:t>
      </w:r>
      <w:r w:rsidRPr="00F064B1">
        <w:rPr>
          <w:rFonts w:ascii="Times New Roman" w:hAnsi="Times New Roman"/>
          <w:spacing w:val="1"/>
          <w:sz w:val="24"/>
          <w:szCs w:val="24"/>
        </w:rPr>
        <w:t>б</w:t>
      </w:r>
      <w:r w:rsidRPr="00F064B1">
        <w:rPr>
          <w:rFonts w:ascii="Times New Roman" w:hAnsi="Times New Roman"/>
          <w:spacing w:val="-1"/>
          <w:sz w:val="24"/>
          <w:szCs w:val="24"/>
        </w:rPr>
        <w:t>ы</w:t>
      </w:r>
      <w:r w:rsidRPr="00F064B1">
        <w:rPr>
          <w:rFonts w:ascii="Times New Roman" w:hAnsi="Times New Roman"/>
          <w:spacing w:val="-2"/>
          <w:sz w:val="24"/>
          <w:szCs w:val="24"/>
        </w:rPr>
        <w:t>ч</w:t>
      </w:r>
      <w:r w:rsidRPr="00F064B1">
        <w:rPr>
          <w:rFonts w:ascii="Times New Roman" w:hAnsi="Times New Roman"/>
          <w:sz w:val="24"/>
          <w:szCs w:val="24"/>
        </w:rPr>
        <w:t>ей</w:t>
      </w:r>
      <w:r w:rsidRPr="00F064B1">
        <w:rPr>
          <w:rFonts w:ascii="Times New Roman" w:hAnsi="Times New Roman"/>
          <w:spacing w:val="3"/>
          <w:sz w:val="24"/>
          <w:szCs w:val="24"/>
        </w:rPr>
        <w:t xml:space="preserve"> </w:t>
      </w:r>
      <w:r w:rsidRPr="00F064B1">
        <w:rPr>
          <w:rFonts w:ascii="Times New Roman" w:hAnsi="Times New Roman"/>
          <w:sz w:val="24"/>
          <w:szCs w:val="24"/>
        </w:rPr>
        <w:t>ал</w:t>
      </w:r>
      <w:r w:rsidRPr="00F064B1">
        <w:rPr>
          <w:rFonts w:ascii="Times New Roman" w:hAnsi="Times New Roman"/>
          <w:spacing w:val="-1"/>
          <w:sz w:val="24"/>
          <w:szCs w:val="24"/>
        </w:rPr>
        <w:t>м</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и са</w:t>
      </w:r>
      <w:r w:rsidRPr="00F064B1">
        <w:rPr>
          <w:rFonts w:ascii="Times New Roman" w:hAnsi="Times New Roman"/>
          <w:spacing w:val="-2"/>
          <w:sz w:val="24"/>
          <w:szCs w:val="24"/>
        </w:rPr>
        <w:t>м</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z w:val="24"/>
          <w:szCs w:val="24"/>
        </w:rPr>
        <w:t>га</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й ст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но</w:t>
      </w:r>
      <w:r w:rsidRPr="00F064B1">
        <w:rPr>
          <w:rFonts w:ascii="Times New Roman" w:hAnsi="Times New Roman"/>
          <w:sz w:val="24"/>
          <w:szCs w:val="24"/>
        </w:rPr>
        <w:t>й 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а (</w:t>
      </w:r>
      <w:r w:rsidRPr="00F064B1">
        <w:rPr>
          <w:rFonts w:ascii="Times New Roman" w:hAnsi="Times New Roman"/>
          <w:spacing w:val="-1"/>
          <w:sz w:val="24"/>
          <w:szCs w:val="24"/>
        </w:rPr>
        <w:t>ЮА</w:t>
      </w:r>
      <w:r w:rsidRPr="00F064B1">
        <w:rPr>
          <w:rFonts w:ascii="Times New Roman" w:hAnsi="Times New Roman"/>
          <w:sz w:val="24"/>
          <w:szCs w:val="24"/>
        </w:rPr>
        <w:t>Р)).</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w:t>
      </w:r>
      <w:r w:rsidRPr="00F064B1">
        <w:rPr>
          <w:rFonts w:ascii="Times New Roman" w:hAnsi="Times New Roman"/>
          <w:b/>
          <w:bCs/>
          <w:sz w:val="24"/>
          <w:szCs w:val="24"/>
        </w:rPr>
        <w:t>вс</w:t>
      </w:r>
      <w:r w:rsidRPr="00F064B1">
        <w:rPr>
          <w:rFonts w:ascii="Times New Roman" w:hAnsi="Times New Roman"/>
          <w:b/>
          <w:bCs/>
          <w:spacing w:val="1"/>
          <w:sz w:val="24"/>
          <w:szCs w:val="24"/>
        </w:rPr>
        <w:t>т</w:t>
      </w:r>
      <w:r w:rsidRPr="00F064B1">
        <w:rPr>
          <w:rFonts w:ascii="Times New Roman" w:hAnsi="Times New Roman"/>
          <w:b/>
          <w:bCs/>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z w:val="24"/>
          <w:szCs w:val="24"/>
        </w:rPr>
        <w:t>я</w:t>
      </w:r>
      <w:r w:rsidRPr="00F064B1">
        <w:rPr>
          <w:rFonts w:ascii="Times New Roman" w:hAnsi="Times New Roman"/>
          <w:b/>
          <w:bCs/>
          <w:spacing w:val="-1"/>
          <w:sz w:val="24"/>
          <w:szCs w:val="24"/>
        </w:rPr>
        <w:t xml:space="preserve"> </w:t>
      </w:r>
      <w:r w:rsidRPr="00F064B1">
        <w:rPr>
          <w:rFonts w:ascii="Times New Roman" w:hAnsi="Times New Roman"/>
          <w:b/>
          <w:bCs/>
          <w:sz w:val="24"/>
          <w:szCs w:val="24"/>
        </w:rPr>
        <w:t>и О</w:t>
      </w:r>
      <w:r w:rsidRPr="00F064B1">
        <w:rPr>
          <w:rFonts w:ascii="Times New Roman" w:hAnsi="Times New Roman"/>
          <w:b/>
          <w:bCs/>
          <w:spacing w:val="-2"/>
          <w:sz w:val="24"/>
          <w:szCs w:val="24"/>
        </w:rPr>
        <w:t>к</w:t>
      </w:r>
      <w:r w:rsidRPr="00F064B1">
        <w:rPr>
          <w:rFonts w:ascii="Times New Roman" w:hAnsi="Times New Roman"/>
          <w:b/>
          <w:bCs/>
          <w:sz w:val="24"/>
          <w:szCs w:val="24"/>
        </w:rPr>
        <w:t>е</w:t>
      </w:r>
      <w:r w:rsidRPr="00F064B1">
        <w:rPr>
          <w:rFonts w:ascii="Times New Roman" w:hAnsi="Times New Roman"/>
          <w:b/>
          <w:bCs/>
          <w:spacing w:val="-1"/>
          <w:sz w:val="24"/>
          <w:szCs w:val="24"/>
        </w:rPr>
        <w:t>ани</w:t>
      </w:r>
      <w:r w:rsidRPr="00F064B1">
        <w:rPr>
          <w:rFonts w:ascii="Times New Roman" w:hAnsi="Times New Roman"/>
          <w:b/>
          <w:bCs/>
          <w:sz w:val="24"/>
          <w:szCs w:val="24"/>
        </w:rPr>
        <w:t>я.</w:t>
      </w:r>
      <w:r w:rsidRPr="00F064B1">
        <w:rPr>
          <w:rFonts w:ascii="Times New Roman" w:hAnsi="Times New Roman"/>
          <w:b/>
          <w:bCs/>
          <w:spacing w:val="-1"/>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 п</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 иссл</w:t>
      </w:r>
      <w:r w:rsidRPr="00F064B1">
        <w:rPr>
          <w:rFonts w:ascii="Times New Roman" w:hAnsi="Times New Roman"/>
          <w:spacing w:val="-3"/>
          <w:sz w:val="24"/>
          <w:szCs w:val="24"/>
        </w:rPr>
        <w:t>е</w:t>
      </w:r>
      <w:r w:rsidRPr="00F064B1">
        <w:rPr>
          <w:rFonts w:ascii="Times New Roman" w:hAnsi="Times New Roman"/>
          <w:spacing w:val="1"/>
          <w:sz w:val="24"/>
          <w:szCs w:val="24"/>
        </w:rPr>
        <w:t>до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 Эндемики.</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А</w:t>
      </w:r>
      <w:r w:rsidRPr="00F064B1">
        <w:rPr>
          <w:rFonts w:ascii="Times New Roman" w:hAnsi="Times New Roman"/>
          <w:sz w:val="24"/>
          <w:szCs w:val="24"/>
        </w:rPr>
        <w:t>встрал</w:t>
      </w:r>
      <w:r w:rsidRPr="00F064B1">
        <w:rPr>
          <w:rFonts w:ascii="Times New Roman" w:hAnsi="Times New Roman"/>
          <w:spacing w:val="-2"/>
          <w:sz w:val="24"/>
          <w:szCs w:val="24"/>
        </w:rPr>
        <w:t>и</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 С</w:t>
      </w:r>
      <w:r w:rsidRPr="00F064B1">
        <w:rPr>
          <w:rFonts w:ascii="Times New Roman" w:hAnsi="Times New Roman"/>
          <w:spacing w:val="-1"/>
          <w:sz w:val="24"/>
          <w:szCs w:val="24"/>
        </w:rPr>
        <w:t>ою</w:t>
      </w:r>
      <w:r w:rsidRPr="00F064B1">
        <w:rPr>
          <w:rFonts w:ascii="Times New Roman" w:hAnsi="Times New Roman"/>
          <w:sz w:val="24"/>
          <w:szCs w:val="24"/>
        </w:rPr>
        <w:t>з</w:t>
      </w:r>
      <w:r w:rsidRPr="00F064B1">
        <w:rPr>
          <w:rFonts w:ascii="Times New Roman" w:hAnsi="Times New Roman"/>
          <w:spacing w:val="2"/>
          <w:sz w:val="24"/>
          <w:szCs w:val="24"/>
        </w:rPr>
        <w:t xml:space="preserve"> </w:t>
      </w:r>
      <w:r w:rsidRPr="00F064B1">
        <w:rPr>
          <w:rFonts w:ascii="Times New Roman" w:hAnsi="Times New Roman"/>
          <w:sz w:val="24"/>
          <w:szCs w:val="24"/>
        </w:rPr>
        <w:t>(ге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4"/>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4"/>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z w:val="24"/>
          <w:szCs w:val="24"/>
        </w:rPr>
        <w:t>м</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на</w:t>
      </w:r>
      <w:r w:rsidRPr="00F064B1">
        <w:rPr>
          <w:rFonts w:ascii="Times New Roman" w:hAnsi="Times New Roman"/>
          <w:sz w:val="24"/>
          <w:szCs w:val="24"/>
        </w:rPr>
        <w:t>-</w:t>
      </w:r>
      <w:r w:rsidRPr="00F064B1">
        <w:rPr>
          <w:rFonts w:ascii="Times New Roman" w:hAnsi="Times New Roman"/>
          <w:spacing w:val="-3"/>
          <w:sz w:val="24"/>
          <w:szCs w:val="24"/>
        </w:rPr>
        <w:t>м</w:t>
      </w:r>
      <w:r w:rsidRPr="00F064B1">
        <w:rPr>
          <w:rFonts w:ascii="Times New Roman" w:hAnsi="Times New Roman"/>
          <w:sz w:val="24"/>
          <w:szCs w:val="24"/>
        </w:rPr>
        <w:t>ате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й ма</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ь</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дн</w:t>
      </w:r>
      <w:r w:rsidRPr="00F064B1">
        <w:rPr>
          <w:rFonts w:ascii="Times New Roman" w:hAnsi="Times New Roman"/>
          <w:sz w:val="24"/>
          <w:szCs w:val="24"/>
        </w:rPr>
        <w:t>а</w:t>
      </w:r>
      <w:r w:rsidRPr="00F064B1">
        <w:rPr>
          <w:rFonts w:ascii="Times New Roman" w:hAnsi="Times New Roman"/>
          <w:spacing w:val="1"/>
          <w:sz w:val="24"/>
          <w:szCs w:val="24"/>
        </w:rPr>
        <w:t xml:space="preserve"> и</w:t>
      </w:r>
      <w:r w:rsidRPr="00F064B1">
        <w:rPr>
          <w:rFonts w:ascii="Times New Roman" w:hAnsi="Times New Roman"/>
          <w:sz w:val="24"/>
          <w:szCs w:val="24"/>
        </w:rPr>
        <w:t xml:space="preserve">з </w:t>
      </w:r>
      <w:r w:rsidRPr="00F064B1">
        <w:rPr>
          <w:rFonts w:ascii="Times New Roman" w:hAnsi="Times New Roman"/>
          <w:spacing w:val="-2"/>
          <w:sz w:val="24"/>
          <w:szCs w:val="24"/>
        </w:rPr>
        <w:t>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пн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pacing w:val="-3"/>
          <w:sz w:val="24"/>
          <w:szCs w:val="24"/>
        </w:rPr>
        <w:t>ш</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н</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 вы</w:t>
      </w:r>
      <w:r w:rsidRPr="00F064B1">
        <w:rPr>
          <w:rFonts w:ascii="Times New Roman" w:hAnsi="Times New Roman"/>
          <w:spacing w:val="1"/>
          <w:sz w:val="24"/>
          <w:szCs w:val="24"/>
        </w:rPr>
        <w:t>д</w:t>
      </w:r>
      <w:r w:rsidRPr="00F064B1">
        <w:rPr>
          <w:rFonts w:ascii="Times New Roman" w:hAnsi="Times New Roman"/>
          <w:sz w:val="24"/>
          <w:szCs w:val="24"/>
        </w:rPr>
        <w:t>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рно</w:t>
      </w:r>
      <w:r w:rsidRPr="00F064B1">
        <w:rPr>
          <w:rFonts w:ascii="Times New Roman" w:hAnsi="Times New Roman"/>
          <w:sz w:val="24"/>
          <w:szCs w:val="24"/>
        </w:rPr>
        <w:t>го</w:t>
      </w:r>
      <w:r w:rsidRPr="00F064B1">
        <w:rPr>
          <w:rFonts w:ascii="Times New Roman" w:hAnsi="Times New Roman"/>
          <w:spacing w:val="4"/>
          <w:sz w:val="24"/>
          <w:szCs w:val="24"/>
        </w:rPr>
        <w:t xml:space="preserve"> </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pacing w:val="1"/>
          <w:sz w:val="24"/>
          <w:szCs w:val="24"/>
        </w:rPr>
        <w:t>п</w:t>
      </w:r>
      <w:r w:rsidRPr="00F064B1">
        <w:rPr>
          <w:rFonts w:ascii="Times New Roman" w:hAnsi="Times New Roman"/>
          <w:sz w:val="24"/>
          <w:szCs w:val="24"/>
        </w:rPr>
        <w:t>а австра</w:t>
      </w:r>
      <w:r w:rsidRPr="00F064B1">
        <w:rPr>
          <w:rFonts w:ascii="Times New Roman" w:hAnsi="Times New Roman"/>
          <w:spacing w:val="-3"/>
          <w:sz w:val="24"/>
          <w:szCs w:val="24"/>
        </w:rPr>
        <w:t>л</w:t>
      </w:r>
      <w:r w:rsidRPr="00F064B1">
        <w:rPr>
          <w:rFonts w:ascii="Times New Roman" w:hAnsi="Times New Roman"/>
          <w:spacing w:val="1"/>
          <w:sz w:val="24"/>
          <w:szCs w:val="24"/>
        </w:rPr>
        <w:t>ий</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7"/>
          <w:sz w:val="24"/>
          <w:szCs w:val="24"/>
        </w:rPr>
        <w:t>о</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зе</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д</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4"/>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2"/>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тс</w:t>
      </w:r>
      <w:r w:rsidRPr="00F064B1">
        <w:rPr>
          <w:rFonts w:ascii="Times New Roman" w:hAnsi="Times New Roman"/>
          <w:spacing w:val="-4"/>
          <w:sz w:val="24"/>
          <w:szCs w:val="24"/>
        </w:rPr>
        <w:t>у</w:t>
      </w:r>
      <w:r w:rsidRPr="00F064B1">
        <w:rPr>
          <w:rFonts w:ascii="Times New Roman" w:hAnsi="Times New Roman"/>
          <w:sz w:val="24"/>
          <w:szCs w:val="24"/>
        </w:rPr>
        <w:t>тст</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z w:val="24"/>
          <w:szCs w:val="24"/>
        </w:rPr>
        <w:t>ста</w:t>
      </w:r>
      <w:r w:rsidRPr="00F064B1">
        <w:rPr>
          <w:rFonts w:ascii="Times New Roman" w:hAnsi="Times New Roman"/>
          <w:spacing w:val="-1"/>
          <w:sz w:val="24"/>
          <w:szCs w:val="24"/>
        </w:rPr>
        <w:t>лы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ор</w:t>
      </w:r>
      <w:r w:rsidRPr="00F064B1">
        <w:rPr>
          <w:rFonts w:ascii="Times New Roman" w:hAnsi="Times New Roman"/>
          <w:spacing w:val="1"/>
          <w:sz w:val="24"/>
          <w:szCs w:val="24"/>
        </w:rPr>
        <w:t>ий</w:t>
      </w:r>
      <w:r w:rsidRPr="00F064B1">
        <w:rPr>
          <w:rFonts w:ascii="Times New Roman" w:hAnsi="Times New Roman"/>
          <w:sz w:val="24"/>
          <w:szCs w:val="24"/>
        </w:rPr>
        <w:t>, сл</w:t>
      </w:r>
      <w:r w:rsidRPr="00F064B1">
        <w:rPr>
          <w:rFonts w:ascii="Times New Roman" w:hAnsi="Times New Roman"/>
          <w:spacing w:val="-3"/>
          <w:sz w:val="24"/>
          <w:szCs w:val="24"/>
        </w:rPr>
        <w:t>а</w:t>
      </w:r>
      <w:r w:rsidRPr="00F064B1">
        <w:rPr>
          <w:rFonts w:ascii="Times New Roman" w:hAnsi="Times New Roman"/>
          <w:spacing w:val="1"/>
          <w:sz w:val="24"/>
          <w:szCs w:val="24"/>
        </w:rPr>
        <w:t>б</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z w:val="24"/>
          <w:szCs w:val="24"/>
        </w:rPr>
        <w:t>связ</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1"/>
          <w:sz w:val="24"/>
          <w:szCs w:val="24"/>
        </w:rPr>
        <w:t xml:space="preserve"> др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2"/>
          <w:sz w:val="24"/>
          <w:szCs w:val="24"/>
        </w:rPr>
        <w:t xml:space="preserve"> </w:t>
      </w:r>
      <w:r w:rsidRPr="00F064B1">
        <w:rPr>
          <w:rFonts w:ascii="Times New Roman" w:hAnsi="Times New Roman"/>
          <w:sz w:val="24"/>
          <w:szCs w:val="24"/>
        </w:rPr>
        <w:t xml:space="preserve">с </w:t>
      </w:r>
      <w:r w:rsidRPr="00F064B1">
        <w:rPr>
          <w:rFonts w:ascii="Times New Roman" w:hAnsi="Times New Roman"/>
          <w:spacing w:val="1"/>
          <w:sz w:val="24"/>
          <w:szCs w:val="24"/>
        </w:rPr>
        <w:t>др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2"/>
          <w:sz w:val="24"/>
          <w:szCs w:val="24"/>
        </w:rPr>
        <w:t>о</w:t>
      </w:r>
      <w:r w:rsidRPr="00F064B1">
        <w:rPr>
          <w:rFonts w:ascii="Times New Roman" w:hAnsi="Times New Roman"/>
          <w:spacing w:val="-3"/>
          <w:sz w:val="24"/>
          <w:szCs w:val="24"/>
        </w:rPr>
        <w:t>м</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в</w:t>
      </w:r>
      <w:r w:rsidRPr="00F064B1">
        <w:rPr>
          <w:rFonts w:ascii="Times New Roman" w:hAnsi="Times New Roman"/>
          <w:spacing w:val="1"/>
          <w:sz w:val="24"/>
          <w:szCs w:val="24"/>
        </w:rPr>
        <w:t>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тая э</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ка 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вает</w:t>
      </w:r>
      <w:r w:rsidRPr="00F064B1">
        <w:rPr>
          <w:rFonts w:ascii="Times New Roman" w:hAnsi="Times New Roman"/>
          <w:spacing w:val="-3"/>
          <w:sz w:val="24"/>
          <w:szCs w:val="24"/>
        </w:rPr>
        <w:t>с</w:t>
      </w:r>
      <w:r w:rsidRPr="00F064B1">
        <w:rPr>
          <w:rFonts w:ascii="Times New Roman" w:hAnsi="Times New Roman"/>
          <w:sz w:val="24"/>
          <w:szCs w:val="24"/>
        </w:rPr>
        <w:t>я на</w:t>
      </w:r>
      <w:r w:rsidRPr="00F064B1">
        <w:rPr>
          <w:rFonts w:ascii="Times New Roman" w:hAnsi="Times New Roman"/>
          <w:spacing w:val="-2"/>
          <w:sz w:val="24"/>
          <w:szCs w:val="24"/>
        </w:rPr>
        <w:t xml:space="preserve"> </w:t>
      </w:r>
      <w:r w:rsidRPr="00F064B1">
        <w:rPr>
          <w:rFonts w:ascii="Times New Roman" w:hAnsi="Times New Roman"/>
          <w:sz w:val="24"/>
          <w:szCs w:val="24"/>
        </w:rPr>
        <w:t>своих</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са</w:t>
      </w:r>
      <w:r w:rsidRPr="00F064B1">
        <w:rPr>
          <w:rFonts w:ascii="Times New Roman" w:hAnsi="Times New Roman"/>
          <w:spacing w:val="1"/>
          <w:sz w:val="24"/>
          <w:szCs w:val="24"/>
        </w:rPr>
        <w:t>х</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w:t>
      </w:r>
      <w:r w:rsidRPr="00F064B1">
        <w:rPr>
          <w:rFonts w:ascii="Times New Roman" w:hAnsi="Times New Roman"/>
          <w:sz w:val="24"/>
          <w:szCs w:val="24"/>
        </w:rPr>
        <w:t>кеа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кал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азова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пн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шее</w:t>
      </w:r>
      <w:r w:rsidRPr="00F064B1">
        <w:rPr>
          <w:rFonts w:ascii="Times New Roman" w:hAnsi="Times New Roman"/>
          <w:spacing w:val="1"/>
          <w:sz w:val="24"/>
          <w:szCs w:val="24"/>
        </w:rPr>
        <w:t xml:space="preserve"> </w:t>
      </w:r>
      <w:r w:rsidRPr="00F064B1">
        <w:rPr>
          <w:rFonts w:ascii="Times New Roman" w:hAnsi="Times New Roman"/>
          <w:sz w:val="24"/>
          <w:szCs w:val="24"/>
        </w:rPr>
        <w:t>в 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е скопле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п</w:t>
      </w:r>
      <w:r w:rsidRPr="00F064B1">
        <w:rPr>
          <w:rFonts w:ascii="Times New Roman" w:hAnsi="Times New Roman"/>
          <w:spacing w:val="1"/>
          <w:sz w:val="24"/>
          <w:szCs w:val="24"/>
        </w:rPr>
        <w:t>п</w:t>
      </w:r>
      <w:r w:rsidRPr="00F064B1">
        <w:rPr>
          <w:rFonts w:ascii="Times New Roman" w:hAnsi="Times New Roman"/>
          <w:sz w:val="24"/>
          <w:szCs w:val="24"/>
        </w:rPr>
        <w:t>: Мелане</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ва» (так как</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ва</w:t>
      </w:r>
      <w:r w:rsidRPr="00F064B1">
        <w:rPr>
          <w:rFonts w:ascii="Times New Roman" w:hAnsi="Times New Roman"/>
          <w:spacing w:val="-1"/>
          <w:sz w:val="24"/>
          <w:szCs w:val="24"/>
        </w:rPr>
        <w:t>ю</w:t>
      </w:r>
      <w:r w:rsidRPr="00F064B1">
        <w:rPr>
          <w:rFonts w:ascii="Times New Roman" w:hAnsi="Times New Roman"/>
          <w:spacing w:val="-3"/>
          <w:sz w:val="24"/>
          <w:szCs w:val="24"/>
        </w:rPr>
        <w:t>щ</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 xml:space="preserve">здесь </w:t>
      </w:r>
      <w:r w:rsidRPr="00F064B1">
        <w:rPr>
          <w:rFonts w:ascii="Times New Roman" w:hAnsi="Times New Roman"/>
          <w:spacing w:val="1"/>
          <w:sz w:val="24"/>
          <w:szCs w:val="24"/>
        </w:rPr>
        <w:t>п</w:t>
      </w:r>
      <w:r w:rsidRPr="00F064B1">
        <w:rPr>
          <w:rFonts w:ascii="Times New Roman" w:hAnsi="Times New Roman"/>
          <w:spacing w:val="4"/>
          <w:sz w:val="24"/>
          <w:szCs w:val="24"/>
        </w:rPr>
        <w:t>а</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асы</w:t>
      </w:r>
      <w:r w:rsidRPr="00F064B1">
        <w:rPr>
          <w:rFonts w:ascii="Times New Roman" w:hAnsi="Times New Roman"/>
          <w:spacing w:val="3"/>
          <w:sz w:val="24"/>
          <w:szCs w:val="24"/>
        </w:rPr>
        <w:t xml:space="preserve"> </w:t>
      </w:r>
      <w:r w:rsidRPr="00F064B1">
        <w:rPr>
          <w:rFonts w:ascii="Times New Roman" w:hAnsi="Times New Roman"/>
          <w:sz w:val="24"/>
          <w:szCs w:val="24"/>
        </w:rPr>
        <w:t>и ме</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pacing w:val="1"/>
          <w:sz w:val="24"/>
          <w:szCs w:val="24"/>
        </w:rPr>
        <w:t>ц</w:t>
      </w:r>
      <w:r w:rsidRPr="00F064B1">
        <w:rPr>
          <w:rFonts w:ascii="Times New Roman" w:hAnsi="Times New Roman"/>
          <w:sz w:val="24"/>
          <w:szCs w:val="24"/>
        </w:rPr>
        <w:t>ы</w:t>
      </w:r>
      <w:r w:rsidRPr="00F064B1">
        <w:rPr>
          <w:rFonts w:ascii="Times New Roman" w:hAnsi="Times New Roman"/>
          <w:spacing w:val="1"/>
          <w:sz w:val="24"/>
          <w:szCs w:val="24"/>
        </w:rPr>
        <w:t xml:space="preserve"> и</w:t>
      </w:r>
      <w:r w:rsidRPr="00F064B1">
        <w:rPr>
          <w:rFonts w:ascii="Times New Roman" w:hAnsi="Times New Roman"/>
          <w:sz w:val="24"/>
          <w:szCs w:val="24"/>
        </w:rPr>
        <w:t>ме</w:t>
      </w:r>
      <w:r w:rsidRPr="00F064B1">
        <w:rPr>
          <w:rFonts w:ascii="Times New Roman" w:hAnsi="Times New Roman"/>
          <w:spacing w:val="-3"/>
          <w:sz w:val="24"/>
          <w:szCs w:val="24"/>
        </w:rPr>
        <w:t>ю</w:t>
      </w:r>
      <w:r w:rsidRPr="00F064B1">
        <w:rPr>
          <w:rFonts w:ascii="Times New Roman" w:hAnsi="Times New Roman"/>
          <w:sz w:val="24"/>
          <w:szCs w:val="24"/>
        </w:rPr>
        <w:t>т</w:t>
      </w:r>
      <w:r w:rsidRPr="00F064B1">
        <w:rPr>
          <w:rFonts w:ascii="Times New Roman" w:hAnsi="Times New Roman"/>
          <w:spacing w:val="3"/>
          <w:sz w:val="24"/>
          <w:szCs w:val="24"/>
        </w:rPr>
        <w:t xml:space="preserve"> </w:t>
      </w:r>
      <w:r w:rsidRPr="00F064B1">
        <w:rPr>
          <w:rFonts w:ascii="Times New Roman" w:hAnsi="Times New Roman"/>
          <w:spacing w:val="1"/>
          <w:sz w:val="24"/>
          <w:szCs w:val="24"/>
        </w:rPr>
        <w:t>бо</w:t>
      </w:r>
      <w:r w:rsidRPr="00F064B1">
        <w:rPr>
          <w:rFonts w:ascii="Times New Roman" w:hAnsi="Times New Roman"/>
          <w:spacing w:val="-1"/>
          <w:sz w:val="24"/>
          <w:szCs w:val="24"/>
        </w:rPr>
        <w:t>л</w:t>
      </w:r>
      <w:r w:rsidRPr="00F064B1">
        <w:rPr>
          <w:rFonts w:ascii="Times New Roman" w:hAnsi="Times New Roman"/>
          <w:sz w:val="24"/>
          <w:szCs w:val="24"/>
        </w:rPr>
        <w:t>ее</w:t>
      </w:r>
      <w:r w:rsidRPr="00F064B1">
        <w:rPr>
          <w:rFonts w:ascii="Times New Roman" w:hAnsi="Times New Roman"/>
          <w:spacing w:val="3"/>
          <w:sz w:val="24"/>
          <w:szCs w:val="24"/>
        </w:rPr>
        <w:t xml:space="preserve"> </w:t>
      </w:r>
      <w:r w:rsidRPr="00F064B1">
        <w:rPr>
          <w:rFonts w:ascii="Times New Roman" w:hAnsi="Times New Roman"/>
          <w:spacing w:val="-3"/>
          <w:sz w:val="24"/>
          <w:szCs w:val="24"/>
        </w:rPr>
        <w:t>т</w:t>
      </w:r>
      <w:r w:rsidRPr="00F064B1">
        <w:rPr>
          <w:rFonts w:ascii="Times New Roman" w:hAnsi="Times New Roman"/>
          <w:sz w:val="24"/>
          <w:szCs w:val="24"/>
        </w:rPr>
        <w:t>ем</w:t>
      </w:r>
      <w:r w:rsidRPr="00F064B1">
        <w:rPr>
          <w:rFonts w:ascii="Times New Roman" w:hAnsi="Times New Roman"/>
          <w:spacing w:val="1"/>
          <w:sz w:val="24"/>
          <w:szCs w:val="24"/>
        </w:rPr>
        <w:t>н</w:t>
      </w:r>
      <w:r w:rsidRPr="00F064B1">
        <w:rPr>
          <w:rFonts w:ascii="Times New Roman" w:hAnsi="Times New Roman"/>
          <w:spacing w:val="-4"/>
          <w:sz w:val="24"/>
          <w:szCs w:val="24"/>
        </w:rPr>
        <w:t>у</w:t>
      </w:r>
      <w:r w:rsidRPr="00F064B1">
        <w:rPr>
          <w:rFonts w:ascii="Times New Roman" w:hAnsi="Times New Roman"/>
          <w:sz w:val="24"/>
          <w:szCs w:val="24"/>
        </w:rPr>
        <w:t>ю</w:t>
      </w:r>
      <w:r w:rsidRPr="00F064B1">
        <w:rPr>
          <w:rFonts w:ascii="Times New Roman" w:hAnsi="Times New Roman"/>
          <w:spacing w:val="2"/>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жу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4"/>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ю</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 xml:space="preserve"> др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ми</w:t>
      </w:r>
      <w:r w:rsidRPr="00F064B1">
        <w:rPr>
          <w:rFonts w:ascii="Times New Roman" w:hAnsi="Times New Roman"/>
          <w:spacing w:val="1"/>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w:t>
      </w:r>
      <w:r w:rsidRPr="00F064B1">
        <w:rPr>
          <w:rFonts w:ascii="Times New Roman" w:hAnsi="Times New Roman"/>
          <w:spacing w:val="-2"/>
          <w:sz w:val="24"/>
          <w:szCs w:val="24"/>
        </w:rPr>
        <w:t>я</w:t>
      </w:r>
      <w:r w:rsidRPr="00F064B1">
        <w:rPr>
          <w:rFonts w:ascii="Times New Roman" w:hAnsi="Times New Roman"/>
          <w:sz w:val="24"/>
          <w:szCs w:val="24"/>
        </w:rPr>
        <w:t xml:space="preserve">ми </w:t>
      </w:r>
      <w:r w:rsidRPr="00F064B1">
        <w:rPr>
          <w:rFonts w:ascii="Times New Roman" w:hAnsi="Times New Roman"/>
          <w:spacing w:val="-1"/>
          <w:sz w:val="24"/>
          <w:szCs w:val="24"/>
        </w:rPr>
        <w:t>О</w:t>
      </w:r>
      <w:r w:rsidRPr="00F064B1">
        <w:rPr>
          <w:rFonts w:ascii="Times New Roman" w:hAnsi="Times New Roman"/>
          <w:sz w:val="24"/>
          <w:szCs w:val="24"/>
        </w:rPr>
        <w:t>кеа</w:t>
      </w:r>
      <w:r w:rsidRPr="00F064B1">
        <w:rPr>
          <w:rFonts w:ascii="Times New Roman" w:hAnsi="Times New Roman"/>
          <w:spacing w:val="-1"/>
          <w:sz w:val="24"/>
          <w:szCs w:val="24"/>
        </w:rPr>
        <w:t>н</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рон</w:t>
      </w:r>
      <w:r w:rsidRPr="00F064B1">
        <w:rPr>
          <w:rFonts w:ascii="Times New Roman" w:hAnsi="Times New Roman"/>
          <w:sz w:val="24"/>
          <w:szCs w:val="24"/>
        </w:rPr>
        <w:t>езия</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4"/>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ли</w:t>
      </w:r>
      <w:r w:rsidRPr="00F064B1">
        <w:rPr>
          <w:rFonts w:ascii="Times New Roman" w:hAnsi="Times New Roman"/>
          <w:spacing w:val="1"/>
          <w:sz w:val="24"/>
          <w:szCs w:val="24"/>
        </w:rPr>
        <w:t>н</w:t>
      </w:r>
      <w:r w:rsidRPr="00F064B1">
        <w:rPr>
          <w:rFonts w:ascii="Times New Roman" w:hAnsi="Times New Roman"/>
          <w:sz w:val="24"/>
          <w:szCs w:val="24"/>
        </w:rPr>
        <w:t>ез</w:t>
      </w:r>
      <w:r w:rsidRPr="00F064B1">
        <w:rPr>
          <w:rFonts w:ascii="Times New Roman" w:hAnsi="Times New Roman"/>
          <w:spacing w:val="-2"/>
          <w:sz w:val="24"/>
          <w:szCs w:val="24"/>
        </w:rPr>
        <w:t>и</w:t>
      </w:r>
      <w:r w:rsidRPr="00F064B1">
        <w:rPr>
          <w:rFonts w:ascii="Times New Roman" w:hAnsi="Times New Roman"/>
          <w:sz w:val="24"/>
          <w:szCs w:val="24"/>
        </w:rPr>
        <w:t>я</w:t>
      </w:r>
      <w:r w:rsidRPr="00F064B1">
        <w:rPr>
          <w:rFonts w:ascii="Times New Roman" w:hAnsi="Times New Roman"/>
          <w:spacing w:val="5"/>
          <w:sz w:val="24"/>
          <w:szCs w:val="24"/>
        </w:rPr>
        <w:t xml:space="preserve"> </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ма</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ь</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 и</w:t>
      </w:r>
      <w:r w:rsidRPr="00F064B1">
        <w:rPr>
          <w:rFonts w:ascii="Times New Roman" w:hAnsi="Times New Roman"/>
          <w:spacing w:val="4"/>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м</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сле</w:t>
      </w:r>
      <w:r w:rsidRPr="00F064B1">
        <w:rPr>
          <w:rFonts w:ascii="Times New Roman" w:hAnsi="Times New Roman"/>
          <w:spacing w:val="-2"/>
          <w:sz w:val="24"/>
          <w:szCs w:val="24"/>
        </w:rPr>
        <w:t>н</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ро</w:t>
      </w:r>
      <w:r w:rsidRPr="00F064B1">
        <w:rPr>
          <w:rFonts w:ascii="Times New Roman" w:hAnsi="Times New Roman"/>
          <w:sz w:val="24"/>
          <w:szCs w:val="24"/>
        </w:rPr>
        <w:t>ва</w:t>
      </w:r>
      <w:r w:rsidRPr="00F064B1">
        <w:rPr>
          <w:rFonts w:ascii="Times New Roman" w:hAnsi="Times New Roman"/>
          <w:spacing w:val="-2"/>
          <w:sz w:val="24"/>
          <w:szCs w:val="24"/>
        </w:rPr>
        <w:t>»</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Ю</w:t>
      </w:r>
      <w:r w:rsidRPr="00F064B1">
        <w:rPr>
          <w:rFonts w:ascii="Times New Roman" w:hAnsi="Times New Roman"/>
          <w:b/>
          <w:bCs/>
          <w:spacing w:val="-1"/>
          <w:sz w:val="24"/>
          <w:szCs w:val="24"/>
        </w:rPr>
        <w:t>жн</w:t>
      </w:r>
      <w:r w:rsidRPr="00F064B1">
        <w:rPr>
          <w:rFonts w:ascii="Times New Roman" w:hAnsi="Times New Roman"/>
          <w:b/>
          <w:bCs/>
          <w:spacing w:val="1"/>
          <w:sz w:val="24"/>
          <w:szCs w:val="24"/>
        </w:rPr>
        <w:t>а</w:t>
      </w:r>
      <w:r w:rsidRPr="00F064B1">
        <w:rPr>
          <w:rFonts w:ascii="Times New Roman" w:hAnsi="Times New Roman"/>
          <w:b/>
          <w:bCs/>
          <w:sz w:val="24"/>
          <w:szCs w:val="24"/>
        </w:rPr>
        <w:t>я</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А</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z w:val="24"/>
          <w:szCs w:val="24"/>
        </w:rPr>
        <w:t>р</w:t>
      </w:r>
      <w:r w:rsidRPr="00F064B1">
        <w:rPr>
          <w:rFonts w:ascii="Times New Roman" w:hAnsi="Times New Roman"/>
          <w:b/>
          <w:bCs/>
          <w:spacing w:val="-1"/>
          <w:sz w:val="24"/>
          <w:szCs w:val="24"/>
        </w:rPr>
        <w:t>ик</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ол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ор</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ссле</w:t>
      </w:r>
      <w:r w:rsidRPr="00F064B1">
        <w:rPr>
          <w:rFonts w:ascii="Times New Roman" w:hAnsi="Times New Roman"/>
          <w:spacing w:val="-2"/>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и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w:t>
      </w:r>
      <w:r w:rsidRPr="00F064B1">
        <w:rPr>
          <w:rFonts w:ascii="Times New Roman" w:hAnsi="Times New Roman"/>
          <w:spacing w:val="-2"/>
          <w:sz w:val="24"/>
          <w:szCs w:val="24"/>
        </w:rPr>
        <w:t>ф</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ат и</w:t>
      </w:r>
      <w:r w:rsidRPr="00F064B1">
        <w:rPr>
          <w:rFonts w:ascii="Times New Roman" w:hAnsi="Times New Roman"/>
          <w:spacing w:val="10"/>
          <w:sz w:val="24"/>
          <w:szCs w:val="24"/>
        </w:rPr>
        <w:t xml:space="preserve"> </w:t>
      </w:r>
      <w:r w:rsidRPr="00F064B1">
        <w:rPr>
          <w:rFonts w:ascii="Times New Roman" w:hAnsi="Times New Roman"/>
          <w:sz w:val="24"/>
          <w:szCs w:val="24"/>
        </w:rPr>
        <w:t>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ды</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Южн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ме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6"/>
          <w:sz w:val="24"/>
          <w:szCs w:val="24"/>
        </w:rPr>
        <w:t xml:space="preserve"> </w:t>
      </w:r>
      <w:r w:rsidRPr="00F064B1">
        <w:rPr>
          <w:rFonts w:ascii="Times New Roman" w:hAnsi="Times New Roman"/>
          <w:sz w:val="24"/>
          <w:szCs w:val="24"/>
        </w:rPr>
        <w:t>– сам</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2"/>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зоны.</w:t>
      </w:r>
      <w:r w:rsidRPr="00F064B1">
        <w:rPr>
          <w:rFonts w:ascii="Times New Roman" w:hAnsi="Times New Roman"/>
          <w:spacing w:val="2"/>
          <w:sz w:val="24"/>
          <w:szCs w:val="24"/>
        </w:rPr>
        <w:t xml:space="preserve"> Высотная поясность Анд. Эндемики. </w:t>
      </w:r>
      <w:r w:rsidRPr="00F064B1">
        <w:rPr>
          <w:rFonts w:ascii="Times New Roman" w:hAnsi="Times New Roman"/>
          <w:spacing w:val="-1"/>
          <w:sz w:val="24"/>
          <w:szCs w:val="24"/>
        </w:rPr>
        <w:t>И</w:t>
      </w:r>
      <w:r w:rsidRPr="00F064B1">
        <w:rPr>
          <w:rFonts w:ascii="Times New Roman" w:hAnsi="Times New Roman"/>
          <w:sz w:val="24"/>
          <w:szCs w:val="24"/>
        </w:rPr>
        <w:t>зме</w:t>
      </w:r>
      <w:r w:rsidRPr="00F064B1">
        <w:rPr>
          <w:rFonts w:ascii="Times New Roman" w:hAnsi="Times New Roman"/>
          <w:spacing w:val="-2"/>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Юж</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ме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 и</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z w:val="24"/>
          <w:szCs w:val="24"/>
        </w:rPr>
        <w:t>гал</w:t>
      </w:r>
      <w:r w:rsidRPr="00F064B1">
        <w:rPr>
          <w:rFonts w:ascii="Times New Roman" w:hAnsi="Times New Roman"/>
          <w:spacing w:val="-2"/>
          <w:sz w:val="24"/>
          <w:szCs w:val="24"/>
        </w:rPr>
        <w:t>ь</w:t>
      </w:r>
      <w:r w:rsidRPr="00F064B1">
        <w:rPr>
          <w:rFonts w:ascii="Times New Roman" w:hAnsi="Times New Roman"/>
          <w:sz w:val="24"/>
          <w:szCs w:val="24"/>
        </w:rPr>
        <w:t>ск</w:t>
      </w:r>
      <w:r w:rsidRPr="00F064B1">
        <w:rPr>
          <w:rFonts w:ascii="Times New Roman" w:hAnsi="Times New Roman"/>
          <w:spacing w:val="1"/>
          <w:sz w:val="24"/>
          <w:szCs w:val="24"/>
        </w:rPr>
        <w:t>о</w:t>
      </w:r>
      <w:r w:rsidRPr="00F064B1">
        <w:rPr>
          <w:rFonts w:ascii="Times New Roman" w:hAnsi="Times New Roman"/>
          <w:sz w:val="24"/>
          <w:szCs w:val="24"/>
        </w:rPr>
        <w:t>й к</w:t>
      </w:r>
      <w:r w:rsidRPr="00F064B1">
        <w:rPr>
          <w:rFonts w:ascii="Times New Roman" w:hAnsi="Times New Roman"/>
          <w:spacing w:val="-1"/>
          <w:sz w:val="24"/>
          <w:szCs w:val="24"/>
        </w:rPr>
        <w:t>ол</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н</w:t>
      </w:r>
      <w:r w:rsidRPr="00F064B1">
        <w:rPr>
          <w:rFonts w:ascii="Times New Roman" w:hAnsi="Times New Roman"/>
          <w:sz w:val="24"/>
          <w:szCs w:val="24"/>
        </w:rPr>
        <w:t xml:space="preserve">а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ь к</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1"/>
          <w:sz w:val="24"/>
          <w:szCs w:val="24"/>
        </w:rPr>
        <w:t xml:space="preserve"> н</w:t>
      </w:r>
      <w:r w:rsidRPr="00F064B1">
        <w:rPr>
          <w:rFonts w:ascii="Times New Roman" w:hAnsi="Times New Roman"/>
          <w:spacing w:val="-2"/>
          <w:sz w:val="24"/>
          <w:szCs w:val="24"/>
        </w:rPr>
        <w:t>а</w:t>
      </w:r>
      <w:r w:rsidRPr="00F064B1">
        <w:rPr>
          <w:rFonts w:ascii="Times New Roman" w:hAnsi="Times New Roman"/>
          <w:sz w:val="24"/>
          <w:szCs w:val="24"/>
        </w:rPr>
        <w:t>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Ст</w:t>
      </w:r>
      <w:r w:rsidRPr="00F064B1">
        <w:rPr>
          <w:rFonts w:ascii="Times New Roman" w:hAnsi="Times New Roman"/>
          <w:spacing w:val="-2"/>
          <w:sz w:val="24"/>
          <w:szCs w:val="24"/>
        </w:rPr>
        <w:t>ра</w:t>
      </w:r>
      <w:r w:rsidRPr="00F064B1">
        <w:rPr>
          <w:rFonts w:ascii="Times New Roman" w:hAnsi="Times New Roman"/>
          <w:spacing w:val="-1"/>
          <w:sz w:val="24"/>
          <w:szCs w:val="24"/>
        </w:rPr>
        <w:t>н</w:t>
      </w:r>
      <w:r w:rsidRPr="00F064B1">
        <w:rPr>
          <w:rFonts w:ascii="Times New Roman" w:hAnsi="Times New Roman"/>
          <w:sz w:val="24"/>
          <w:szCs w:val="24"/>
        </w:rPr>
        <w:t>ы востока и з</w:t>
      </w:r>
      <w:r w:rsidRPr="00F064B1">
        <w:rPr>
          <w:rFonts w:ascii="Times New Roman" w:hAnsi="Times New Roman"/>
          <w:spacing w:val="-3"/>
          <w:sz w:val="24"/>
          <w:szCs w:val="24"/>
        </w:rPr>
        <w:t>а</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z w:val="24"/>
          <w:szCs w:val="24"/>
        </w:rPr>
        <w:t>а мате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ка </w:t>
      </w:r>
      <w:r w:rsidRPr="00F064B1">
        <w:rPr>
          <w:rFonts w:ascii="Times New Roman" w:hAnsi="Times New Roman"/>
          <w:spacing w:val="-2"/>
          <w:sz w:val="24"/>
          <w:szCs w:val="24"/>
        </w:rPr>
        <w:t>(</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64"/>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z w:val="24"/>
          <w:szCs w:val="24"/>
        </w:rPr>
        <w:t xml:space="preserve">а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61"/>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д</w:t>
      </w:r>
      <w:r w:rsidRPr="00F064B1">
        <w:rPr>
          <w:rFonts w:ascii="Times New Roman" w:hAnsi="Times New Roman"/>
          <w:sz w:val="24"/>
          <w:szCs w:val="24"/>
        </w:rPr>
        <w:t>ея</w:t>
      </w:r>
      <w:r w:rsidRPr="00F064B1">
        <w:rPr>
          <w:rFonts w:ascii="Times New Roman" w:hAnsi="Times New Roman"/>
          <w:spacing w:val="-2"/>
          <w:sz w:val="24"/>
          <w:szCs w:val="24"/>
        </w:rPr>
        <w:t>т</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Ан</w:t>
      </w:r>
      <w:r w:rsidRPr="00F064B1">
        <w:rPr>
          <w:rFonts w:ascii="Times New Roman" w:hAnsi="Times New Roman"/>
          <w:b/>
          <w:bCs/>
          <w:spacing w:val="1"/>
          <w:sz w:val="24"/>
          <w:szCs w:val="24"/>
        </w:rPr>
        <w:t>та</w:t>
      </w:r>
      <w:r w:rsidRPr="00F064B1">
        <w:rPr>
          <w:rFonts w:ascii="Times New Roman" w:hAnsi="Times New Roman"/>
          <w:b/>
          <w:bCs/>
          <w:sz w:val="24"/>
          <w:szCs w:val="24"/>
        </w:rPr>
        <w:t>р</w:t>
      </w:r>
      <w:r w:rsidRPr="00F064B1">
        <w:rPr>
          <w:rFonts w:ascii="Times New Roman" w:hAnsi="Times New Roman"/>
          <w:b/>
          <w:bCs/>
          <w:spacing w:val="-1"/>
          <w:sz w:val="24"/>
          <w:szCs w:val="24"/>
        </w:rPr>
        <w:t>к</w:t>
      </w:r>
      <w:r w:rsidRPr="00F064B1">
        <w:rPr>
          <w:rFonts w:ascii="Times New Roman" w:hAnsi="Times New Roman"/>
          <w:b/>
          <w:bCs/>
          <w:spacing w:val="1"/>
          <w:sz w:val="24"/>
          <w:szCs w:val="24"/>
        </w:rPr>
        <w:t>т</w:t>
      </w:r>
      <w:r w:rsidRPr="00F064B1">
        <w:rPr>
          <w:rFonts w:ascii="Times New Roman" w:hAnsi="Times New Roman"/>
          <w:b/>
          <w:bCs/>
          <w:spacing w:val="-1"/>
          <w:sz w:val="24"/>
          <w:szCs w:val="24"/>
        </w:rPr>
        <w:t>и</w:t>
      </w:r>
      <w:r w:rsidRPr="00F064B1">
        <w:rPr>
          <w:rFonts w:ascii="Times New Roman" w:hAnsi="Times New Roman"/>
          <w:b/>
          <w:bCs/>
          <w:spacing w:val="-3"/>
          <w:sz w:val="24"/>
          <w:szCs w:val="24"/>
        </w:rPr>
        <w:t>д</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1"/>
          <w:sz w:val="24"/>
          <w:szCs w:val="24"/>
        </w:rPr>
        <w:t>ид</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4"/>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кал</w:t>
      </w:r>
      <w:r w:rsidRPr="00F064B1">
        <w:rPr>
          <w:rFonts w:ascii="Times New Roman" w:hAnsi="Times New Roman"/>
          <w:spacing w:val="-1"/>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 xml:space="preserve">й </w:t>
      </w:r>
      <w:r w:rsidRPr="00F064B1">
        <w:rPr>
          <w:rFonts w:ascii="Times New Roman" w:hAnsi="Times New Roman"/>
          <w:spacing w:val="1"/>
          <w:sz w:val="24"/>
          <w:szCs w:val="24"/>
        </w:rPr>
        <w:t>хо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pacing w:val="-1"/>
          <w:sz w:val="24"/>
          <w:szCs w:val="24"/>
        </w:rPr>
        <w:t>дн</w:t>
      </w:r>
      <w:r w:rsidRPr="00F064B1">
        <w:rPr>
          <w:rFonts w:ascii="Times New Roman" w:hAnsi="Times New Roman"/>
          <w:spacing w:val="1"/>
          <w:sz w:val="24"/>
          <w:szCs w:val="24"/>
        </w:rPr>
        <w:t>ы</w:t>
      </w:r>
      <w:r w:rsidRPr="00F064B1">
        <w:rPr>
          <w:rFonts w:ascii="Times New Roman" w:hAnsi="Times New Roman"/>
          <w:sz w:val="24"/>
          <w:szCs w:val="24"/>
        </w:rPr>
        <w:t xml:space="preserve">й и </w:t>
      </w:r>
      <w:r w:rsidRPr="00F064B1">
        <w:rPr>
          <w:rFonts w:ascii="Times New Roman" w:hAnsi="Times New Roman"/>
          <w:spacing w:val="-4"/>
          <w:sz w:val="24"/>
          <w:szCs w:val="24"/>
        </w:rPr>
        <w:t>у</w:t>
      </w:r>
      <w:r w:rsidRPr="00F064B1">
        <w:rPr>
          <w:rFonts w:ascii="Times New Roman" w:hAnsi="Times New Roman"/>
          <w:spacing w:val="1"/>
          <w:sz w:val="24"/>
          <w:szCs w:val="24"/>
        </w:rPr>
        <w:t>д</w:t>
      </w:r>
      <w:r w:rsidRPr="00F064B1">
        <w:rPr>
          <w:rFonts w:ascii="Times New Roman" w:hAnsi="Times New Roman"/>
          <w:sz w:val="24"/>
          <w:szCs w:val="24"/>
        </w:rPr>
        <w:t>ален</w:t>
      </w:r>
      <w:r w:rsidRPr="00F064B1">
        <w:rPr>
          <w:rFonts w:ascii="Times New Roman" w:hAnsi="Times New Roman"/>
          <w:spacing w:val="-1"/>
          <w:sz w:val="24"/>
          <w:szCs w:val="24"/>
        </w:rPr>
        <w:t>ны</w:t>
      </w:r>
      <w:r w:rsidRPr="00F064B1">
        <w:rPr>
          <w:rFonts w:ascii="Times New Roman" w:hAnsi="Times New Roman"/>
          <w:spacing w:val="1"/>
          <w:sz w:val="24"/>
          <w:szCs w:val="24"/>
        </w:rPr>
        <w:t>й</w:t>
      </w:r>
      <w:r w:rsidRPr="00F064B1">
        <w:rPr>
          <w:rFonts w:ascii="Times New Roman" w:hAnsi="Times New Roman"/>
          <w:sz w:val="24"/>
          <w:szCs w:val="24"/>
        </w:rPr>
        <w:t>, с ше</w:t>
      </w:r>
      <w:r w:rsidRPr="00F064B1">
        <w:rPr>
          <w:rFonts w:ascii="Times New Roman" w:hAnsi="Times New Roman"/>
          <w:spacing w:val="-1"/>
          <w:sz w:val="24"/>
          <w:szCs w:val="24"/>
        </w:rPr>
        <w:t>ль</w:t>
      </w:r>
      <w:r w:rsidRPr="00F064B1">
        <w:rPr>
          <w:rFonts w:ascii="Times New Roman" w:hAnsi="Times New Roman"/>
          <w:sz w:val="24"/>
          <w:szCs w:val="24"/>
        </w:rPr>
        <w:t>фо</w:t>
      </w:r>
      <w:r w:rsidRPr="00F064B1">
        <w:rPr>
          <w:rFonts w:ascii="Times New Roman" w:hAnsi="Times New Roman"/>
          <w:spacing w:val="-1"/>
          <w:sz w:val="24"/>
          <w:szCs w:val="24"/>
        </w:rPr>
        <w:t>в</w:t>
      </w:r>
      <w:r w:rsidRPr="00F064B1">
        <w:rPr>
          <w:rFonts w:ascii="Times New Roman" w:hAnsi="Times New Roman"/>
          <w:spacing w:val="1"/>
          <w:sz w:val="24"/>
          <w:szCs w:val="24"/>
        </w:rPr>
        <w:t>ы</w:t>
      </w:r>
      <w:r w:rsidRPr="00F064B1">
        <w:rPr>
          <w:rFonts w:ascii="Times New Roman" w:hAnsi="Times New Roman"/>
          <w:sz w:val="24"/>
          <w:szCs w:val="24"/>
        </w:rPr>
        <w:t xml:space="preserve">ми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дн</w:t>
      </w:r>
      <w:r w:rsidRPr="00F064B1">
        <w:rPr>
          <w:rFonts w:ascii="Times New Roman" w:hAnsi="Times New Roman"/>
          <w:spacing w:val="1"/>
          <w:sz w:val="24"/>
          <w:szCs w:val="24"/>
        </w:rPr>
        <w:t>и</w:t>
      </w:r>
      <w:r w:rsidRPr="00F064B1">
        <w:rPr>
          <w:rFonts w:ascii="Times New Roman" w:hAnsi="Times New Roman"/>
          <w:sz w:val="24"/>
          <w:szCs w:val="24"/>
        </w:rPr>
        <w:t>ка</w:t>
      </w:r>
      <w:r w:rsidRPr="00F064B1">
        <w:rPr>
          <w:rFonts w:ascii="Times New Roman" w:hAnsi="Times New Roman"/>
          <w:spacing w:val="-2"/>
          <w:sz w:val="24"/>
          <w:szCs w:val="24"/>
        </w:rPr>
        <w:t>м</w:t>
      </w:r>
      <w:r w:rsidRPr="00F064B1">
        <w:rPr>
          <w:rFonts w:ascii="Times New Roman" w:hAnsi="Times New Roman"/>
          <w:sz w:val="24"/>
          <w:szCs w:val="24"/>
        </w:rPr>
        <w:t>и и а</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 xml:space="preserve">и </w:t>
      </w:r>
      <w:r w:rsidRPr="00F064B1">
        <w:rPr>
          <w:rFonts w:ascii="Times New Roman" w:hAnsi="Times New Roman"/>
          <w:spacing w:val="1"/>
          <w:sz w:val="24"/>
          <w:szCs w:val="24"/>
        </w:rPr>
        <w:t>о</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сво</w:t>
      </w:r>
      <w:r w:rsidRPr="00F064B1">
        <w:rPr>
          <w:rFonts w:ascii="Times New Roman" w:hAnsi="Times New Roman"/>
          <w:spacing w:val="-1"/>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че</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ве</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м </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та</w:t>
      </w:r>
      <w:r w:rsidRPr="00F064B1">
        <w:rPr>
          <w:rFonts w:ascii="Times New Roman" w:hAnsi="Times New Roman"/>
          <w:spacing w:val="-1"/>
          <w:sz w:val="24"/>
          <w:szCs w:val="24"/>
        </w:rPr>
        <w:t>р</w:t>
      </w:r>
      <w:r w:rsidRPr="00F064B1">
        <w:rPr>
          <w:rFonts w:ascii="Times New Roman" w:hAnsi="Times New Roman"/>
          <w:sz w:val="24"/>
          <w:szCs w:val="24"/>
        </w:rPr>
        <w:t>кт</w:t>
      </w:r>
      <w:r w:rsidRPr="00F064B1">
        <w:rPr>
          <w:rFonts w:ascii="Times New Roman" w:hAnsi="Times New Roman"/>
          <w:spacing w:val="-1"/>
          <w:sz w:val="24"/>
          <w:szCs w:val="24"/>
        </w:rPr>
        <w:t>и</w:t>
      </w:r>
      <w:r w:rsidRPr="00F064B1">
        <w:rPr>
          <w:rFonts w:ascii="Times New Roman" w:hAnsi="Times New Roman"/>
          <w:spacing w:val="1"/>
          <w:sz w:val="24"/>
          <w:szCs w:val="24"/>
        </w:rPr>
        <w:t>ды</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3"/>
          <w:sz w:val="24"/>
          <w:szCs w:val="24"/>
        </w:rPr>
        <w:t>л</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z w:val="24"/>
          <w:szCs w:val="24"/>
        </w:rPr>
        <w:t>ж</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6"/>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ны</w:t>
      </w:r>
      <w:r w:rsidRPr="00F064B1">
        <w:rPr>
          <w:rFonts w:ascii="Times New Roman" w:hAnsi="Times New Roman"/>
          <w:sz w:val="24"/>
          <w:szCs w:val="24"/>
        </w:rPr>
        <w:t xml:space="preserve">х </w:t>
      </w:r>
      <w:r w:rsidRPr="00F064B1">
        <w:rPr>
          <w:rFonts w:ascii="Times New Roman" w:hAnsi="Times New Roman"/>
          <w:spacing w:val="1"/>
          <w:sz w:val="24"/>
          <w:szCs w:val="24"/>
        </w:rPr>
        <w:t>и</w:t>
      </w:r>
      <w:r w:rsidRPr="00F064B1">
        <w:rPr>
          <w:rFonts w:ascii="Times New Roman" w:hAnsi="Times New Roman"/>
          <w:sz w:val="24"/>
          <w:szCs w:val="24"/>
        </w:rPr>
        <w:t>ссл</w:t>
      </w:r>
      <w:r w:rsidRPr="00F064B1">
        <w:rPr>
          <w:rFonts w:ascii="Times New Roman" w:hAnsi="Times New Roman"/>
          <w:spacing w:val="-3"/>
          <w:sz w:val="24"/>
          <w:szCs w:val="24"/>
        </w:rPr>
        <w:t>е</w:t>
      </w:r>
      <w:r w:rsidRPr="00F064B1">
        <w:rPr>
          <w:rFonts w:ascii="Times New Roman" w:hAnsi="Times New Roman"/>
          <w:spacing w:val="1"/>
          <w:sz w:val="24"/>
          <w:szCs w:val="24"/>
        </w:rPr>
        <w:t>до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 в</w:t>
      </w:r>
      <w:r w:rsidRPr="00F064B1">
        <w:rPr>
          <w:rFonts w:ascii="Times New Roman" w:hAnsi="Times New Roman"/>
          <w:spacing w:val="-1"/>
          <w:sz w:val="24"/>
          <w:szCs w:val="24"/>
        </w:rPr>
        <w:t xml:space="preserve"> 2</w:t>
      </w:r>
      <w:r w:rsidRPr="00F064B1">
        <w:rPr>
          <w:rFonts w:ascii="Times New Roman" w:hAnsi="Times New Roman"/>
          <w:sz w:val="24"/>
          <w:szCs w:val="24"/>
        </w:rPr>
        <w:t>0</w:t>
      </w:r>
      <w:r w:rsidRPr="00F064B1">
        <w:rPr>
          <w:rFonts w:ascii="Times New Roman" w:hAnsi="Times New Roman"/>
          <w:spacing w:val="1"/>
          <w:sz w:val="24"/>
          <w:szCs w:val="24"/>
        </w:rPr>
        <w:t xml:space="preserve">-21 </w:t>
      </w:r>
      <w:r w:rsidRPr="00F064B1">
        <w:rPr>
          <w:rFonts w:ascii="Times New Roman" w:hAnsi="Times New Roman"/>
          <w:spacing w:val="-1"/>
          <w:sz w:val="24"/>
          <w:szCs w:val="24"/>
        </w:rPr>
        <w:t>в</w:t>
      </w:r>
      <w:r w:rsidRPr="00F064B1">
        <w:rPr>
          <w:rFonts w:ascii="Times New Roman" w:hAnsi="Times New Roman"/>
          <w:sz w:val="24"/>
          <w:szCs w:val="24"/>
        </w:rPr>
        <w:t xml:space="preserve">еке. Современные исследования и разработки в Антарктиде.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С</w:t>
      </w:r>
      <w:r w:rsidRPr="00F064B1">
        <w:rPr>
          <w:rFonts w:ascii="Times New Roman" w:hAnsi="Times New Roman"/>
          <w:b/>
          <w:bCs/>
          <w:sz w:val="24"/>
          <w:szCs w:val="24"/>
        </w:rPr>
        <w:t>евер</w:t>
      </w:r>
      <w:r w:rsidRPr="00F064B1">
        <w:rPr>
          <w:rFonts w:ascii="Times New Roman" w:hAnsi="Times New Roman"/>
          <w:b/>
          <w:bCs/>
          <w:spacing w:val="-1"/>
          <w:sz w:val="24"/>
          <w:szCs w:val="24"/>
        </w:rPr>
        <w:t>ны</w:t>
      </w:r>
      <w:r w:rsidRPr="00F064B1">
        <w:rPr>
          <w:rFonts w:ascii="Times New Roman" w:hAnsi="Times New Roman"/>
          <w:b/>
          <w:bCs/>
          <w:sz w:val="24"/>
          <w:szCs w:val="24"/>
        </w:rPr>
        <w:t>е м</w:t>
      </w:r>
      <w:r w:rsidRPr="00F064B1">
        <w:rPr>
          <w:rFonts w:ascii="Times New Roman" w:hAnsi="Times New Roman"/>
          <w:b/>
          <w:bCs/>
          <w:spacing w:val="-1"/>
          <w:sz w:val="24"/>
          <w:szCs w:val="24"/>
        </w:rPr>
        <w:t>а</w:t>
      </w:r>
      <w:r w:rsidRPr="00F064B1">
        <w:rPr>
          <w:rFonts w:ascii="Times New Roman" w:hAnsi="Times New Roman"/>
          <w:b/>
          <w:bCs/>
          <w:spacing w:val="1"/>
          <w:sz w:val="24"/>
          <w:szCs w:val="24"/>
        </w:rPr>
        <w:t>т</w:t>
      </w:r>
      <w:r w:rsidRPr="00F064B1">
        <w:rPr>
          <w:rFonts w:ascii="Times New Roman" w:hAnsi="Times New Roman"/>
          <w:b/>
          <w:bCs/>
          <w:sz w:val="24"/>
          <w:szCs w:val="24"/>
        </w:rPr>
        <w:t>ер</w:t>
      </w:r>
      <w:r w:rsidRPr="00F064B1">
        <w:rPr>
          <w:rFonts w:ascii="Times New Roman" w:hAnsi="Times New Roman"/>
          <w:b/>
          <w:bCs/>
          <w:spacing w:val="-1"/>
          <w:sz w:val="24"/>
          <w:szCs w:val="24"/>
        </w:rPr>
        <w:t>и</w:t>
      </w:r>
      <w:r w:rsidRPr="00F064B1">
        <w:rPr>
          <w:rFonts w:ascii="Times New Roman" w:hAnsi="Times New Roman"/>
          <w:b/>
          <w:bCs/>
          <w:spacing w:val="-3"/>
          <w:sz w:val="24"/>
          <w:szCs w:val="24"/>
        </w:rPr>
        <w:t>к</w:t>
      </w:r>
      <w:r w:rsidRPr="00F064B1">
        <w:rPr>
          <w:rFonts w:ascii="Times New Roman" w:hAnsi="Times New Roman"/>
          <w:b/>
          <w:bCs/>
          <w:spacing w:val="-1"/>
          <w:sz w:val="24"/>
          <w:szCs w:val="24"/>
        </w:rPr>
        <w:t>и</w:t>
      </w:r>
      <w:r w:rsidRPr="00F064B1">
        <w:rPr>
          <w:rFonts w:ascii="Times New Roman" w:hAnsi="Times New Roman"/>
          <w:b/>
          <w:bCs/>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2"/>
          <w:sz w:val="24"/>
          <w:szCs w:val="24"/>
        </w:rPr>
        <w:t xml:space="preserve"> </w:t>
      </w:r>
      <w:r w:rsidRPr="00F064B1">
        <w:rPr>
          <w:rFonts w:ascii="Times New Roman" w:hAnsi="Times New Roman"/>
          <w:sz w:val="24"/>
          <w:szCs w:val="24"/>
        </w:rPr>
        <w:t>сев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ат</w:t>
      </w:r>
      <w:r w:rsidRPr="00F064B1">
        <w:rPr>
          <w:rFonts w:ascii="Times New Roman" w:hAnsi="Times New Roman"/>
          <w:spacing w:val="-3"/>
          <w:sz w:val="24"/>
          <w:szCs w:val="24"/>
        </w:rPr>
        <w:t>е</w:t>
      </w:r>
      <w:r w:rsidRPr="00F064B1">
        <w:rPr>
          <w:rFonts w:ascii="Times New Roman" w:hAnsi="Times New Roman"/>
          <w:spacing w:val="1"/>
          <w:sz w:val="24"/>
          <w:szCs w:val="24"/>
        </w:rPr>
        <w:t>ри</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З</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С</w:t>
      </w:r>
      <w:r w:rsidRPr="00F064B1">
        <w:rPr>
          <w:rFonts w:ascii="Times New Roman" w:hAnsi="Times New Roman"/>
          <w:b/>
          <w:bCs/>
          <w:sz w:val="24"/>
          <w:szCs w:val="24"/>
        </w:rPr>
        <w:t>евер</w:t>
      </w:r>
      <w:r w:rsidRPr="00F064B1">
        <w:rPr>
          <w:rFonts w:ascii="Times New Roman" w:hAnsi="Times New Roman"/>
          <w:b/>
          <w:bCs/>
          <w:spacing w:val="-1"/>
          <w:sz w:val="24"/>
          <w:szCs w:val="24"/>
        </w:rPr>
        <w:t>н</w:t>
      </w:r>
      <w:r w:rsidRPr="00F064B1">
        <w:rPr>
          <w:rFonts w:ascii="Times New Roman" w:hAnsi="Times New Roman"/>
          <w:b/>
          <w:bCs/>
          <w:spacing w:val="1"/>
          <w:sz w:val="24"/>
          <w:szCs w:val="24"/>
        </w:rPr>
        <w:t>а</w:t>
      </w:r>
      <w:r w:rsidRPr="00F064B1">
        <w:rPr>
          <w:rFonts w:ascii="Times New Roman" w:hAnsi="Times New Roman"/>
          <w:b/>
          <w:bCs/>
          <w:sz w:val="24"/>
          <w:szCs w:val="24"/>
        </w:rPr>
        <w:t>я</w:t>
      </w:r>
      <w:r w:rsidRPr="00F064B1">
        <w:rPr>
          <w:rFonts w:ascii="Times New Roman" w:hAnsi="Times New Roman"/>
          <w:b/>
          <w:bCs/>
          <w:spacing w:val="3"/>
          <w:sz w:val="24"/>
          <w:szCs w:val="24"/>
        </w:rPr>
        <w:t xml:space="preserve"> </w:t>
      </w:r>
      <w:r w:rsidRPr="00F064B1">
        <w:rPr>
          <w:rFonts w:ascii="Times New Roman" w:hAnsi="Times New Roman"/>
          <w:b/>
          <w:bCs/>
          <w:spacing w:val="-1"/>
          <w:sz w:val="24"/>
          <w:szCs w:val="24"/>
        </w:rPr>
        <w:t>А</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z w:val="24"/>
          <w:szCs w:val="24"/>
        </w:rPr>
        <w:t>р</w:t>
      </w:r>
      <w:r w:rsidRPr="00F064B1">
        <w:rPr>
          <w:rFonts w:ascii="Times New Roman" w:hAnsi="Times New Roman"/>
          <w:b/>
          <w:bCs/>
          <w:spacing w:val="-1"/>
          <w:sz w:val="24"/>
          <w:szCs w:val="24"/>
        </w:rPr>
        <w:t>ик</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5"/>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 xml:space="preserve">тия и </w:t>
      </w:r>
      <w:r w:rsidRPr="00F064B1">
        <w:rPr>
          <w:rFonts w:ascii="Times New Roman" w:hAnsi="Times New Roman"/>
          <w:spacing w:val="1"/>
          <w:sz w:val="24"/>
          <w:szCs w:val="24"/>
        </w:rPr>
        <w:t>и</w:t>
      </w:r>
      <w:r w:rsidRPr="00F064B1">
        <w:rPr>
          <w:rFonts w:ascii="Times New Roman" w:hAnsi="Times New Roman"/>
          <w:sz w:val="24"/>
          <w:szCs w:val="24"/>
        </w:rPr>
        <w:t>ссл</w:t>
      </w:r>
      <w:r w:rsidRPr="00F064B1">
        <w:rPr>
          <w:rFonts w:ascii="Times New Roman" w:hAnsi="Times New Roman"/>
          <w:spacing w:val="-3"/>
          <w:sz w:val="24"/>
          <w:szCs w:val="24"/>
        </w:rPr>
        <w:t>е</w:t>
      </w:r>
      <w:r w:rsidRPr="00F064B1">
        <w:rPr>
          <w:rFonts w:ascii="Times New Roman" w:hAnsi="Times New Roman"/>
          <w:spacing w:val="1"/>
          <w:sz w:val="24"/>
          <w:szCs w:val="24"/>
        </w:rPr>
        <w:t>до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Сев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ки</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 xml:space="preserve">Свет).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ье</w:t>
      </w:r>
      <w:r w:rsidRPr="00F064B1">
        <w:rPr>
          <w:rFonts w:ascii="Times New Roman" w:hAnsi="Times New Roman"/>
          <w:sz w:val="24"/>
          <w:szCs w:val="24"/>
        </w:rPr>
        <w:t>фа</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и</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е. 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мат, в</w:t>
      </w:r>
      <w:r w:rsidRPr="00F064B1">
        <w:rPr>
          <w:rFonts w:ascii="Times New Roman" w:hAnsi="Times New Roman"/>
          <w:spacing w:val="4"/>
          <w:sz w:val="24"/>
          <w:szCs w:val="24"/>
        </w:rPr>
        <w:t>н</w:t>
      </w:r>
      <w:r w:rsidRPr="00F064B1">
        <w:rPr>
          <w:rFonts w:ascii="Times New Roman" w:hAnsi="Times New Roman"/>
          <w:spacing w:val="-4"/>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ды</w:t>
      </w:r>
      <w:r w:rsidRPr="00F064B1">
        <w:rPr>
          <w:rFonts w:ascii="Times New Roman" w:hAnsi="Times New Roman"/>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род</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 Меридиональное расположение природных зон на территории Северной Америки. </w:t>
      </w:r>
      <w:r w:rsidRPr="00F064B1">
        <w:rPr>
          <w:rFonts w:ascii="Times New Roman" w:hAnsi="Times New Roman"/>
          <w:spacing w:val="1"/>
          <w:sz w:val="24"/>
          <w:szCs w:val="24"/>
        </w:rPr>
        <w:t>И</w:t>
      </w:r>
      <w:r w:rsidRPr="00F064B1">
        <w:rPr>
          <w:rFonts w:ascii="Times New Roman" w:hAnsi="Times New Roman"/>
          <w:sz w:val="24"/>
          <w:szCs w:val="24"/>
        </w:rPr>
        <w:t>зм</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я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1"/>
          <w:sz w:val="24"/>
          <w:szCs w:val="24"/>
        </w:rPr>
        <w:t>по</w:t>
      </w:r>
      <w:r w:rsidRPr="00F064B1">
        <w:rPr>
          <w:rFonts w:ascii="Times New Roman" w:hAnsi="Times New Roman"/>
          <w:sz w:val="24"/>
          <w:szCs w:val="24"/>
        </w:rPr>
        <w:t>д</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ни</w:t>
      </w:r>
      <w:r w:rsidRPr="00F064B1">
        <w:rPr>
          <w:rFonts w:ascii="Times New Roman" w:hAnsi="Times New Roman"/>
          <w:spacing w:val="-2"/>
          <w:sz w:val="24"/>
          <w:szCs w:val="24"/>
        </w:rPr>
        <w:t>е</w:t>
      </w:r>
      <w:r w:rsidRPr="00F064B1">
        <w:rPr>
          <w:rFonts w:ascii="Times New Roman" w:hAnsi="Times New Roman"/>
          <w:sz w:val="24"/>
          <w:szCs w:val="24"/>
        </w:rPr>
        <w:t>м</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еятел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челов</w:t>
      </w:r>
      <w:r w:rsidRPr="00F064B1">
        <w:rPr>
          <w:rFonts w:ascii="Times New Roman" w:hAnsi="Times New Roman"/>
          <w:spacing w:val="-2"/>
          <w:sz w:val="24"/>
          <w:szCs w:val="24"/>
        </w:rPr>
        <w:t>е</w:t>
      </w:r>
      <w:r w:rsidRPr="00F064B1">
        <w:rPr>
          <w:rFonts w:ascii="Times New Roman" w:hAnsi="Times New Roman"/>
          <w:sz w:val="24"/>
          <w:szCs w:val="24"/>
        </w:rPr>
        <w:t xml:space="preserve">ка. </w:t>
      </w:r>
      <w:r w:rsidRPr="00F064B1">
        <w:rPr>
          <w:rFonts w:ascii="Times New Roman" w:hAnsi="Times New Roman"/>
          <w:spacing w:val="2"/>
          <w:sz w:val="24"/>
          <w:szCs w:val="24"/>
        </w:rPr>
        <w:t xml:space="preserve"> Эндемики.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 xml:space="preserve">е население и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2"/>
          <w:sz w:val="24"/>
          <w:szCs w:val="24"/>
        </w:rPr>
        <w:t>к</w:t>
      </w:r>
      <w:r w:rsidRPr="00F064B1">
        <w:rPr>
          <w:rFonts w:ascii="Times New Roman" w:hAnsi="Times New Roman"/>
          <w:sz w:val="24"/>
          <w:szCs w:val="24"/>
        </w:rPr>
        <w:t xml:space="preserve">и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есел</w:t>
      </w:r>
      <w:r w:rsidRPr="00F064B1">
        <w:rPr>
          <w:rFonts w:ascii="Times New Roman" w:hAnsi="Times New Roman"/>
          <w:spacing w:val="-3"/>
          <w:sz w:val="24"/>
          <w:szCs w:val="24"/>
        </w:rPr>
        <w:t>е</w:t>
      </w:r>
      <w:r w:rsidRPr="00F064B1">
        <w:rPr>
          <w:rFonts w:ascii="Times New Roman" w:hAnsi="Times New Roman"/>
          <w:spacing w:val="1"/>
          <w:sz w:val="24"/>
          <w:szCs w:val="24"/>
        </w:rPr>
        <w:t>нц</w:t>
      </w:r>
      <w:r w:rsidRPr="00F064B1">
        <w:rPr>
          <w:rFonts w:ascii="Times New Roman" w:hAnsi="Times New Roman"/>
          <w:sz w:val="24"/>
          <w:szCs w:val="24"/>
        </w:rPr>
        <w:t>ев).</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lastRenderedPageBreak/>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2"/>
          <w:sz w:val="24"/>
          <w:szCs w:val="24"/>
        </w:rPr>
        <w:t>и</w:t>
      </w:r>
      <w:r w:rsidRPr="00F064B1">
        <w:rPr>
          <w:rFonts w:ascii="Times New Roman" w:hAnsi="Times New Roman"/>
          <w:sz w:val="24"/>
          <w:szCs w:val="24"/>
        </w:rPr>
        <w:t xml:space="preserve">ка </w:t>
      </w:r>
      <w:r w:rsidRPr="00F064B1">
        <w:rPr>
          <w:rFonts w:ascii="Times New Roman" w:hAnsi="Times New Roman"/>
          <w:spacing w:val="1"/>
          <w:sz w:val="24"/>
          <w:szCs w:val="24"/>
        </w:rPr>
        <w:t>д</w:t>
      </w:r>
      <w:r w:rsidRPr="00F064B1">
        <w:rPr>
          <w:rFonts w:ascii="Times New Roman" w:hAnsi="Times New Roman"/>
          <w:spacing w:val="-3"/>
          <w:sz w:val="24"/>
          <w:szCs w:val="24"/>
        </w:rPr>
        <w:t>в</w:t>
      </w:r>
      <w:r w:rsidRPr="00F064B1">
        <w:rPr>
          <w:rFonts w:ascii="Times New Roman" w:hAnsi="Times New Roman"/>
          <w:spacing w:val="-4"/>
          <w:sz w:val="24"/>
          <w:szCs w:val="24"/>
        </w:rPr>
        <w:t>у</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z w:val="24"/>
          <w:szCs w:val="24"/>
        </w:rPr>
        <w:t>ан 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а: Ка</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z w:val="24"/>
          <w:szCs w:val="24"/>
        </w:rPr>
        <w:t>ы и</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ек</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ки</w:t>
      </w:r>
      <w:r w:rsidRPr="00F064B1">
        <w:rPr>
          <w:rFonts w:ascii="Times New Roman" w:hAnsi="Times New Roman"/>
          <w:spacing w:val="3"/>
          <w:sz w:val="24"/>
          <w:szCs w:val="24"/>
        </w:rPr>
        <w:t xml:space="preserve">. </w:t>
      </w:r>
      <w:r w:rsidRPr="00F064B1">
        <w:rPr>
          <w:rFonts w:ascii="Times New Roman" w:hAnsi="Times New Roman"/>
          <w:sz w:val="24"/>
          <w:szCs w:val="24"/>
        </w:rPr>
        <w:t>Описание США</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 xml:space="preserve"> как </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 xml:space="preserve">ой из </w:t>
      </w:r>
      <w:r w:rsidRPr="00F064B1">
        <w:rPr>
          <w:rFonts w:ascii="Times New Roman" w:hAnsi="Times New Roman"/>
          <w:spacing w:val="-1"/>
          <w:sz w:val="24"/>
          <w:szCs w:val="24"/>
        </w:rPr>
        <w:t>в</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у</w:t>
      </w:r>
      <w:r w:rsidRPr="00F064B1">
        <w:rPr>
          <w:rFonts w:ascii="Times New Roman" w:hAnsi="Times New Roman"/>
          <w:sz w:val="24"/>
          <w:szCs w:val="24"/>
        </w:rPr>
        <w:t>щих</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н</w:t>
      </w:r>
      <w:r w:rsidRPr="00F064B1">
        <w:rPr>
          <w:rFonts w:ascii="Times New Roman" w:hAnsi="Times New Roman"/>
          <w:spacing w:val="1"/>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вр</w:t>
      </w:r>
      <w:r w:rsidRPr="00F064B1">
        <w:rPr>
          <w:rFonts w:ascii="Times New Roman" w:hAnsi="Times New Roman"/>
          <w:spacing w:val="-2"/>
          <w:sz w:val="24"/>
          <w:szCs w:val="24"/>
        </w:rPr>
        <w:t>е</w:t>
      </w:r>
      <w:r w:rsidRPr="00F064B1">
        <w:rPr>
          <w:rFonts w:ascii="Times New Roman" w:hAnsi="Times New Roman"/>
          <w:sz w:val="24"/>
          <w:szCs w:val="24"/>
        </w:rPr>
        <w:t>ме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ир</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Еврази</w:t>
      </w:r>
      <w:r w:rsidRPr="00F064B1">
        <w:rPr>
          <w:rFonts w:ascii="Times New Roman" w:hAnsi="Times New Roman"/>
          <w:b/>
          <w:bCs/>
          <w:spacing w:val="-1"/>
          <w:sz w:val="24"/>
          <w:szCs w:val="24"/>
        </w:rPr>
        <w:t>я</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ссле</w:t>
      </w:r>
      <w:r w:rsidRPr="00F064B1">
        <w:rPr>
          <w:rFonts w:ascii="Times New Roman" w:hAnsi="Times New Roman"/>
          <w:spacing w:val="-2"/>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 Ре</w:t>
      </w:r>
      <w:r w:rsidRPr="00F064B1">
        <w:rPr>
          <w:rFonts w:ascii="Times New Roman" w:hAnsi="Times New Roman"/>
          <w:spacing w:val="-1"/>
          <w:sz w:val="24"/>
          <w:szCs w:val="24"/>
        </w:rPr>
        <w:t>ль</w:t>
      </w:r>
      <w:r w:rsidRPr="00F064B1">
        <w:rPr>
          <w:rFonts w:ascii="Times New Roman" w:hAnsi="Times New Roman"/>
          <w:sz w:val="24"/>
          <w:szCs w:val="24"/>
        </w:rPr>
        <w:t>еф</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з</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ис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ат</w:t>
      </w:r>
      <w:r w:rsidRPr="00F064B1">
        <w:rPr>
          <w:rFonts w:ascii="Times New Roman" w:hAnsi="Times New Roman"/>
          <w:spacing w:val="-2"/>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 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а. 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клима</w:t>
      </w:r>
      <w:r w:rsidRPr="00F064B1">
        <w:rPr>
          <w:rFonts w:ascii="Times New Roman" w:hAnsi="Times New Roman"/>
          <w:spacing w:val="-2"/>
          <w:sz w:val="24"/>
          <w:szCs w:val="24"/>
        </w:rPr>
        <w:t>т</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зя</w:t>
      </w:r>
      <w:r w:rsidRPr="00F064B1">
        <w:rPr>
          <w:rFonts w:ascii="Times New Roman" w:hAnsi="Times New Roman"/>
          <w:spacing w:val="-1"/>
          <w:sz w:val="24"/>
          <w:szCs w:val="24"/>
        </w:rPr>
        <w:t>й</w:t>
      </w:r>
      <w:r w:rsidRPr="00F064B1">
        <w:rPr>
          <w:rFonts w:ascii="Times New Roman" w:hAnsi="Times New Roman"/>
          <w:sz w:val="24"/>
          <w:szCs w:val="24"/>
        </w:rPr>
        <w:t>стве</w:t>
      </w:r>
      <w:r w:rsidRPr="00F064B1">
        <w:rPr>
          <w:rFonts w:ascii="Times New Roman" w:hAnsi="Times New Roman"/>
          <w:spacing w:val="-2"/>
          <w:sz w:val="24"/>
          <w:szCs w:val="24"/>
        </w:rPr>
        <w:t>н</w:t>
      </w:r>
      <w:r w:rsidRPr="00F064B1">
        <w:rPr>
          <w:rFonts w:ascii="Times New Roman" w:hAnsi="Times New Roman"/>
          <w:spacing w:val="1"/>
          <w:sz w:val="24"/>
          <w:szCs w:val="24"/>
        </w:rPr>
        <w:t>н</w:t>
      </w:r>
      <w:r w:rsidRPr="00F064B1">
        <w:rPr>
          <w:rFonts w:ascii="Times New Roman" w:hAnsi="Times New Roman"/>
          <w:spacing w:val="-4"/>
          <w:sz w:val="24"/>
          <w:szCs w:val="24"/>
        </w:rPr>
        <w:t>у</w:t>
      </w:r>
      <w:r w:rsidRPr="00F064B1">
        <w:rPr>
          <w:rFonts w:ascii="Times New Roman" w:hAnsi="Times New Roman"/>
          <w:sz w:val="24"/>
          <w:szCs w:val="24"/>
        </w:rPr>
        <w:t>ю</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2"/>
          <w:sz w:val="24"/>
          <w:szCs w:val="24"/>
        </w:rPr>
        <w:t>я</w:t>
      </w:r>
      <w:r w:rsidRPr="00F064B1">
        <w:rPr>
          <w:rFonts w:ascii="Times New Roman" w:hAnsi="Times New Roman"/>
          <w:sz w:val="24"/>
          <w:szCs w:val="24"/>
        </w:rPr>
        <w:t>те</w:t>
      </w:r>
      <w:r w:rsidRPr="00F064B1">
        <w:rPr>
          <w:rFonts w:ascii="Times New Roman" w:hAnsi="Times New Roman"/>
          <w:spacing w:val="-1"/>
          <w:sz w:val="24"/>
          <w:szCs w:val="24"/>
        </w:rPr>
        <w:t>ль</w:t>
      </w:r>
      <w:r w:rsidRPr="00F064B1">
        <w:rPr>
          <w:rFonts w:ascii="Times New Roman" w:hAnsi="Times New Roman"/>
          <w:spacing w:val="1"/>
          <w:sz w:val="24"/>
          <w:szCs w:val="24"/>
        </w:rPr>
        <w:t>но</w:t>
      </w:r>
      <w:r w:rsidRPr="00F064B1">
        <w:rPr>
          <w:rFonts w:ascii="Times New Roman" w:hAnsi="Times New Roman"/>
          <w:sz w:val="24"/>
          <w:szCs w:val="24"/>
        </w:rPr>
        <w:t>сть</w:t>
      </w:r>
      <w:r w:rsidRPr="00F064B1">
        <w:rPr>
          <w:rFonts w:ascii="Times New Roman" w:hAnsi="Times New Roman"/>
          <w:spacing w:val="2"/>
          <w:sz w:val="24"/>
          <w:szCs w:val="24"/>
        </w:rPr>
        <w:t xml:space="preserve"> </w:t>
      </w:r>
      <w:r w:rsidRPr="00F064B1">
        <w:rPr>
          <w:rFonts w:ascii="Times New Roman" w:hAnsi="Times New Roman"/>
          <w:spacing w:val="-1"/>
          <w:sz w:val="24"/>
          <w:szCs w:val="24"/>
        </w:rPr>
        <w:t>люд</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3"/>
          <w:sz w:val="24"/>
          <w:szCs w:val="24"/>
        </w:rPr>
        <w:t>Р</w:t>
      </w:r>
      <w:r w:rsidRPr="00F064B1">
        <w:rPr>
          <w:rFonts w:ascii="Times New Roman" w:hAnsi="Times New Roman"/>
          <w:sz w:val="24"/>
          <w:szCs w:val="24"/>
        </w:rPr>
        <w:t>ек</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0"/>
          <w:sz w:val="24"/>
          <w:szCs w:val="24"/>
        </w:rPr>
        <w:t xml:space="preserve"> </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z w:val="24"/>
          <w:szCs w:val="24"/>
        </w:rPr>
        <w:t>. М</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2"/>
          <w:sz w:val="24"/>
          <w:szCs w:val="24"/>
        </w:rPr>
        <w:t>я</w:t>
      </w:r>
      <w:r w:rsidRPr="00F064B1">
        <w:rPr>
          <w:rFonts w:ascii="Times New Roman" w:hAnsi="Times New Roman"/>
          <w:sz w:val="24"/>
          <w:szCs w:val="24"/>
        </w:rPr>
        <w:t>я ме</w:t>
      </w:r>
      <w:r w:rsidRPr="00F064B1">
        <w:rPr>
          <w:rFonts w:ascii="Times New Roman" w:hAnsi="Times New Roman"/>
          <w:spacing w:val="1"/>
          <w:sz w:val="24"/>
          <w:szCs w:val="24"/>
        </w:rPr>
        <w:t>р</w:t>
      </w:r>
      <w:r w:rsidRPr="00F064B1">
        <w:rPr>
          <w:rFonts w:ascii="Times New Roman" w:hAnsi="Times New Roman"/>
          <w:sz w:val="24"/>
          <w:szCs w:val="24"/>
        </w:rPr>
        <w:t>з</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та,</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е о</w:t>
      </w:r>
      <w:r w:rsidRPr="00F064B1">
        <w:rPr>
          <w:rFonts w:ascii="Times New Roman" w:hAnsi="Times New Roman"/>
          <w:spacing w:val="-3"/>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зо</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ате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 xml:space="preserve">а. Эндемики.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2"/>
          <w:sz w:val="24"/>
          <w:szCs w:val="24"/>
        </w:rPr>
        <w:t>ж</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 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Сев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вропы</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и 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2"/>
          <w:sz w:val="24"/>
          <w:szCs w:val="24"/>
        </w:rPr>
        <w:t xml:space="preserve"> </w:t>
      </w:r>
      <w:r w:rsidRPr="00F064B1">
        <w:rPr>
          <w:rFonts w:ascii="Times New Roman" w:hAnsi="Times New Roman"/>
          <w:sz w:val="24"/>
          <w:szCs w:val="24"/>
        </w:rPr>
        <w:t>те</w:t>
      </w:r>
      <w:r w:rsidRPr="00F064B1">
        <w:rPr>
          <w:rFonts w:ascii="Times New Roman" w:hAnsi="Times New Roman"/>
          <w:spacing w:val="-2"/>
          <w:sz w:val="24"/>
          <w:szCs w:val="24"/>
        </w:rPr>
        <w:t>ч</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ь</w:t>
      </w:r>
      <w:r w:rsidRPr="00F064B1">
        <w:rPr>
          <w:rFonts w:ascii="Times New Roman" w:hAnsi="Times New Roman"/>
          <w:spacing w:val="3"/>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хо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w:t>
      </w:r>
      <w:r w:rsidRPr="00F064B1">
        <w:rPr>
          <w:rFonts w:ascii="Times New Roman" w:hAnsi="Times New Roman"/>
          <w:spacing w:val="-3"/>
          <w:sz w:val="24"/>
          <w:szCs w:val="24"/>
        </w:rPr>
        <w:t>е</w:t>
      </w:r>
      <w:r w:rsidRPr="00F064B1">
        <w:rPr>
          <w:rFonts w:ascii="Times New Roman" w:hAnsi="Times New Roman"/>
          <w:spacing w:val="1"/>
          <w:sz w:val="24"/>
          <w:szCs w:val="24"/>
        </w:rPr>
        <w:t>нн</w:t>
      </w:r>
      <w:r w:rsidRPr="00F064B1">
        <w:rPr>
          <w:rFonts w:ascii="Times New Roman" w:hAnsi="Times New Roman"/>
          <w:spacing w:val="-4"/>
          <w:sz w:val="24"/>
          <w:szCs w:val="24"/>
        </w:rPr>
        <w:t>у</w:t>
      </w:r>
      <w:r w:rsidRPr="00F064B1">
        <w:rPr>
          <w:rFonts w:ascii="Times New Roman" w:hAnsi="Times New Roman"/>
          <w:sz w:val="24"/>
          <w:szCs w:val="24"/>
        </w:rPr>
        <w:t xml:space="preserve">ю </w:t>
      </w:r>
      <w:r w:rsidRPr="00F064B1">
        <w:rPr>
          <w:rFonts w:ascii="Times New Roman" w:hAnsi="Times New Roman"/>
          <w:spacing w:val="1"/>
          <w:sz w:val="24"/>
          <w:szCs w:val="24"/>
        </w:rPr>
        <w:t>д</w:t>
      </w:r>
      <w:r w:rsidRPr="00F064B1">
        <w:rPr>
          <w:rFonts w:ascii="Times New Roman" w:hAnsi="Times New Roman"/>
          <w:sz w:val="24"/>
          <w:szCs w:val="24"/>
        </w:rPr>
        <w:t>еятел</w:t>
      </w:r>
      <w:r w:rsidRPr="00F064B1">
        <w:rPr>
          <w:rFonts w:ascii="Times New Roman" w:hAnsi="Times New Roman"/>
          <w:spacing w:val="-4"/>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ст</w:t>
      </w:r>
      <w:r w:rsidRPr="00F064B1">
        <w:rPr>
          <w:rFonts w:ascii="Times New Roman" w:hAnsi="Times New Roman"/>
          <w:spacing w:val="-1"/>
          <w:sz w:val="24"/>
          <w:szCs w:val="24"/>
        </w:rPr>
        <w:t>ь людей</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дн</w:t>
      </w:r>
      <w:r w:rsidRPr="00F064B1">
        <w:rPr>
          <w:rFonts w:ascii="Times New Roman" w:hAnsi="Times New Roman"/>
          <w:spacing w:val="-2"/>
          <w:sz w:val="24"/>
          <w:szCs w:val="24"/>
        </w:rPr>
        <w:t>е</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Е</w:t>
      </w:r>
      <w:r w:rsidRPr="00F064B1">
        <w:rPr>
          <w:rFonts w:ascii="Times New Roman" w:hAnsi="Times New Roman"/>
          <w:sz w:val="24"/>
          <w:szCs w:val="24"/>
        </w:rPr>
        <w:t>вропы</w:t>
      </w:r>
      <w:r w:rsidRPr="00F064B1">
        <w:rPr>
          <w:rFonts w:ascii="Times New Roman" w:hAnsi="Times New Roman"/>
          <w:spacing w:val="2"/>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 xml:space="preserve">аз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 xml:space="preserve"> 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 высок</w:t>
      </w:r>
      <w:r w:rsidRPr="00F064B1">
        <w:rPr>
          <w:rFonts w:ascii="Times New Roman" w:hAnsi="Times New Roman"/>
          <w:spacing w:val="-2"/>
          <w:sz w:val="24"/>
          <w:szCs w:val="24"/>
        </w:rPr>
        <w:t>о</w:t>
      </w:r>
      <w:r w:rsidRPr="00F064B1">
        <w:rPr>
          <w:rFonts w:ascii="Times New Roman" w:hAnsi="Times New Roman"/>
          <w:sz w:val="24"/>
          <w:szCs w:val="24"/>
        </w:rPr>
        <w:t>е р</w:t>
      </w:r>
      <w:r w:rsidRPr="00F064B1">
        <w:rPr>
          <w:rFonts w:ascii="Times New Roman" w:hAnsi="Times New Roman"/>
          <w:spacing w:val="1"/>
          <w:sz w:val="24"/>
          <w:szCs w:val="24"/>
        </w:rPr>
        <w:t>а</w:t>
      </w:r>
      <w:r w:rsidRPr="00F064B1">
        <w:rPr>
          <w:rFonts w:ascii="Times New Roman" w:hAnsi="Times New Roman"/>
          <w:sz w:val="24"/>
          <w:szCs w:val="24"/>
        </w:rPr>
        <w:t>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тие</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ан</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z w:val="24"/>
          <w:szCs w:val="24"/>
        </w:rPr>
        <w:t>н</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л</w:t>
      </w:r>
      <w:r w:rsidRPr="00F064B1">
        <w:rPr>
          <w:rFonts w:ascii="Times New Roman" w:hAnsi="Times New Roman"/>
          <w:sz w:val="24"/>
          <w:szCs w:val="24"/>
        </w:rPr>
        <w:t>авн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э</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вропы</w:t>
      </w:r>
      <w:r w:rsidRPr="00F064B1">
        <w:rPr>
          <w:rFonts w:ascii="Times New Roman" w:hAnsi="Times New Roman"/>
          <w:spacing w:val="4"/>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 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он</w:t>
      </w:r>
      <w:r w:rsidRPr="00F064B1">
        <w:rPr>
          <w:rFonts w:ascii="Times New Roman" w:hAnsi="Times New Roman"/>
          <w:sz w:val="24"/>
          <w:szCs w:val="24"/>
        </w:rPr>
        <w:t xml:space="preserve">а, </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аг</w:t>
      </w:r>
      <w:r w:rsidRPr="00F064B1">
        <w:rPr>
          <w:rFonts w:ascii="Times New Roman" w:hAnsi="Times New Roman"/>
          <w:spacing w:val="-1"/>
          <w:sz w:val="24"/>
          <w:szCs w:val="24"/>
        </w:rPr>
        <w:t>оп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ят</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4"/>
          <w:sz w:val="24"/>
          <w:szCs w:val="24"/>
        </w:rPr>
        <w:t>у</w:t>
      </w:r>
      <w:r w:rsidRPr="00F064B1">
        <w:rPr>
          <w:rFonts w:ascii="Times New Roman" w:hAnsi="Times New Roman"/>
          <w:sz w:val="24"/>
          <w:szCs w:val="24"/>
        </w:rPr>
        <w:t>словия</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л</w:t>
      </w:r>
      <w:r w:rsidRPr="00F064B1">
        <w:rPr>
          <w:rFonts w:ascii="Times New Roman" w:hAnsi="Times New Roman"/>
          <w:sz w:val="24"/>
          <w:szCs w:val="24"/>
        </w:rPr>
        <w:t>я</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 xml:space="preserve">ства,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став</w:t>
      </w:r>
      <w:r w:rsidRPr="00F064B1">
        <w:rPr>
          <w:rFonts w:ascii="Times New Roman" w:hAnsi="Times New Roman"/>
          <w:spacing w:val="-3"/>
          <w:sz w:val="24"/>
          <w:szCs w:val="24"/>
        </w:rPr>
        <w:t>щ</w:t>
      </w:r>
      <w:r w:rsidRPr="00F064B1">
        <w:rPr>
          <w:rFonts w:ascii="Times New Roman" w:hAnsi="Times New Roman"/>
          <w:spacing w:val="1"/>
          <w:sz w:val="24"/>
          <w:szCs w:val="24"/>
        </w:rPr>
        <w:t>и</w:t>
      </w:r>
      <w:r w:rsidRPr="00F064B1">
        <w:rPr>
          <w:rFonts w:ascii="Times New Roman" w:hAnsi="Times New Roman"/>
          <w:sz w:val="24"/>
          <w:szCs w:val="24"/>
        </w:rPr>
        <w:t>ки</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ы</w:t>
      </w:r>
      <w:r w:rsidRPr="00F064B1">
        <w:rPr>
          <w:rFonts w:ascii="Times New Roman" w:hAnsi="Times New Roman"/>
          <w:spacing w:val="1"/>
          <w:sz w:val="24"/>
          <w:szCs w:val="24"/>
        </w:rPr>
        <w:t>р</w:t>
      </w:r>
      <w:r w:rsidRPr="00F064B1">
        <w:rPr>
          <w:rFonts w:ascii="Times New Roman" w:hAnsi="Times New Roman"/>
          <w:spacing w:val="6"/>
          <w:sz w:val="24"/>
          <w:szCs w:val="24"/>
        </w:rPr>
        <w:t>ь</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сел</w:t>
      </w:r>
      <w:r w:rsidRPr="00F064B1">
        <w:rPr>
          <w:rFonts w:ascii="Times New Roman" w:hAnsi="Times New Roman"/>
          <w:spacing w:val="-1"/>
          <w:sz w:val="24"/>
          <w:szCs w:val="24"/>
        </w:rPr>
        <w:t>ь</w:t>
      </w:r>
      <w:r w:rsidRPr="00F064B1">
        <w:rPr>
          <w:rFonts w:ascii="Times New Roman" w:hAnsi="Times New Roman"/>
          <w:sz w:val="24"/>
          <w:szCs w:val="24"/>
        </w:rPr>
        <w:t>ско</w:t>
      </w:r>
      <w:r w:rsidRPr="00F064B1">
        <w:rPr>
          <w:rFonts w:ascii="Times New Roman" w:hAnsi="Times New Roman"/>
          <w:spacing w:val="-2"/>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зя</w:t>
      </w:r>
      <w:r w:rsidRPr="00F064B1">
        <w:rPr>
          <w:rFonts w:ascii="Times New Roman" w:hAnsi="Times New Roman"/>
          <w:spacing w:val="-1"/>
          <w:sz w:val="24"/>
          <w:szCs w:val="24"/>
        </w:rPr>
        <w:t>й</w:t>
      </w:r>
      <w:r w:rsidRPr="00F064B1">
        <w:rPr>
          <w:rFonts w:ascii="Times New Roman" w:hAnsi="Times New Roman"/>
          <w:sz w:val="24"/>
          <w:szCs w:val="24"/>
        </w:rPr>
        <w:t>стве</w:t>
      </w:r>
      <w:r w:rsidRPr="00F064B1">
        <w:rPr>
          <w:rFonts w:ascii="Times New Roman" w:hAnsi="Times New Roman"/>
          <w:spacing w:val="-2"/>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о</w:t>
      </w:r>
      <w:r w:rsidRPr="00F064B1">
        <w:rPr>
          <w:rFonts w:ascii="Times New Roman" w:hAnsi="Times New Roman"/>
          <w:sz w:val="24"/>
          <w:szCs w:val="24"/>
        </w:rPr>
        <w:t>вол</w:t>
      </w:r>
      <w:r w:rsidRPr="00F064B1">
        <w:rPr>
          <w:rFonts w:ascii="Times New Roman" w:hAnsi="Times New Roman"/>
          <w:spacing w:val="-1"/>
          <w:sz w:val="24"/>
          <w:szCs w:val="24"/>
        </w:rPr>
        <w:t>ь</w:t>
      </w:r>
      <w:r w:rsidRPr="00F064B1">
        <w:rPr>
          <w:rFonts w:ascii="Times New Roman" w:hAnsi="Times New Roman"/>
          <w:sz w:val="24"/>
          <w:szCs w:val="24"/>
        </w:rPr>
        <w:t>ств</w:t>
      </w:r>
      <w:r w:rsidRPr="00F064B1">
        <w:rPr>
          <w:rFonts w:ascii="Times New Roman" w:hAnsi="Times New Roman"/>
          <w:spacing w:val="-2"/>
          <w:sz w:val="24"/>
          <w:szCs w:val="24"/>
        </w:rPr>
        <w:t>и</w:t>
      </w:r>
      <w:r w:rsidRPr="00F064B1">
        <w:rPr>
          <w:rFonts w:ascii="Times New Roman" w:hAnsi="Times New Roman"/>
          <w:sz w:val="24"/>
          <w:szCs w:val="24"/>
        </w:rPr>
        <w:t xml:space="preserve">я в </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 xml:space="preserve">ее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е европ</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 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Ю</w:t>
      </w:r>
      <w:r w:rsidRPr="00F064B1">
        <w:rPr>
          <w:rFonts w:ascii="Times New Roman" w:hAnsi="Times New Roman"/>
          <w:spacing w:val="-3"/>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Е</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 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 xml:space="preserve"> р</w:t>
      </w:r>
      <w:r w:rsidRPr="00F064B1">
        <w:rPr>
          <w:rFonts w:ascii="Times New Roman" w:hAnsi="Times New Roman"/>
          <w:sz w:val="24"/>
          <w:szCs w:val="24"/>
        </w:rPr>
        <w:t>ег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 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ю</w:t>
      </w:r>
      <w:r w:rsidRPr="00F064B1">
        <w:rPr>
          <w:rFonts w:ascii="Times New Roman" w:hAnsi="Times New Roman"/>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знь и</w:t>
      </w:r>
      <w:r w:rsidRPr="00F064B1">
        <w:rPr>
          <w:rFonts w:ascii="Times New Roman" w:hAnsi="Times New Roman"/>
          <w:spacing w:val="3"/>
          <w:sz w:val="24"/>
          <w:szCs w:val="24"/>
        </w:rPr>
        <w:t xml:space="preserve"> </w:t>
      </w:r>
      <w:r w:rsidRPr="00F064B1">
        <w:rPr>
          <w:rFonts w:ascii="Times New Roman" w:hAnsi="Times New Roman"/>
          <w:spacing w:val="1"/>
          <w:sz w:val="24"/>
          <w:szCs w:val="24"/>
        </w:rPr>
        <w:t>хо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w:t>
      </w:r>
      <w:r w:rsidRPr="00F064B1">
        <w:rPr>
          <w:rFonts w:ascii="Times New Roman" w:hAnsi="Times New Roman"/>
          <w:spacing w:val="-3"/>
          <w:sz w:val="24"/>
          <w:szCs w:val="24"/>
        </w:rPr>
        <w:t>е</w:t>
      </w:r>
      <w:r w:rsidRPr="00F064B1">
        <w:rPr>
          <w:rFonts w:ascii="Times New Roman" w:hAnsi="Times New Roman"/>
          <w:spacing w:val="1"/>
          <w:sz w:val="24"/>
          <w:szCs w:val="24"/>
        </w:rPr>
        <w:t>нн</w:t>
      </w:r>
      <w:r w:rsidRPr="00F064B1">
        <w:rPr>
          <w:rFonts w:ascii="Times New Roman" w:hAnsi="Times New Roman"/>
          <w:spacing w:val="-4"/>
          <w:sz w:val="24"/>
          <w:szCs w:val="24"/>
        </w:rPr>
        <w:t>у</w:t>
      </w:r>
      <w:r w:rsidRPr="00F064B1">
        <w:rPr>
          <w:rFonts w:ascii="Times New Roman" w:hAnsi="Times New Roman"/>
          <w:sz w:val="24"/>
          <w:szCs w:val="24"/>
        </w:rPr>
        <w:t xml:space="preserve">ю </w:t>
      </w:r>
      <w:r w:rsidRPr="00F064B1">
        <w:rPr>
          <w:rFonts w:ascii="Times New Roman" w:hAnsi="Times New Roman"/>
          <w:spacing w:val="1"/>
          <w:sz w:val="24"/>
          <w:szCs w:val="24"/>
        </w:rPr>
        <w:t>д</w:t>
      </w:r>
      <w:r w:rsidRPr="00F064B1">
        <w:rPr>
          <w:rFonts w:ascii="Times New Roman" w:hAnsi="Times New Roman"/>
          <w:sz w:val="24"/>
          <w:szCs w:val="24"/>
        </w:rPr>
        <w:t>еятел</w:t>
      </w:r>
      <w:r w:rsidRPr="00F064B1">
        <w:rPr>
          <w:rFonts w:ascii="Times New Roman" w:hAnsi="Times New Roman"/>
          <w:spacing w:val="-4"/>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сть людей (</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2"/>
          <w:sz w:val="24"/>
          <w:szCs w:val="24"/>
        </w:rPr>
        <w:t>ж</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ри</w:t>
      </w:r>
      <w:r w:rsidRPr="00F064B1">
        <w:rPr>
          <w:rFonts w:ascii="Times New Roman" w:hAnsi="Times New Roman"/>
          <w:spacing w:val="2"/>
          <w:sz w:val="24"/>
          <w:szCs w:val="24"/>
        </w:rPr>
        <w:t>з</w:t>
      </w:r>
      <w:r w:rsidRPr="00F064B1">
        <w:rPr>
          <w:rFonts w:ascii="Times New Roman" w:hAnsi="Times New Roman"/>
          <w:sz w:val="24"/>
          <w:szCs w:val="24"/>
        </w:rPr>
        <w:t>м, экс</w:t>
      </w:r>
      <w:r w:rsidRPr="00F064B1">
        <w:rPr>
          <w:rFonts w:ascii="Times New Roman" w:hAnsi="Times New Roman"/>
          <w:spacing w:val="-1"/>
          <w:sz w:val="24"/>
          <w:szCs w:val="24"/>
        </w:rPr>
        <w:t>п</w:t>
      </w:r>
      <w:r w:rsidRPr="00F064B1">
        <w:rPr>
          <w:rFonts w:ascii="Times New Roman" w:hAnsi="Times New Roman"/>
          <w:spacing w:val="1"/>
          <w:sz w:val="24"/>
          <w:szCs w:val="24"/>
        </w:rPr>
        <w:t>ор</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б</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1"/>
          <w:sz w:val="24"/>
          <w:szCs w:val="24"/>
        </w:rPr>
        <w:t>у</w:t>
      </w:r>
      <w:r w:rsidRPr="00F064B1">
        <w:rPr>
          <w:rFonts w:ascii="Times New Roman" w:hAnsi="Times New Roman"/>
          <w:sz w:val="24"/>
          <w:szCs w:val="24"/>
        </w:rPr>
        <w:t>р (</w:t>
      </w:r>
      <w:r w:rsidRPr="00F064B1">
        <w:rPr>
          <w:rFonts w:ascii="Times New Roman" w:hAnsi="Times New Roman"/>
          <w:spacing w:val="1"/>
          <w:sz w:val="24"/>
          <w:szCs w:val="24"/>
        </w:rPr>
        <w:t>ци</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z w:val="24"/>
          <w:szCs w:val="24"/>
        </w:rPr>
        <w:t>сли</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кт</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вк</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 мас</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с</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вы, </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z w:val="24"/>
          <w:szCs w:val="24"/>
        </w:rPr>
        <w:t xml:space="preserve">воз </w:t>
      </w:r>
      <w:r w:rsidRPr="00F064B1">
        <w:rPr>
          <w:rFonts w:ascii="Times New Roman" w:hAnsi="Times New Roman"/>
          <w:spacing w:val="-2"/>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1"/>
          <w:sz w:val="24"/>
          <w:szCs w:val="24"/>
        </w:rPr>
        <w:t>ци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гк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2"/>
          <w:sz w:val="24"/>
          <w:szCs w:val="24"/>
        </w:rPr>
        <w:t>о</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2"/>
          <w:sz w:val="24"/>
          <w:szCs w:val="24"/>
        </w:rPr>
        <w:t>ж</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о</w:t>
      </w:r>
      <w:r w:rsidRPr="00F064B1">
        <w:rPr>
          <w:rFonts w:ascii="Times New Roman" w:hAnsi="Times New Roman"/>
          <w:spacing w:val="1"/>
          <w:sz w:val="24"/>
          <w:szCs w:val="24"/>
        </w:rPr>
        <w:t>б</w:t>
      </w:r>
      <w:r w:rsidRPr="00F064B1">
        <w:rPr>
          <w:rFonts w:ascii="Times New Roman" w:hAnsi="Times New Roman"/>
          <w:spacing w:val="-4"/>
          <w:sz w:val="24"/>
          <w:szCs w:val="24"/>
        </w:rPr>
        <w:t>у</w:t>
      </w:r>
      <w:r w:rsidRPr="00F064B1">
        <w:rPr>
          <w:rFonts w:ascii="Times New Roman" w:hAnsi="Times New Roman"/>
          <w:sz w:val="24"/>
          <w:szCs w:val="24"/>
        </w:rPr>
        <w:t xml:space="preserve">ви)).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2"/>
          <w:sz w:val="24"/>
          <w:szCs w:val="24"/>
        </w:rPr>
        <w:t>ж</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я. 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Ю</w:t>
      </w:r>
      <w:r w:rsidRPr="00F064B1">
        <w:rPr>
          <w:rFonts w:ascii="Times New Roman" w:hAnsi="Times New Roman"/>
          <w:spacing w:val="-3"/>
          <w:sz w:val="24"/>
          <w:szCs w:val="24"/>
        </w:rPr>
        <w:t>г</w:t>
      </w:r>
      <w:r w:rsidRPr="00F064B1">
        <w:rPr>
          <w:rFonts w:ascii="Times New Roman" w:hAnsi="Times New Roman"/>
          <w:spacing w:val="6"/>
          <w:sz w:val="24"/>
          <w:szCs w:val="24"/>
        </w:rPr>
        <w:t>о</w:t>
      </w:r>
      <w:r w:rsidRPr="00F064B1">
        <w:rPr>
          <w:rFonts w:ascii="Times New Roman" w:hAnsi="Times New Roman"/>
          <w:spacing w:val="-2"/>
          <w:sz w:val="24"/>
          <w:szCs w:val="24"/>
        </w:rPr>
        <w:t>-</w:t>
      </w:r>
      <w:r w:rsidRPr="00F064B1">
        <w:rPr>
          <w:rFonts w:ascii="Times New Roman" w:hAnsi="Times New Roman"/>
          <w:spacing w:val="1"/>
          <w:sz w:val="24"/>
          <w:szCs w:val="24"/>
        </w:rPr>
        <w:t>З</w:t>
      </w:r>
      <w:r w:rsidRPr="00F064B1">
        <w:rPr>
          <w:rFonts w:ascii="Times New Roman" w:hAnsi="Times New Roman"/>
          <w:spacing w:val="-2"/>
          <w:sz w:val="24"/>
          <w:szCs w:val="24"/>
        </w:rPr>
        <w:t>а</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з</w:t>
      </w:r>
      <w:r w:rsidRPr="00F064B1">
        <w:rPr>
          <w:rFonts w:ascii="Times New Roman" w:hAnsi="Times New Roman"/>
          <w:spacing w:val="-2"/>
          <w:sz w:val="24"/>
          <w:szCs w:val="24"/>
        </w:rPr>
        <w:t>и</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z w:val="24"/>
          <w:szCs w:val="24"/>
        </w:rPr>
        <w:t>а 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4"/>
          <w:sz w:val="24"/>
          <w:szCs w:val="24"/>
        </w:rPr>
        <w:t>и</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част</w:t>
      </w:r>
      <w:r w:rsidRPr="00F064B1">
        <w:rPr>
          <w:rFonts w:ascii="Times New Roman" w:hAnsi="Times New Roman"/>
          <w:spacing w:val="-2"/>
          <w:sz w:val="24"/>
          <w:szCs w:val="24"/>
        </w:rPr>
        <w:t>е</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све</w:t>
      </w:r>
      <w:r w:rsidRPr="00F064B1">
        <w:rPr>
          <w:rFonts w:ascii="Times New Roman" w:hAnsi="Times New Roman"/>
          <w:spacing w:val="-3"/>
          <w:sz w:val="24"/>
          <w:szCs w:val="24"/>
        </w:rPr>
        <w:t>т</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pacing w:val="1"/>
          <w:sz w:val="24"/>
          <w:szCs w:val="24"/>
        </w:rPr>
        <w:t>бр</w:t>
      </w:r>
      <w:r w:rsidRPr="00F064B1">
        <w:rPr>
          <w:rFonts w:ascii="Times New Roman" w:hAnsi="Times New Roman"/>
          <w:spacing w:val="-2"/>
          <w:sz w:val="24"/>
          <w:szCs w:val="24"/>
        </w:rPr>
        <w:t>а</w:t>
      </w:r>
      <w:r w:rsidRPr="00F064B1">
        <w:rPr>
          <w:rFonts w:ascii="Times New Roman" w:hAnsi="Times New Roman"/>
          <w:sz w:val="24"/>
          <w:szCs w:val="24"/>
        </w:rPr>
        <w:t>з</w:t>
      </w:r>
      <w:r w:rsidRPr="00F064B1">
        <w:rPr>
          <w:rFonts w:ascii="Times New Roman" w:hAnsi="Times New Roman"/>
          <w:spacing w:val="2"/>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3"/>
          <w:sz w:val="24"/>
          <w:szCs w:val="24"/>
        </w:rPr>
        <w:t>р</w:t>
      </w:r>
      <w:r w:rsidRPr="00F064B1">
        <w:rPr>
          <w:rFonts w:ascii="Times New Roman" w:hAnsi="Times New Roman"/>
          <w:sz w:val="24"/>
          <w:szCs w:val="24"/>
        </w:rPr>
        <w:t xml:space="preserve">а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р</w:t>
      </w:r>
      <w:r w:rsidRPr="00F064B1">
        <w:rPr>
          <w:rFonts w:ascii="Times New Roman" w:hAnsi="Times New Roman"/>
          <w:spacing w:val="2"/>
          <w:sz w:val="24"/>
          <w:szCs w:val="24"/>
        </w:rPr>
        <w:t xml:space="preserve"> </w:t>
      </w:r>
      <w:r w:rsidRPr="00F064B1">
        <w:rPr>
          <w:rFonts w:ascii="Times New Roman" w:hAnsi="Times New Roman"/>
          <w:sz w:val="24"/>
          <w:szCs w:val="24"/>
        </w:rPr>
        <w:t>во</w:t>
      </w:r>
      <w:r w:rsidRPr="00F064B1">
        <w:rPr>
          <w:rFonts w:ascii="Times New Roman" w:hAnsi="Times New Roman"/>
          <w:spacing w:val="-2"/>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двух</w:t>
      </w:r>
      <w:r w:rsidRPr="00F064B1">
        <w:rPr>
          <w:rFonts w:ascii="Times New Roman" w:hAnsi="Times New Roman"/>
          <w:spacing w:val="2"/>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 xml:space="preserve">х </w:t>
      </w:r>
      <w:r w:rsidRPr="00F064B1">
        <w:rPr>
          <w:rFonts w:ascii="Times New Roman" w:hAnsi="Times New Roman"/>
          <w:spacing w:val="1"/>
          <w:sz w:val="24"/>
          <w:szCs w:val="24"/>
        </w:rPr>
        <w:t>р</w:t>
      </w:r>
      <w:r w:rsidRPr="00F064B1">
        <w:rPr>
          <w:rFonts w:ascii="Times New Roman" w:hAnsi="Times New Roman"/>
          <w:sz w:val="24"/>
          <w:szCs w:val="24"/>
        </w:rPr>
        <w:t>ели</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сть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х </w:t>
      </w:r>
      <w:r w:rsidRPr="00F064B1">
        <w:rPr>
          <w:rFonts w:ascii="Times New Roman" w:hAnsi="Times New Roman"/>
          <w:spacing w:val="-4"/>
          <w:sz w:val="24"/>
          <w:szCs w:val="24"/>
        </w:rPr>
        <w:t>у</w:t>
      </w:r>
      <w:r w:rsidRPr="00F064B1">
        <w:rPr>
          <w:rFonts w:ascii="Times New Roman" w:hAnsi="Times New Roman"/>
          <w:sz w:val="24"/>
          <w:szCs w:val="24"/>
        </w:rPr>
        <w:t>словий</w:t>
      </w:r>
      <w:r w:rsidRPr="00F064B1">
        <w:rPr>
          <w:rFonts w:ascii="Times New Roman" w:hAnsi="Times New Roman"/>
          <w:spacing w:val="5"/>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 и</w:t>
      </w:r>
      <w:r w:rsidRPr="00F064B1">
        <w:rPr>
          <w:rFonts w:ascii="Times New Roman" w:hAnsi="Times New Roman"/>
          <w:spacing w:val="4"/>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о</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л</w:t>
      </w:r>
      <w:r w:rsidRPr="00F064B1">
        <w:rPr>
          <w:rFonts w:ascii="Times New Roman" w:hAnsi="Times New Roman"/>
          <w:spacing w:val="-3"/>
          <w:sz w:val="24"/>
          <w:szCs w:val="24"/>
        </w:rPr>
        <w:t>ю</w:t>
      </w:r>
      <w:r w:rsidRPr="00F064B1">
        <w:rPr>
          <w:rFonts w:ascii="Times New Roman" w:hAnsi="Times New Roman"/>
          <w:spacing w:val="1"/>
          <w:sz w:val="24"/>
          <w:szCs w:val="24"/>
        </w:rPr>
        <w:t>д</w:t>
      </w:r>
      <w:r w:rsidRPr="00F064B1">
        <w:rPr>
          <w:rFonts w:ascii="Times New Roman" w:hAnsi="Times New Roman"/>
          <w:sz w:val="24"/>
          <w:szCs w:val="24"/>
        </w:rPr>
        <w:t>ей</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п</w:t>
      </w:r>
      <w:r w:rsidRPr="00F064B1">
        <w:rPr>
          <w:rFonts w:ascii="Times New Roman" w:hAnsi="Times New Roman"/>
          <w:spacing w:val="-4"/>
          <w:sz w:val="24"/>
          <w:szCs w:val="24"/>
        </w:rPr>
        <w:t>у</w:t>
      </w:r>
      <w:r w:rsidRPr="00F064B1">
        <w:rPr>
          <w:rFonts w:ascii="Times New Roman" w:hAnsi="Times New Roman"/>
          <w:sz w:val="24"/>
          <w:szCs w:val="24"/>
        </w:rPr>
        <w:t>сты</w:t>
      </w:r>
      <w:r w:rsidRPr="00F064B1">
        <w:rPr>
          <w:rFonts w:ascii="Times New Roman" w:hAnsi="Times New Roman"/>
          <w:spacing w:val="1"/>
          <w:sz w:val="24"/>
          <w:szCs w:val="24"/>
        </w:rPr>
        <w:t>н</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ази</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1"/>
          <w:sz w:val="24"/>
          <w:szCs w:val="24"/>
        </w:rPr>
        <w:t>н</w:t>
      </w:r>
      <w:r w:rsidRPr="00F064B1">
        <w:rPr>
          <w:rFonts w:ascii="Times New Roman" w:hAnsi="Times New Roman"/>
          <w:sz w:val="24"/>
          <w:szCs w:val="24"/>
        </w:rPr>
        <w:t>еф</w:t>
      </w:r>
      <w:r w:rsidRPr="00F064B1">
        <w:rPr>
          <w:rFonts w:ascii="Times New Roman" w:hAnsi="Times New Roman"/>
          <w:spacing w:val="-2"/>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 газ</w:t>
      </w:r>
      <w:r w:rsidRPr="00F064B1">
        <w:rPr>
          <w:rFonts w:ascii="Times New Roman" w:hAnsi="Times New Roman"/>
          <w:spacing w:val="-3"/>
          <w:sz w:val="24"/>
          <w:szCs w:val="24"/>
        </w:rPr>
        <w:t>а</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я</w:t>
      </w:r>
      <w:r w:rsidRPr="00F064B1">
        <w:rPr>
          <w:rFonts w:ascii="Times New Roman" w:hAnsi="Times New Roman"/>
          <w:spacing w:val="-2"/>
          <w:sz w:val="24"/>
          <w:szCs w:val="24"/>
        </w:rPr>
        <w:t>ч</w:t>
      </w:r>
      <w:r w:rsidRPr="00F064B1">
        <w:rPr>
          <w:rFonts w:ascii="Times New Roman" w:hAnsi="Times New Roman"/>
          <w:sz w:val="24"/>
          <w:szCs w:val="24"/>
        </w:rPr>
        <w:t>ая 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z w:val="24"/>
          <w:szCs w:val="24"/>
        </w:rPr>
        <w:t>ка пл</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з</w:t>
      </w:r>
      <w:r w:rsidRPr="00F064B1">
        <w:rPr>
          <w:rFonts w:ascii="Times New Roman" w:hAnsi="Times New Roman"/>
          <w:spacing w:val="-2"/>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бо</w:t>
      </w:r>
      <w:r w:rsidRPr="00F064B1">
        <w:rPr>
          <w:rFonts w:ascii="Times New Roman" w:hAnsi="Times New Roman"/>
          <w:spacing w:val="-1"/>
          <w:sz w:val="24"/>
          <w:szCs w:val="24"/>
        </w:rPr>
        <w:t>ль</w:t>
      </w:r>
      <w:r w:rsidRPr="00F064B1">
        <w:rPr>
          <w:rFonts w:ascii="Times New Roman" w:hAnsi="Times New Roman"/>
          <w:sz w:val="24"/>
          <w:szCs w:val="24"/>
        </w:rPr>
        <w:t>ш</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3"/>
          <w:sz w:val="24"/>
          <w:szCs w:val="24"/>
        </w:rPr>
        <w:t>щ</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ме</w:t>
      </w:r>
      <w:r w:rsidRPr="00F064B1">
        <w:rPr>
          <w:rFonts w:ascii="Times New Roman" w:hAnsi="Times New Roman"/>
          <w:spacing w:val="-1"/>
          <w:sz w:val="24"/>
          <w:szCs w:val="24"/>
        </w:rPr>
        <w:t>ю</w:t>
      </w:r>
      <w:r w:rsidRPr="00F064B1">
        <w:rPr>
          <w:rFonts w:ascii="Times New Roman" w:hAnsi="Times New Roman"/>
          <w:sz w:val="24"/>
          <w:szCs w:val="24"/>
        </w:rPr>
        <w:t>щ</w:t>
      </w:r>
      <w:r w:rsidRPr="00F064B1">
        <w:rPr>
          <w:rFonts w:ascii="Times New Roman" w:hAnsi="Times New Roman"/>
          <w:spacing w:val="-3"/>
          <w:sz w:val="24"/>
          <w:szCs w:val="24"/>
        </w:rPr>
        <w:t>е</w:t>
      </w:r>
      <w:r w:rsidRPr="00F064B1">
        <w:rPr>
          <w:rFonts w:ascii="Times New Roman" w:hAnsi="Times New Roman"/>
          <w:sz w:val="24"/>
          <w:szCs w:val="24"/>
        </w:rPr>
        <w:t>й</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4"/>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4"/>
          <w:sz w:val="24"/>
          <w:szCs w:val="24"/>
        </w:rPr>
        <w:t>у</w:t>
      </w:r>
      <w:r w:rsidRPr="00F064B1">
        <w:rPr>
          <w:rFonts w:ascii="Times New Roman" w:hAnsi="Times New Roman"/>
          <w:sz w:val="24"/>
          <w:szCs w:val="24"/>
        </w:rPr>
        <w:t>слов</w:t>
      </w:r>
      <w:r w:rsidRPr="00F064B1">
        <w:rPr>
          <w:rFonts w:ascii="Times New Roman" w:hAnsi="Times New Roman"/>
          <w:spacing w:val="-2"/>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 xml:space="preserve">(его </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но</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 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вет</w:t>
      </w:r>
      <w:r w:rsidRPr="00F064B1">
        <w:rPr>
          <w:rFonts w:ascii="Times New Roman" w:hAnsi="Times New Roman"/>
          <w:spacing w:val="-3"/>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 э</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н</w:t>
      </w:r>
      <w:r w:rsidRPr="00F064B1">
        <w:rPr>
          <w:rFonts w:ascii="Times New Roman" w:hAnsi="Times New Roman"/>
          <w:sz w:val="24"/>
          <w:szCs w:val="24"/>
        </w:rPr>
        <w:t>асле</w:t>
      </w:r>
      <w:r w:rsidRPr="00F064B1">
        <w:rPr>
          <w:rFonts w:ascii="Times New Roman" w:hAnsi="Times New Roman"/>
          <w:spacing w:val="-2"/>
          <w:sz w:val="24"/>
          <w:szCs w:val="24"/>
        </w:rPr>
        <w:t>д</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сл</w:t>
      </w:r>
      <w:r w:rsidRPr="00F064B1">
        <w:rPr>
          <w:rFonts w:ascii="Times New Roman" w:hAnsi="Times New Roman"/>
          <w:spacing w:val="-2"/>
          <w:sz w:val="24"/>
          <w:szCs w:val="24"/>
        </w:rPr>
        <w:t>о</w:t>
      </w:r>
      <w:r w:rsidRPr="00F064B1">
        <w:rPr>
          <w:rFonts w:ascii="Times New Roman" w:hAnsi="Times New Roman"/>
          <w:sz w:val="24"/>
          <w:szCs w:val="24"/>
        </w:rPr>
        <w:t>ж</w:t>
      </w:r>
      <w:r w:rsidRPr="00F064B1">
        <w:rPr>
          <w:rFonts w:ascii="Times New Roman" w:hAnsi="Times New Roman"/>
          <w:spacing w:val="1"/>
          <w:sz w:val="24"/>
          <w:szCs w:val="24"/>
        </w:rPr>
        <w:t>н</w:t>
      </w:r>
      <w:r w:rsidRPr="00F064B1">
        <w:rPr>
          <w:rFonts w:ascii="Times New Roman" w:hAnsi="Times New Roman"/>
          <w:sz w:val="24"/>
          <w:szCs w:val="24"/>
        </w:rPr>
        <w:t xml:space="preserve">ая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2"/>
          <w:sz w:val="24"/>
          <w:szCs w:val="24"/>
        </w:rPr>
        <w:t>а</w:t>
      </w:r>
      <w:r w:rsidRPr="00F064B1">
        <w:rPr>
          <w:rFonts w:ascii="Times New Roman" w:hAnsi="Times New Roman"/>
          <w:sz w:val="24"/>
          <w:szCs w:val="24"/>
        </w:rPr>
        <w:t>я с</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z w:val="24"/>
          <w:szCs w:val="24"/>
        </w:rPr>
        <w:t>а</w:t>
      </w:r>
      <w:r w:rsidRPr="00F064B1">
        <w:rPr>
          <w:rFonts w:ascii="Times New Roman" w:hAnsi="Times New Roman"/>
          <w:spacing w:val="1"/>
          <w:sz w:val="24"/>
          <w:szCs w:val="24"/>
        </w:rPr>
        <w:t>ци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4"/>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3"/>
          <w:sz w:val="24"/>
          <w:szCs w:val="24"/>
        </w:rPr>
        <w:t>р</w:t>
      </w:r>
      <w:r w:rsidRPr="00F064B1">
        <w:rPr>
          <w:rFonts w:ascii="Times New Roman" w:hAnsi="Times New Roman"/>
          <w:sz w:val="24"/>
          <w:szCs w:val="24"/>
        </w:rPr>
        <w:t>у</w:t>
      </w:r>
      <w:r w:rsidRPr="00F064B1">
        <w:rPr>
          <w:rFonts w:ascii="Times New Roman" w:hAnsi="Times New Roman"/>
          <w:spacing w:val="-1"/>
          <w:sz w:val="24"/>
          <w:szCs w:val="24"/>
        </w:rPr>
        <w:t xml:space="preserve"> </w:t>
      </w:r>
      <w:r w:rsidRPr="00F064B1">
        <w:rPr>
          <w:rFonts w:ascii="Times New Roman" w:hAnsi="Times New Roman"/>
          <w:sz w:val="24"/>
          <w:szCs w:val="24"/>
        </w:rPr>
        <w:t>регио</w:t>
      </w:r>
      <w:r w:rsidRPr="00F064B1">
        <w:rPr>
          <w:rFonts w:ascii="Times New Roman" w:hAnsi="Times New Roman"/>
          <w:spacing w:val="-1"/>
          <w:sz w:val="24"/>
          <w:szCs w:val="24"/>
        </w:rPr>
        <w:t>н</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зии</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w:t>
      </w:r>
      <w:r w:rsidRPr="00F064B1">
        <w:rPr>
          <w:rFonts w:ascii="Times New Roman" w:hAnsi="Times New Roman"/>
          <w:spacing w:val="1"/>
          <w:sz w:val="24"/>
          <w:szCs w:val="24"/>
        </w:rPr>
        <w:t>б</w:t>
      </w:r>
      <w:r w:rsidRPr="00F064B1">
        <w:rPr>
          <w:rFonts w:ascii="Times New Roman" w:hAnsi="Times New Roman"/>
          <w:spacing w:val="5"/>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ш</w:t>
      </w:r>
      <w:r w:rsidRPr="00F064B1">
        <w:rPr>
          <w:rFonts w:ascii="Times New Roman" w:hAnsi="Times New Roman"/>
          <w:spacing w:val="-3"/>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сть</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 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4"/>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по</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ш</w:t>
      </w:r>
      <w:r w:rsidRPr="00F064B1">
        <w:rPr>
          <w:rFonts w:ascii="Times New Roman" w:hAnsi="Times New Roman"/>
          <w:spacing w:val="-1"/>
          <w:sz w:val="24"/>
          <w:szCs w:val="24"/>
        </w:rPr>
        <w:t>ло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бо</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ф</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орн</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 xml:space="preserve">а </w:t>
      </w:r>
      <w:r w:rsidRPr="00F064B1">
        <w:rPr>
          <w:rFonts w:ascii="Times New Roman" w:hAnsi="Times New Roman"/>
          <w:spacing w:val="1"/>
          <w:sz w:val="24"/>
          <w:szCs w:val="24"/>
        </w:rPr>
        <w:t>д</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и</w:t>
      </w:r>
      <w:r w:rsidRPr="00F064B1">
        <w:rPr>
          <w:rFonts w:ascii="Times New Roman" w:hAnsi="Times New Roman"/>
          <w:sz w:val="24"/>
          <w:szCs w:val="24"/>
        </w:rPr>
        <w:t>зол</w:t>
      </w:r>
      <w:r w:rsidRPr="00F064B1">
        <w:rPr>
          <w:rFonts w:ascii="Times New Roman" w:hAnsi="Times New Roman"/>
          <w:spacing w:val="-2"/>
          <w:sz w:val="24"/>
          <w:szCs w:val="24"/>
        </w:rPr>
        <w:t>я</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и Я</w:t>
      </w:r>
      <w:r w:rsidRPr="00F064B1">
        <w:rPr>
          <w:rFonts w:ascii="Times New Roman" w:hAnsi="Times New Roman"/>
          <w:spacing w:val="1"/>
          <w:sz w:val="24"/>
          <w:szCs w:val="24"/>
        </w:rPr>
        <w:t>п</w:t>
      </w:r>
      <w:r w:rsidRPr="00F064B1">
        <w:rPr>
          <w:rFonts w:ascii="Times New Roman" w:hAnsi="Times New Roman"/>
          <w:spacing w:val="-1"/>
          <w:sz w:val="24"/>
          <w:szCs w:val="24"/>
        </w:rPr>
        <w:t>он</w:t>
      </w:r>
      <w:r w:rsidRPr="00F064B1">
        <w:rPr>
          <w:rFonts w:ascii="Times New Roman" w:hAnsi="Times New Roman"/>
          <w:spacing w:val="1"/>
          <w:sz w:val="24"/>
          <w:szCs w:val="24"/>
        </w:rPr>
        <w:t>и</w:t>
      </w:r>
      <w:r w:rsidRPr="00F064B1">
        <w:rPr>
          <w:rFonts w:ascii="Times New Roman" w:hAnsi="Times New Roman"/>
          <w:sz w:val="24"/>
          <w:szCs w:val="24"/>
        </w:rPr>
        <w:t>и и</w:t>
      </w:r>
      <w:r w:rsidRPr="00F064B1">
        <w:rPr>
          <w:rFonts w:ascii="Times New Roman" w:hAnsi="Times New Roman"/>
          <w:spacing w:val="2"/>
          <w:sz w:val="24"/>
          <w:szCs w:val="24"/>
        </w:rPr>
        <w:t xml:space="preserve"> </w:t>
      </w:r>
      <w:r w:rsidRPr="00F064B1">
        <w:rPr>
          <w:rFonts w:ascii="Times New Roman" w:hAnsi="Times New Roman"/>
          <w:spacing w:val="-3"/>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z w:val="24"/>
          <w:szCs w:val="24"/>
        </w:rPr>
        <w:t>я) и</w:t>
      </w:r>
      <w:r w:rsidRPr="00F064B1">
        <w:rPr>
          <w:rFonts w:ascii="Times New Roman" w:hAnsi="Times New Roman"/>
          <w:spacing w:val="2"/>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 (м</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3"/>
          <w:sz w:val="24"/>
          <w:szCs w:val="24"/>
        </w:rPr>
        <w:t>т</w:t>
      </w:r>
      <w:r w:rsidRPr="00F064B1">
        <w:rPr>
          <w:rFonts w:ascii="Times New Roman" w:hAnsi="Times New Roman"/>
          <w:sz w:val="24"/>
          <w:szCs w:val="24"/>
        </w:rPr>
        <w:t>ес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ели</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а</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зм</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ф</w:t>
      </w:r>
      <w:r w:rsidRPr="00F064B1">
        <w:rPr>
          <w:rFonts w:ascii="Times New Roman" w:hAnsi="Times New Roman"/>
          <w:spacing w:val="-3"/>
          <w:sz w:val="24"/>
          <w:szCs w:val="24"/>
        </w:rPr>
        <w:t>у</w:t>
      </w:r>
      <w:r w:rsidRPr="00F064B1">
        <w:rPr>
          <w:rFonts w:ascii="Times New Roman" w:hAnsi="Times New Roman"/>
          <w:spacing w:val="1"/>
          <w:sz w:val="24"/>
          <w:szCs w:val="24"/>
        </w:rPr>
        <w:t>ци</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ство,</w:t>
      </w:r>
      <w:r w:rsidRPr="00F064B1">
        <w:rPr>
          <w:rFonts w:ascii="Times New Roman" w:hAnsi="Times New Roman"/>
          <w:spacing w:val="-3"/>
          <w:sz w:val="24"/>
          <w:szCs w:val="24"/>
        </w:rPr>
        <w:t xml:space="preserve"> </w:t>
      </w:r>
      <w:r w:rsidRPr="00F064B1">
        <w:rPr>
          <w:rFonts w:ascii="Times New Roman" w:hAnsi="Times New Roman"/>
          <w:spacing w:val="1"/>
          <w:sz w:val="24"/>
          <w:szCs w:val="24"/>
        </w:rPr>
        <w:t>б</w:t>
      </w:r>
      <w:r w:rsidRPr="00F064B1">
        <w:rPr>
          <w:rFonts w:ascii="Times New Roman" w:hAnsi="Times New Roman"/>
          <w:spacing w:val="-4"/>
          <w:sz w:val="24"/>
          <w:szCs w:val="24"/>
        </w:rPr>
        <w:t>у</w:t>
      </w:r>
      <w:r w:rsidRPr="00F064B1">
        <w:rPr>
          <w:rFonts w:ascii="Times New Roman" w:hAnsi="Times New Roman"/>
          <w:spacing w:val="1"/>
          <w:sz w:val="24"/>
          <w:szCs w:val="24"/>
        </w:rPr>
        <w:t>дди</w:t>
      </w:r>
      <w:r w:rsidRPr="00F064B1">
        <w:rPr>
          <w:rFonts w:ascii="Times New Roman" w:hAnsi="Times New Roman"/>
          <w:sz w:val="24"/>
          <w:szCs w:val="24"/>
        </w:rPr>
        <w:t>зм</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ама</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z w:val="24"/>
          <w:szCs w:val="24"/>
        </w:rPr>
        <w:t>м,</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ои</w:t>
      </w:r>
      <w:r w:rsidRPr="00F064B1">
        <w:rPr>
          <w:rFonts w:ascii="Times New Roman" w:hAnsi="Times New Roman"/>
          <w:sz w:val="24"/>
          <w:szCs w:val="24"/>
        </w:rPr>
        <w:t>зм,</w:t>
      </w:r>
      <w:r w:rsidRPr="00F064B1">
        <w:rPr>
          <w:rFonts w:ascii="Times New Roman" w:hAnsi="Times New Roman"/>
          <w:spacing w:val="-1"/>
          <w:sz w:val="24"/>
          <w:szCs w:val="24"/>
        </w:rPr>
        <w:t xml:space="preserve"> </w:t>
      </w:r>
      <w:r w:rsidRPr="00F064B1">
        <w:rPr>
          <w:rFonts w:ascii="Times New Roman" w:hAnsi="Times New Roman"/>
          <w:spacing w:val="-3"/>
          <w:sz w:val="24"/>
          <w:szCs w:val="24"/>
        </w:rPr>
        <w:t>к</w:t>
      </w:r>
      <w:r w:rsidRPr="00F064B1">
        <w:rPr>
          <w:rFonts w:ascii="Times New Roman" w:hAnsi="Times New Roman"/>
          <w:sz w:val="24"/>
          <w:szCs w:val="24"/>
        </w:rPr>
        <w:t>ат</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 xml:space="preserve">зм).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Ю</w:t>
      </w:r>
      <w:r w:rsidRPr="00F064B1">
        <w:rPr>
          <w:rFonts w:ascii="Times New Roman" w:hAnsi="Times New Roman"/>
          <w:spacing w:val="-3"/>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А</w:t>
      </w:r>
      <w:r w:rsidRPr="00F064B1">
        <w:rPr>
          <w:rFonts w:ascii="Times New Roman" w:hAnsi="Times New Roman"/>
          <w:sz w:val="24"/>
          <w:szCs w:val="24"/>
        </w:rPr>
        <w:t>зии</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ефа</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сс</w:t>
      </w:r>
      <w:r w:rsidRPr="00F064B1">
        <w:rPr>
          <w:rFonts w:ascii="Times New Roman" w:hAnsi="Times New Roman"/>
          <w:spacing w:val="-2"/>
          <w:sz w:val="24"/>
          <w:szCs w:val="24"/>
        </w:rPr>
        <w:t>е</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лю</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z w:val="24"/>
          <w:szCs w:val="24"/>
        </w:rPr>
        <w:t>й (кон</w:t>
      </w:r>
      <w:r w:rsidRPr="00F064B1">
        <w:rPr>
          <w:rFonts w:ascii="Times New Roman" w:hAnsi="Times New Roman"/>
          <w:spacing w:val="1"/>
          <w:sz w:val="24"/>
          <w:szCs w:val="24"/>
        </w:rPr>
        <w:t>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н</w:t>
      </w:r>
      <w:r w:rsidRPr="00F064B1">
        <w:rPr>
          <w:rFonts w:ascii="Times New Roman" w:hAnsi="Times New Roman"/>
          <w:spacing w:val="-2"/>
          <w:sz w:val="24"/>
          <w:szCs w:val="24"/>
        </w:rPr>
        <w:t>а</w:t>
      </w:r>
      <w:r w:rsidRPr="00F064B1">
        <w:rPr>
          <w:rFonts w:ascii="Times New Roman" w:hAnsi="Times New Roman"/>
          <w:sz w:val="24"/>
          <w:szCs w:val="24"/>
        </w:rPr>
        <w:t>с</w:t>
      </w:r>
      <w:r w:rsidRPr="00F064B1">
        <w:rPr>
          <w:rFonts w:ascii="Times New Roman" w:hAnsi="Times New Roman"/>
          <w:spacing w:val="-2"/>
          <w:sz w:val="24"/>
          <w:szCs w:val="24"/>
        </w:rPr>
        <w:t>е</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п</w:t>
      </w:r>
      <w:r w:rsidRPr="00F064B1">
        <w:rPr>
          <w:rFonts w:ascii="Times New Roman" w:hAnsi="Times New Roman"/>
          <w:spacing w:val="-1"/>
          <w:sz w:val="24"/>
          <w:szCs w:val="24"/>
        </w:rPr>
        <w:t>ло</w:t>
      </w:r>
      <w:r w:rsidRPr="00F064B1">
        <w:rPr>
          <w:rFonts w:ascii="Times New Roman" w:hAnsi="Times New Roman"/>
          <w:spacing w:val="1"/>
          <w:sz w:val="24"/>
          <w:szCs w:val="24"/>
        </w:rPr>
        <w:t>д</w:t>
      </w:r>
      <w:r w:rsidRPr="00F064B1">
        <w:rPr>
          <w:rFonts w:ascii="Times New Roman" w:hAnsi="Times New Roman"/>
          <w:spacing w:val="-1"/>
          <w:sz w:val="24"/>
          <w:szCs w:val="24"/>
        </w:rPr>
        <w:t>ор</w:t>
      </w:r>
      <w:r w:rsidRPr="00F064B1">
        <w:rPr>
          <w:rFonts w:ascii="Times New Roman" w:hAnsi="Times New Roman"/>
          <w:spacing w:val="1"/>
          <w:sz w:val="24"/>
          <w:szCs w:val="24"/>
        </w:rPr>
        <w:t>о</w:t>
      </w:r>
      <w:r w:rsidRPr="00F064B1">
        <w:rPr>
          <w:rFonts w:ascii="Times New Roman" w:hAnsi="Times New Roman"/>
          <w:spacing w:val="-1"/>
          <w:sz w:val="24"/>
          <w:szCs w:val="24"/>
        </w:rPr>
        <w:t>дн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еч</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до</w:t>
      </w:r>
      <w:r w:rsidRPr="00F064B1">
        <w:rPr>
          <w:rFonts w:ascii="Times New Roman" w:hAnsi="Times New Roman"/>
          <w:spacing w:val="-3"/>
          <w:sz w:val="24"/>
          <w:szCs w:val="24"/>
        </w:rPr>
        <w:t>л</w:t>
      </w:r>
      <w:r w:rsidRPr="00F064B1">
        <w:rPr>
          <w:rFonts w:ascii="Times New Roman" w:hAnsi="Times New Roman"/>
          <w:spacing w:val="1"/>
          <w:sz w:val="24"/>
          <w:szCs w:val="24"/>
        </w:rPr>
        <w:t>ин</w:t>
      </w:r>
      <w:r w:rsidRPr="00F064B1">
        <w:rPr>
          <w:rFonts w:ascii="Times New Roman" w:hAnsi="Times New Roman"/>
          <w:spacing w:val="-2"/>
          <w:sz w:val="24"/>
          <w:szCs w:val="24"/>
        </w:rPr>
        <w:t>а</w:t>
      </w:r>
      <w:r w:rsidRPr="00F064B1">
        <w:rPr>
          <w:rFonts w:ascii="Times New Roman" w:hAnsi="Times New Roman"/>
          <w:spacing w:val="1"/>
          <w:sz w:val="24"/>
          <w:szCs w:val="24"/>
        </w:rPr>
        <w:t>х</w:t>
      </w:r>
      <w:r w:rsidRPr="00F064B1">
        <w:rPr>
          <w:rFonts w:ascii="Times New Roman" w:hAnsi="Times New Roman"/>
          <w:spacing w:val="-2"/>
          <w:sz w:val="24"/>
          <w:szCs w:val="24"/>
        </w:rPr>
        <w:t>)</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шая ч</w:t>
      </w:r>
      <w:r w:rsidRPr="00F064B1">
        <w:rPr>
          <w:rFonts w:ascii="Times New Roman" w:hAnsi="Times New Roman"/>
          <w:spacing w:val="1"/>
          <w:sz w:val="24"/>
          <w:szCs w:val="24"/>
        </w:rPr>
        <w:t>и</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 и</w:t>
      </w:r>
      <w:r w:rsidRPr="00F064B1">
        <w:rPr>
          <w:rFonts w:ascii="Times New Roman" w:hAnsi="Times New Roman"/>
          <w:spacing w:val="1"/>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м</w:t>
      </w:r>
      <w:r w:rsidRPr="00F064B1">
        <w:rPr>
          <w:rFonts w:ascii="Times New Roman" w:hAnsi="Times New Roman"/>
          <w:spacing w:val="-1"/>
          <w:sz w:val="24"/>
          <w:szCs w:val="24"/>
        </w:rPr>
        <w:t>ол</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 xml:space="preserve">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сел</w:t>
      </w:r>
      <w:r w:rsidRPr="00F064B1">
        <w:rPr>
          <w:rFonts w:ascii="Times New Roman" w:hAnsi="Times New Roman"/>
          <w:spacing w:val="-1"/>
          <w:sz w:val="24"/>
          <w:szCs w:val="24"/>
        </w:rPr>
        <w:t>ь</w:t>
      </w:r>
      <w:r w:rsidRPr="00F064B1">
        <w:rPr>
          <w:rFonts w:ascii="Times New Roman" w:hAnsi="Times New Roman"/>
          <w:sz w:val="24"/>
          <w:szCs w:val="24"/>
        </w:rPr>
        <w:t>с</w:t>
      </w:r>
      <w:r w:rsidRPr="00F064B1">
        <w:rPr>
          <w:rFonts w:ascii="Times New Roman" w:hAnsi="Times New Roman"/>
          <w:spacing w:val="8"/>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за ж</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д</w:t>
      </w:r>
      <w:r w:rsidRPr="00F064B1">
        <w:rPr>
          <w:rFonts w:ascii="Times New Roman" w:hAnsi="Times New Roman"/>
          <w:sz w:val="24"/>
          <w:szCs w:val="24"/>
        </w:rPr>
        <w:t>аже</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а</w:t>
      </w:r>
      <w:r w:rsidRPr="00F064B1">
        <w:rPr>
          <w:rFonts w:ascii="Times New Roman" w:hAnsi="Times New Roman"/>
          <w:spacing w:val="1"/>
          <w:sz w:val="24"/>
          <w:szCs w:val="24"/>
        </w:rPr>
        <w:t>х</w:t>
      </w:r>
      <w:r w:rsidRPr="00F064B1">
        <w:rPr>
          <w:rFonts w:ascii="Times New Roman" w:hAnsi="Times New Roman"/>
          <w:sz w:val="24"/>
          <w:szCs w:val="24"/>
        </w:rPr>
        <w:t>) и</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ег</w:t>
      </w:r>
      <w:r w:rsidRPr="00F064B1">
        <w:rPr>
          <w:rFonts w:ascii="Times New Roman" w:hAnsi="Times New Roman"/>
          <w:spacing w:val="-1"/>
          <w:sz w:val="24"/>
          <w:szCs w:val="24"/>
        </w:rPr>
        <w:t>и</w:t>
      </w:r>
      <w:r w:rsidRPr="00F064B1">
        <w:rPr>
          <w:rFonts w:ascii="Times New Roman" w:hAnsi="Times New Roman"/>
          <w:spacing w:val="1"/>
          <w:sz w:val="24"/>
          <w:szCs w:val="24"/>
        </w:rPr>
        <w:t>он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р</w:t>
      </w:r>
      <w:r w:rsidRPr="00F064B1">
        <w:rPr>
          <w:rFonts w:ascii="Times New Roman" w:hAnsi="Times New Roman"/>
          <w:spacing w:val="3"/>
          <w:sz w:val="24"/>
          <w:szCs w:val="24"/>
        </w:rPr>
        <w:t xml:space="preserve"> </w:t>
      </w:r>
      <w:r w:rsidRPr="00F064B1">
        <w:rPr>
          <w:rFonts w:ascii="Times New Roman" w:hAnsi="Times New Roman"/>
          <w:sz w:val="24"/>
          <w:szCs w:val="24"/>
        </w:rPr>
        <w:t>во</w:t>
      </w:r>
      <w:r w:rsidRPr="00F064B1">
        <w:rPr>
          <w:rFonts w:ascii="Times New Roman" w:hAnsi="Times New Roman"/>
          <w:spacing w:val="-2"/>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р</w:t>
      </w:r>
      <w:r w:rsidRPr="00F064B1">
        <w:rPr>
          <w:rFonts w:ascii="Times New Roman" w:hAnsi="Times New Roman"/>
          <w:sz w:val="24"/>
          <w:szCs w:val="24"/>
        </w:rPr>
        <w:t>ели</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z w:val="24"/>
          <w:szCs w:val="24"/>
        </w:rPr>
        <w:t>й –</w:t>
      </w:r>
      <w:r w:rsidRPr="00F064B1">
        <w:rPr>
          <w:rFonts w:ascii="Times New Roman" w:hAnsi="Times New Roman"/>
          <w:spacing w:val="1"/>
          <w:sz w:val="24"/>
          <w:szCs w:val="24"/>
        </w:rPr>
        <w:t xml:space="preserve"> б</w:t>
      </w:r>
      <w:r w:rsidRPr="00F064B1">
        <w:rPr>
          <w:rFonts w:ascii="Times New Roman" w:hAnsi="Times New Roman"/>
          <w:spacing w:val="-4"/>
          <w:sz w:val="24"/>
          <w:szCs w:val="24"/>
        </w:rPr>
        <w:t>у</w:t>
      </w:r>
      <w:r w:rsidRPr="00F064B1">
        <w:rPr>
          <w:rFonts w:ascii="Times New Roman" w:hAnsi="Times New Roman"/>
          <w:spacing w:val="1"/>
          <w:sz w:val="24"/>
          <w:szCs w:val="24"/>
        </w:rPr>
        <w:t>дди</w:t>
      </w:r>
      <w:r w:rsidRPr="00F064B1">
        <w:rPr>
          <w:rFonts w:ascii="Times New Roman" w:hAnsi="Times New Roman"/>
          <w:sz w:val="24"/>
          <w:szCs w:val="24"/>
        </w:rPr>
        <w:t xml:space="preserve">зма и </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и</w:t>
      </w:r>
      <w:r w:rsidRPr="00F064B1">
        <w:rPr>
          <w:rFonts w:ascii="Times New Roman" w:hAnsi="Times New Roman"/>
          <w:sz w:val="24"/>
          <w:szCs w:val="24"/>
        </w:rPr>
        <w:t>зма;</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«б</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pacing w:val="1"/>
          <w:sz w:val="24"/>
          <w:szCs w:val="24"/>
        </w:rPr>
        <w:t>д</w:t>
      </w:r>
      <w:r w:rsidRPr="00F064B1">
        <w:rPr>
          <w:rFonts w:ascii="Times New Roman" w:hAnsi="Times New Roman"/>
          <w:spacing w:val="-1"/>
          <w:sz w:val="24"/>
          <w:szCs w:val="24"/>
        </w:rPr>
        <w:t>ны</w:t>
      </w:r>
      <w:r w:rsidRPr="00F064B1">
        <w:rPr>
          <w:rFonts w:ascii="Times New Roman" w:hAnsi="Times New Roman"/>
          <w:sz w:val="24"/>
          <w:szCs w:val="24"/>
        </w:rPr>
        <w:t>х 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z w:val="24"/>
          <w:szCs w:val="24"/>
        </w:rPr>
        <w:t>й мира»).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Стр</w:t>
      </w:r>
      <w:r w:rsidRPr="00F064B1">
        <w:rPr>
          <w:rFonts w:ascii="Times New Roman" w:hAnsi="Times New Roman"/>
          <w:spacing w:val="-1"/>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 Ю</w:t>
      </w:r>
      <w:r w:rsidRPr="00F064B1">
        <w:rPr>
          <w:rFonts w:ascii="Times New Roman" w:hAnsi="Times New Roman"/>
          <w:spacing w:val="-3"/>
          <w:sz w:val="24"/>
          <w:szCs w:val="24"/>
        </w:rPr>
        <w:t>г</w:t>
      </w:r>
      <w:r w:rsidRPr="00F064B1">
        <w:rPr>
          <w:rFonts w:ascii="Times New Roman" w:hAnsi="Times New Roman"/>
          <w:spacing w:val="3"/>
          <w:sz w:val="24"/>
          <w:szCs w:val="24"/>
        </w:rPr>
        <w:t>о</w:t>
      </w:r>
      <w:r w:rsidRPr="00F064B1">
        <w:rPr>
          <w:rFonts w:ascii="Times New Roman" w:hAnsi="Times New Roman"/>
          <w:sz w:val="24"/>
          <w:szCs w:val="24"/>
        </w:rPr>
        <w:t>-</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А</w:t>
      </w:r>
      <w:r w:rsidRPr="00F064B1">
        <w:rPr>
          <w:rFonts w:ascii="Times New Roman" w:hAnsi="Times New Roman"/>
          <w:sz w:val="24"/>
          <w:szCs w:val="24"/>
        </w:rPr>
        <w:t>з</w:t>
      </w:r>
      <w:r w:rsidRPr="00F064B1">
        <w:rPr>
          <w:rFonts w:ascii="Times New Roman" w:hAnsi="Times New Roman"/>
          <w:spacing w:val="-2"/>
          <w:sz w:val="24"/>
          <w:szCs w:val="24"/>
        </w:rPr>
        <w:t>и</w:t>
      </w:r>
      <w:r w:rsidRPr="00F064B1">
        <w:rPr>
          <w:rFonts w:ascii="Times New Roman" w:hAnsi="Times New Roman"/>
          <w:sz w:val="24"/>
          <w:szCs w:val="24"/>
        </w:rPr>
        <w:t>и (</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pacing w:val="-3"/>
          <w:sz w:val="24"/>
          <w:szCs w:val="24"/>
        </w:rPr>
        <w:t>ь</w:t>
      </w:r>
      <w:r w:rsidRPr="00F064B1">
        <w:rPr>
          <w:rFonts w:ascii="Times New Roman" w:hAnsi="Times New Roman"/>
          <w:sz w:val="24"/>
          <w:szCs w:val="24"/>
        </w:rPr>
        <w:t>зова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вы</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в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z w:val="24"/>
          <w:szCs w:val="24"/>
        </w:rPr>
        <w:t>ан</w:t>
      </w:r>
      <w:r w:rsidRPr="00F064B1">
        <w:rPr>
          <w:rFonts w:ascii="Times New Roman" w:hAnsi="Times New Roman"/>
          <w:spacing w:val="1"/>
          <w:sz w:val="24"/>
          <w:szCs w:val="24"/>
        </w:rPr>
        <w:t xml:space="preserve"> 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6"/>
          <w:sz w:val="24"/>
          <w:szCs w:val="24"/>
        </w:rPr>
        <w:t>и</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в С</w:t>
      </w:r>
      <w:r w:rsidRPr="00F064B1">
        <w:rPr>
          <w:rFonts w:ascii="Times New Roman" w:hAnsi="Times New Roman"/>
          <w:spacing w:val="1"/>
          <w:sz w:val="24"/>
          <w:szCs w:val="24"/>
        </w:rPr>
        <w:t>ин</w:t>
      </w:r>
      <w:r w:rsidRPr="00F064B1">
        <w:rPr>
          <w:rFonts w:ascii="Times New Roman" w:hAnsi="Times New Roman"/>
          <w:spacing w:val="-2"/>
          <w:sz w:val="24"/>
          <w:szCs w:val="24"/>
        </w:rPr>
        <w:t>г</w:t>
      </w:r>
      <w:r w:rsidRPr="00F064B1">
        <w:rPr>
          <w:rFonts w:ascii="Times New Roman" w:hAnsi="Times New Roman"/>
          <w:sz w:val="24"/>
          <w:szCs w:val="24"/>
        </w:rPr>
        <w:t>а</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ас</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же</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pacing w:val="-1"/>
          <w:sz w:val="24"/>
          <w:szCs w:val="24"/>
        </w:rPr>
        <w:t>од</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1"/>
          <w:sz w:val="24"/>
          <w:szCs w:val="24"/>
        </w:rPr>
        <w:t xml:space="preserve"> и</w:t>
      </w:r>
      <w:r w:rsidRPr="00F064B1">
        <w:rPr>
          <w:rFonts w:ascii="Times New Roman" w:hAnsi="Times New Roman"/>
          <w:sz w:val="24"/>
          <w:szCs w:val="24"/>
        </w:rPr>
        <w:t>з</w:t>
      </w:r>
      <w:r w:rsidRPr="00F064B1">
        <w:rPr>
          <w:rFonts w:ascii="Times New Roman" w:hAnsi="Times New Roman"/>
          <w:spacing w:val="2"/>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х 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пн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аэ</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 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z w:val="24"/>
          <w:szCs w:val="24"/>
        </w:rPr>
        <w:t>г</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z w:val="24"/>
          <w:szCs w:val="24"/>
        </w:rPr>
        <w:t>вн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о</w:t>
      </w:r>
      <w:r w:rsidRPr="00F064B1">
        <w:rPr>
          <w:rFonts w:ascii="Times New Roman" w:hAnsi="Times New Roman"/>
          <w:sz w:val="24"/>
          <w:szCs w:val="24"/>
        </w:rPr>
        <w:t>чаг</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й эмигра</w:t>
      </w:r>
      <w:r w:rsidRPr="00F064B1">
        <w:rPr>
          <w:rFonts w:ascii="Times New Roman" w:hAnsi="Times New Roman"/>
          <w:spacing w:val="-2"/>
          <w:sz w:val="24"/>
          <w:szCs w:val="24"/>
        </w:rPr>
        <w:t>ц</w:t>
      </w:r>
      <w:r w:rsidRPr="00F064B1">
        <w:rPr>
          <w:rFonts w:ascii="Times New Roman" w:hAnsi="Times New Roman"/>
          <w:spacing w:val="1"/>
          <w:sz w:val="24"/>
          <w:szCs w:val="24"/>
        </w:rPr>
        <w:t>ии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 xml:space="preserve">и </w:t>
      </w:r>
      <w:r w:rsidRPr="00F064B1">
        <w:rPr>
          <w:rFonts w:ascii="Times New Roman" w:hAnsi="Times New Roman"/>
          <w:spacing w:val="-2"/>
          <w:sz w:val="24"/>
          <w:szCs w:val="24"/>
        </w:rPr>
        <w:t>(</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кте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z w:val="24"/>
          <w:szCs w:val="24"/>
        </w:rPr>
        <w:t xml:space="preserve">ы </w:t>
      </w:r>
      <w:r w:rsidRPr="00F064B1">
        <w:rPr>
          <w:rFonts w:ascii="Times New Roman" w:hAnsi="Times New Roman"/>
          <w:spacing w:val="1"/>
          <w:sz w:val="24"/>
          <w:szCs w:val="24"/>
        </w:rPr>
        <w:t>р</w:t>
      </w:r>
      <w:r w:rsidRPr="00F064B1">
        <w:rPr>
          <w:rFonts w:ascii="Times New Roman" w:hAnsi="Times New Roman"/>
          <w:sz w:val="24"/>
          <w:szCs w:val="24"/>
        </w:rPr>
        <w:t>ез</w:t>
      </w:r>
      <w:r w:rsidRPr="00F064B1">
        <w:rPr>
          <w:rFonts w:ascii="Times New Roman" w:hAnsi="Times New Roman"/>
          <w:spacing w:val="-3"/>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4"/>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6"/>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4"/>
          <w:sz w:val="24"/>
          <w:szCs w:val="24"/>
        </w:rPr>
        <w:t>у</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z w:val="24"/>
          <w:szCs w:val="24"/>
        </w:rPr>
        <w:t xml:space="preserve">е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 xml:space="preserve"> о</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ин</w:t>
      </w:r>
      <w:r w:rsidRPr="00F064B1">
        <w:rPr>
          <w:rFonts w:ascii="Times New Roman" w:hAnsi="Times New Roman"/>
          <w:spacing w:val="1"/>
          <w:sz w:val="24"/>
          <w:szCs w:val="24"/>
        </w:rPr>
        <w:t>и</w:t>
      </w:r>
      <w:r w:rsidRPr="00F064B1">
        <w:rPr>
          <w:rFonts w:ascii="Times New Roman" w:hAnsi="Times New Roman"/>
          <w:sz w:val="24"/>
          <w:szCs w:val="24"/>
        </w:rPr>
        <w:t>ма</w:t>
      </w:r>
      <w:r w:rsidRPr="00F064B1">
        <w:rPr>
          <w:rFonts w:ascii="Times New Roman" w:hAnsi="Times New Roman"/>
          <w:spacing w:val="-1"/>
          <w:sz w:val="24"/>
          <w:szCs w:val="24"/>
        </w:rPr>
        <w:t>льн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ь</w:t>
      </w:r>
      <w:r w:rsidRPr="00F064B1">
        <w:rPr>
          <w:rFonts w:ascii="Times New Roman" w:hAnsi="Times New Roman"/>
          <w:spacing w:val="-2"/>
          <w:sz w:val="24"/>
          <w:szCs w:val="24"/>
        </w:rPr>
        <w:t>я</w:t>
      </w:r>
      <w:r w:rsidRPr="00F064B1">
        <w:rPr>
          <w:rFonts w:ascii="Times New Roman" w:hAnsi="Times New Roman"/>
          <w:spacing w:val="-1"/>
          <w:sz w:val="24"/>
          <w:szCs w:val="24"/>
        </w:rPr>
        <w:t>н</w:t>
      </w:r>
      <w:r w:rsidRPr="00F064B1">
        <w:rPr>
          <w:rFonts w:ascii="Times New Roman" w:hAnsi="Times New Roman"/>
          <w:sz w:val="24"/>
          <w:szCs w:val="24"/>
        </w:rPr>
        <w:t>ме</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са</w:t>
      </w:r>
      <w:r w:rsidRPr="00F064B1">
        <w:rPr>
          <w:rFonts w:ascii="Times New Roman" w:hAnsi="Times New Roman"/>
          <w:spacing w:val="-2"/>
          <w:sz w:val="24"/>
          <w:szCs w:val="24"/>
        </w:rPr>
        <w:t>м</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ин</w:t>
      </w:r>
      <w:r w:rsidRPr="00F064B1">
        <w:rPr>
          <w:rFonts w:ascii="Times New Roman" w:hAnsi="Times New Roman"/>
          <w:spacing w:val="-2"/>
          <w:sz w:val="24"/>
          <w:szCs w:val="24"/>
        </w:rPr>
        <w:t>г</w:t>
      </w:r>
      <w:r w:rsidRPr="00F064B1">
        <w:rPr>
          <w:rFonts w:ascii="Times New Roman" w:hAnsi="Times New Roman"/>
          <w:sz w:val="24"/>
          <w:szCs w:val="24"/>
        </w:rPr>
        <w:t>а</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е) и к</w:t>
      </w:r>
      <w:r w:rsidRPr="00F064B1">
        <w:rPr>
          <w:rFonts w:ascii="Times New Roman" w:hAnsi="Times New Roman"/>
          <w:spacing w:val="-3"/>
          <w:sz w:val="24"/>
          <w:szCs w:val="24"/>
        </w:rPr>
        <w:t>у</w:t>
      </w:r>
      <w:r w:rsidRPr="00F064B1">
        <w:rPr>
          <w:rFonts w:ascii="Times New Roman" w:hAnsi="Times New Roman"/>
          <w:spacing w:val="-1"/>
          <w:sz w:val="24"/>
          <w:szCs w:val="24"/>
        </w:rPr>
        <w:t>ль</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6"/>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ег</w:t>
      </w:r>
      <w:r w:rsidRPr="00F064B1">
        <w:rPr>
          <w:rFonts w:ascii="Times New Roman" w:hAnsi="Times New Roman"/>
          <w:spacing w:val="-1"/>
          <w:sz w:val="24"/>
          <w:szCs w:val="24"/>
        </w:rPr>
        <w:t>и</w:t>
      </w:r>
      <w:r w:rsidRPr="00F064B1">
        <w:rPr>
          <w:rFonts w:ascii="Times New Roman" w:hAnsi="Times New Roman"/>
          <w:spacing w:val="1"/>
          <w:sz w:val="24"/>
          <w:szCs w:val="24"/>
        </w:rPr>
        <w:t>он</w:t>
      </w:r>
      <w:r w:rsidRPr="00F064B1">
        <w:rPr>
          <w:rFonts w:ascii="Times New Roman" w:hAnsi="Times New Roman"/>
          <w:sz w:val="24"/>
          <w:szCs w:val="24"/>
        </w:rPr>
        <w:t>а (в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се</w:t>
      </w:r>
      <w:r w:rsidRPr="00F064B1">
        <w:rPr>
          <w:rFonts w:ascii="Times New Roman" w:hAnsi="Times New Roman"/>
          <w:spacing w:val="-1"/>
          <w:sz w:val="24"/>
          <w:szCs w:val="24"/>
        </w:rPr>
        <w:t>д</w:t>
      </w:r>
      <w:r w:rsidRPr="00F064B1">
        <w:rPr>
          <w:rFonts w:ascii="Times New Roman" w:hAnsi="Times New Roman"/>
          <w:sz w:val="24"/>
          <w:szCs w:val="24"/>
        </w:rPr>
        <w:t>ей</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9"/>
          <w:sz w:val="24"/>
          <w:szCs w:val="24"/>
        </w:rPr>
        <w:t xml:space="preserve"> </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в</w:t>
      </w:r>
      <w:r w:rsidRPr="00F064B1">
        <w:rPr>
          <w:rFonts w:ascii="Times New Roman" w:hAnsi="Times New Roman"/>
          <w:spacing w:val="-4"/>
          <w:sz w:val="24"/>
          <w:szCs w:val="24"/>
        </w:rPr>
        <w:t>у</w:t>
      </w:r>
      <w:r w:rsidRPr="00F064B1">
        <w:rPr>
          <w:rFonts w:ascii="Times New Roman" w:hAnsi="Times New Roman"/>
          <w:sz w:val="24"/>
          <w:szCs w:val="24"/>
        </w:rPr>
        <w:t>х</w:t>
      </w:r>
      <w:r w:rsidRPr="00F064B1">
        <w:rPr>
          <w:rFonts w:ascii="Times New Roman" w:hAnsi="Times New Roman"/>
          <w:spacing w:val="6"/>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pacing w:val="-3"/>
          <w:sz w:val="24"/>
          <w:szCs w:val="24"/>
        </w:rPr>
        <w:t>щ</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1"/>
          <w:sz w:val="24"/>
          <w:szCs w:val="24"/>
        </w:rPr>
        <w:t>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ро</w:t>
      </w:r>
      <w:r w:rsidRPr="00F064B1">
        <w:rPr>
          <w:rFonts w:ascii="Times New Roman" w:hAnsi="Times New Roman"/>
          <w:sz w:val="24"/>
          <w:szCs w:val="24"/>
        </w:rPr>
        <w:t xml:space="preserve">в </w:t>
      </w:r>
      <w:r w:rsidRPr="00F064B1">
        <w:rPr>
          <w:rFonts w:ascii="Times New Roman" w:hAnsi="Times New Roman"/>
          <w:spacing w:val="1"/>
          <w:sz w:val="24"/>
          <w:szCs w:val="24"/>
        </w:rPr>
        <w:t>ци</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3"/>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Инд</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Кит</w:t>
      </w:r>
      <w:r w:rsidRPr="00F064B1">
        <w:rPr>
          <w:rFonts w:ascii="Times New Roman" w:hAnsi="Times New Roman"/>
          <w:spacing w:val="-2"/>
          <w:sz w:val="24"/>
          <w:szCs w:val="24"/>
        </w:rPr>
        <w:t>а</w:t>
      </w:r>
      <w:r w:rsidRPr="00F064B1">
        <w:rPr>
          <w:rFonts w:ascii="Times New Roman" w:hAnsi="Times New Roman"/>
          <w:sz w:val="24"/>
          <w:szCs w:val="24"/>
        </w:rPr>
        <w:t>я).</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064B1">
        <w:rPr>
          <w:rFonts w:ascii="Times New Roman" w:hAnsi="Times New Roman"/>
          <w:b/>
          <w:bCs/>
          <w:spacing w:val="1"/>
          <w:sz w:val="24"/>
          <w:szCs w:val="24"/>
        </w:rPr>
        <w:t>Взаимодействие</w:t>
      </w:r>
      <w:r w:rsidRPr="00F064B1">
        <w:rPr>
          <w:rFonts w:ascii="Times New Roman" w:hAnsi="Times New Roman"/>
          <w:b/>
          <w:bCs/>
          <w:sz w:val="24"/>
          <w:szCs w:val="24"/>
        </w:rPr>
        <w:t xml:space="preserve"> </w:t>
      </w:r>
      <w:r w:rsidRPr="00F064B1">
        <w:rPr>
          <w:rFonts w:ascii="Times New Roman" w:hAnsi="Times New Roman"/>
          <w:b/>
          <w:bCs/>
          <w:spacing w:val="-1"/>
          <w:sz w:val="24"/>
          <w:szCs w:val="24"/>
        </w:rPr>
        <w:t>п</w:t>
      </w:r>
      <w:r w:rsidRPr="00F064B1">
        <w:rPr>
          <w:rFonts w:ascii="Times New Roman" w:hAnsi="Times New Roman"/>
          <w:b/>
          <w:bCs/>
          <w:sz w:val="24"/>
          <w:szCs w:val="24"/>
        </w:rPr>
        <w:t>р</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ды</w:t>
      </w:r>
      <w:r w:rsidRPr="00F064B1">
        <w:rPr>
          <w:rFonts w:ascii="Times New Roman" w:hAnsi="Times New Roman"/>
          <w:b/>
          <w:bCs/>
          <w:spacing w:val="1"/>
          <w:sz w:val="24"/>
          <w:szCs w:val="24"/>
        </w:rPr>
        <w:t xml:space="preserve"> </w:t>
      </w:r>
      <w:r w:rsidRPr="00F064B1">
        <w:rPr>
          <w:rFonts w:ascii="Times New Roman" w:hAnsi="Times New Roman"/>
          <w:b/>
          <w:bCs/>
          <w:sz w:val="24"/>
          <w:szCs w:val="24"/>
        </w:rPr>
        <w:t>и</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о</w:t>
      </w:r>
      <w:r w:rsidRPr="00F064B1">
        <w:rPr>
          <w:rFonts w:ascii="Times New Roman" w:hAnsi="Times New Roman"/>
          <w:b/>
          <w:bCs/>
          <w:spacing w:val="1"/>
          <w:sz w:val="24"/>
          <w:szCs w:val="24"/>
        </w:rPr>
        <w:t>б</w:t>
      </w:r>
      <w:r w:rsidRPr="00F064B1">
        <w:rPr>
          <w:rFonts w:ascii="Times New Roman" w:hAnsi="Times New Roman"/>
          <w:b/>
          <w:bCs/>
          <w:spacing w:val="-2"/>
          <w:sz w:val="24"/>
          <w:szCs w:val="24"/>
        </w:rPr>
        <w:t>ще</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pacing w:val="-3"/>
          <w:sz w:val="24"/>
          <w:szCs w:val="24"/>
        </w:rPr>
        <w:t>в</w:t>
      </w:r>
      <w:r w:rsidRPr="00F064B1">
        <w:rPr>
          <w:rFonts w:ascii="Times New Roman" w:hAnsi="Times New Roman"/>
          <w:b/>
          <w:bCs/>
          <w:spacing w:val="1"/>
          <w:sz w:val="24"/>
          <w:szCs w:val="24"/>
        </w:rPr>
        <w:t>а</w:t>
      </w:r>
      <w:r w:rsidRPr="00F064B1">
        <w:rPr>
          <w:rFonts w:ascii="Times New Roman" w:hAnsi="Times New Roman"/>
          <w:b/>
          <w:bCs/>
          <w:sz w:val="24"/>
          <w:szCs w:val="24"/>
        </w:rPr>
        <w:t>.</w:t>
      </w:r>
      <w:r w:rsidRPr="00F064B1">
        <w:rPr>
          <w:rFonts w:ascii="Times New Roman" w:hAnsi="Times New Roman"/>
          <w:b/>
          <w:bCs/>
          <w:spacing w:val="6"/>
          <w:sz w:val="24"/>
          <w:szCs w:val="24"/>
        </w:rPr>
        <w:t xml:space="preserve"> </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за</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ей ге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о</w:t>
      </w:r>
      <w:r w:rsidRPr="00F064B1">
        <w:rPr>
          <w:rFonts w:ascii="Times New Roman" w:hAnsi="Times New Roman"/>
          <w:spacing w:val="-1"/>
          <w:sz w:val="24"/>
          <w:szCs w:val="24"/>
        </w:rPr>
        <w:t>бол</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ь</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д</w:t>
      </w:r>
      <w:r w:rsidRPr="00F064B1">
        <w:rPr>
          <w:rFonts w:ascii="Times New Roman" w:hAnsi="Times New Roman"/>
          <w:spacing w:val="-2"/>
          <w:sz w:val="24"/>
          <w:szCs w:val="24"/>
        </w:rPr>
        <w:t>е</w:t>
      </w:r>
      <w:r w:rsidRPr="00F064B1">
        <w:rPr>
          <w:rFonts w:ascii="Times New Roman" w:hAnsi="Times New Roman"/>
          <w:sz w:val="24"/>
          <w:szCs w:val="24"/>
        </w:rPr>
        <w:t>ятел</w:t>
      </w:r>
      <w:r w:rsidRPr="00F064B1">
        <w:rPr>
          <w:rFonts w:ascii="Times New Roman" w:hAnsi="Times New Roman"/>
          <w:spacing w:val="-1"/>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w:t>
      </w:r>
      <w:r w:rsidRPr="00F064B1">
        <w:rPr>
          <w:rFonts w:ascii="Times New Roman" w:hAnsi="Times New Roman"/>
          <w:spacing w:val="2"/>
          <w:sz w:val="24"/>
          <w:szCs w:val="24"/>
        </w:rPr>
        <w:t xml:space="preserve"> </w:t>
      </w:r>
      <w:r w:rsidRPr="00F064B1">
        <w:rPr>
          <w:rFonts w:ascii="Times New Roman" w:hAnsi="Times New Roman"/>
          <w:spacing w:val="-1"/>
          <w:sz w:val="24"/>
          <w:szCs w:val="24"/>
        </w:rPr>
        <w:t>лю</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 Степ</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ь</w:t>
      </w:r>
      <w:r w:rsidRPr="00F064B1">
        <w:rPr>
          <w:rFonts w:ascii="Times New Roman" w:hAnsi="Times New Roman"/>
          <w:spacing w:val="2"/>
          <w:sz w:val="24"/>
          <w:szCs w:val="24"/>
        </w:rPr>
        <w:t xml:space="preserve"> </w:t>
      </w:r>
      <w:r w:rsidRPr="00F064B1">
        <w:rPr>
          <w:rFonts w:ascii="Times New Roman" w:hAnsi="Times New Roman"/>
          <w:sz w:val="24"/>
          <w:szCs w:val="24"/>
        </w:rPr>
        <w:t>во</w:t>
      </w:r>
      <w:r w:rsidRPr="00F064B1">
        <w:rPr>
          <w:rFonts w:ascii="Times New Roman" w:hAnsi="Times New Roman"/>
          <w:spacing w:val="-2"/>
          <w:sz w:val="24"/>
          <w:szCs w:val="24"/>
        </w:rPr>
        <w:t>з</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pacing w:val="-2"/>
          <w:sz w:val="24"/>
          <w:szCs w:val="24"/>
        </w:rPr>
        <w:t>с</w:t>
      </w:r>
      <w:r w:rsidRPr="00F064B1">
        <w:rPr>
          <w:rFonts w:ascii="Times New Roman" w:hAnsi="Times New Roman"/>
          <w:sz w:val="24"/>
          <w:szCs w:val="24"/>
        </w:rPr>
        <w:t>т</w:t>
      </w:r>
      <w:r w:rsidRPr="00F064B1">
        <w:rPr>
          <w:rFonts w:ascii="Times New Roman" w:hAnsi="Times New Roman"/>
          <w:spacing w:val="-1"/>
          <w:sz w:val="24"/>
          <w:szCs w:val="24"/>
        </w:rPr>
        <w:t>ви</w:t>
      </w:r>
      <w:r w:rsidRPr="00F064B1">
        <w:rPr>
          <w:rFonts w:ascii="Times New Roman" w:hAnsi="Times New Roman"/>
          <w:sz w:val="24"/>
          <w:szCs w:val="24"/>
        </w:rPr>
        <w:t>я челове</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иро</w:t>
      </w:r>
      <w:r w:rsidRPr="00F064B1">
        <w:rPr>
          <w:rFonts w:ascii="Times New Roman" w:hAnsi="Times New Roman"/>
          <w:spacing w:val="1"/>
          <w:sz w:val="24"/>
          <w:szCs w:val="24"/>
        </w:rPr>
        <w:t>д</w:t>
      </w:r>
      <w:r w:rsidRPr="00F064B1">
        <w:rPr>
          <w:rFonts w:ascii="Times New Roman" w:hAnsi="Times New Roman"/>
          <w:sz w:val="24"/>
          <w:szCs w:val="24"/>
        </w:rPr>
        <w:t xml:space="preserve">у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z w:val="24"/>
          <w:szCs w:val="24"/>
        </w:rPr>
        <w:t>мат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ка</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хо</w:t>
      </w:r>
      <w:r w:rsidRPr="00F064B1">
        <w:rPr>
          <w:rFonts w:ascii="Times New Roman" w:hAnsi="Times New Roman"/>
          <w:spacing w:val="1"/>
          <w:sz w:val="24"/>
          <w:szCs w:val="24"/>
        </w:rPr>
        <w:t>ди</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z w:val="24"/>
          <w:szCs w:val="24"/>
        </w:rPr>
        <w:t>сть</w:t>
      </w:r>
      <w:r w:rsidRPr="00F064B1">
        <w:rPr>
          <w:rFonts w:ascii="Times New Roman" w:hAnsi="Times New Roman"/>
          <w:spacing w:val="3"/>
          <w:sz w:val="24"/>
          <w:szCs w:val="24"/>
        </w:rPr>
        <w:t xml:space="preserve"> </w:t>
      </w:r>
      <w:r w:rsidRPr="00F064B1">
        <w:rPr>
          <w:rFonts w:ascii="Times New Roman" w:hAnsi="Times New Roman"/>
          <w:sz w:val="24"/>
          <w:szCs w:val="24"/>
        </w:rPr>
        <w:t>меж</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 с</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дни</w:t>
      </w:r>
      <w:r w:rsidRPr="00F064B1">
        <w:rPr>
          <w:rFonts w:ascii="Times New Roman" w:hAnsi="Times New Roman"/>
          <w:spacing w:val="-2"/>
          <w:sz w:val="24"/>
          <w:szCs w:val="24"/>
        </w:rPr>
        <w:t>ч</w:t>
      </w:r>
      <w:r w:rsidRPr="00F064B1">
        <w:rPr>
          <w:rFonts w:ascii="Times New Roman" w:hAnsi="Times New Roman"/>
          <w:sz w:val="24"/>
          <w:szCs w:val="24"/>
        </w:rPr>
        <w:t>ества</w:t>
      </w:r>
      <w:r w:rsidRPr="00F064B1">
        <w:rPr>
          <w:rFonts w:ascii="Times New Roman" w:hAnsi="Times New Roman"/>
          <w:spacing w:val="3"/>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зов</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2"/>
          <w:sz w:val="24"/>
          <w:szCs w:val="24"/>
        </w:rPr>
        <w:t>е</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ны</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Раз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 xml:space="preserve">тие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оо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й </w:t>
      </w:r>
      <w:r w:rsidRPr="00F064B1">
        <w:rPr>
          <w:rFonts w:ascii="Times New Roman" w:hAnsi="Times New Roman"/>
          <w:spacing w:val="-1"/>
          <w:sz w:val="24"/>
          <w:szCs w:val="24"/>
        </w:rPr>
        <w:t>д</w:t>
      </w:r>
      <w:r w:rsidRPr="00F064B1">
        <w:rPr>
          <w:rFonts w:ascii="Times New Roman" w:hAnsi="Times New Roman"/>
          <w:sz w:val="24"/>
          <w:szCs w:val="24"/>
        </w:rPr>
        <w:t>еятел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1"/>
          <w:sz w:val="24"/>
          <w:szCs w:val="24"/>
        </w:rPr>
        <w:t xml:space="preserve"> н</w:t>
      </w:r>
      <w:r w:rsidRPr="00F064B1">
        <w:rPr>
          <w:rFonts w:ascii="Times New Roman" w:hAnsi="Times New Roman"/>
          <w:sz w:val="24"/>
          <w:szCs w:val="24"/>
        </w:rPr>
        <w:t xml:space="preserve">а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 этапе (</w:t>
      </w:r>
      <w:r w:rsidRPr="00F064B1">
        <w:rPr>
          <w:rFonts w:ascii="Times New Roman" w:hAnsi="Times New Roman"/>
          <w:spacing w:val="-2"/>
          <w:sz w:val="24"/>
          <w:szCs w:val="24"/>
        </w:rPr>
        <w:t>М</w:t>
      </w:r>
      <w:r w:rsidRPr="00F064B1">
        <w:rPr>
          <w:rFonts w:ascii="Times New Roman" w:hAnsi="Times New Roman"/>
          <w:sz w:val="24"/>
          <w:szCs w:val="24"/>
        </w:rPr>
        <w:t>еж</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ю</w:t>
      </w:r>
      <w:r w:rsidRPr="00F064B1">
        <w:rPr>
          <w:rFonts w:ascii="Times New Roman" w:hAnsi="Times New Roman"/>
          <w:sz w:val="24"/>
          <w:szCs w:val="24"/>
        </w:rPr>
        <w:t xml:space="preserve">з </w:t>
      </w:r>
      <w:r w:rsidRPr="00F064B1">
        <w:rPr>
          <w:rFonts w:ascii="Times New Roman" w:hAnsi="Times New Roman"/>
          <w:spacing w:val="1"/>
          <w:sz w:val="24"/>
          <w:szCs w:val="24"/>
        </w:rPr>
        <w:t>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5"/>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еж</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ро</w:t>
      </w:r>
      <w:r w:rsidRPr="00F064B1">
        <w:rPr>
          <w:rFonts w:ascii="Times New Roman" w:hAnsi="Times New Roman"/>
          <w:spacing w:val="1"/>
          <w:sz w:val="24"/>
          <w:szCs w:val="24"/>
        </w:rPr>
        <w:t>дн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7"/>
          <w:sz w:val="24"/>
          <w:szCs w:val="24"/>
        </w:rPr>
        <w:t xml:space="preserve"> </w:t>
      </w:r>
      <w:r w:rsidRPr="00F064B1">
        <w:rPr>
          <w:rFonts w:ascii="Times New Roman" w:hAnsi="Times New Roman"/>
          <w:spacing w:val="-1"/>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др</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кая</w:t>
      </w:r>
      <w:r w:rsidRPr="00F064B1">
        <w:rPr>
          <w:rFonts w:ascii="Times New Roman" w:hAnsi="Times New Roman"/>
          <w:spacing w:val="7"/>
          <w:sz w:val="24"/>
          <w:szCs w:val="24"/>
        </w:rPr>
        <w:t xml:space="preserve"> </w:t>
      </w:r>
      <w:r w:rsidRPr="00F064B1">
        <w:rPr>
          <w:rFonts w:ascii="Times New Roman" w:hAnsi="Times New Roman"/>
          <w:spacing w:val="-4"/>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га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6"/>
          <w:sz w:val="24"/>
          <w:szCs w:val="24"/>
        </w:rPr>
        <w:t xml:space="preserve"> </w:t>
      </w:r>
      <w:r w:rsidRPr="00F064B1">
        <w:rPr>
          <w:rFonts w:ascii="Times New Roman" w:hAnsi="Times New Roman"/>
          <w:sz w:val="24"/>
          <w:szCs w:val="24"/>
        </w:rPr>
        <w:t>Ю</w:t>
      </w:r>
      <w:r w:rsidRPr="00F064B1">
        <w:rPr>
          <w:rFonts w:ascii="Times New Roman" w:hAnsi="Times New Roman"/>
          <w:spacing w:val="-2"/>
          <w:sz w:val="24"/>
          <w:szCs w:val="24"/>
        </w:rPr>
        <w:t>Н</w:t>
      </w:r>
      <w:r w:rsidRPr="00F064B1">
        <w:rPr>
          <w:rFonts w:ascii="Times New Roman" w:hAnsi="Times New Roman"/>
          <w:spacing w:val="-1"/>
          <w:sz w:val="24"/>
          <w:szCs w:val="24"/>
        </w:rPr>
        <w:t>Е</w:t>
      </w:r>
      <w:r w:rsidRPr="00F064B1">
        <w:rPr>
          <w:rFonts w:ascii="Times New Roman" w:hAnsi="Times New Roman"/>
          <w:sz w:val="24"/>
          <w:szCs w:val="24"/>
        </w:rPr>
        <w:t>СКО</w:t>
      </w:r>
      <w:r w:rsidRPr="00F064B1">
        <w:rPr>
          <w:rFonts w:ascii="Times New Roman" w:hAnsi="Times New Roman"/>
          <w:spacing w:val="5"/>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position w:val="-1"/>
          <w:sz w:val="24"/>
          <w:szCs w:val="24"/>
        </w:rPr>
        <w:t>др</w:t>
      </w:r>
      <w:r w:rsidRPr="00F064B1">
        <w:rPr>
          <w:rFonts w:ascii="Times New Roman" w:hAnsi="Times New Roman"/>
          <w:position w:val="-1"/>
          <w:sz w:val="24"/>
          <w:szCs w:val="24"/>
        </w:rPr>
        <w:t>.).</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064B1">
        <w:rPr>
          <w:rFonts w:ascii="Times New Roman" w:hAnsi="Times New Roman"/>
          <w:b/>
          <w:bCs/>
          <w:spacing w:val="1"/>
          <w:sz w:val="24"/>
          <w:szCs w:val="24"/>
        </w:rPr>
        <w:t>Территория России на карте мира.</w:t>
      </w:r>
      <w:r w:rsidRPr="00F064B1">
        <w:rPr>
          <w:rFonts w:ascii="Times New Roman" w:hAnsi="Times New Roman"/>
          <w:b/>
          <w:bCs/>
          <w:spacing w:val="6"/>
          <w:sz w:val="24"/>
          <w:szCs w:val="24"/>
        </w:rPr>
        <w:t xml:space="preserve"> </w:t>
      </w:r>
    </w:p>
    <w:p w:rsidR="001665A0" w:rsidRPr="00F064B1" w:rsidRDefault="001665A0" w:rsidP="00F064B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064B1">
        <w:rPr>
          <w:rFonts w:ascii="Times New Roman" w:hAnsi="Times New Roman"/>
          <w:spacing w:val="-1"/>
          <w:sz w:val="24"/>
          <w:szCs w:val="24"/>
        </w:rPr>
        <w:t>Характеристика</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го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ства,</w:t>
      </w:r>
      <w:r w:rsidRPr="00F064B1">
        <w:rPr>
          <w:rFonts w:ascii="Times New Roman" w:hAnsi="Times New Roman"/>
          <w:spacing w:val="1"/>
          <w:sz w:val="24"/>
          <w:szCs w:val="24"/>
        </w:rPr>
        <w:t xml:space="preserve"> о</w:t>
      </w:r>
      <w:r w:rsidRPr="00F064B1">
        <w:rPr>
          <w:rFonts w:ascii="Times New Roman" w:hAnsi="Times New Roman"/>
          <w:sz w:val="24"/>
          <w:szCs w:val="24"/>
        </w:rPr>
        <w:t>мываю</w:t>
      </w:r>
      <w:r w:rsidRPr="00F064B1">
        <w:rPr>
          <w:rFonts w:ascii="Times New Roman" w:hAnsi="Times New Roman"/>
          <w:spacing w:val="-3"/>
          <w:sz w:val="24"/>
          <w:szCs w:val="24"/>
        </w:rPr>
        <w:t>щ</w:t>
      </w:r>
      <w:r w:rsidRPr="00F064B1">
        <w:rPr>
          <w:rFonts w:ascii="Times New Roman" w:hAnsi="Times New Roman"/>
          <w:spacing w:val="1"/>
          <w:sz w:val="24"/>
          <w:szCs w:val="24"/>
        </w:rPr>
        <w:t>и</w:t>
      </w:r>
      <w:r w:rsidRPr="00F064B1">
        <w:rPr>
          <w:rFonts w:ascii="Times New Roman" w:hAnsi="Times New Roman"/>
          <w:sz w:val="24"/>
          <w:szCs w:val="24"/>
        </w:rPr>
        <w:t>е 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ю</w:t>
      </w:r>
      <w:r w:rsidRPr="00F064B1">
        <w:rPr>
          <w:rFonts w:ascii="Times New Roman" w:hAnsi="Times New Roman"/>
          <w:spacing w:val="2"/>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xml:space="preserve">. </w:t>
      </w:r>
      <w:r w:rsidRPr="00F064B1">
        <w:rPr>
          <w:rFonts w:ascii="Times New Roman" w:hAnsi="Times New Roman"/>
          <w:spacing w:val="1"/>
          <w:sz w:val="24"/>
          <w:szCs w:val="24"/>
        </w:rPr>
        <w:t>Го</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д</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ств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иц</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те ча</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z w:val="24"/>
          <w:szCs w:val="24"/>
        </w:rPr>
        <w:t xml:space="preserve">. Часовые зоны России. Местное, поясное время, его роль в хозяйстве и жизни людей.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и</w:t>
      </w:r>
      <w:r w:rsidRPr="00F064B1">
        <w:rPr>
          <w:rFonts w:ascii="Times New Roman" w:hAnsi="Times New Roman"/>
          <w:spacing w:val="2"/>
          <w:sz w:val="24"/>
          <w:szCs w:val="24"/>
        </w:rPr>
        <w:t xml:space="preserve"> </w:t>
      </w:r>
      <w:r w:rsidRPr="00F064B1">
        <w:rPr>
          <w:rFonts w:ascii="Times New Roman" w:hAnsi="Times New Roman"/>
          <w:sz w:val="24"/>
          <w:szCs w:val="24"/>
        </w:rPr>
        <w:t>засе</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рр</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1"/>
          <w:sz w:val="24"/>
          <w:szCs w:val="24"/>
        </w:rPr>
        <w:t>X</w:t>
      </w:r>
      <w:r w:rsidRPr="00F064B1">
        <w:rPr>
          <w:rFonts w:ascii="Times New Roman" w:hAnsi="Times New Roman"/>
          <w:sz w:val="24"/>
          <w:szCs w:val="24"/>
        </w:rPr>
        <w:t>I</w:t>
      </w:r>
      <w:r w:rsidRPr="00F064B1">
        <w:rPr>
          <w:rFonts w:ascii="Times New Roman" w:hAnsi="Times New Roman"/>
          <w:spacing w:val="11"/>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XV</w:t>
      </w:r>
      <w:r w:rsidRPr="00F064B1">
        <w:rPr>
          <w:rFonts w:ascii="Times New Roman" w:hAnsi="Times New Roman"/>
          <w:sz w:val="24"/>
          <w:szCs w:val="24"/>
        </w:rPr>
        <w:t>I</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в</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z w:val="24"/>
          <w:szCs w:val="24"/>
        </w:rPr>
        <w:t>св</w:t>
      </w:r>
      <w:r w:rsidRPr="00F064B1">
        <w:rPr>
          <w:rFonts w:ascii="Times New Roman" w:hAnsi="Times New Roman"/>
          <w:spacing w:val="-2"/>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за</w:t>
      </w:r>
      <w:r w:rsidRPr="00F064B1">
        <w:rPr>
          <w:rFonts w:ascii="Times New Roman" w:hAnsi="Times New Roman"/>
          <w:spacing w:val="-3"/>
          <w:sz w:val="24"/>
          <w:szCs w:val="24"/>
        </w:rPr>
        <w:t>с</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XV</w:t>
      </w:r>
      <w:r w:rsidRPr="00F064B1">
        <w:rPr>
          <w:rFonts w:ascii="Times New Roman" w:hAnsi="Times New Roman"/>
          <w:sz w:val="24"/>
          <w:szCs w:val="24"/>
        </w:rPr>
        <w:t>II</w:t>
      </w:r>
      <w:r w:rsidRPr="00F064B1">
        <w:rPr>
          <w:rFonts w:ascii="Times New Roman" w:hAnsi="Times New Roman"/>
          <w:spacing w:val="8"/>
          <w:sz w:val="24"/>
          <w:szCs w:val="24"/>
        </w:rPr>
        <w:t xml:space="preserve"> </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XV</w:t>
      </w:r>
      <w:r w:rsidRPr="00F064B1">
        <w:rPr>
          <w:rFonts w:ascii="Times New Roman" w:hAnsi="Times New Roman"/>
          <w:sz w:val="24"/>
          <w:szCs w:val="24"/>
        </w:rPr>
        <w:t>III</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в</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и засе</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2"/>
          <w:sz w:val="24"/>
          <w:szCs w:val="24"/>
        </w:rPr>
        <w:t>X</w:t>
      </w:r>
      <w:r w:rsidRPr="00F064B1">
        <w:rPr>
          <w:rFonts w:ascii="Times New Roman" w:hAnsi="Times New Roman"/>
          <w:sz w:val="24"/>
          <w:szCs w:val="24"/>
        </w:rPr>
        <w:t>IX</w:t>
      </w:r>
      <w:r w:rsidRPr="00F064B1">
        <w:rPr>
          <w:rFonts w:ascii="Times New Roman" w:hAnsi="Times New Roman"/>
          <w:spacing w:val="3"/>
          <w:sz w:val="24"/>
          <w:szCs w:val="24"/>
        </w:rPr>
        <w:t xml:space="preserve"> </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X</w:t>
      </w:r>
      <w:r w:rsidRPr="00F064B1">
        <w:rPr>
          <w:rFonts w:ascii="Times New Roman" w:hAnsi="Times New Roman"/>
          <w:sz w:val="24"/>
          <w:szCs w:val="24"/>
        </w:rPr>
        <w:t>X</w:t>
      </w:r>
      <w:r w:rsidRPr="00F064B1">
        <w:rPr>
          <w:rFonts w:ascii="Times New Roman" w:hAnsi="Times New Roman"/>
          <w:sz w:val="24"/>
          <w:szCs w:val="24"/>
          <w:lang w:val="en-US"/>
        </w:rPr>
        <w:t>I</w:t>
      </w:r>
      <w:r w:rsidRPr="00F064B1">
        <w:rPr>
          <w:rFonts w:ascii="Times New Roman" w:hAnsi="Times New Roman"/>
          <w:spacing w:val="-1"/>
          <w:sz w:val="24"/>
          <w:szCs w:val="24"/>
        </w:rPr>
        <w:t xml:space="preserve"> в</w:t>
      </w:r>
      <w:r w:rsidRPr="00F064B1">
        <w:rPr>
          <w:rFonts w:ascii="Times New Roman" w:hAnsi="Times New Roman"/>
          <w:sz w:val="24"/>
          <w:szCs w:val="24"/>
        </w:rPr>
        <w:t xml:space="preserve">в. </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lastRenderedPageBreak/>
        <w:t>Общая</w:t>
      </w:r>
      <w:r w:rsidRPr="00F064B1">
        <w:rPr>
          <w:rFonts w:ascii="Times New Roman" w:hAnsi="Times New Roman"/>
          <w:b/>
          <w:bCs/>
          <w:spacing w:val="-1"/>
          <w:sz w:val="24"/>
          <w:szCs w:val="24"/>
        </w:rPr>
        <w:t xml:space="preserve"> х</w:t>
      </w:r>
      <w:r w:rsidRPr="00F064B1">
        <w:rPr>
          <w:rFonts w:ascii="Times New Roman" w:hAnsi="Times New Roman"/>
          <w:b/>
          <w:bCs/>
          <w:spacing w:val="1"/>
          <w:sz w:val="24"/>
          <w:szCs w:val="24"/>
        </w:rPr>
        <w:t>а</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кт</w:t>
      </w:r>
      <w:r w:rsidRPr="00F064B1">
        <w:rPr>
          <w:rFonts w:ascii="Times New Roman" w:hAnsi="Times New Roman"/>
          <w:b/>
          <w:bCs/>
          <w:spacing w:val="-2"/>
          <w:sz w:val="24"/>
          <w:szCs w:val="24"/>
        </w:rPr>
        <w:t>е</w:t>
      </w:r>
      <w:r w:rsidRPr="00F064B1">
        <w:rPr>
          <w:rFonts w:ascii="Times New Roman" w:hAnsi="Times New Roman"/>
          <w:b/>
          <w:bCs/>
          <w:sz w:val="24"/>
          <w:szCs w:val="24"/>
        </w:rPr>
        <w:t>р</w:t>
      </w:r>
      <w:r w:rsidRPr="00F064B1">
        <w:rPr>
          <w:rFonts w:ascii="Times New Roman" w:hAnsi="Times New Roman"/>
          <w:b/>
          <w:bCs/>
          <w:spacing w:val="-1"/>
          <w:sz w:val="24"/>
          <w:szCs w:val="24"/>
        </w:rPr>
        <w:t>и</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pacing w:val="-1"/>
          <w:sz w:val="24"/>
          <w:szCs w:val="24"/>
        </w:rPr>
        <w:t>ик</w:t>
      </w:r>
      <w:r w:rsidRPr="00F064B1">
        <w:rPr>
          <w:rFonts w:ascii="Times New Roman" w:hAnsi="Times New Roman"/>
          <w:b/>
          <w:bCs/>
          <w:sz w:val="24"/>
          <w:szCs w:val="24"/>
        </w:rPr>
        <w:t>а</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п</w:t>
      </w:r>
      <w:r w:rsidRPr="00F064B1">
        <w:rPr>
          <w:rFonts w:ascii="Times New Roman" w:hAnsi="Times New Roman"/>
          <w:b/>
          <w:bCs/>
          <w:sz w:val="24"/>
          <w:szCs w:val="24"/>
        </w:rPr>
        <w:t>р</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ды</w:t>
      </w:r>
      <w:r w:rsidRPr="00F064B1">
        <w:rPr>
          <w:rFonts w:ascii="Times New Roman" w:hAnsi="Times New Roman"/>
          <w:b/>
          <w:bCs/>
          <w:spacing w:val="-4"/>
          <w:sz w:val="24"/>
          <w:szCs w:val="24"/>
        </w:rPr>
        <w:t xml:space="preserve">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Р</w:t>
      </w:r>
      <w:r w:rsidRPr="00F064B1">
        <w:rPr>
          <w:rFonts w:ascii="Times New Roman" w:hAnsi="Times New Roman"/>
          <w:b/>
          <w:bCs/>
          <w:sz w:val="24"/>
          <w:szCs w:val="24"/>
        </w:rPr>
        <w:t>е</w:t>
      </w:r>
      <w:r w:rsidRPr="00F064B1">
        <w:rPr>
          <w:rFonts w:ascii="Times New Roman" w:hAnsi="Times New Roman"/>
          <w:b/>
          <w:bCs/>
          <w:spacing w:val="1"/>
          <w:sz w:val="24"/>
          <w:szCs w:val="24"/>
        </w:rPr>
        <w:t>л</w:t>
      </w:r>
      <w:r w:rsidRPr="00F064B1">
        <w:rPr>
          <w:rFonts w:ascii="Times New Roman" w:hAnsi="Times New Roman"/>
          <w:b/>
          <w:bCs/>
          <w:sz w:val="24"/>
          <w:szCs w:val="24"/>
        </w:rPr>
        <w:t>ьеф</w:t>
      </w:r>
      <w:r w:rsidRPr="00F064B1">
        <w:rPr>
          <w:rFonts w:ascii="Times New Roman" w:hAnsi="Times New Roman"/>
          <w:b/>
          <w:bCs/>
          <w:spacing w:val="6"/>
          <w:sz w:val="24"/>
          <w:szCs w:val="24"/>
        </w:rPr>
        <w:t xml:space="preserve"> </w:t>
      </w:r>
      <w:r w:rsidRPr="00F064B1">
        <w:rPr>
          <w:rFonts w:ascii="Times New Roman" w:hAnsi="Times New Roman"/>
          <w:b/>
          <w:bCs/>
          <w:sz w:val="24"/>
          <w:szCs w:val="24"/>
        </w:rPr>
        <w:t xml:space="preserve">и </w:t>
      </w:r>
      <w:r w:rsidRPr="00F064B1">
        <w:rPr>
          <w:rFonts w:ascii="Times New Roman" w:hAnsi="Times New Roman"/>
          <w:b/>
          <w:bCs/>
          <w:spacing w:val="-1"/>
          <w:sz w:val="24"/>
          <w:szCs w:val="24"/>
        </w:rPr>
        <w:t>п</w:t>
      </w:r>
      <w:r w:rsidRPr="00F064B1">
        <w:rPr>
          <w:rFonts w:ascii="Times New Roman" w:hAnsi="Times New Roman"/>
          <w:b/>
          <w:bCs/>
          <w:spacing w:val="1"/>
          <w:sz w:val="24"/>
          <w:szCs w:val="24"/>
        </w:rPr>
        <w:t>ол</w:t>
      </w:r>
      <w:r w:rsidRPr="00F064B1">
        <w:rPr>
          <w:rFonts w:ascii="Times New Roman" w:hAnsi="Times New Roman"/>
          <w:b/>
          <w:bCs/>
          <w:sz w:val="24"/>
          <w:szCs w:val="24"/>
        </w:rPr>
        <w:t>ез</w:t>
      </w:r>
      <w:r w:rsidRPr="00F064B1">
        <w:rPr>
          <w:rFonts w:ascii="Times New Roman" w:hAnsi="Times New Roman"/>
          <w:b/>
          <w:bCs/>
          <w:spacing w:val="-1"/>
          <w:sz w:val="24"/>
          <w:szCs w:val="24"/>
        </w:rPr>
        <w:t>ны</w:t>
      </w:r>
      <w:r w:rsidRPr="00F064B1">
        <w:rPr>
          <w:rFonts w:ascii="Times New Roman" w:hAnsi="Times New Roman"/>
          <w:b/>
          <w:bCs/>
          <w:sz w:val="24"/>
          <w:szCs w:val="24"/>
        </w:rPr>
        <w:t xml:space="preserve">е </w:t>
      </w:r>
      <w:r w:rsidRPr="00F064B1">
        <w:rPr>
          <w:rFonts w:ascii="Times New Roman" w:hAnsi="Times New Roman"/>
          <w:b/>
          <w:bCs/>
          <w:spacing w:val="-1"/>
          <w:sz w:val="24"/>
          <w:szCs w:val="24"/>
        </w:rPr>
        <w:t>и</w:t>
      </w:r>
      <w:r w:rsidRPr="00F064B1">
        <w:rPr>
          <w:rFonts w:ascii="Times New Roman" w:hAnsi="Times New Roman"/>
          <w:b/>
          <w:bCs/>
          <w:sz w:val="24"/>
          <w:szCs w:val="24"/>
        </w:rPr>
        <w:t>скопае</w:t>
      </w:r>
      <w:r w:rsidRPr="00F064B1">
        <w:rPr>
          <w:rFonts w:ascii="Times New Roman" w:hAnsi="Times New Roman"/>
          <w:b/>
          <w:bCs/>
          <w:spacing w:val="1"/>
          <w:sz w:val="24"/>
          <w:szCs w:val="24"/>
        </w:rPr>
        <w:t>м</w:t>
      </w:r>
      <w:r w:rsidRPr="00F064B1">
        <w:rPr>
          <w:rFonts w:ascii="Times New Roman" w:hAnsi="Times New Roman"/>
          <w:b/>
          <w:bCs/>
          <w:spacing w:val="-1"/>
          <w:sz w:val="24"/>
          <w:szCs w:val="24"/>
        </w:rPr>
        <w:t>ы</w:t>
      </w:r>
      <w:r w:rsidRPr="00F064B1">
        <w:rPr>
          <w:rFonts w:ascii="Times New Roman" w:hAnsi="Times New Roman"/>
          <w:b/>
          <w:bCs/>
          <w:sz w:val="24"/>
          <w:szCs w:val="24"/>
        </w:rPr>
        <w:t xml:space="preserve">е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о</w:t>
      </w:r>
      <w:r w:rsidRPr="00F064B1">
        <w:rPr>
          <w:rFonts w:ascii="Times New Roman" w:hAnsi="Times New Roman"/>
          <w:sz w:val="24"/>
          <w:szCs w:val="24"/>
        </w:rPr>
        <w:t>е 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Геохронологическая таблица. Тектоническое строение территории России.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н</w:t>
      </w:r>
      <w:r w:rsidRPr="00F064B1">
        <w:rPr>
          <w:rFonts w:ascii="Times New Roman" w:hAnsi="Times New Roman"/>
          <w:spacing w:val="5"/>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2"/>
          <w:sz w:val="24"/>
          <w:szCs w:val="24"/>
        </w:rPr>
        <w:t>ф</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мы</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ефа</w:t>
      </w:r>
      <w:r w:rsidRPr="00F064B1">
        <w:rPr>
          <w:rFonts w:ascii="Times New Roman" w:hAnsi="Times New Roman"/>
          <w:spacing w:val="2"/>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в</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z w:val="24"/>
          <w:szCs w:val="24"/>
        </w:rPr>
        <w:t>язь с тект</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ам</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 xml:space="preserve">Факторы образования современного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w:t>
      </w:r>
      <w:r w:rsidRPr="00F064B1">
        <w:rPr>
          <w:rFonts w:ascii="Times New Roman" w:hAnsi="Times New Roman"/>
          <w:spacing w:val="-2"/>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z w:val="24"/>
          <w:szCs w:val="24"/>
        </w:rPr>
        <w:t>меще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 те</w:t>
      </w:r>
      <w:r w:rsidRPr="00F064B1">
        <w:rPr>
          <w:rFonts w:ascii="Times New Roman" w:hAnsi="Times New Roman"/>
          <w:spacing w:val="-2"/>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Изображение рельефа на картах разного масштаба. Построение профиля рельефа.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К</w:t>
      </w:r>
      <w:r w:rsidRPr="00F064B1">
        <w:rPr>
          <w:rFonts w:ascii="Times New Roman" w:hAnsi="Times New Roman"/>
          <w:b/>
          <w:bCs/>
          <w:spacing w:val="1"/>
          <w:sz w:val="24"/>
          <w:szCs w:val="24"/>
        </w:rPr>
        <w:t>л</w:t>
      </w:r>
      <w:r w:rsidRPr="00F064B1">
        <w:rPr>
          <w:rFonts w:ascii="Times New Roman" w:hAnsi="Times New Roman"/>
          <w:b/>
          <w:bCs/>
          <w:spacing w:val="-1"/>
          <w:sz w:val="24"/>
          <w:szCs w:val="24"/>
        </w:rPr>
        <w:t>и</w:t>
      </w:r>
      <w:r w:rsidRPr="00F064B1">
        <w:rPr>
          <w:rFonts w:ascii="Times New Roman" w:hAnsi="Times New Roman"/>
          <w:b/>
          <w:bCs/>
          <w:spacing w:val="-2"/>
          <w:sz w:val="24"/>
          <w:szCs w:val="24"/>
        </w:rPr>
        <w:t>м</w:t>
      </w:r>
      <w:r w:rsidRPr="00F064B1">
        <w:rPr>
          <w:rFonts w:ascii="Times New Roman" w:hAnsi="Times New Roman"/>
          <w:b/>
          <w:bCs/>
          <w:spacing w:val="-1"/>
          <w:sz w:val="24"/>
          <w:szCs w:val="24"/>
        </w:rPr>
        <w:t>а</w:t>
      </w:r>
      <w:r w:rsidRPr="00F064B1">
        <w:rPr>
          <w:rFonts w:ascii="Times New Roman" w:hAnsi="Times New Roman"/>
          <w:b/>
          <w:bCs/>
          <w:sz w:val="24"/>
          <w:szCs w:val="24"/>
        </w:rPr>
        <w:t>т</w:t>
      </w:r>
      <w:r w:rsidRPr="00F064B1">
        <w:rPr>
          <w:rFonts w:ascii="Times New Roman" w:hAnsi="Times New Roman"/>
          <w:b/>
          <w:bCs/>
          <w:spacing w:val="4"/>
          <w:sz w:val="24"/>
          <w:szCs w:val="24"/>
        </w:rPr>
        <w:t xml:space="preserve"> </w:t>
      </w:r>
      <w:r w:rsidRPr="00F064B1">
        <w:rPr>
          <w:rFonts w:ascii="Times New Roman" w:hAnsi="Times New Roman"/>
          <w:b/>
          <w:bCs/>
          <w:spacing w:val="-1"/>
          <w:sz w:val="24"/>
          <w:szCs w:val="24"/>
        </w:rPr>
        <w:t>Ро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1"/>
          <w:sz w:val="24"/>
          <w:szCs w:val="24"/>
        </w:rPr>
        <w:t xml:space="preserve"> </w:t>
      </w:r>
      <w:r w:rsidRPr="00F064B1">
        <w:rPr>
          <w:rFonts w:ascii="Times New Roman" w:hAnsi="Times New Roman"/>
          <w:sz w:val="24"/>
          <w:szCs w:val="24"/>
        </w:rPr>
        <w:t>кл</w:t>
      </w:r>
      <w:r w:rsidRPr="00F064B1">
        <w:rPr>
          <w:rFonts w:ascii="Times New Roman" w:hAnsi="Times New Roman"/>
          <w:spacing w:val="-2"/>
          <w:sz w:val="24"/>
          <w:szCs w:val="24"/>
        </w:rPr>
        <w:t>и</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z w:val="24"/>
          <w:szCs w:val="24"/>
        </w:rPr>
        <w:t>та 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и клима</w:t>
      </w:r>
      <w:r w:rsidRPr="00F064B1">
        <w:rPr>
          <w:rFonts w:ascii="Times New Roman" w:hAnsi="Times New Roman"/>
          <w:spacing w:val="-2"/>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4"/>
          <w:sz w:val="24"/>
          <w:szCs w:val="24"/>
        </w:rPr>
        <w:t>у</w:t>
      </w:r>
      <w:r w:rsidRPr="00F064B1">
        <w:rPr>
          <w:rFonts w:ascii="Times New Roman" w:hAnsi="Times New Roman"/>
          <w:spacing w:val="-1"/>
          <w:sz w:val="24"/>
          <w:szCs w:val="24"/>
        </w:rPr>
        <w:t>ю</w:t>
      </w:r>
      <w:r w:rsidRPr="00F064B1">
        <w:rPr>
          <w:rFonts w:ascii="Times New Roman" w:hAnsi="Times New Roman"/>
          <w:sz w:val="24"/>
          <w:szCs w:val="24"/>
        </w:rPr>
        <w:t>щие</w:t>
      </w:r>
      <w:r w:rsidRPr="00F064B1">
        <w:rPr>
          <w:rFonts w:ascii="Times New Roman" w:hAnsi="Times New Roman"/>
          <w:spacing w:val="2"/>
          <w:sz w:val="24"/>
          <w:szCs w:val="24"/>
        </w:rPr>
        <w:t xml:space="preserve"> </w:t>
      </w:r>
      <w:r w:rsidRPr="00F064B1">
        <w:rPr>
          <w:rFonts w:ascii="Times New Roman" w:hAnsi="Times New Roman"/>
          <w:sz w:val="24"/>
          <w:szCs w:val="24"/>
        </w:rPr>
        <w:t>фа</w:t>
      </w:r>
      <w:r w:rsidRPr="00F064B1">
        <w:rPr>
          <w:rFonts w:ascii="Times New Roman" w:hAnsi="Times New Roman"/>
          <w:spacing w:val="1"/>
          <w:sz w:val="24"/>
          <w:szCs w:val="24"/>
        </w:rPr>
        <w:t>к</w:t>
      </w:r>
      <w:r w:rsidRPr="00F064B1">
        <w:rPr>
          <w:rFonts w:ascii="Times New Roman" w:hAnsi="Times New Roman"/>
          <w:spacing w:val="-3"/>
          <w:sz w:val="24"/>
          <w:szCs w:val="24"/>
        </w:rPr>
        <w:t>т</w:t>
      </w:r>
      <w:r w:rsidRPr="00F064B1">
        <w:rPr>
          <w:rFonts w:ascii="Times New Roman" w:hAnsi="Times New Roman"/>
          <w:spacing w:val="3"/>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ци</w:t>
      </w:r>
      <w:r w:rsidRPr="00F064B1">
        <w:rPr>
          <w:rFonts w:ascii="Times New Roman" w:hAnsi="Times New Roman"/>
          <w:spacing w:val="1"/>
          <w:sz w:val="24"/>
          <w:szCs w:val="24"/>
        </w:rPr>
        <w:t>р</w:t>
      </w:r>
      <w:r w:rsidRPr="00F064B1">
        <w:rPr>
          <w:rFonts w:ascii="Times New Roman" w:hAnsi="Times New Roman"/>
          <w:sz w:val="24"/>
          <w:szCs w:val="24"/>
        </w:rPr>
        <w:t>к</w:t>
      </w:r>
      <w:r w:rsidRPr="00F064B1">
        <w:rPr>
          <w:rFonts w:ascii="Times New Roman" w:hAnsi="Times New Roman"/>
          <w:spacing w:val="-3"/>
          <w:sz w:val="24"/>
          <w:szCs w:val="24"/>
        </w:rPr>
        <w:t>у</w:t>
      </w:r>
      <w:r w:rsidRPr="00F064B1">
        <w:rPr>
          <w:rFonts w:ascii="Times New Roman" w:hAnsi="Times New Roman"/>
          <w:spacing w:val="-1"/>
          <w:sz w:val="24"/>
          <w:szCs w:val="24"/>
        </w:rPr>
        <w:t>л</w:t>
      </w:r>
      <w:r w:rsidRPr="00F064B1">
        <w:rPr>
          <w:rFonts w:ascii="Times New Roman" w:hAnsi="Times New Roman"/>
          <w:sz w:val="24"/>
          <w:szCs w:val="24"/>
        </w:rPr>
        <w:t>я</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во</w:t>
      </w:r>
      <w:r w:rsidRPr="00F064B1">
        <w:rPr>
          <w:rFonts w:ascii="Times New Roman" w:hAnsi="Times New Roman"/>
          <w:spacing w:val="-2"/>
          <w:sz w:val="24"/>
          <w:szCs w:val="24"/>
        </w:rPr>
        <w:t>з</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шн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 xml:space="preserve">масс </w:t>
      </w:r>
      <w:r w:rsidRPr="00F064B1">
        <w:rPr>
          <w:rFonts w:ascii="Times New Roman" w:hAnsi="Times New Roman"/>
          <w:spacing w:val="-1"/>
          <w:sz w:val="24"/>
          <w:szCs w:val="24"/>
        </w:rPr>
        <w:t>н</w:t>
      </w:r>
      <w:r w:rsidRPr="00F064B1">
        <w:rPr>
          <w:rFonts w:ascii="Times New Roman" w:hAnsi="Times New Roman"/>
          <w:sz w:val="24"/>
          <w:szCs w:val="24"/>
        </w:rPr>
        <w:t>а 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(циклон, антициклон, атмосферный фронт). </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но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э</w:t>
      </w:r>
      <w:r w:rsidRPr="00F064B1">
        <w:rPr>
          <w:rFonts w:ascii="Times New Roman" w:hAnsi="Times New Roman"/>
          <w:spacing w:val="-1"/>
          <w:sz w:val="24"/>
          <w:szCs w:val="24"/>
        </w:rPr>
        <w:t>л</w:t>
      </w:r>
      <w:r w:rsidRPr="00F064B1">
        <w:rPr>
          <w:rFonts w:ascii="Times New Roman" w:hAnsi="Times New Roman"/>
          <w:sz w:val="24"/>
          <w:szCs w:val="24"/>
        </w:rPr>
        <w:t>еме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 xml:space="preserve">в климата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3"/>
          <w:sz w:val="24"/>
          <w:szCs w:val="24"/>
        </w:rPr>
        <w:t>а</w:t>
      </w:r>
      <w:r w:rsidRPr="00F064B1">
        <w:rPr>
          <w:rFonts w:ascii="Times New Roman" w:hAnsi="Times New Roman"/>
          <w:sz w:val="24"/>
          <w:szCs w:val="24"/>
        </w:rPr>
        <w:t>ти</w:t>
      </w:r>
      <w:r w:rsidRPr="00F064B1">
        <w:rPr>
          <w:rFonts w:ascii="Times New Roman" w:hAnsi="Times New Roman"/>
          <w:spacing w:val="1"/>
          <w:sz w:val="24"/>
          <w:szCs w:val="24"/>
        </w:rPr>
        <w:t>ч</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яса и</w:t>
      </w:r>
      <w:r w:rsidRPr="00F064B1">
        <w:rPr>
          <w:rFonts w:ascii="Times New Roman" w:hAnsi="Times New Roman"/>
          <w:spacing w:val="3"/>
          <w:sz w:val="24"/>
          <w:szCs w:val="24"/>
        </w:rPr>
        <w:t xml:space="preserve"> </w:t>
      </w:r>
      <w:r w:rsidRPr="00F064B1">
        <w:rPr>
          <w:rFonts w:ascii="Times New Roman" w:hAnsi="Times New Roman"/>
          <w:sz w:val="24"/>
          <w:szCs w:val="24"/>
        </w:rPr>
        <w:t>типы</w:t>
      </w:r>
      <w:r w:rsidRPr="00F064B1">
        <w:rPr>
          <w:rFonts w:ascii="Times New Roman" w:hAnsi="Times New Roman"/>
          <w:spacing w:val="2"/>
          <w:sz w:val="24"/>
          <w:szCs w:val="24"/>
        </w:rPr>
        <w:t xml:space="preserve"> </w:t>
      </w:r>
      <w:r w:rsidRPr="00F064B1">
        <w:rPr>
          <w:rFonts w:ascii="Times New Roman" w:hAnsi="Times New Roman"/>
          <w:sz w:val="24"/>
          <w:szCs w:val="24"/>
        </w:rPr>
        <w:t>кли</w:t>
      </w:r>
      <w:r w:rsidRPr="00F064B1">
        <w:rPr>
          <w:rFonts w:ascii="Times New Roman" w:hAnsi="Times New Roman"/>
          <w:spacing w:val="-2"/>
          <w:sz w:val="24"/>
          <w:szCs w:val="24"/>
        </w:rPr>
        <w:t>м</w:t>
      </w:r>
      <w:r w:rsidRPr="00F064B1">
        <w:rPr>
          <w:rFonts w:ascii="Times New Roman" w:hAnsi="Times New Roman"/>
          <w:sz w:val="24"/>
          <w:szCs w:val="24"/>
        </w:rPr>
        <w:t>ата</w:t>
      </w:r>
      <w:r w:rsidRPr="00F064B1">
        <w:rPr>
          <w:rFonts w:ascii="Times New Roman" w:hAnsi="Times New Roman"/>
          <w:spacing w:val="2"/>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ии</w:t>
      </w:r>
      <w:r w:rsidRPr="00F064B1">
        <w:rPr>
          <w:rFonts w:ascii="Times New Roman" w:hAnsi="Times New Roman"/>
          <w:sz w:val="24"/>
          <w:szCs w:val="24"/>
        </w:rPr>
        <w:t>. Че</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век</w:t>
      </w:r>
      <w:r w:rsidRPr="00F064B1">
        <w:rPr>
          <w:rFonts w:ascii="Times New Roman" w:hAnsi="Times New Roman"/>
          <w:spacing w:val="68"/>
          <w:sz w:val="24"/>
          <w:szCs w:val="24"/>
        </w:rPr>
        <w:t xml:space="preserve"> </w:t>
      </w:r>
      <w:r w:rsidRPr="00F064B1">
        <w:rPr>
          <w:rFonts w:ascii="Times New Roman" w:hAnsi="Times New Roman"/>
          <w:sz w:val="24"/>
          <w:szCs w:val="24"/>
        </w:rPr>
        <w:t>и 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аг</w:t>
      </w:r>
      <w:r w:rsidRPr="00F064B1">
        <w:rPr>
          <w:rFonts w:ascii="Times New Roman" w:hAnsi="Times New Roman"/>
          <w:spacing w:val="-1"/>
          <w:sz w:val="24"/>
          <w:szCs w:val="24"/>
        </w:rPr>
        <w:t>оп</w:t>
      </w:r>
      <w:r w:rsidRPr="00F064B1">
        <w:rPr>
          <w:rFonts w:ascii="Times New Roman" w:hAnsi="Times New Roman"/>
          <w:spacing w:val="1"/>
          <w:sz w:val="24"/>
          <w:szCs w:val="24"/>
        </w:rPr>
        <w:t>ри</w:t>
      </w:r>
      <w:r w:rsidRPr="00F064B1">
        <w:rPr>
          <w:rFonts w:ascii="Times New Roman" w:hAnsi="Times New Roman"/>
          <w:sz w:val="24"/>
          <w:szCs w:val="24"/>
        </w:rPr>
        <w:t>я</w:t>
      </w:r>
      <w:r w:rsidRPr="00F064B1">
        <w:rPr>
          <w:rFonts w:ascii="Times New Roman" w:hAnsi="Times New Roman"/>
          <w:spacing w:val="-2"/>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69"/>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ати</w:t>
      </w:r>
      <w:r w:rsidRPr="00F064B1">
        <w:rPr>
          <w:rFonts w:ascii="Times New Roman" w:hAnsi="Times New Roman"/>
          <w:spacing w:val="1"/>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яв</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я.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2"/>
          <w:sz w:val="24"/>
          <w:szCs w:val="24"/>
        </w:rPr>
        <w:t>г</w:t>
      </w:r>
      <w:r w:rsidRPr="00F064B1">
        <w:rPr>
          <w:rFonts w:ascii="Times New Roman" w:hAnsi="Times New Roman"/>
          <w:spacing w:val="1"/>
          <w:sz w:val="24"/>
          <w:szCs w:val="24"/>
        </w:rPr>
        <w:t>но</w:t>
      </w:r>
      <w:r w:rsidRPr="00F064B1">
        <w:rPr>
          <w:rFonts w:ascii="Times New Roman" w:hAnsi="Times New Roman"/>
          <w:sz w:val="24"/>
          <w:szCs w:val="24"/>
        </w:rPr>
        <w:t>з и</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2"/>
          <w:sz w:val="24"/>
          <w:szCs w:val="24"/>
        </w:rPr>
        <w:t>г</w:t>
      </w:r>
      <w:r w:rsidRPr="00F064B1">
        <w:rPr>
          <w:rFonts w:ascii="Times New Roman" w:hAnsi="Times New Roman"/>
          <w:spacing w:val="-1"/>
          <w:sz w:val="24"/>
          <w:szCs w:val="24"/>
        </w:rPr>
        <w:t>но</w:t>
      </w:r>
      <w:r w:rsidRPr="00F064B1">
        <w:rPr>
          <w:rFonts w:ascii="Times New Roman" w:hAnsi="Times New Roman"/>
          <w:sz w:val="24"/>
          <w:szCs w:val="24"/>
        </w:rPr>
        <w:t>зирова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ач</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но</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Р</w:t>
      </w:r>
      <w:r w:rsidRPr="00F064B1">
        <w:rPr>
          <w:rFonts w:ascii="Times New Roman" w:hAnsi="Times New Roman"/>
          <w:spacing w:val="-3"/>
          <w:sz w:val="24"/>
          <w:szCs w:val="24"/>
        </w:rPr>
        <w:t>а</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z w:val="24"/>
          <w:szCs w:val="24"/>
        </w:rPr>
        <w:t>та</w:t>
      </w:r>
      <w:r w:rsidRPr="00F064B1">
        <w:rPr>
          <w:rFonts w:ascii="Times New Roman" w:hAnsi="Times New Roman"/>
          <w:spacing w:val="1"/>
          <w:sz w:val="24"/>
          <w:szCs w:val="24"/>
        </w:rPr>
        <w:t xml:space="preserve"> </w:t>
      </w:r>
      <w:r w:rsidRPr="00F064B1">
        <w:rPr>
          <w:rFonts w:ascii="Times New Roman" w:hAnsi="Times New Roman"/>
          <w:sz w:val="24"/>
          <w:szCs w:val="24"/>
        </w:rPr>
        <w:t>с климатическими и синоптическими ка</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z w:val="24"/>
          <w:szCs w:val="24"/>
        </w:rPr>
        <w:t xml:space="preserve">ми, картодиаграммами. Определение зенитального положения Солнца.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В</w:t>
      </w:r>
      <w:r w:rsidRPr="00F064B1">
        <w:rPr>
          <w:rFonts w:ascii="Times New Roman" w:hAnsi="Times New Roman"/>
          <w:b/>
          <w:bCs/>
          <w:spacing w:val="-1"/>
          <w:sz w:val="24"/>
          <w:szCs w:val="24"/>
        </w:rPr>
        <w:t>н</w:t>
      </w:r>
      <w:r w:rsidRPr="00F064B1">
        <w:rPr>
          <w:rFonts w:ascii="Times New Roman" w:hAnsi="Times New Roman"/>
          <w:b/>
          <w:bCs/>
          <w:spacing w:val="1"/>
          <w:sz w:val="24"/>
          <w:szCs w:val="24"/>
        </w:rPr>
        <w:t>ут</w:t>
      </w:r>
      <w:r w:rsidRPr="00F064B1">
        <w:rPr>
          <w:rFonts w:ascii="Times New Roman" w:hAnsi="Times New Roman"/>
          <w:b/>
          <w:bCs/>
          <w:spacing w:val="-3"/>
          <w:sz w:val="24"/>
          <w:szCs w:val="24"/>
        </w:rPr>
        <w:t>р</w:t>
      </w:r>
      <w:r w:rsidRPr="00F064B1">
        <w:rPr>
          <w:rFonts w:ascii="Times New Roman" w:hAnsi="Times New Roman"/>
          <w:b/>
          <w:bCs/>
          <w:sz w:val="24"/>
          <w:szCs w:val="24"/>
        </w:rPr>
        <w:t>ен</w:t>
      </w:r>
      <w:r w:rsidRPr="00F064B1">
        <w:rPr>
          <w:rFonts w:ascii="Times New Roman" w:hAnsi="Times New Roman"/>
          <w:b/>
          <w:bCs/>
          <w:spacing w:val="-2"/>
          <w:sz w:val="24"/>
          <w:szCs w:val="24"/>
        </w:rPr>
        <w:t>н</w:t>
      </w:r>
      <w:r w:rsidRPr="00F064B1">
        <w:rPr>
          <w:rFonts w:ascii="Times New Roman" w:hAnsi="Times New Roman"/>
          <w:b/>
          <w:bCs/>
          <w:spacing w:val="-1"/>
          <w:sz w:val="24"/>
          <w:szCs w:val="24"/>
        </w:rPr>
        <w:t>и</w:t>
      </w:r>
      <w:r w:rsidRPr="00F064B1">
        <w:rPr>
          <w:rFonts w:ascii="Times New Roman" w:hAnsi="Times New Roman"/>
          <w:b/>
          <w:bCs/>
          <w:sz w:val="24"/>
          <w:szCs w:val="24"/>
        </w:rPr>
        <w:t>е</w:t>
      </w:r>
      <w:r w:rsidRPr="00F064B1">
        <w:rPr>
          <w:rFonts w:ascii="Times New Roman" w:hAnsi="Times New Roman"/>
          <w:b/>
          <w:bCs/>
          <w:spacing w:val="2"/>
          <w:sz w:val="24"/>
          <w:szCs w:val="24"/>
        </w:rPr>
        <w:t xml:space="preserve"> </w:t>
      </w:r>
      <w:r w:rsidRPr="00F064B1">
        <w:rPr>
          <w:rFonts w:ascii="Times New Roman" w:hAnsi="Times New Roman"/>
          <w:b/>
          <w:bCs/>
          <w:sz w:val="24"/>
          <w:szCs w:val="24"/>
        </w:rPr>
        <w:t>воды</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z w:val="24"/>
          <w:szCs w:val="24"/>
        </w:rPr>
        <w:t>Разноо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ни</w:t>
      </w:r>
      <w:r w:rsidRPr="00F064B1">
        <w:rPr>
          <w:rFonts w:ascii="Times New Roman" w:hAnsi="Times New Roman"/>
          <w:sz w:val="24"/>
          <w:szCs w:val="24"/>
        </w:rPr>
        <w:t>х вод</w:t>
      </w:r>
      <w:r w:rsidRPr="00F064B1">
        <w:rPr>
          <w:rFonts w:ascii="Times New Roman" w:hAnsi="Times New Roman"/>
          <w:spacing w:val="3"/>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р</w:t>
      </w:r>
      <w:r w:rsidRPr="00F064B1">
        <w:rPr>
          <w:rFonts w:ascii="Times New Roman" w:hAnsi="Times New Roman"/>
          <w:sz w:val="24"/>
          <w:szCs w:val="24"/>
        </w:rPr>
        <w:t>ек. Раз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 xml:space="preserve">азие </w:t>
      </w:r>
      <w:r w:rsidRPr="00F064B1">
        <w:rPr>
          <w:rFonts w:ascii="Times New Roman" w:hAnsi="Times New Roman"/>
          <w:spacing w:val="-1"/>
          <w:sz w:val="24"/>
          <w:szCs w:val="24"/>
        </w:rPr>
        <w:t>р</w:t>
      </w:r>
      <w:r w:rsidRPr="00F064B1">
        <w:rPr>
          <w:rFonts w:ascii="Times New Roman" w:hAnsi="Times New Roman"/>
          <w:sz w:val="24"/>
          <w:szCs w:val="24"/>
        </w:rPr>
        <w:t>ек 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Режим рек. </w:t>
      </w:r>
      <w:r w:rsidRPr="00F064B1">
        <w:rPr>
          <w:rFonts w:ascii="Times New Roman" w:hAnsi="Times New Roman"/>
          <w:spacing w:val="-1"/>
          <w:sz w:val="24"/>
          <w:szCs w:val="24"/>
        </w:rPr>
        <w:t>О</w:t>
      </w:r>
      <w:r w:rsidRPr="00F064B1">
        <w:rPr>
          <w:rFonts w:ascii="Times New Roman" w:hAnsi="Times New Roman"/>
          <w:sz w:val="24"/>
          <w:szCs w:val="24"/>
        </w:rPr>
        <w:t>зер</w:t>
      </w:r>
      <w:r w:rsidRPr="00F064B1">
        <w:rPr>
          <w:rFonts w:ascii="Times New Roman" w:hAnsi="Times New Roman"/>
          <w:spacing w:val="1"/>
          <w:sz w:val="24"/>
          <w:szCs w:val="24"/>
        </w:rPr>
        <w:t>а</w:t>
      </w:r>
      <w:r w:rsidRPr="00F064B1">
        <w:rPr>
          <w:rFonts w:ascii="Times New Roman" w:hAnsi="Times New Roman"/>
          <w:sz w:val="24"/>
          <w:szCs w:val="24"/>
        </w:rPr>
        <w:t>. Классификация озёр. П</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зе</w:t>
      </w:r>
      <w:r w:rsidRPr="00F064B1">
        <w:rPr>
          <w:rFonts w:ascii="Times New Roman" w:hAnsi="Times New Roman"/>
          <w:spacing w:val="-3"/>
          <w:sz w:val="24"/>
          <w:szCs w:val="24"/>
        </w:rPr>
        <w:t>м</w:t>
      </w:r>
      <w:r w:rsidRPr="00F064B1">
        <w:rPr>
          <w:rFonts w:ascii="Times New Roman" w:hAnsi="Times New Roman"/>
          <w:spacing w:val="1"/>
          <w:sz w:val="24"/>
          <w:szCs w:val="24"/>
        </w:rPr>
        <w:t>ны</w:t>
      </w:r>
      <w:r w:rsidRPr="00F064B1">
        <w:rPr>
          <w:rFonts w:ascii="Times New Roman" w:hAnsi="Times New Roman"/>
          <w:sz w:val="24"/>
          <w:szCs w:val="24"/>
        </w:rPr>
        <w:t xml:space="preserve">е воды, </w:t>
      </w:r>
      <w:r w:rsidRPr="00F064B1">
        <w:rPr>
          <w:rFonts w:ascii="Times New Roman" w:hAnsi="Times New Roman"/>
          <w:spacing w:val="1"/>
          <w:sz w:val="24"/>
          <w:szCs w:val="24"/>
        </w:rPr>
        <w:t>бо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xml:space="preserve">та, </w:t>
      </w:r>
      <w:r w:rsidRPr="00F064B1">
        <w:rPr>
          <w:rFonts w:ascii="Times New Roman" w:hAnsi="Times New Roman"/>
          <w:spacing w:val="-3"/>
          <w:sz w:val="24"/>
          <w:szCs w:val="24"/>
        </w:rPr>
        <w:t>м</w:t>
      </w:r>
      <w:r w:rsidRPr="00F064B1">
        <w:rPr>
          <w:rFonts w:ascii="Times New Roman" w:hAnsi="Times New Roman"/>
          <w:spacing w:val="-1"/>
          <w:sz w:val="24"/>
          <w:szCs w:val="24"/>
        </w:rPr>
        <w:t>но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ет</w:t>
      </w:r>
      <w:r w:rsidRPr="00F064B1">
        <w:rPr>
          <w:rFonts w:ascii="Times New Roman" w:hAnsi="Times New Roman"/>
          <w:spacing w:val="-2"/>
          <w:sz w:val="24"/>
          <w:szCs w:val="24"/>
        </w:rPr>
        <w:t>н</w:t>
      </w:r>
      <w:r w:rsidRPr="00F064B1">
        <w:rPr>
          <w:rFonts w:ascii="Times New Roman" w:hAnsi="Times New Roman"/>
          <w:sz w:val="24"/>
          <w:szCs w:val="24"/>
        </w:rPr>
        <w:t>яя ме</w:t>
      </w:r>
      <w:r w:rsidRPr="00F064B1">
        <w:rPr>
          <w:rFonts w:ascii="Times New Roman" w:hAnsi="Times New Roman"/>
          <w:spacing w:val="1"/>
          <w:sz w:val="24"/>
          <w:szCs w:val="24"/>
        </w:rPr>
        <w:t>р</w:t>
      </w:r>
      <w:r w:rsidRPr="00F064B1">
        <w:rPr>
          <w:rFonts w:ascii="Times New Roman" w:hAnsi="Times New Roman"/>
          <w:sz w:val="24"/>
          <w:szCs w:val="24"/>
        </w:rPr>
        <w:t>з</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xml:space="preserve">та, </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pacing w:val="1"/>
          <w:sz w:val="24"/>
          <w:szCs w:val="24"/>
        </w:rPr>
        <w:t>и, каналы и крупные водохранилища</w:t>
      </w:r>
      <w:r w:rsidRPr="00F064B1">
        <w:rPr>
          <w:rFonts w:ascii="Times New Roman" w:hAnsi="Times New Roman"/>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7"/>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сы</w:t>
      </w:r>
      <w:r w:rsidRPr="00F064B1">
        <w:rPr>
          <w:rFonts w:ascii="Times New Roman" w:hAnsi="Times New Roman"/>
          <w:spacing w:val="24"/>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 челове</w:t>
      </w:r>
      <w:r w:rsidRPr="00F064B1">
        <w:rPr>
          <w:rFonts w:ascii="Times New Roman" w:hAnsi="Times New Roman"/>
          <w:spacing w:val="-2"/>
          <w:sz w:val="24"/>
          <w:szCs w:val="24"/>
        </w:rPr>
        <w:t>к</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w:t>
      </w:r>
      <w:r w:rsidRPr="00F064B1">
        <w:rPr>
          <w:rFonts w:ascii="Times New Roman" w:hAnsi="Times New Roman"/>
          <w:b/>
          <w:bCs/>
          <w:spacing w:val="1"/>
          <w:sz w:val="24"/>
          <w:szCs w:val="24"/>
        </w:rPr>
        <w:t>о</w:t>
      </w:r>
      <w:r w:rsidRPr="00F064B1">
        <w:rPr>
          <w:rFonts w:ascii="Times New Roman" w:hAnsi="Times New Roman"/>
          <w:b/>
          <w:bCs/>
          <w:sz w:val="24"/>
          <w:szCs w:val="24"/>
        </w:rPr>
        <w:t>чвы</w:t>
      </w:r>
      <w:r w:rsidRPr="00F064B1">
        <w:rPr>
          <w:rFonts w:ascii="Times New Roman" w:hAnsi="Times New Roman"/>
          <w:b/>
          <w:bCs/>
          <w:spacing w:val="1"/>
          <w:sz w:val="24"/>
          <w:szCs w:val="24"/>
        </w:rPr>
        <w:t xml:space="preserve"> </w:t>
      </w:r>
      <w:r w:rsidRPr="00F064B1">
        <w:rPr>
          <w:rFonts w:ascii="Times New Roman" w:hAnsi="Times New Roman"/>
          <w:b/>
          <w:bCs/>
          <w:spacing w:val="-4"/>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pacing w:val="-4"/>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азов</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чв и</w:t>
      </w:r>
      <w:r w:rsidRPr="00F064B1">
        <w:rPr>
          <w:rFonts w:ascii="Times New Roman" w:hAnsi="Times New Roman"/>
          <w:spacing w:val="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ую</w:t>
      </w:r>
      <w:r w:rsidRPr="00F064B1">
        <w:rPr>
          <w:rFonts w:ascii="Times New Roman" w:hAnsi="Times New Roman"/>
          <w:sz w:val="24"/>
          <w:szCs w:val="24"/>
        </w:rPr>
        <w:t>щие</w:t>
      </w:r>
      <w:r w:rsidRPr="00F064B1">
        <w:rPr>
          <w:rFonts w:ascii="Times New Roman" w:hAnsi="Times New Roman"/>
          <w:spacing w:val="2"/>
          <w:sz w:val="24"/>
          <w:szCs w:val="24"/>
        </w:rPr>
        <w:t xml:space="preserve"> </w:t>
      </w:r>
      <w:r w:rsidRPr="00F064B1">
        <w:rPr>
          <w:rFonts w:ascii="Times New Roman" w:hAnsi="Times New Roman"/>
          <w:sz w:val="24"/>
          <w:szCs w:val="24"/>
        </w:rPr>
        <w:t>фа</w:t>
      </w:r>
      <w:r w:rsidRPr="00F064B1">
        <w:rPr>
          <w:rFonts w:ascii="Times New Roman" w:hAnsi="Times New Roman"/>
          <w:spacing w:val="1"/>
          <w:sz w:val="24"/>
          <w:szCs w:val="24"/>
        </w:rPr>
        <w:t>к</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z w:val="24"/>
          <w:szCs w:val="24"/>
        </w:rPr>
        <w:t>и зак</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рн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 xml:space="preserve">чв. </w:t>
      </w:r>
      <w:r w:rsidRPr="00F064B1">
        <w:rPr>
          <w:rFonts w:ascii="Times New Roman" w:hAnsi="Times New Roman"/>
          <w:spacing w:val="1"/>
          <w:sz w:val="24"/>
          <w:szCs w:val="24"/>
        </w:rPr>
        <w:t>З</w:t>
      </w:r>
      <w:r w:rsidRPr="00F064B1">
        <w:rPr>
          <w:rFonts w:ascii="Times New Roman" w:hAnsi="Times New Roman"/>
          <w:sz w:val="24"/>
          <w:szCs w:val="24"/>
        </w:rPr>
        <w:t>емел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по</w:t>
      </w:r>
      <w:r w:rsidRPr="00F064B1">
        <w:rPr>
          <w:rFonts w:ascii="Times New Roman" w:hAnsi="Times New Roman"/>
          <w:sz w:val="24"/>
          <w:szCs w:val="24"/>
        </w:rPr>
        <w:t>чве</w:t>
      </w:r>
      <w:r w:rsidRPr="00F064B1">
        <w:rPr>
          <w:rFonts w:ascii="Times New Roman" w:hAnsi="Times New Roman"/>
          <w:spacing w:val="-1"/>
          <w:sz w:val="24"/>
          <w:szCs w:val="24"/>
        </w:rPr>
        <w:t>н</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сы</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ч</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зов</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и</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чв.</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Р</w:t>
      </w:r>
      <w:r w:rsidRPr="00F064B1">
        <w:rPr>
          <w:rFonts w:ascii="Times New Roman" w:hAnsi="Times New Roman"/>
          <w:b/>
          <w:bCs/>
          <w:spacing w:val="1"/>
          <w:sz w:val="24"/>
          <w:szCs w:val="24"/>
        </w:rPr>
        <w:t>а</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pacing w:val="-3"/>
          <w:sz w:val="24"/>
          <w:szCs w:val="24"/>
        </w:rPr>
        <w:t>и</w:t>
      </w:r>
      <w:r w:rsidRPr="00F064B1">
        <w:rPr>
          <w:rFonts w:ascii="Times New Roman" w:hAnsi="Times New Roman"/>
          <w:b/>
          <w:bCs/>
          <w:spacing w:val="1"/>
          <w:sz w:val="24"/>
          <w:szCs w:val="24"/>
        </w:rPr>
        <w:t>т</w:t>
      </w:r>
      <w:r w:rsidRPr="00F064B1">
        <w:rPr>
          <w:rFonts w:ascii="Times New Roman" w:hAnsi="Times New Roman"/>
          <w:b/>
          <w:bCs/>
          <w:spacing w:val="-2"/>
          <w:sz w:val="24"/>
          <w:szCs w:val="24"/>
        </w:rPr>
        <w:t>е</w:t>
      </w:r>
      <w:r w:rsidRPr="00F064B1">
        <w:rPr>
          <w:rFonts w:ascii="Times New Roman" w:hAnsi="Times New Roman"/>
          <w:b/>
          <w:bCs/>
          <w:spacing w:val="1"/>
          <w:sz w:val="24"/>
          <w:szCs w:val="24"/>
        </w:rPr>
        <w:t>л</w:t>
      </w:r>
      <w:r w:rsidRPr="00F064B1">
        <w:rPr>
          <w:rFonts w:ascii="Times New Roman" w:hAnsi="Times New Roman"/>
          <w:b/>
          <w:bCs/>
          <w:sz w:val="24"/>
          <w:szCs w:val="24"/>
        </w:rPr>
        <w:t>ьн</w:t>
      </w:r>
      <w:r w:rsidRPr="00F064B1">
        <w:rPr>
          <w:rFonts w:ascii="Times New Roman" w:hAnsi="Times New Roman"/>
          <w:b/>
          <w:bCs/>
          <w:spacing w:val="-2"/>
          <w:sz w:val="24"/>
          <w:szCs w:val="24"/>
        </w:rPr>
        <w:t>ы</w:t>
      </w:r>
      <w:r w:rsidRPr="00F064B1">
        <w:rPr>
          <w:rFonts w:ascii="Times New Roman" w:hAnsi="Times New Roman"/>
          <w:b/>
          <w:bCs/>
          <w:sz w:val="24"/>
          <w:szCs w:val="24"/>
        </w:rPr>
        <w:t>й</w:t>
      </w:r>
      <w:r w:rsidRPr="00F064B1">
        <w:rPr>
          <w:rFonts w:ascii="Times New Roman" w:hAnsi="Times New Roman"/>
          <w:b/>
          <w:bCs/>
          <w:spacing w:val="2"/>
          <w:sz w:val="24"/>
          <w:szCs w:val="24"/>
        </w:rPr>
        <w:t xml:space="preserve"> </w:t>
      </w:r>
      <w:r w:rsidRPr="00F064B1">
        <w:rPr>
          <w:rFonts w:ascii="Times New Roman" w:hAnsi="Times New Roman"/>
          <w:b/>
          <w:bCs/>
          <w:sz w:val="24"/>
          <w:szCs w:val="24"/>
        </w:rPr>
        <w:t>и</w:t>
      </w:r>
      <w:r w:rsidRPr="00F064B1">
        <w:rPr>
          <w:rFonts w:ascii="Times New Roman" w:hAnsi="Times New Roman"/>
          <w:b/>
          <w:bCs/>
          <w:spacing w:val="2"/>
          <w:sz w:val="24"/>
          <w:szCs w:val="24"/>
        </w:rPr>
        <w:t xml:space="preserve"> </w:t>
      </w:r>
      <w:r w:rsidRPr="00F064B1">
        <w:rPr>
          <w:rFonts w:ascii="Times New Roman" w:hAnsi="Times New Roman"/>
          <w:b/>
          <w:bCs/>
          <w:spacing w:val="-2"/>
          <w:sz w:val="24"/>
          <w:szCs w:val="24"/>
        </w:rPr>
        <w:t>ж</w:t>
      </w:r>
      <w:r w:rsidRPr="00F064B1">
        <w:rPr>
          <w:rFonts w:ascii="Times New Roman" w:hAnsi="Times New Roman"/>
          <w:b/>
          <w:bCs/>
          <w:spacing w:val="-1"/>
          <w:sz w:val="24"/>
          <w:szCs w:val="24"/>
        </w:rPr>
        <w:t>и</w:t>
      </w:r>
      <w:r w:rsidRPr="00F064B1">
        <w:rPr>
          <w:rFonts w:ascii="Times New Roman" w:hAnsi="Times New Roman"/>
          <w:b/>
          <w:bCs/>
          <w:sz w:val="24"/>
          <w:szCs w:val="24"/>
        </w:rPr>
        <w:t>во</w:t>
      </w:r>
      <w:r w:rsidRPr="00F064B1">
        <w:rPr>
          <w:rFonts w:ascii="Times New Roman" w:hAnsi="Times New Roman"/>
          <w:b/>
          <w:bCs/>
          <w:spacing w:val="2"/>
          <w:sz w:val="24"/>
          <w:szCs w:val="24"/>
        </w:rPr>
        <w:t>т</w:t>
      </w:r>
      <w:r w:rsidRPr="00F064B1">
        <w:rPr>
          <w:rFonts w:ascii="Times New Roman" w:hAnsi="Times New Roman"/>
          <w:b/>
          <w:bCs/>
          <w:spacing w:val="-1"/>
          <w:sz w:val="24"/>
          <w:szCs w:val="24"/>
        </w:rPr>
        <w:t>ны</w:t>
      </w:r>
      <w:r w:rsidRPr="00F064B1">
        <w:rPr>
          <w:rFonts w:ascii="Times New Roman" w:hAnsi="Times New Roman"/>
          <w:b/>
          <w:bCs/>
          <w:sz w:val="24"/>
          <w:szCs w:val="24"/>
        </w:rPr>
        <w:t>й</w:t>
      </w:r>
      <w:r w:rsidRPr="00F064B1">
        <w:rPr>
          <w:rFonts w:ascii="Times New Roman" w:hAnsi="Times New Roman"/>
          <w:b/>
          <w:bCs/>
          <w:spacing w:val="2"/>
          <w:sz w:val="24"/>
          <w:szCs w:val="24"/>
        </w:rPr>
        <w:t xml:space="preserve"> </w:t>
      </w:r>
      <w:r w:rsidRPr="00F064B1">
        <w:rPr>
          <w:rFonts w:ascii="Times New Roman" w:hAnsi="Times New Roman"/>
          <w:b/>
          <w:bCs/>
          <w:sz w:val="24"/>
          <w:szCs w:val="24"/>
        </w:rPr>
        <w:t xml:space="preserve">мир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с</w:t>
      </w:r>
      <w:r w:rsidRPr="00F064B1">
        <w:rPr>
          <w:rFonts w:ascii="Times New Roman" w:hAnsi="Times New Roman"/>
          <w:b/>
          <w:bCs/>
          <w:spacing w:val="-1"/>
          <w:sz w:val="24"/>
          <w:szCs w:val="24"/>
        </w:rPr>
        <w:t>ии</w:t>
      </w:r>
      <w:r w:rsidRPr="00F064B1">
        <w:rPr>
          <w:rFonts w:ascii="Times New Roman" w:hAnsi="Times New Roman"/>
          <w:b/>
          <w:bCs/>
          <w:sz w:val="24"/>
          <w:szCs w:val="24"/>
        </w:rPr>
        <w:t>.</w:t>
      </w:r>
      <w:r w:rsidRPr="00F064B1">
        <w:rPr>
          <w:rFonts w:ascii="Times New Roman" w:hAnsi="Times New Roman"/>
          <w:b/>
          <w:bCs/>
          <w:spacing w:val="7"/>
          <w:sz w:val="24"/>
          <w:szCs w:val="24"/>
        </w:rPr>
        <w:t xml:space="preserve"> </w:t>
      </w:r>
      <w:r w:rsidRPr="00F064B1">
        <w:rPr>
          <w:rFonts w:ascii="Times New Roman" w:hAnsi="Times New Roman"/>
          <w:sz w:val="24"/>
          <w:szCs w:val="24"/>
        </w:rPr>
        <w:t>Разноо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р</w:t>
      </w:r>
      <w:r w:rsidRPr="00F064B1">
        <w:rPr>
          <w:rFonts w:ascii="Times New Roman" w:hAnsi="Times New Roman"/>
          <w:spacing w:val="-2"/>
          <w:sz w:val="24"/>
          <w:szCs w:val="24"/>
        </w:rPr>
        <w:t>а</w:t>
      </w:r>
      <w:r w:rsidRPr="00F064B1">
        <w:rPr>
          <w:rFonts w:ascii="Times New Roman" w:hAnsi="Times New Roman"/>
          <w:sz w:val="24"/>
          <w:szCs w:val="24"/>
        </w:rPr>
        <w:t>стител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и 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а 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р</w:t>
      </w:r>
      <w:r w:rsidRPr="00F064B1">
        <w:rPr>
          <w:rFonts w:ascii="Times New Roman" w:hAnsi="Times New Roman"/>
          <w:sz w:val="24"/>
          <w:szCs w:val="24"/>
        </w:rPr>
        <w:t>аст</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 и</w:t>
      </w:r>
      <w:r w:rsidRPr="00F064B1">
        <w:rPr>
          <w:rFonts w:ascii="Times New Roman" w:hAnsi="Times New Roman"/>
          <w:spacing w:val="2"/>
          <w:sz w:val="24"/>
          <w:szCs w:val="24"/>
        </w:rPr>
        <w:t xml:space="preserve"> </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а. Би</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сы</w:t>
      </w:r>
      <w:r w:rsidRPr="00F064B1">
        <w:rPr>
          <w:rFonts w:ascii="Times New Roman" w:hAnsi="Times New Roman"/>
          <w:spacing w:val="1"/>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Природно</w:t>
      </w:r>
      <w:r w:rsidRPr="00F064B1">
        <w:rPr>
          <w:rFonts w:ascii="Times New Roman" w:hAnsi="Times New Roman"/>
          <w:b/>
          <w:bCs/>
          <w:spacing w:val="-2"/>
          <w:sz w:val="24"/>
          <w:szCs w:val="24"/>
        </w:rPr>
        <w:t>-</w:t>
      </w:r>
      <w:r w:rsidRPr="00F064B1">
        <w:rPr>
          <w:rFonts w:ascii="Times New Roman" w:hAnsi="Times New Roman"/>
          <w:b/>
          <w:bCs/>
          <w:spacing w:val="1"/>
          <w:sz w:val="24"/>
          <w:szCs w:val="24"/>
        </w:rPr>
        <w:t>т</w:t>
      </w:r>
      <w:r w:rsidRPr="00F064B1">
        <w:rPr>
          <w:rFonts w:ascii="Times New Roman" w:hAnsi="Times New Roman"/>
          <w:b/>
          <w:bCs/>
          <w:sz w:val="24"/>
          <w:szCs w:val="24"/>
        </w:rPr>
        <w:t>е</w:t>
      </w:r>
      <w:r w:rsidRPr="00F064B1">
        <w:rPr>
          <w:rFonts w:ascii="Times New Roman" w:hAnsi="Times New Roman"/>
          <w:b/>
          <w:bCs/>
          <w:spacing w:val="-3"/>
          <w:sz w:val="24"/>
          <w:szCs w:val="24"/>
        </w:rPr>
        <w:t>рр</w:t>
      </w:r>
      <w:r w:rsidRPr="00F064B1">
        <w:rPr>
          <w:rFonts w:ascii="Times New Roman" w:hAnsi="Times New Roman"/>
          <w:b/>
          <w:bCs/>
          <w:spacing w:val="-1"/>
          <w:sz w:val="24"/>
          <w:szCs w:val="24"/>
        </w:rPr>
        <w:t>и</w:t>
      </w:r>
      <w:r w:rsidRPr="00F064B1">
        <w:rPr>
          <w:rFonts w:ascii="Times New Roman" w:hAnsi="Times New Roman"/>
          <w:b/>
          <w:bCs/>
          <w:spacing w:val="1"/>
          <w:sz w:val="24"/>
          <w:szCs w:val="24"/>
        </w:rPr>
        <w:t>то</w:t>
      </w:r>
      <w:r w:rsidRPr="00F064B1">
        <w:rPr>
          <w:rFonts w:ascii="Times New Roman" w:hAnsi="Times New Roman"/>
          <w:b/>
          <w:bCs/>
          <w:sz w:val="24"/>
          <w:szCs w:val="24"/>
        </w:rPr>
        <w:t>р</w:t>
      </w:r>
      <w:r w:rsidRPr="00F064B1">
        <w:rPr>
          <w:rFonts w:ascii="Times New Roman" w:hAnsi="Times New Roman"/>
          <w:b/>
          <w:bCs/>
          <w:spacing w:val="-3"/>
          <w:sz w:val="24"/>
          <w:szCs w:val="24"/>
        </w:rPr>
        <w:t>и</w:t>
      </w:r>
      <w:r w:rsidRPr="00F064B1">
        <w:rPr>
          <w:rFonts w:ascii="Times New Roman" w:hAnsi="Times New Roman"/>
          <w:b/>
          <w:bCs/>
          <w:spacing w:val="1"/>
          <w:sz w:val="24"/>
          <w:szCs w:val="24"/>
        </w:rPr>
        <w:t>а</w:t>
      </w:r>
      <w:r w:rsidRPr="00F064B1">
        <w:rPr>
          <w:rFonts w:ascii="Times New Roman" w:hAnsi="Times New Roman"/>
          <w:b/>
          <w:bCs/>
          <w:spacing w:val="-1"/>
          <w:sz w:val="24"/>
          <w:szCs w:val="24"/>
        </w:rPr>
        <w:t>л</w:t>
      </w:r>
      <w:r w:rsidRPr="00F064B1">
        <w:rPr>
          <w:rFonts w:ascii="Times New Roman" w:hAnsi="Times New Roman"/>
          <w:b/>
          <w:bCs/>
          <w:sz w:val="24"/>
          <w:szCs w:val="24"/>
        </w:rPr>
        <w:t>ьн</w:t>
      </w:r>
      <w:r w:rsidRPr="00F064B1">
        <w:rPr>
          <w:rFonts w:ascii="Times New Roman" w:hAnsi="Times New Roman"/>
          <w:b/>
          <w:bCs/>
          <w:spacing w:val="-2"/>
          <w:sz w:val="24"/>
          <w:szCs w:val="24"/>
        </w:rPr>
        <w:t>ы</w:t>
      </w:r>
      <w:r w:rsidRPr="00F064B1">
        <w:rPr>
          <w:rFonts w:ascii="Times New Roman" w:hAnsi="Times New Roman"/>
          <w:b/>
          <w:bCs/>
          <w:sz w:val="24"/>
          <w:szCs w:val="24"/>
        </w:rPr>
        <w:t xml:space="preserve">е </w:t>
      </w:r>
      <w:r w:rsidRPr="00F064B1">
        <w:rPr>
          <w:rFonts w:ascii="Times New Roman" w:hAnsi="Times New Roman"/>
          <w:b/>
          <w:bCs/>
          <w:spacing w:val="-1"/>
          <w:sz w:val="24"/>
          <w:szCs w:val="24"/>
        </w:rPr>
        <w:t>к</w:t>
      </w:r>
      <w:r w:rsidRPr="00F064B1">
        <w:rPr>
          <w:rFonts w:ascii="Times New Roman" w:hAnsi="Times New Roman"/>
          <w:b/>
          <w:bCs/>
          <w:spacing w:val="1"/>
          <w:sz w:val="24"/>
          <w:szCs w:val="24"/>
        </w:rPr>
        <w:t>о</w:t>
      </w:r>
      <w:r w:rsidRPr="00F064B1">
        <w:rPr>
          <w:rFonts w:ascii="Times New Roman" w:hAnsi="Times New Roman"/>
          <w:b/>
          <w:bCs/>
          <w:sz w:val="24"/>
          <w:szCs w:val="24"/>
        </w:rPr>
        <w:t>м</w:t>
      </w:r>
      <w:r w:rsidRPr="00F064B1">
        <w:rPr>
          <w:rFonts w:ascii="Times New Roman" w:hAnsi="Times New Roman"/>
          <w:b/>
          <w:bCs/>
          <w:spacing w:val="-3"/>
          <w:sz w:val="24"/>
          <w:szCs w:val="24"/>
        </w:rPr>
        <w:t>п</w:t>
      </w:r>
      <w:r w:rsidRPr="00F064B1">
        <w:rPr>
          <w:rFonts w:ascii="Times New Roman" w:hAnsi="Times New Roman"/>
          <w:b/>
          <w:bCs/>
          <w:spacing w:val="1"/>
          <w:sz w:val="24"/>
          <w:szCs w:val="24"/>
        </w:rPr>
        <w:t>л</w:t>
      </w:r>
      <w:r w:rsidRPr="00F064B1">
        <w:rPr>
          <w:rFonts w:ascii="Times New Roman" w:hAnsi="Times New Roman"/>
          <w:b/>
          <w:bCs/>
          <w:sz w:val="24"/>
          <w:szCs w:val="24"/>
        </w:rPr>
        <w:t>ексы</w:t>
      </w:r>
      <w:r w:rsidRPr="00F064B1">
        <w:rPr>
          <w:rFonts w:ascii="Times New Roman" w:hAnsi="Times New Roman"/>
          <w:b/>
          <w:bCs/>
          <w:spacing w:val="-1"/>
          <w:sz w:val="24"/>
          <w:szCs w:val="24"/>
        </w:rPr>
        <w:t xml:space="preserve"> </w:t>
      </w:r>
      <w:r w:rsidRPr="00F064B1">
        <w:rPr>
          <w:rFonts w:ascii="Times New Roman" w:hAnsi="Times New Roman"/>
          <w:b/>
          <w:bCs/>
          <w:spacing w:val="-2"/>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Пр</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д</w:t>
      </w:r>
      <w:r w:rsidRPr="00F064B1">
        <w:rPr>
          <w:rFonts w:ascii="Times New Roman" w:hAnsi="Times New Roman"/>
          <w:b/>
          <w:bCs/>
          <w:spacing w:val="-1"/>
          <w:sz w:val="24"/>
          <w:szCs w:val="24"/>
        </w:rPr>
        <w:t>но</w:t>
      </w:r>
      <w:r w:rsidRPr="00F064B1">
        <w:rPr>
          <w:rFonts w:ascii="Times New Roman" w:hAnsi="Times New Roman"/>
          <w:b/>
          <w:bCs/>
          <w:sz w:val="24"/>
          <w:szCs w:val="24"/>
        </w:rPr>
        <w:t xml:space="preserve">е </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й</w:t>
      </w:r>
      <w:r w:rsidRPr="00F064B1">
        <w:rPr>
          <w:rFonts w:ascii="Times New Roman" w:hAnsi="Times New Roman"/>
          <w:b/>
          <w:bCs/>
          <w:spacing w:val="1"/>
          <w:sz w:val="24"/>
          <w:szCs w:val="24"/>
        </w:rPr>
        <w:t>о</w:t>
      </w:r>
      <w:r w:rsidRPr="00F064B1">
        <w:rPr>
          <w:rFonts w:ascii="Times New Roman" w:hAnsi="Times New Roman"/>
          <w:b/>
          <w:bCs/>
          <w:spacing w:val="-3"/>
          <w:sz w:val="24"/>
          <w:szCs w:val="24"/>
        </w:rPr>
        <w:t>н</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ван</w:t>
      </w:r>
      <w:r w:rsidRPr="00F064B1">
        <w:rPr>
          <w:rFonts w:ascii="Times New Roman" w:hAnsi="Times New Roman"/>
          <w:b/>
          <w:bCs/>
          <w:spacing w:val="-1"/>
          <w:sz w:val="24"/>
          <w:szCs w:val="24"/>
        </w:rPr>
        <w:t>и</w:t>
      </w:r>
      <w:r w:rsidRPr="00F064B1">
        <w:rPr>
          <w:rFonts w:ascii="Times New Roman" w:hAnsi="Times New Roman"/>
          <w:b/>
          <w:bCs/>
          <w:sz w:val="24"/>
          <w:szCs w:val="24"/>
        </w:rPr>
        <w:t>е.</w:t>
      </w:r>
      <w:r w:rsidRPr="00F064B1">
        <w:rPr>
          <w:rFonts w:ascii="Times New Roman" w:hAnsi="Times New Roman"/>
          <w:b/>
          <w:bCs/>
          <w:spacing w:val="2"/>
          <w:sz w:val="24"/>
          <w:szCs w:val="24"/>
        </w:rPr>
        <w:t xml:space="preserve"> </w:t>
      </w:r>
      <w:r w:rsidRPr="00F064B1">
        <w:rPr>
          <w:rFonts w:ascii="Times New Roman" w:hAnsi="Times New Roman"/>
          <w:spacing w:val="-1"/>
          <w:sz w:val="24"/>
          <w:szCs w:val="24"/>
        </w:rPr>
        <w:t>При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w:t>
      </w:r>
      <w:r w:rsidRPr="00F064B1">
        <w:rPr>
          <w:rFonts w:ascii="Times New Roman" w:hAnsi="Times New Roman"/>
          <w:spacing w:val="2"/>
          <w:sz w:val="24"/>
          <w:szCs w:val="24"/>
        </w:rPr>
        <w:t>о</w:t>
      </w:r>
      <w:r w:rsidRPr="00F064B1">
        <w:rPr>
          <w:rFonts w:ascii="Times New Roman" w:hAnsi="Times New Roman"/>
          <w:sz w:val="24"/>
          <w:szCs w:val="24"/>
        </w:rPr>
        <w:t>-</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к</w:t>
      </w:r>
      <w:r w:rsidRPr="00F064B1">
        <w:rPr>
          <w:rFonts w:ascii="Times New Roman" w:hAnsi="Times New Roman"/>
          <w:spacing w:val="-1"/>
          <w:sz w:val="24"/>
          <w:szCs w:val="24"/>
        </w:rPr>
        <w:t>о</w:t>
      </w:r>
      <w:r w:rsidRPr="00F064B1">
        <w:rPr>
          <w:rFonts w:ascii="Times New Roman" w:hAnsi="Times New Roman"/>
          <w:spacing w:val="2"/>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z w:val="24"/>
          <w:szCs w:val="24"/>
        </w:rPr>
        <w:t>сы (</w:t>
      </w:r>
      <w:r w:rsidRPr="00F064B1">
        <w:rPr>
          <w:rFonts w:ascii="Times New Roman" w:hAnsi="Times New Roman"/>
          <w:spacing w:val="-1"/>
          <w:sz w:val="24"/>
          <w:szCs w:val="24"/>
        </w:rPr>
        <w:t>ПТ</w:t>
      </w:r>
      <w:r w:rsidRPr="00F064B1">
        <w:rPr>
          <w:rFonts w:ascii="Times New Roman" w:hAnsi="Times New Roman"/>
          <w:sz w:val="24"/>
          <w:szCs w:val="24"/>
        </w:rPr>
        <w:t>К):</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2"/>
          <w:sz w:val="24"/>
          <w:szCs w:val="24"/>
        </w:rPr>
        <w:t>о</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по</w:t>
      </w:r>
      <w:r w:rsidRPr="00F064B1">
        <w:rPr>
          <w:rFonts w:ascii="Times New Roman" w:hAnsi="Times New Roman"/>
          <w:sz w:val="24"/>
          <w:szCs w:val="24"/>
        </w:rPr>
        <w:t>ге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по</w:t>
      </w:r>
      <w:r w:rsidRPr="00F064B1">
        <w:rPr>
          <w:rFonts w:ascii="Times New Roman" w:hAnsi="Times New Roman"/>
          <w:sz w:val="24"/>
          <w:szCs w:val="24"/>
        </w:rPr>
        <w:t>ге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йо</w:t>
      </w:r>
      <w:r w:rsidRPr="00F064B1">
        <w:rPr>
          <w:rFonts w:ascii="Times New Roman" w:hAnsi="Times New Roman"/>
          <w:spacing w:val="1"/>
          <w:sz w:val="24"/>
          <w:szCs w:val="24"/>
        </w:rPr>
        <w:t>н</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При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З</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сты</w:t>
      </w:r>
      <w:r w:rsidRPr="00F064B1">
        <w:rPr>
          <w:rFonts w:ascii="Times New Roman" w:hAnsi="Times New Roman"/>
          <w:spacing w:val="1"/>
          <w:sz w:val="24"/>
          <w:szCs w:val="24"/>
        </w:rPr>
        <w:t>н</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25"/>
          <w:sz w:val="24"/>
          <w:szCs w:val="24"/>
        </w:rPr>
        <w:t xml:space="preserve"> </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ндр</w:t>
      </w:r>
      <w:r w:rsidRPr="00F064B1">
        <w:rPr>
          <w:rFonts w:ascii="Times New Roman" w:hAnsi="Times New Roman"/>
          <w:sz w:val="24"/>
          <w:szCs w:val="24"/>
        </w:rPr>
        <w:t>ы</w:t>
      </w:r>
      <w:r w:rsidRPr="00F064B1">
        <w:rPr>
          <w:rFonts w:ascii="Times New Roman" w:hAnsi="Times New Roman"/>
          <w:spacing w:val="26"/>
          <w:sz w:val="24"/>
          <w:szCs w:val="24"/>
        </w:rPr>
        <w:t xml:space="preserve"> </w:t>
      </w:r>
      <w:r w:rsidRPr="00F064B1">
        <w:rPr>
          <w:rFonts w:ascii="Times New Roman" w:hAnsi="Times New Roman"/>
          <w:sz w:val="24"/>
          <w:szCs w:val="24"/>
        </w:rPr>
        <w:t>и</w:t>
      </w:r>
      <w:r w:rsidRPr="00F064B1">
        <w:rPr>
          <w:rFonts w:ascii="Times New Roman" w:hAnsi="Times New Roman"/>
          <w:spacing w:val="24"/>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ес</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нд</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25"/>
          <w:sz w:val="24"/>
          <w:szCs w:val="24"/>
        </w:rPr>
        <w:t xml:space="preserve"> </w:t>
      </w:r>
      <w:r w:rsidRPr="00F064B1">
        <w:rPr>
          <w:rFonts w:ascii="Times New Roman" w:hAnsi="Times New Roman"/>
          <w:sz w:val="24"/>
          <w:szCs w:val="24"/>
        </w:rPr>
        <w:t>Раз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азие</w:t>
      </w:r>
      <w:r w:rsidRPr="00F064B1">
        <w:rPr>
          <w:rFonts w:ascii="Times New Roman" w:hAnsi="Times New Roman"/>
          <w:spacing w:val="26"/>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5"/>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7"/>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й</w:t>
      </w:r>
      <w:r w:rsidRPr="00F064B1">
        <w:rPr>
          <w:rFonts w:ascii="Times New Roman" w:hAnsi="Times New Roman"/>
          <w:sz w:val="24"/>
          <w:szCs w:val="24"/>
        </w:rPr>
        <w:t>га,</w:t>
      </w:r>
      <w:r w:rsidRPr="00F064B1">
        <w:rPr>
          <w:rFonts w:ascii="Times New Roman" w:hAnsi="Times New Roman"/>
          <w:spacing w:val="25"/>
          <w:sz w:val="24"/>
          <w:szCs w:val="24"/>
        </w:rPr>
        <w:t xml:space="preserve"> </w:t>
      </w:r>
      <w:r w:rsidRPr="00F064B1">
        <w:rPr>
          <w:rFonts w:ascii="Times New Roman" w:hAnsi="Times New Roman"/>
          <w:sz w:val="24"/>
          <w:szCs w:val="24"/>
        </w:rPr>
        <w:t>смеш</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и</w:t>
      </w:r>
      <w:r w:rsidRPr="00F064B1">
        <w:rPr>
          <w:rFonts w:ascii="Times New Roman" w:hAnsi="Times New Roman"/>
          <w:spacing w:val="4"/>
          <w:sz w:val="24"/>
          <w:szCs w:val="24"/>
        </w:rPr>
        <w:t xml:space="preserve"> широко</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ств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z w:val="24"/>
          <w:szCs w:val="24"/>
        </w:rPr>
        <w:t xml:space="preserve">са.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е</w:t>
      </w:r>
      <w:r w:rsidRPr="00F064B1">
        <w:rPr>
          <w:rFonts w:ascii="Times New Roman" w:hAnsi="Times New Roman"/>
          <w:spacing w:val="1"/>
          <w:sz w:val="24"/>
          <w:szCs w:val="24"/>
        </w:rPr>
        <w:t>пи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2"/>
          <w:sz w:val="24"/>
          <w:szCs w:val="24"/>
        </w:rPr>
        <w:t>с</w:t>
      </w:r>
      <w:r w:rsidRPr="00F064B1">
        <w:rPr>
          <w:rFonts w:ascii="Times New Roman" w:hAnsi="Times New Roman"/>
          <w:sz w:val="24"/>
          <w:szCs w:val="24"/>
        </w:rPr>
        <w:t>тепи</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по</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сты</w:t>
      </w:r>
      <w:r w:rsidRPr="00F064B1">
        <w:rPr>
          <w:rFonts w:ascii="Times New Roman" w:hAnsi="Times New Roman"/>
          <w:spacing w:val="1"/>
          <w:sz w:val="24"/>
          <w:szCs w:val="24"/>
        </w:rPr>
        <w:t>ни</w:t>
      </w:r>
      <w:r w:rsidRPr="00F064B1">
        <w:rPr>
          <w:rFonts w:ascii="Times New Roman" w:hAnsi="Times New Roman"/>
          <w:sz w:val="24"/>
          <w:szCs w:val="24"/>
        </w:rPr>
        <w:t>. Вы</w:t>
      </w:r>
      <w:r w:rsidRPr="00F064B1">
        <w:rPr>
          <w:rFonts w:ascii="Times New Roman" w:hAnsi="Times New Roman"/>
          <w:spacing w:val="-1"/>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тн</w:t>
      </w:r>
      <w:r w:rsidRPr="00F064B1">
        <w:rPr>
          <w:rFonts w:ascii="Times New Roman" w:hAnsi="Times New Roman"/>
          <w:spacing w:val="-2"/>
          <w:sz w:val="24"/>
          <w:szCs w:val="24"/>
        </w:rPr>
        <w:t>а</w:t>
      </w:r>
      <w:r w:rsidRPr="00F064B1">
        <w:rPr>
          <w:rFonts w:ascii="Times New Roman" w:hAnsi="Times New Roman"/>
          <w:sz w:val="24"/>
          <w:szCs w:val="24"/>
        </w:rPr>
        <w:t xml:space="preserve">я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ь</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Кр</w:t>
      </w:r>
      <w:r w:rsidRPr="00F064B1">
        <w:rPr>
          <w:rFonts w:ascii="Times New Roman" w:hAnsi="Times New Roman"/>
          <w:b/>
          <w:bCs/>
          <w:spacing w:val="1"/>
          <w:sz w:val="24"/>
          <w:szCs w:val="24"/>
        </w:rPr>
        <w:t>у</w:t>
      </w:r>
      <w:r w:rsidRPr="00F064B1">
        <w:rPr>
          <w:rFonts w:ascii="Times New Roman" w:hAnsi="Times New Roman"/>
          <w:b/>
          <w:bCs/>
          <w:spacing w:val="-1"/>
          <w:sz w:val="24"/>
          <w:szCs w:val="24"/>
        </w:rPr>
        <w:t>пны</w:t>
      </w:r>
      <w:r w:rsidRPr="00F064B1">
        <w:rPr>
          <w:rFonts w:ascii="Times New Roman" w:hAnsi="Times New Roman"/>
          <w:b/>
          <w:bCs/>
          <w:sz w:val="24"/>
          <w:szCs w:val="24"/>
        </w:rPr>
        <w:t>е</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п</w:t>
      </w:r>
      <w:r w:rsidRPr="00F064B1">
        <w:rPr>
          <w:rFonts w:ascii="Times New Roman" w:hAnsi="Times New Roman"/>
          <w:b/>
          <w:bCs/>
          <w:sz w:val="24"/>
          <w:szCs w:val="24"/>
        </w:rPr>
        <w:t>р</w:t>
      </w:r>
      <w:r w:rsidRPr="00F064B1">
        <w:rPr>
          <w:rFonts w:ascii="Times New Roman" w:hAnsi="Times New Roman"/>
          <w:b/>
          <w:bCs/>
          <w:spacing w:val="-1"/>
          <w:sz w:val="24"/>
          <w:szCs w:val="24"/>
        </w:rPr>
        <w:t>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д</w:t>
      </w:r>
      <w:r w:rsidRPr="00F064B1">
        <w:rPr>
          <w:rFonts w:ascii="Times New Roman" w:hAnsi="Times New Roman"/>
          <w:b/>
          <w:bCs/>
          <w:spacing w:val="-4"/>
          <w:sz w:val="24"/>
          <w:szCs w:val="24"/>
        </w:rPr>
        <w:t>н</w:t>
      </w:r>
      <w:r w:rsidRPr="00F064B1">
        <w:rPr>
          <w:rFonts w:ascii="Times New Roman" w:hAnsi="Times New Roman"/>
          <w:b/>
          <w:bCs/>
          <w:spacing w:val="-1"/>
          <w:sz w:val="24"/>
          <w:szCs w:val="24"/>
        </w:rPr>
        <w:t>ы</w:t>
      </w:r>
      <w:r w:rsidRPr="00F064B1">
        <w:rPr>
          <w:rFonts w:ascii="Times New Roman" w:hAnsi="Times New Roman"/>
          <w:b/>
          <w:bCs/>
          <w:sz w:val="24"/>
          <w:szCs w:val="24"/>
        </w:rPr>
        <w:t>е</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к</w:t>
      </w:r>
      <w:r w:rsidRPr="00F064B1">
        <w:rPr>
          <w:rFonts w:ascii="Times New Roman" w:hAnsi="Times New Roman"/>
          <w:b/>
          <w:bCs/>
          <w:spacing w:val="1"/>
          <w:sz w:val="24"/>
          <w:szCs w:val="24"/>
        </w:rPr>
        <w:t>о</w:t>
      </w:r>
      <w:r w:rsidRPr="00F064B1">
        <w:rPr>
          <w:rFonts w:ascii="Times New Roman" w:hAnsi="Times New Roman"/>
          <w:b/>
          <w:bCs/>
          <w:sz w:val="24"/>
          <w:szCs w:val="24"/>
        </w:rPr>
        <w:t>м</w:t>
      </w:r>
      <w:r w:rsidRPr="00F064B1">
        <w:rPr>
          <w:rFonts w:ascii="Times New Roman" w:hAnsi="Times New Roman"/>
          <w:b/>
          <w:bCs/>
          <w:spacing w:val="-3"/>
          <w:sz w:val="24"/>
          <w:szCs w:val="24"/>
        </w:rPr>
        <w:t>п</w:t>
      </w:r>
      <w:r w:rsidRPr="00F064B1">
        <w:rPr>
          <w:rFonts w:ascii="Times New Roman" w:hAnsi="Times New Roman"/>
          <w:b/>
          <w:bCs/>
          <w:spacing w:val="1"/>
          <w:sz w:val="24"/>
          <w:szCs w:val="24"/>
        </w:rPr>
        <w:t>л</w:t>
      </w:r>
      <w:r w:rsidRPr="00F064B1">
        <w:rPr>
          <w:rFonts w:ascii="Times New Roman" w:hAnsi="Times New Roman"/>
          <w:b/>
          <w:bCs/>
          <w:sz w:val="24"/>
          <w:szCs w:val="24"/>
        </w:rPr>
        <w:t xml:space="preserve">ексы </w:t>
      </w:r>
      <w:r w:rsidRPr="00F064B1">
        <w:rPr>
          <w:rFonts w:ascii="Times New Roman" w:hAnsi="Times New Roman"/>
          <w:b/>
          <w:bCs/>
          <w:spacing w:val="-1"/>
          <w:sz w:val="24"/>
          <w:szCs w:val="24"/>
        </w:rPr>
        <w:t>Ро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r w:rsidRPr="00F064B1">
        <w:rPr>
          <w:rFonts w:ascii="Times New Roman" w:hAnsi="Times New Roman"/>
          <w:sz w:val="24"/>
          <w:szCs w:val="24"/>
        </w:rPr>
        <w:t>Р</w:t>
      </w:r>
      <w:r w:rsidRPr="00F064B1">
        <w:rPr>
          <w:rFonts w:ascii="Times New Roman" w:hAnsi="Times New Roman"/>
          <w:spacing w:val="-4"/>
          <w:sz w:val="24"/>
          <w:szCs w:val="24"/>
        </w:rPr>
        <w:t>у</w:t>
      </w:r>
      <w:r w:rsidRPr="00F064B1">
        <w:rPr>
          <w:rFonts w:ascii="Times New Roman" w:hAnsi="Times New Roman"/>
          <w:sz w:val="24"/>
          <w:szCs w:val="24"/>
        </w:rPr>
        <w:t>сская</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ин</w:t>
      </w:r>
      <w:r w:rsidRPr="00F064B1">
        <w:rPr>
          <w:rFonts w:ascii="Times New Roman" w:hAnsi="Times New Roman"/>
          <w:sz w:val="24"/>
          <w:szCs w:val="24"/>
        </w:rPr>
        <w:t>а (</w:t>
      </w:r>
      <w:r w:rsidRPr="00F064B1">
        <w:rPr>
          <w:rFonts w:ascii="Times New Roman" w:hAnsi="Times New Roman"/>
          <w:spacing w:val="-1"/>
          <w:sz w:val="24"/>
          <w:szCs w:val="24"/>
        </w:rPr>
        <w:t>од</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 к</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пн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ш</w:t>
      </w:r>
      <w:r w:rsidRPr="00F064B1">
        <w:rPr>
          <w:rFonts w:ascii="Times New Roman" w:hAnsi="Times New Roman"/>
          <w:spacing w:val="-2"/>
          <w:sz w:val="24"/>
          <w:szCs w:val="24"/>
        </w:rPr>
        <w:t>и</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1"/>
          <w:sz w:val="24"/>
          <w:szCs w:val="24"/>
        </w:rPr>
        <w:t xml:space="preserve"> п</w:t>
      </w:r>
      <w:r w:rsidRPr="00F064B1">
        <w:rPr>
          <w:rFonts w:ascii="Times New Roman" w:hAnsi="Times New Roman"/>
          <w:spacing w:val="-1"/>
          <w:sz w:val="24"/>
          <w:szCs w:val="24"/>
        </w:rPr>
        <w:t>ло</w:t>
      </w:r>
      <w:r w:rsidRPr="00F064B1">
        <w:rPr>
          <w:rFonts w:ascii="Times New Roman" w:hAnsi="Times New Roman"/>
          <w:sz w:val="24"/>
          <w:szCs w:val="24"/>
        </w:rPr>
        <w:t>ща</w:t>
      </w:r>
      <w:r w:rsidRPr="00F064B1">
        <w:rPr>
          <w:rFonts w:ascii="Times New Roman" w:hAnsi="Times New Roman"/>
          <w:spacing w:val="-1"/>
          <w:sz w:val="24"/>
          <w:szCs w:val="24"/>
        </w:rPr>
        <w:t>д</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н</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евн</w:t>
      </w:r>
      <w:r w:rsidRPr="00F064B1">
        <w:rPr>
          <w:rFonts w:ascii="Times New Roman" w:hAnsi="Times New Roman"/>
          <w:spacing w:val="-1"/>
          <w:sz w:val="24"/>
          <w:szCs w:val="24"/>
        </w:rPr>
        <w:t>я</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ин</w:t>
      </w:r>
      <w:r w:rsidRPr="00F064B1">
        <w:rPr>
          <w:rFonts w:ascii="Times New Roman" w:hAnsi="Times New Roman"/>
          <w:spacing w:val="-2"/>
          <w:sz w:val="24"/>
          <w:szCs w:val="24"/>
        </w:rPr>
        <w:t>а</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зноо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w:t>
      </w:r>
      <w:r w:rsidRPr="00F064B1">
        <w:rPr>
          <w:rFonts w:ascii="Times New Roman" w:hAnsi="Times New Roman"/>
          <w:spacing w:val="-2"/>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аг</w:t>
      </w:r>
      <w:r w:rsidRPr="00F064B1">
        <w:rPr>
          <w:rFonts w:ascii="Times New Roman" w:hAnsi="Times New Roman"/>
          <w:spacing w:val="-1"/>
          <w:sz w:val="24"/>
          <w:szCs w:val="24"/>
        </w:rPr>
        <w:t>оп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ят</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w:t>
      </w:r>
      <w:r w:rsidRPr="00F064B1">
        <w:rPr>
          <w:rFonts w:ascii="Times New Roman" w:hAnsi="Times New Roman"/>
          <w:spacing w:val="-3"/>
          <w:sz w:val="24"/>
          <w:szCs w:val="24"/>
        </w:rPr>
        <w:t>т</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зап</w:t>
      </w:r>
      <w:r w:rsidRPr="00F064B1">
        <w:rPr>
          <w:rFonts w:ascii="Times New Roman" w:hAnsi="Times New Roman"/>
          <w:spacing w:val="-2"/>
          <w:sz w:val="24"/>
          <w:szCs w:val="24"/>
        </w:rPr>
        <w:t>а</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 xml:space="preserve">а </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4"/>
          <w:sz w:val="24"/>
          <w:szCs w:val="24"/>
        </w:rPr>
        <w:t>у</w:t>
      </w:r>
      <w:r w:rsidRPr="00F064B1">
        <w:rPr>
          <w:rFonts w:ascii="Times New Roman" w:hAnsi="Times New Roman"/>
          <w:spacing w:val="2"/>
          <w:sz w:val="24"/>
          <w:szCs w:val="24"/>
        </w:rPr>
        <w:t>в</w:t>
      </w:r>
      <w:r w:rsidRPr="00F064B1">
        <w:rPr>
          <w:rFonts w:ascii="Times New Roman" w:hAnsi="Times New Roman"/>
          <w:spacing w:val="-1"/>
          <w:sz w:val="24"/>
          <w:szCs w:val="24"/>
        </w:rPr>
        <w:t>л</w:t>
      </w:r>
      <w:r w:rsidRPr="00F064B1">
        <w:rPr>
          <w:rFonts w:ascii="Times New Roman" w:hAnsi="Times New Roman"/>
          <w:sz w:val="24"/>
          <w:szCs w:val="24"/>
        </w:rPr>
        <w:t>аж</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8"/>
          <w:sz w:val="24"/>
          <w:szCs w:val="24"/>
        </w:rPr>
        <w:t>и</w:t>
      </w:r>
      <w:r w:rsidRPr="00F064B1">
        <w:rPr>
          <w:rFonts w:ascii="Times New Roman" w:hAnsi="Times New Roman"/>
          <w:sz w:val="24"/>
          <w:szCs w:val="24"/>
        </w:rPr>
        <w:t>е 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азие 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вод</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д</w:t>
      </w:r>
      <w:r w:rsidRPr="00F064B1">
        <w:rPr>
          <w:rFonts w:ascii="Times New Roman" w:hAnsi="Times New Roman"/>
          <w:sz w:val="24"/>
          <w:szCs w:val="24"/>
        </w:rPr>
        <w:t>шаф</w:t>
      </w:r>
      <w:r w:rsidRPr="00F064B1">
        <w:rPr>
          <w:rFonts w:ascii="Times New Roman" w:hAnsi="Times New Roman"/>
          <w:spacing w:val="-2"/>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Север</w:t>
      </w:r>
      <w:r w:rsidRPr="00F064B1">
        <w:rPr>
          <w:rFonts w:ascii="Times New Roman" w:hAnsi="Times New Roman"/>
          <w:spacing w:val="4"/>
          <w:sz w:val="24"/>
          <w:szCs w:val="24"/>
        </w:rPr>
        <w:t xml:space="preserve"> </w:t>
      </w:r>
      <w:r w:rsidRPr="00F064B1">
        <w:rPr>
          <w:rFonts w:ascii="Times New Roman" w:hAnsi="Times New Roman"/>
          <w:sz w:val="24"/>
          <w:szCs w:val="24"/>
        </w:rPr>
        <w:t>Р</w:t>
      </w:r>
      <w:r w:rsidRPr="00F064B1">
        <w:rPr>
          <w:rFonts w:ascii="Times New Roman" w:hAnsi="Times New Roman"/>
          <w:spacing w:val="-4"/>
          <w:sz w:val="24"/>
          <w:szCs w:val="24"/>
        </w:rPr>
        <w:t>у</w:t>
      </w:r>
      <w:r w:rsidRPr="00F064B1">
        <w:rPr>
          <w:rFonts w:ascii="Times New Roman" w:hAnsi="Times New Roman"/>
          <w:sz w:val="24"/>
          <w:szCs w:val="24"/>
        </w:rPr>
        <w:t>сской</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гая</w:t>
      </w:r>
      <w:r w:rsidRPr="00F064B1">
        <w:rPr>
          <w:rFonts w:ascii="Times New Roman" w:hAnsi="Times New Roman"/>
          <w:spacing w:val="1"/>
          <w:sz w:val="24"/>
          <w:szCs w:val="24"/>
        </w:rPr>
        <w:t xml:space="preserve"> 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ин</w:t>
      </w:r>
      <w:r w:rsidRPr="00F064B1">
        <w:rPr>
          <w:rFonts w:ascii="Times New Roman" w:hAnsi="Times New Roman"/>
          <w:sz w:val="24"/>
          <w:szCs w:val="24"/>
        </w:rPr>
        <w:t xml:space="preserve">а, </w:t>
      </w:r>
      <w:r w:rsidRPr="00F064B1">
        <w:rPr>
          <w:rFonts w:ascii="Times New Roman" w:hAnsi="Times New Roman"/>
          <w:spacing w:val="1"/>
          <w:sz w:val="24"/>
          <w:szCs w:val="24"/>
        </w:rPr>
        <w:t>бо</w:t>
      </w:r>
      <w:r w:rsidRPr="00F064B1">
        <w:rPr>
          <w:rFonts w:ascii="Times New Roman" w:hAnsi="Times New Roman"/>
          <w:spacing w:val="-2"/>
          <w:sz w:val="24"/>
          <w:szCs w:val="24"/>
        </w:rPr>
        <w:t>г</w:t>
      </w:r>
      <w:r w:rsidRPr="00F064B1">
        <w:rPr>
          <w:rFonts w:ascii="Times New Roman" w:hAnsi="Times New Roman"/>
          <w:sz w:val="24"/>
          <w:szCs w:val="24"/>
        </w:rPr>
        <w:t>ат</w:t>
      </w:r>
      <w:r w:rsidRPr="00F064B1">
        <w:rPr>
          <w:rFonts w:ascii="Times New Roman" w:hAnsi="Times New Roman"/>
          <w:spacing w:val="-3"/>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з</w:t>
      </w:r>
      <w:r w:rsidRPr="00F064B1">
        <w:rPr>
          <w:rFonts w:ascii="Times New Roman" w:hAnsi="Times New Roman"/>
          <w:spacing w:val="1"/>
          <w:sz w:val="24"/>
          <w:szCs w:val="24"/>
        </w:rPr>
        <w:t>ны</w:t>
      </w:r>
      <w:r w:rsidRPr="00F064B1">
        <w:rPr>
          <w:rFonts w:ascii="Times New Roman" w:hAnsi="Times New Roman"/>
          <w:spacing w:val="-3"/>
          <w:sz w:val="24"/>
          <w:szCs w:val="24"/>
        </w:rPr>
        <w:t>м</w:t>
      </w:r>
      <w:r w:rsidRPr="00F064B1">
        <w:rPr>
          <w:rFonts w:ascii="Times New Roman" w:hAnsi="Times New Roman"/>
          <w:sz w:val="24"/>
          <w:szCs w:val="24"/>
        </w:rPr>
        <w:t xml:space="preserve">и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ли</w:t>
      </w:r>
      <w:r w:rsidRPr="00F064B1">
        <w:rPr>
          <w:rFonts w:ascii="Times New Roman" w:hAnsi="Times New Roman"/>
          <w:spacing w:val="-2"/>
          <w:sz w:val="24"/>
          <w:szCs w:val="24"/>
        </w:rPr>
        <w:t>я</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п</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1"/>
          <w:sz w:val="24"/>
          <w:szCs w:val="24"/>
        </w:rPr>
        <w:t xml:space="preserve"> </w:t>
      </w:r>
      <w:r w:rsidRPr="00F064B1">
        <w:rPr>
          <w:rFonts w:ascii="Times New Roman" w:hAnsi="Times New Roman"/>
          <w:sz w:val="24"/>
          <w:szCs w:val="24"/>
        </w:rPr>
        <w:t>теч</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 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ь</w:t>
      </w:r>
      <w:r w:rsidRPr="00F064B1">
        <w:rPr>
          <w:rFonts w:ascii="Times New Roman" w:hAnsi="Times New Roman"/>
          <w:spacing w:val="1"/>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ро</w:t>
      </w:r>
      <w:r w:rsidRPr="00F064B1">
        <w:rPr>
          <w:rFonts w:ascii="Times New Roman" w:hAnsi="Times New Roman"/>
          <w:spacing w:val="1"/>
          <w:sz w:val="24"/>
          <w:szCs w:val="24"/>
        </w:rPr>
        <w:t>до</w:t>
      </w:r>
      <w:r w:rsidRPr="00F064B1">
        <w:rPr>
          <w:rFonts w:ascii="Times New Roman" w:hAnsi="Times New Roman"/>
          <w:spacing w:val="-3"/>
          <w:sz w:val="24"/>
          <w:szCs w:val="24"/>
        </w:rPr>
        <w:t>в</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2"/>
          <w:sz w:val="24"/>
          <w:szCs w:val="24"/>
        </w:rPr>
        <w:t>я</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чь</w:t>
      </w:r>
      <w:r w:rsidRPr="00F064B1">
        <w:rPr>
          <w:rFonts w:ascii="Times New Roman" w:hAnsi="Times New Roman"/>
          <w:spacing w:val="39"/>
          <w:sz w:val="24"/>
          <w:szCs w:val="24"/>
        </w:rPr>
        <w:t xml:space="preserve"> </w:t>
      </w:r>
      <w:r w:rsidRPr="00F064B1">
        <w:rPr>
          <w:rFonts w:ascii="Times New Roman" w:hAnsi="Times New Roman"/>
          <w:sz w:val="24"/>
          <w:szCs w:val="24"/>
        </w:rPr>
        <w:t>и</w:t>
      </w:r>
      <w:r w:rsidRPr="00F064B1">
        <w:rPr>
          <w:rFonts w:ascii="Times New Roman" w:hAnsi="Times New Roman"/>
          <w:spacing w:val="40"/>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40"/>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ассел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я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(к</w:t>
      </w:r>
      <w:r w:rsidRPr="00F064B1">
        <w:rPr>
          <w:rFonts w:ascii="Times New Roman" w:hAnsi="Times New Roman"/>
          <w:spacing w:val="37"/>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еч</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м</w:t>
      </w:r>
      <w:r w:rsidRPr="00F064B1">
        <w:rPr>
          <w:rFonts w:ascii="Times New Roman" w:hAnsi="Times New Roman"/>
          <w:spacing w:val="39"/>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pacing w:val="-1"/>
          <w:sz w:val="24"/>
          <w:szCs w:val="24"/>
        </w:rPr>
        <w:t>ли</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м</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у</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z w:val="24"/>
          <w:szCs w:val="24"/>
        </w:rPr>
        <w:t>аж</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40"/>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1"/>
          <w:sz w:val="24"/>
          <w:szCs w:val="24"/>
        </w:rPr>
        <w:t>до</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4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чв</w:t>
      </w:r>
      <w:r w:rsidRPr="00F064B1">
        <w:rPr>
          <w:rFonts w:ascii="Times New Roman" w:hAnsi="Times New Roman"/>
          <w:spacing w:val="4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43"/>
          <w:sz w:val="24"/>
          <w:szCs w:val="24"/>
        </w:rPr>
        <w:t xml:space="preserve"> </w:t>
      </w:r>
      <w:r w:rsidRPr="00F064B1">
        <w:rPr>
          <w:rFonts w:ascii="Times New Roman" w:hAnsi="Times New Roman"/>
          <w:sz w:val="24"/>
          <w:szCs w:val="24"/>
        </w:rPr>
        <w:t>за</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в</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43"/>
          <w:sz w:val="24"/>
          <w:szCs w:val="24"/>
        </w:rPr>
        <w:t xml:space="preserve"> </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z w:val="24"/>
          <w:szCs w:val="24"/>
        </w:rPr>
        <w:t>га</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42"/>
          <w:sz w:val="24"/>
          <w:szCs w:val="24"/>
        </w:rPr>
        <w:t xml:space="preserve"> </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ор</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43"/>
          <w:sz w:val="24"/>
          <w:szCs w:val="24"/>
        </w:rPr>
        <w:t xml:space="preserve">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pacing w:val="1"/>
          <w:sz w:val="24"/>
          <w:szCs w:val="24"/>
        </w:rPr>
        <w:t>б</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тр Р</w:t>
      </w:r>
      <w:r w:rsidRPr="00F064B1">
        <w:rPr>
          <w:rFonts w:ascii="Times New Roman" w:hAnsi="Times New Roman"/>
          <w:spacing w:val="-4"/>
          <w:sz w:val="24"/>
          <w:szCs w:val="24"/>
        </w:rPr>
        <w:t>у</w:t>
      </w:r>
      <w:r w:rsidRPr="00F064B1">
        <w:rPr>
          <w:rFonts w:ascii="Times New Roman" w:hAnsi="Times New Roman"/>
          <w:sz w:val="24"/>
          <w:szCs w:val="24"/>
        </w:rPr>
        <w:t xml:space="preserve">сской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вн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ы (в</w:t>
      </w:r>
      <w:r w:rsidRPr="00F064B1">
        <w:rPr>
          <w:rFonts w:ascii="Times New Roman" w:hAnsi="Times New Roman"/>
          <w:spacing w:val="-3"/>
          <w:sz w:val="24"/>
          <w:szCs w:val="24"/>
        </w:rPr>
        <w:t>с</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м</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z w:val="24"/>
          <w:szCs w:val="24"/>
        </w:rPr>
        <w:t xml:space="preserve">ая </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а с</w:t>
      </w:r>
      <w:r w:rsidRPr="00F064B1">
        <w:rPr>
          <w:rFonts w:ascii="Times New Roman" w:hAnsi="Times New Roman"/>
          <w:spacing w:val="37"/>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3"/>
          <w:sz w:val="24"/>
          <w:szCs w:val="24"/>
        </w:rPr>
        <w:t>з</w:t>
      </w:r>
      <w:r w:rsidRPr="00F064B1">
        <w:rPr>
          <w:rFonts w:ascii="Times New Roman" w:hAnsi="Times New Roman"/>
          <w:sz w:val="24"/>
          <w:szCs w:val="24"/>
        </w:rPr>
        <w:t>выше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стя</w:t>
      </w:r>
      <w:r w:rsidRPr="00F064B1">
        <w:rPr>
          <w:rFonts w:ascii="Times New Roman" w:hAnsi="Times New Roman"/>
          <w:spacing w:val="-2"/>
          <w:sz w:val="24"/>
          <w:szCs w:val="24"/>
        </w:rPr>
        <w:t>м</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р Р</w:t>
      </w:r>
      <w:r w:rsidRPr="00F064B1">
        <w:rPr>
          <w:rFonts w:ascii="Times New Roman" w:hAnsi="Times New Roman"/>
          <w:spacing w:val="-4"/>
          <w:sz w:val="24"/>
          <w:szCs w:val="24"/>
        </w:rPr>
        <w:t>у</w:t>
      </w:r>
      <w:r w:rsidRPr="00F064B1">
        <w:rPr>
          <w:rFonts w:ascii="Times New Roman" w:hAnsi="Times New Roman"/>
          <w:sz w:val="24"/>
          <w:szCs w:val="24"/>
        </w:rPr>
        <w:t>сск</w:t>
      </w:r>
      <w:r w:rsidRPr="00F064B1">
        <w:rPr>
          <w:rFonts w:ascii="Times New Roman" w:hAnsi="Times New Roman"/>
          <w:spacing w:val="1"/>
          <w:sz w:val="24"/>
          <w:szCs w:val="24"/>
        </w:rPr>
        <w:t>о</w:t>
      </w:r>
      <w:r w:rsidRPr="00F064B1">
        <w:rPr>
          <w:rFonts w:ascii="Times New Roman" w:hAnsi="Times New Roman"/>
          <w:sz w:val="24"/>
          <w:szCs w:val="24"/>
        </w:rPr>
        <w:t xml:space="preserve">го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д</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ства,</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1"/>
          <w:sz w:val="24"/>
          <w:szCs w:val="24"/>
        </w:rPr>
        <w:t>Г</w:t>
      </w:r>
      <w:r w:rsidRPr="00F064B1">
        <w:rPr>
          <w:rFonts w:ascii="Times New Roman" w:hAnsi="Times New Roman"/>
          <w:spacing w:val="-1"/>
          <w:sz w:val="24"/>
          <w:szCs w:val="24"/>
        </w:rPr>
        <w:t>П</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 вод</w:t>
      </w:r>
      <w:r w:rsidRPr="00F064B1">
        <w:rPr>
          <w:rFonts w:ascii="Times New Roman" w:hAnsi="Times New Roman"/>
          <w:spacing w:val="-2"/>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д</w:t>
      </w:r>
      <w:r w:rsidRPr="00F064B1">
        <w:rPr>
          <w:rFonts w:ascii="Times New Roman" w:hAnsi="Times New Roman"/>
          <w:sz w:val="24"/>
          <w:szCs w:val="24"/>
        </w:rPr>
        <w:t>еле</w:t>
      </w:r>
      <w:r w:rsidRPr="00F064B1">
        <w:rPr>
          <w:rFonts w:ascii="Times New Roman" w:hAnsi="Times New Roman"/>
          <w:spacing w:val="4"/>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еж</w:t>
      </w:r>
      <w:r w:rsidRPr="00F064B1">
        <w:rPr>
          <w:rFonts w:ascii="Times New Roman" w:hAnsi="Times New Roman"/>
          <w:spacing w:val="-1"/>
          <w:sz w:val="24"/>
          <w:szCs w:val="24"/>
        </w:rPr>
        <w:t>д</w:t>
      </w:r>
      <w:r w:rsidRPr="00F064B1">
        <w:rPr>
          <w:rFonts w:ascii="Times New Roman" w:hAnsi="Times New Roman"/>
          <w:sz w:val="24"/>
          <w:szCs w:val="24"/>
        </w:rPr>
        <w:t xml:space="preserve">у </w:t>
      </w:r>
      <w:r w:rsidRPr="00F064B1">
        <w:rPr>
          <w:rFonts w:ascii="Times New Roman" w:hAnsi="Times New Roman"/>
          <w:spacing w:val="1"/>
          <w:sz w:val="24"/>
          <w:szCs w:val="24"/>
        </w:rPr>
        <w:t>б</w:t>
      </w:r>
      <w:r w:rsidRPr="00F064B1">
        <w:rPr>
          <w:rFonts w:ascii="Times New Roman" w:hAnsi="Times New Roman"/>
          <w:sz w:val="24"/>
          <w:szCs w:val="24"/>
        </w:rPr>
        <w:t>асс</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м</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Че</w:t>
      </w:r>
      <w:r w:rsidRPr="00F064B1">
        <w:rPr>
          <w:rFonts w:ascii="Times New Roman" w:hAnsi="Times New Roman"/>
          <w:spacing w:val="-2"/>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Ба</w:t>
      </w:r>
      <w:r w:rsidRPr="00F064B1">
        <w:rPr>
          <w:rFonts w:ascii="Times New Roman" w:hAnsi="Times New Roman"/>
          <w:spacing w:val="-1"/>
          <w:sz w:val="24"/>
          <w:szCs w:val="24"/>
        </w:rPr>
        <w:t>л</w:t>
      </w:r>
      <w:r w:rsidRPr="00F064B1">
        <w:rPr>
          <w:rFonts w:ascii="Times New Roman" w:hAnsi="Times New Roman"/>
          <w:sz w:val="24"/>
          <w:szCs w:val="24"/>
        </w:rPr>
        <w:t>ти</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Бе</w:t>
      </w:r>
      <w:r w:rsidRPr="00F064B1">
        <w:rPr>
          <w:rFonts w:ascii="Times New Roman" w:hAnsi="Times New Roman"/>
          <w:spacing w:val="-1"/>
          <w:sz w:val="24"/>
          <w:szCs w:val="24"/>
        </w:rPr>
        <w:t>ло</w:t>
      </w:r>
      <w:r w:rsidRPr="00F064B1">
        <w:rPr>
          <w:rFonts w:ascii="Times New Roman" w:hAnsi="Times New Roman"/>
          <w:spacing w:val="3"/>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z w:val="24"/>
          <w:szCs w:val="24"/>
        </w:rPr>
        <w:t>и К</w:t>
      </w:r>
      <w:r w:rsidRPr="00F064B1">
        <w:rPr>
          <w:rFonts w:ascii="Times New Roman" w:hAnsi="Times New Roman"/>
          <w:spacing w:val="-3"/>
          <w:sz w:val="24"/>
          <w:szCs w:val="24"/>
        </w:rPr>
        <w:t>а</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Юг</w:t>
      </w:r>
      <w:r w:rsidRPr="00F064B1">
        <w:rPr>
          <w:rFonts w:ascii="Times New Roman" w:hAnsi="Times New Roman"/>
          <w:spacing w:val="3"/>
          <w:sz w:val="24"/>
          <w:szCs w:val="24"/>
        </w:rPr>
        <w:t xml:space="preserve"> </w:t>
      </w:r>
      <w:r w:rsidRPr="00F064B1">
        <w:rPr>
          <w:rFonts w:ascii="Times New Roman" w:hAnsi="Times New Roman"/>
          <w:sz w:val="24"/>
          <w:szCs w:val="24"/>
        </w:rPr>
        <w:t>Р</w:t>
      </w:r>
      <w:r w:rsidRPr="00F064B1">
        <w:rPr>
          <w:rFonts w:ascii="Times New Roman" w:hAnsi="Times New Roman"/>
          <w:spacing w:val="-4"/>
          <w:sz w:val="24"/>
          <w:szCs w:val="24"/>
        </w:rPr>
        <w:t>у</w:t>
      </w:r>
      <w:r w:rsidRPr="00F064B1">
        <w:rPr>
          <w:rFonts w:ascii="Times New Roman" w:hAnsi="Times New Roman"/>
          <w:sz w:val="24"/>
          <w:szCs w:val="24"/>
        </w:rPr>
        <w:t>сск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р</w:t>
      </w:r>
      <w:r w:rsidRPr="00F064B1">
        <w:rPr>
          <w:rFonts w:ascii="Times New Roman" w:hAnsi="Times New Roman"/>
          <w:sz w:val="24"/>
          <w:szCs w:val="24"/>
        </w:rPr>
        <w:t>ав</w:t>
      </w:r>
      <w:r w:rsidRPr="00F064B1">
        <w:rPr>
          <w:rFonts w:ascii="Times New Roman" w:hAnsi="Times New Roman"/>
          <w:spacing w:val="-2"/>
          <w:sz w:val="24"/>
          <w:szCs w:val="24"/>
        </w:rPr>
        <w:t>н</w:t>
      </w:r>
      <w:r w:rsidRPr="00F064B1">
        <w:rPr>
          <w:rFonts w:ascii="Times New Roman" w:hAnsi="Times New Roman"/>
          <w:spacing w:val="1"/>
          <w:sz w:val="24"/>
          <w:szCs w:val="24"/>
        </w:rPr>
        <w:t>ин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г</w:t>
      </w:r>
      <w:r w:rsidRPr="00F064B1">
        <w:rPr>
          <w:rFonts w:ascii="Times New Roman" w:hAnsi="Times New Roman"/>
          <w:sz w:val="24"/>
          <w:szCs w:val="24"/>
        </w:rPr>
        <w:t>ами</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б</w:t>
      </w:r>
      <w:r w:rsidRPr="00F064B1">
        <w:rPr>
          <w:rFonts w:ascii="Times New Roman" w:hAnsi="Times New Roman"/>
          <w:sz w:val="24"/>
          <w:szCs w:val="24"/>
        </w:rPr>
        <w:t>ал</w:t>
      </w:r>
      <w:r w:rsidRPr="00F064B1">
        <w:rPr>
          <w:rFonts w:ascii="Times New Roman" w:hAnsi="Times New Roman"/>
          <w:spacing w:val="-3"/>
          <w:sz w:val="24"/>
          <w:szCs w:val="24"/>
        </w:rPr>
        <w:t>к</w:t>
      </w:r>
      <w:r w:rsidRPr="00F064B1">
        <w:rPr>
          <w:rFonts w:ascii="Times New Roman" w:hAnsi="Times New Roman"/>
          <w:sz w:val="24"/>
          <w:szCs w:val="24"/>
        </w:rPr>
        <w:t>ам</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форм</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к</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ры</w:t>
      </w:r>
      <w:r w:rsidRPr="00F064B1">
        <w:rPr>
          <w:rFonts w:ascii="Times New Roman" w:hAnsi="Times New Roman"/>
          <w:sz w:val="24"/>
          <w:szCs w:val="24"/>
        </w:rPr>
        <w:t xml:space="preserve">х </w:t>
      </w:r>
      <w:r w:rsidRPr="00F064B1">
        <w:rPr>
          <w:rFonts w:ascii="Times New Roman" w:hAnsi="Times New Roman"/>
          <w:spacing w:val="1"/>
          <w:sz w:val="24"/>
          <w:szCs w:val="24"/>
        </w:rPr>
        <w:t>по</w:t>
      </w:r>
      <w:r w:rsidRPr="00F064B1">
        <w:rPr>
          <w:rFonts w:ascii="Times New Roman" w:hAnsi="Times New Roman"/>
          <w:sz w:val="24"/>
          <w:szCs w:val="24"/>
        </w:rPr>
        <w:t>в</w:t>
      </w:r>
      <w:r w:rsidRPr="00F064B1">
        <w:rPr>
          <w:rFonts w:ascii="Times New Roman" w:hAnsi="Times New Roman"/>
          <w:spacing w:val="-4"/>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яли</w:t>
      </w:r>
      <w:r w:rsidRPr="00F064B1">
        <w:rPr>
          <w:rFonts w:ascii="Times New Roman" w:hAnsi="Times New Roman"/>
          <w:spacing w:val="40"/>
          <w:sz w:val="24"/>
          <w:szCs w:val="24"/>
        </w:rPr>
        <w:t xml:space="preserve"> </w:t>
      </w:r>
      <w:r w:rsidRPr="00F064B1">
        <w:rPr>
          <w:rFonts w:ascii="Times New Roman" w:hAnsi="Times New Roman"/>
          <w:sz w:val="24"/>
          <w:szCs w:val="24"/>
        </w:rPr>
        <w:t>и</w:t>
      </w:r>
      <w:r w:rsidRPr="00F064B1">
        <w:rPr>
          <w:rFonts w:ascii="Times New Roman" w:hAnsi="Times New Roman"/>
          <w:spacing w:val="43"/>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42"/>
          <w:sz w:val="24"/>
          <w:szCs w:val="24"/>
        </w:rPr>
        <w:t xml:space="preserve"> </w:t>
      </w:r>
      <w:r w:rsidRPr="00F064B1">
        <w:rPr>
          <w:rFonts w:ascii="Times New Roman" w:hAnsi="Times New Roman"/>
          <w:sz w:val="24"/>
          <w:szCs w:val="24"/>
        </w:rPr>
        <w:t>ф</w:t>
      </w:r>
      <w:r w:rsidRPr="00F064B1">
        <w:rPr>
          <w:rFonts w:ascii="Times New Roman" w:hAnsi="Times New Roman"/>
          <w:spacing w:val="-2"/>
          <w:sz w:val="24"/>
          <w:szCs w:val="24"/>
        </w:rPr>
        <w:t>а</w:t>
      </w:r>
      <w:r w:rsidRPr="00F064B1">
        <w:rPr>
          <w:rFonts w:ascii="Times New Roman" w:hAnsi="Times New Roman"/>
          <w:sz w:val="24"/>
          <w:szCs w:val="24"/>
        </w:rPr>
        <w:t>кт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43"/>
          <w:sz w:val="24"/>
          <w:szCs w:val="24"/>
        </w:rPr>
        <w:t xml:space="preserve"> </w:t>
      </w:r>
      <w:r w:rsidRPr="00F064B1">
        <w:rPr>
          <w:rFonts w:ascii="Times New Roman" w:hAnsi="Times New Roman"/>
          <w:sz w:val="24"/>
          <w:szCs w:val="24"/>
        </w:rPr>
        <w:t>(в</w:t>
      </w:r>
      <w:r w:rsidRPr="00F064B1">
        <w:rPr>
          <w:rFonts w:ascii="Times New Roman" w:hAnsi="Times New Roman"/>
          <w:spacing w:val="-3"/>
          <w:sz w:val="24"/>
          <w:szCs w:val="24"/>
        </w:rPr>
        <w:t>с</w:t>
      </w:r>
      <w:r w:rsidRPr="00F064B1">
        <w:rPr>
          <w:rFonts w:ascii="Times New Roman" w:hAnsi="Times New Roman"/>
          <w:spacing w:val="1"/>
          <w:sz w:val="24"/>
          <w:szCs w:val="24"/>
        </w:rPr>
        <w:t>хо</w:t>
      </w:r>
      <w:r w:rsidRPr="00F064B1">
        <w:rPr>
          <w:rFonts w:ascii="Times New Roman" w:hAnsi="Times New Roman"/>
          <w:spacing w:val="-1"/>
          <w:sz w:val="24"/>
          <w:szCs w:val="24"/>
        </w:rPr>
        <w:t>л</w:t>
      </w:r>
      <w:r w:rsidRPr="00F064B1">
        <w:rPr>
          <w:rFonts w:ascii="Times New Roman" w:hAnsi="Times New Roman"/>
          <w:sz w:val="24"/>
          <w:szCs w:val="24"/>
        </w:rPr>
        <w:t>м</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w:t>
      </w:r>
      <w:r w:rsidRPr="00F064B1">
        <w:rPr>
          <w:rFonts w:ascii="Times New Roman" w:hAnsi="Times New Roman"/>
          <w:spacing w:val="41"/>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w:t>
      </w:r>
      <w:r w:rsidRPr="00F064B1">
        <w:rPr>
          <w:rFonts w:ascii="Times New Roman" w:hAnsi="Times New Roman"/>
          <w:spacing w:val="-2"/>
          <w:sz w:val="24"/>
          <w:szCs w:val="24"/>
        </w:rPr>
        <w:t>ф</w:t>
      </w:r>
      <w:r w:rsidRPr="00F064B1">
        <w:rPr>
          <w:rFonts w:ascii="Times New Roman" w:hAnsi="Times New Roman"/>
          <w:sz w:val="24"/>
          <w:szCs w:val="24"/>
        </w:rPr>
        <w:t>а,</w:t>
      </w:r>
      <w:r w:rsidRPr="00F064B1">
        <w:rPr>
          <w:rFonts w:ascii="Times New Roman" w:hAnsi="Times New Roman"/>
          <w:spacing w:val="42"/>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ег</w:t>
      </w:r>
      <w:r w:rsidRPr="00F064B1">
        <w:rPr>
          <w:rFonts w:ascii="Times New Roman" w:hAnsi="Times New Roman"/>
          <w:spacing w:val="-2"/>
          <w:sz w:val="24"/>
          <w:szCs w:val="24"/>
        </w:rPr>
        <w:t>к</w:t>
      </w:r>
      <w:r w:rsidRPr="00F064B1">
        <w:rPr>
          <w:rFonts w:ascii="Times New Roman" w:hAnsi="Times New Roman"/>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вае</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н</w:t>
      </w:r>
      <w:r w:rsidRPr="00F064B1">
        <w:rPr>
          <w:rFonts w:ascii="Times New Roman" w:hAnsi="Times New Roman"/>
          <w:sz w:val="24"/>
          <w:szCs w:val="24"/>
        </w:rPr>
        <w:t>ты), и</w:t>
      </w:r>
      <w:r w:rsidRPr="00F064B1">
        <w:rPr>
          <w:rFonts w:ascii="Times New Roman" w:hAnsi="Times New Roman"/>
          <w:spacing w:val="1"/>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6"/>
          <w:sz w:val="24"/>
          <w:szCs w:val="24"/>
        </w:rPr>
        <w:t>о</w:t>
      </w:r>
      <w:r w:rsidRPr="00F064B1">
        <w:rPr>
          <w:rFonts w:ascii="Times New Roman" w:hAnsi="Times New Roman"/>
          <w:sz w:val="24"/>
          <w:szCs w:val="24"/>
        </w:rPr>
        <w:t>-э</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 (</w:t>
      </w:r>
      <w:r w:rsidRPr="00F064B1">
        <w:rPr>
          <w:rFonts w:ascii="Times New Roman" w:hAnsi="Times New Roman"/>
          <w:spacing w:val="-2"/>
          <w:sz w:val="24"/>
          <w:szCs w:val="24"/>
        </w:rPr>
        <w:t>ч</w:t>
      </w:r>
      <w:r w:rsidRPr="00F064B1">
        <w:rPr>
          <w:rFonts w:ascii="Times New Roman" w:hAnsi="Times New Roman"/>
          <w:spacing w:val="1"/>
          <w:sz w:val="24"/>
          <w:szCs w:val="24"/>
        </w:rPr>
        <w:t>р</w:t>
      </w:r>
      <w:r w:rsidRPr="00F064B1">
        <w:rPr>
          <w:rFonts w:ascii="Times New Roman" w:hAnsi="Times New Roman"/>
          <w:sz w:val="24"/>
          <w:szCs w:val="24"/>
        </w:rPr>
        <w:t>езм</w:t>
      </w:r>
      <w:r w:rsidRPr="00F064B1">
        <w:rPr>
          <w:rFonts w:ascii="Times New Roman" w:hAnsi="Times New Roman"/>
          <w:spacing w:val="-3"/>
          <w:sz w:val="24"/>
          <w:szCs w:val="24"/>
        </w:rPr>
        <w:t>е</w:t>
      </w:r>
      <w:r w:rsidRPr="00F064B1">
        <w:rPr>
          <w:rFonts w:ascii="Times New Roman" w:hAnsi="Times New Roman"/>
          <w:spacing w:val="1"/>
          <w:sz w:val="24"/>
          <w:szCs w:val="24"/>
        </w:rPr>
        <w:t>рн</w:t>
      </w:r>
      <w:r w:rsidRPr="00F064B1">
        <w:rPr>
          <w:rFonts w:ascii="Times New Roman" w:hAnsi="Times New Roman"/>
          <w:spacing w:val="-2"/>
          <w:sz w:val="24"/>
          <w:szCs w:val="24"/>
        </w:rPr>
        <w:t>а</w:t>
      </w:r>
      <w:r w:rsidRPr="00F064B1">
        <w:rPr>
          <w:rFonts w:ascii="Times New Roman" w:hAnsi="Times New Roman"/>
          <w:sz w:val="24"/>
          <w:szCs w:val="24"/>
        </w:rPr>
        <w:t>я в</w:t>
      </w:r>
      <w:r w:rsidRPr="00F064B1">
        <w:rPr>
          <w:rFonts w:ascii="Times New Roman" w:hAnsi="Times New Roman"/>
          <w:spacing w:val="-2"/>
          <w:sz w:val="24"/>
          <w:szCs w:val="24"/>
        </w:rPr>
        <w:t>ы</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б</w:t>
      </w:r>
      <w:r w:rsidRPr="00F064B1">
        <w:rPr>
          <w:rFonts w:ascii="Times New Roman" w:hAnsi="Times New Roman"/>
          <w:sz w:val="24"/>
          <w:szCs w:val="24"/>
        </w:rPr>
        <w:t xml:space="preserve">ка </w:t>
      </w:r>
      <w:r w:rsidRPr="00F064B1">
        <w:rPr>
          <w:rFonts w:ascii="Times New Roman" w:hAnsi="Times New Roman"/>
          <w:spacing w:val="-1"/>
          <w:sz w:val="24"/>
          <w:szCs w:val="24"/>
        </w:rPr>
        <w:t>л</w:t>
      </w:r>
      <w:r w:rsidRPr="00F064B1">
        <w:rPr>
          <w:rFonts w:ascii="Times New Roman" w:hAnsi="Times New Roman"/>
          <w:sz w:val="24"/>
          <w:szCs w:val="24"/>
        </w:rPr>
        <w:t>ес</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z w:val="24"/>
          <w:szCs w:val="24"/>
        </w:rPr>
        <w:t>аш</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1"/>
          <w:sz w:val="24"/>
          <w:szCs w:val="24"/>
        </w:rPr>
        <w:t>б</w:t>
      </w:r>
      <w:r w:rsidRPr="00F064B1">
        <w:rPr>
          <w:rFonts w:ascii="Times New Roman" w:hAnsi="Times New Roman"/>
          <w:spacing w:val="-1"/>
          <w:sz w:val="24"/>
          <w:szCs w:val="24"/>
        </w:rPr>
        <w:t>о</w:t>
      </w:r>
      <w:r w:rsidRPr="00F064B1">
        <w:rPr>
          <w:rFonts w:ascii="Times New Roman" w:hAnsi="Times New Roman"/>
          <w:sz w:val="24"/>
          <w:szCs w:val="24"/>
        </w:rPr>
        <w:t>гатс</w:t>
      </w:r>
      <w:r w:rsidRPr="00F064B1">
        <w:rPr>
          <w:rFonts w:ascii="Times New Roman" w:hAnsi="Times New Roman"/>
          <w:spacing w:val="2"/>
          <w:sz w:val="24"/>
          <w:szCs w:val="24"/>
        </w:rPr>
        <w:t>т</w:t>
      </w:r>
      <w:r w:rsidRPr="00F064B1">
        <w:rPr>
          <w:rFonts w:ascii="Times New Roman" w:hAnsi="Times New Roman"/>
          <w:spacing w:val="-3"/>
          <w:sz w:val="24"/>
          <w:szCs w:val="24"/>
        </w:rPr>
        <w:t>в</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чв</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ми (ч</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зе</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и м</w:t>
      </w:r>
      <w:r w:rsidRPr="00F064B1">
        <w:rPr>
          <w:rFonts w:ascii="Times New Roman" w:hAnsi="Times New Roman"/>
          <w:spacing w:val="-2"/>
          <w:sz w:val="24"/>
          <w:szCs w:val="24"/>
        </w:rPr>
        <w:t>и</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ны</w:t>
      </w:r>
      <w:r w:rsidRPr="00F064B1">
        <w:rPr>
          <w:rFonts w:ascii="Times New Roman" w:hAnsi="Times New Roman"/>
          <w:sz w:val="24"/>
          <w:szCs w:val="24"/>
        </w:rPr>
        <w:t>ми (желез</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ды</w:t>
      </w:r>
      <w:r w:rsidRPr="00F064B1">
        <w:rPr>
          <w:rFonts w:ascii="Times New Roman" w:hAnsi="Times New Roman"/>
          <w:sz w:val="24"/>
          <w:szCs w:val="24"/>
        </w:rPr>
        <w:t>) р</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3"/>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сами</w:t>
      </w:r>
      <w:r w:rsidRPr="00F064B1">
        <w:rPr>
          <w:rFonts w:ascii="Times New Roman" w:hAnsi="Times New Roman"/>
          <w:spacing w:val="1"/>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2"/>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1"/>
          <w:sz w:val="24"/>
          <w:szCs w:val="24"/>
        </w:rPr>
        <w:t>вли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на</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ж</w:t>
      </w:r>
      <w:r w:rsidRPr="00F064B1">
        <w:rPr>
          <w:rFonts w:ascii="Times New Roman" w:hAnsi="Times New Roman"/>
          <w:spacing w:val="-2"/>
          <w:sz w:val="24"/>
          <w:szCs w:val="24"/>
        </w:rPr>
        <w:t>и</w:t>
      </w:r>
      <w:r w:rsidRPr="00F064B1">
        <w:rPr>
          <w:rFonts w:ascii="Times New Roman" w:hAnsi="Times New Roman"/>
          <w:sz w:val="24"/>
          <w:szCs w:val="24"/>
        </w:rPr>
        <w:t>знь</w:t>
      </w:r>
      <w:r w:rsidRPr="00F064B1">
        <w:rPr>
          <w:rFonts w:ascii="Times New Roman" w:hAnsi="Times New Roman"/>
          <w:spacing w:val="-1"/>
          <w:sz w:val="24"/>
          <w:szCs w:val="24"/>
        </w:rPr>
        <w:t xml:space="preserve"> лю</w:t>
      </w:r>
      <w:r w:rsidRPr="00F064B1">
        <w:rPr>
          <w:rFonts w:ascii="Times New Roman" w:hAnsi="Times New Roman"/>
          <w:spacing w:val="1"/>
          <w:sz w:val="24"/>
          <w:szCs w:val="24"/>
        </w:rPr>
        <w:t>д</w:t>
      </w:r>
      <w:r w:rsidRPr="00F064B1">
        <w:rPr>
          <w:rFonts w:ascii="Times New Roman" w:hAnsi="Times New Roman"/>
          <w:sz w:val="24"/>
          <w:szCs w:val="24"/>
        </w:rPr>
        <w:t>е</w:t>
      </w:r>
      <w:r w:rsidRPr="00F064B1">
        <w:rPr>
          <w:rFonts w:ascii="Times New Roman" w:hAnsi="Times New Roman"/>
          <w:spacing w:val="1"/>
          <w:sz w:val="24"/>
          <w:szCs w:val="24"/>
        </w:rPr>
        <w:t>й</w:t>
      </w:r>
      <w:r w:rsidRPr="00F064B1">
        <w:rPr>
          <w:rFonts w:ascii="Times New Roman" w:hAnsi="Times New Roman"/>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м</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1"/>
          <w:sz w:val="24"/>
          <w:szCs w:val="24"/>
        </w:rPr>
        <w:t xml:space="preserve"> 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освоения</w:t>
      </w:r>
      <w:r w:rsidRPr="00F064B1">
        <w:rPr>
          <w:rFonts w:ascii="Times New Roman" w:hAnsi="Times New Roman"/>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 xml:space="preserve">ва,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z w:val="24"/>
          <w:szCs w:val="24"/>
        </w:rPr>
        <w:t xml:space="preserve">ая,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д</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ч</w:t>
      </w:r>
      <w:r w:rsidRPr="00F064B1">
        <w:rPr>
          <w:rFonts w:ascii="Times New Roman" w:hAnsi="Times New Roman"/>
          <w:spacing w:val="-2"/>
          <w:sz w:val="24"/>
          <w:szCs w:val="24"/>
        </w:rPr>
        <w:t>а</w:t>
      </w:r>
      <w:r w:rsidRPr="00F064B1">
        <w:rPr>
          <w:rFonts w:ascii="Times New Roman" w:hAnsi="Times New Roman"/>
          <w:sz w:val="24"/>
          <w:szCs w:val="24"/>
        </w:rPr>
        <w:t>ст</w:t>
      </w:r>
      <w:r w:rsidRPr="00F064B1">
        <w:rPr>
          <w:rFonts w:ascii="Times New Roman" w:hAnsi="Times New Roman"/>
          <w:spacing w:val="-2"/>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мата;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рри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ро</w:t>
      </w:r>
      <w:r w:rsidRPr="00F064B1">
        <w:rPr>
          <w:rFonts w:ascii="Times New Roman" w:hAnsi="Times New Roman"/>
          <w:spacing w:val="-3"/>
          <w:sz w:val="24"/>
          <w:szCs w:val="24"/>
        </w:rPr>
        <w:t>в</w:t>
      </w:r>
      <w:r w:rsidRPr="00F064B1">
        <w:rPr>
          <w:rFonts w:ascii="Times New Roman" w:hAnsi="Times New Roman"/>
          <w:sz w:val="24"/>
          <w:szCs w:val="24"/>
        </w:rPr>
        <w:t xml:space="preserve">а; </w:t>
      </w:r>
      <w:r w:rsidRPr="00F064B1">
        <w:rPr>
          <w:rFonts w:ascii="Times New Roman" w:hAnsi="Times New Roman"/>
          <w:spacing w:val="-4"/>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кал</w:t>
      </w:r>
      <w:r w:rsidRPr="00F064B1">
        <w:rPr>
          <w:rFonts w:ascii="Times New Roman" w:hAnsi="Times New Roman"/>
          <w:spacing w:val="-1"/>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 xml:space="preserve">сть </w:t>
      </w:r>
      <w:r w:rsidRPr="00F064B1">
        <w:rPr>
          <w:rFonts w:ascii="Times New Roman" w:hAnsi="Times New Roman"/>
          <w:spacing w:val="1"/>
          <w:sz w:val="24"/>
          <w:szCs w:val="24"/>
        </w:rPr>
        <w:t>п</w:t>
      </w:r>
      <w:r w:rsidRPr="00F064B1">
        <w:rPr>
          <w:rFonts w:ascii="Times New Roman" w:hAnsi="Times New Roman"/>
          <w:spacing w:val="-1"/>
          <w:sz w:val="24"/>
          <w:szCs w:val="24"/>
        </w:rPr>
        <w:t>рир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Кавказ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z w:val="24"/>
          <w:szCs w:val="24"/>
        </w:rPr>
        <w:t>ая и г</w:t>
      </w:r>
      <w:r w:rsidRPr="00F064B1">
        <w:rPr>
          <w:rFonts w:ascii="Times New Roman" w:hAnsi="Times New Roman"/>
          <w:spacing w:val="-1"/>
          <w:sz w:val="24"/>
          <w:szCs w:val="24"/>
        </w:rPr>
        <w:t>о</w:t>
      </w:r>
      <w:r w:rsidRPr="00F064B1">
        <w:rPr>
          <w:rFonts w:ascii="Times New Roman" w:hAnsi="Times New Roman"/>
          <w:spacing w:val="1"/>
          <w:sz w:val="24"/>
          <w:szCs w:val="24"/>
        </w:rPr>
        <w:t>рн</w:t>
      </w:r>
      <w:r w:rsidRPr="00F064B1">
        <w:rPr>
          <w:rFonts w:ascii="Times New Roman" w:hAnsi="Times New Roman"/>
          <w:spacing w:val="-2"/>
          <w:sz w:val="24"/>
          <w:szCs w:val="24"/>
        </w:rPr>
        <w:t>а</w:t>
      </w:r>
      <w:r w:rsidRPr="00F064B1">
        <w:rPr>
          <w:rFonts w:ascii="Times New Roman" w:hAnsi="Times New Roman"/>
          <w:sz w:val="24"/>
          <w:szCs w:val="24"/>
        </w:rPr>
        <w:t>я час</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м</w:t>
      </w:r>
      <w:r w:rsidRPr="00F064B1">
        <w:rPr>
          <w:rFonts w:ascii="Times New Roman" w:hAnsi="Times New Roman"/>
          <w:spacing w:val="1"/>
          <w:sz w:val="24"/>
          <w:szCs w:val="24"/>
        </w:rPr>
        <w:t>о</w:t>
      </w:r>
      <w:r w:rsidRPr="00F064B1">
        <w:rPr>
          <w:rFonts w:ascii="Times New Roman" w:hAnsi="Times New Roman"/>
          <w:spacing w:val="-1"/>
          <w:sz w:val="24"/>
          <w:szCs w:val="24"/>
        </w:rPr>
        <w:t>лод</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ор</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2"/>
          <w:sz w:val="24"/>
          <w:szCs w:val="24"/>
        </w:rPr>
        <w:t xml:space="preserve"> </w:t>
      </w:r>
      <w:r w:rsidRPr="00F064B1">
        <w:rPr>
          <w:rFonts w:ascii="Times New Roman" w:hAnsi="Times New Roman"/>
          <w:spacing w:val="-2"/>
          <w:sz w:val="24"/>
          <w:szCs w:val="24"/>
        </w:rPr>
        <w:t>с</w:t>
      </w:r>
      <w:r w:rsidRPr="00F064B1">
        <w:rPr>
          <w:rFonts w:ascii="Times New Roman" w:hAnsi="Times New Roman"/>
          <w:sz w:val="24"/>
          <w:szCs w:val="24"/>
        </w:rPr>
        <w:t>ам</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вы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 т</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мата</w:t>
      </w:r>
      <w:r w:rsidRPr="00F064B1">
        <w:rPr>
          <w:rFonts w:ascii="Times New Roman" w:hAnsi="Times New Roman"/>
          <w:spacing w:val="2"/>
          <w:sz w:val="24"/>
          <w:szCs w:val="24"/>
        </w:rPr>
        <w:t xml:space="preserve"> </w:t>
      </w:r>
      <w:r w:rsidRPr="00F064B1">
        <w:rPr>
          <w:rFonts w:ascii="Times New Roman" w:hAnsi="Times New Roman"/>
          <w:sz w:val="24"/>
          <w:szCs w:val="24"/>
        </w:rPr>
        <w:t>в западн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вос</w:t>
      </w:r>
      <w:r w:rsidRPr="00F064B1">
        <w:rPr>
          <w:rFonts w:ascii="Times New Roman" w:hAnsi="Times New Roman"/>
          <w:spacing w:val="-2"/>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част</w:t>
      </w:r>
      <w:r w:rsidRPr="00F064B1">
        <w:rPr>
          <w:rFonts w:ascii="Times New Roman" w:hAnsi="Times New Roman"/>
          <w:spacing w:val="-2"/>
          <w:sz w:val="24"/>
          <w:szCs w:val="24"/>
        </w:rPr>
        <w:t>я</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вы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z w:val="24"/>
          <w:szCs w:val="24"/>
        </w:rPr>
        <w:t xml:space="preserve">ая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ь</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о</w:t>
      </w:r>
      <w:r w:rsidRPr="00F064B1">
        <w:rPr>
          <w:rFonts w:ascii="Times New Roman" w:hAnsi="Times New Roman"/>
          <w:sz w:val="24"/>
          <w:szCs w:val="24"/>
        </w:rPr>
        <w:t>т</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4"/>
          <w:sz w:val="24"/>
          <w:szCs w:val="24"/>
        </w:rPr>
        <w:t>у</w:t>
      </w:r>
      <w:r w:rsidRPr="00F064B1">
        <w:rPr>
          <w:rFonts w:ascii="Times New Roman" w:hAnsi="Times New Roman"/>
          <w:spacing w:val="1"/>
          <w:sz w:val="24"/>
          <w:szCs w:val="24"/>
        </w:rPr>
        <w:t>ни</w:t>
      </w:r>
      <w:r w:rsidRPr="00F064B1">
        <w:rPr>
          <w:rFonts w:ascii="Times New Roman" w:hAnsi="Times New Roman"/>
          <w:spacing w:val="-2"/>
          <w:sz w:val="24"/>
          <w:szCs w:val="24"/>
        </w:rPr>
        <w:t>к</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 xml:space="preserve">сть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z w:val="24"/>
          <w:szCs w:val="24"/>
        </w:rPr>
        <w:t>ы Че</w:t>
      </w:r>
      <w:r w:rsidRPr="00F064B1">
        <w:rPr>
          <w:rFonts w:ascii="Times New Roman" w:hAnsi="Times New Roman"/>
          <w:spacing w:val="-1"/>
          <w:sz w:val="24"/>
          <w:szCs w:val="24"/>
        </w:rPr>
        <w:t>р</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еж</w:t>
      </w:r>
      <w:r w:rsidRPr="00F064B1">
        <w:rPr>
          <w:rFonts w:ascii="Times New Roman" w:hAnsi="Times New Roman"/>
          <w:spacing w:val="-3"/>
          <w:sz w:val="24"/>
          <w:szCs w:val="24"/>
        </w:rPr>
        <w:t>ь</w:t>
      </w:r>
      <w:r w:rsidRPr="00F064B1">
        <w:rPr>
          <w:rFonts w:ascii="Times New Roman" w:hAnsi="Times New Roman"/>
          <w:sz w:val="24"/>
          <w:szCs w:val="24"/>
        </w:rPr>
        <w:t>я).</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У</w:t>
      </w:r>
      <w:r w:rsidRPr="00F064B1">
        <w:rPr>
          <w:rFonts w:ascii="Times New Roman" w:hAnsi="Times New Roman"/>
          <w:spacing w:val="1"/>
          <w:sz w:val="24"/>
          <w:szCs w:val="24"/>
        </w:rPr>
        <w:t>р</w:t>
      </w:r>
      <w:r w:rsidRPr="00F064B1">
        <w:rPr>
          <w:rFonts w:ascii="Times New Roman" w:hAnsi="Times New Roman"/>
          <w:sz w:val="24"/>
          <w:szCs w:val="24"/>
        </w:rPr>
        <w:t xml:space="preserve">ал </w:t>
      </w:r>
      <w:r w:rsidRPr="00F064B1">
        <w:rPr>
          <w:rFonts w:ascii="Times New Roman" w:hAnsi="Times New Roman"/>
          <w:spacing w:val="-2"/>
          <w:sz w:val="24"/>
          <w:szCs w:val="24"/>
        </w:rPr>
        <w:t>(</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 географического</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z w:val="24"/>
          <w:szCs w:val="24"/>
        </w:rPr>
        <w:t>;</w:t>
      </w:r>
      <w:r w:rsidRPr="00F064B1">
        <w:rPr>
          <w:rFonts w:ascii="Times New Roman" w:hAnsi="Times New Roman"/>
          <w:spacing w:val="1"/>
          <w:sz w:val="24"/>
          <w:szCs w:val="24"/>
        </w:rPr>
        <w:t xml:space="preserve"> р</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w:t>
      </w:r>
      <w:r w:rsidRPr="00F064B1">
        <w:rPr>
          <w:rFonts w:ascii="Times New Roman" w:hAnsi="Times New Roman"/>
          <w:sz w:val="24"/>
          <w:szCs w:val="24"/>
        </w:rPr>
        <w:t>н</w:t>
      </w:r>
      <w:r w:rsidRPr="00F064B1">
        <w:rPr>
          <w:rFonts w:ascii="Times New Roman" w:hAnsi="Times New Roman"/>
          <w:spacing w:val="1"/>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z w:val="24"/>
          <w:szCs w:val="24"/>
        </w:rPr>
        <w:t>о 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оо</w:t>
      </w:r>
      <w:r w:rsidRPr="00F064B1">
        <w:rPr>
          <w:rFonts w:ascii="Times New Roman" w:hAnsi="Times New Roman"/>
          <w:spacing w:val="1"/>
          <w:sz w:val="24"/>
          <w:szCs w:val="24"/>
        </w:rPr>
        <w:t>бр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z w:val="24"/>
          <w:szCs w:val="24"/>
        </w:rPr>
        <w:t xml:space="preserve">; </w:t>
      </w:r>
      <w:r w:rsidRPr="00F064B1">
        <w:rPr>
          <w:rFonts w:ascii="Times New Roman" w:hAnsi="Times New Roman"/>
          <w:spacing w:val="1"/>
          <w:sz w:val="24"/>
          <w:szCs w:val="24"/>
        </w:rPr>
        <w:t>бо</w:t>
      </w:r>
      <w:r w:rsidRPr="00F064B1">
        <w:rPr>
          <w:rFonts w:ascii="Times New Roman" w:hAnsi="Times New Roman"/>
          <w:spacing w:val="-2"/>
          <w:sz w:val="24"/>
          <w:szCs w:val="24"/>
        </w:rPr>
        <w:t>г</w:t>
      </w:r>
      <w:r w:rsidRPr="00F064B1">
        <w:rPr>
          <w:rFonts w:ascii="Times New Roman" w:hAnsi="Times New Roman"/>
          <w:sz w:val="24"/>
          <w:szCs w:val="24"/>
        </w:rPr>
        <w:t>атст</w:t>
      </w:r>
      <w:r w:rsidRPr="00F064B1">
        <w:rPr>
          <w:rFonts w:ascii="Times New Roman" w:hAnsi="Times New Roman"/>
          <w:spacing w:val="-1"/>
          <w:sz w:val="24"/>
          <w:szCs w:val="24"/>
        </w:rPr>
        <w:t>в</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ез</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ми</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2"/>
          <w:sz w:val="24"/>
          <w:szCs w:val="24"/>
        </w:rPr>
        <w:t>е</w:t>
      </w:r>
      <w:r w:rsidRPr="00F064B1">
        <w:rPr>
          <w:rFonts w:ascii="Times New Roman" w:hAnsi="Times New Roman"/>
          <w:sz w:val="24"/>
          <w:szCs w:val="24"/>
        </w:rPr>
        <w:t>мы</w:t>
      </w:r>
      <w:r w:rsidRPr="00F064B1">
        <w:rPr>
          <w:rFonts w:ascii="Times New Roman" w:hAnsi="Times New Roman"/>
          <w:spacing w:val="-2"/>
          <w:sz w:val="24"/>
          <w:szCs w:val="24"/>
        </w:rPr>
        <w:t>м</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2"/>
          <w:sz w:val="24"/>
          <w:szCs w:val="24"/>
        </w:rPr>
        <w:t>с</w:t>
      </w:r>
      <w:r w:rsidRPr="00F064B1">
        <w:rPr>
          <w:rFonts w:ascii="Times New Roman" w:hAnsi="Times New Roman"/>
          <w:spacing w:val="-4"/>
          <w:sz w:val="24"/>
          <w:szCs w:val="24"/>
        </w:rPr>
        <w:t>у</w:t>
      </w:r>
      <w:r w:rsidRPr="00F064B1">
        <w:rPr>
          <w:rFonts w:ascii="Times New Roman" w:hAnsi="Times New Roman"/>
          <w:spacing w:val="1"/>
          <w:sz w:val="24"/>
          <w:szCs w:val="24"/>
        </w:rPr>
        <w:t>ро</w:t>
      </w:r>
      <w:r w:rsidRPr="00F064B1">
        <w:rPr>
          <w:rFonts w:ascii="Times New Roman" w:hAnsi="Times New Roman"/>
          <w:sz w:val="24"/>
          <w:szCs w:val="24"/>
        </w:rPr>
        <w:t>вость</w:t>
      </w:r>
      <w:r w:rsidRPr="00F064B1">
        <w:rPr>
          <w:rFonts w:ascii="Times New Roman" w:hAnsi="Times New Roman"/>
          <w:spacing w:val="2"/>
          <w:sz w:val="24"/>
          <w:szCs w:val="24"/>
        </w:rPr>
        <w:t xml:space="preserve"> </w:t>
      </w:r>
      <w:r w:rsidRPr="00F064B1">
        <w:rPr>
          <w:rFonts w:ascii="Times New Roman" w:hAnsi="Times New Roman"/>
          <w:sz w:val="24"/>
          <w:szCs w:val="24"/>
        </w:rPr>
        <w:t>кли</w:t>
      </w:r>
      <w:r w:rsidRPr="00F064B1">
        <w:rPr>
          <w:rFonts w:ascii="Times New Roman" w:hAnsi="Times New Roman"/>
          <w:spacing w:val="-2"/>
          <w:sz w:val="24"/>
          <w:szCs w:val="24"/>
        </w:rPr>
        <w:t>м</w:t>
      </w:r>
      <w:r w:rsidRPr="00F064B1">
        <w:rPr>
          <w:rFonts w:ascii="Times New Roman" w:hAnsi="Times New Roman"/>
          <w:sz w:val="24"/>
          <w:szCs w:val="24"/>
        </w:rPr>
        <w:t xml:space="preserve">ата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сев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 и</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ю</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вы</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я</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6"/>
          <w:sz w:val="24"/>
          <w:szCs w:val="24"/>
        </w:rPr>
        <w:t>с</w:t>
      </w:r>
      <w:r w:rsidRPr="00F064B1">
        <w:rPr>
          <w:rFonts w:ascii="Times New Roman" w:hAnsi="Times New Roman"/>
          <w:sz w:val="24"/>
          <w:szCs w:val="24"/>
        </w:rPr>
        <w:t>ть</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3"/>
          <w:sz w:val="24"/>
          <w:szCs w:val="24"/>
        </w:rPr>
        <w:t>ш</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2"/>
          <w:sz w:val="24"/>
          <w:szCs w:val="24"/>
        </w:rPr>
        <w:t xml:space="preserve"> </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ь</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Урал (изменение природных особенностей с запада на восток, с севера на юг).</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Обобщение знаний по особенностям природы европейской части России.</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Западная Сибирь (крупнейшая равнина мира; преобладающая высота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w:t>
      </w:r>
      <w:r w:rsidRPr="00F064B1">
        <w:rPr>
          <w:rFonts w:ascii="Times New Roman" w:hAnsi="Times New Roman"/>
          <w:spacing w:val="-2"/>
          <w:sz w:val="24"/>
          <w:szCs w:val="24"/>
        </w:rPr>
        <w:t>а</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z w:val="24"/>
          <w:szCs w:val="24"/>
        </w:rPr>
        <w:t>за</w:t>
      </w:r>
      <w:r w:rsidRPr="00F064B1">
        <w:rPr>
          <w:rFonts w:ascii="Times New Roman" w:hAnsi="Times New Roman"/>
          <w:spacing w:val="-1"/>
          <w:sz w:val="24"/>
          <w:szCs w:val="24"/>
        </w:rPr>
        <w:t>ви</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ть</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азмещ</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z w:val="24"/>
          <w:szCs w:val="24"/>
        </w:rPr>
        <w:t>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д</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 xml:space="preserve">т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4"/>
          <w:sz w:val="24"/>
          <w:szCs w:val="24"/>
        </w:rPr>
        <w:t>ь</w:t>
      </w:r>
      <w:r w:rsidRPr="00F064B1">
        <w:rPr>
          <w:rFonts w:ascii="Times New Roman" w:hAnsi="Times New Roman"/>
          <w:sz w:val="24"/>
          <w:szCs w:val="24"/>
        </w:rPr>
        <w:t>ефа</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о</w:t>
      </w:r>
      <w:r w:rsidRPr="00F064B1">
        <w:rPr>
          <w:rFonts w:ascii="Times New Roman" w:hAnsi="Times New Roman"/>
          <w:sz w:val="24"/>
          <w:szCs w:val="24"/>
        </w:rPr>
        <w:t>т</w:t>
      </w:r>
      <w:r w:rsidRPr="00F064B1">
        <w:rPr>
          <w:rFonts w:ascii="Times New Roman" w:hAnsi="Times New Roman"/>
          <w:spacing w:val="3"/>
          <w:sz w:val="24"/>
          <w:szCs w:val="24"/>
        </w:rPr>
        <w:t xml:space="preserve"> </w:t>
      </w:r>
      <w:r w:rsidRPr="00F064B1">
        <w:rPr>
          <w:rFonts w:ascii="Times New Roman" w:hAnsi="Times New Roman"/>
          <w:spacing w:val="-3"/>
          <w:sz w:val="24"/>
          <w:szCs w:val="24"/>
        </w:rPr>
        <w:t>з</w:t>
      </w:r>
      <w:r w:rsidRPr="00F064B1">
        <w:rPr>
          <w:rFonts w:ascii="Times New Roman" w:hAnsi="Times New Roman"/>
          <w:spacing w:val="1"/>
          <w:sz w:val="24"/>
          <w:szCs w:val="24"/>
        </w:rPr>
        <w:t>он</w:t>
      </w:r>
      <w:r w:rsidRPr="00F064B1">
        <w:rPr>
          <w:rFonts w:ascii="Times New Roman" w:hAnsi="Times New Roman"/>
          <w:sz w:val="24"/>
          <w:szCs w:val="24"/>
        </w:rPr>
        <w:t>ал</w:t>
      </w:r>
      <w:r w:rsidRPr="00F064B1">
        <w:rPr>
          <w:rFonts w:ascii="Times New Roman" w:hAnsi="Times New Roman"/>
          <w:spacing w:val="-4"/>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 с</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ш</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3"/>
          <w:sz w:val="24"/>
          <w:szCs w:val="24"/>
        </w:rPr>
        <w:t xml:space="preserve"> </w:t>
      </w:r>
      <w:r w:rsidRPr="00F064B1">
        <w:rPr>
          <w:rFonts w:ascii="Times New Roman" w:hAnsi="Times New Roman"/>
          <w:sz w:val="24"/>
          <w:szCs w:val="24"/>
        </w:rPr>
        <w:t>тепла</w:t>
      </w:r>
      <w:r w:rsidRPr="00F064B1">
        <w:rPr>
          <w:rFonts w:ascii="Times New Roman" w:hAnsi="Times New Roman"/>
          <w:spacing w:val="31"/>
          <w:sz w:val="24"/>
          <w:szCs w:val="24"/>
        </w:rPr>
        <w:t xml:space="preserve"> </w:t>
      </w:r>
      <w:r w:rsidRPr="00F064B1">
        <w:rPr>
          <w:rFonts w:ascii="Times New Roman" w:hAnsi="Times New Roman"/>
          <w:sz w:val="24"/>
          <w:szCs w:val="24"/>
        </w:rPr>
        <w:t>и</w:t>
      </w:r>
      <w:r w:rsidRPr="00F064B1">
        <w:rPr>
          <w:rFonts w:ascii="Times New Roman" w:hAnsi="Times New Roman"/>
          <w:spacing w:val="34"/>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z w:val="24"/>
          <w:szCs w:val="24"/>
        </w:rPr>
        <w:t>аг</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3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1"/>
          <w:sz w:val="24"/>
          <w:szCs w:val="24"/>
        </w:rPr>
        <w:t xml:space="preserve"> </w:t>
      </w:r>
      <w:r w:rsidRPr="00F064B1">
        <w:rPr>
          <w:rFonts w:ascii="Times New Roman" w:hAnsi="Times New Roman"/>
          <w:sz w:val="24"/>
          <w:szCs w:val="24"/>
        </w:rPr>
        <w:t>зо</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7"/>
          <w:sz w:val="24"/>
          <w:szCs w:val="24"/>
        </w:rPr>
        <w:t xml:space="preserve"> </w:t>
      </w:r>
      <w:r w:rsidRPr="00F064B1">
        <w:rPr>
          <w:rFonts w:ascii="Times New Roman" w:hAnsi="Times New Roman"/>
          <w:sz w:val="24"/>
          <w:szCs w:val="24"/>
        </w:rPr>
        <w:t>–</w:t>
      </w:r>
      <w:r w:rsidRPr="00F064B1">
        <w:rPr>
          <w:rFonts w:ascii="Times New Roman" w:hAnsi="Times New Roman"/>
          <w:spacing w:val="3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z w:val="24"/>
          <w:szCs w:val="24"/>
        </w:rPr>
        <w:t>мещ</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3"/>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w:t>
      </w:r>
      <w:r w:rsidRPr="00F064B1">
        <w:rPr>
          <w:rFonts w:ascii="Times New Roman" w:hAnsi="Times New Roman"/>
          <w:spacing w:val="-2"/>
          <w:sz w:val="24"/>
          <w:szCs w:val="24"/>
        </w:rPr>
        <w:t>ф</w:t>
      </w:r>
      <w:r w:rsidRPr="00F064B1">
        <w:rPr>
          <w:rFonts w:ascii="Times New Roman" w:hAnsi="Times New Roman"/>
          <w:sz w:val="24"/>
          <w:szCs w:val="24"/>
        </w:rPr>
        <w:t xml:space="preserve">а,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иб</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шая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 xml:space="preserve">о </w:t>
      </w:r>
      <w:r w:rsidRPr="00F064B1">
        <w:rPr>
          <w:rFonts w:ascii="Times New Roman" w:hAnsi="Times New Roman"/>
          <w:spacing w:val="-1"/>
          <w:sz w:val="24"/>
          <w:szCs w:val="24"/>
        </w:rPr>
        <w:t>пл</w:t>
      </w:r>
      <w:r w:rsidRPr="00F064B1">
        <w:rPr>
          <w:rFonts w:ascii="Times New Roman" w:hAnsi="Times New Roman"/>
          <w:spacing w:val="1"/>
          <w:sz w:val="24"/>
          <w:szCs w:val="24"/>
        </w:rPr>
        <w:t>о</w:t>
      </w:r>
      <w:r w:rsidRPr="00F064B1">
        <w:rPr>
          <w:rFonts w:ascii="Times New Roman" w:hAnsi="Times New Roman"/>
          <w:sz w:val="24"/>
          <w:szCs w:val="24"/>
        </w:rPr>
        <w:t>ща</w:t>
      </w:r>
      <w:r w:rsidRPr="00F064B1">
        <w:rPr>
          <w:rFonts w:ascii="Times New Roman" w:hAnsi="Times New Roman"/>
          <w:spacing w:val="-1"/>
          <w:sz w:val="24"/>
          <w:szCs w:val="24"/>
        </w:rPr>
        <w:t>д</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1"/>
          <w:sz w:val="24"/>
          <w:szCs w:val="24"/>
        </w:rPr>
        <w:t xml:space="preserve"> и</w:t>
      </w:r>
      <w:r w:rsidRPr="00F064B1">
        <w:rPr>
          <w:rFonts w:ascii="Times New Roman" w:hAnsi="Times New Roman"/>
          <w:spacing w:val="-3"/>
          <w:sz w:val="24"/>
          <w:szCs w:val="24"/>
        </w:rPr>
        <w:t>з</w:t>
      </w:r>
      <w:r w:rsidRPr="00F064B1">
        <w:rPr>
          <w:rFonts w:ascii="Times New Roman" w:hAnsi="Times New Roman"/>
          <w:sz w:val="24"/>
          <w:szCs w:val="24"/>
        </w:rPr>
        <w:t>ме</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ста</w:t>
      </w:r>
      <w:r w:rsidRPr="00F064B1">
        <w:rPr>
          <w:rFonts w:ascii="Times New Roman" w:hAnsi="Times New Roman"/>
          <w:spacing w:val="-3"/>
          <w:sz w:val="24"/>
          <w:szCs w:val="24"/>
        </w:rPr>
        <w:t>в</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z w:val="24"/>
          <w:szCs w:val="24"/>
        </w:rPr>
        <w:t xml:space="preserve">н, </w:t>
      </w:r>
      <w:r w:rsidRPr="00F064B1">
        <w:rPr>
          <w:rFonts w:ascii="Times New Roman" w:hAnsi="Times New Roman"/>
          <w:spacing w:val="-3"/>
          <w:sz w:val="24"/>
          <w:szCs w:val="24"/>
        </w:rPr>
        <w:t>с</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вне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состава природных зон с Р</w:t>
      </w:r>
      <w:r w:rsidRPr="00F064B1">
        <w:rPr>
          <w:rFonts w:ascii="Times New Roman" w:hAnsi="Times New Roman"/>
          <w:spacing w:val="-4"/>
          <w:sz w:val="24"/>
          <w:szCs w:val="24"/>
        </w:rPr>
        <w:t>у</w:t>
      </w:r>
      <w:r w:rsidRPr="00F064B1">
        <w:rPr>
          <w:rFonts w:ascii="Times New Roman" w:hAnsi="Times New Roman"/>
          <w:sz w:val="24"/>
          <w:szCs w:val="24"/>
        </w:rPr>
        <w:t>сс</w:t>
      </w:r>
      <w:r w:rsidRPr="00F064B1">
        <w:rPr>
          <w:rFonts w:ascii="Times New Roman" w:hAnsi="Times New Roman"/>
          <w:spacing w:val="4"/>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авн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й</w:t>
      </w:r>
      <w:r w:rsidRPr="00F064B1">
        <w:rPr>
          <w:rFonts w:ascii="Times New Roman" w:hAnsi="Times New Roman"/>
          <w:sz w:val="24"/>
          <w:szCs w:val="24"/>
        </w:rPr>
        <w:t>).</w:t>
      </w:r>
    </w:p>
    <w:p w:rsidR="001665A0" w:rsidRPr="00F064B1" w:rsidRDefault="001665A0" w:rsidP="00F064B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 xml:space="preserve">ая </w:t>
      </w:r>
      <w:r w:rsidRPr="00F064B1">
        <w:rPr>
          <w:rFonts w:ascii="Times New Roman" w:hAnsi="Times New Roman"/>
          <w:spacing w:val="-3"/>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би</w:t>
      </w:r>
      <w:r w:rsidRPr="00F064B1">
        <w:rPr>
          <w:rFonts w:ascii="Times New Roman" w:hAnsi="Times New Roman"/>
          <w:spacing w:val="1"/>
          <w:sz w:val="24"/>
          <w:szCs w:val="24"/>
        </w:rPr>
        <w:t>р</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1"/>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ы</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 xml:space="preserve">емы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ци</w:t>
      </w:r>
      <w:r w:rsidRPr="00F064B1">
        <w:rPr>
          <w:rFonts w:ascii="Times New Roman" w:hAnsi="Times New Roman"/>
          <w:spacing w:val="1"/>
          <w:sz w:val="24"/>
          <w:szCs w:val="24"/>
        </w:rPr>
        <w:t>он</w:t>
      </w:r>
      <w:r w:rsidRPr="00F064B1">
        <w:rPr>
          <w:rFonts w:ascii="Times New Roman" w:hAnsi="Times New Roman"/>
          <w:sz w:val="24"/>
          <w:szCs w:val="24"/>
        </w:rPr>
        <w:t>ал</w:t>
      </w:r>
      <w:r w:rsidRPr="00F064B1">
        <w:rPr>
          <w:rFonts w:ascii="Times New Roman" w:hAnsi="Times New Roman"/>
          <w:spacing w:val="-4"/>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z w:val="24"/>
          <w:szCs w:val="24"/>
        </w:rPr>
        <w:t>зов</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и э</w:t>
      </w:r>
      <w:r w:rsidRPr="00F064B1">
        <w:rPr>
          <w:rFonts w:ascii="Times New Roman" w:hAnsi="Times New Roman"/>
          <w:spacing w:val="-2"/>
          <w:sz w:val="24"/>
          <w:szCs w:val="24"/>
        </w:rPr>
        <w:t>к</w:t>
      </w:r>
      <w:r w:rsidRPr="00F064B1">
        <w:rPr>
          <w:rFonts w:ascii="Times New Roman" w:hAnsi="Times New Roman"/>
          <w:spacing w:val="-1"/>
          <w:sz w:val="24"/>
          <w:szCs w:val="24"/>
        </w:rPr>
        <w:t>ол</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об</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 xml:space="preserve">яя </w:t>
      </w:r>
      <w:r w:rsidRPr="00F064B1">
        <w:rPr>
          <w:rFonts w:ascii="Times New Roman" w:hAnsi="Times New Roman"/>
          <w:spacing w:val="-3"/>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б</w:t>
      </w:r>
      <w:r w:rsidRPr="00F064B1">
        <w:rPr>
          <w:rFonts w:ascii="Times New Roman" w:hAnsi="Times New Roman"/>
          <w:spacing w:val="1"/>
          <w:sz w:val="24"/>
          <w:szCs w:val="24"/>
        </w:rPr>
        <w:t>ир</w:t>
      </w:r>
      <w:r w:rsidRPr="00F064B1">
        <w:rPr>
          <w:rFonts w:ascii="Times New Roman" w:hAnsi="Times New Roman"/>
          <w:sz w:val="24"/>
          <w:szCs w:val="24"/>
        </w:rPr>
        <w:t>ь (</w:t>
      </w:r>
      <w:r w:rsidRPr="00F064B1">
        <w:rPr>
          <w:rFonts w:ascii="Times New Roman" w:hAnsi="Times New Roman"/>
          <w:spacing w:val="-2"/>
          <w:sz w:val="24"/>
          <w:szCs w:val="24"/>
        </w:rPr>
        <w:t>с</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сть и м</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азие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го 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2"/>
          <w:sz w:val="24"/>
          <w:szCs w:val="24"/>
        </w:rPr>
        <w:t>и</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w:t>
      </w:r>
      <w:r w:rsidRPr="00F064B1">
        <w:rPr>
          <w:rFonts w:ascii="Times New Roman" w:hAnsi="Times New Roman"/>
          <w:spacing w:val="1"/>
          <w:sz w:val="24"/>
          <w:szCs w:val="24"/>
        </w:rPr>
        <w:t>оц</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z w:val="24"/>
          <w:szCs w:val="24"/>
        </w:rPr>
        <w:t>ч</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до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z w:val="24"/>
          <w:szCs w:val="24"/>
        </w:rPr>
        <w:t xml:space="preserve">с </w:t>
      </w:r>
      <w:r w:rsidRPr="00F064B1">
        <w:rPr>
          <w:rFonts w:ascii="Times New Roman" w:hAnsi="Times New Roman"/>
          <w:spacing w:val="1"/>
          <w:sz w:val="24"/>
          <w:szCs w:val="24"/>
        </w:rPr>
        <w:t>х</w:t>
      </w:r>
      <w:r w:rsidRPr="00F064B1">
        <w:rPr>
          <w:rFonts w:ascii="Times New Roman" w:hAnsi="Times New Roman"/>
          <w:spacing w:val="-1"/>
          <w:sz w:val="24"/>
          <w:szCs w:val="24"/>
        </w:rPr>
        <w:t>ор</w:t>
      </w:r>
      <w:r w:rsidRPr="00F064B1">
        <w:rPr>
          <w:rFonts w:ascii="Times New Roman" w:hAnsi="Times New Roman"/>
          <w:spacing w:val="1"/>
          <w:sz w:val="24"/>
          <w:szCs w:val="24"/>
        </w:rPr>
        <w:t>о</w:t>
      </w:r>
      <w:r w:rsidRPr="00F064B1">
        <w:rPr>
          <w:rFonts w:ascii="Times New Roman" w:hAnsi="Times New Roman"/>
          <w:spacing w:val="-3"/>
          <w:sz w:val="24"/>
          <w:szCs w:val="24"/>
        </w:rPr>
        <w:t>ш</w:t>
      </w:r>
      <w:r w:rsidRPr="00F064B1">
        <w:rPr>
          <w:rFonts w:ascii="Times New Roman" w:hAnsi="Times New Roman"/>
          <w:sz w:val="24"/>
          <w:szCs w:val="24"/>
        </w:rPr>
        <w:t>о вы</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ми</w:t>
      </w:r>
      <w:r w:rsidRPr="00F064B1">
        <w:rPr>
          <w:rFonts w:ascii="Times New Roman" w:hAnsi="Times New Roman"/>
          <w:spacing w:val="3"/>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рр</w:t>
      </w:r>
      <w:r w:rsidRPr="00F064B1">
        <w:rPr>
          <w:rFonts w:ascii="Times New Roman" w:hAnsi="Times New Roman"/>
          <w:sz w:val="24"/>
          <w:szCs w:val="24"/>
        </w:rPr>
        <w:t>асами</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елк</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кл</w:t>
      </w:r>
      <w:r w:rsidRPr="00F064B1">
        <w:rPr>
          <w:rFonts w:ascii="Times New Roman" w:hAnsi="Times New Roman"/>
          <w:spacing w:val="-2"/>
          <w:sz w:val="24"/>
          <w:szCs w:val="24"/>
        </w:rPr>
        <w:t>и</w:t>
      </w:r>
      <w:r w:rsidRPr="00F064B1">
        <w:rPr>
          <w:rFonts w:ascii="Times New Roman" w:hAnsi="Times New Roman"/>
          <w:sz w:val="24"/>
          <w:szCs w:val="24"/>
        </w:rPr>
        <w:t xml:space="preserve">мат </w:t>
      </w:r>
      <w:r w:rsidRPr="00F064B1">
        <w:rPr>
          <w:rFonts w:ascii="Times New Roman" w:hAnsi="Times New Roman"/>
          <w:spacing w:val="1"/>
          <w:sz w:val="24"/>
          <w:szCs w:val="24"/>
        </w:rPr>
        <w:t>р</w:t>
      </w:r>
      <w:r w:rsidRPr="00F064B1">
        <w:rPr>
          <w:rFonts w:ascii="Times New Roman" w:hAnsi="Times New Roman"/>
          <w:sz w:val="24"/>
          <w:szCs w:val="24"/>
        </w:rPr>
        <w:t>ез</w:t>
      </w:r>
      <w:r w:rsidRPr="00F064B1">
        <w:rPr>
          <w:rFonts w:ascii="Times New Roman" w:hAnsi="Times New Roman"/>
          <w:spacing w:val="-3"/>
          <w:sz w:val="24"/>
          <w:szCs w:val="24"/>
        </w:rPr>
        <w:t>к</w:t>
      </w:r>
      <w:r w:rsidRPr="00F064B1">
        <w:rPr>
          <w:rFonts w:ascii="Times New Roman" w:hAnsi="Times New Roman"/>
          <w:sz w:val="24"/>
          <w:szCs w:val="24"/>
        </w:rPr>
        <w:t>о 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pacing w:val="1"/>
          <w:sz w:val="24"/>
          <w:szCs w:val="24"/>
        </w:rPr>
        <w:t>й</w:t>
      </w:r>
      <w:r w:rsidRPr="00F064B1">
        <w:rPr>
          <w:rFonts w:ascii="Times New Roman" w:hAnsi="Times New Roman"/>
          <w:sz w:val="24"/>
          <w:szCs w:val="24"/>
        </w:rPr>
        <w:t>, мног</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z w:val="24"/>
          <w:szCs w:val="24"/>
        </w:rPr>
        <w:t>яя</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з</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та,</w:t>
      </w:r>
      <w:r w:rsidRPr="00F064B1">
        <w:rPr>
          <w:rFonts w:ascii="Times New Roman" w:hAnsi="Times New Roman"/>
          <w:spacing w:val="2"/>
          <w:sz w:val="24"/>
          <w:szCs w:val="24"/>
        </w:rPr>
        <w:t xml:space="preserve"> </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ктер</w:t>
      </w:r>
      <w:r w:rsidRPr="00F064B1">
        <w:rPr>
          <w:rFonts w:ascii="Times New Roman" w:hAnsi="Times New Roman"/>
          <w:spacing w:val="2"/>
          <w:sz w:val="24"/>
          <w:szCs w:val="24"/>
        </w:rPr>
        <w:t xml:space="preserve">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z w:val="24"/>
          <w:szCs w:val="24"/>
        </w:rPr>
        <w:t>зн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1"/>
          <w:sz w:val="24"/>
          <w:szCs w:val="24"/>
        </w:rPr>
        <w:t>и</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z w:val="24"/>
          <w:szCs w:val="24"/>
        </w:rPr>
        <w:t>ае</w:t>
      </w:r>
      <w:r w:rsidRPr="00F064B1">
        <w:rPr>
          <w:rFonts w:ascii="Times New Roman" w:hAnsi="Times New Roman"/>
          <w:spacing w:val="-2"/>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z w:val="24"/>
          <w:szCs w:val="24"/>
        </w:rPr>
        <w:t>и форм</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ек</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Севе</w:t>
      </w:r>
      <w:r w:rsidRPr="00F064B1">
        <w:rPr>
          <w:rFonts w:ascii="Times New Roman" w:hAnsi="Times New Roman"/>
          <w:spacing w:val="-2"/>
          <w:sz w:val="24"/>
          <w:szCs w:val="24"/>
        </w:rPr>
        <w:t>р</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н</w:t>
      </w:r>
      <w:r w:rsidRPr="00F064B1">
        <w:rPr>
          <w:rFonts w:ascii="Times New Roman" w:hAnsi="Times New Roman"/>
          <w:sz w:val="24"/>
          <w:szCs w:val="24"/>
        </w:rPr>
        <w:t>ая С</w:t>
      </w:r>
      <w:r w:rsidRPr="00F064B1">
        <w:rPr>
          <w:rFonts w:ascii="Times New Roman" w:hAnsi="Times New Roman"/>
          <w:spacing w:val="1"/>
          <w:sz w:val="24"/>
          <w:szCs w:val="24"/>
        </w:rPr>
        <w:t>и</w:t>
      </w:r>
      <w:r w:rsidRPr="00F064B1">
        <w:rPr>
          <w:rFonts w:ascii="Times New Roman" w:hAnsi="Times New Roman"/>
          <w:spacing w:val="-1"/>
          <w:sz w:val="24"/>
          <w:szCs w:val="24"/>
        </w:rPr>
        <w:t>б</w:t>
      </w:r>
      <w:r w:rsidRPr="00F064B1">
        <w:rPr>
          <w:rFonts w:ascii="Times New Roman" w:hAnsi="Times New Roman"/>
          <w:spacing w:val="1"/>
          <w:sz w:val="24"/>
          <w:szCs w:val="24"/>
        </w:rPr>
        <w:t>ир</w:t>
      </w:r>
      <w:r w:rsidRPr="00F064B1">
        <w:rPr>
          <w:rFonts w:ascii="Times New Roman" w:hAnsi="Times New Roman"/>
          <w:sz w:val="24"/>
          <w:szCs w:val="24"/>
        </w:rPr>
        <w:t xml:space="preserve">ь </w:t>
      </w:r>
      <w:r w:rsidRPr="00F064B1">
        <w:rPr>
          <w:rFonts w:ascii="Times New Roman" w:hAnsi="Times New Roman"/>
          <w:spacing w:val="-2"/>
          <w:sz w:val="24"/>
          <w:szCs w:val="24"/>
        </w:rPr>
        <w:t>(</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н</w:t>
      </w:r>
      <w:r w:rsidRPr="00F064B1">
        <w:rPr>
          <w:rFonts w:ascii="Times New Roman" w:hAnsi="Times New Roman"/>
          <w:spacing w:val="-1"/>
          <w:sz w:val="24"/>
          <w:szCs w:val="24"/>
        </w:rPr>
        <w:t>оо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азие</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z w:val="24"/>
          <w:szCs w:val="24"/>
        </w:rPr>
        <w:t>тн</w:t>
      </w:r>
      <w:r w:rsidRPr="00F064B1">
        <w:rPr>
          <w:rFonts w:ascii="Times New Roman" w:hAnsi="Times New Roman"/>
          <w:spacing w:val="2"/>
          <w:sz w:val="24"/>
          <w:szCs w:val="24"/>
        </w:rPr>
        <w:t>о</w:t>
      </w:r>
      <w:r w:rsidRPr="00F064B1">
        <w:rPr>
          <w:rFonts w:ascii="Times New Roman" w:hAnsi="Times New Roman"/>
          <w:sz w:val="24"/>
          <w:szCs w:val="24"/>
        </w:rPr>
        <w:t xml:space="preserve">сть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ефа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т</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ви</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 xml:space="preserve">сть </w:t>
      </w:r>
      <w:r w:rsidRPr="00F064B1">
        <w:rPr>
          <w:rFonts w:ascii="Times New Roman" w:hAnsi="Times New Roman"/>
          <w:spacing w:val="1"/>
          <w:sz w:val="24"/>
          <w:szCs w:val="24"/>
        </w:rPr>
        <w:t>р</w:t>
      </w:r>
      <w:r w:rsidRPr="00F064B1">
        <w:rPr>
          <w:rFonts w:ascii="Times New Roman" w:hAnsi="Times New Roman"/>
          <w:spacing w:val="4"/>
          <w:sz w:val="24"/>
          <w:szCs w:val="24"/>
        </w:rPr>
        <w:t>е</w:t>
      </w:r>
      <w:r w:rsidRPr="00F064B1">
        <w:rPr>
          <w:rFonts w:ascii="Times New Roman" w:hAnsi="Times New Roman"/>
          <w:spacing w:val="-1"/>
          <w:sz w:val="24"/>
          <w:szCs w:val="24"/>
        </w:rPr>
        <w:t>ль</w:t>
      </w:r>
      <w:r w:rsidRPr="00F064B1">
        <w:rPr>
          <w:rFonts w:ascii="Times New Roman" w:hAnsi="Times New Roman"/>
          <w:sz w:val="24"/>
          <w:szCs w:val="24"/>
        </w:rPr>
        <w:t>е</w:t>
      </w:r>
      <w:r w:rsidRPr="00F064B1">
        <w:rPr>
          <w:rFonts w:ascii="Times New Roman" w:hAnsi="Times New Roman"/>
          <w:spacing w:val="-2"/>
          <w:sz w:val="24"/>
          <w:szCs w:val="24"/>
        </w:rPr>
        <w:t>фа</w:t>
      </w:r>
      <w:r w:rsidRPr="00F064B1">
        <w:rPr>
          <w:rFonts w:ascii="Times New Roman" w:hAnsi="Times New Roman"/>
          <w:sz w:val="24"/>
          <w:szCs w:val="24"/>
        </w:rPr>
        <w:t xml:space="preserve">, горные хребты,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2"/>
          <w:sz w:val="24"/>
          <w:szCs w:val="24"/>
        </w:rPr>
        <w:t>я</w:t>
      </w:r>
      <w:r w:rsidRPr="00F064B1">
        <w:rPr>
          <w:rFonts w:ascii="Times New Roman" w:hAnsi="Times New Roman"/>
          <w:sz w:val="24"/>
          <w:szCs w:val="24"/>
        </w:rPr>
        <w:t>щие</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се</w:t>
      </w:r>
      <w:r w:rsidRPr="00F064B1">
        <w:rPr>
          <w:rFonts w:ascii="Times New Roman" w:hAnsi="Times New Roman"/>
          <w:spacing w:val="-3"/>
          <w:sz w:val="24"/>
          <w:szCs w:val="24"/>
        </w:rPr>
        <w:t>в</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зм</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с</w:t>
      </w:r>
      <w:r w:rsidRPr="00F064B1">
        <w:rPr>
          <w:rFonts w:ascii="Times New Roman" w:hAnsi="Times New Roman"/>
          <w:spacing w:val="-3"/>
          <w:sz w:val="24"/>
          <w:szCs w:val="24"/>
        </w:rPr>
        <w:t>у</w:t>
      </w:r>
      <w:r w:rsidRPr="00F064B1">
        <w:rPr>
          <w:rFonts w:ascii="Times New Roman" w:hAnsi="Times New Roman"/>
          <w:spacing w:val="1"/>
          <w:sz w:val="24"/>
          <w:szCs w:val="24"/>
        </w:rPr>
        <w:t>ро</w:t>
      </w:r>
      <w:r w:rsidRPr="00F064B1">
        <w:rPr>
          <w:rFonts w:ascii="Times New Roman" w:hAnsi="Times New Roman"/>
          <w:sz w:val="24"/>
          <w:szCs w:val="24"/>
        </w:rPr>
        <w:t>вость</w:t>
      </w:r>
      <w:r w:rsidRPr="00F064B1">
        <w:rPr>
          <w:rFonts w:ascii="Times New Roman" w:hAnsi="Times New Roman"/>
          <w:spacing w:val="1"/>
          <w:sz w:val="24"/>
          <w:szCs w:val="24"/>
        </w:rPr>
        <w:t xml:space="preserve"> </w:t>
      </w:r>
      <w:r w:rsidRPr="00F064B1">
        <w:rPr>
          <w:rFonts w:ascii="Times New Roman" w:hAnsi="Times New Roman"/>
          <w:sz w:val="24"/>
          <w:szCs w:val="24"/>
        </w:rPr>
        <w:t>кли</w:t>
      </w:r>
      <w:r w:rsidRPr="00F064B1">
        <w:rPr>
          <w:rFonts w:ascii="Times New Roman" w:hAnsi="Times New Roman"/>
          <w:spacing w:val="-2"/>
          <w:sz w:val="24"/>
          <w:szCs w:val="24"/>
        </w:rPr>
        <w:t>м</w:t>
      </w:r>
      <w:r w:rsidRPr="00F064B1">
        <w:rPr>
          <w:rFonts w:ascii="Times New Roman" w:hAnsi="Times New Roman"/>
          <w:sz w:val="24"/>
          <w:szCs w:val="24"/>
        </w:rPr>
        <w:t>ата; мн</w:t>
      </w:r>
      <w:r w:rsidRPr="00F064B1">
        <w:rPr>
          <w:rFonts w:ascii="Times New Roman" w:hAnsi="Times New Roman"/>
          <w:spacing w:val="2"/>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z w:val="24"/>
          <w:szCs w:val="24"/>
        </w:rPr>
        <w:t>яя</w:t>
      </w:r>
      <w:r w:rsidRPr="00F064B1">
        <w:rPr>
          <w:rFonts w:ascii="Times New Roman" w:hAnsi="Times New Roman"/>
          <w:spacing w:val="2"/>
          <w:sz w:val="24"/>
          <w:szCs w:val="24"/>
        </w:rPr>
        <w:t xml:space="preserve"> </w:t>
      </w:r>
      <w:r w:rsidRPr="00F064B1">
        <w:rPr>
          <w:rFonts w:ascii="Times New Roman" w:hAnsi="Times New Roman"/>
          <w:sz w:val="24"/>
          <w:szCs w:val="24"/>
        </w:rPr>
        <w:t>м</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з</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 xml:space="preserve">та;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 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кл</w:t>
      </w:r>
      <w:r w:rsidRPr="00F064B1">
        <w:rPr>
          <w:rFonts w:ascii="Times New Roman" w:hAnsi="Times New Roman"/>
          <w:spacing w:val="-2"/>
          <w:sz w:val="24"/>
          <w:szCs w:val="24"/>
        </w:rPr>
        <w:t>и</w:t>
      </w:r>
      <w:r w:rsidRPr="00F064B1">
        <w:rPr>
          <w:rFonts w:ascii="Times New Roman" w:hAnsi="Times New Roman"/>
          <w:sz w:val="24"/>
          <w:szCs w:val="24"/>
        </w:rPr>
        <w:t>мата</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 xml:space="preserve">а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4"/>
          <w:sz w:val="24"/>
          <w:szCs w:val="24"/>
        </w:rPr>
        <w:t>у</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особ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 xml:space="preserve">ти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Ю</w:t>
      </w:r>
      <w:r w:rsidRPr="00F064B1">
        <w:rPr>
          <w:rFonts w:ascii="Times New Roman" w:hAnsi="Times New Roman"/>
          <w:spacing w:val="-3"/>
          <w:sz w:val="24"/>
          <w:szCs w:val="24"/>
        </w:rPr>
        <w:t>ж</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би</w:t>
      </w:r>
      <w:r w:rsidRPr="00F064B1">
        <w:rPr>
          <w:rFonts w:ascii="Times New Roman" w:hAnsi="Times New Roman"/>
          <w:spacing w:val="1"/>
          <w:sz w:val="24"/>
          <w:szCs w:val="24"/>
        </w:rPr>
        <w:t>р</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2"/>
          <w:sz w:val="24"/>
          <w:szCs w:val="24"/>
        </w:rPr>
        <w:t>(</w:t>
      </w:r>
      <w:r w:rsidRPr="00F064B1">
        <w:rPr>
          <w:rFonts w:ascii="Times New Roman" w:hAnsi="Times New Roman"/>
          <w:sz w:val="24"/>
          <w:szCs w:val="24"/>
        </w:rPr>
        <w:t>ге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он</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стный</w:t>
      </w:r>
      <w:r w:rsidRPr="00F064B1">
        <w:rPr>
          <w:rFonts w:ascii="Times New Roman" w:hAnsi="Times New Roman"/>
          <w:spacing w:val="3"/>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рн</w:t>
      </w:r>
      <w:r w:rsidRPr="00F064B1">
        <w:rPr>
          <w:rFonts w:ascii="Times New Roman" w:hAnsi="Times New Roman"/>
          <w:spacing w:val="1"/>
          <w:sz w:val="24"/>
          <w:szCs w:val="24"/>
        </w:rPr>
        <w:t>ы</w:t>
      </w:r>
      <w:r w:rsidRPr="00F064B1">
        <w:rPr>
          <w:rFonts w:ascii="Times New Roman" w:hAnsi="Times New Roman"/>
          <w:sz w:val="24"/>
          <w:szCs w:val="24"/>
        </w:rPr>
        <w:t xml:space="preserve">й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w:t>
      </w:r>
      <w:r w:rsidRPr="00F064B1">
        <w:rPr>
          <w:rFonts w:ascii="Times New Roman" w:hAnsi="Times New Roman"/>
          <w:spacing w:val="31"/>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он</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3"/>
          <w:sz w:val="24"/>
          <w:szCs w:val="24"/>
        </w:rPr>
        <w:t>а</w:t>
      </w:r>
      <w:r w:rsidRPr="00F064B1">
        <w:rPr>
          <w:rFonts w:ascii="Times New Roman" w:hAnsi="Times New Roman"/>
          <w:spacing w:val="-1"/>
          <w:sz w:val="24"/>
          <w:szCs w:val="24"/>
        </w:rPr>
        <w:t>ль</w:t>
      </w:r>
      <w:r w:rsidRPr="00F064B1">
        <w:rPr>
          <w:rFonts w:ascii="Times New Roman" w:hAnsi="Times New Roman"/>
          <w:spacing w:val="1"/>
          <w:sz w:val="24"/>
          <w:szCs w:val="24"/>
        </w:rPr>
        <w:t>ны</w:t>
      </w:r>
      <w:r w:rsidRPr="00F064B1">
        <w:rPr>
          <w:rFonts w:ascii="Times New Roman" w:hAnsi="Times New Roman"/>
          <w:sz w:val="24"/>
          <w:szCs w:val="24"/>
        </w:rPr>
        <w:t>й</w:t>
      </w:r>
      <w:r w:rsidRPr="00F064B1">
        <w:rPr>
          <w:rFonts w:ascii="Times New Roman" w:hAnsi="Times New Roman"/>
          <w:spacing w:val="29"/>
          <w:sz w:val="24"/>
          <w:szCs w:val="24"/>
        </w:rPr>
        <w:t xml:space="preserve"> </w:t>
      </w:r>
      <w:r w:rsidRPr="00F064B1">
        <w:rPr>
          <w:rFonts w:ascii="Times New Roman" w:hAnsi="Times New Roman"/>
          <w:sz w:val="24"/>
          <w:szCs w:val="24"/>
        </w:rPr>
        <w:t>климат</w:t>
      </w:r>
      <w:r w:rsidRPr="00F064B1">
        <w:rPr>
          <w:rFonts w:ascii="Times New Roman" w:hAnsi="Times New Roman"/>
          <w:spacing w:val="28"/>
          <w:sz w:val="24"/>
          <w:szCs w:val="24"/>
        </w:rPr>
        <w:t xml:space="preserve"> </w:t>
      </w:r>
      <w:r w:rsidRPr="00F064B1">
        <w:rPr>
          <w:rFonts w:ascii="Times New Roman" w:hAnsi="Times New Roman"/>
          <w:sz w:val="24"/>
          <w:szCs w:val="24"/>
        </w:rPr>
        <w:t>и</w:t>
      </w:r>
      <w:r w:rsidRPr="00F064B1">
        <w:rPr>
          <w:rFonts w:ascii="Times New Roman" w:hAnsi="Times New Roman"/>
          <w:spacing w:val="3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29"/>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8"/>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1"/>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29"/>
          <w:sz w:val="24"/>
          <w:szCs w:val="24"/>
        </w:rPr>
        <w:t xml:space="preserve"> </w:t>
      </w:r>
      <w:r w:rsidRPr="00F064B1">
        <w:rPr>
          <w:rFonts w:ascii="Times New Roman" w:hAnsi="Times New Roman"/>
          <w:sz w:val="24"/>
          <w:szCs w:val="24"/>
        </w:rPr>
        <w:t>фор</w:t>
      </w:r>
      <w:r w:rsidRPr="00F064B1">
        <w:rPr>
          <w:rFonts w:ascii="Times New Roman" w:hAnsi="Times New Roman"/>
          <w:spacing w:val="-2"/>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Ал</w:t>
      </w:r>
      <w:r w:rsidRPr="00F064B1">
        <w:rPr>
          <w:rFonts w:ascii="Times New Roman" w:hAnsi="Times New Roman"/>
          <w:sz w:val="24"/>
          <w:szCs w:val="24"/>
        </w:rPr>
        <w:t>тай,</w:t>
      </w:r>
      <w:r w:rsidRPr="00F064B1">
        <w:rPr>
          <w:rFonts w:ascii="Times New Roman" w:hAnsi="Times New Roman"/>
          <w:spacing w:val="1"/>
          <w:sz w:val="24"/>
          <w:szCs w:val="24"/>
        </w:rPr>
        <w:t xml:space="preserve"> </w:t>
      </w:r>
      <w:r w:rsidRPr="00F064B1">
        <w:rPr>
          <w:rFonts w:ascii="Times New Roman" w:hAnsi="Times New Roman"/>
          <w:sz w:val="24"/>
          <w:szCs w:val="24"/>
        </w:rPr>
        <w:t>Сая</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б</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z w:val="24"/>
          <w:szCs w:val="24"/>
        </w:rPr>
        <w:t>кал</w:t>
      </w:r>
      <w:r w:rsidRPr="00F064B1">
        <w:rPr>
          <w:rFonts w:ascii="Times New Roman" w:hAnsi="Times New Roman"/>
          <w:spacing w:val="-1"/>
          <w:sz w:val="24"/>
          <w:szCs w:val="24"/>
        </w:rPr>
        <w:t>ь</w:t>
      </w:r>
      <w:r w:rsidRPr="00F064B1">
        <w:rPr>
          <w:rFonts w:ascii="Times New Roman" w:hAnsi="Times New Roman"/>
          <w:sz w:val="24"/>
          <w:szCs w:val="24"/>
        </w:rPr>
        <w:t xml:space="preserve">е, </w:t>
      </w:r>
      <w:r w:rsidRPr="00F064B1">
        <w:rPr>
          <w:rFonts w:ascii="Times New Roman" w:hAnsi="Times New Roman"/>
          <w:spacing w:val="1"/>
          <w:sz w:val="24"/>
          <w:szCs w:val="24"/>
        </w:rPr>
        <w:t>З</w:t>
      </w:r>
      <w:r w:rsidRPr="00F064B1">
        <w:rPr>
          <w:rFonts w:ascii="Times New Roman" w:hAnsi="Times New Roman"/>
          <w:spacing w:val="-2"/>
          <w:sz w:val="24"/>
          <w:szCs w:val="24"/>
        </w:rPr>
        <w:t>а</w:t>
      </w:r>
      <w:r w:rsidRPr="00F064B1">
        <w:rPr>
          <w:rFonts w:ascii="Times New Roman" w:hAnsi="Times New Roman"/>
          <w:spacing w:val="1"/>
          <w:sz w:val="24"/>
          <w:szCs w:val="24"/>
        </w:rPr>
        <w:t>б</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z w:val="24"/>
          <w:szCs w:val="24"/>
        </w:rPr>
        <w:t>кал</w:t>
      </w:r>
      <w:r w:rsidRPr="00F064B1">
        <w:rPr>
          <w:rFonts w:ascii="Times New Roman" w:hAnsi="Times New Roman"/>
          <w:spacing w:val="-1"/>
          <w:sz w:val="24"/>
          <w:szCs w:val="24"/>
        </w:rPr>
        <w:t>ь</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ге</w:t>
      </w:r>
      <w:r w:rsidRPr="00F064B1">
        <w:rPr>
          <w:rFonts w:ascii="Times New Roman" w:hAnsi="Times New Roman"/>
          <w:spacing w:val="1"/>
          <w:sz w:val="24"/>
          <w:szCs w:val="24"/>
        </w:rPr>
        <w:t>о</w:t>
      </w:r>
      <w:r w:rsidRPr="00F064B1">
        <w:rPr>
          <w:rFonts w:ascii="Times New Roman" w:hAnsi="Times New Roman"/>
          <w:spacing w:val="-1"/>
          <w:sz w:val="24"/>
          <w:szCs w:val="24"/>
        </w:rPr>
        <w:t>ло</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ти</w:t>
      </w:r>
      <w:r w:rsidRPr="00F064B1">
        <w:rPr>
          <w:rFonts w:ascii="Times New Roman" w:hAnsi="Times New Roman"/>
          <w:spacing w:val="1"/>
          <w:sz w:val="24"/>
          <w:szCs w:val="24"/>
        </w:rPr>
        <w:t>я</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мат</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вн</w:t>
      </w:r>
      <w:r w:rsidRPr="00F064B1">
        <w:rPr>
          <w:rFonts w:ascii="Times New Roman" w:hAnsi="Times New Roman"/>
          <w:spacing w:val="-3"/>
          <w:sz w:val="24"/>
          <w:szCs w:val="24"/>
        </w:rPr>
        <w:t>у</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 xml:space="preserve">воды, </w:t>
      </w:r>
      <w:r w:rsidRPr="00F064B1">
        <w:rPr>
          <w:rFonts w:ascii="Times New Roman" w:hAnsi="Times New Roman"/>
          <w:spacing w:val="1"/>
          <w:sz w:val="24"/>
          <w:szCs w:val="24"/>
        </w:rPr>
        <w:t>х</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ны</w:t>
      </w:r>
      <w:r w:rsidRPr="00F064B1">
        <w:rPr>
          <w:rFonts w:ascii="Times New Roman" w:hAnsi="Times New Roman"/>
          <w:sz w:val="24"/>
          <w:szCs w:val="24"/>
        </w:rPr>
        <w:t xml:space="preserve">е </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pacing w:val="-1"/>
          <w:sz w:val="24"/>
          <w:szCs w:val="24"/>
        </w:rPr>
        <w:t>п</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z w:val="24"/>
          <w:szCs w:val="24"/>
        </w:rPr>
        <w:t>чв,</w:t>
      </w:r>
      <w:r w:rsidRPr="00F064B1">
        <w:rPr>
          <w:rFonts w:ascii="Times New Roman" w:hAnsi="Times New Roman"/>
          <w:spacing w:val="-1"/>
          <w:sz w:val="24"/>
          <w:szCs w:val="24"/>
        </w:rPr>
        <w:t xml:space="preserve"> </w:t>
      </w:r>
      <w:r w:rsidRPr="00F064B1">
        <w:rPr>
          <w:rFonts w:ascii="Times New Roman" w:hAnsi="Times New Roman"/>
          <w:spacing w:val="1"/>
          <w:sz w:val="24"/>
          <w:szCs w:val="24"/>
        </w:rPr>
        <w:t>особенности природы</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Бай</w:t>
      </w:r>
      <w:r w:rsidRPr="00F064B1">
        <w:rPr>
          <w:rFonts w:ascii="Times New Roman" w:hAnsi="Times New Roman"/>
          <w:spacing w:val="1"/>
          <w:sz w:val="24"/>
          <w:szCs w:val="24"/>
        </w:rPr>
        <w:t>к</w:t>
      </w:r>
      <w:r w:rsidRPr="00F064B1">
        <w:rPr>
          <w:rFonts w:ascii="Times New Roman" w:hAnsi="Times New Roman"/>
          <w:sz w:val="24"/>
          <w:szCs w:val="24"/>
        </w:rPr>
        <w:t xml:space="preserve">ал. </w:t>
      </w:r>
      <w:r w:rsidRPr="00F064B1">
        <w:rPr>
          <w:rFonts w:ascii="Times New Roman" w:hAnsi="Times New Roman"/>
          <w:spacing w:val="-2"/>
          <w:sz w:val="24"/>
          <w:szCs w:val="24"/>
        </w:rPr>
        <w:t>У</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кал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т</w:t>
      </w:r>
      <w:r w:rsidRPr="00F064B1">
        <w:rPr>
          <w:rFonts w:ascii="Times New Roman" w:hAnsi="Times New Roman"/>
          <w:spacing w:val="-1"/>
          <w:sz w:val="24"/>
          <w:szCs w:val="24"/>
        </w:rPr>
        <w:t>во</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ды</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4"/>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ви</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Бай</w:t>
      </w:r>
      <w:r w:rsidRPr="00F064B1">
        <w:rPr>
          <w:rFonts w:ascii="Times New Roman" w:hAnsi="Times New Roman"/>
          <w:spacing w:val="1"/>
          <w:sz w:val="24"/>
          <w:szCs w:val="24"/>
        </w:rPr>
        <w:t>к</w:t>
      </w:r>
      <w:r w:rsidRPr="00F064B1">
        <w:rPr>
          <w:rFonts w:ascii="Times New Roman" w:hAnsi="Times New Roman"/>
          <w:sz w:val="24"/>
          <w:szCs w:val="24"/>
        </w:rPr>
        <w:t>ал –</w:t>
      </w:r>
      <w:r w:rsidRPr="00F064B1">
        <w:rPr>
          <w:rFonts w:ascii="Times New Roman" w:hAnsi="Times New Roman"/>
          <w:spacing w:val="5"/>
          <w:sz w:val="24"/>
          <w:szCs w:val="24"/>
        </w:rPr>
        <w:t xml:space="preserve"> как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ъ</w:t>
      </w:r>
      <w:r w:rsidRPr="00F064B1">
        <w:rPr>
          <w:rFonts w:ascii="Times New Roman" w:hAnsi="Times New Roman"/>
          <w:sz w:val="24"/>
          <w:szCs w:val="24"/>
        </w:rPr>
        <w:t>ект</w:t>
      </w:r>
      <w:r w:rsidRPr="00F064B1">
        <w:rPr>
          <w:rFonts w:ascii="Times New Roman" w:hAnsi="Times New Roman"/>
          <w:spacing w:val="1"/>
          <w:sz w:val="24"/>
          <w:szCs w:val="24"/>
        </w:rPr>
        <w:t xml:space="preserve"> </w:t>
      </w:r>
      <w:r w:rsidRPr="00F064B1">
        <w:rPr>
          <w:rFonts w:ascii="Times New Roman" w:hAnsi="Times New Roman"/>
          <w:sz w:val="24"/>
          <w:szCs w:val="24"/>
        </w:rPr>
        <w:t>Всем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1"/>
          <w:sz w:val="24"/>
          <w:szCs w:val="24"/>
        </w:rPr>
        <w:t>г</w:t>
      </w:r>
      <w:r w:rsidRPr="00F064B1">
        <w:rPr>
          <w:rFonts w:ascii="Times New Roman" w:hAnsi="Times New Roman"/>
          <w:sz w:val="24"/>
          <w:szCs w:val="24"/>
        </w:rPr>
        <w:t>о</w:t>
      </w:r>
      <w:r w:rsidRPr="00F064B1">
        <w:rPr>
          <w:rFonts w:ascii="Times New Roman" w:hAnsi="Times New Roman"/>
          <w:spacing w:val="4"/>
          <w:sz w:val="24"/>
          <w:szCs w:val="24"/>
        </w:rPr>
        <w:t xml:space="preserve"> </w:t>
      </w:r>
      <w:r w:rsidRPr="00F064B1">
        <w:rPr>
          <w:rFonts w:ascii="Times New Roman" w:hAnsi="Times New Roman"/>
          <w:spacing w:val="-1"/>
          <w:sz w:val="24"/>
          <w:szCs w:val="24"/>
        </w:rPr>
        <w:t>при</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4"/>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асл</w:t>
      </w:r>
      <w:r w:rsidRPr="00F064B1">
        <w:rPr>
          <w:rFonts w:ascii="Times New Roman" w:hAnsi="Times New Roman"/>
          <w:spacing w:val="-3"/>
          <w:sz w:val="24"/>
          <w:szCs w:val="24"/>
        </w:rPr>
        <w:t>е</w:t>
      </w:r>
      <w:r w:rsidRPr="00F064B1">
        <w:rPr>
          <w:rFonts w:ascii="Times New Roman" w:hAnsi="Times New Roman"/>
          <w:spacing w:val="1"/>
          <w:sz w:val="24"/>
          <w:szCs w:val="24"/>
        </w:rPr>
        <w:t>ди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3"/>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кал</w:t>
      </w:r>
      <w:r w:rsidRPr="00F064B1">
        <w:rPr>
          <w:rFonts w:ascii="Times New Roman" w:hAnsi="Times New Roman"/>
          <w:spacing w:val="-1"/>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э</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п</w:t>
      </w:r>
      <w:r w:rsidRPr="00F064B1">
        <w:rPr>
          <w:rFonts w:ascii="Times New Roman" w:hAnsi="Times New Roman"/>
          <w:spacing w:val="-3"/>
          <w:sz w:val="24"/>
          <w:szCs w:val="24"/>
        </w:rPr>
        <w:t>у</w:t>
      </w:r>
      <w:r w:rsidRPr="00F064B1">
        <w:rPr>
          <w:rFonts w:ascii="Times New Roman" w:hAnsi="Times New Roman"/>
          <w:sz w:val="24"/>
          <w:szCs w:val="24"/>
        </w:rPr>
        <w:t xml:space="preserve">ти </w:t>
      </w:r>
      <w:r w:rsidRPr="00F064B1">
        <w:rPr>
          <w:rFonts w:ascii="Times New Roman" w:hAnsi="Times New Roman"/>
          <w:spacing w:val="1"/>
          <w:sz w:val="24"/>
          <w:szCs w:val="24"/>
        </w:rPr>
        <w:t>р</w:t>
      </w:r>
      <w:r w:rsidRPr="00F064B1">
        <w:rPr>
          <w:rFonts w:ascii="Times New Roman" w:hAnsi="Times New Roman"/>
          <w:sz w:val="24"/>
          <w:szCs w:val="24"/>
        </w:rPr>
        <w:t>еше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Дал</w:t>
      </w:r>
      <w:r w:rsidRPr="00F064B1">
        <w:rPr>
          <w:rFonts w:ascii="Times New Roman" w:hAnsi="Times New Roman"/>
          <w:spacing w:val="-1"/>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к</w:t>
      </w:r>
      <w:r w:rsidRPr="00F064B1">
        <w:rPr>
          <w:rFonts w:ascii="Times New Roman" w:hAnsi="Times New Roman"/>
          <w:spacing w:val="1"/>
          <w:sz w:val="24"/>
          <w:szCs w:val="24"/>
        </w:rPr>
        <w:t xml:space="preserve"> </w:t>
      </w:r>
      <w:r w:rsidRPr="00F064B1">
        <w:rPr>
          <w:rFonts w:ascii="Times New Roman" w:hAnsi="Times New Roman"/>
          <w:spacing w:val="-2"/>
          <w:sz w:val="24"/>
          <w:szCs w:val="24"/>
        </w:rPr>
        <w:t>(</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1"/>
          <w:sz w:val="24"/>
          <w:szCs w:val="24"/>
        </w:rPr>
        <w:t>Ти</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z w:val="24"/>
          <w:szCs w:val="24"/>
        </w:rPr>
        <w:t>ке</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м </w:t>
      </w:r>
      <w:r w:rsidRPr="00F064B1">
        <w:rPr>
          <w:rFonts w:ascii="Times New Roman" w:hAnsi="Times New Roman"/>
          <w:spacing w:val="-1"/>
          <w:sz w:val="24"/>
          <w:szCs w:val="24"/>
        </w:rPr>
        <w:t>по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ж</w:t>
      </w:r>
      <w:r w:rsidRPr="00F064B1">
        <w:rPr>
          <w:rFonts w:ascii="Times New Roman" w:hAnsi="Times New Roman"/>
          <w:spacing w:val="-1"/>
          <w:sz w:val="24"/>
          <w:szCs w:val="24"/>
        </w:rPr>
        <w:t>ь</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z w:val="24"/>
          <w:szCs w:val="24"/>
        </w:rPr>
        <w:t>ета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г</w:t>
      </w:r>
      <w:r w:rsidRPr="00F064B1">
        <w:rPr>
          <w:rFonts w:ascii="Times New Roman" w:hAnsi="Times New Roman"/>
          <w:spacing w:val="1"/>
          <w:sz w:val="24"/>
          <w:szCs w:val="24"/>
        </w:rPr>
        <w:t>о</w:t>
      </w:r>
      <w:r w:rsidRPr="00F064B1">
        <w:rPr>
          <w:rFonts w:ascii="Times New Roman" w:hAnsi="Times New Roman"/>
          <w:spacing w:val="-1"/>
          <w:sz w:val="24"/>
          <w:szCs w:val="24"/>
        </w:rPr>
        <w:t>рн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хр</w:t>
      </w:r>
      <w:r w:rsidRPr="00F064B1">
        <w:rPr>
          <w:rFonts w:ascii="Times New Roman" w:hAnsi="Times New Roman"/>
          <w:spacing w:val="-2"/>
          <w:sz w:val="24"/>
          <w:szCs w:val="24"/>
        </w:rPr>
        <w:t>е</w:t>
      </w:r>
      <w:r w:rsidRPr="00F064B1">
        <w:rPr>
          <w:rFonts w:ascii="Times New Roman" w:hAnsi="Times New Roman"/>
          <w:spacing w:val="1"/>
          <w:sz w:val="24"/>
          <w:szCs w:val="24"/>
        </w:rPr>
        <w:t>б</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z w:val="24"/>
          <w:szCs w:val="24"/>
        </w:rPr>
        <w:t>ежго</w:t>
      </w:r>
      <w:r w:rsidRPr="00F064B1">
        <w:rPr>
          <w:rFonts w:ascii="Times New Roman" w:hAnsi="Times New Roman"/>
          <w:spacing w:val="-2"/>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ра</w:t>
      </w:r>
      <w:r w:rsidRPr="00F064B1">
        <w:rPr>
          <w:rFonts w:ascii="Times New Roman" w:hAnsi="Times New Roman"/>
          <w:spacing w:val="-2"/>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ин</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р</w:t>
      </w:r>
      <w:r w:rsidRPr="00F064B1">
        <w:rPr>
          <w:rFonts w:ascii="Times New Roman" w:hAnsi="Times New Roman"/>
          <w:spacing w:val="-2"/>
          <w:sz w:val="24"/>
          <w:szCs w:val="24"/>
        </w:rPr>
        <w:t>е</w:t>
      </w:r>
      <w:r w:rsidRPr="00F064B1">
        <w:rPr>
          <w:rFonts w:ascii="Times New Roman" w:hAnsi="Times New Roman"/>
          <w:spacing w:val="1"/>
          <w:sz w:val="24"/>
          <w:szCs w:val="24"/>
        </w:rPr>
        <w:t>об</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pacing w:val="1"/>
          <w:sz w:val="24"/>
          <w:szCs w:val="24"/>
        </w:rPr>
        <w:t>д</w:t>
      </w:r>
      <w:r w:rsidRPr="00F064B1">
        <w:rPr>
          <w:rFonts w:ascii="Times New Roman" w:hAnsi="Times New Roman"/>
          <w:spacing w:val="-2"/>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е м</w:t>
      </w:r>
      <w:r w:rsidRPr="00F064B1">
        <w:rPr>
          <w:rFonts w:ascii="Times New Roman" w:hAnsi="Times New Roman"/>
          <w:spacing w:val="-4"/>
          <w:sz w:val="24"/>
          <w:szCs w:val="24"/>
        </w:rPr>
        <w:t>у</w:t>
      </w:r>
      <w:r w:rsidRPr="00F064B1">
        <w:rPr>
          <w:rFonts w:ascii="Times New Roman" w:hAnsi="Times New Roman"/>
          <w:sz w:val="24"/>
          <w:szCs w:val="24"/>
        </w:rPr>
        <w:t>сс</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z w:val="24"/>
          <w:szCs w:val="24"/>
        </w:rPr>
        <w:t xml:space="preserve">ата на </w:t>
      </w:r>
      <w:r w:rsidRPr="00F064B1">
        <w:rPr>
          <w:rFonts w:ascii="Times New Roman" w:hAnsi="Times New Roman"/>
          <w:spacing w:val="-1"/>
          <w:sz w:val="24"/>
          <w:szCs w:val="24"/>
        </w:rPr>
        <w:t>ю</w:t>
      </w:r>
      <w:r w:rsidRPr="00F064B1">
        <w:rPr>
          <w:rFonts w:ascii="Times New Roman" w:hAnsi="Times New Roman"/>
          <w:sz w:val="24"/>
          <w:szCs w:val="24"/>
        </w:rPr>
        <w:t>ге и</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4"/>
          <w:sz w:val="24"/>
          <w:szCs w:val="24"/>
        </w:rPr>
        <w:t>у</w:t>
      </w:r>
      <w:r w:rsidRPr="00F064B1">
        <w:rPr>
          <w:rFonts w:ascii="Times New Roman" w:hAnsi="Times New Roman"/>
          <w:sz w:val="24"/>
          <w:szCs w:val="24"/>
        </w:rPr>
        <w:t>сс</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6"/>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2"/>
          <w:sz w:val="24"/>
          <w:szCs w:val="24"/>
        </w:rPr>
        <w:t>с</w:t>
      </w:r>
      <w:r w:rsidRPr="00F064B1">
        <w:rPr>
          <w:rFonts w:ascii="Times New Roman" w:hAnsi="Times New Roman"/>
          <w:sz w:val="24"/>
          <w:szCs w:val="24"/>
        </w:rPr>
        <w:t>ев</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ны</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 и</w:t>
      </w:r>
      <w:r w:rsidRPr="00F064B1">
        <w:rPr>
          <w:rFonts w:ascii="Times New Roman" w:hAnsi="Times New Roman"/>
          <w:spacing w:val="1"/>
          <w:sz w:val="24"/>
          <w:szCs w:val="24"/>
        </w:rPr>
        <w:t xml:space="preserve"> </w:t>
      </w:r>
      <w:r w:rsidRPr="00F064B1">
        <w:rPr>
          <w:rFonts w:ascii="Times New Roman" w:hAnsi="Times New Roman"/>
          <w:spacing w:val="-1"/>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нд</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pacing w:val="1"/>
          <w:sz w:val="24"/>
          <w:szCs w:val="24"/>
        </w:rPr>
        <w:t>х</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pacing w:val="4"/>
          <w:sz w:val="24"/>
          <w:szCs w:val="24"/>
        </w:rPr>
        <w:t>о</w:t>
      </w:r>
      <w:r w:rsidRPr="00F064B1">
        <w:rPr>
          <w:rFonts w:ascii="Times New Roman" w:hAnsi="Times New Roman"/>
          <w:spacing w:val="-2"/>
          <w:sz w:val="24"/>
          <w:szCs w:val="24"/>
        </w:rPr>
        <w:t>-</w:t>
      </w:r>
      <w:r w:rsidRPr="00F064B1">
        <w:rPr>
          <w:rFonts w:ascii="Times New Roman" w:hAnsi="Times New Roman"/>
          <w:spacing w:val="-1"/>
          <w:sz w:val="24"/>
          <w:szCs w:val="24"/>
        </w:rPr>
        <w:t>л</w:t>
      </w:r>
      <w:r w:rsidRPr="00F064B1">
        <w:rPr>
          <w:rFonts w:ascii="Times New Roman" w:hAnsi="Times New Roman"/>
          <w:sz w:val="24"/>
          <w:szCs w:val="24"/>
        </w:rPr>
        <w:t>ес</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3"/>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льц</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ы</w:t>
      </w:r>
      <w:r w:rsidRPr="00F064B1">
        <w:rPr>
          <w:rFonts w:ascii="Times New Roman" w:hAnsi="Times New Roman"/>
          <w:sz w:val="24"/>
          <w:szCs w:val="24"/>
        </w:rPr>
        <w:t>х</w:t>
      </w:r>
      <w:r w:rsidRPr="00F064B1">
        <w:rPr>
          <w:rFonts w:ascii="Times New Roman" w:hAnsi="Times New Roman"/>
          <w:spacing w:val="-1"/>
          <w:sz w:val="24"/>
          <w:szCs w:val="24"/>
        </w:rPr>
        <w:t xml:space="preserve"> л</w:t>
      </w:r>
      <w:r w:rsidRPr="00F064B1">
        <w:rPr>
          <w:rFonts w:ascii="Times New Roman" w:hAnsi="Times New Roman"/>
          <w:sz w:val="24"/>
          <w:szCs w:val="24"/>
        </w:rPr>
        <w:t>а</w:t>
      </w:r>
      <w:r w:rsidRPr="00F064B1">
        <w:rPr>
          <w:rFonts w:ascii="Times New Roman" w:hAnsi="Times New Roman"/>
          <w:spacing w:val="1"/>
          <w:sz w:val="24"/>
          <w:szCs w:val="24"/>
        </w:rPr>
        <w:t>нд</w:t>
      </w:r>
      <w:r w:rsidRPr="00F064B1">
        <w:rPr>
          <w:rFonts w:ascii="Times New Roman" w:hAnsi="Times New Roman"/>
          <w:sz w:val="24"/>
          <w:szCs w:val="24"/>
        </w:rPr>
        <w:t>ш</w:t>
      </w:r>
      <w:r w:rsidRPr="00F064B1">
        <w:rPr>
          <w:rFonts w:ascii="Times New Roman" w:hAnsi="Times New Roman"/>
          <w:spacing w:val="-3"/>
          <w:sz w:val="24"/>
          <w:szCs w:val="24"/>
        </w:rPr>
        <w:t>а</w:t>
      </w:r>
      <w:r w:rsidRPr="00F064B1">
        <w:rPr>
          <w:rFonts w:ascii="Times New Roman" w:hAnsi="Times New Roman"/>
          <w:sz w:val="24"/>
          <w:szCs w:val="24"/>
        </w:rPr>
        <w:t>фт</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Ч</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тка,</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ри</w:t>
      </w:r>
      <w:r w:rsidRPr="00F064B1">
        <w:rPr>
          <w:rFonts w:ascii="Times New Roman" w:hAnsi="Times New Roman"/>
          <w:sz w:val="24"/>
          <w:szCs w:val="24"/>
        </w:rPr>
        <w:t>ам</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pacing w:val="-1"/>
          <w:sz w:val="24"/>
          <w:szCs w:val="24"/>
        </w:rPr>
        <w:t>ь</w:t>
      </w:r>
      <w:r w:rsidRPr="00F064B1">
        <w:rPr>
          <w:rFonts w:ascii="Times New Roman" w:hAnsi="Times New Roman"/>
          <w:spacing w:val="-2"/>
          <w:sz w:val="24"/>
          <w:szCs w:val="24"/>
        </w:rPr>
        <w:t>е</w:t>
      </w:r>
      <w:r w:rsidRPr="00F064B1">
        <w:rPr>
          <w:rFonts w:ascii="Times New Roman" w:hAnsi="Times New Roman"/>
          <w:sz w:val="24"/>
          <w:szCs w:val="24"/>
        </w:rPr>
        <w:t>,</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ри</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ь</w:t>
      </w:r>
      <w:r w:rsidRPr="00F064B1">
        <w:rPr>
          <w:rFonts w:ascii="Times New Roman" w:hAnsi="Times New Roman"/>
          <w:sz w:val="24"/>
          <w:szCs w:val="24"/>
        </w:rPr>
        <w:t>е (</w:t>
      </w:r>
      <w:r w:rsidRPr="00F064B1">
        <w:rPr>
          <w:rFonts w:ascii="Times New Roman" w:hAnsi="Times New Roman"/>
          <w:spacing w:val="-2"/>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z w:val="24"/>
          <w:szCs w:val="24"/>
        </w:rPr>
        <w:t>ж</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1"/>
          <w:sz w:val="24"/>
          <w:szCs w:val="24"/>
        </w:rPr>
        <w:t xml:space="preserve"> 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и</w:t>
      </w:r>
      <w:r w:rsidRPr="00F064B1">
        <w:rPr>
          <w:rFonts w:ascii="Times New Roman" w:hAnsi="Times New Roman"/>
          <w:sz w:val="24"/>
          <w:szCs w:val="24"/>
        </w:rPr>
        <w:t>ссл</w:t>
      </w:r>
      <w:r w:rsidRPr="00F064B1">
        <w:rPr>
          <w:rFonts w:ascii="Times New Roman" w:hAnsi="Times New Roman"/>
          <w:spacing w:val="-3"/>
          <w:sz w:val="24"/>
          <w:szCs w:val="24"/>
        </w:rPr>
        <w:t>е</w:t>
      </w:r>
      <w:r w:rsidRPr="00F064B1">
        <w:rPr>
          <w:rFonts w:ascii="Times New Roman" w:hAnsi="Times New Roman"/>
          <w:spacing w:val="1"/>
          <w:sz w:val="24"/>
          <w:szCs w:val="24"/>
        </w:rPr>
        <w:t>до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п</w:t>
      </w:r>
      <w:r w:rsidRPr="00F064B1">
        <w:rPr>
          <w:rFonts w:ascii="Times New Roman" w:hAnsi="Times New Roman"/>
          <w:spacing w:val="-1"/>
          <w:sz w:val="24"/>
          <w:szCs w:val="24"/>
        </w:rPr>
        <w:t>рир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 xml:space="preserve">ы).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Камчат</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Са</w:t>
      </w:r>
      <w:r w:rsidRPr="00F064B1">
        <w:rPr>
          <w:rFonts w:ascii="Times New Roman" w:hAnsi="Times New Roman"/>
          <w:spacing w:val="-1"/>
          <w:sz w:val="24"/>
          <w:szCs w:val="24"/>
        </w:rPr>
        <w:t>х</w:t>
      </w:r>
      <w:r w:rsidRPr="00F064B1">
        <w:rPr>
          <w:rFonts w:ascii="Times New Roman" w:hAnsi="Times New Roman"/>
          <w:sz w:val="24"/>
          <w:szCs w:val="24"/>
        </w:rPr>
        <w:t>али</w:t>
      </w:r>
      <w:r w:rsidRPr="00F064B1">
        <w:rPr>
          <w:rFonts w:ascii="Times New Roman" w:hAnsi="Times New Roman"/>
          <w:spacing w:val="1"/>
          <w:sz w:val="24"/>
          <w:szCs w:val="24"/>
        </w:rPr>
        <w:t>н</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К</w:t>
      </w:r>
      <w:r w:rsidRPr="00F064B1">
        <w:rPr>
          <w:rFonts w:ascii="Times New Roman" w:hAnsi="Times New Roman"/>
          <w:spacing w:val="-4"/>
          <w:sz w:val="24"/>
          <w:szCs w:val="24"/>
        </w:rPr>
        <w:t>у</w:t>
      </w:r>
      <w:r w:rsidRPr="00F064B1">
        <w:rPr>
          <w:rFonts w:ascii="Times New Roman" w:hAnsi="Times New Roman"/>
          <w:spacing w:val="1"/>
          <w:sz w:val="24"/>
          <w:szCs w:val="24"/>
        </w:rPr>
        <w:t>ри</w:t>
      </w:r>
      <w:r w:rsidRPr="00F064B1">
        <w:rPr>
          <w:rFonts w:ascii="Times New Roman" w:hAnsi="Times New Roman"/>
          <w:spacing w:val="-1"/>
          <w:sz w:val="24"/>
          <w:szCs w:val="24"/>
        </w:rPr>
        <w:t>ль</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z w:val="24"/>
          <w:szCs w:val="24"/>
        </w:rPr>
        <w:t xml:space="preserve"> (географическое положение, история исследования, особенности природы).</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064B1">
        <w:rPr>
          <w:rFonts w:ascii="Times New Roman" w:hAnsi="Times New Roman"/>
          <w:b/>
          <w:bCs/>
          <w:spacing w:val="1"/>
          <w:sz w:val="24"/>
          <w:szCs w:val="24"/>
        </w:rPr>
        <w:t>Население России.</w:t>
      </w:r>
      <w:r w:rsidRPr="00F064B1">
        <w:rPr>
          <w:rFonts w:ascii="Times New Roman" w:hAnsi="Times New Roman"/>
          <w:b/>
          <w:bCs/>
          <w:spacing w:val="4"/>
          <w:sz w:val="24"/>
          <w:szCs w:val="24"/>
        </w:rPr>
        <w:t xml:space="preserve"> </w:t>
      </w:r>
    </w:p>
    <w:p w:rsidR="001665A0" w:rsidRPr="00F064B1" w:rsidRDefault="001665A0" w:rsidP="00F064B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064B1">
        <w:rPr>
          <w:rFonts w:ascii="Times New Roman" w:hAnsi="Times New Roman"/>
          <w:sz w:val="24"/>
          <w:szCs w:val="24"/>
        </w:rPr>
        <w:t>Ч</w:t>
      </w:r>
      <w:r w:rsidRPr="00F064B1">
        <w:rPr>
          <w:rFonts w:ascii="Times New Roman" w:hAnsi="Times New Roman"/>
          <w:spacing w:val="1"/>
          <w:sz w:val="24"/>
          <w:szCs w:val="24"/>
        </w:rPr>
        <w:t>и</w:t>
      </w:r>
      <w:r w:rsidRPr="00F064B1">
        <w:rPr>
          <w:rFonts w:ascii="Times New Roman" w:hAnsi="Times New Roman"/>
          <w:sz w:val="24"/>
          <w:szCs w:val="24"/>
        </w:rPr>
        <w:t>слен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 xml:space="preserve">сть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ее</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1"/>
          <w:sz w:val="24"/>
          <w:szCs w:val="24"/>
        </w:rPr>
        <w:t>ор</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ио</w:t>
      </w:r>
      <w:r w:rsidRPr="00F064B1">
        <w:rPr>
          <w:rFonts w:ascii="Times New Roman" w:hAnsi="Times New Roman"/>
          <w:spacing w:val="1"/>
          <w:sz w:val="24"/>
          <w:szCs w:val="24"/>
        </w:rPr>
        <w:t>ды</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сти</w:t>
      </w:r>
      <w:r w:rsidRPr="00F064B1">
        <w:rPr>
          <w:rFonts w:ascii="Times New Roman" w:hAnsi="Times New Roman"/>
          <w:spacing w:val="-1"/>
          <w:sz w:val="24"/>
          <w:szCs w:val="24"/>
        </w:rPr>
        <w:t>к</w:t>
      </w:r>
      <w:r w:rsidRPr="00F064B1">
        <w:rPr>
          <w:rFonts w:ascii="Times New Roman" w:hAnsi="Times New Roman"/>
          <w:sz w:val="24"/>
          <w:szCs w:val="24"/>
        </w:rPr>
        <w:t xml:space="preserve">а </w:t>
      </w:r>
      <w:r w:rsidRPr="00F064B1">
        <w:rPr>
          <w:rFonts w:ascii="Times New Roman" w:hAnsi="Times New Roman"/>
          <w:spacing w:val="1"/>
          <w:sz w:val="24"/>
          <w:szCs w:val="24"/>
        </w:rPr>
        <w:t>по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2"/>
          <w:sz w:val="24"/>
          <w:szCs w:val="24"/>
        </w:rPr>
        <w:t>р</w:t>
      </w:r>
      <w:r w:rsidRPr="00F064B1">
        <w:rPr>
          <w:rFonts w:ascii="Times New Roman" w:hAnsi="Times New Roman"/>
          <w:sz w:val="24"/>
          <w:szCs w:val="24"/>
        </w:rPr>
        <w:t>аст</w:t>
      </w:r>
      <w:r w:rsidRPr="00F064B1">
        <w:rPr>
          <w:rFonts w:ascii="Times New Roman" w:hAnsi="Times New Roman"/>
          <w:spacing w:val="-1"/>
          <w:sz w:val="24"/>
          <w:szCs w:val="24"/>
        </w:rPr>
        <w:t>но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ци</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 xml:space="preserve">и </w:t>
      </w:r>
      <w:r w:rsidRPr="00F064B1">
        <w:rPr>
          <w:rFonts w:ascii="Times New Roman" w:hAnsi="Times New Roman"/>
          <w:spacing w:val="-1"/>
          <w:sz w:val="24"/>
          <w:szCs w:val="24"/>
        </w:rPr>
        <w:t>р</w:t>
      </w:r>
      <w:r w:rsidRPr="00F064B1">
        <w:rPr>
          <w:rFonts w:ascii="Times New Roman" w:hAnsi="Times New Roman"/>
          <w:spacing w:val="1"/>
          <w:sz w:val="24"/>
          <w:szCs w:val="24"/>
        </w:rPr>
        <w:t>ын</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pacing w:val="1"/>
          <w:sz w:val="24"/>
          <w:szCs w:val="24"/>
        </w:rPr>
        <w:t>д</w:t>
      </w:r>
      <w:r w:rsidRPr="00F064B1">
        <w:rPr>
          <w:rFonts w:ascii="Times New Roman" w:hAnsi="Times New Roman"/>
          <w:sz w:val="24"/>
          <w:szCs w:val="24"/>
        </w:rPr>
        <w:t>а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Э</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й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 xml:space="preserve">став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я Р</w:t>
      </w:r>
      <w:r w:rsidRPr="00F064B1">
        <w:rPr>
          <w:rFonts w:ascii="Times New Roman" w:hAnsi="Times New Roman"/>
          <w:spacing w:val="-1"/>
          <w:sz w:val="24"/>
          <w:szCs w:val="24"/>
        </w:rPr>
        <w:t>о</w:t>
      </w:r>
      <w:r w:rsidRPr="00F064B1">
        <w:rPr>
          <w:rFonts w:ascii="Times New Roman" w:hAnsi="Times New Roman"/>
          <w:sz w:val="24"/>
          <w:szCs w:val="24"/>
        </w:rPr>
        <w:t>сс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Ра</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pacing w:val="-1"/>
          <w:sz w:val="24"/>
          <w:szCs w:val="24"/>
        </w:rPr>
        <w:t>ооб</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и</w:t>
      </w:r>
      <w:r w:rsidRPr="00F064B1">
        <w:rPr>
          <w:rFonts w:ascii="Times New Roman" w:hAnsi="Times New Roman"/>
          <w:sz w:val="24"/>
          <w:szCs w:val="24"/>
        </w:rPr>
        <w:t>е эт</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го с</w:t>
      </w:r>
      <w:r w:rsidRPr="00F064B1">
        <w:rPr>
          <w:rFonts w:ascii="Times New Roman" w:hAnsi="Times New Roman"/>
          <w:spacing w:val="1"/>
          <w:sz w:val="24"/>
          <w:szCs w:val="24"/>
        </w:rPr>
        <w:t>о</w:t>
      </w:r>
      <w:r w:rsidRPr="00F064B1">
        <w:rPr>
          <w:rFonts w:ascii="Times New Roman" w:hAnsi="Times New Roman"/>
          <w:sz w:val="24"/>
          <w:szCs w:val="24"/>
        </w:rPr>
        <w:t xml:space="preserve">става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Ре</w:t>
      </w:r>
      <w:r w:rsidRPr="00F064B1">
        <w:rPr>
          <w:rFonts w:ascii="Times New Roman" w:hAnsi="Times New Roman"/>
          <w:spacing w:val="-1"/>
          <w:sz w:val="24"/>
          <w:szCs w:val="24"/>
        </w:rPr>
        <w:t>ли</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 xml:space="preserve">и </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pacing w:val="1"/>
          <w:sz w:val="24"/>
          <w:szCs w:val="24"/>
        </w:rPr>
        <w:t>р</w:t>
      </w:r>
      <w:r w:rsidRPr="00F064B1">
        <w:rPr>
          <w:rFonts w:ascii="Times New Roman" w:hAnsi="Times New Roman"/>
          <w:spacing w:val="-1"/>
          <w:sz w:val="24"/>
          <w:szCs w:val="24"/>
        </w:rPr>
        <w:t>од</w:t>
      </w:r>
      <w:r w:rsidRPr="00F064B1">
        <w:rPr>
          <w:rFonts w:ascii="Times New Roman" w:hAnsi="Times New Roman"/>
          <w:spacing w:val="1"/>
          <w:sz w:val="24"/>
          <w:szCs w:val="24"/>
        </w:rPr>
        <w:t>о</w:t>
      </w:r>
      <w:r w:rsidRPr="00F064B1">
        <w:rPr>
          <w:rFonts w:ascii="Times New Roman" w:hAnsi="Times New Roman"/>
          <w:sz w:val="24"/>
          <w:szCs w:val="24"/>
        </w:rPr>
        <w:t xml:space="preserve">в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 xml:space="preserve">и.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3"/>
          <w:sz w:val="24"/>
          <w:szCs w:val="24"/>
        </w:rPr>
        <w:t>з</w:t>
      </w:r>
      <w:r w:rsidRPr="00F064B1">
        <w:rPr>
          <w:rFonts w:ascii="Times New Roman" w:hAnsi="Times New Roman"/>
          <w:sz w:val="24"/>
          <w:szCs w:val="24"/>
        </w:rPr>
        <w:t>меще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Го</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 и</w:t>
      </w:r>
      <w:r w:rsidRPr="00F064B1">
        <w:rPr>
          <w:rFonts w:ascii="Times New Roman" w:hAnsi="Times New Roman"/>
          <w:spacing w:val="5"/>
          <w:sz w:val="24"/>
          <w:szCs w:val="24"/>
        </w:rPr>
        <w:t xml:space="preserve"> </w:t>
      </w:r>
      <w:r w:rsidRPr="00F064B1">
        <w:rPr>
          <w:rFonts w:ascii="Times New Roman" w:hAnsi="Times New Roman"/>
          <w:sz w:val="24"/>
          <w:szCs w:val="24"/>
        </w:rPr>
        <w:t>сел</w:t>
      </w:r>
      <w:r w:rsidRPr="00F064B1">
        <w:rPr>
          <w:rFonts w:ascii="Times New Roman" w:hAnsi="Times New Roman"/>
          <w:spacing w:val="-1"/>
          <w:sz w:val="24"/>
          <w:szCs w:val="24"/>
        </w:rPr>
        <w:t>ь</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z w:val="24"/>
          <w:szCs w:val="24"/>
        </w:rPr>
        <w:t>Р</w:t>
      </w:r>
      <w:r w:rsidRPr="00F064B1">
        <w:rPr>
          <w:rFonts w:ascii="Times New Roman" w:hAnsi="Times New Roman"/>
          <w:spacing w:val="-3"/>
          <w:sz w:val="24"/>
          <w:szCs w:val="24"/>
        </w:rPr>
        <w:t>а</w:t>
      </w:r>
      <w:r w:rsidRPr="00F064B1">
        <w:rPr>
          <w:rFonts w:ascii="Times New Roman" w:hAnsi="Times New Roman"/>
          <w:sz w:val="24"/>
          <w:szCs w:val="24"/>
        </w:rPr>
        <w:t>ссел</w:t>
      </w:r>
      <w:r w:rsidRPr="00F064B1">
        <w:rPr>
          <w:rFonts w:ascii="Times New Roman" w:hAnsi="Times New Roman"/>
          <w:spacing w:val="-3"/>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pacing w:val="-1"/>
          <w:sz w:val="24"/>
          <w:szCs w:val="24"/>
        </w:rPr>
        <w:t>б</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Типы населённых пунктов. </w:t>
      </w:r>
      <w:r w:rsidRPr="00F064B1">
        <w:rPr>
          <w:rFonts w:ascii="Times New Roman" w:hAnsi="Times New Roman"/>
          <w:spacing w:val="-1"/>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z w:val="24"/>
          <w:szCs w:val="24"/>
        </w:rPr>
        <w:t>а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 их классификация</w:t>
      </w:r>
      <w:r w:rsidRPr="00F064B1">
        <w:rPr>
          <w:rFonts w:ascii="Times New Roman" w:hAnsi="Times New Roman"/>
          <w:sz w:val="24"/>
          <w:szCs w:val="24"/>
        </w:rPr>
        <w:t>.</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pacing w:val="1"/>
          <w:sz w:val="24"/>
          <w:szCs w:val="24"/>
        </w:rPr>
        <w:t>География</w:t>
      </w:r>
      <w:r w:rsidRPr="00F064B1">
        <w:rPr>
          <w:rFonts w:ascii="Times New Roman" w:hAnsi="Times New Roman"/>
          <w:b/>
          <w:bCs/>
          <w:spacing w:val="3"/>
          <w:sz w:val="24"/>
          <w:szCs w:val="24"/>
        </w:rPr>
        <w:t xml:space="preserve"> </w:t>
      </w:r>
      <w:r w:rsidRPr="00F064B1">
        <w:rPr>
          <w:rFonts w:ascii="Times New Roman" w:hAnsi="Times New Roman"/>
          <w:b/>
          <w:bCs/>
          <w:sz w:val="24"/>
          <w:szCs w:val="24"/>
        </w:rPr>
        <w:t>св</w:t>
      </w:r>
      <w:r w:rsidRPr="00F064B1">
        <w:rPr>
          <w:rFonts w:ascii="Times New Roman" w:hAnsi="Times New Roman"/>
          <w:b/>
          <w:bCs/>
          <w:spacing w:val="-1"/>
          <w:sz w:val="24"/>
          <w:szCs w:val="24"/>
        </w:rPr>
        <w:t>о</w:t>
      </w:r>
      <w:r w:rsidRPr="00F064B1">
        <w:rPr>
          <w:rFonts w:ascii="Times New Roman" w:hAnsi="Times New Roman"/>
          <w:b/>
          <w:bCs/>
          <w:sz w:val="24"/>
          <w:szCs w:val="24"/>
        </w:rPr>
        <w:t>ей</w:t>
      </w:r>
      <w:r w:rsidRPr="00F064B1">
        <w:rPr>
          <w:rFonts w:ascii="Times New Roman" w:hAnsi="Times New Roman"/>
          <w:b/>
          <w:bCs/>
          <w:spacing w:val="2"/>
          <w:sz w:val="24"/>
          <w:szCs w:val="24"/>
        </w:rPr>
        <w:t xml:space="preserve"> </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pacing w:val="-2"/>
          <w:sz w:val="24"/>
          <w:szCs w:val="24"/>
        </w:rPr>
        <w:t>с</w:t>
      </w:r>
      <w:r w:rsidRPr="00F064B1">
        <w:rPr>
          <w:rFonts w:ascii="Times New Roman" w:hAnsi="Times New Roman"/>
          <w:b/>
          <w:bCs/>
          <w:spacing w:val="1"/>
          <w:sz w:val="24"/>
          <w:szCs w:val="24"/>
        </w:rPr>
        <w:t>т</w:t>
      </w:r>
      <w:r w:rsidRPr="00F064B1">
        <w:rPr>
          <w:rFonts w:ascii="Times New Roman" w:hAnsi="Times New Roman"/>
          <w:b/>
          <w:bCs/>
          <w:spacing w:val="-1"/>
          <w:sz w:val="24"/>
          <w:szCs w:val="24"/>
        </w:rPr>
        <w:t>но</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и.</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 xml:space="preserve"> </w:t>
      </w:r>
      <w:r w:rsidRPr="00F064B1">
        <w:rPr>
          <w:rFonts w:ascii="Times New Roman" w:hAnsi="Times New Roman"/>
          <w:spacing w:val="1"/>
          <w:sz w:val="24"/>
          <w:szCs w:val="24"/>
        </w:rPr>
        <w:t>Г</w:t>
      </w:r>
      <w:r w:rsidRPr="00F064B1">
        <w:rPr>
          <w:rFonts w:ascii="Times New Roman" w:hAnsi="Times New Roman"/>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е и </w:t>
      </w:r>
      <w:r w:rsidRPr="00F064B1">
        <w:rPr>
          <w:rFonts w:ascii="Times New Roman" w:hAnsi="Times New Roman"/>
          <w:spacing w:val="-1"/>
          <w:sz w:val="24"/>
          <w:szCs w:val="24"/>
        </w:rPr>
        <w:t>р</w:t>
      </w:r>
      <w:r w:rsidRPr="00F064B1">
        <w:rPr>
          <w:rFonts w:ascii="Times New Roman" w:hAnsi="Times New Roman"/>
          <w:sz w:val="24"/>
          <w:szCs w:val="24"/>
        </w:rPr>
        <w:t>ел</w:t>
      </w:r>
      <w:r w:rsidRPr="00F064B1">
        <w:rPr>
          <w:rFonts w:ascii="Times New Roman" w:hAnsi="Times New Roman"/>
          <w:spacing w:val="-2"/>
          <w:sz w:val="24"/>
          <w:szCs w:val="24"/>
        </w:rPr>
        <w:t>ь</w:t>
      </w:r>
      <w:r w:rsidRPr="00F064B1">
        <w:rPr>
          <w:rFonts w:ascii="Times New Roman" w:hAnsi="Times New Roman"/>
          <w:sz w:val="24"/>
          <w:szCs w:val="24"/>
        </w:rPr>
        <w:t>еф. История освоения. К</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мат</w:t>
      </w:r>
      <w:r w:rsidRPr="00F064B1">
        <w:rPr>
          <w:rFonts w:ascii="Times New Roman" w:hAnsi="Times New Roman"/>
          <w:spacing w:val="-2"/>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1"/>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22"/>
          <w:sz w:val="24"/>
          <w:szCs w:val="24"/>
        </w:rPr>
        <w:t xml:space="preserve"> </w:t>
      </w:r>
      <w:r w:rsidRPr="00F064B1">
        <w:rPr>
          <w:rFonts w:ascii="Times New Roman" w:hAnsi="Times New Roman"/>
          <w:sz w:val="24"/>
          <w:szCs w:val="24"/>
        </w:rPr>
        <w:t>сво</w:t>
      </w:r>
      <w:r w:rsidRPr="00F064B1">
        <w:rPr>
          <w:rFonts w:ascii="Times New Roman" w:hAnsi="Times New Roman"/>
          <w:spacing w:val="-1"/>
          <w:sz w:val="24"/>
          <w:szCs w:val="24"/>
        </w:rPr>
        <w:t>е</w:t>
      </w:r>
      <w:r w:rsidRPr="00F064B1">
        <w:rPr>
          <w:rFonts w:ascii="Times New Roman" w:hAnsi="Times New Roman"/>
          <w:sz w:val="24"/>
          <w:szCs w:val="24"/>
        </w:rPr>
        <w:t>го</w:t>
      </w:r>
      <w:r w:rsidRPr="00F064B1">
        <w:rPr>
          <w:rFonts w:ascii="Times New Roman" w:hAnsi="Times New Roman"/>
          <w:spacing w:val="2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я.</w:t>
      </w:r>
      <w:r w:rsidRPr="00F064B1">
        <w:rPr>
          <w:rFonts w:ascii="Times New Roman" w:hAnsi="Times New Roman"/>
          <w:spacing w:val="23"/>
          <w:sz w:val="24"/>
          <w:szCs w:val="24"/>
        </w:rPr>
        <w:t xml:space="preserve"> </w:t>
      </w:r>
      <w:r w:rsidRPr="00F064B1">
        <w:rPr>
          <w:rFonts w:ascii="Times New Roman" w:hAnsi="Times New Roman"/>
          <w:spacing w:val="-3"/>
          <w:sz w:val="24"/>
          <w:szCs w:val="24"/>
        </w:rPr>
        <w:t>Р</w:t>
      </w:r>
      <w:r w:rsidRPr="00F064B1">
        <w:rPr>
          <w:rFonts w:ascii="Times New Roman" w:hAnsi="Times New Roman"/>
          <w:sz w:val="24"/>
          <w:szCs w:val="24"/>
        </w:rPr>
        <w:t>еки</w:t>
      </w:r>
      <w:r w:rsidRPr="00F064B1">
        <w:rPr>
          <w:rFonts w:ascii="Times New Roman" w:hAnsi="Times New Roman"/>
          <w:spacing w:val="22"/>
          <w:sz w:val="24"/>
          <w:szCs w:val="24"/>
        </w:rPr>
        <w:t xml:space="preserve"> </w:t>
      </w:r>
      <w:r w:rsidRPr="00F064B1">
        <w:rPr>
          <w:rFonts w:ascii="Times New Roman" w:hAnsi="Times New Roman"/>
          <w:sz w:val="24"/>
          <w:szCs w:val="24"/>
        </w:rPr>
        <w:t>и</w:t>
      </w:r>
      <w:r w:rsidRPr="00F064B1">
        <w:rPr>
          <w:rFonts w:ascii="Times New Roman" w:hAnsi="Times New Roman"/>
          <w:spacing w:val="24"/>
          <w:sz w:val="24"/>
          <w:szCs w:val="24"/>
        </w:rPr>
        <w:t xml:space="preserve"> </w:t>
      </w:r>
      <w:r w:rsidRPr="00F064B1">
        <w:rPr>
          <w:rFonts w:ascii="Times New Roman" w:hAnsi="Times New Roman"/>
          <w:spacing w:val="1"/>
          <w:sz w:val="24"/>
          <w:szCs w:val="24"/>
        </w:rPr>
        <w:t>о</w:t>
      </w:r>
      <w:r w:rsidRPr="00F064B1">
        <w:rPr>
          <w:rFonts w:ascii="Times New Roman" w:hAnsi="Times New Roman"/>
          <w:spacing w:val="-3"/>
          <w:sz w:val="24"/>
          <w:szCs w:val="24"/>
        </w:rPr>
        <w:t>з</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0"/>
          <w:sz w:val="24"/>
          <w:szCs w:val="24"/>
        </w:rPr>
        <w:t xml:space="preserve"> </w:t>
      </w:r>
      <w:r w:rsidRPr="00F064B1">
        <w:rPr>
          <w:rFonts w:ascii="Times New Roman" w:hAnsi="Times New Roman"/>
          <w:sz w:val="24"/>
          <w:szCs w:val="24"/>
        </w:rPr>
        <w:t>ка</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3"/>
          <w:sz w:val="24"/>
          <w:szCs w:val="24"/>
        </w:rPr>
        <w:t>л</w:t>
      </w:r>
      <w:r w:rsidRPr="00F064B1">
        <w:rPr>
          <w:rFonts w:ascii="Times New Roman" w:hAnsi="Times New Roman"/>
          <w:sz w:val="24"/>
          <w:szCs w:val="24"/>
        </w:rPr>
        <w:t>ы и</w:t>
      </w:r>
      <w:r w:rsidRPr="00F064B1">
        <w:rPr>
          <w:rFonts w:ascii="Times New Roman" w:hAnsi="Times New Roman"/>
          <w:spacing w:val="4"/>
          <w:sz w:val="24"/>
          <w:szCs w:val="24"/>
        </w:rPr>
        <w:t xml:space="preserve"> </w:t>
      </w:r>
      <w:r w:rsidRPr="00F064B1">
        <w:rPr>
          <w:rFonts w:ascii="Times New Roman" w:hAnsi="Times New Roman"/>
          <w:sz w:val="24"/>
          <w:szCs w:val="24"/>
        </w:rPr>
        <w:t>вод</w:t>
      </w:r>
      <w:r w:rsidRPr="00F064B1">
        <w:rPr>
          <w:rFonts w:ascii="Times New Roman" w:hAnsi="Times New Roman"/>
          <w:spacing w:val="-2"/>
          <w:sz w:val="24"/>
          <w:szCs w:val="24"/>
        </w:rPr>
        <w:t>о</w:t>
      </w:r>
      <w:r w:rsidRPr="00F064B1">
        <w:rPr>
          <w:rFonts w:ascii="Times New Roman" w:hAnsi="Times New Roman"/>
          <w:spacing w:val="1"/>
          <w:sz w:val="24"/>
          <w:szCs w:val="24"/>
        </w:rPr>
        <w:t>х</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z w:val="24"/>
          <w:szCs w:val="24"/>
        </w:rPr>
        <w:t xml:space="preserve">ща. </w:t>
      </w:r>
      <w:r w:rsidRPr="00F064B1">
        <w:rPr>
          <w:rFonts w:ascii="Times New Roman" w:hAnsi="Times New Roman"/>
          <w:spacing w:val="-1"/>
          <w:sz w:val="24"/>
          <w:szCs w:val="24"/>
        </w:rPr>
        <w:t>П</w:t>
      </w:r>
      <w:r w:rsidRPr="00F064B1">
        <w:rPr>
          <w:rFonts w:ascii="Times New Roman" w:hAnsi="Times New Roman"/>
          <w:spacing w:val="1"/>
          <w:sz w:val="24"/>
          <w:szCs w:val="24"/>
        </w:rPr>
        <w:t>ри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о</w:t>
      </w:r>
      <w:r w:rsidRPr="00F064B1">
        <w:rPr>
          <w:rFonts w:ascii="Times New Roman" w:hAnsi="Times New Roman"/>
          <w:spacing w:val="1"/>
          <w:sz w:val="24"/>
          <w:szCs w:val="24"/>
        </w:rPr>
        <w:t>ны</w:t>
      </w:r>
      <w:r w:rsidRPr="00F064B1">
        <w:rPr>
          <w:rFonts w:ascii="Times New Roman" w:hAnsi="Times New Roman"/>
          <w:sz w:val="24"/>
          <w:szCs w:val="24"/>
        </w:rPr>
        <w:t xml:space="preserve">. </w:t>
      </w:r>
      <w:r w:rsidRPr="00F064B1">
        <w:rPr>
          <w:rFonts w:ascii="Times New Roman" w:hAnsi="Times New Roman"/>
          <w:spacing w:val="-1"/>
          <w:sz w:val="24"/>
          <w:szCs w:val="24"/>
        </w:rPr>
        <w:t>Х</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но</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ны</w:t>
      </w:r>
      <w:r w:rsidRPr="00F064B1">
        <w:rPr>
          <w:rFonts w:ascii="Times New Roman" w:hAnsi="Times New Roman"/>
          <w:sz w:val="24"/>
          <w:szCs w:val="24"/>
        </w:rPr>
        <w:t>х 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ек</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ей мест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Природные ресурсы.</w:t>
      </w:r>
      <w:r w:rsidRPr="00F064B1">
        <w:rPr>
          <w:rFonts w:ascii="Times New Roman" w:hAnsi="Times New Roman"/>
          <w:spacing w:val="1"/>
          <w:sz w:val="24"/>
          <w:szCs w:val="24"/>
        </w:rPr>
        <w:t xml:space="preserve"> </w:t>
      </w:r>
      <w:r w:rsidRPr="00F064B1">
        <w:rPr>
          <w:rFonts w:ascii="Times New Roman" w:hAnsi="Times New Roman"/>
          <w:sz w:val="24"/>
          <w:szCs w:val="24"/>
        </w:rPr>
        <w:t>Эк</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об</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z w:val="24"/>
          <w:szCs w:val="24"/>
        </w:rPr>
        <w:t xml:space="preserve">ы и </w:t>
      </w:r>
      <w:r w:rsidRPr="00F064B1">
        <w:rPr>
          <w:rFonts w:ascii="Times New Roman" w:hAnsi="Times New Roman"/>
          <w:spacing w:val="1"/>
          <w:sz w:val="24"/>
          <w:szCs w:val="24"/>
        </w:rPr>
        <w:t>п</w:t>
      </w:r>
      <w:r w:rsidRPr="00F064B1">
        <w:rPr>
          <w:rFonts w:ascii="Times New Roman" w:hAnsi="Times New Roman"/>
          <w:spacing w:val="-4"/>
          <w:sz w:val="24"/>
          <w:szCs w:val="24"/>
        </w:rPr>
        <w:t>у</w:t>
      </w:r>
      <w:r w:rsidRPr="00F064B1">
        <w:rPr>
          <w:rFonts w:ascii="Times New Roman" w:hAnsi="Times New Roman"/>
          <w:sz w:val="24"/>
          <w:szCs w:val="24"/>
        </w:rPr>
        <w:t>ти</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р</w:t>
      </w:r>
      <w:r w:rsidRPr="00F064B1">
        <w:rPr>
          <w:rFonts w:ascii="Times New Roman" w:hAnsi="Times New Roman"/>
          <w:sz w:val="24"/>
          <w:szCs w:val="24"/>
        </w:rPr>
        <w:t>еш</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асе</w:t>
      </w:r>
      <w:r w:rsidRPr="00F064B1">
        <w:rPr>
          <w:rFonts w:ascii="Times New Roman" w:hAnsi="Times New Roman"/>
          <w:spacing w:val="-3"/>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св</w:t>
      </w:r>
      <w:r w:rsidRPr="00F064B1">
        <w:rPr>
          <w:rFonts w:ascii="Times New Roman" w:hAnsi="Times New Roman"/>
          <w:spacing w:val="-2"/>
          <w:sz w:val="24"/>
          <w:szCs w:val="24"/>
        </w:rPr>
        <w:t>о</w:t>
      </w:r>
      <w:r w:rsidRPr="00F064B1">
        <w:rPr>
          <w:rFonts w:ascii="Times New Roman" w:hAnsi="Times New Roman"/>
          <w:sz w:val="24"/>
          <w:szCs w:val="24"/>
        </w:rPr>
        <w:t>е</w:t>
      </w:r>
      <w:r w:rsidRPr="00F064B1">
        <w:rPr>
          <w:rFonts w:ascii="Times New Roman" w:hAnsi="Times New Roman"/>
          <w:spacing w:val="3"/>
          <w:sz w:val="24"/>
          <w:szCs w:val="24"/>
        </w:rPr>
        <w:t>г</w:t>
      </w:r>
      <w:r w:rsidRPr="00F064B1">
        <w:rPr>
          <w:rFonts w:ascii="Times New Roman" w:hAnsi="Times New Roman"/>
          <w:sz w:val="24"/>
          <w:szCs w:val="24"/>
        </w:rPr>
        <w:t xml:space="preserve">о </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pacing w:val="-1"/>
          <w:sz w:val="24"/>
          <w:szCs w:val="24"/>
        </w:rPr>
        <w:t>ио</w:t>
      </w:r>
      <w:r w:rsidRPr="00F064B1">
        <w:rPr>
          <w:rFonts w:ascii="Times New Roman" w:hAnsi="Times New Roman"/>
          <w:spacing w:val="1"/>
          <w:sz w:val="24"/>
          <w:szCs w:val="24"/>
        </w:rPr>
        <w:t>н</w:t>
      </w:r>
      <w:r w:rsidRPr="00F064B1">
        <w:rPr>
          <w:rFonts w:ascii="Times New Roman" w:hAnsi="Times New Roman"/>
          <w:sz w:val="24"/>
          <w:szCs w:val="24"/>
        </w:rPr>
        <w:t xml:space="preserve">а. </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 xml:space="preserve">Хозяйство </w:t>
      </w:r>
      <w:r w:rsidRPr="00F064B1">
        <w:rPr>
          <w:rFonts w:ascii="Times New Roman" w:hAnsi="Times New Roman"/>
          <w:b/>
          <w:bCs/>
          <w:spacing w:val="-2"/>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w:t>
      </w:r>
      <w:r w:rsidRPr="00F064B1">
        <w:rPr>
          <w:rFonts w:ascii="Times New Roman" w:hAnsi="Times New Roman"/>
          <w:b/>
          <w:bCs/>
          <w:spacing w:val="-2"/>
          <w:sz w:val="24"/>
          <w:szCs w:val="24"/>
        </w:rPr>
        <w:t>с</w:t>
      </w:r>
      <w:r w:rsidRPr="00F064B1">
        <w:rPr>
          <w:rFonts w:ascii="Times New Roman" w:hAnsi="Times New Roman"/>
          <w:b/>
          <w:bCs/>
          <w:spacing w:val="-1"/>
          <w:sz w:val="24"/>
          <w:szCs w:val="24"/>
        </w:rPr>
        <w:t>ии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О</w:t>
      </w:r>
      <w:r w:rsidRPr="00F064B1">
        <w:rPr>
          <w:rFonts w:ascii="Times New Roman" w:hAnsi="Times New Roman"/>
          <w:b/>
          <w:bCs/>
          <w:spacing w:val="1"/>
          <w:sz w:val="24"/>
          <w:szCs w:val="24"/>
        </w:rPr>
        <w:t>б</w:t>
      </w:r>
      <w:r w:rsidRPr="00F064B1">
        <w:rPr>
          <w:rFonts w:ascii="Times New Roman" w:hAnsi="Times New Roman"/>
          <w:b/>
          <w:bCs/>
          <w:spacing w:val="-2"/>
          <w:sz w:val="24"/>
          <w:szCs w:val="24"/>
        </w:rPr>
        <w:t>щ</w:t>
      </w:r>
      <w:r w:rsidRPr="00F064B1">
        <w:rPr>
          <w:rFonts w:ascii="Times New Roman" w:hAnsi="Times New Roman"/>
          <w:b/>
          <w:bCs/>
          <w:spacing w:val="1"/>
          <w:sz w:val="24"/>
          <w:szCs w:val="24"/>
        </w:rPr>
        <w:t>а</w:t>
      </w:r>
      <w:r w:rsidRPr="00F064B1">
        <w:rPr>
          <w:rFonts w:ascii="Times New Roman" w:hAnsi="Times New Roman"/>
          <w:b/>
          <w:bCs/>
          <w:sz w:val="24"/>
          <w:szCs w:val="24"/>
        </w:rPr>
        <w:t>я</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х</w:t>
      </w:r>
      <w:r w:rsidRPr="00F064B1">
        <w:rPr>
          <w:rFonts w:ascii="Times New Roman" w:hAnsi="Times New Roman"/>
          <w:b/>
          <w:bCs/>
          <w:spacing w:val="1"/>
          <w:sz w:val="24"/>
          <w:szCs w:val="24"/>
        </w:rPr>
        <w:t>а</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к</w:t>
      </w:r>
      <w:r w:rsidRPr="00F064B1">
        <w:rPr>
          <w:rFonts w:ascii="Times New Roman" w:hAnsi="Times New Roman"/>
          <w:b/>
          <w:bCs/>
          <w:spacing w:val="1"/>
          <w:sz w:val="24"/>
          <w:szCs w:val="24"/>
        </w:rPr>
        <w:t>т</w:t>
      </w:r>
      <w:r w:rsidRPr="00F064B1">
        <w:rPr>
          <w:rFonts w:ascii="Times New Roman" w:hAnsi="Times New Roman"/>
          <w:b/>
          <w:bCs/>
          <w:sz w:val="24"/>
          <w:szCs w:val="24"/>
        </w:rPr>
        <w:t>ер</w:t>
      </w:r>
      <w:r w:rsidRPr="00F064B1">
        <w:rPr>
          <w:rFonts w:ascii="Times New Roman" w:hAnsi="Times New Roman"/>
          <w:b/>
          <w:bCs/>
          <w:spacing w:val="-3"/>
          <w:sz w:val="24"/>
          <w:szCs w:val="24"/>
        </w:rPr>
        <w:t>и</w:t>
      </w:r>
      <w:r w:rsidRPr="00F064B1">
        <w:rPr>
          <w:rFonts w:ascii="Times New Roman" w:hAnsi="Times New Roman"/>
          <w:b/>
          <w:bCs/>
          <w:sz w:val="24"/>
          <w:szCs w:val="24"/>
        </w:rPr>
        <w:t>с</w:t>
      </w:r>
      <w:r w:rsidRPr="00F064B1">
        <w:rPr>
          <w:rFonts w:ascii="Times New Roman" w:hAnsi="Times New Roman"/>
          <w:b/>
          <w:bCs/>
          <w:spacing w:val="1"/>
          <w:sz w:val="24"/>
          <w:szCs w:val="24"/>
        </w:rPr>
        <w:t>т</w:t>
      </w:r>
      <w:r w:rsidRPr="00F064B1">
        <w:rPr>
          <w:rFonts w:ascii="Times New Roman" w:hAnsi="Times New Roman"/>
          <w:b/>
          <w:bCs/>
          <w:spacing w:val="-1"/>
          <w:sz w:val="24"/>
          <w:szCs w:val="24"/>
        </w:rPr>
        <w:t>ик</w:t>
      </w:r>
      <w:r w:rsidRPr="00F064B1">
        <w:rPr>
          <w:rFonts w:ascii="Times New Roman" w:hAnsi="Times New Roman"/>
          <w:b/>
          <w:bCs/>
          <w:sz w:val="24"/>
          <w:szCs w:val="24"/>
        </w:rPr>
        <w:t>а</w:t>
      </w:r>
      <w:r w:rsidRPr="00F064B1">
        <w:rPr>
          <w:rFonts w:ascii="Times New Roman" w:hAnsi="Times New Roman"/>
          <w:b/>
          <w:bCs/>
          <w:spacing w:val="3"/>
          <w:sz w:val="24"/>
          <w:szCs w:val="24"/>
        </w:rPr>
        <w:t xml:space="preserve"> </w:t>
      </w:r>
      <w:r w:rsidRPr="00F064B1">
        <w:rPr>
          <w:rFonts w:ascii="Times New Roman" w:hAnsi="Times New Roman"/>
          <w:b/>
          <w:bCs/>
          <w:spacing w:val="-1"/>
          <w:sz w:val="24"/>
          <w:szCs w:val="24"/>
        </w:rPr>
        <w:t>х</w:t>
      </w:r>
      <w:r w:rsidRPr="00F064B1">
        <w:rPr>
          <w:rFonts w:ascii="Times New Roman" w:hAnsi="Times New Roman"/>
          <w:b/>
          <w:bCs/>
          <w:spacing w:val="1"/>
          <w:sz w:val="24"/>
          <w:szCs w:val="24"/>
        </w:rPr>
        <w:t>о</w:t>
      </w:r>
      <w:r w:rsidRPr="00F064B1">
        <w:rPr>
          <w:rFonts w:ascii="Times New Roman" w:hAnsi="Times New Roman"/>
          <w:b/>
          <w:bCs/>
          <w:sz w:val="24"/>
          <w:szCs w:val="24"/>
        </w:rPr>
        <w:t>зя</w:t>
      </w:r>
      <w:r w:rsidRPr="00F064B1">
        <w:rPr>
          <w:rFonts w:ascii="Times New Roman" w:hAnsi="Times New Roman"/>
          <w:b/>
          <w:bCs/>
          <w:spacing w:val="-2"/>
          <w:sz w:val="24"/>
          <w:szCs w:val="24"/>
        </w:rPr>
        <w:t>йс</w:t>
      </w:r>
      <w:r w:rsidRPr="00F064B1">
        <w:rPr>
          <w:rFonts w:ascii="Times New Roman" w:hAnsi="Times New Roman"/>
          <w:b/>
          <w:bCs/>
          <w:spacing w:val="1"/>
          <w:sz w:val="24"/>
          <w:szCs w:val="24"/>
        </w:rPr>
        <w:t>т</w:t>
      </w:r>
      <w:r w:rsidRPr="00F064B1">
        <w:rPr>
          <w:rFonts w:ascii="Times New Roman" w:hAnsi="Times New Roman"/>
          <w:b/>
          <w:bCs/>
          <w:sz w:val="24"/>
          <w:szCs w:val="24"/>
        </w:rPr>
        <w:t xml:space="preserve">ва. </w:t>
      </w:r>
      <w:r w:rsidRPr="00F064B1">
        <w:rPr>
          <w:rFonts w:ascii="Times New Roman" w:hAnsi="Times New Roman"/>
          <w:b/>
          <w:bCs/>
          <w:spacing w:val="-1"/>
          <w:sz w:val="24"/>
          <w:szCs w:val="24"/>
        </w:rPr>
        <w:t>Г</w:t>
      </w:r>
      <w:r w:rsidRPr="00F064B1">
        <w:rPr>
          <w:rFonts w:ascii="Times New Roman" w:hAnsi="Times New Roman"/>
          <w:b/>
          <w:bCs/>
          <w:sz w:val="24"/>
          <w:szCs w:val="24"/>
        </w:rPr>
        <w:t>е</w:t>
      </w:r>
      <w:r w:rsidRPr="00F064B1">
        <w:rPr>
          <w:rFonts w:ascii="Times New Roman" w:hAnsi="Times New Roman"/>
          <w:b/>
          <w:bCs/>
          <w:spacing w:val="1"/>
          <w:sz w:val="24"/>
          <w:szCs w:val="24"/>
        </w:rPr>
        <w:t>о</w:t>
      </w:r>
      <w:r w:rsidRPr="00F064B1">
        <w:rPr>
          <w:rFonts w:ascii="Times New Roman" w:hAnsi="Times New Roman"/>
          <w:b/>
          <w:bCs/>
          <w:sz w:val="24"/>
          <w:szCs w:val="24"/>
        </w:rPr>
        <w:t>гра</w:t>
      </w:r>
      <w:r w:rsidRPr="00F064B1">
        <w:rPr>
          <w:rFonts w:ascii="Times New Roman" w:hAnsi="Times New Roman"/>
          <w:b/>
          <w:bCs/>
          <w:spacing w:val="-1"/>
          <w:sz w:val="24"/>
          <w:szCs w:val="24"/>
        </w:rPr>
        <w:t>фи</w:t>
      </w:r>
      <w:r w:rsidRPr="00F064B1">
        <w:rPr>
          <w:rFonts w:ascii="Times New Roman" w:hAnsi="Times New Roman"/>
          <w:b/>
          <w:bCs/>
          <w:sz w:val="24"/>
          <w:szCs w:val="24"/>
        </w:rPr>
        <w:t>чес</w:t>
      </w:r>
      <w:r w:rsidRPr="00F064B1">
        <w:rPr>
          <w:rFonts w:ascii="Times New Roman" w:hAnsi="Times New Roman"/>
          <w:b/>
          <w:bCs/>
          <w:spacing w:val="-3"/>
          <w:sz w:val="24"/>
          <w:szCs w:val="24"/>
        </w:rPr>
        <w:t>к</w:t>
      </w:r>
      <w:r w:rsidRPr="00F064B1">
        <w:rPr>
          <w:rFonts w:ascii="Times New Roman" w:hAnsi="Times New Roman"/>
          <w:b/>
          <w:bCs/>
          <w:spacing w:val="1"/>
          <w:sz w:val="24"/>
          <w:szCs w:val="24"/>
        </w:rPr>
        <w:t>о</w:t>
      </w:r>
      <w:r w:rsidRPr="00F064B1">
        <w:rPr>
          <w:rFonts w:ascii="Times New Roman" w:hAnsi="Times New Roman"/>
          <w:b/>
          <w:bCs/>
          <w:sz w:val="24"/>
          <w:szCs w:val="24"/>
        </w:rPr>
        <w:t>е</w:t>
      </w:r>
      <w:r w:rsidRPr="00F064B1">
        <w:rPr>
          <w:rFonts w:ascii="Times New Roman" w:hAnsi="Times New Roman"/>
          <w:b/>
          <w:bCs/>
          <w:spacing w:val="3"/>
          <w:sz w:val="24"/>
          <w:szCs w:val="24"/>
        </w:rPr>
        <w:t xml:space="preserve"> </w:t>
      </w:r>
      <w:r w:rsidRPr="00F064B1">
        <w:rPr>
          <w:rFonts w:ascii="Times New Roman" w:hAnsi="Times New Roman"/>
          <w:b/>
          <w:bCs/>
          <w:spacing w:val="-3"/>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й</w:t>
      </w:r>
      <w:r w:rsidRPr="00F064B1">
        <w:rPr>
          <w:rFonts w:ascii="Times New Roman" w:hAnsi="Times New Roman"/>
          <w:b/>
          <w:bCs/>
          <w:spacing w:val="1"/>
          <w:sz w:val="24"/>
          <w:szCs w:val="24"/>
        </w:rPr>
        <w:t>о</w:t>
      </w:r>
      <w:r w:rsidRPr="00F064B1">
        <w:rPr>
          <w:rFonts w:ascii="Times New Roman" w:hAnsi="Times New Roman"/>
          <w:b/>
          <w:bCs/>
          <w:spacing w:val="-1"/>
          <w:sz w:val="24"/>
          <w:szCs w:val="24"/>
        </w:rPr>
        <w:t>ни</w:t>
      </w:r>
      <w:r w:rsidRPr="00F064B1">
        <w:rPr>
          <w:rFonts w:ascii="Times New Roman" w:hAnsi="Times New Roman"/>
          <w:b/>
          <w:bCs/>
          <w:sz w:val="24"/>
          <w:szCs w:val="24"/>
        </w:rPr>
        <w:t>р</w:t>
      </w:r>
      <w:r w:rsidRPr="00F064B1">
        <w:rPr>
          <w:rFonts w:ascii="Times New Roman" w:hAnsi="Times New Roman"/>
          <w:b/>
          <w:bCs/>
          <w:spacing w:val="1"/>
          <w:sz w:val="24"/>
          <w:szCs w:val="24"/>
        </w:rPr>
        <w:t>о</w:t>
      </w:r>
      <w:r w:rsidRPr="00F064B1">
        <w:rPr>
          <w:rFonts w:ascii="Times New Roman" w:hAnsi="Times New Roman"/>
          <w:b/>
          <w:bCs/>
          <w:spacing w:val="-3"/>
          <w:sz w:val="24"/>
          <w:szCs w:val="24"/>
        </w:rPr>
        <w:t>в</w:t>
      </w:r>
      <w:r w:rsidRPr="00F064B1">
        <w:rPr>
          <w:rFonts w:ascii="Times New Roman" w:hAnsi="Times New Roman"/>
          <w:b/>
          <w:bCs/>
          <w:spacing w:val="1"/>
          <w:sz w:val="24"/>
          <w:szCs w:val="24"/>
        </w:rPr>
        <w:t>а</w:t>
      </w:r>
      <w:r w:rsidRPr="00F064B1">
        <w:rPr>
          <w:rFonts w:ascii="Times New Roman" w:hAnsi="Times New Roman"/>
          <w:b/>
          <w:bCs/>
          <w:spacing w:val="-1"/>
          <w:sz w:val="24"/>
          <w:szCs w:val="24"/>
        </w:rPr>
        <w:t>ни</w:t>
      </w:r>
      <w:r w:rsidRPr="00F064B1">
        <w:rPr>
          <w:rFonts w:ascii="Times New Roman" w:hAnsi="Times New Roman"/>
          <w:b/>
          <w:bCs/>
          <w:sz w:val="24"/>
          <w:szCs w:val="24"/>
        </w:rPr>
        <w:t xml:space="preserve">е. </w:t>
      </w:r>
      <w:r w:rsidRPr="00F064B1">
        <w:rPr>
          <w:rFonts w:ascii="Times New Roman" w:hAnsi="Times New Roman"/>
          <w:sz w:val="24"/>
          <w:szCs w:val="24"/>
        </w:rPr>
        <w:t>Эк</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ск</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2"/>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z w:val="24"/>
          <w:szCs w:val="24"/>
        </w:rPr>
        <w:t>в ж</w:t>
      </w:r>
      <w:r w:rsidRPr="00F064B1">
        <w:rPr>
          <w:rFonts w:ascii="Times New Roman" w:hAnsi="Times New Roman"/>
          <w:spacing w:val="1"/>
          <w:sz w:val="24"/>
          <w:szCs w:val="24"/>
        </w:rPr>
        <w:t>и</w:t>
      </w:r>
      <w:r w:rsidRPr="00F064B1">
        <w:rPr>
          <w:rFonts w:ascii="Times New Roman" w:hAnsi="Times New Roman"/>
          <w:spacing w:val="-3"/>
          <w:sz w:val="24"/>
          <w:szCs w:val="24"/>
        </w:rPr>
        <w:t>з</w:t>
      </w:r>
      <w:r w:rsidRPr="00F064B1">
        <w:rPr>
          <w:rFonts w:ascii="Times New Roman" w:hAnsi="Times New Roman"/>
          <w:spacing w:val="1"/>
          <w:sz w:val="24"/>
          <w:szCs w:val="24"/>
        </w:rPr>
        <w:t>н</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р</w:t>
      </w:r>
      <w:r w:rsidRPr="00F064B1">
        <w:rPr>
          <w:rFonts w:ascii="Times New Roman" w:hAnsi="Times New Roman"/>
          <w:sz w:val="24"/>
          <w:szCs w:val="24"/>
        </w:rPr>
        <w:t>еме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го</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щ</w:t>
      </w:r>
      <w:r w:rsidRPr="00F064B1">
        <w:rPr>
          <w:rFonts w:ascii="Times New Roman" w:hAnsi="Times New Roman"/>
          <w:spacing w:val="-3"/>
          <w:sz w:val="24"/>
          <w:szCs w:val="24"/>
        </w:rPr>
        <w:t>е</w:t>
      </w:r>
      <w:r w:rsidRPr="00F064B1">
        <w:rPr>
          <w:rFonts w:ascii="Times New Roman" w:hAnsi="Times New Roman"/>
          <w:sz w:val="24"/>
          <w:szCs w:val="24"/>
        </w:rPr>
        <w:t>ств</w:t>
      </w:r>
      <w:r w:rsidRPr="00F064B1">
        <w:rPr>
          <w:rFonts w:ascii="Times New Roman" w:hAnsi="Times New Roman"/>
          <w:spacing w:val="-3"/>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он</w:t>
      </w:r>
      <w:r w:rsidRPr="00F064B1">
        <w:rPr>
          <w:rFonts w:ascii="Times New Roman" w:hAnsi="Times New Roman"/>
          <w:sz w:val="24"/>
          <w:szCs w:val="24"/>
        </w:rPr>
        <w:t>я</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ства.</w:t>
      </w:r>
      <w:r w:rsidRPr="00F064B1">
        <w:rPr>
          <w:rFonts w:ascii="Times New Roman" w:hAnsi="Times New Roman"/>
          <w:spacing w:val="29"/>
          <w:sz w:val="24"/>
          <w:szCs w:val="24"/>
        </w:rPr>
        <w:t xml:space="preserve"> </w:t>
      </w:r>
      <w:r w:rsidRPr="00F064B1">
        <w:rPr>
          <w:rFonts w:ascii="Times New Roman" w:hAnsi="Times New Roman"/>
          <w:spacing w:val="-1"/>
          <w:sz w:val="24"/>
          <w:szCs w:val="24"/>
        </w:rPr>
        <w:t>Отраслевая структура хозяйства</w:t>
      </w:r>
      <w:r w:rsidRPr="00F064B1">
        <w:rPr>
          <w:rFonts w:ascii="Times New Roman" w:hAnsi="Times New Roman"/>
          <w:sz w:val="24"/>
          <w:szCs w:val="24"/>
        </w:rPr>
        <w:t xml:space="preserve">. Сферы </w:t>
      </w:r>
      <w:r w:rsidRPr="00F064B1">
        <w:rPr>
          <w:rFonts w:ascii="Times New Roman" w:hAnsi="Times New Roman"/>
          <w:spacing w:val="1"/>
          <w:sz w:val="24"/>
          <w:szCs w:val="24"/>
        </w:rPr>
        <w:t>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ства. Этапы</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ства.</w:t>
      </w:r>
      <w:r w:rsidRPr="00F064B1">
        <w:rPr>
          <w:rFonts w:ascii="Times New Roman" w:hAnsi="Times New Roman"/>
          <w:spacing w:val="2"/>
          <w:sz w:val="24"/>
          <w:szCs w:val="24"/>
        </w:rPr>
        <w:t xml:space="preserve"> </w:t>
      </w:r>
      <w:r w:rsidRPr="00F064B1">
        <w:rPr>
          <w:rFonts w:ascii="Times New Roman" w:hAnsi="Times New Roman"/>
          <w:sz w:val="24"/>
          <w:szCs w:val="24"/>
        </w:rPr>
        <w:t>Эт</w:t>
      </w:r>
      <w:r w:rsidRPr="00F064B1">
        <w:rPr>
          <w:rFonts w:ascii="Times New Roman" w:hAnsi="Times New Roman"/>
          <w:spacing w:val="-3"/>
          <w:sz w:val="24"/>
          <w:szCs w:val="24"/>
        </w:rPr>
        <w:t>а</w:t>
      </w:r>
      <w:r w:rsidRPr="00F064B1">
        <w:rPr>
          <w:rFonts w:ascii="Times New Roman" w:hAnsi="Times New Roman"/>
          <w:spacing w:val="-1"/>
          <w:sz w:val="24"/>
          <w:szCs w:val="24"/>
        </w:rPr>
        <w:t>п</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ви</w:t>
      </w:r>
      <w:r w:rsidRPr="00F064B1">
        <w:rPr>
          <w:rFonts w:ascii="Times New Roman" w:hAnsi="Times New Roman"/>
          <w:sz w:val="24"/>
          <w:szCs w:val="24"/>
        </w:rPr>
        <w:t>тия</w:t>
      </w:r>
      <w:r w:rsidRPr="00F064B1">
        <w:rPr>
          <w:rFonts w:ascii="Times New Roman" w:hAnsi="Times New Roman"/>
          <w:spacing w:val="4"/>
          <w:sz w:val="24"/>
          <w:szCs w:val="24"/>
        </w:rPr>
        <w:t xml:space="preserve"> </w:t>
      </w:r>
      <w:r w:rsidRPr="00F064B1">
        <w:rPr>
          <w:rFonts w:ascii="Times New Roman" w:hAnsi="Times New Roman"/>
          <w:sz w:val="24"/>
          <w:szCs w:val="24"/>
        </w:rPr>
        <w:t>э</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ии</w:t>
      </w:r>
      <w:r w:rsidRPr="00F064B1">
        <w:rPr>
          <w:rFonts w:ascii="Times New Roman" w:hAnsi="Times New Roman"/>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йо</w:t>
      </w:r>
      <w:r w:rsidRPr="00F064B1">
        <w:rPr>
          <w:rFonts w:ascii="Times New Roman" w:hAnsi="Times New Roman"/>
          <w:spacing w:val="1"/>
          <w:sz w:val="24"/>
          <w:szCs w:val="24"/>
        </w:rPr>
        <w:t>н</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Административно-территориальное устройство Российской Федерации.</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lastRenderedPageBreak/>
        <w:t>Г</w:t>
      </w:r>
      <w:r w:rsidRPr="00F064B1">
        <w:rPr>
          <w:rFonts w:ascii="Times New Roman" w:hAnsi="Times New Roman"/>
          <w:b/>
          <w:bCs/>
          <w:spacing w:val="1"/>
          <w:sz w:val="24"/>
          <w:szCs w:val="24"/>
        </w:rPr>
        <w:t>ла</w:t>
      </w:r>
      <w:r w:rsidRPr="00F064B1">
        <w:rPr>
          <w:rFonts w:ascii="Times New Roman" w:hAnsi="Times New Roman"/>
          <w:b/>
          <w:bCs/>
          <w:sz w:val="24"/>
          <w:szCs w:val="24"/>
        </w:rPr>
        <w:t>в</w:t>
      </w:r>
      <w:r w:rsidRPr="00F064B1">
        <w:rPr>
          <w:rFonts w:ascii="Times New Roman" w:hAnsi="Times New Roman"/>
          <w:b/>
          <w:bCs/>
          <w:spacing w:val="-1"/>
          <w:sz w:val="24"/>
          <w:szCs w:val="24"/>
        </w:rPr>
        <w:t>ны</w:t>
      </w:r>
      <w:r w:rsidRPr="00F064B1">
        <w:rPr>
          <w:rFonts w:ascii="Times New Roman" w:hAnsi="Times New Roman"/>
          <w:b/>
          <w:bCs/>
          <w:sz w:val="24"/>
          <w:szCs w:val="24"/>
        </w:rPr>
        <w:t>е</w:t>
      </w:r>
      <w:r w:rsidRPr="00F064B1">
        <w:rPr>
          <w:rFonts w:ascii="Times New Roman" w:hAnsi="Times New Roman"/>
          <w:b/>
          <w:bCs/>
          <w:spacing w:val="3"/>
          <w:sz w:val="24"/>
          <w:szCs w:val="24"/>
        </w:rPr>
        <w:t xml:space="preserve"> </w:t>
      </w:r>
      <w:r w:rsidRPr="00F064B1">
        <w:rPr>
          <w:rFonts w:ascii="Times New Roman" w:hAnsi="Times New Roman"/>
          <w:b/>
          <w:bCs/>
          <w:spacing w:val="1"/>
          <w:sz w:val="24"/>
          <w:szCs w:val="24"/>
        </w:rPr>
        <w:t>о</w:t>
      </w:r>
      <w:r w:rsidRPr="00F064B1">
        <w:rPr>
          <w:rFonts w:ascii="Times New Roman" w:hAnsi="Times New Roman"/>
          <w:b/>
          <w:bCs/>
          <w:spacing w:val="-1"/>
          <w:sz w:val="24"/>
          <w:szCs w:val="24"/>
        </w:rPr>
        <w:t>т</w:t>
      </w:r>
      <w:r w:rsidRPr="00F064B1">
        <w:rPr>
          <w:rFonts w:ascii="Times New Roman" w:hAnsi="Times New Roman"/>
          <w:b/>
          <w:bCs/>
          <w:sz w:val="24"/>
          <w:szCs w:val="24"/>
        </w:rPr>
        <w:t>р</w:t>
      </w:r>
      <w:r w:rsidRPr="00F064B1">
        <w:rPr>
          <w:rFonts w:ascii="Times New Roman" w:hAnsi="Times New Roman"/>
          <w:b/>
          <w:bCs/>
          <w:spacing w:val="1"/>
          <w:sz w:val="24"/>
          <w:szCs w:val="24"/>
        </w:rPr>
        <w:t>а</w:t>
      </w:r>
      <w:r w:rsidRPr="00F064B1">
        <w:rPr>
          <w:rFonts w:ascii="Times New Roman" w:hAnsi="Times New Roman"/>
          <w:b/>
          <w:bCs/>
          <w:spacing w:val="-2"/>
          <w:sz w:val="24"/>
          <w:szCs w:val="24"/>
        </w:rPr>
        <w:t>с</w:t>
      </w:r>
      <w:r w:rsidRPr="00F064B1">
        <w:rPr>
          <w:rFonts w:ascii="Times New Roman" w:hAnsi="Times New Roman"/>
          <w:b/>
          <w:bCs/>
          <w:spacing w:val="1"/>
          <w:sz w:val="24"/>
          <w:szCs w:val="24"/>
        </w:rPr>
        <w:t>л</w:t>
      </w:r>
      <w:r w:rsidRPr="00F064B1">
        <w:rPr>
          <w:rFonts w:ascii="Times New Roman" w:hAnsi="Times New Roman"/>
          <w:b/>
          <w:bCs/>
          <w:sz w:val="24"/>
          <w:szCs w:val="24"/>
        </w:rPr>
        <w:t>и</w:t>
      </w:r>
      <w:r w:rsidRPr="00F064B1">
        <w:rPr>
          <w:rFonts w:ascii="Times New Roman" w:hAnsi="Times New Roman"/>
          <w:b/>
          <w:bCs/>
          <w:spacing w:val="2"/>
          <w:sz w:val="24"/>
          <w:szCs w:val="24"/>
        </w:rPr>
        <w:t xml:space="preserve"> </w:t>
      </w:r>
      <w:r w:rsidRPr="00F064B1">
        <w:rPr>
          <w:rFonts w:ascii="Times New Roman" w:hAnsi="Times New Roman"/>
          <w:b/>
          <w:bCs/>
          <w:sz w:val="24"/>
          <w:szCs w:val="24"/>
        </w:rPr>
        <w:t>и</w:t>
      </w:r>
      <w:r w:rsidRPr="00F064B1">
        <w:rPr>
          <w:rFonts w:ascii="Times New Roman" w:hAnsi="Times New Roman"/>
          <w:b/>
          <w:bCs/>
          <w:spacing w:val="4"/>
          <w:sz w:val="24"/>
          <w:szCs w:val="24"/>
        </w:rPr>
        <w:t xml:space="preserve"> </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pacing w:val="-2"/>
          <w:sz w:val="24"/>
          <w:szCs w:val="24"/>
        </w:rPr>
        <w:t>ж</w:t>
      </w:r>
      <w:r w:rsidRPr="00F064B1">
        <w:rPr>
          <w:rFonts w:ascii="Times New Roman" w:hAnsi="Times New Roman"/>
          <w:b/>
          <w:bCs/>
          <w:spacing w:val="1"/>
          <w:sz w:val="24"/>
          <w:szCs w:val="24"/>
        </w:rPr>
        <w:t>о</w:t>
      </w:r>
      <w:r w:rsidRPr="00F064B1">
        <w:rPr>
          <w:rFonts w:ascii="Times New Roman" w:hAnsi="Times New Roman"/>
          <w:b/>
          <w:bCs/>
          <w:spacing w:val="-1"/>
          <w:sz w:val="24"/>
          <w:szCs w:val="24"/>
        </w:rPr>
        <w:t>т</w:t>
      </w:r>
      <w:r w:rsidRPr="00F064B1">
        <w:rPr>
          <w:rFonts w:ascii="Times New Roman" w:hAnsi="Times New Roman"/>
          <w:b/>
          <w:bCs/>
          <w:sz w:val="24"/>
          <w:szCs w:val="24"/>
        </w:rPr>
        <w:t>р</w:t>
      </w:r>
      <w:r w:rsidRPr="00F064B1">
        <w:rPr>
          <w:rFonts w:ascii="Times New Roman" w:hAnsi="Times New Roman"/>
          <w:b/>
          <w:bCs/>
          <w:spacing w:val="1"/>
          <w:sz w:val="24"/>
          <w:szCs w:val="24"/>
        </w:rPr>
        <w:t>а</w:t>
      </w:r>
      <w:r w:rsidRPr="00F064B1">
        <w:rPr>
          <w:rFonts w:ascii="Times New Roman" w:hAnsi="Times New Roman"/>
          <w:b/>
          <w:bCs/>
          <w:spacing w:val="-2"/>
          <w:sz w:val="24"/>
          <w:szCs w:val="24"/>
        </w:rPr>
        <w:t>с</w:t>
      </w:r>
      <w:r w:rsidRPr="00F064B1">
        <w:rPr>
          <w:rFonts w:ascii="Times New Roman" w:hAnsi="Times New Roman"/>
          <w:b/>
          <w:bCs/>
          <w:spacing w:val="1"/>
          <w:sz w:val="24"/>
          <w:szCs w:val="24"/>
        </w:rPr>
        <w:t>л</w:t>
      </w:r>
      <w:r w:rsidRPr="00F064B1">
        <w:rPr>
          <w:rFonts w:ascii="Times New Roman" w:hAnsi="Times New Roman"/>
          <w:b/>
          <w:bCs/>
          <w:sz w:val="24"/>
          <w:szCs w:val="24"/>
        </w:rPr>
        <w:t>ев</w:t>
      </w:r>
      <w:r w:rsidRPr="00F064B1">
        <w:rPr>
          <w:rFonts w:ascii="Times New Roman" w:hAnsi="Times New Roman"/>
          <w:b/>
          <w:bCs/>
          <w:spacing w:val="-1"/>
          <w:sz w:val="24"/>
          <w:szCs w:val="24"/>
        </w:rPr>
        <w:t>ы</w:t>
      </w:r>
      <w:r w:rsidRPr="00F064B1">
        <w:rPr>
          <w:rFonts w:ascii="Times New Roman" w:hAnsi="Times New Roman"/>
          <w:b/>
          <w:bCs/>
          <w:sz w:val="24"/>
          <w:szCs w:val="24"/>
        </w:rPr>
        <w:t xml:space="preserve">е </w:t>
      </w:r>
      <w:r w:rsidRPr="00F064B1">
        <w:rPr>
          <w:rFonts w:ascii="Times New Roman" w:hAnsi="Times New Roman"/>
          <w:b/>
          <w:bCs/>
          <w:spacing w:val="-1"/>
          <w:sz w:val="24"/>
          <w:szCs w:val="24"/>
        </w:rPr>
        <w:t>к</w:t>
      </w:r>
      <w:r w:rsidRPr="00F064B1">
        <w:rPr>
          <w:rFonts w:ascii="Times New Roman" w:hAnsi="Times New Roman"/>
          <w:b/>
          <w:bCs/>
          <w:spacing w:val="1"/>
          <w:sz w:val="24"/>
          <w:szCs w:val="24"/>
        </w:rPr>
        <w:t>о</w:t>
      </w:r>
      <w:r w:rsidRPr="00F064B1">
        <w:rPr>
          <w:rFonts w:ascii="Times New Roman" w:hAnsi="Times New Roman"/>
          <w:b/>
          <w:bCs/>
          <w:sz w:val="24"/>
          <w:szCs w:val="24"/>
        </w:rPr>
        <w:t>мплекс</w:t>
      </w:r>
      <w:r w:rsidRPr="00F064B1">
        <w:rPr>
          <w:rFonts w:ascii="Times New Roman" w:hAnsi="Times New Roman"/>
          <w:b/>
          <w:bCs/>
          <w:spacing w:val="-1"/>
          <w:sz w:val="24"/>
          <w:szCs w:val="24"/>
        </w:rPr>
        <w:t>ы</w:t>
      </w:r>
      <w:r w:rsidRPr="00F064B1">
        <w:rPr>
          <w:rFonts w:ascii="Times New Roman" w:hAnsi="Times New Roman"/>
          <w:b/>
          <w:bCs/>
          <w:sz w:val="24"/>
          <w:szCs w:val="24"/>
        </w:rPr>
        <w:t>.</w:t>
      </w:r>
      <w:r w:rsidRPr="00F064B1">
        <w:rPr>
          <w:rFonts w:ascii="Times New Roman" w:hAnsi="Times New Roman"/>
          <w:b/>
          <w:bCs/>
          <w:spacing w:val="8"/>
          <w:sz w:val="24"/>
          <w:szCs w:val="24"/>
        </w:rPr>
        <w:t xml:space="preserve"> </w:t>
      </w:r>
      <w:r w:rsidRPr="00F064B1">
        <w:rPr>
          <w:rFonts w:ascii="Times New Roman" w:hAnsi="Times New Roman"/>
          <w:sz w:val="24"/>
          <w:szCs w:val="24"/>
        </w:rPr>
        <w:t>Се</w:t>
      </w:r>
      <w:r w:rsidRPr="00F064B1">
        <w:rPr>
          <w:rFonts w:ascii="Times New Roman" w:hAnsi="Times New Roman"/>
          <w:spacing w:val="-1"/>
          <w:sz w:val="24"/>
          <w:szCs w:val="24"/>
        </w:rPr>
        <w:t>ль</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 xml:space="preserve">ство.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асле</w:t>
      </w:r>
      <w:r w:rsidRPr="00F064B1">
        <w:rPr>
          <w:rFonts w:ascii="Times New Roman" w:hAnsi="Times New Roman"/>
          <w:spacing w:val="-1"/>
          <w:sz w:val="24"/>
          <w:szCs w:val="24"/>
        </w:rPr>
        <w:t>во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став сел</w:t>
      </w:r>
      <w:r w:rsidRPr="00F064B1">
        <w:rPr>
          <w:rFonts w:ascii="Times New Roman" w:hAnsi="Times New Roman"/>
          <w:spacing w:val="-1"/>
          <w:sz w:val="24"/>
          <w:szCs w:val="24"/>
        </w:rPr>
        <w:t>ь</w:t>
      </w:r>
      <w:r w:rsidRPr="00F064B1">
        <w:rPr>
          <w:rFonts w:ascii="Times New Roman" w:hAnsi="Times New Roman"/>
          <w:sz w:val="24"/>
          <w:szCs w:val="24"/>
        </w:rPr>
        <w:t>ск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pacing w:val="-2"/>
          <w:sz w:val="24"/>
          <w:szCs w:val="24"/>
        </w:rPr>
        <w:t>а</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z w:val="24"/>
          <w:szCs w:val="24"/>
        </w:rPr>
        <w:t>Расте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3"/>
          <w:sz w:val="24"/>
          <w:szCs w:val="24"/>
        </w:rPr>
        <w:t>в</w:t>
      </w:r>
      <w:r w:rsidRPr="00F064B1">
        <w:rPr>
          <w:rFonts w:ascii="Times New Roman" w:hAnsi="Times New Roman"/>
          <w:spacing w:val="1"/>
          <w:sz w:val="24"/>
          <w:szCs w:val="24"/>
        </w:rPr>
        <w:t>од</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асле</w:t>
      </w:r>
      <w:r w:rsidRPr="00F064B1">
        <w:rPr>
          <w:rFonts w:ascii="Times New Roman" w:hAnsi="Times New Roman"/>
          <w:spacing w:val="-1"/>
          <w:sz w:val="24"/>
          <w:szCs w:val="24"/>
        </w:rPr>
        <w:t>во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став 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z w:val="24"/>
          <w:szCs w:val="24"/>
        </w:rPr>
        <w:t>ства.</w:t>
      </w:r>
      <w:r w:rsidRPr="00F064B1">
        <w:rPr>
          <w:rFonts w:ascii="Times New Roman" w:hAnsi="Times New Roman"/>
          <w:spacing w:val="2"/>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 ж</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pacing w:val="1"/>
          <w:sz w:val="24"/>
          <w:szCs w:val="24"/>
        </w:rPr>
        <w:t>д</w:t>
      </w:r>
      <w:r w:rsidRPr="00F064B1">
        <w:rPr>
          <w:rFonts w:ascii="Times New Roman" w:hAnsi="Times New Roman"/>
          <w:sz w:val="24"/>
          <w:szCs w:val="24"/>
        </w:rPr>
        <w:t xml:space="preserve">ства. </w:t>
      </w:r>
      <w:r w:rsidRPr="00F064B1">
        <w:rPr>
          <w:rFonts w:ascii="Times New Roman" w:hAnsi="Times New Roman"/>
          <w:spacing w:val="-4"/>
          <w:sz w:val="24"/>
          <w:szCs w:val="24"/>
        </w:rPr>
        <w:t>А</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1"/>
          <w:sz w:val="24"/>
          <w:szCs w:val="24"/>
        </w:rPr>
        <w:t>оп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мышл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ны</w:t>
      </w:r>
      <w:r w:rsidRPr="00F064B1">
        <w:rPr>
          <w:rFonts w:ascii="Times New Roman" w:hAnsi="Times New Roman"/>
          <w:sz w:val="24"/>
          <w:szCs w:val="24"/>
        </w:rPr>
        <w:t>й 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 xml:space="preserve">екс. </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z w:val="24"/>
          <w:szCs w:val="24"/>
        </w:rPr>
        <w:t xml:space="preserve">став </w:t>
      </w:r>
      <w:r w:rsidRPr="00F064B1">
        <w:rPr>
          <w:rFonts w:ascii="Times New Roman" w:hAnsi="Times New Roman"/>
          <w:spacing w:val="-1"/>
          <w:sz w:val="24"/>
          <w:szCs w:val="24"/>
        </w:rPr>
        <w:t>АП</w:t>
      </w:r>
      <w:r w:rsidRPr="00F064B1">
        <w:rPr>
          <w:rFonts w:ascii="Times New Roman" w:hAnsi="Times New Roman"/>
          <w:sz w:val="24"/>
          <w:szCs w:val="24"/>
        </w:rPr>
        <w:t xml:space="preserve">К. </w:t>
      </w:r>
      <w:r w:rsidRPr="00F064B1">
        <w:rPr>
          <w:rFonts w:ascii="Times New Roman" w:hAnsi="Times New Roman"/>
          <w:spacing w:val="-1"/>
          <w:sz w:val="24"/>
          <w:szCs w:val="24"/>
        </w:rPr>
        <w:t>П</w:t>
      </w:r>
      <w:r w:rsidRPr="00F064B1">
        <w:rPr>
          <w:rFonts w:ascii="Times New Roman" w:hAnsi="Times New Roman"/>
          <w:spacing w:val="1"/>
          <w:sz w:val="24"/>
          <w:szCs w:val="24"/>
        </w:rPr>
        <w:t>и</w:t>
      </w:r>
      <w:r w:rsidRPr="00F064B1">
        <w:rPr>
          <w:rFonts w:ascii="Times New Roman" w:hAnsi="Times New Roman"/>
          <w:sz w:val="24"/>
          <w:szCs w:val="24"/>
        </w:rPr>
        <w:t>щевая</w:t>
      </w:r>
      <w:r w:rsidRPr="00F064B1">
        <w:rPr>
          <w:rFonts w:ascii="Times New Roman" w:hAnsi="Times New Roman"/>
          <w:spacing w:val="59"/>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л</w:t>
      </w:r>
      <w:r w:rsidRPr="00F064B1">
        <w:rPr>
          <w:rFonts w:ascii="Times New Roman" w:hAnsi="Times New Roman"/>
          <w:sz w:val="24"/>
          <w:szCs w:val="24"/>
        </w:rPr>
        <w:t>егкая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Ле</w:t>
      </w:r>
      <w:r w:rsidRPr="00F064B1">
        <w:rPr>
          <w:rFonts w:ascii="Times New Roman" w:hAnsi="Times New Roman"/>
          <w:spacing w:val="-3"/>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3"/>
          <w:sz w:val="24"/>
          <w:szCs w:val="24"/>
        </w:rPr>
        <w:t>л</w:t>
      </w:r>
      <w:r w:rsidRPr="00F064B1">
        <w:rPr>
          <w:rFonts w:ascii="Times New Roman" w:hAnsi="Times New Roman"/>
          <w:sz w:val="24"/>
          <w:szCs w:val="24"/>
        </w:rPr>
        <w:t>екс.</w:t>
      </w:r>
      <w:r w:rsidRPr="00F064B1">
        <w:rPr>
          <w:rFonts w:ascii="Times New Roman" w:hAnsi="Times New Roman"/>
          <w:spacing w:val="3"/>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став 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z w:val="24"/>
          <w:szCs w:val="24"/>
        </w:rPr>
        <w:t>кса.</w:t>
      </w:r>
      <w:r w:rsidRPr="00F064B1">
        <w:rPr>
          <w:rFonts w:ascii="Times New Roman" w:hAnsi="Times New Roman"/>
          <w:spacing w:val="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мес</w:t>
      </w:r>
      <w:r w:rsidRPr="00F064B1">
        <w:rPr>
          <w:rFonts w:ascii="Times New Roman" w:hAnsi="Times New Roman"/>
          <w:spacing w:val="-3"/>
          <w:sz w:val="24"/>
          <w:szCs w:val="24"/>
        </w:rPr>
        <w:t>т</w:t>
      </w:r>
      <w:r w:rsidRPr="00F064B1">
        <w:rPr>
          <w:rFonts w:ascii="Times New Roman" w:hAnsi="Times New Roman"/>
          <w:sz w:val="24"/>
          <w:szCs w:val="24"/>
        </w:rPr>
        <w:t xml:space="preserve">а </w:t>
      </w:r>
      <w:r w:rsidRPr="00F064B1">
        <w:rPr>
          <w:rFonts w:ascii="Times New Roman" w:hAnsi="Times New Roman"/>
          <w:spacing w:val="-1"/>
          <w:sz w:val="24"/>
          <w:szCs w:val="24"/>
        </w:rPr>
        <w:t>л</w:t>
      </w:r>
      <w:r w:rsidRPr="00F064B1">
        <w:rPr>
          <w:rFonts w:ascii="Times New Roman" w:hAnsi="Times New Roman"/>
          <w:sz w:val="24"/>
          <w:szCs w:val="24"/>
        </w:rPr>
        <w:t>ес</w:t>
      </w:r>
      <w:r w:rsidRPr="00F064B1">
        <w:rPr>
          <w:rFonts w:ascii="Times New Roman" w:hAnsi="Times New Roman"/>
          <w:spacing w:val="1"/>
          <w:sz w:val="24"/>
          <w:szCs w:val="24"/>
        </w:rPr>
        <w:t>о</w:t>
      </w:r>
      <w:r w:rsidRPr="00F064B1">
        <w:rPr>
          <w:rFonts w:ascii="Times New Roman" w:hAnsi="Times New Roman"/>
          <w:sz w:val="24"/>
          <w:szCs w:val="24"/>
        </w:rPr>
        <w:t>за</w:t>
      </w:r>
      <w:r w:rsidRPr="00F064B1">
        <w:rPr>
          <w:rFonts w:ascii="Times New Roman" w:hAnsi="Times New Roman"/>
          <w:spacing w:val="-3"/>
          <w:sz w:val="24"/>
          <w:szCs w:val="24"/>
        </w:rPr>
        <w:t>г</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xml:space="preserve">к. </w:t>
      </w:r>
      <w:r w:rsidRPr="00F064B1">
        <w:rPr>
          <w:rFonts w:ascii="Times New Roman" w:hAnsi="Times New Roman"/>
          <w:spacing w:val="-1"/>
          <w:sz w:val="24"/>
          <w:szCs w:val="24"/>
        </w:rPr>
        <w:t>Ц</w:t>
      </w:r>
      <w:r w:rsidRPr="00F064B1">
        <w:rPr>
          <w:rFonts w:ascii="Times New Roman" w:hAnsi="Times New Roman"/>
          <w:sz w:val="24"/>
          <w:szCs w:val="24"/>
        </w:rPr>
        <w:t>ел</w:t>
      </w:r>
      <w:r w:rsidRPr="00F064B1">
        <w:rPr>
          <w:rFonts w:ascii="Times New Roman" w:hAnsi="Times New Roman"/>
          <w:spacing w:val="-2"/>
          <w:sz w:val="24"/>
          <w:szCs w:val="24"/>
        </w:rPr>
        <w:t>л</w:t>
      </w:r>
      <w:r w:rsidRPr="00F064B1">
        <w:rPr>
          <w:rFonts w:ascii="Times New Roman" w:hAnsi="Times New Roman"/>
          <w:spacing w:val="-1"/>
          <w:sz w:val="24"/>
          <w:szCs w:val="24"/>
        </w:rPr>
        <w:t>юл</w:t>
      </w:r>
      <w:r w:rsidRPr="00F064B1">
        <w:rPr>
          <w:rFonts w:ascii="Times New Roman" w:hAnsi="Times New Roman"/>
          <w:spacing w:val="1"/>
          <w:sz w:val="24"/>
          <w:szCs w:val="24"/>
        </w:rPr>
        <w:t>о</w:t>
      </w:r>
      <w:r w:rsidRPr="00F064B1">
        <w:rPr>
          <w:rFonts w:ascii="Times New Roman" w:hAnsi="Times New Roman"/>
          <w:sz w:val="24"/>
          <w:szCs w:val="24"/>
        </w:rPr>
        <w:t>зн</w:t>
      </w:r>
      <w:r w:rsidRPr="00F064B1">
        <w:rPr>
          <w:rFonts w:ascii="Times New Roman" w:hAnsi="Times New Roman"/>
          <w:spacing w:val="4"/>
          <w:sz w:val="24"/>
          <w:szCs w:val="24"/>
        </w:rPr>
        <w:t>о</w:t>
      </w:r>
      <w:r w:rsidRPr="00F064B1">
        <w:rPr>
          <w:rFonts w:ascii="Times New Roman" w:hAnsi="Times New Roman"/>
          <w:spacing w:val="-2"/>
          <w:sz w:val="24"/>
          <w:szCs w:val="24"/>
        </w:rPr>
        <w:t>-</w:t>
      </w:r>
      <w:r w:rsidRPr="00F064B1">
        <w:rPr>
          <w:rFonts w:ascii="Times New Roman" w:hAnsi="Times New Roman"/>
          <w:spacing w:val="1"/>
          <w:sz w:val="24"/>
          <w:szCs w:val="24"/>
        </w:rPr>
        <w:t>б</w:t>
      </w:r>
      <w:r w:rsidRPr="00F064B1">
        <w:rPr>
          <w:rFonts w:ascii="Times New Roman" w:hAnsi="Times New Roman"/>
          <w:spacing w:val="-4"/>
          <w:sz w:val="24"/>
          <w:szCs w:val="24"/>
        </w:rPr>
        <w:t>у</w:t>
      </w:r>
      <w:r w:rsidRPr="00F064B1">
        <w:rPr>
          <w:rFonts w:ascii="Times New Roman" w:hAnsi="Times New Roman"/>
          <w:sz w:val="24"/>
          <w:szCs w:val="24"/>
        </w:rPr>
        <w:t>маж</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pacing w:val="-1"/>
          <w:sz w:val="24"/>
          <w:szCs w:val="24"/>
        </w:rPr>
        <w:t>пр</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ст</w:t>
      </w:r>
      <w:r w:rsidRPr="00F064B1">
        <w:rPr>
          <w:rFonts w:ascii="Times New Roman" w:hAnsi="Times New Roman"/>
          <w:spacing w:val="2"/>
          <w:sz w:val="24"/>
          <w:szCs w:val="24"/>
        </w:rPr>
        <w:t>ь</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То</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2"/>
          <w:sz w:val="24"/>
          <w:szCs w:val="24"/>
        </w:rPr>
        <w:t>о</w:t>
      </w:r>
      <w:r w:rsidRPr="00F064B1">
        <w:rPr>
          <w:rFonts w:ascii="Times New Roman" w:hAnsi="Times New Roman"/>
          <w:sz w:val="24"/>
          <w:szCs w:val="24"/>
        </w:rPr>
        <w:t>-энергет</w:t>
      </w:r>
      <w:r w:rsidRPr="00F064B1">
        <w:rPr>
          <w:rFonts w:ascii="Times New Roman" w:hAnsi="Times New Roman"/>
          <w:spacing w:val="-2"/>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й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мплекс.</w:t>
      </w:r>
      <w:r w:rsidRPr="00F064B1">
        <w:rPr>
          <w:rFonts w:ascii="Times New Roman" w:hAnsi="Times New Roman"/>
          <w:spacing w:val="1"/>
          <w:sz w:val="24"/>
          <w:szCs w:val="24"/>
        </w:rPr>
        <w:t xml:space="preserve"> </w:t>
      </w:r>
      <w:r w:rsidRPr="00F064B1">
        <w:rPr>
          <w:rFonts w:ascii="Times New Roman" w:hAnsi="Times New Roman"/>
          <w:spacing w:val="-4"/>
          <w:sz w:val="24"/>
          <w:szCs w:val="24"/>
        </w:rPr>
        <w:t>Т</w:t>
      </w:r>
      <w:r w:rsidRPr="00F064B1">
        <w:rPr>
          <w:rFonts w:ascii="Times New Roman" w:hAnsi="Times New Roman"/>
          <w:spacing w:val="1"/>
          <w:sz w:val="24"/>
          <w:szCs w:val="24"/>
        </w:rPr>
        <w:t>оп</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2"/>
          <w:sz w:val="24"/>
          <w:szCs w:val="24"/>
        </w:rPr>
        <w:t>о</w:t>
      </w:r>
      <w:r w:rsidRPr="00F064B1">
        <w:rPr>
          <w:rFonts w:ascii="Times New Roman" w:hAnsi="Times New Roman"/>
          <w:sz w:val="24"/>
          <w:szCs w:val="24"/>
        </w:rPr>
        <w:t>-эн</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гет</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ки</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мпл</w:t>
      </w:r>
      <w:r w:rsidRPr="00F064B1">
        <w:rPr>
          <w:rFonts w:ascii="Times New Roman" w:hAnsi="Times New Roman"/>
          <w:spacing w:val="-2"/>
          <w:sz w:val="24"/>
          <w:szCs w:val="24"/>
        </w:rPr>
        <w:t>е</w:t>
      </w:r>
      <w:r w:rsidRPr="00F064B1">
        <w:rPr>
          <w:rFonts w:ascii="Times New Roman" w:hAnsi="Times New Roman"/>
          <w:sz w:val="24"/>
          <w:szCs w:val="24"/>
        </w:rPr>
        <w:t>кс.</w:t>
      </w:r>
      <w:r w:rsidRPr="00F064B1">
        <w:rPr>
          <w:rFonts w:ascii="Times New Roman" w:hAnsi="Times New Roman"/>
          <w:spacing w:val="1"/>
          <w:sz w:val="24"/>
          <w:szCs w:val="24"/>
        </w:rPr>
        <w:t xml:space="preserve"> </w:t>
      </w:r>
      <w:r w:rsidRPr="00F064B1">
        <w:rPr>
          <w:rFonts w:ascii="Times New Roman" w:hAnsi="Times New Roman"/>
          <w:sz w:val="24"/>
          <w:szCs w:val="24"/>
        </w:rPr>
        <w:t>У</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ль</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 xml:space="preserve">я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ефтя</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z w:val="24"/>
          <w:szCs w:val="24"/>
        </w:rPr>
        <w:t>га</w:t>
      </w:r>
      <w:r w:rsidRPr="00F064B1">
        <w:rPr>
          <w:rFonts w:ascii="Times New Roman" w:hAnsi="Times New Roman"/>
          <w:spacing w:val="-3"/>
          <w:sz w:val="24"/>
          <w:szCs w:val="24"/>
        </w:rPr>
        <w:t>з</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 Э</w:t>
      </w:r>
      <w:r w:rsidRPr="00F064B1">
        <w:rPr>
          <w:rFonts w:ascii="Times New Roman" w:hAnsi="Times New Roman"/>
          <w:spacing w:val="-1"/>
          <w:sz w:val="24"/>
          <w:szCs w:val="24"/>
        </w:rPr>
        <w:t>л</w:t>
      </w:r>
      <w:r w:rsidRPr="00F064B1">
        <w:rPr>
          <w:rFonts w:ascii="Times New Roman" w:hAnsi="Times New Roman"/>
          <w:sz w:val="24"/>
          <w:szCs w:val="24"/>
        </w:rPr>
        <w:t>ект</w:t>
      </w:r>
      <w:r w:rsidRPr="00F064B1">
        <w:rPr>
          <w:rFonts w:ascii="Times New Roman" w:hAnsi="Times New Roman"/>
          <w:spacing w:val="1"/>
          <w:sz w:val="24"/>
          <w:szCs w:val="24"/>
        </w:rPr>
        <w:t>ро</w:t>
      </w:r>
      <w:r w:rsidRPr="00F064B1">
        <w:rPr>
          <w:rFonts w:ascii="Times New Roman" w:hAnsi="Times New Roman"/>
          <w:spacing w:val="-3"/>
          <w:sz w:val="24"/>
          <w:szCs w:val="24"/>
        </w:rPr>
        <w:t>э</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ге</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z w:val="24"/>
          <w:szCs w:val="24"/>
        </w:rPr>
        <w:t xml:space="preserve">. </w:t>
      </w:r>
      <w:r w:rsidRPr="00F064B1">
        <w:rPr>
          <w:rFonts w:ascii="Times New Roman" w:hAnsi="Times New Roman"/>
          <w:spacing w:val="-1"/>
          <w:sz w:val="24"/>
          <w:szCs w:val="24"/>
        </w:rPr>
        <w:t>Т</w:t>
      </w:r>
      <w:r w:rsidRPr="00F064B1">
        <w:rPr>
          <w:rFonts w:ascii="Times New Roman" w:hAnsi="Times New Roman"/>
          <w:spacing w:val="1"/>
          <w:sz w:val="24"/>
          <w:szCs w:val="24"/>
        </w:rPr>
        <w:t>ип</w:t>
      </w:r>
      <w:r w:rsidRPr="00F064B1">
        <w:rPr>
          <w:rFonts w:ascii="Times New Roman" w:hAnsi="Times New Roman"/>
          <w:sz w:val="24"/>
          <w:szCs w:val="24"/>
        </w:rPr>
        <w:t>ы э</w:t>
      </w:r>
      <w:r w:rsidRPr="00F064B1">
        <w:rPr>
          <w:rFonts w:ascii="Times New Roman" w:hAnsi="Times New Roman"/>
          <w:spacing w:val="-1"/>
          <w:sz w:val="24"/>
          <w:szCs w:val="24"/>
        </w:rPr>
        <w:t>л</w:t>
      </w:r>
      <w:r w:rsidRPr="00F064B1">
        <w:rPr>
          <w:rFonts w:ascii="Times New Roman" w:hAnsi="Times New Roman"/>
          <w:sz w:val="24"/>
          <w:szCs w:val="24"/>
        </w:rPr>
        <w:t>ек</w:t>
      </w:r>
      <w:r w:rsidRPr="00F064B1">
        <w:rPr>
          <w:rFonts w:ascii="Times New Roman" w:hAnsi="Times New Roman"/>
          <w:spacing w:val="-2"/>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5"/>
          <w:sz w:val="24"/>
          <w:szCs w:val="24"/>
        </w:rPr>
        <w:t>щ</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я э</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ста</w:t>
      </w:r>
      <w:r w:rsidRPr="00F064B1">
        <w:rPr>
          <w:rFonts w:ascii="Times New Roman" w:hAnsi="Times New Roman"/>
          <w:spacing w:val="-1"/>
          <w:sz w:val="24"/>
          <w:szCs w:val="24"/>
        </w:rPr>
        <w:t>н</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Еди</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я энерго</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ст</w:t>
      </w:r>
      <w:r w:rsidRPr="00F064B1">
        <w:rPr>
          <w:rFonts w:ascii="Times New Roman" w:hAnsi="Times New Roman"/>
          <w:spacing w:val="-3"/>
          <w:sz w:val="24"/>
          <w:szCs w:val="24"/>
        </w:rPr>
        <w:t>е</w:t>
      </w:r>
      <w:r w:rsidRPr="00F064B1">
        <w:rPr>
          <w:rFonts w:ascii="Times New Roman" w:hAnsi="Times New Roman"/>
          <w:sz w:val="24"/>
          <w:szCs w:val="24"/>
        </w:rPr>
        <w:t>ма ст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ны</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z w:val="24"/>
          <w:szCs w:val="24"/>
        </w:rPr>
        <w:t>кт</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z w:val="24"/>
          <w:szCs w:val="24"/>
        </w:rPr>
        <w:t>ы</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я. Мета</w:t>
      </w:r>
      <w:r w:rsidRPr="00F064B1">
        <w:rPr>
          <w:rFonts w:ascii="Times New Roman" w:hAnsi="Times New Roman"/>
          <w:spacing w:val="-1"/>
          <w:sz w:val="24"/>
          <w:szCs w:val="24"/>
        </w:rPr>
        <w:t>лл</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чес</w:t>
      </w:r>
      <w:r w:rsidRPr="00F064B1">
        <w:rPr>
          <w:rFonts w:ascii="Times New Roman" w:hAnsi="Times New Roman"/>
          <w:spacing w:val="-1"/>
          <w:sz w:val="24"/>
          <w:szCs w:val="24"/>
        </w:rPr>
        <w:t>ки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z w:val="24"/>
          <w:szCs w:val="24"/>
        </w:rPr>
        <w:t>с. Че</w:t>
      </w:r>
      <w:r w:rsidRPr="00F064B1">
        <w:rPr>
          <w:rFonts w:ascii="Times New Roman" w:hAnsi="Times New Roman"/>
          <w:spacing w:val="-1"/>
          <w:sz w:val="24"/>
          <w:szCs w:val="24"/>
        </w:rPr>
        <w:t>р</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ц</w:t>
      </w:r>
      <w:r w:rsidRPr="00F064B1">
        <w:rPr>
          <w:rFonts w:ascii="Times New Roman" w:hAnsi="Times New Roman"/>
          <w:spacing w:val="-3"/>
          <w:sz w:val="24"/>
          <w:szCs w:val="24"/>
        </w:rPr>
        <w:t>в</w:t>
      </w:r>
      <w:r w:rsidRPr="00F064B1">
        <w:rPr>
          <w:rFonts w:ascii="Times New Roman" w:hAnsi="Times New Roman"/>
          <w:sz w:val="24"/>
          <w:szCs w:val="24"/>
        </w:rPr>
        <w:t>етн</w:t>
      </w:r>
      <w:r w:rsidRPr="00F064B1">
        <w:rPr>
          <w:rFonts w:ascii="Times New Roman" w:hAnsi="Times New Roman"/>
          <w:spacing w:val="-1"/>
          <w:sz w:val="24"/>
          <w:szCs w:val="24"/>
        </w:rPr>
        <w:t>а</w:t>
      </w:r>
      <w:r w:rsidRPr="00F064B1">
        <w:rPr>
          <w:rFonts w:ascii="Times New Roman" w:hAnsi="Times New Roman"/>
          <w:sz w:val="24"/>
          <w:szCs w:val="24"/>
        </w:rPr>
        <w:t>я мета</w:t>
      </w:r>
      <w:r w:rsidRPr="00F064B1">
        <w:rPr>
          <w:rFonts w:ascii="Times New Roman" w:hAnsi="Times New Roman"/>
          <w:spacing w:val="-1"/>
          <w:sz w:val="24"/>
          <w:szCs w:val="24"/>
        </w:rPr>
        <w:t>л</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и </w:t>
      </w:r>
      <w:r w:rsidRPr="00F064B1">
        <w:rPr>
          <w:rFonts w:ascii="Times New Roman" w:hAnsi="Times New Roman"/>
          <w:spacing w:val="1"/>
          <w:sz w:val="24"/>
          <w:szCs w:val="24"/>
        </w:rPr>
        <w:t>р</w:t>
      </w:r>
      <w:r w:rsidRPr="00F064B1">
        <w:rPr>
          <w:rFonts w:ascii="Times New Roman" w:hAnsi="Times New Roman"/>
          <w:sz w:val="24"/>
          <w:szCs w:val="24"/>
        </w:rPr>
        <w:t>азме</w:t>
      </w:r>
      <w:r w:rsidRPr="00F064B1">
        <w:rPr>
          <w:rFonts w:ascii="Times New Roman" w:hAnsi="Times New Roman"/>
          <w:spacing w:val="-3"/>
          <w:sz w:val="24"/>
          <w:szCs w:val="24"/>
        </w:rPr>
        <w:t>щ</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z w:val="24"/>
          <w:szCs w:val="24"/>
        </w:rPr>
        <w:t xml:space="preserve">ы и </w:t>
      </w:r>
      <w:r w:rsidRPr="00F064B1">
        <w:rPr>
          <w:rFonts w:ascii="Times New Roman" w:hAnsi="Times New Roman"/>
          <w:spacing w:val="1"/>
          <w:sz w:val="24"/>
          <w:szCs w:val="24"/>
        </w:rPr>
        <w:t>п</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z w:val="24"/>
          <w:szCs w:val="24"/>
        </w:rPr>
        <w:t>кт</w:t>
      </w:r>
      <w:r w:rsidRPr="00F064B1">
        <w:rPr>
          <w:rFonts w:ascii="Times New Roman" w:hAnsi="Times New Roman"/>
          <w:spacing w:val="1"/>
          <w:sz w:val="24"/>
          <w:szCs w:val="24"/>
        </w:rPr>
        <w:t>и</w:t>
      </w:r>
      <w:r w:rsidRPr="00F064B1">
        <w:rPr>
          <w:rFonts w:ascii="Times New Roman" w:hAnsi="Times New Roman"/>
          <w:spacing w:val="-3"/>
          <w:sz w:val="24"/>
          <w:szCs w:val="24"/>
        </w:rPr>
        <w:t>в</w:t>
      </w:r>
      <w:r w:rsidRPr="00F064B1">
        <w:rPr>
          <w:rFonts w:ascii="Times New Roman" w:hAnsi="Times New Roman"/>
          <w:sz w:val="24"/>
          <w:szCs w:val="24"/>
        </w:rPr>
        <w:t xml:space="preserve">ы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z w:val="24"/>
          <w:szCs w:val="24"/>
        </w:rPr>
        <w:t xml:space="preserve">тия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асли. Маш</w:t>
      </w:r>
      <w:r w:rsidRPr="00F064B1">
        <w:rPr>
          <w:rFonts w:ascii="Times New Roman" w:hAnsi="Times New Roman"/>
          <w:spacing w:val="-2"/>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ро</w:t>
      </w:r>
      <w:r w:rsidRPr="00F064B1">
        <w:rPr>
          <w:rFonts w:ascii="Times New Roman" w:hAnsi="Times New Roman"/>
          <w:spacing w:val="1"/>
          <w:sz w:val="24"/>
          <w:szCs w:val="24"/>
        </w:rPr>
        <w:t>и</w:t>
      </w:r>
      <w:r w:rsidRPr="00F064B1">
        <w:rPr>
          <w:rFonts w:ascii="Times New Roman" w:hAnsi="Times New Roman"/>
          <w:sz w:val="24"/>
          <w:szCs w:val="24"/>
        </w:rPr>
        <w:t>те</w:t>
      </w:r>
      <w:r w:rsidRPr="00F064B1">
        <w:rPr>
          <w:rFonts w:ascii="Times New Roman" w:hAnsi="Times New Roman"/>
          <w:spacing w:val="-1"/>
          <w:sz w:val="24"/>
          <w:szCs w:val="24"/>
        </w:rPr>
        <w:t>льн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мпле</w:t>
      </w:r>
      <w:r w:rsidRPr="00F064B1">
        <w:rPr>
          <w:rFonts w:ascii="Times New Roman" w:hAnsi="Times New Roman"/>
          <w:spacing w:val="-2"/>
          <w:sz w:val="24"/>
          <w:szCs w:val="24"/>
        </w:rPr>
        <w:t>к</w:t>
      </w:r>
      <w:r w:rsidRPr="00F064B1">
        <w:rPr>
          <w:rFonts w:ascii="Times New Roman" w:hAnsi="Times New Roman"/>
          <w:sz w:val="24"/>
          <w:szCs w:val="24"/>
        </w:rPr>
        <w:t>с.</w:t>
      </w:r>
      <w:r w:rsidRPr="00F064B1">
        <w:rPr>
          <w:rFonts w:ascii="Times New Roman" w:hAnsi="Times New Roman"/>
          <w:spacing w:val="2"/>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ци</w:t>
      </w:r>
      <w:r w:rsidRPr="00F064B1">
        <w:rPr>
          <w:rFonts w:ascii="Times New Roman" w:hAnsi="Times New Roman"/>
          <w:spacing w:val="4"/>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z w:val="24"/>
          <w:szCs w:val="24"/>
        </w:rPr>
        <w:t>я. К</w:t>
      </w:r>
      <w:r w:rsidRPr="00F064B1">
        <w:rPr>
          <w:rFonts w:ascii="Times New Roman" w:hAnsi="Times New Roman"/>
          <w:spacing w:val="-1"/>
          <w:sz w:val="24"/>
          <w:szCs w:val="24"/>
        </w:rPr>
        <w:t>о</w:t>
      </w:r>
      <w:r w:rsidRPr="00F064B1">
        <w:rPr>
          <w:rFonts w:ascii="Times New Roman" w:hAnsi="Times New Roman"/>
          <w:spacing w:val="1"/>
          <w:sz w:val="24"/>
          <w:szCs w:val="24"/>
        </w:rPr>
        <w:t>о</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z w:val="24"/>
          <w:szCs w:val="24"/>
        </w:rPr>
        <w:t>язи</w:t>
      </w:r>
      <w:r w:rsidRPr="00F064B1">
        <w:rPr>
          <w:rFonts w:ascii="Times New Roman" w:hAnsi="Times New Roman"/>
          <w:spacing w:val="1"/>
          <w:sz w:val="24"/>
          <w:szCs w:val="24"/>
        </w:rPr>
        <w:t xml:space="preserve"> </w:t>
      </w:r>
      <w:r w:rsidRPr="00F064B1">
        <w:rPr>
          <w:rFonts w:ascii="Times New Roman" w:hAnsi="Times New Roman"/>
          <w:sz w:val="24"/>
          <w:szCs w:val="24"/>
        </w:rPr>
        <w:t xml:space="preserve">с </w:t>
      </w:r>
      <w:r w:rsidRPr="00F064B1">
        <w:rPr>
          <w:rFonts w:ascii="Times New Roman" w:hAnsi="Times New Roman"/>
          <w:spacing w:val="1"/>
          <w:sz w:val="24"/>
          <w:szCs w:val="24"/>
        </w:rPr>
        <w:t>др</w:t>
      </w:r>
      <w:r w:rsidRPr="00F064B1">
        <w:rPr>
          <w:rFonts w:ascii="Times New Roman" w:hAnsi="Times New Roman"/>
          <w:spacing w:val="-4"/>
          <w:sz w:val="24"/>
          <w:szCs w:val="24"/>
        </w:rPr>
        <w:t>у</w:t>
      </w:r>
      <w:r w:rsidRPr="00F064B1">
        <w:rPr>
          <w:rFonts w:ascii="Times New Roman" w:hAnsi="Times New Roman"/>
          <w:sz w:val="24"/>
          <w:szCs w:val="24"/>
        </w:rPr>
        <w:t>г</w:t>
      </w:r>
      <w:r w:rsidRPr="00F064B1">
        <w:rPr>
          <w:rFonts w:ascii="Times New Roman" w:hAnsi="Times New Roman"/>
          <w:spacing w:val="1"/>
          <w:sz w:val="24"/>
          <w:szCs w:val="24"/>
        </w:rPr>
        <w:t>и</w:t>
      </w:r>
      <w:r w:rsidRPr="00F064B1">
        <w:rPr>
          <w:rFonts w:ascii="Times New Roman" w:hAnsi="Times New Roman"/>
          <w:sz w:val="24"/>
          <w:szCs w:val="24"/>
        </w:rPr>
        <w:t>ми</w:t>
      </w:r>
      <w:r w:rsidRPr="00F064B1">
        <w:rPr>
          <w:rFonts w:ascii="Times New Roman" w:hAnsi="Times New Roman"/>
          <w:spacing w:val="1"/>
          <w:sz w:val="24"/>
          <w:szCs w:val="24"/>
        </w:rPr>
        <w:t xml:space="preserve"> о</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асля</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3"/>
          <w:sz w:val="24"/>
          <w:szCs w:val="24"/>
        </w:rPr>
        <w:t>м</w:t>
      </w:r>
      <w:r w:rsidRPr="00F064B1">
        <w:rPr>
          <w:rFonts w:ascii="Times New Roman" w:hAnsi="Times New Roman"/>
          <w:sz w:val="24"/>
          <w:szCs w:val="24"/>
        </w:rPr>
        <w:t>еще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П</w:t>
      </w:r>
      <w:r w:rsidRPr="00F064B1">
        <w:rPr>
          <w:rFonts w:ascii="Times New Roman" w:hAnsi="Times New Roman"/>
          <w:sz w:val="24"/>
          <w:szCs w:val="24"/>
        </w:rPr>
        <w:t>К.</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сле</w:t>
      </w:r>
      <w:r w:rsidRPr="00F064B1">
        <w:rPr>
          <w:rFonts w:ascii="Times New Roman" w:hAnsi="Times New Roman"/>
          <w:spacing w:val="-1"/>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 воен</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z w:val="24"/>
          <w:szCs w:val="24"/>
        </w:rPr>
        <w:t>-</w:t>
      </w:r>
      <w:r w:rsidRPr="00F064B1">
        <w:rPr>
          <w:rFonts w:ascii="Times New Roman" w:hAnsi="Times New Roman"/>
          <w:spacing w:val="-1"/>
          <w:sz w:val="24"/>
          <w:szCs w:val="24"/>
        </w:rPr>
        <w:t>пр</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2"/>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 xml:space="preserve">екса. </w:t>
      </w:r>
      <w:r w:rsidRPr="00F064B1">
        <w:rPr>
          <w:rFonts w:ascii="Times New Roman" w:hAnsi="Times New Roman"/>
          <w:spacing w:val="-1"/>
          <w:sz w:val="24"/>
          <w:szCs w:val="24"/>
        </w:rPr>
        <w:t>Х</w:t>
      </w:r>
      <w:r w:rsidRPr="00F064B1">
        <w:rPr>
          <w:rFonts w:ascii="Times New Roman" w:hAnsi="Times New Roman"/>
          <w:spacing w:val="1"/>
          <w:sz w:val="24"/>
          <w:szCs w:val="24"/>
        </w:rPr>
        <w:t>и</w:t>
      </w:r>
      <w:r w:rsidRPr="00F064B1">
        <w:rPr>
          <w:rFonts w:ascii="Times New Roman" w:hAnsi="Times New Roman"/>
          <w:sz w:val="24"/>
          <w:szCs w:val="24"/>
        </w:rPr>
        <w:t>ми</w:t>
      </w:r>
      <w:r w:rsidRPr="00F064B1">
        <w:rPr>
          <w:rFonts w:ascii="Times New Roman" w:hAnsi="Times New Roman"/>
          <w:spacing w:val="-1"/>
          <w:sz w:val="24"/>
          <w:szCs w:val="24"/>
        </w:rPr>
        <w:t>ч</w:t>
      </w:r>
      <w:r w:rsidRPr="00F064B1">
        <w:rPr>
          <w:rFonts w:ascii="Times New Roman" w:hAnsi="Times New Roman"/>
          <w:sz w:val="24"/>
          <w:szCs w:val="24"/>
        </w:rPr>
        <w:t>еск</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z w:val="24"/>
          <w:szCs w:val="24"/>
        </w:rPr>
        <w:t>ш</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ав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асли.</w:t>
      </w:r>
      <w:r w:rsidRPr="00F064B1">
        <w:rPr>
          <w:rFonts w:ascii="Times New Roman" w:hAnsi="Times New Roman"/>
          <w:spacing w:val="1"/>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ти</w:t>
      </w:r>
      <w:r w:rsidRPr="00F064B1">
        <w:rPr>
          <w:rFonts w:ascii="Times New Roman" w:hAnsi="Times New Roman"/>
          <w:spacing w:val="2"/>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м</w:t>
      </w:r>
      <w:r w:rsidRPr="00F064B1">
        <w:rPr>
          <w:rFonts w:ascii="Times New Roman" w:hAnsi="Times New Roman"/>
          <w:sz w:val="24"/>
          <w:szCs w:val="24"/>
        </w:rPr>
        <w:t>еще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z w:val="24"/>
          <w:szCs w:val="24"/>
        </w:rPr>
        <w:t>ек</w:t>
      </w:r>
      <w:r w:rsidRPr="00F064B1">
        <w:rPr>
          <w:rFonts w:ascii="Times New Roman" w:hAnsi="Times New Roman"/>
          <w:spacing w:val="-2"/>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вы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1"/>
          <w:sz w:val="24"/>
          <w:szCs w:val="24"/>
        </w:rPr>
        <w:t>в</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1"/>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ор</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pacing w:val="-1"/>
          <w:sz w:val="24"/>
          <w:szCs w:val="24"/>
        </w:rPr>
        <w:t>д</w:t>
      </w:r>
      <w:r w:rsidRPr="00F064B1">
        <w:rPr>
          <w:rFonts w:ascii="Times New Roman" w:hAnsi="Times New Roman"/>
          <w:sz w:val="24"/>
          <w:szCs w:val="24"/>
        </w:rPr>
        <w:t>ы 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z w:val="24"/>
          <w:szCs w:val="24"/>
        </w:rPr>
        <w:t xml:space="preserve">та. </w:t>
      </w:r>
      <w:r w:rsidRPr="00F064B1">
        <w:rPr>
          <w:rFonts w:ascii="Times New Roman" w:hAnsi="Times New Roman"/>
          <w:spacing w:val="-1"/>
          <w:sz w:val="24"/>
          <w:szCs w:val="24"/>
        </w:rPr>
        <w:t>З</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д</w:t>
      </w:r>
      <w:r w:rsidRPr="00F064B1">
        <w:rPr>
          <w:rFonts w:ascii="Times New Roman" w:hAnsi="Times New Roman"/>
          <w:spacing w:val="-1"/>
          <w:sz w:val="24"/>
          <w:szCs w:val="24"/>
        </w:rPr>
        <w:t>л</w:t>
      </w:r>
      <w:r w:rsidRPr="00F064B1">
        <w:rPr>
          <w:rFonts w:ascii="Times New Roman" w:hAnsi="Times New Roman"/>
          <w:sz w:val="24"/>
          <w:szCs w:val="24"/>
        </w:rPr>
        <w:t xml:space="preserve">я </w:t>
      </w:r>
      <w:r w:rsidRPr="00F064B1">
        <w:rPr>
          <w:rFonts w:ascii="Times New Roman" w:hAnsi="Times New Roman"/>
          <w:spacing w:val="1"/>
          <w:sz w:val="24"/>
          <w:szCs w:val="24"/>
        </w:rPr>
        <w:t>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 xml:space="preserve">ва. </w:t>
      </w:r>
      <w:r w:rsidRPr="00F064B1">
        <w:rPr>
          <w:rFonts w:ascii="Times New Roman" w:hAnsi="Times New Roman"/>
          <w:spacing w:val="-1"/>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2"/>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ор</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z w:val="24"/>
          <w:szCs w:val="24"/>
        </w:rPr>
        <w:t>ая сет</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1"/>
          <w:sz w:val="24"/>
          <w:szCs w:val="24"/>
        </w:rPr>
        <w:t>л</w:t>
      </w:r>
      <w:r w:rsidRPr="00F064B1">
        <w:rPr>
          <w:rFonts w:ascii="Times New Roman" w:hAnsi="Times New Roman"/>
          <w:spacing w:val="-2"/>
          <w:sz w:val="24"/>
          <w:szCs w:val="24"/>
        </w:rPr>
        <w:t>е</w:t>
      </w:r>
      <w:r w:rsidRPr="00F064B1">
        <w:rPr>
          <w:rFonts w:ascii="Times New Roman" w:hAnsi="Times New Roman"/>
          <w:spacing w:val="-3"/>
          <w:sz w:val="24"/>
          <w:szCs w:val="24"/>
        </w:rPr>
        <w:t>м</w:t>
      </w:r>
      <w:r w:rsidRPr="00F064B1">
        <w:rPr>
          <w:rFonts w:ascii="Times New Roman" w:hAnsi="Times New Roman"/>
          <w:sz w:val="24"/>
          <w:szCs w:val="24"/>
        </w:rPr>
        <w:t>ы 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z w:val="24"/>
          <w:szCs w:val="24"/>
        </w:rPr>
        <w:t>с</w:t>
      </w:r>
      <w:r w:rsidRPr="00F064B1">
        <w:rPr>
          <w:rFonts w:ascii="Times New Roman" w:hAnsi="Times New Roman"/>
          <w:spacing w:val="-1"/>
          <w:sz w:val="24"/>
          <w:szCs w:val="24"/>
        </w:rPr>
        <w:t>по</w:t>
      </w:r>
      <w:r w:rsidRPr="00F064B1">
        <w:rPr>
          <w:rFonts w:ascii="Times New Roman" w:hAnsi="Times New Roman"/>
          <w:spacing w:val="1"/>
          <w:sz w:val="24"/>
          <w:szCs w:val="24"/>
        </w:rPr>
        <w:t>р</w:t>
      </w:r>
      <w:r w:rsidRPr="00F064B1">
        <w:rPr>
          <w:rFonts w:ascii="Times New Roman" w:hAnsi="Times New Roman"/>
          <w:sz w:val="24"/>
          <w:szCs w:val="24"/>
        </w:rPr>
        <w:t>т</w:t>
      </w:r>
      <w:r w:rsidRPr="00F064B1">
        <w:rPr>
          <w:rFonts w:ascii="Times New Roman" w:hAnsi="Times New Roman"/>
          <w:spacing w:val="-2"/>
          <w:sz w:val="24"/>
          <w:szCs w:val="24"/>
        </w:rPr>
        <w:t>н</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5"/>
          <w:sz w:val="24"/>
          <w:szCs w:val="24"/>
        </w:rPr>
        <w:t xml:space="preserve"> </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л</w:t>
      </w:r>
      <w:r w:rsidRPr="00F064B1">
        <w:rPr>
          <w:rFonts w:ascii="Times New Roman" w:hAnsi="Times New Roman"/>
          <w:sz w:val="24"/>
          <w:szCs w:val="24"/>
        </w:rPr>
        <w:t>екса.</w:t>
      </w:r>
      <w:r w:rsidRPr="00F064B1">
        <w:rPr>
          <w:rFonts w:ascii="Times New Roman" w:hAnsi="Times New Roman"/>
          <w:spacing w:val="4"/>
          <w:sz w:val="24"/>
          <w:szCs w:val="24"/>
        </w:rPr>
        <w:t xml:space="preserve"> </w:t>
      </w:r>
      <w:r w:rsidRPr="00F064B1">
        <w:rPr>
          <w:rFonts w:ascii="Times New Roman" w:hAnsi="Times New Roman"/>
          <w:spacing w:val="-4"/>
          <w:sz w:val="24"/>
          <w:szCs w:val="24"/>
        </w:rPr>
        <w:t>И</w:t>
      </w:r>
      <w:r w:rsidRPr="00F064B1">
        <w:rPr>
          <w:rFonts w:ascii="Times New Roman" w:hAnsi="Times New Roman"/>
          <w:spacing w:val="1"/>
          <w:sz w:val="24"/>
          <w:szCs w:val="24"/>
        </w:rPr>
        <w:t>н</w:t>
      </w:r>
      <w:r w:rsidRPr="00F064B1">
        <w:rPr>
          <w:rFonts w:ascii="Times New Roman" w:hAnsi="Times New Roman"/>
          <w:spacing w:val="-2"/>
          <w:sz w:val="24"/>
          <w:szCs w:val="24"/>
        </w:rPr>
        <w:t>ф</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ма</w:t>
      </w:r>
      <w:r w:rsidRPr="00F064B1">
        <w:rPr>
          <w:rFonts w:ascii="Times New Roman" w:hAnsi="Times New Roman"/>
          <w:spacing w:val="-1"/>
          <w:sz w:val="24"/>
          <w:szCs w:val="24"/>
        </w:rPr>
        <w:t>ци</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2"/>
          <w:sz w:val="24"/>
          <w:szCs w:val="24"/>
        </w:rPr>
        <w:t xml:space="preserve"> </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2"/>
          <w:sz w:val="24"/>
          <w:szCs w:val="24"/>
        </w:rPr>
        <w:t>ф</w:t>
      </w:r>
      <w:r w:rsidRPr="00F064B1">
        <w:rPr>
          <w:rFonts w:ascii="Times New Roman" w:hAnsi="Times New Roman"/>
          <w:spacing w:val="1"/>
          <w:sz w:val="24"/>
          <w:szCs w:val="24"/>
        </w:rPr>
        <w:t>р</w:t>
      </w:r>
      <w:r w:rsidRPr="00F064B1">
        <w:rPr>
          <w:rFonts w:ascii="Times New Roman" w:hAnsi="Times New Roman"/>
          <w:sz w:val="24"/>
          <w:szCs w:val="24"/>
        </w:rPr>
        <w:t>ас</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кт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форм</w:t>
      </w:r>
      <w:r w:rsidRPr="00F064B1">
        <w:rPr>
          <w:rFonts w:ascii="Times New Roman" w:hAnsi="Times New Roman"/>
          <w:spacing w:val="-2"/>
          <w:sz w:val="24"/>
          <w:szCs w:val="24"/>
        </w:rPr>
        <w:t>а</w:t>
      </w:r>
      <w:r w:rsidRPr="00F064B1">
        <w:rPr>
          <w:rFonts w:ascii="Times New Roman" w:hAnsi="Times New Roman"/>
          <w:spacing w:val="1"/>
          <w:sz w:val="24"/>
          <w:szCs w:val="24"/>
        </w:rPr>
        <w:t>ци</w:t>
      </w:r>
      <w:r w:rsidRPr="00F064B1">
        <w:rPr>
          <w:rFonts w:ascii="Times New Roman" w:hAnsi="Times New Roman"/>
          <w:sz w:val="24"/>
          <w:szCs w:val="24"/>
        </w:rPr>
        <w:t xml:space="preserve">я и </w:t>
      </w:r>
      <w:r w:rsidRPr="00F064B1">
        <w:rPr>
          <w:rFonts w:ascii="Times New Roman" w:hAnsi="Times New Roman"/>
          <w:spacing w:val="1"/>
          <w:sz w:val="24"/>
          <w:szCs w:val="24"/>
        </w:rPr>
        <w:t>об</w:t>
      </w:r>
      <w:r w:rsidRPr="00F064B1">
        <w:rPr>
          <w:rFonts w:ascii="Times New Roman" w:hAnsi="Times New Roman"/>
          <w:spacing w:val="-3"/>
          <w:sz w:val="24"/>
          <w:szCs w:val="24"/>
        </w:rPr>
        <w:t>щ</w:t>
      </w:r>
      <w:r w:rsidRPr="00F064B1">
        <w:rPr>
          <w:rFonts w:ascii="Times New Roman" w:hAnsi="Times New Roman"/>
          <w:sz w:val="24"/>
          <w:szCs w:val="24"/>
        </w:rPr>
        <w:t>ество</w:t>
      </w:r>
      <w:r w:rsidRPr="00F064B1">
        <w:rPr>
          <w:rFonts w:ascii="Times New Roman" w:hAnsi="Times New Roman"/>
          <w:spacing w:val="1"/>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м</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 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4"/>
          <w:sz w:val="24"/>
          <w:szCs w:val="24"/>
        </w:rPr>
        <w:t>Т</w:t>
      </w:r>
      <w:r w:rsidRPr="00F064B1">
        <w:rPr>
          <w:rFonts w:ascii="Times New Roman" w:hAnsi="Times New Roman"/>
          <w:spacing w:val="1"/>
          <w:sz w:val="24"/>
          <w:szCs w:val="24"/>
        </w:rPr>
        <w:t>и</w:t>
      </w:r>
      <w:r w:rsidRPr="00F064B1">
        <w:rPr>
          <w:rFonts w:ascii="Times New Roman" w:hAnsi="Times New Roman"/>
          <w:spacing w:val="-1"/>
          <w:sz w:val="24"/>
          <w:szCs w:val="24"/>
        </w:rPr>
        <w:t>п</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те</w:t>
      </w:r>
      <w:r w:rsidRPr="00F064B1">
        <w:rPr>
          <w:rFonts w:ascii="Times New Roman" w:hAnsi="Times New Roman"/>
          <w:spacing w:val="-1"/>
          <w:sz w:val="24"/>
          <w:szCs w:val="24"/>
        </w:rPr>
        <w:t>л</w:t>
      </w:r>
      <w:r w:rsidRPr="00F064B1">
        <w:rPr>
          <w:rFonts w:ascii="Times New Roman" w:hAnsi="Times New Roman"/>
          <w:sz w:val="24"/>
          <w:szCs w:val="24"/>
        </w:rPr>
        <w:t>е</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мм</w:t>
      </w:r>
      <w:r w:rsidRPr="00F064B1">
        <w:rPr>
          <w:rFonts w:ascii="Times New Roman" w:hAnsi="Times New Roman"/>
          <w:spacing w:val="-4"/>
          <w:sz w:val="24"/>
          <w:szCs w:val="24"/>
        </w:rPr>
        <w:t>у</w:t>
      </w:r>
      <w:r w:rsidRPr="00F064B1">
        <w:rPr>
          <w:rFonts w:ascii="Times New Roman" w:hAnsi="Times New Roman"/>
          <w:spacing w:val="1"/>
          <w:sz w:val="24"/>
          <w:szCs w:val="24"/>
        </w:rPr>
        <w:t>ни</w:t>
      </w:r>
      <w:r w:rsidRPr="00F064B1">
        <w:rPr>
          <w:rFonts w:ascii="Times New Roman" w:hAnsi="Times New Roman"/>
          <w:sz w:val="24"/>
          <w:szCs w:val="24"/>
        </w:rPr>
        <w:t>к</w:t>
      </w:r>
      <w:r w:rsidRPr="00F064B1">
        <w:rPr>
          <w:rFonts w:ascii="Times New Roman" w:hAnsi="Times New Roman"/>
          <w:spacing w:val="-2"/>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ио</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сет</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3"/>
          <w:sz w:val="24"/>
          <w:szCs w:val="24"/>
        </w:rPr>
        <w:t>С</w:t>
      </w:r>
      <w:r w:rsidRPr="00F064B1">
        <w:rPr>
          <w:rFonts w:ascii="Times New Roman" w:hAnsi="Times New Roman"/>
          <w:sz w:val="24"/>
          <w:szCs w:val="24"/>
        </w:rPr>
        <w:t>ф</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 xml:space="preserve">а </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сл</w:t>
      </w:r>
      <w:r w:rsidRPr="00F064B1">
        <w:rPr>
          <w:rFonts w:ascii="Times New Roman" w:hAnsi="Times New Roman"/>
          <w:spacing w:val="-4"/>
          <w:sz w:val="24"/>
          <w:szCs w:val="24"/>
        </w:rPr>
        <w:t>у</w:t>
      </w:r>
      <w:r w:rsidRPr="00F064B1">
        <w:rPr>
          <w:rFonts w:ascii="Times New Roman" w:hAnsi="Times New Roman"/>
          <w:sz w:val="24"/>
          <w:szCs w:val="24"/>
        </w:rPr>
        <w:t>ж</w:t>
      </w:r>
      <w:r w:rsidRPr="00F064B1">
        <w:rPr>
          <w:rFonts w:ascii="Times New Roman" w:hAnsi="Times New Roman"/>
          <w:spacing w:val="1"/>
          <w:sz w:val="24"/>
          <w:szCs w:val="24"/>
        </w:rPr>
        <w:t>и</w:t>
      </w:r>
      <w:r w:rsidRPr="00F064B1">
        <w:rPr>
          <w:rFonts w:ascii="Times New Roman" w:hAnsi="Times New Roman"/>
          <w:sz w:val="24"/>
          <w:szCs w:val="24"/>
        </w:rPr>
        <w:t>ван</w:t>
      </w:r>
      <w:r w:rsidRPr="00F064B1">
        <w:rPr>
          <w:rFonts w:ascii="Times New Roman" w:hAnsi="Times New Roman"/>
          <w:spacing w:val="1"/>
          <w:sz w:val="24"/>
          <w:szCs w:val="24"/>
        </w:rPr>
        <w:t>и</w:t>
      </w:r>
      <w:r w:rsidRPr="00F064B1">
        <w:rPr>
          <w:rFonts w:ascii="Times New Roman" w:hAnsi="Times New Roman"/>
          <w:sz w:val="24"/>
          <w:szCs w:val="24"/>
        </w:rPr>
        <w:t>я. Ре</w:t>
      </w:r>
      <w:r w:rsidRPr="00F064B1">
        <w:rPr>
          <w:rFonts w:ascii="Times New Roman" w:hAnsi="Times New Roman"/>
          <w:spacing w:val="-2"/>
          <w:sz w:val="24"/>
          <w:szCs w:val="24"/>
        </w:rPr>
        <w:t>к</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2"/>
          <w:sz w:val="24"/>
          <w:szCs w:val="24"/>
        </w:rPr>
        <w:t>а</w:t>
      </w:r>
      <w:r w:rsidRPr="00F064B1">
        <w:rPr>
          <w:rFonts w:ascii="Times New Roman" w:hAnsi="Times New Roman"/>
          <w:spacing w:val="1"/>
          <w:sz w:val="24"/>
          <w:szCs w:val="24"/>
        </w:rPr>
        <w:t>ц</w:t>
      </w:r>
      <w:r w:rsidRPr="00F064B1">
        <w:rPr>
          <w:rFonts w:ascii="Times New Roman" w:hAnsi="Times New Roman"/>
          <w:spacing w:val="-1"/>
          <w:sz w:val="24"/>
          <w:szCs w:val="24"/>
        </w:rPr>
        <w:t>и</w:t>
      </w:r>
      <w:r w:rsidRPr="00F064B1">
        <w:rPr>
          <w:rFonts w:ascii="Times New Roman" w:hAnsi="Times New Roman"/>
          <w:spacing w:val="1"/>
          <w:sz w:val="24"/>
          <w:szCs w:val="24"/>
        </w:rPr>
        <w:t>о</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 xml:space="preserve">е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pacing w:val="-2"/>
          <w:sz w:val="24"/>
          <w:szCs w:val="24"/>
        </w:rPr>
        <w:t>с</w:t>
      </w:r>
      <w:r w:rsidRPr="00F064B1">
        <w:rPr>
          <w:rFonts w:ascii="Times New Roman" w:hAnsi="Times New Roman"/>
          <w:sz w:val="24"/>
          <w:szCs w:val="24"/>
        </w:rPr>
        <w:t>т</w:t>
      </w:r>
      <w:r w:rsidRPr="00F064B1">
        <w:rPr>
          <w:rFonts w:ascii="Times New Roman" w:hAnsi="Times New Roman"/>
          <w:spacing w:val="-1"/>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xml:space="preserve">. </w:t>
      </w:r>
      <w:r w:rsidRPr="00F064B1">
        <w:rPr>
          <w:rFonts w:ascii="Times New Roman" w:hAnsi="Times New Roman"/>
          <w:spacing w:val="-1"/>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ор</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е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6"/>
          <w:sz w:val="24"/>
          <w:szCs w:val="24"/>
        </w:rPr>
        <w:t>е</w:t>
      </w:r>
      <w:r w:rsidRPr="00F064B1">
        <w:rPr>
          <w:rFonts w:ascii="Times New Roman" w:hAnsi="Times New Roman"/>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2"/>
          <w:sz w:val="24"/>
          <w:szCs w:val="24"/>
        </w:rPr>
        <w:t>д</w:t>
      </w:r>
      <w:r w:rsidRPr="00F064B1">
        <w:rPr>
          <w:rFonts w:ascii="Times New Roman" w:hAnsi="Times New Roman"/>
          <w:sz w:val="24"/>
          <w:szCs w:val="24"/>
        </w:rPr>
        <w:t>еле</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тр</w:t>
      </w:r>
      <w:r w:rsidRPr="00F064B1">
        <w:rPr>
          <w:rFonts w:ascii="Times New Roman" w:hAnsi="Times New Roman"/>
          <w:spacing w:val="-3"/>
          <w:sz w:val="24"/>
          <w:szCs w:val="24"/>
        </w:rPr>
        <w:t>у</w:t>
      </w:r>
      <w:r w:rsidRPr="00F064B1">
        <w:rPr>
          <w:rFonts w:ascii="Times New Roman" w:hAnsi="Times New Roman"/>
          <w:spacing w:val="1"/>
          <w:sz w:val="24"/>
          <w:szCs w:val="24"/>
        </w:rPr>
        <w:t>д</w:t>
      </w:r>
      <w:r w:rsidRPr="00F064B1">
        <w:rPr>
          <w:rFonts w:ascii="Times New Roman" w:hAnsi="Times New Roman"/>
          <w:sz w:val="24"/>
          <w:szCs w:val="24"/>
        </w:rPr>
        <w:t>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064B1">
        <w:rPr>
          <w:rFonts w:ascii="Times New Roman" w:hAnsi="Times New Roman"/>
          <w:b/>
          <w:i/>
          <w:sz w:val="24"/>
          <w:szCs w:val="24"/>
        </w:rPr>
        <w:t xml:space="preserve">Хозяйство своей местности.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Районы</w:t>
      </w:r>
      <w:r w:rsidRPr="00F064B1">
        <w:rPr>
          <w:rFonts w:ascii="Times New Roman" w:hAnsi="Times New Roman"/>
          <w:b/>
          <w:bCs/>
          <w:sz w:val="24"/>
          <w:szCs w:val="24"/>
        </w:rPr>
        <w:t xml:space="preserve"> </w:t>
      </w:r>
      <w:r w:rsidRPr="00F064B1">
        <w:rPr>
          <w:rFonts w:ascii="Times New Roman" w:hAnsi="Times New Roman"/>
          <w:b/>
          <w:bCs/>
          <w:spacing w:val="-2"/>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b/>
          <w:bCs/>
          <w:sz w:val="24"/>
          <w:szCs w:val="24"/>
        </w:rPr>
        <w:t>Европе</w:t>
      </w:r>
      <w:r w:rsidRPr="00F064B1">
        <w:rPr>
          <w:rFonts w:ascii="Times New Roman" w:hAnsi="Times New Roman"/>
          <w:b/>
          <w:bCs/>
          <w:spacing w:val="-1"/>
          <w:sz w:val="24"/>
          <w:szCs w:val="24"/>
        </w:rPr>
        <w:t>й</w:t>
      </w:r>
      <w:r w:rsidRPr="00F064B1">
        <w:rPr>
          <w:rFonts w:ascii="Times New Roman" w:hAnsi="Times New Roman"/>
          <w:b/>
          <w:bCs/>
          <w:sz w:val="24"/>
          <w:szCs w:val="24"/>
        </w:rPr>
        <w:t>ская</w:t>
      </w:r>
      <w:r w:rsidRPr="00F064B1">
        <w:rPr>
          <w:rFonts w:ascii="Times New Roman" w:hAnsi="Times New Roman"/>
          <w:b/>
          <w:bCs/>
          <w:spacing w:val="1"/>
          <w:sz w:val="24"/>
          <w:szCs w:val="24"/>
        </w:rPr>
        <w:t xml:space="preserve"> </w:t>
      </w:r>
      <w:r w:rsidRPr="00F064B1">
        <w:rPr>
          <w:rFonts w:ascii="Times New Roman" w:hAnsi="Times New Roman"/>
          <w:b/>
          <w:bCs/>
          <w:spacing w:val="-2"/>
          <w:sz w:val="24"/>
          <w:szCs w:val="24"/>
        </w:rPr>
        <w:t>ч</w:t>
      </w:r>
      <w:r w:rsidRPr="00F064B1">
        <w:rPr>
          <w:rFonts w:ascii="Times New Roman" w:hAnsi="Times New Roman"/>
          <w:b/>
          <w:bCs/>
          <w:spacing w:val="1"/>
          <w:sz w:val="24"/>
          <w:szCs w:val="24"/>
        </w:rPr>
        <w:t>а</w:t>
      </w:r>
      <w:r w:rsidRPr="00F064B1">
        <w:rPr>
          <w:rFonts w:ascii="Times New Roman" w:hAnsi="Times New Roman"/>
          <w:b/>
          <w:bCs/>
          <w:spacing w:val="-2"/>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ь</w:t>
      </w:r>
      <w:r w:rsidRPr="00F064B1">
        <w:rPr>
          <w:rFonts w:ascii="Times New Roman" w:hAnsi="Times New Roman"/>
          <w:b/>
          <w:bCs/>
          <w:spacing w:val="2"/>
          <w:sz w:val="24"/>
          <w:szCs w:val="24"/>
        </w:rPr>
        <w:t xml:space="preserve">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pacing w:val="-2"/>
          <w:sz w:val="24"/>
          <w:szCs w:val="24"/>
        </w:rPr>
        <w:t>с</w:t>
      </w:r>
      <w:r w:rsidRPr="00F064B1">
        <w:rPr>
          <w:rFonts w:ascii="Times New Roman" w:hAnsi="Times New Roman"/>
          <w:b/>
          <w:bCs/>
          <w:sz w:val="24"/>
          <w:szCs w:val="24"/>
        </w:rPr>
        <w:t>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3"/>
          <w:sz w:val="24"/>
          <w:szCs w:val="24"/>
        </w:rPr>
        <w:t xml:space="preserve">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2"/>
          <w:sz w:val="24"/>
          <w:szCs w:val="24"/>
        </w:rPr>
        <w:t>а</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 форм</w:t>
      </w:r>
      <w:r w:rsidRPr="00F064B1">
        <w:rPr>
          <w:rFonts w:ascii="Times New Roman" w:hAnsi="Times New Roman"/>
          <w:spacing w:val="-1"/>
          <w:sz w:val="24"/>
          <w:szCs w:val="24"/>
        </w:rPr>
        <w:t>ир</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3"/>
          <w:sz w:val="24"/>
          <w:szCs w:val="24"/>
        </w:rPr>
        <w:t>т</w:t>
      </w:r>
      <w:r w:rsidRPr="00F064B1">
        <w:rPr>
          <w:rFonts w:ascii="Times New Roman" w:hAnsi="Times New Roman"/>
          <w:sz w:val="24"/>
          <w:szCs w:val="24"/>
        </w:rPr>
        <w:t>е</w:t>
      </w:r>
      <w:r w:rsidRPr="00F064B1">
        <w:rPr>
          <w:rFonts w:ascii="Times New Roman" w:hAnsi="Times New Roman"/>
          <w:spacing w:val="-1"/>
          <w:sz w:val="24"/>
          <w:szCs w:val="24"/>
        </w:rPr>
        <w:t>рр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ЭГП, природно-ресурсный потенциал,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 xml:space="preserve">сти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фа</w:t>
      </w:r>
      <w:r w:rsidRPr="00F064B1">
        <w:rPr>
          <w:rFonts w:ascii="Times New Roman" w:hAnsi="Times New Roman"/>
          <w:spacing w:val="1"/>
          <w:sz w:val="24"/>
          <w:szCs w:val="24"/>
        </w:rPr>
        <w:t>к</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р</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и</w:t>
      </w:r>
      <w:r w:rsidRPr="00F064B1">
        <w:rPr>
          <w:rFonts w:ascii="Times New Roman" w:hAnsi="Times New Roman"/>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
          <w:sz w:val="24"/>
          <w:szCs w:val="24"/>
        </w:rPr>
        <w:t>ро</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ро</w:t>
      </w:r>
      <w:r w:rsidRPr="00F064B1">
        <w:rPr>
          <w:rFonts w:ascii="Times New Roman" w:hAnsi="Times New Roman"/>
          <w:spacing w:val="-3"/>
          <w:sz w:val="24"/>
          <w:szCs w:val="24"/>
        </w:rPr>
        <w:t>м</w:t>
      </w:r>
      <w:r w:rsidRPr="00F064B1">
        <w:rPr>
          <w:rFonts w:ascii="Times New Roman" w:hAnsi="Times New Roman"/>
          <w:spacing w:val="1"/>
          <w:sz w:val="24"/>
          <w:szCs w:val="24"/>
        </w:rPr>
        <w:t>ы</w:t>
      </w:r>
      <w:r w:rsidRPr="00F064B1">
        <w:rPr>
          <w:rFonts w:ascii="Times New Roman" w:hAnsi="Times New Roman"/>
          <w:spacing w:val="-2"/>
          <w:sz w:val="24"/>
          <w:szCs w:val="24"/>
        </w:rPr>
        <w:t>с</w:t>
      </w:r>
      <w:r w:rsidRPr="00F064B1">
        <w:rPr>
          <w:rFonts w:ascii="Times New Roman" w:hAnsi="Times New Roman"/>
          <w:spacing w:val="-1"/>
          <w:sz w:val="24"/>
          <w:szCs w:val="24"/>
        </w:rPr>
        <w:t>л</w:t>
      </w:r>
      <w:r w:rsidRPr="00F064B1">
        <w:rPr>
          <w:rFonts w:ascii="Times New Roman" w:hAnsi="Times New Roman"/>
          <w:spacing w:val="1"/>
          <w:sz w:val="24"/>
          <w:szCs w:val="24"/>
        </w:rPr>
        <w:t>ы</w:t>
      </w:r>
      <w:r w:rsidRPr="00F064B1">
        <w:rPr>
          <w:rFonts w:ascii="Times New Roman" w:hAnsi="Times New Roman"/>
          <w:sz w:val="24"/>
          <w:szCs w:val="24"/>
        </w:rPr>
        <w:t xml:space="preserve">. Этапы </w:t>
      </w:r>
      <w:r w:rsidRPr="00F064B1">
        <w:rPr>
          <w:rFonts w:ascii="Times New Roman" w:hAnsi="Times New Roman"/>
          <w:spacing w:val="1"/>
          <w:sz w:val="24"/>
          <w:szCs w:val="24"/>
        </w:rPr>
        <w:t>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хо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 xml:space="preserve">ства </w:t>
      </w: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3"/>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р</w:t>
      </w:r>
      <w:r w:rsidRPr="00F064B1">
        <w:rPr>
          <w:rFonts w:ascii="Times New Roman" w:hAnsi="Times New Roman"/>
          <w:sz w:val="24"/>
          <w:szCs w:val="24"/>
        </w:rPr>
        <w:t>а</w:t>
      </w:r>
      <w:r w:rsidRPr="00F064B1">
        <w:rPr>
          <w:rFonts w:ascii="Times New Roman" w:hAnsi="Times New Roman"/>
          <w:spacing w:val="-1"/>
          <w:sz w:val="24"/>
          <w:szCs w:val="24"/>
        </w:rPr>
        <w:t>йо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зя</w:t>
      </w:r>
      <w:r w:rsidRPr="00F064B1">
        <w:rPr>
          <w:rFonts w:ascii="Times New Roman" w:hAnsi="Times New Roman"/>
          <w:spacing w:val="1"/>
          <w:sz w:val="24"/>
          <w:szCs w:val="24"/>
        </w:rPr>
        <w:t>й</w:t>
      </w:r>
      <w:r w:rsidRPr="00F064B1">
        <w:rPr>
          <w:rFonts w:ascii="Times New Roman" w:hAnsi="Times New Roman"/>
          <w:sz w:val="24"/>
          <w:szCs w:val="24"/>
        </w:rPr>
        <w:t>ст</w:t>
      </w:r>
      <w:r w:rsidRPr="00F064B1">
        <w:rPr>
          <w:rFonts w:ascii="Times New Roman" w:hAnsi="Times New Roman"/>
          <w:spacing w:val="-3"/>
          <w:sz w:val="24"/>
          <w:szCs w:val="24"/>
        </w:rPr>
        <w:t>в</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1"/>
          <w:sz w:val="24"/>
          <w:szCs w:val="24"/>
        </w:rPr>
        <w:t>Ц</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ь</w:t>
      </w:r>
      <w:r w:rsidRPr="00F064B1">
        <w:rPr>
          <w:rFonts w:ascii="Times New Roman" w:hAnsi="Times New Roman"/>
          <w:spacing w:val="1"/>
          <w:sz w:val="24"/>
          <w:szCs w:val="24"/>
        </w:rPr>
        <w:t>но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7"/>
          <w:sz w:val="24"/>
          <w:szCs w:val="24"/>
        </w:rPr>
        <w:t xml:space="preserve">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1"/>
          <w:sz w:val="24"/>
          <w:szCs w:val="24"/>
        </w:rPr>
        <w:t>п</w:t>
      </w:r>
      <w:r w:rsidRPr="00F064B1">
        <w:rPr>
          <w:rFonts w:ascii="Times New Roman" w:hAnsi="Times New Roman"/>
          <w:spacing w:val="-2"/>
          <w:sz w:val="24"/>
          <w:szCs w:val="24"/>
        </w:rPr>
        <w:t>е</w:t>
      </w:r>
      <w:r w:rsidRPr="00F064B1">
        <w:rPr>
          <w:rFonts w:ascii="Times New Roman" w:hAnsi="Times New Roman"/>
          <w:spacing w:val="1"/>
          <w:sz w:val="24"/>
          <w:szCs w:val="24"/>
        </w:rPr>
        <w:t>ци</w:t>
      </w:r>
      <w:r w:rsidRPr="00F064B1">
        <w:rPr>
          <w:rFonts w:ascii="Times New Roman" w:hAnsi="Times New Roman"/>
          <w:sz w:val="24"/>
          <w:szCs w:val="24"/>
        </w:rPr>
        <w:t>а</w:t>
      </w:r>
      <w:r w:rsidRPr="00F064B1">
        <w:rPr>
          <w:rFonts w:ascii="Times New Roman" w:hAnsi="Times New Roman"/>
          <w:spacing w:val="-3"/>
          <w:sz w:val="24"/>
          <w:szCs w:val="24"/>
        </w:rPr>
        <w:t>л</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z w:val="24"/>
          <w:szCs w:val="24"/>
        </w:rPr>
        <w:t xml:space="preserve">я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зя</w:t>
      </w:r>
      <w:r w:rsidRPr="00F064B1">
        <w:rPr>
          <w:rFonts w:ascii="Times New Roman" w:hAnsi="Times New Roman"/>
          <w:spacing w:val="-1"/>
          <w:sz w:val="24"/>
          <w:szCs w:val="24"/>
        </w:rPr>
        <w:t>й</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ва.</w:t>
      </w:r>
      <w:r w:rsidRPr="00F064B1">
        <w:rPr>
          <w:rFonts w:ascii="Times New Roman" w:hAnsi="Times New Roman"/>
          <w:spacing w:val="1"/>
          <w:sz w:val="24"/>
          <w:szCs w:val="24"/>
        </w:rPr>
        <w:t xml:space="preserve"> 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в</w:t>
      </w:r>
      <w:r w:rsidRPr="00F064B1">
        <w:rPr>
          <w:rFonts w:ascii="Times New Roman" w:hAnsi="Times New Roman"/>
          <w:sz w:val="24"/>
          <w:szCs w:val="24"/>
        </w:rPr>
        <w:t>аж</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ш</w:t>
      </w:r>
      <w:r w:rsidRPr="00F064B1">
        <w:rPr>
          <w:rFonts w:ascii="Times New Roman" w:hAnsi="Times New Roman"/>
          <w:spacing w:val="-2"/>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Го</w:t>
      </w:r>
      <w:r w:rsidRPr="00F064B1">
        <w:rPr>
          <w:rFonts w:ascii="Times New Roman" w:hAnsi="Times New Roman"/>
          <w:i/>
          <w:spacing w:val="1"/>
          <w:sz w:val="24"/>
          <w:szCs w:val="24"/>
        </w:rPr>
        <w:t>р</w:t>
      </w:r>
      <w:r w:rsidRPr="00F064B1">
        <w:rPr>
          <w:rFonts w:ascii="Times New Roman" w:hAnsi="Times New Roman"/>
          <w:i/>
          <w:spacing w:val="-1"/>
          <w:sz w:val="24"/>
          <w:szCs w:val="24"/>
        </w:rPr>
        <w:t>од</w:t>
      </w:r>
      <w:r w:rsidRPr="00F064B1">
        <w:rPr>
          <w:rFonts w:ascii="Times New Roman" w:hAnsi="Times New Roman"/>
          <w:i/>
          <w:sz w:val="24"/>
          <w:szCs w:val="24"/>
        </w:rPr>
        <w:t>а</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Ц</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z w:val="24"/>
          <w:szCs w:val="24"/>
        </w:rPr>
        <w:t>т</w:t>
      </w:r>
      <w:r w:rsidRPr="00F064B1">
        <w:rPr>
          <w:rFonts w:ascii="Times New Roman" w:hAnsi="Times New Roman"/>
          <w:i/>
          <w:spacing w:val="-1"/>
          <w:sz w:val="24"/>
          <w:szCs w:val="24"/>
        </w:rPr>
        <w:t>р</w:t>
      </w:r>
      <w:r w:rsidRPr="00F064B1">
        <w:rPr>
          <w:rFonts w:ascii="Times New Roman" w:hAnsi="Times New Roman"/>
          <w:i/>
          <w:sz w:val="24"/>
          <w:szCs w:val="24"/>
        </w:rPr>
        <w:t>ал</w:t>
      </w:r>
      <w:r w:rsidRPr="00F064B1">
        <w:rPr>
          <w:rFonts w:ascii="Times New Roman" w:hAnsi="Times New Roman"/>
          <w:i/>
          <w:spacing w:val="-2"/>
          <w:sz w:val="24"/>
          <w:szCs w:val="24"/>
        </w:rPr>
        <w:t>ь</w:t>
      </w:r>
      <w:r w:rsidRPr="00F064B1">
        <w:rPr>
          <w:rFonts w:ascii="Times New Roman" w:hAnsi="Times New Roman"/>
          <w:i/>
          <w:spacing w:val="1"/>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го</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р</w:t>
      </w:r>
      <w:r w:rsidRPr="00F064B1">
        <w:rPr>
          <w:rFonts w:ascii="Times New Roman" w:hAnsi="Times New Roman"/>
          <w:i/>
          <w:spacing w:val="-2"/>
          <w:sz w:val="24"/>
          <w:szCs w:val="24"/>
        </w:rPr>
        <w:t>а</w:t>
      </w:r>
      <w:r w:rsidRPr="00F064B1">
        <w:rPr>
          <w:rFonts w:ascii="Times New Roman" w:hAnsi="Times New Roman"/>
          <w:i/>
          <w:spacing w:val="-1"/>
          <w:sz w:val="24"/>
          <w:szCs w:val="24"/>
        </w:rPr>
        <w:t>й</w:t>
      </w:r>
      <w:r w:rsidRPr="00F064B1">
        <w:rPr>
          <w:rFonts w:ascii="Times New Roman" w:hAnsi="Times New Roman"/>
          <w:i/>
          <w:spacing w:val="1"/>
          <w:sz w:val="24"/>
          <w:szCs w:val="24"/>
        </w:rPr>
        <w:t>он</w:t>
      </w:r>
      <w:r w:rsidRPr="00F064B1">
        <w:rPr>
          <w:rFonts w:ascii="Times New Roman" w:hAnsi="Times New Roman"/>
          <w:i/>
          <w:sz w:val="24"/>
          <w:szCs w:val="24"/>
        </w:rPr>
        <w:t>а. Дре</w:t>
      </w:r>
      <w:r w:rsidRPr="00F064B1">
        <w:rPr>
          <w:rFonts w:ascii="Times New Roman" w:hAnsi="Times New Roman"/>
          <w:i/>
          <w:spacing w:val="-1"/>
          <w:sz w:val="24"/>
          <w:szCs w:val="24"/>
        </w:rPr>
        <w:t>вн</w:t>
      </w:r>
      <w:r w:rsidRPr="00F064B1">
        <w:rPr>
          <w:rFonts w:ascii="Times New Roman" w:hAnsi="Times New Roman"/>
          <w:i/>
          <w:spacing w:val="1"/>
          <w:sz w:val="24"/>
          <w:szCs w:val="24"/>
        </w:rPr>
        <w:t>и</w:t>
      </w:r>
      <w:r w:rsidRPr="00F064B1">
        <w:rPr>
          <w:rFonts w:ascii="Times New Roman" w:hAnsi="Times New Roman"/>
          <w:i/>
          <w:sz w:val="24"/>
          <w:szCs w:val="24"/>
        </w:rPr>
        <w:t>е</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г</w:t>
      </w:r>
      <w:r w:rsidRPr="00F064B1">
        <w:rPr>
          <w:rFonts w:ascii="Times New Roman" w:hAnsi="Times New Roman"/>
          <w:i/>
          <w:spacing w:val="1"/>
          <w:sz w:val="24"/>
          <w:szCs w:val="24"/>
        </w:rPr>
        <w:t>о</w:t>
      </w:r>
      <w:r w:rsidRPr="00F064B1">
        <w:rPr>
          <w:rFonts w:ascii="Times New Roman" w:hAnsi="Times New Roman"/>
          <w:i/>
          <w:spacing w:val="-1"/>
          <w:sz w:val="24"/>
          <w:szCs w:val="24"/>
        </w:rPr>
        <w:t>род</w:t>
      </w:r>
      <w:r w:rsidRPr="00F064B1">
        <w:rPr>
          <w:rFonts w:ascii="Times New Roman" w:hAnsi="Times New Roman"/>
          <w:i/>
          <w:sz w:val="24"/>
          <w:szCs w:val="24"/>
        </w:rPr>
        <w:t xml:space="preserve">а, </w:t>
      </w:r>
      <w:r w:rsidRPr="00F064B1">
        <w:rPr>
          <w:rFonts w:ascii="Times New Roman" w:hAnsi="Times New Roman"/>
          <w:i/>
          <w:spacing w:val="1"/>
          <w:sz w:val="24"/>
          <w:szCs w:val="24"/>
        </w:rPr>
        <w:t>п</w:t>
      </w:r>
      <w:r w:rsidRPr="00F064B1">
        <w:rPr>
          <w:rFonts w:ascii="Times New Roman" w:hAnsi="Times New Roman"/>
          <w:i/>
          <w:spacing w:val="-1"/>
          <w:sz w:val="24"/>
          <w:szCs w:val="24"/>
        </w:rPr>
        <w:t>р</w:t>
      </w:r>
      <w:r w:rsidRPr="00F064B1">
        <w:rPr>
          <w:rFonts w:ascii="Times New Roman" w:hAnsi="Times New Roman"/>
          <w:i/>
          <w:spacing w:val="1"/>
          <w:sz w:val="24"/>
          <w:szCs w:val="24"/>
        </w:rPr>
        <w:t>о</w:t>
      </w:r>
      <w:r w:rsidRPr="00F064B1">
        <w:rPr>
          <w:rFonts w:ascii="Times New Roman" w:hAnsi="Times New Roman"/>
          <w:i/>
          <w:spacing w:val="-3"/>
          <w:sz w:val="24"/>
          <w:szCs w:val="24"/>
        </w:rPr>
        <w:t>м</w:t>
      </w:r>
      <w:r w:rsidRPr="00F064B1">
        <w:rPr>
          <w:rFonts w:ascii="Times New Roman" w:hAnsi="Times New Roman"/>
          <w:i/>
          <w:spacing w:val="1"/>
          <w:sz w:val="24"/>
          <w:szCs w:val="24"/>
        </w:rPr>
        <w:t>ы</w:t>
      </w:r>
      <w:r w:rsidRPr="00F064B1">
        <w:rPr>
          <w:rFonts w:ascii="Times New Roman" w:hAnsi="Times New Roman"/>
          <w:i/>
          <w:sz w:val="24"/>
          <w:szCs w:val="24"/>
        </w:rPr>
        <w:t>ш</w:t>
      </w:r>
      <w:r w:rsidRPr="00F064B1">
        <w:rPr>
          <w:rFonts w:ascii="Times New Roman" w:hAnsi="Times New Roman"/>
          <w:i/>
          <w:spacing w:val="-1"/>
          <w:sz w:val="24"/>
          <w:szCs w:val="24"/>
        </w:rPr>
        <w:t>л</w:t>
      </w:r>
      <w:r w:rsidRPr="00F064B1">
        <w:rPr>
          <w:rFonts w:ascii="Times New Roman" w:hAnsi="Times New Roman"/>
          <w:i/>
          <w:sz w:val="24"/>
          <w:szCs w:val="24"/>
        </w:rPr>
        <w:t>е</w:t>
      </w:r>
      <w:r w:rsidRPr="00F064B1">
        <w:rPr>
          <w:rFonts w:ascii="Times New Roman" w:hAnsi="Times New Roman"/>
          <w:i/>
          <w:spacing w:val="-1"/>
          <w:sz w:val="24"/>
          <w:szCs w:val="24"/>
        </w:rPr>
        <w:t>нн</w:t>
      </w:r>
      <w:r w:rsidRPr="00F064B1">
        <w:rPr>
          <w:rFonts w:ascii="Times New Roman" w:hAnsi="Times New Roman"/>
          <w:i/>
          <w:spacing w:val="1"/>
          <w:sz w:val="24"/>
          <w:szCs w:val="24"/>
        </w:rPr>
        <w:t>ы</w:t>
      </w:r>
      <w:r w:rsidRPr="00F064B1">
        <w:rPr>
          <w:rFonts w:ascii="Times New Roman" w:hAnsi="Times New Roman"/>
          <w:i/>
          <w:sz w:val="24"/>
          <w:szCs w:val="24"/>
        </w:rPr>
        <w:t>е</w:t>
      </w:r>
      <w:r w:rsidRPr="00F064B1">
        <w:rPr>
          <w:rFonts w:ascii="Times New Roman" w:hAnsi="Times New Roman"/>
          <w:i/>
          <w:spacing w:val="14"/>
          <w:sz w:val="24"/>
          <w:szCs w:val="24"/>
        </w:rPr>
        <w:t xml:space="preserve"> </w:t>
      </w:r>
      <w:r w:rsidRPr="00F064B1">
        <w:rPr>
          <w:rFonts w:ascii="Times New Roman" w:hAnsi="Times New Roman"/>
          <w:i/>
          <w:sz w:val="24"/>
          <w:szCs w:val="24"/>
        </w:rPr>
        <w:t>и</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н</w:t>
      </w:r>
      <w:r w:rsidRPr="00F064B1">
        <w:rPr>
          <w:rFonts w:ascii="Times New Roman" w:hAnsi="Times New Roman"/>
          <w:i/>
          <w:sz w:val="24"/>
          <w:szCs w:val="24"/>
        </w:rPr>
        <w:t>а</w:t>
      </w:r>
      <w:r w:rsidRPr="00F064B1">
        <w:rPr>
          <w:rFonts w:ascii="Times New Roman" w:hAnsi="Times New Roman"/>
          <w:i/>
          <w:spacing w:val="-3"/>
          <w:sz w:val="24"/>
          <w:szCs w:val="24"/>
        </w:rPr>
        <w:t>у</w:t>
      </w:r>
      <w:r w:rsidRPr="00F064B1">
        <w:rPr>
          <w:rFonts w:ascii="Times New Roman" w:hAnsi="Times New Roman"/>
          <w:i/>
          <w:sz w:val="24"/>
          <w:szCs w:val="24"/>
        </w:rPr>
        <w:t>ч</w:t>
      </w:r>
      <w:r w:rsidRPr="00F064B1">
        <w:rPr>
          <w:rFonts w:ascii="Times New Roman" w:hAnsi="Times New Roman"/>
          <w:i/>
          <w:spacing w:val="1"/>
          <w:sz w:val="24"/>
          <w:szCs w:val="24"/>
        </w:rPr>
        <w:t>ны</w:t>
      </w:r>
      <w:r w:rsidRPr="00F064B1">
        <w:rPr>
          <w:rFonts w:ascii="Times New Roman" w:hAnsi="Times New Roman"/>
          <w:i/>
          <w:sz w:val="24"/>
          <w:szCs w:val="24"/>
        </w:rPr>
        <w:t>е</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ц</w:t>
      </w:r>
      <w:r w:rsidRPr="00F064B1">
        <w:rPr>
          <w:rFonts w:ascii="Times New Roman" w:hAnsi="Times New Roman"/>
          <w:i/>
          <w:sz w:val="24"/>
          <w:szCs w:val="24"/>
        </w:rPr>
        <w:t>е</w:t>
      </w:r>
      <w:r w:rsidRPr="00F064B1">
        <w:rPr>
          <w:rFonts w:ascii="Times New Roman" w:hAnsi="Times New Roman"/>
          <w:i/>
          <w:spacing w:val="1"/>
          <w:sz w:val="24"/>
          <w:szCs w:val="24"/>
        </w:rPr>
        <w:t>н</w:t>
      </w:r>
      <w:r w:rsidRPr="00F064B1">
        <w:rPr>
          <w:rFonts w:ascii="Times New Roman" w:hAnsi="Times New Roman"/>
          <w:i/>
          <w:spacing w:val="-3"/>
          <w:sz w:val="24"/>
          <w:szCs w:val="24"/>
        </w:rPr>
        <w:t>т</w:t>
      </w:r>
      <w:r w:rsidRPr="00F064B1">
        <w:rPr>
          <w:rFonts w:ascii="Times New Roman" w:hAnsi="Times New Roman"/>
          <w:i/>
          <w:spacing w:val="-1"/>
          <w:sz w:val="24"/>
          <w:szCs w:val="24"/>
        </w:rPr>
        <w:t>р</w:t>
      </w:r>
      <w:r w:rsidRPr="00F064B1">
        <w:rPr>
          <w:rFonts w:ascii="Times New Roman" w:hAnsi="Times New Roman"/>
          <w:i/>
          <w:spacing w:val="1"/>
          <w:sz w:val="24"/>
          <w:szCs w:val="24"/>
        </w:rPr>
        <w:t>ы</w:t>
      </w:r>
      <w:r w:rsidRPr="00F064B1">
        <w:rPr>
          <w:rFonts w:ascii="Times New Roman" w:hAnsi="Times New Roman"/>
          <w:i/>
          <w:sz w:val="24"/>
          <w:szCs w:val="24"/>
        </w:rPr>
        <w:t>.</w:t>
      </w:r>
      <w:r w:rsidRPr="00F064B1">
        <w:rPr>
          <w:rFonts w:ascii="Times New Roman" w:hAnsi="Times New Roman"/>
          <w:spacing w:val="16"/>
          <w:sz w:val="24"/>
          <w:szCs w:val="24"/>
        </w:rPr>
        <w:t xml:space="preserve"> </w:t>
      </w:r>
      <w:r w:rsidRPr="00F064B1">
        <w:rPr>
          <w:rFonts w:ascii="Times New Roman" w:hAnsi="Times New Roman"/>
          <w:spacing w:val="-1"/>
          <w:sz w:val="24"/>
          <w:szCs w:val="24"/>
        </w:rPr>
        <w:t>Фу</w:t>
      </w:r>
      <w:r w:rsidRPr="00F064B1">
        <w:rPr>
          <w:rFonts w:ascii="Times New Roman" w:hAnsi="Times New Roman"/>
          <w:spacing w:val="1"/>
          <w:sz w:val="24"/>
          <w:szCs w:val="24"/>
        </w:rPr>
        <w:t>н</w:t>
      </w:r>
      <w:r w:rsidRPr="00F064B1">
        <w:rPr>
          <w:rFonts w:ascii="Times New Roman" w:hAnsi="Times New Roman"/>
          <w:sz w:val="24"/>
          <w:szCs w:val="24"/>
        </w:rPr>
        <w:t>к</w:t>
      </w:r>
      <w:r w:rsidRPr="00F064B1">
        <w:rPr>
          <w:rFonts w:ascii="Times New Roman" w:hAnsi="Times New Roman"/>
          <w:spacing w:val="-1"/>
          <w:sz w:val="24"/>
          <w:szCs w:val="24"/>
        </w:rPr>
        <w:t>ци</w:t>
      </w:r>
      <w:r w:rsidRPr="00F064B1">
        <w:rPr>
          <w:rFonts w:ascii="Times New Roman" w:hAnsi="Times New Roman"/>
          <w:spacing w:val="1"/>
          <w:sz w:val="24"/>
          <w:szCs w:val="24"/>
        </w:rPr>
        <w:t>он</w:t>
      </w:r>
      <w:r w:rsidRPr="00F064B1">
        <w:rPr>
          <w:rFonts w:ascii="Times New Roman" w:hAnsi="Times New Roman"/>
          <w:sz w:val="24"/>
          <w:szCs w:val="24"/>
        </w:rPr>
        <w:t>ал</w:t>
      </w:r>
      <w:r w:rsidRPr="00F064B1">
        <w:rPr>
          <w:rFonts w:ascii="Times New Roman" w:hAnsi="Times New Roman"/>
          <w:spacing w:val="-4"/>
          <w:sz w:val="24"/>
          <w:szCs w:val="24"/>
        </w:rPr>
        <w:t>ь</w:t>
      </w:r>
      <w:r w:rsidRPr="00F064B1">
        <w:rPr>
          <w:rFonts w:ascii="Times New Roman" w:hAnsi="Times New Roman"/>
          <w:spacing w:val="1"/>
          <w:sz w:val="24"/>
          <w:szCs w:val="24"/>
        </w:rPr>
        <w:t>но</w:t>
      </w:r>
      <w:r w:rsidRPr="00F064B1">
        <w:rPr>
          <w:rFonts w:ascii="Times New Roman" w:hAnsi="Times New Roman"/>
          <w:sz w:val="24"/>
          <w:szCs w:val="24"/>
        </w:rPr>
        <w:t>е</w:t>
      </w:r>
      <w:r w:rsidRPr="00F064B1">
        <w:rPr>
          <w:rFonts w:ascii="Times New Roman" w:hAnsi="Times New Roman"/>
          <w:spacing w:val="14"/>
          <w:sz w:val="24"/>
          <w:szCs w:val="24"/>
        </w:rPr>
        <w:t xml:space="preserve"> </w:t>
      </w:r>
      <w:r w:rsidRPr="00F064B1">
        <w:rPr>
          <w:rFonts w:ascii="Times New Roman" w:hAnsi="Times New Roman"/>
          <w:sz w:val="24"/>
          <w:szCs w:val="24"/>
        </w:rPr>
        <w:t>з</w:t>
      </w:r>
      <w:r w:rsidRPr="00F064B1">
        <w:rPr>
          <w:rFonts w:ascii="Times New Roman" w:hAnsi="Times New Roman"/>
          <w:spacing w:val="-2"/>
          <w:sz w:val="24"/>
          <w:szCs w:val="24"/>
        </w:rPr>
        <w:t>н</w:t>
      </w:r>
      <w:r w:rsidRPr="00F064B1">
        <w:rPr>
          <w:rFonts w:ascii="Times New Roman" w:hAnsi="Times New Roman"/>
          <w:sz w:val="24"/>
          <w:szCs w:val="24"/>
        </w:rPr>
        <w:t>ач</w:t>
      </w:r>
      <w:r w:rsidRPr="00F064B1">
        <w:rPr>
          <w:rFonts w:ascii="Times New Roman" w:hAnsi="Times New Roman"/>
          <w:spacing w:val="-2"/>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е</w:t>
      </w:r>
      <w:r w:rsidRPr="00F064B1">
        <w:rPr>
          <w:rFonts w:ascii="Times New Roman" w:hAnsi="Times New Roman"/>
          <w:spacing w:val="14"/>
          <w:sz w:val="24"/>
          <w:szCs w:val="24"/>
        </w:rPr>
        <w:t xml:space="preserve"> </w:t>
      </w:r>
      <w:r w:rsidRPr="00F064B1">
        <w:rPr>
          <w:rFonts w:ascii="Times New Roman" w:hAnsi="Times New Roman"/>
          <w:spacing w:val="-2"/>
          <w:sz w:val="24"/>
          <w:szCs w:val="24"/>
        </w:rPr>
        <w:t>г</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д</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3"/>
          <w:sz w:val="24"/>
          <w:szCs w:val="24"/>
        </w:rPr>
        <w:t xml:space="preserve"> </w:t>
      </w:r>
      <w:r w:rsidRPr="00F064B1">
        <w:rPr>
          <w:rFonts w:ascii="Times New Roman" w:hAnsi="Times New Roman"/>
          <w:sz w:val="24"/>
          <w:szCs w:val="24"/>
        </w:rPr>
        <w:t>М</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3"/>
          <w:sz w:val="24"/>
          <w:szCs w:val="24"/>
        </w:rPr>
        <w:t>в</w:t>
      </w:r>
      <w:r w:rsidRPr="00F064B1">
        <w:rPr>
          <w:rFonts w:ascii="Times New Roman" w:hAnsi="Times New Roman"/>
          <w:sz w:val="24"/>
          <w:szCs w:val="24"/>
        </w:rPr>
        <w:t>а –</w:t>
      </w:r>
      <w:r w:rsidRPr="00F064B1">
        <w:rPr>
          <w:rFonts w:ascii="Times New Roman" w:hAnsi="Times New Roman"/>
          <w:spacing w:val="1"/>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о</w:t>
      </w:r>
      <w:r w:rsidRPr="00F064B1">
        <w:rPr>
          <w:rFonts w:ascii="Times New Roman" w:hAnsi="Times New Roman"/>
          <w:spacing w:val="-3"/>
          <w:sz w:val="24"/>
          <w:szCs w:val="24"/>
        </w:rPr>
        <w:t>л</w:t>
      </w:r>
      <w:r w:rsidRPr="00F064B1">
        <w:rPr>
          <w:rFonts w:ascii="Times New Roman" w:hAnsi="Times New Roman"/>
          <w:spacing w:val="1"/>
          <w:sz w:val="24"/>
          <w:szCs w:val="24"/>
        </w:rPr>
        <w:t>иц</w:t>
      </w:r>
      <w:r w:rsidRPr="00F064B1">
        <w:rPr>
          <w:rFonts w:ascii="Times New Roman" w:hAnsi="Times New Roman"/>
          <w:sz w:val="24"/>
          <w:szCs w:val="24"/>
        </w:rPr>
        <w:t xml:space="preserve">а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 xml:space="preserve">йской Федерации.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Ц</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4"/>
          <w:sz w:val="24"/>
          <w:szCs w:val="24"/>
        </w:rPr>
        <w:t>ь</w:t>
      </w:r>
      <w:r w:rsidRPr="00F064B1">
        <w:rPr>
          <w:rFonts w:ascii="Times New Roman" w:hAnsi="Times New Roman"/>
          <w:spacing w:val="1"/>
          <w:sz w:val="24"/>
          <w:szCs w:val="24"/>
        </w:rPr>
        <w:t>н</w:t>
      </w:r>
      <w:r w:rsidRPr="00F064B1">
        <w:rPr>
          <w:rFonts w:ascii="Times New Roman" w:hAnsi="Times New Roman"/>
          <w:spacing w:val="3"/>
          <w:sz w:val="24"/>
          <w:szCs w:val="24"/>
        </w:rPr>
        <w:t>о</w:t>
      </w:r>
      <w:r w:rsidRPr="00F064B1">
        <w:rPr>
          <w:rFonts w:ascii="Times New Roman" w:hAnsi="Times New Roman"/>
          <w:spacing w:val="-2"/>
          <w:sz w:val="24"/>
          <w:szCs w:val="24"/>
        </w:rPr>
        <w:t>-</w:t>
      </w:r>
      <w:r w:rsidRPr="00F064B1">
        <w:rPr>
          <w:rFonts w:ascii="Times New Roman" w:hAnsi="Times New Roman"/>
          <w:sz w:val="24"/>
          <w:szCs w:val="24"/>
        </w:rPr>
        <w:t>Че</w:t>
      </w:r>
      <w:r w:rsidRPr="00F064B1">
        <w:rPr>
          <w:rFonts w:ascii="Times New Roman" w:hAnsi="Times New Roman"/>
          <w:spacing w:val="-1"/>
          <w:sz w:val="24"/>
          <w:szCs w:val="24"/>
        </w:rPr>
        <w:t>рн</w:t>
      </w:r>
      <w:r w:rsidRPr="00F064B1">
        <w:rPr>
          <w:rFonts w:ascii="Times New Roman" w:hAnsi="Times New Roman"/>
          <w:spacing w:val="1"/>
          <w:sz w:val="24"/>
          <w:szCs w:val="24"/>
        </w:rPr>
        <w:t>о</w:t>
      </w:r>
      <w:r w:rsidRPr="00F064B1">
        <w:rPr>
          <w:rFonts w:ascii="Times New Roman" w:hAnsi="Times New Roman"/>
          <w:spacing w:val="-3"/>
          <w:sz w:val="24"/>
          <w:szCs w:val="24"/>
        </w:rPr>
        <w:t>з</w:t>
      </w:r>
      <w:r w:rsidRPr="00F064B1">
        <w:rPr>
          <w:rFonts w:ascii="Times New Roman" w:hAnsi="Times New Roman"/>
          <w:sz w:val="24"/>
          <w:szCs w:val="24"/>
        </w:rPr>
        <w:t>ем</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й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w:t>
      </w:r>
      <w:r w:rsidRPr="00F064B1">
        <w:rPr>
          <w:rFonts w:ascii="Times New Roman" w:hAnsi="Times New Roman"/>
          <w:spacing w:val="1"/>
          <w:sz w:val="24"/>
          <w:szCs w:val="24"/>
        </w:rPr>
        <w:t xml:space="preserve"> о</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б</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сти</w:t>
      </w:r>
      <w:r w:rsidRPr="00F064B1">
        <w:rPr>
          <w:rFonts w:ascii="Times New Roman" w:hAnsi="Times New Roman"/>
          <w:spacing w:val="1"/>
          <w:sz w:val="24"/>
          <w:szCs w:val="24"/>
        </w:rPr>
        <w:t xml:space="preserve"> </w:t>
      </w:r>
      <w:r w:rsidRPr="00F064B1">
        <w:rPr>
          <w:rFonts w:ascii="Times New Roman" w:hAnsi="Times New Roman"/>
          <w:spacing w:val="4"/>
          <w:sz w:val="24"/>
          <w:szCs w:val="24"/>
        </w:rPr>
        <w:t>ЭГП</w:t>
      </w:r>
      <w:r w:rsidRPr="00F064B1">
        <w:rPr>
          <w:rFonts w:ascii="Times New Roman" w:hAnsi="Times New Roman"/>
          <w:sz w:val="24"/>
          <w:szCs w:val="24"/>
        </w:rPr>
        <w:t xml:space="preserve">, природно-ресурсный потенциал, </w:t>
      </w:r>
      <w:r w:rsidRPr="00F064B1">
        <w:rPr>
          <w:rFonts w:ascii="Times New Roman" w:hAnsi="Times New Roman"/>
          <w:spacing w:val="1"/>
          <w:sz w:val="24"/>
          <w:szCs w:val="24"/>
        </w:rPr>
        <w:t>н</w:t>
      </w:r>
      <w:r w:rsidRPr="00F064B1">
        <w:rPr>
          <w:rFonts w:ascii="Times New Roman" w:hAnsi="Times New Roman"/>
          <w:sz w:val="24"/>
          <w:szCs w:val="24"/>
        </w:rPr>
        <w:t>асел</w:t>
      </w:r>
      <w:r w:rsidRPr="00F064B1">
        <w:rPr>
          <w:rFonts w:ascii="Times New Roman" w:hAnsi="Times New Roman"/>
          <w:spacing w:val="-3"/>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 и ха</w:t>
      </w:r>
      <w:r w:rsidRPr="00F064B1">
        <w:rPr>
          <w:rFonts w:ascii="Times New Roman" w:hAnsi="Times New Roman"/>
          <w:spacing w:val="1"/>
          <w:sz w:val="24"/>
          <w:szCs w:val="24"/>
        </w:rPr>
        <w:t>р</w:t>
      </w:r>
      <w:r w:rsidRPr="00F064B1">
        <w:rPr>
          <w:rFonts w:ascii="Times New Roman" w:hAnsi="Times New Roman"/>
          <w:sz w:val="24"/>
          <w:szCs w:val="24"/>
        </w:rPr>
        <w:t>акт</w:t>
      </w:r>
      <w:r w:rsidRPr="00F064B1">
        <w:rPr>
          <w:rFonts w:ascii="Times New Roman" w:hAnsi="Times New Roman"/>
          <w:spacing w:val="-2"/>
          <w:sz w:val="24"/>
          <w:szCs w:val="24"/>
        </w:rPr>
        <w:t>е</w:t>
      </w:r>
      <w:r w:rsidRPr="00F064B1">
        <w:rPr>
          <w:rFonts w:ascii="Times New Roman" w:hAnsi="Times New Roman"/>
          <w:spacing w:val="1"/>
          <w:sz w:val="24"/>
          <w:szCs w:val="24"/>
        </w:rPr>
        <w:t>ри</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pacing w:val="-2"/>
          <w:sz w:val="24"/>
          <w:szCs w:val="24"/>
        </w:rPr>
        <w:t>к</w:t>
      </w:r>
      <w:r w:rsidRPr="00F064B1">
        <w:rPr>
          <w:rFonts w:ascii="Times New Roman" w:hAnsi="Times New Roman"/>
          <w:sz w:val="24"/>
          <w:szCs w:val="24"/>
        </w:rPr>
        <w:t>а</w:t>
      </w:r>
      <w:r w:rsidRPr="00F064B1">
        <w:rPr>
          <w:rFonts w:ascii="Times New Roman" w:hAnsi="Times New Roman"/>
          <w:spacing w:val="1"/>
          <w:sz w:val="24"/>
          <w:szCs w:val="24"/>
        </w:rPr>
        <w:t xml:space="preserve"> хо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 xml:space="preserve">ства.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1"/>
          <w:sz w:val="24"/>
          <w:szCs w:val="24"/>
        </w:rPr>
        <w:t>об</w:t>
      </w:r>
      <w:r w:rsidRPr="00F064B1">
        <w:rPr>
          <w:rFonts w:ascii="Times New Roman" w:hAnsi="Times New Roman"/>
          <w:spacing w:val="-2"/>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но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т</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3"/>
          <w:sz w:val="24"/>
          <w:szCs w:val="24"/>
        </w:rPr>
        <w:t>с</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кт</w:t>
      </w:r>
      <w:r w:rsidRPr="00F064B1">
        <w:rPr>
          <w:rFonts w:ascii="Times New Roman" w:hAnsi="Times New Roman"/>
          <w:spacing w:val="-4"/>
          <w:sz w:val="24"/>
          <w:szCs w:val="24"/>
        </w:rPr>
        <w:t>у</w:t>
      </w:r>
      <w:r w:rsidRPr="00F064B1">
        <w:rPr>
          <w:rFonts w:ascii="Times New Roman" w:hAnsi="Times New Roman"/>
          <w:spacing w:val="3"/>
          <w:sz w:val="24"/>
          <w:szCs w:val="24"/>
        </w:rPr>
        <w:t>р</w:t>
      </w:r>
      <w:r w:rsidRPr="00F064B1">
        <w:rPr>
          <w:rFonts w:ascii="Times New Roman" w:hAnsi="Times New Roman"/>
          <w:spacing w:val="1"/>
          <w:sz w:val="24"/>
          <w:szCs w:val="24"/>
        </w:rPr>
        <w:t>ы хозяйства, специализация района. География важнейших отраслей хозяйства.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г</w:t>
      </w:r>
      <w:r w:rsidRPr="00F064B1">
        <w:rPr>
          <w:rFonts w:ascii="Times New Roman" w:hAnsi="Times New Roman"/>
          <w:spacing w:val="-1"/>
          <w:sz w:val="24"/>
          <w:szCs w:val="24"/>
        </w:rPr>
        <w:t>о</w:t>
      </w:r>
      <w:r w:rsidRPr="00F064B1">
        <w:rPr>
          <w:rFonts w:ascii="Times New Roman" w:hAnsi="Times New Roman"/>
          <w:sz w:val="24"/>
          <w:szCs w:val="24"/>
        </w:rPr>
        <w:t>-Вят</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он</w:t>
      </w:r>
      <w:r w:rsidRPr="00F064B1">
        <w:rPr>
          <w:rFonts w:ascii="Times New Roman" w:hAnsi="Times New Roman"/>
          <w:sz w:val="24"/>
          <w:szCs w:val="24"/>
        </w:rPr>
        <w:t>:</w:t>
      </w:r>
      <w:r w:rsidRPr="00F064B1">
        <w:rPr>
          <w:rFonts w:ascii="Times New Roman" w:hAnsi="Times New Roman"/>
          <w:spacing w:val="1"/>
          <w:sz w:val="24"/>
          <w:szCs w:val="24"/>
        </w:rPr>
        <w:t xml:space="preserve"> особенности ЭГП, </w:t>
      </w:r>
      <w:r w:rsidRPr="00F064B1">
        <w:rPr>
          <w:rFonts w:ascii="Times New Roman" w:hAnsi="Times New Roman"/>
          <w:sz w:val="24"/>
          <w:szCs w:val="24"/>
        </w:rPr>
        <w:t>природно-ресурсный потенциал,</w:t>
      </w:r>
      <w:r w:rsidRPr="00F064B1">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Севе</w:t>
      </w:r>
      <w:r w:rsidRPr="00F064B1">
        <w:rPr>
          <w:rFonts w:ascii="Times New Roman" w:hAnsi="Times New Roman"/>
          <w:spacing w:val="-2"/>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w:t>
      </w: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 xml:space="preserve">й </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йо</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 xml:space="preserve">природно-ресурсный потенциал, </w:t>
      </w:r>
      <w:r w:rsidRPr="00F064B1">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Ка</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pacing w:val="-1"/>
          <w:sz w:val="24"/>
          <w:szCs w:val="24"/>
        </w:rPr>
        <w:t>н</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pacing w:val="1"/>
          <w:sz w:val="24"/>
          <w:szCs w:val="24"/>
        </w:rPr>
        <w:t>д</w:t>
      </w:r>
      <w:r w:rsidRPr="00F064B1">
        <w:rPr>
          <w:rFonts w:ascii="Times New Roman" w:hAnsi="Times New Roman"/>
          <w:spacing w:val="-2"/>
          <w:sz w:val="24"/>
          <w:szCs w:val="24"/>
        </w:rPr>
        <w:t>с</w:t>
      </w:r>
      <w:r w:rsidRPr="00F064B1">
        <w:rPr>
          <w:rFonts w:ascii="Times New Roman" w:hAnsi="Times New Roman"/>
          <w:sz w:val="24"/>
          <w:szCs w:val="24"/>
        </w:rPr>
        <w:t xml:space="preserve">кая </w:t>
      </w:r>
      <w:r w:rsidRPr="00F064B1">
        <w:rPr>
          <w:rFonts w:ascii="Times New Roman" w:hAnsi="Times New Roman"/>
          <w:spacing w:val="1"/>
          <w:sz w:val="24"/>
          <w:szCs w:val="24"/>
        </w:rPr>
        <w:t>об</w:t>
      </w:r>
      <w:r w:rsidRPr="00F064B1">
        <w:rPr>
          <w:rFonts w:ascii="Times New Roman" w:hAnsi="Times New Roman"/>
          <w:spacing w:val="-1"/>
          <w:sz w:val="24"/>
          <w:szCs w:val="24"/>
        </w:rPr>
        <w:t>л</w:t>
      </w:r>
      <w:r w:rsidRPr="00F064B1">
        <w:rPr>
          <w:rFonts w:ascii="Times New Roman" w:hAnsi="Times New Roman"/>
          <w:spacing w:val="-2"/>
          <w:sz w:val="24"/>
          <w:szCs w:val="24"/>
        </w:rPr>
        <w:t>а</w:t>
      </w:r>
      <w:r w:rsidRPr="00F064B1">
        <w:rPr>
          <w:rFonts w:ascii="Times New Roman" w:hAnsi="Times New Roman"/>
          <w:sz w:val="24"/>
          <w:szCs w:val="24"/>
        </w:rPr>
        <w:t>ст</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 xml:space="preserve">природно-ресурсный потенциал, </w:t>
      </w:r>
      <w:r w:rsidRPr="00F064B1">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F064B1">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Е</w:t>
      </w:r>
      <w:r w:rsidRPr="00F064B1">
        <w:rPr>
          <w:rFonts w:ascii="Times New Roman" w:hAnsi="Times New Roman"/>
          <w:sz w:val="24"/>
          <w:szCs w:val="24"/>
        </w:rPr>
        <w:t>вропе</w:t>
      </w:r>
      <w:r w:rsidRPr="00F064B1">
        <w:rPr>
          <w:rFonts w:ascii="Times New Roman" w:hAnsi="Times New Roman"/>
          <w:spacing w:val="-1"/>
          <w:sz w:val="24"/>
          <w:szCs w:val="24"/>
        </w:rPr>
        <w:t>й</w:t>
      </w:r>
      <w:r w:rsidRPr="00F064B1">
        <w:rPr>
          <w:rFonts w:ascii="Times New Roman" w:hAnsi="Times New Roman"/>
          <w:sz w:val="24"/>
          <w:szCs w:val="24"/>
        </w:rPr>
        <w:t>ск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z w:val="24"/>
          <w:szCs w:val="24"/>
        </w:rPr>
        <w:t>Сев</w:t>
      </w:r>
      <w:r w:rsidRPr="00F064B1">
        <w:rPr>
          <w:rFonts w:ascii="Times New Roman" w:hAnsi="Times New Roman"/>
          <w:spacing w:val="-3"/>
          <w:sz w:val="24"/>
          <w:szCs w:val="24"/>
        </w:rPr>
        <w:t>е</w:t>
      </w:r>
      <w:r w:rsidRPr="00F064B1">
        <w:rPr>
          <w:rFonts w:ascii="Times New Roman" w:hAnsi="Times New Roman"/>
          <w:spacing w:val="2"/>
          <w:sz w:val="24"/>
          <w:szCs w:val="24"/>
        </w:rPr>
        <w:t>р</w:t>
      </w:r>
      <w:r w:rsidRPr="00F064B1">
        <w:rPr>
          <w:rFonts w:ascii="Times New Roman" w:hAnsi="Times New Roman"/>
          <w:sz w:val="24"/>
          <w:szCs w:val="24"/>
        </w:rPr>
        <w:t>:</w:t>
      </w:r>
      <w:r w:rsidRPr="00F064B1">
        <w:rPr>
          <w:rFonts w:ascii="Times New Roman" w:hAnsi="Times New Roman"/>
          <w:spacing w:val="4"/>
          <w:sz w:val="24"/>
          <w:szCs w:val="24"/>
        </w:rPr>
        <w:t xml:space="preserve"> история освоения, </w:t>
      </w:r>
      <w:r w:rsidRPr="00F064B1">
        <w:rPr>
          <w:rFonts w:ascii="Times New Roman" w:hAnsi="Times New Roman"/>
          <w:spacing w:val="-2"/>
          <w:sz w:val="24"/>
          <w:szCs w:val="24"/>
        </w:rPr>
        <w:t xml:space="preserve">особенности ЭГП, </w:t>
      </w:r>
      <w:r w:rsidRPr="00F064B1">
        <w:rPr>
          <w:rFonts w:ascii="Times New Roman" w:hAnsi="Times New Roman"/>
          <w:sz w:val="24"/>
          <w:szCs w:val="24"/>
        </w:rPr>
        <w:t xml:space="preserve">природно-ресурсный потенциал, </w:t>
      </w:r>
      <w:r w:rsidRPr="00F064B1">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z w:val="24"/>
          <w:szCs w:val="24"/>
        </w:rPr>
        <w:t xml:space="preserve">волжье: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 xml:space="preserve">природно-ресурсный потенциал, </w:t>
      </w:r>
      <w:r w:rsidRPr="00F064B1">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К</w:t>
      </w:r>
      <w:r w:rsidRPr="00F064B1">
        <w:rPr>
          <w:rFonts w:ascii="Times New Roman" w:hAnsi="Times New Roman"/>
          <w:spacing w:val="1"/>
          <w:sz w:val="24"/>
          <w:szCs w:val="24"/>
        </w:rPr>
        <w:t>р</w:t>
      </w:r>
      <w:r w:rsidRPr="00F064B1">
        <w:rPr>
          <w:rFonts w:ascii="Times New Roman" w:hAnsi="Times New Roman"/>
          <w:spacing w:val="-1"/>
          <w:sz w:val="24"/>
          <w:szCs w:val="24"/>
        </w:rPr>
        <w:t>ы</w:t>
      </w:r>
      <w:r w:rsidRPr="00F064B1">
        <w:rPr>
          <w:rFonts w:ascii="Times New Roman" w:hAnsi="Times New Roman"/>
          <w:sz w:val="24"/>
          <w:szCs w:val="24"/>
        </w:rPr>
        <w:t>м:</w:t>
      </w:r>
      <w:r w:rsidRPr="00F064B1">
        <w:rPr>
          <w:rFonts w:ascii="Times New Roman" w:hAnsi="Times New Roman"/>
          <w:spacing w:val="3"/>
          <w:sz w:val="24"/>
          <w:szCs w:val="24"/>
        </w:rPr>
        <w:t xml:space="preserve"> </w:t>
      </w:r>
      <w:r w:rsidRPr="00F064B1">
        <w:rPr>
          <w:rFonts w:ascii="Times New Roman" w:hAnsi="Times New Roman"/>
          <w:spacing w:val="-3"/>
          <w:sz w:val="24"/>
          <w:szCs w:val="24"/>
        </w:rPr>
        <w:t xml:space="preserve">особенности ЭГП, </w:t>
      </w:r>
      <w:r w:rsidRPr="00F064B1">
        <w:rPr>
          <w:rFonts w:ascii="Times New Roman" w:hAnsi="Times New Roman"/>
          <w:sz w:val="24"/>
          <w:szCs w:val="24"/>
        </w:rPr>
        <w:t>природно-ресурсный потенциал,</w:t>
      </w:r>
      <w:r w:rsidRPr="00F064B1">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Севе</w:t>
      </w:r>
      <w:r w:rsidRPr="00F064B1">
        <w:rPr>
          <w:rFonts w:ascii="Times New Roman" w:hAnsi="Times New Roman"/>
          <w:spacing w:val="-2"/>
          <w:sz w:val="24"/>
          <w:szCs w:val="24"/>
        </w:rPr>
        <w:t>р</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i/>
          <w:sz w:val="24"/>
          <w:szCs w:val="24"/>
        </w:rPr>
        <w:t>Юж</w:t>
      </w:r>
      <w:r w:rsidRPr="00F064B1">
        <w:rPr>
          <w:rFonts w:ascii="Times New Roman" w:hAnsi="Times New Roman"/>
          <w:i/>
          <w:spacing w:val="-2"/>
          <w:sz w:val="24"/>
          <w:szCs w:val="24"/>
        </w:rPr>
        <w:t>н</w:t>
      </w:r>
      <w:r w:rsidRPr="00F064B1">
        <w:rPr>
          <w:rFonts w:ascii="Times New Roman" w:hAnsi="Times New Roman"/>
          <w:i/>
          <w:spacing w:val="1"/>
          <w:sz w:val="24"/>
          <w:szCs w:val="24"/>
        </w:rPr>
        <w:t>ы</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3"/>
          <w:sz w:val="24"/>
          <w:szCs w:val="24"/>
        </w:rPr>
        <w:t>м</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я</w:t>
      </w:r>
      <w:r w:rsidRPr="00F064B1">
        <w:rPr>
          <w:rFonts w:ascii="Times New Roman" w:hAnsi="Times New Roman"/>
          <w:i/>
          <w:spacing w:val="3"/>
          <w:sz w:val="24"/>
          <w:szCs w:val="24"/>
        </w:rPr>
        <w:t xml:space="preserve"> </w:t>
      </w:r>
      <w:r w:rsidRPr="00F064B1">
        <w:rPr>
          <w:rFonts w:ascii="Times New Roman" w:hAnsi="Times New Roman"/>
          <w:i/>
          <w:spacing w:val="-3"/>
          <w:sz w:val="24"/>
          <w:szCs w:val="24"/>
        </w:rPr>
        <w:t>Р</w:t>
      </w:r>
      <w:r w:rsidRPr="00F064B1">
        <w:rPr>
          <w:rFonts w:ascii="Times New Roman" w:hAnsi="Times New Roman"/>
          <w:i/>
          <w:spacing w:val="1"/>
          <w:sz w:val="24"/>
          <w:szCs w:val="24"/>
        </w:rPr>
        <w:t>о</w:t>
      </w:r>
      <w:r w:rsidRPr="00F064B1">
        <w:rPr>
          <w:rFonts w:ascii="Times New Roman" w:hAnsi="Times New Roman"/>
          <w:i/>
          <w:spacing w:val="-2"/>
          <w:sz w:val="24"/>
          <w:szCs w:val="24"/>
        </w:rPr>
        <w:t>сс</w:t>
      </w:r>
      <w:r w:rsidRPr="00F064B1">
        <w:rPr>
          <w:rFonts w:ascii="Times New Roman" w:hAnsi="Times New Roman"/>
          <w:i/>
          <w:spacing w:val="1"/>
          <w:sz w:val="24"/>
          <w:szCs w:val="24"/>
        </w:rPr>
        <w:t>ии</w:t>
      </w:r>
      <w:r w:rsidRPr="00F064B1">
        <w:rPr>
          <w:rFonts w:ascii="Times New Roman" w:hAnsi="Times New Roman"/>
          <w:i/>
          <w:sz w:val="24"/>
          <w:szCs w:val="24"/>
        </w:rPr>
        <w:t xml:space="preserve">: </w:t>
      </w:r>
      <w:r w:rsidRPr="00F064B1">
        <w:rPr>
          <w:rFonts w:ascii="Times New Roman" w:hAnsi="Times New Roman"/>
          <w:i/>
          <w:spacing w:val="-1"/>
          <w:sz w:val="24"/>
          <w:szCs w:val="24"/>
        </w:rPr>
        <w:t>т</w:t>
      </w:r>
      <w:r w:rsidRPr="00F064B1">
        <w:rPr>
          <w:rFonts w:ascii="Times New Roman" w:hAnsi="Times New Roman"/>
          <w:i/>
          <w:spacing w:val="1"/>
          <w:sz w:val="24"/>
          <w:szCs w:val="24"/>
        </w:rPr>
        <w:t>р</w:t>
      </w:r>
      <w:r w:rsidRPr="00F064B1">
        <w:rPr>
          <w:rFonts w:ascii="Times New Roman" w:hAnsi="Times New Roman"/>
          <w:i/>
          <w:spacing w:val="-2"/>
          <w:sz w:val="24"/>
          <w:szCs w:val="24"/>
        </w:rPr>
        <w:t>а</w:t>
      </w:r>
      <w:r w:rsidRPr="00F064B1">
        <w:rPr>
          <w:rFonts w:ascii="Times New Roman" w:hAnsi="Times New Roman"/>
          <w:i/>
          <w:spacing w:val="1"/>
          <w:sz w:val="24"/>
          <w:szCs w:val="24"/>
        </w:rPr>
        <w:t>н</w:t>
      </w:r>
      <w:r w:rsidRPr="00F064B1">
        <w:rPr>
          <w:rFonts w:ascii="Times New Roman" w:hAnsi="Times New Roman"/>
          <w:i/>
          <w:spacing w:val="-2"/>
          <w:sz w:val="24"/>
          <w:szCs w:val="24"/>
        </w:rPr>
        <w:t>с</w:t>
      </w:r>
      <w:r w:rsidRPr="00F064B1">
        <w:rPr>
          <w:rFonts w:ascii="Times New Roman" w:hAnsi="Times New Roman"/>
          <w:i/>
          <w:spacing w:val="1"/>
          <w:sz w:val="24"/>
          <w:szCs w:val="24"/>
        </w:rPr>
        <w:t>п</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т</w:t>
      </w:r>
      <w:r w:rsidRPr="00F064B1">
        <w:rPr>
          <w:rFonts w:ascii="Times New Roman" w:hAnsi="Times New Roman"/>
          <w:i/>
          <w:spacing w:val="-2"/>
          <w:sz w:val="24"/>
          <w:szCs w:val="24"/>
        </w:rPr>
        <w:t>н</w:t>
      </w:r>
      <w:r w:rsidRPr="00F064B1">
        <w:rPr>
          <w:rFonts w:ascii="Times New Roman" w:hAnsi="Times New Roman"/>
          <w:i/>
          <w:spacing w:val="1"/>
          <w:sz w:val="24"/>
          <w:szCs w:val="24"/>
        </w:rPr>
        <w:t>о</w:t>
      </w:r>
      <w:r w:rsidRPr="00F064B1">
        <w:rPr>
          <w:rFonts w:ascii="Times New Roman" w:hAnsi="Times New Roman"/>
          <w:i/>
          <w:sz w:val="24"/>
          <w:szCs w:val="24"/>
        </w:rPr>
        <w:t>е зн</w:t>
      </w:r>
      <w:r w:rsidRPr="00F064B1">
        <w:rPr>
          <w:rFonts w:ascii="Times New Roman" w:hAnsi="Times New Roman"/>
          <w:i/>
          <w:spacing w:val="-2"/>
          <w:sz w:val="24"/>
          <w:szCs w:val="24"/>
        </w:rPr>
        <w:t>а</w:t>
      </w:r>
      <w:r w:rsidRPr="00F064B1">
        <w:rPr>
          <w:rFonts w:ascii="Times New Roman" w:hAnsi="Times New Roman"/>
          <w:i/>
          <w:sz w:val="24"/>
          <w:szCs w:val="24"/>
        </w:rPr>
        <w:t>че</w:t>
      </w:r>
      <w:r w:rsidRPr="00F064B1">
        <w:rPr>
          <w:rFonts w:ascii="Times New Roman" w:hAnsi="Times New Roman"/>
          <w:i/>
          <w:spacing w:val="-1"/>
          <w:sz w:val="24"/>
          <w:szCs w:val="24"/>
        </w:rPr>
        <w:t>н</w:t>
      </w:r>
      <w:r w:rsidRPr="00F064B1">
        <w:rPr>
          <w:rFonts w:ascii="Times New Roman" w:hAnsi="Times New Roman"/>
          <w:i/>
          <w:spacing w:val="1"/>
          <w:sz w:val="24"/>
          <w:szCs w:val="24"/>
        </w:rPr>
        <w:t>и</w:t>
      </w:r>
      <w:r w:rsidRPr="00F064B1">
        <w:rPr>
          <w:rFonts w:ascii="Times New Roman" w:hAnsi="Times New Roman"/>
          <w:i/>
          <w:sz w:val="24"/>
          <w:szCs w:val="24"/>
        </w:rPr>
        <w:t xml:space="preserve">е, </w:t>
      </w:r>
      <w:r w:rsidRPr="00F064B1">
        <w:rPr>
          <w:rFonts w:ascii="Times New Roman" w:hAnsi="Times New Roman"/>
          <w:i/>
          <w:spacing w:val="1"/>
          <w:sz w:val="24"/>
          <w:szCs w:val="24"/>
        </w:rPr>
        <w:t>р</w:t>
      </w:r>
      <w:r w:rsidRPr="00F064B1">
        <w:rPr>
          <w:rFonts w:ascii="Times New Roman" w:hAnsi="Times New Roman"/>
          <w:i/>
          <w:sz w:val="24"/>
          <w:szCs w:val="24"/>
        </w:rPr>
        <w:t>ес</w:t>
      </w:r>
      <w:r w:rsidRPr="00F064B1">
        <w:rPr>
          <w:rFonts w:ascii="Times New Roman" w:hAnsi="Times New Roman"/>
          <w:i/>
          <w:spacing w:val="-3"/>
          <w:sz w:val="24"/>
          <w:szCs w:val="24"/>
        </w:rPr>
        <w:t>у</w:t>
      </w:r>
      <w:r w:rsidRPr="00F064B1">
        <w:rPr>
          <w:rFonts w:ascii="Times New Roman" w:hAnsi="Times New Roman"/>
          <w:i/>
          <w:spacing w:val="1"/>
          <w:sz w:val="24"/>
          <w:szCs w:val="24"/>
        </w:rPr>
        <w:t>р</w:t>
      </w:r>
      <w:r w:rsidRPr="00F064B1">
        <w:rPr>
          <w:rFonts w:ascii="Times New Roman" w:hAnsi="Times New Roman"/>
          <w:i/>
          <w:sz w:val="24"/>
          <w:szCs w:val="24"/>
        </w:rPr>
        <w:t>с</w:t>
      </w:r>
      <w:r w:rsidRPr="00F064B1">
        <w:rPr>
          <w:rFonts w:ascii="Times New Roman" w:hAnsi="Times New Roman"/>
          <w:i/>
          <w:spacing w:val="1"/>
          <w:sz w:val="24"/>
          <w:szCs w:val="24"/>
        </w:rPr>
        <w:t>ы</w:t>
      </w:r>
      <w:r w:rsidRPr="00F064B1">
        <w:rPr>
          <w:rFonts w:ascii="Times New Roman" w:hAnsi="Times New Roman"/>
          <w:i/>
          <w:sz w:val="24"/>
          <w:szCs w:val="24"/>
        </w:rPr>
        <w:t>.</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lastRenderedPageBreak/>
        <w:t>У</w:t>
      </w:r>
      <w:r w:rsidRPr="00F064B1">
        <w:rPr>
          <w:rFonts w:ascii="Times New Roman" w:hAnsi="Times New Roman"/>
          <w:spacing w:val="1"/>
          <w:sz w:val="24"/>
          <w:szCs w:val="24"/>
        </w:rPr>
        <w:t>р</w:t>
      </w:r>
      <w:r w:rsidRPr="00F064B1">
        <w:rPr>
          <w:rFonts w:ascii="Times New Roman" w:hAnsi="Times New Roman"/>
          <w:sz w:val="24"/>
          <w:szCs w:val="24"/>
        </w:rPr>
        <w:t>ал</w:t>
      </w:r>
      <w:r w:rsidRPr="00F064B1">
        <w:rPr>
          <w:rFonts w:ascii="Times New Roman" w:hAnsi="Times New Roman"/>
          <w:spacing w:val="-2"/>
          <w:sz w:val="24"/>
          <w:szCs w:val="24"/>
        </w:rPr>
        <w:t>ь</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1"/>
          <w:sz w:val="24"/>
          <w:szCs w:val="24"/>
        </w:rPr>
        <w:t xml:space="preserve"> р</w:t>
      </w:r>
      <w:r w:rsidRPr="00F064B1">
        <w:rPr>
          <w:rFonts w:ascii="Times New Roman" w:hAnsi="Times New Roman"/>
          <w:spacing w:val="-2"/>
          <w:sz w:val="24"/>
          <w:szCs w:val="24"/>
        </w:rPr>
        <w:t>а</w:t>
      </w:r>
      <w:r w:rsidRPr="00F064B1">
        <w:rPr>
          <w:rFonts w:ascii="Times New Roman" w:hAnsi="Times New Roman"/>
          <w:spacing w:val="1"/>
          <w:sz w:val="24"/>
          <w:szCs w:val="24"/>
        </w:rPr>
        <w:t>й</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z w:val="24"/>
          <w:szCs w:val="24"/>
        </w:rPr>
        <w:t xml:space="preserve">: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природно-ресурсный потенциал, этапы</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w:t>
      </w:r>
      <w:r w:rsidRPr="00F064B1">
        <w:rPr>
          <w:rFonts w:ascii="Times New Roman" w:hAnsi="Times New Roman"/>
          <w:b/>
          <w:bCs/>
          <w:sz w:val="24"/>
          <w:szCs w:val="24"/>
        </w:rPr>
        <w:t>з</w:t>
      </w:r>
      <w:r w:rsidRPr="00F064B1">
        <w:rPr>
          <w:rFonts w:ascii="Times New Roman" w:hAnsi="Times New Roman"/>
          <w:b/>
          <w:bCs/>
          <w:spacing w:val="-1"/>
          <w:sz w:val="24"/>
          <w:szCs w:val="24"/>
        </w:rPr>
        <w:t>и</w:t>
      </w:r>
      <w:r w:rsidRPr="00F064B1">
        <w:rPr>
          <w:rFonts w:ascii="Times New Roman" w:hAnsi="Times New Roman"/>
          <w:b/>
          <w:bCs/>
          <w:spacing w:val="1"/>
          <w:sz w:val="24"/>
          <w:szCs w:val="24"/>
        </w:rPr>
        <w:t>ат</w:t>
      </w:r>
      <w:r w:rsidRPr="00F064B1">
        <w:rPr>
          <w:rFonts w:ascii="Times New Roman" w:hAnsi="Times New Roman"/>
          <w:b/>
          <w:bCs/>
          <w:sz w:val="24"/>
          <w:szCs w:val="24"/>
        </w:rPr>
        <w:t>с</w:t>
      </w:r>
      <w:r w:rsidRPr="00F064B1">
        <w:rPr>
          <w:rFonts w:ascii="Times New Roman" w:hAnsi="Times New Roman"/>
          <w:b/>
          <w:bCs/>
          <w:spacing w:val="-3"/>
          <w:sz w:val="24"/>
          <w:szCs w:val="24"/>
        </w:rPr>
        <w:t>к</w:t>
      </w:r>
      <w:r w:rsidRPr="00F064B1">
        <w:rPr>
          <w:rFonts w:ascii="Times New Roman" w:hAnsi="Times New Roman"/>
          <w:b/>
          <w:bCs/>
          <w:spacing w:val="1"/>
          <w:sz w:val="24"/>
          <w:szCs w:val="24"/>
        </w:rPr>
        <w:t>а</w:t>
      </w:r>
      <w:r w:rsidRPr="00F064B1">
        <w:rPr>
          <w:rFonts w:ascii="Times New Roman" w:hAnsi="Times New Roman"/>
          <w:b/>
          <w:bCs/>
          <w:sz w:val="24"/>
          <w:szCs w:val="24"/>
        </w:rPr>
        <w:t>я</w:t>
      </w:r>
      <w:r w:rsidRPr="00F064B1">
        <w:rPr>
          <w:rFonts w:ascii="Times New Roman" w:hAnsi="Times New Roman"/>
          <w:b/>
          <w:bCs/>
          <w:spacing w:val="1"/>
          <w:sz w:val="24"/>
          <w:szCs w:val="24"/>
        </w:rPr>
        <w:t xml:space="preserve"> </w:t>
      </w:r>
      <w:r w:rsidRPr="00F064B1">
        <w:rPr>
          <w:rFonts w:ascii="Times New Roman" w:hAnsi="Times New Roman"/>
          <w:b/>
          <w:bCs/>
          <w:sz w:val="24"/>
          <w:szCs w:val="24"/>
        </w:rPr>
        <w:t>ч</w:t>
      </w:r>
      <w:r w:rsidRPr="00F064B1">
        <w:rPr>
          <w:rFonts w:ascii="Times New Roman" w:hAnsi="Times New Roman"/>
          <w:b/>
          <w:bCs/>
          <w:spacing w:val="1"/>
          <w:sz w:val="24"/>
          <w:szCs w:val="24"/>
        </w:rPr>
        <w:t>а</w:t>
      </w:r>
      <w:r w:rsidRPr="00F064B1">
        <w:rPr>
          <w:rFonts w:ascii="Times New Roman" w:hAnsi="Times New Roman"/>
          <w:b/>
          <w:bCs/>
          <w:spacing w:val="-2"/>
          <w:sz w:val="24"/>
          <w:szCs w:val="24"/>
        </w:rPr>
        <w:t>с</w:t>
      </w:r>
      <w:r w:rsidRPr="00F064B1">
        <w:rPr>
          <w:rFonts w:ascii="Times New Roman" w:hAnsi="Times New Roman"/>
          <w:b/>
          <w:bCs/>
          <w:spacing w:val="1"/>
          <w:sz w:val="24"/>
          <w:szCs w:val="24"/>
        </w:rPr>
        <w:t>т</w:t>
      </w:r>
      <w:r w:rsidRPr="00F064B1">
        <w:rPr>
          <w:rFonts w:ascii="Times New Roman" w:hAnsi="Times New Roman"/>
          <w:b/>
          <w:bCs/>
          <w:sz w:val="24"/>
          <w:szCs w:val="24"/>
        </w:rPr>
        <w:t xml:space="preserve">ь </w:t>
      </w:r>
      <w:r w:rsidRPr="00F064B1">
        <w:rPr>
          <w:rFonts w:ascii="Times New Roman" w:hAnsi="Times New Roman"/>
          <w:b/>
          <w:bCs/>
          <w:spacing w:val="-1"/>
          <w:sz w:val="24"/>
          <w:szCs w:val="24"/>
        </w:rPr>
        <w:t>Р</w:t>
      </w:r>
      <w:r w:rsidRPr="00F064B1">
        <w:rPr>
          <w:rFonts w:ascii="Times New Roman" w:hAnsi="Times New Roman"/>
          <w:b/>
          <w:bCs/>
          <w:spacing w:val="1"/>
          <w:sz w:val="24"/>
          <w:szCs w:val="24"/>
        </w:rPr>
        <w:t>о</w:t>
      </w:r>
      <w:r w:rsidRPr="00F064B1">
        <w:rPr>
          <w:rFonts w:ascii="Times New Roman" w:hAnsi="Times New Roman"/>
          <w:b/>
          <w:bCs/>
          <w:sz w:val="24"/>
          <w:szCs w:val="24"/>
        </w:rPr>
        <w:t>сси</w:t>
      </w:r>
      <w:r w:rsidRPr="00F064B1">
        <w:rPr>
          <w:rFonts w:ascii="Times New Roman" w:hAnsi="Times New Roman"/>
          <w:b/>
          <w:bCs/>
          <w:spacing w:val="-2"/>
          <w:sz w:val="24"/>
          <w:szCs w:val="24"/>
        </w:rPr>
        <w:t>и</w:t>
      </w:r>
      <w:r w:rsidRPr="00F064B1">
        <w:rPr>
          <w:rFonts w:ascii="Times New Roman" w:hAnsi="Times New Roman"/>
          <w:b/>
          <w:bCs/>
          <w:sz w:val="24"/>
          <w:szCs w:val="24"/>
        </w:rPr>
        <w:t>.</w:t>
      </w:r>
      <w:r w:rsidRPr="00F064B1">
        <w:rPr>
          <w:rFonts w:ascii="Times New Roman" w:hAnsi="Times New Roman"/>
          <w:b/>
          <w:bCs/>
          <w:spacing w:val="4"/>
          <w:sz w:val="24"/>
          <w:szCs w:val="24"/>
        </w:rPr>
        <w:t xml:space="preserve">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pacing w:val="1"/>
          <w:sz w:val="24"/>
          <w:szCs w:val="24"/>
        </w:rPr>
        <w:t>З</w:t>
      </w:r>
      <w:r w:rsidRPr="00F064B1">
        <w:rPr>
          <w:rFonts w:ascii="Times New Roman" w:hAnsi="Times New Roman"/>
          <w:sz w:val="24"/>
          <w:szCs w:val="24"/>
        </w:rPr>
        <w:t>а</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д</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2"/>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би</w:t>
      </w:r>
      <w:r w:rsidRPr="00F064B1">
        <w:rPr>
          <w:rFonts w:ascii="Times New Roman" w:hAnsi="Times New Roman"/>
          <w:spacing w:val="1"/>
          <w:sz w:val="24"/>
          <w:szCs w:val="24"/>
        </w:rPr>
        <w:t>р</w:t>
      </w:r>
      <w:r w:rsidRPr="00F064B1">
        <w:rPr>
          <w:rFonts w:ascii="Times New Roman" w:hAnsi="Times New Roman"/>
          <w:spacing w:val="-1"/>
          <w:sz w:val="24"/>
          <w:szCs w:val="24"/>
        </w:rPr>
        <w:t>ь</w:t>
      </w:r>
      <w:r w:rsidRPr="00F064B1">
        <w:rPr>
          <w:rFonts w:ascii="Times New Roman" w:hAnsi="Times New Roman"/>
          <w:sz w:val="24"/>
          <w:szCs w:val="24"/>
        </w:rPr>
        <w:t xml:space="preserve">: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природно-ресурсный потенциал, этапы</w:t>
      </w:r>
      <w:r w:rsidRPr="00F064B1">
        <w:rPr>
          <w:rFonts w:ascii="Times New Roman" w:hAnsi="Times New Roman"/>
          <w:spacing w:val="-2"/>
          <w:sz w:val="24"/>
          <w:szCs w:val="24"/>
        </w:rPr>
        <w:t xml:space="preserve"> и проблемы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i/>
          <w:sz w:val="24"/>
          <w:szCs w:val="24"/>
        </w:rPr>
        <w:t>Моря Северного Ледовитого океана: транспортное значение, ресурсы.</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ч</w:t>
      </w:r>
      <w:r w:rsidRPr="00F064B1">
        <w:rPr>
          <w:rFonts w:ascii="Times New Roman" w:hAnsi="Times New Roman"/>
          <w:spacing w:val="1"/>
          <w:sz w:val="24"/>
          <w:szCs w:val="24"/>
        </w:rPr>
        <w:t>н</w:t>
      </w:r>
      <w:r w:rsidRPr="00F064B1">
        <w:rPr>
          <w:rFonts w:ascii="Times New Roman" w:hAnsi="Times New Roman"/>
          <w:sz w:val="24"/>
          <w:szCs w:val="24"/>
        </w:rPr>
        <w:t>ая</w:t>
      </w:r>
      <w:r w:rsidRPr="00F064B1">
        <w:rPr>
          <w:rFonts w:ascii="Times New Roman" w:hAnsi="Times New Roman"/>
          <w:spacing w:val="3"/>
          <w:sz w:val="24"/>
          <w:szCs w:val="24"/>
        </w:rPr>
        <w:t xml:space="preserve"> </w:t>
      </w:r>
      <w:r w:rsidRPr="00F064B1">
        <w:rPr>
          <w:rFonts w:ascii="Times New Roman" w:hAnsi="Times New Roman"/>
          <w:spacing w:val="-3"/>
          <w:sz w:val="24"/>
          <w:szCs w:val="24"/>
        </w:rPr>
        <w:t>С</w:t>
      </w:r>
      <w:r w:rsidRPr="00F064B1">
        <w:rPr>
          <w:rFonts w:ascii="Times New Roman" w:hAnsi="Times New Roman"/>
          <w:spacing w:val="-1"/>
          <w:sz w:val="24"/>
          <w:szCs w:val="24"/>
        </w:rPr>
        <w:t>и</w:t>
      </w:r>
      <w:r w:rsidRPr="00F064B1">
        <w:rPr>
          <w:rFonts w:ascii="Times New Roman" w:hAnsi="Times New Roman"/>
          <w:spacing w:val="1"/>
          <w:sz w:val="24"/>
          <w:szCs w:val="24"/>
        </w:rPr>
        <w:t>б</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ь</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 xml:space="preserve">особенности ЭГП, </w:t>
      </w:r>
      <w:r w:rsidRPr="00F064B1">
        <w:rPr>
          <w:rFonts w:ascii="Times New Roman" w:hAnsi="Times New Roman"/>
          <w:sz w:val="24"/>
          <w:szCs w:val="24"/>
        </w:rPr>
        <w:t>природно-ресурсный потенциал, этапы</w:t>
      </w:r>
      <w:r w:rsidRPr="00F064B1">
        <w:rPr>
          <w:rFonts w:ascii="Times New Roman" w:hAnsi="Times New Roman"/>
          <w:spacing w:val="-2"/>
          <w:sz w:val="24"/>
          <w:szCs w:val="24"/>
        </w:rPr>
        <w:t xml:space="preserve"> и проблемы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064B1">
        <w:rPr>
          <w:rFonts w:ascii="Times New Roman" w:hAnsi="Times New Roman"/>
          <w:i/>
          <w:sz w:val="24"/>
          <w:szCs w:val="24"/>
        </w:rPr>
        <w:t>М</w:t>
      </w:r>
      <w:r w:rsidRPr="00F064B1">
        <w:rPr>
          <w:rFonts w:ascii="Times New Roman" w:hAnsi="Times New Roman"/>
          <w:i/>
          <w:spacing w:val="-1"/>
          <w:sz w:val="24"/>
          <w:szCs w:val="24"/>
        </w:rPr>
        <w:t>о</w:t>
      </w:r>
      <w:r w:rsidRPr="00F064B1">
        <w:rPr>
          <w:rFonts w:ascii="Times New Roman" w:hAnsi="Times New Roman"/>
          <w:i/>
          <w:spacing w:val="1"/>
          <w:sz w:val="24"/>
          <w:szCs w:val="24"/>
        </w:rPr>
        <w:t>р</w:t>
      </w:r>
      <w:r w:rsidRPr="00F064B1">
        <w:rPr>
          <w:rFonts w:ascii="Times New Roman" w:hAnsi="Times New Roman"/>
          <w:i/>
          <w:sz w:val="24"/>
          <w:szCs w:val="24"/>
        </w:rPr>
        <w:t>я</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Ти</w:t>
      </w:r>
      <w:r w:rsidRPr="00F064B1">
        <w:rPr>
          <w:rFonts w:ascii="Times New Roman" w:hAnsi="Times New Roman"/>
          <w:i/>
          <w:spacing w:val="1"/>
          <w:sz w:val="24"/>
          <w:szCs w:val="24"/>
        </w:rPr>
        <w:t>хо</w:t>
      </w:r>
      <w:r w:rsidRPr="00F064B1">
        <w:rPr>
          <w:rFonts w:ascii="Times New Roman" w:hAnsi="Times New Roman"/>
          <w:i/>
          <w:spacing w:val="-2"/>
          <w:sz w:val="24"/>
          <w:szCs w:val="24"/>
        </w:rPr>
        <w:t>г</w:t>
      </w:r>
      <w:r w:rsidRPr="00F064B1">
        <w:rPr>
          <w:rFonts w:ascii="Times New Roman" w:hAnsi="Times New Roman"/>
          <w:i/>
          <w:sz w:val="24"/>
          <w:szCs w:val="24"/>
        </w:rPr>
        <w:t>о</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о</w:t>
      </w:r>
      <w:r w:rsidRPr="00F064B1">
        <w:rPr>
          <w:rFonts w:ascii="Times New Roman" w:hAnsi="Times New Roman"/>
          <w:i/>
          <w:sz w:val="24"/>
          <w:szCs w:val="24"/>
        </w:rPr>
        <w:t>ке</w:t>
      </w:r>
      <w:r w:rsidRPr="00F064B1">
        <w:rPr>
          <w:rFonts w:ascii="Times New Roman" w:hAnsi="Times New Roman"/>
          <w:i/>
          <w:spacing w:val="-2"/>
          <w:sz w:val="24"/>
          <w:szCs w:val="24"/>
        </w:rPr>
        <w:t>а</w:t>
      </w:r>
      <w:r w:rsidRPr="00F064B1">
        <w:rPr>
          <w:rFonts w:ascii="Times New Roman" w:hAnsi="Times New Roman"/>
          <w:i/>
          <w:spacing w:val="-1"/>
          <w:sz w:val="24"/>
          <w:szCs w:val="24"/>
        </w:rPr>
        <w:t>н</w:t>
      </w:r>
      <w:r w:rsidRPr="00F064B1">
        <w:rPr>
          <w:rFonts w:ascii="Times New Roman" w:hAnsi="Times New Roman"/>
          <w:i/>
          <w:sz w:val="24"/>
          <w:szCs w:val="24"/>
        </w:rPr>
        <w:t>а: транспортное значение, ресурсы.</w:t>
      </w:r>
    </w:p>
    <w:p w:rsidR="001665A0" w:rsidRPr="00F064B1" w:rsidRDefault="001665A0" w:rsidP="00F064B1">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Дал</w:t>
      </w:r>
      <w:r w:rsidRPr="00F064B1">
        <w:rPr>
          <w:rFonts w:ascii="Times New Roman" w:hAnsi="Times New Roman"/>
          <w:spacing w:val="-1"/>
          <w:sz w:val="24"/>
          <w:szCs w:val="24"/>
        </w:rPr>
        <w:t>ь</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2"/>
          <w:sz w:val="24"/>
          <w:szCs w:val="24"/>
        </w:rPr>
        <w:t>к</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2"/>
          <w:sz w:val="24"/>
          <w:szCs w:val="24"/>
        </w:rPr>
        <w:t>ф</w:t>
      </w:r>
      <w:r w:rsidRPr="00F064B1">
        <w:rPr>
          <w:rFonts w:ascii="Times New Roman" w:hAnsi="Times New Roman"/>
          <w:spacing w:val="1"/>
          <w:sz w:val="24"/>
          <w:szCs w:val="24"/>
        </w:rPr>
        <w:t>ор</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ро</w:t>
      </w:r>
      <w:r w:rsidRPr="00F064B1">
        <w:rPr>
          <w:rFonts w:ascii="Times New Roman" w:hAnsi="Times New Roman"/>
          <w:sz w:val="24"/>
          <w:szCs w:val="24"/>
        </w:rPr>
        <w:t>в</w:t>
      </w:r>
      <w:r w:rsidRPr="00F064B1">
        <w:rPr>
          <w:rFonts w:ascii="Times New Roman" w:hAnsi="Times New Roman"/>
          <w:spacing w:val="-3"/>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ии</w:t>
      </w:r>
      <w:r w:rsidRPr="00F064B1">
        <w:rPr>
          <w:rFonts w:ascii="Times New Roman" w:hAnsi="Times New Roman"/>
          <w:sz w:val="24"/>
          <w:szCs w:val="24"/>
        </w:rPr>
        <w:t>, этапы</w:t>
      </w:r>
      <w:r w:rsidRPr="00F064B1">
        <w:rPr>
          <w:rFonts w:ascii="Times New Roman" w:hAnsi="Times New Roman"/>
          <w:spacing w:val="-2"/>
          <w:sz w:val="24"/>
          <w:szCs w:val="24"/>
        </w:rPr>
        <w:t xml:space="preserve"> и проблемы </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е</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1"/>
          <w:sz w:val="24"/>
          <w:szCs w:val="24"/>
        </w:rPr>
        <w:t xml:space="preserve">, особенности ЭГП, </w:t>
      </w:r>
      <w:r w:rsidRPr="00F064B1">
        <w:rPr>
          <w:rFonts w:ascii="Times New Roman" w:hAnsi="Times New Roman"/>
          <w:sz w:val="24"/>
          <w:szCs w:val="24"/>
        </w:rPr>
        <w:t xml:space="preserve">природно-ресурсный потенциал, </w:t>
      </w:r>
      <w:r w:rsidRPr="00F064B1">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z w:val="24"/>
          <w:szCs w:val="24"/>
        </w:rPr>
        <w:t>ь</w:t>
      </w:r>
      <w:r w:rsidRPr="00F064B1">
        <w:rPr>
          <w:rFonts w:ascii="Times New Roman" w:hAnsi="Times New Roman"/>
          <w:spacing w:val="34"/>
          <w:sz w:val="24"/>
          <w:szCs w:val="24"/>
        </w:rPr>
        <w:t xml:space="preserve"> </w:t>
      </w:r>
      <w:r w:rsidRPr="00F064B1">
        <w:rPr>
          <w:rFonts w:ascii="Times New Roman" w:hAnsi="Times New Roman"/>
          <w:sz w:val="24"/>
          <w:szCs w:val="24"/>
        </w:rPr>
        <w:t>т</w:t>
      </w:r>
      <w:r w:rsidRPr="00F064B1">
        <w:rPr>
          <w:rFonts w:ascii="Times New Roman" w:hAnsi="Times New Roman"/>
          <w:spacing w:val="-3"/>
          <w:sz w:val="24"/>
          <w:szCs w:val="24"/>
        </w:rPr>
        <w:t>е</w:t>
      </w:r>
      <w:r w:rsidRPr="00F064B1">
        <w:rPr>
          <w:rFonts w:ascii="Times New Roman" w:hAnsi="Times New Roman"/>
          <w:spacing w:val="-1"/>
          <w:sz w:val="24"/>
          <w:szCs w:val="24"/>
        </w:rPr>
        <w:t>р</w:t>
      </w:r>
      <w:r w:rsidRPr="00F064B1">
        <w:rPr>
          <w:rFonts w:ascii="Times New Roman" w:hAnsi="Times New Roman"/>
          <w:spacing w:val="1"/>
          <w:sz w:val="24"/>
          <w:szCs w:val="24"/>
        </w:rPr>
        <w:t>ри</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34"/>
          <w:sz w:val="24"/>
          <w:szCs w:val="24"/>
        </w:rPr>
        <w:t xml:space="preserve"> </w:t>
      </w:r>
      <w:r w:rsidRPr="00F064B1">
        <w:rPr>
          <w:rFonts w:ascii="Times New Roman" w:hAnsi="Times New Roman"/>
          <w:sz w:val="24"/>
          <w:szCs w:val="24"/>
        </w:rPr>
        <w:t>Дал</w:t>
      </w:r>
      <w:r w:rsidRPr="00F064B1">
        <w:rPr>
          <w:rFonts w:ascii="Times New Roman" w:hAnsi="Times New Roman"/>
          <w:spacing w:val="-1"/>
          <w:sz w:val="24"/>
          <w:szCs w:val="24"/>
        </w:rPr>
        <w:t>ь</w:t>
      </w:r>
      <w:r w:rsidRPr="00F064B1">
        <w:rPr>
          <w:rFonts w:ascii="Times New Roman" w:hAnsi="Times New Roman"/>
          <w:spacing w:val="1"/>
          <w:sz w:val="24"/>
          <w:szCs w:val="24"/>
        </w:rPr>
        <w:t>н</w:t>
      </w:r>
      <w:r w:rsidRPr="00F064B1">
        <w:rPr>
          <w:rFonts w:ascii="Times New Roman" w:hAnsi="Times New Roman"/>
          <w:sz w:val="24"/>
          <w:szCs w:val="24"/>
        </w:rPr>
        <w:t>е</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34"/>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ка</w:t>
      </w:r>
      <w:r w:rsidRPr="00F064B1">
        <w:rPr>
          <w:rFonts w:ascii="Times New Roman" w:hAnsi="Times New Roman"/>
          <w:spacing w:val="33"/>
          <w:sz w:val="24"/>
          <w:szCs w:val="24"/>
        </w:rPr>
        <w:t xml:space="preserve"> </w:t>
      </w:r>
      <w:r w:rsidRPr="00F064B1">
        <w:rPr>
          <w:rFonts w:ascii="Times New Roman" w:hAnsi="Times New Roman"/>
          <w:sz w:val="24"/>
          <w:szCs w:val="24"/>
        </w:rPr>
        <w:t>в</w:t>
      </w:r>
      <w:r w:rsidRPr="00F064B1">
        <w:rPr>
          <w:rFonts w:ascii="Times New Roman" w:hAnsi="Times New Roman"/>
          <w:spacing w:val="35"/>
          <w:sz w:val="24"/>
          <w:szCs w:val="24"/>
        </w:rPr>
        <w:t xml:space="preserve"> </w:t>
      </w:r>
      <w:r w:rsidRPr="00F064B1">
        <w:rPr>
          <w:rFonts w:ascii="Times New Roman" w:hAnsi="Times New Roman"/>
          <w:spacing w:val="-2"/>
          <w:sz w:val="24"/>
          <w:szCs w:val="24"/>
        </w:rPr>
        <w:t>с</w:t>
      </w:r>
      <w:r w:rsidRPr="00F064B1">
        <w:rPr>
          <w:rFonts w:ascii="Times New Roman" w:hAnsi="Times New Roman"/>
          <w:spacing w:val="-1"/>
          <w:sz w:val="24"/>
          <w:szCs w:val="24"/>
        </w:rPr>
        <w:t>о</w:t>
      </w:r>
      <w:r w:rsidRPr="00F064B1">
        <w:rPr>
          <w:rFonts w:ascii="Times New Roman" w:hAnsi="Times New Roman"/>
          <w:spacing w:val="1"/>
          <w:sz w:val="24"/>
          <w:szCs w:val="24"/>
        </w:rPr>
        <w:t>ци</w:t>
      </w:r>
      <w:r w:rsidRPr="00F064B1">
        <w:rPr>
          <w:rFonts w:ascii="Times New Roman" w:hAnsi="Times New Roman"/>
          <w:sz w:val="24"/>
          <w:szCs w:val="24"/>
        </w:rPr>
        <w:t>а</w:t>
      </w:r>
      <w:r w:rsidRPr="00F064B1">
        <w:rPr>
          <w:rFonts w:ascii="Times New Roman" w:hAnsi="Times New Roman"/>
          <w:spacing w:val="8"/>
          <w:sz w:val="24"/>
          <w:szCs w:val="24"/>
        </w:rPr>
        <w:t>л</w:t>
      </w:r>
      <w:r w:rsidRPr="00F064B1">
        <w:rPr>
          <w:rFonts w:ascii="Times New Roman" w:hAnsi="Times New Roman"/>
          <w:spacing w:val="-1"/>
          <w:sz w:val="24"/>
          <w:szCs w:val="24"/>
        </w:rPr>
        <w:t>ьн</w:t>
      </w:r>
      <w:r w:rsidRPr="00F064B1">
        <w:rPr>
          <w:rFonts w:ascii="Times New Roman" w:hAnsi="Times New Roman"/>
          <w:spacing w:val="1"/>
          <w:sz w:val="24"/>
          <w:szCs w:val="24"/>
        </w:rPr>
        <w:t>о</w:t>
      </w:r>
      <w:r w:rsidRPr="00F064B1">
        <w:rPr>
          <w:rFonts w:ascii="Times New Roman" w:hAnsi="Times New Roman"/>
          <w:sz w:val="24"/>
          <w:szCs w:val="24"/>
        </w:rPr>
        <w:t>-эк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w:t>
      </w:r>
      <w:r w:rsidRPr="00F064B1">
        <w:rPr>
          <w:rFonts w:ascii="Times New Roman" w:hAnsi="Times New Roman"/>
          <w:sz w:val="24"/>
          <w:szCs w:val="24"/>
        </w:rPr>
        <w:t>с</w:t>
      </w:r>
      <w:r w:rsidRPr="00F064B1">
        <w:rPr>
          <w:rFonts w:ascii="Times New Roman" w:hAnsi="Times New Roman"/>
          <w:spacing w:val="-2"/>
          <w:sz w:val="24"/>
          <w:szCs w:val="24"/>
        </w:rPr>
        <w:t>к</w:t>
      </w:r>
      <w:r w:rsidRPr="00F064B1">
        <w:rPr>
          <w:rFonts w:ascii="Times New Roman" w:hAnsi="Times New Roman"/>
          <w:spacing w:val="1"/>
          <w:sz w:val="24"/>
          <w:szCs w:val="24"/>
        </w:rPr>
        <w:t>о</w:t>
      </w:r>
      <w:r w:rsidRPr="00F064B1">
        <w:rPr>
          <w:rFonts w:ascii="Times New Roman" w:hAnsi="Times New Roman"/>
          <w:sz w:val="24"/>
          <w:szCs w:val="24"/>
        </w:rPr>
        <w:t>м раз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z w:val="24"/>
          <w:szCs w:val="24"/>
        </w:rPr>
        <w:t>Р</w:t>
      </w:r>
      <w:r w:rsidRPr="00F064B1">
        <w:rPr>
          <w:rFonts w:ascii="Times New Roman" w:hAnsi="Times New Roman"/>
          <w:spacing w:val="-2"/>
          <w:sz w:val="24"/>
          <w:szCs w:val="24"/>
        </w:rPr>
        <w:t>Ф</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в</w:t>
      </w:r>
      <w:r w:rsidRPr="00F064B1">
        <w:rPr>
          <w:rFonts w:ascii="Times New Roman" w:hAnsi="Times New Roman"/>
          <w:sz w:val="24"/>
          <w:szCs w:val="24"/>
        </w:rPr>
        <w:t>аж</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й</w:t>
      </w:r>
      <w:r w:rsidRPr="00F064B1">
        <w:rPr>
          <w:rFonts w:ascii="Times New Roman" w:hAnsi="Times New Roman"/>
          <w:sz w:val="24"/>
          <w:szCs w:val="24"/>
        </w:rPr>
        <w:t>ш</w:t>
      </w:r>
      <w:r w:rsidRPr="00F064B1">
        <w:rPr>
          <w:rFonts w:ascii="Times New Roman" w:hAnsi="Times New Roman"/>
          <w:spacing w:val="-2"/>
          <w:sz w:val="24"/>
          <w:szCs w:val="24"/>
        </w:rPr>
        <w:t>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2"/>
          <w:sz w:val="24"/>
          <w:szCs w:val="24"/>
        </w:rPr>
        <w:t>а</w:t>
      </w:r>
      <w:r w:rsidRPr="00F064B1">
        <w:rPr>
          <w:rFonts w:ascii="Times New Roman" w:hAnsi="Times New Roman"/>
          <w:sz w:val="24"/>
          <w:szCs w:val="24"/>
        </w:rPr>
        <w:t>сл</w:t>
      </w:r>
      <w:r w:rsidRPr="00F064B1">
        <w:rPr>
          <w:rFonts w:ascii="Times New Roman" w:hAnsi="Times New Roman"/>
          <w:spacing w:val="-3"/>
          <w:sz w:val="24"/>
          <w:szCs w:val="24"/>
        </w:rPr>
        <w:t>е</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х</w:t>
      </w:r>
      <w:r w:rsidRPr="00F064B1">
        <w:rPr>
          <w:rFonts w:ascii="Times New Roman" w:hAnsi="Times New Roman"/>
          <w:spacing w:val="1"/>
          <w:sz w:val="24"/>
          <w:szCs w:val="24"/>
        </w:rPr>
        <w:t>о</w:t>
      </w:r>
      <w:r w:rsidRPr="00F064B1">
        <w:rPr>
          <w:rFonts w:ascii="Times New Roman" w:hAnsi="Times New Roman"/>
          <w:sz w:val="24"/>
          <w:szCs w:val="24"/>
        </w:rPr>
        <w:t>з</w:t>
      </w:r>
      <w:r w:rsidRPr="00F064B1">
        <w:rPr>
          <w:rFonts w:ascii="Times New Roman" w:hAnsi="Times New Roman"/>
          <w:spacing w:val="-3"/>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ства.</w:t>
      </w: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064B1" w:rsidRDefault="001665A0" w:rsidP="00F064B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Россия</w:t>
      </w:r>
      <w:r w:rsidRPr="00F064B1">
        <w:rPr>
          <w:rFonts w:ascii="Times New Roman" w:hAnsi="Times New Roman"/>
          <w:b/>
          <w:bCs/>
          <w:spacing w:val="2"/>
          <w:sz w:val="24"/>
          <w:szCs w:val="24"/>
        </w:rPr>
        <w:t xml:space="preserve"> </w:t>
      </w:r>
      <w:r w:rsidRPr="00F064B1">
        <w:rPr>
          <w:rFonts w:ascii="Times New Roman" w:hAnsi="Times New Roman"/>
          <w:b/>
          <w:bCs/>
          <w:sz w:val="24"/>
          <w:szCs w:val="24"/>
        </w:rPr>
        <w:t>в мире.</w:t>
      </w:r>
      <w:r w:rsidRPr="00F064B1">
        <w:rPr>
          <w:rFonts w:ascii="Times New Roman" w:hAnsi="Times New Roman"/>
          <w:b/>
          <w:bCs/>
          <w:spacing w:val="2"/>
          <w:sz w:val="24"/>
          <w:szCs w:val="24"/>
        </w:rPr>
        <w:t xml:space="preserve"> </w:t>
      </w:r>
    </w:p>
    <w:p w:rsidR="001665A0" w:rsidRPr="00F064B1" w:rsidRDefault="001665A0" w:rsidP="00F064B1">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sz w:val="24"/>
          <w:szCs w:val="24"/>
        </w:rPr>
        <w:t>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в с</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р</w:t>
      </w:r>
      <w:r w:rsidRPr="00F064B1">
        <w:rPr>
          <w:rFonts w:ascii="Times New Roman" w:hAnsi="Times New Roman"/>
          <w:sz w:val="24"/>
          <w:szCs w:val="24"/>
        </w:rPr>
        <w:t>ем</w:t>
      </w:r>
      <w:r w:rsidRPr="00F064B1">
        <w:rPr>
          <w:rFonts w:ascii="Times New Roman" w:hAnsi="Times New Roman"/>
          <w:spacing w:val="-2"/>
          <w:sz w:val="24"/>
          <w:szCs w:val="24"/>
        </w:rPr>
        <w:t>е</w:t>
      </w:r>
      <w:r w:rsidRPr="00F064B1">
        <w:rPr>
          <w:rFonts w:ascii="Times New Roman" w:hAnsi="Times New Roman"/>
          <w:spacing w:val="-1"/>
          <w:sz w:val="24"/>
          <w:szCs w:val="24"/>
        </w:rPr>
        <w:t>нн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3"/>
          <w:sz w:val="24"/>
          <w:szCs w:val="24"/>
        </w:rPr>
        <w:t xml:space="preserve">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е</w:t>
      </w:r>
      <w:r w:rsidRPr="00F064B1">
        <w:rPr>
          <w:rFonts w:ascii="Times New Roman" w:hAnsi="Times New Roman"/>
          <w:sz w:val="24"/>
          <w:szCs w:val="24"/>
        </w:rPr>
        <w:t>сто</w:t>
      </w:r>
      <w:r w:rsidRPr="00F064B1">
        <w:rPr>
          <w:rFonts w:ascii="Times New Roman" w:hAnsi="Times New Roman"/>
          <w:spacing w:val="4"/>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 xml:space="preserve">о </w:t>
      </w:r>
      <w:r w:rsidRPr="00F064B1">
        <w:rPr>
          <w:rFonts w:ascii="Times New Roman" w:hAnsi="Times New Roman"/>
          <w:spacing w:val="-4"/>
          <w:sz w:val="24"/>
          <w:szCs w:val="24"/>
        </w:rPr>
        <w:t>у</w:t>
      </w:r>
      <w:r w:rsidRPr="00F064B1">
        <w:rPr>
          <w:rFonts w:ascii="Times New Roman" w:hAnsi="Times New Roman"/>
          <w:spacing w:val="1"/>
          <w:sz w:val="24"/>
          <w:szCs w:val="24"/>
        </w:rPr>
        <w:t>ро</w:t>
      </w:r>
      <w:r w:rsidRPr="00F064B1">
        <w:rPr>
          <w:rFonts w:ascii="Times New Roman" w:hAnsi="Times New Roman"/>
          <w:sz w:val="24"/>
          <w:szCs w:val="24"/>
        </w:rPr>
        <w:t>вню эк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z w:val="24"/>
          <w:szCs w:val="24"/>
        </w:rPr>
        <w:t>ч</w:t>
      </w:r>
      <w:r w:rsidRPr="00F064B1">
        <w:rPr>
          <w:rFonts w:ascii="Times New Roman" w:hAnsi="Times New Roman"/>
          <w:spacing w:val="-2"/>
          <w:sz w:val="24"/>
          <w:szCs w:val="24"/>
        </w:rPr>
        <w:t>ес</w:t>
      </w:r>
      <w:r w:rsidRPr="00F064B1">
        <w:rPr>
          <w:rFonts w:ascii="Times New Roman" w:hAnsi="Times New Roman"/>
          <w:sz w:val="24"/>
          <w:szCs w:val="24"/>
        </w:rPr>
        <w:t>к</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z w:val="24"/>
          <w:szCs w:val="24"/>
        </w:rPr>
        <w:t>о</w:t>
      </w:r>
      <w:r w:rsidRPr="00F064B1">
        <w:rPr>
          <w:rFonts w:ascii="Times New Roman" w:hAnsi="Times New Roman"/>
          <w:spacing w:val="1"/>
          <w:sz w:val="24"/>
          <w:szCs w:val="24"/>
        </w:rPr>
        <w:t xml:space="preserve"> р</w:t>
      </w:r>
      <w:r w:rsidRPr="00F064B1">
        <w:rPr>
          <w:rFonts w:ascii="Times New Roman" w:hAnsi="Times New Roman"/>
          <w:sz w:val="24"/>
          <w:szCs w:val="24"/>
        </w:rPr>
        <w:t>аз</w:t>
      </w:r>
      <w:r w:rsidRPr="00F064B1">
        <w:rPr>
          <w:rFonts w:ascii="Times New Roman" w:hAnsi="Times New Roman"/>
          <w:spacing w:val="-3"/>
          <w:sz w:val="24"/>
          <w:szCs w:val="24"/>
        </w:rPr>
        <w:t>в</w:t>
      </w:r>
      <w:r w:rsidRPr="00F064B1">
        <w:rPr>
          <w:rFonts w:ascii="Times New Roman" w:hAnsi="Times New Roman"/>
          <w:spacing w:val="1"/>
          <w:sz w:val="24"/>
          <w:szCs w:val="24"/>
        </w:rPr>
        <w:t>и</w:t>
      </w:r>
      <w:r w:rsidRPr="00F064B1">
        <w:rPr>
          <w:rFonts w:ascii="Times New Roman" w:hAnsi="Times New Roman"/>
          <w:sz w:val="24"/>
          <w:szCs w:val="24"/>
        </w:rPr>
        <w:t>т</w:t>
      </w:r>
      <w:r w:rsidRPr="00F064B1">
        <w:rPr>
          <w:rFonts w:ascii="Times New Roman" w:hAnsi="Times New Roman"/>
          <w:spacing w:val="-2"/>
          <w:sz w:val="24"/>
          <w:szCs w:val="24"/>
        </w:rPr>
        <w:t>и</w:t>
      </w:r>
      <w:r w:rsidRPr="00F064B1">
        <w:rPr>
          <w:rFonts w:ascii="Times New Roman" w:hAnsi="Times New Roman"/>
          <w:sz w:val="24"/>
          <w:szCs w:val="24"/>
        </w:rPr>
        <w:t xml:space="preserve">я, </w:t>
      </w:r>
      <w:r w:rsidRPr="00F064B1">
        <w:rPr>
          <w:rFonts w:ascii="Times New Roman" w:hAnsi="Times New Roman"/>
          <w:spacing w:val="-4"/>
          <w:sz w:val="24"/>
          <w:szCs w:val="24"/>
        </w:rPr>
        <w:t>у</w:t>
      </w:r>
      <w:r w:rsidRPr="00F064B1">
        <w:rPr>
          <w:rFonts w:ascii="Times New Roman" w:hAnsi="Times New Roman"/>
          <w:sz w:val="24"/>
          <w:szCs w:val="24"/>
        </w:rPr>
        <w:t>ч</w:t>
      </w:r>
      <w:r w:rsidRPr="00F064B1">
        <w:rPr>
          <w:rFonts w:ascii="Times New Roman" w:hAnsi="Times New Roman"/>
          <w:spacing w:val="3"/>
          <w:sz w:val="24"/>
          <w:szCs w:val="24"/>
        </w:rPr>
        <w:t>а</w:t>
      </w:r>
      <w:r w:rsidRPr="00F064B1">
        <w:rPr>
          <w:rFonts w:ascii="Times New Roman" w:hAnsi="Times New Roman"/>
          <w:sz w:val="24"/>
          <w:szCs w:val="24"/>
        </w:rPr>
        <w:t>стие</w:t>
      </w:r>
      <w:r w:rsidRPr="00F064B1">
        <w:rPr>
          <w:rFonts w:ascii="Times New Roman" w:hAnsi="Times New Roman"/>
          <w:spacing w:val="1"/>
          <w:sz w:val="24"/>
          <w:szCs w:val="24"/>
        </w:rPr>
        <w:t xml:space="preserve"> </w:t>
      </w:r>
      <w:r w:rsidRPr="00F064B1">
        <w:rPr>
          <w:rFonts w:ascii="Times New Roman" w:hAnsi="Times New Roman"/>
          <w:sz w:val="24"/>
          <w:szCs w:val="24"/>
        </w:rPr>
        <w:t>в эк</w:t>
      </w:r>
      <w:r w:rsidRPr="00F064B1">
        <w:rPr>
          <w:rFonts w:ascii="Times New Roman" w:hAnsi="Times New Roman"/>
          <w:spacing w:val="-1"/>
          <w:sz w:val="24"/>
          <w:szCs w:val="24"/>
        </w:rPr>
        <w:t>о</w:t>
      </w:r>
      <w:r w:rsidRPr="00F064B1">
        <w:rPr>
          <w:rFonts w:ascii="Times New Roman" w:hAnsi="Times New Roman"/>
          <w:spacing w:val="1"/>
          <w:sz w:val="24"/>
          <w:szCs w:val="24"/>
        </w:rPr>
        <w:t>н</w:t>
      </w:r>
      <w:r w:rsidRPr="00F064B1">
        <w:rPr>
          <w:rFonts w:ascii="Times New Roman" w:hAnsi="Times New Roman"/>
          <w:spacing w:val="-1"/>
          <w:sz w:val="24"/>
          <w:szCs w:val="24"/>
        </w:rPr>
        <w:t>о</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че</w:t>
      </w:r>
      <w:r w:rsidRPr="00F064B1">
        <w:rPr>
          <w:rFonts w:ascii="Times New Roman" w:hAnsi="Times New Roman"/>
          <w:spacing w:val="-2"/>
          <w:sz w:val="24"/>
          <w:szCs w:val="24"/>
        </w:rPr>
        <w:t>с</w:t>
      </w:r>
      <w:r w:rsidRPr="00F064B1">
        <w:rPr>
          <w:rFonts w:ascii="Times New Roman" w:hAnsi="Times New Roman"/>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ор</w:t>
      </w:r>
      <w:r w:rsidRPr="00F064B1">
        <w:rPr>
          <w:rFonts w:ascii="Times New Roman" w:hAnsi="Times New Roman"/>
          <w:spacing w:val="-2"/>
          <w:sz w:val="24"/>
          <w:szCs w:val="24"/>
        </w:rPr>
        <w:t>г</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и</w:t>
      </w:r>
      <w:r w:rsidRPr="00F064B1">
        <w:rPr>
          <w:rFonts w:ascii="Times New Roman" w:hAnsi="Times New Roman"/>
          <w:sz w:val="24"/>
          <w:szCs w:val="24"/>
        </w:rPr>
        <w:t>за</w:t>
      </w:r>
      <w:r w:rsidRPr="00F064B1">
        <w:rPr>
          <w:rFonts w:ascii="Times New Roman" w:hAnsi="Times New Roman"/>
          <w:spacing w:val="-2"/>
          <w:sz w:val="24"/>
          <w:szCs w:val="24"/>
        </w:rPr>
        <w:t>ц</w:t>
      </w:r>
      <w:r w:rsidRPr="00F064B1">
        <w:rPr>
          <w:rFonts w:ascii="Times New Roman" w:hAnsi="Times New Roman"/>
          <w:spacing w:val="1"/>
          <w:sz w:val="24"/>
          <w:szCs w:val="24"/>
        </w:rPr>
        <w:t>и</w:t>
      </w:r>
      <w:r w:rsidRPr="00F064B1">
        <w:rPr>
          <w:rFonts w:ascii="Times New Roman" w:hAnsi="Times New Roman"/>
          <w:spacing w:val="-2"/>
          <w:sz w:val="24"/>
          <w:szCs w:val="24"/>
        </w:rPr>
        <w:t>я</w:t>
      </w:r>
      <w:r w:rsidRPr="00F064B1">
        <w:rPr>
          <w:rFonts w:ascii="Times New Roman" w:hAnsi="Times New Roman"/>
          <w:spacing w:val="1"/>
          <w:sz w:val="24"/>
          <w:szCs w:val="24"/>
        </w:rPr>
        <w:t>х</w:t>
      </w:r>
      <w:r w:rsidRPr="00F064B1">
        <w:rPr>
          <w:rFonts w:ascii="Times New Roman" w:hAnsi="Times New Roman"/>
          <w:sz w:val="24"/>
          <w:szCs w:val="24"/>
        </w:rPr>
        <w:t xml:space="preserve">). </w:t>
      </w:r>
      <w:r w:rsidRPr="00F064B1">
        <w:rPr>
          <w:rFonts w:ascii="Times New Roman" w:hAnsi="Times New Roman"/>
          <w:spacing w:val="-3"/>
          <w:sz w:val="24"/>
          <w:szCs w:val="24"/>
        </w:rPr>
        <w:t>Р</w:t>
      </w:r>
      <w:r w:rsidRPr="00F064B1">
        <w:rPr>
          <w:rFonts w:ascii="Times New Roman" w:hAnsi="Times New Roman"/>
          <w:spacing w:val="1"/>
          <w:sz w:val="24"/>
          <w:szCs w:val="24"/>
        </w:rPr>
        <w:t>о</w:t>
      </w:r>
      <w:r w:rsidRPr="00F064B1">
        <w:rPr>
          <w:rFonts w:ascii="Times New Roman" w:hAnsi="Times New Roman"/>
          <w:spacing w:val="-2"/>
          <w:sz w:val="24"/>
          <w:szCs w:val="24"/>
        </w:rPr>
        <w:t>с</w:t>
      </w:r>
      <w:r w:rsidRPr="00F064B1">
        <w:rPr>
          <w:rFonts w:ascii="Times New Roman" w:hAnsi="Times New Roman"/>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9"/>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pacing w:val="-3"/>
          <w:sz w:val="24"/>
          <w:szCs w:val="24"/>
        </w:rPr>
        <w:t>в</w:t>
      </w:r>
      <w:r w:rsidRPr="00F064B1">
        <w:rPr>
          <w:rFonts w:ascii="Times New Roman" w:hAnsi="Times New Roman"/>
          <w:spacing w:val="1"/>
          <w:sz w:val="24"/>
          <w:szCs w:val="24"/>
        </w:rPr>
        <w:t>о</w:t>
      </w:r>
      <w:r w:rsidRPr="00F064B1">
        <w:rPr>
          <w:rFonts w:ascii="Times New Roman" w:hAnsi="Times New Roman"/>
          <w:sz w:val="24"/>
          <w:szCs w:val="24"/>
        </w:rPr>
        <w:t xml:space="preserve">м </w:t>
      </w:r>
      <w:r w:rsidRPr="00F064B1">
        <w:rPr>
          <w:rFonts w:ascii="Times New Roman" w:hAnsi="Times New Roman"/>
          <w:spacing w:val="-1"/>
          <w:sz w:val="24"/>
          <w:szCs w:val="24"/>
        </w:rPr>
        <w:t>х</w:t>
      </w:r>
      <w:r w:rsidRPr="00F064B1">
        <w:rPr>
          <w:rFonts w:ascii="Times New Roman" w:hAnsi="Times New Roman"/>
          <w:spacing w:val="1"/>
          <w:sz w:val="24"/>
          <w:szCs w:val="24"/>
        </w:rPr>
        <w:t>о</w:t>
      </w:r>
      <w:r w:rsidRPr="00F064B1">
        <w:rPr>
          <w:rFonts w:ascii="Times New Roman" w:hAnsi="Times New Roman"/>
          <w:spacing w:val="-3"/>
          <w:sz w:val="24"/>
          <w:szCs w:val="24"/>
        </w:rPr>
        <w:t>з</w:t>
      </w:r>
      <w:r w:rsidRPr="00F064B1">
        <w:rPr>
          <w:rFonts w:ascii="Times New Roman" w:hAnsi="Times New Roman"/>
          <w:sz w:val="24"/>
          <w:szCs w:val="24"/>
        </w:rPr>
        <w:t>я</w:t>
      </w:r>
      <w:r w:rsidRPr="00F064B1">
        <w:rPr>
          <w:rFonts w:ascii="Times New Roman" w:hAnsi="Times New Roman"/>
          <w:spacing w:val="1"/>
          <w:sz w:val="24"/>
          <w:szCs w:val="24"/>
        </w:rPr>
        <w:t>й</w:t>
      </w:r>
      <w:r w:rsidRPr="00F064B1">
        <w:rPr>
          <w:rFonts w:ascii="Times New Roman" w:hAnsi="Times New Roman"/>
          <w:sz w:val="24"/>
          <w:szCs w:val="24"/>
        </w:rPr>
        <w:t>стве (г</w:t>
      </w:r>
      <w:r w:rsidRPr="00F064B1">
        <w:rPr>
          <w:rFonts w:ascii="Times New Roman" w:hAnsi="Times New Roman"/>
          <w:spacing w:val="5"/>
          <w:sz w:val="24"/>
          <w:szCs w:val="24"/>
        </w:rPr>
        <w:t>л</w:t>
      </w:r>
      <w:r w:rsidRPr="00F064B1">
        <w:rPr>
          <w:rFonts w:ascii="Times New Roman" w:hAnsi="Times New Roman"/>
          <w:sz w:val="24"/>
          <w:szCs w:val="24"/>
        </w:rPr>
        <w:t>а</w:t>
      </w:r>
      <w:r w:rsidRPr="00F064B1">
        <w:rPr>
          <w:rFonts w:ascii="Times New Roman" w:hAnsi="Times New Roman"/>
          <w:spacing w:val="-3"/>
          <w:sz w:val="24"/>
          <w:szCs w:val="24"/>
        </w:rPr>
        <w:t>в</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е в</w:t>
      </w:r>
      <w:r w:rsidRPr="00F064B1">
        <w:rPr>
          <w:rFonts w:ascii="Times New Roman" w:hAnsi="Times New Roman"/>
          <w:spacing w:val="-2"/>
          <w:sz w:val="24"/>
          <w:szCs w:val="24"/>
        </w:rPr>
        <w:t>н</w:t>
      </w:r>
      <w:r w:rsidRPr="00F064B1">
        <w:rPr>
          <w:rFonts w:ascii="Times New Roman" w:hAnsi="Times New Roman"/>
          <w:sz w:val="24"/>
          <w:szCs w:val="24"/>
        </w:rPr>
        <w:t>еш</w:t>
      </w:r>
      <w:r w:rsidRPr="00F064B1">
        <w:rPr>
          <w:rFonts w:ascii="Times New Roman" w:hAnsi="Times New Roman"/>
          <w:spacing w:val="1"/>
          <w:sz w:val="24"/>
          <w:szCs w:val="24"/>
        </w:rPr>
        <w:t>н</w:t>
      </w:r>
      <w:r w:rsidRPr="00F064B1">
        <w:rPr>
          <w:rFonts w:ascii="Times New Roman" w:hAnsi="Times New Roman"/>
          <w:sz w:val="24"/>
          <w:szCs w:val="24"/>
        </w:rPr>
        <w:t>еэ</w:t>
      </w:r>
      <w:r w:rsidRPr="00F064B1">
        <w:rPr>
          <w:rFonts w:ascii="Times New Roman" w:hAnsi="Times New Roman"/>
          <w:spacing w:val="-3"/>
          <w:sz w:val="24"/>
          <w:szCs w:val="24"/>
        </w:rPr>
        <w:t>к</w:t>
      </w:r>
      <w:r w:rsidRPr="00F064B1">
        <w:rPr>
          <w:rFonts w:ascii="Times New Roman" w:hAnsi="Times New Roman"/>
          <w:spacing w:val="-1"/>
          <w:sz w:val="24"/>
          <w:szCs w:val="24"/>
        </w:rPr>
        <w:t>о</w:t>
      </w:r>
      <w:r w:rsidRPr="00F064B1">
        <w:rPr>
          <w:rFonts w:ascii="Times New Roman" w:hAnsi="Times New Roman"/>
          <w:spacing w:val="1"/>
          <w:sz w:val="24"/>
          <w:szCs w:val="24"/>
        </w:rPr>
        <w:t>но</w:t>
      </w:r>
      <w:r w:rsidRPr="00F064B1">
        <w:rPr>
          <w:rFonts w:ascii="Times New Roman" w:hAnsi="Times New Roman"/>
          <w:spacing w:val="-3"/>
          <w:sz w:val="24"/>
          <w:szCs w:val="24"/>
        </w:rPr>
        <w:t>м</w:t>
      </w:r>
      <w:r w:rsidRPr="00F064B1">
        <w:rPr>
          <w:rFonts w:ascii="Times New Roman" w:hAnsi="Times New Roman"/>
          <w:spacing w:val="1"/>
          <w:sz w:val="24"/>
          <w:szCs w:val="24"/>
        </w:rPr>
        <w:t>и</w:t>
      </w:r>
      <w:r w:rsidRPr="00F064B1">
        <w:rPr>
          <w:rFonts w:ascii="Times New Roman" w:hAnsi="Times New Roman"/>
          <w:spacing w:val="-2"/>
          <w:sz w:val="24"/>
          <w:szCs w:val="24"/>
        </w:rPr>
        <w:t>ч</w:t>
      </w:r>
      <w:r w:rsidRPr="00F064B1">
        <w:rPr>
          <w:rFonts w:ascii="Times New Roman" w:hAnsi="Times New Roman"/>
          <w:sz w:val="24"/>
          <w:szCs w:val="24"/>
        </w:rPr>
        <w:t>ес</w:t>
      </w:r>
      <w:r w:rsidRPr="00F064B1">
        <w:rPr>
          <w:rFonts w:ascii="Times New Roman" w:hAnsi="Times New Roman"/>
          <w:spacing w:val="-2"/>
          <w:sz w:val="24"/>
          <w:szCs w:val="24"/>
        </w:rPr>
        <w:t>к</w:t>
      </w:r>
      <w:r w:rsidRPr="00F064B1">
        <w:rPr>
          <w:rFonts w:ascii="Times New Roman" w:hAnsi="Times New Roman"/>
          <w:spacing w:val="1"/>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п</w:t>
      </w:r>
      <w:r w:rsidRPr="00F064B1">
        <w:rPr>
          <w:rFonts w:ascii="Times New Roman" w:hAnsi="Times New Roman"/>
          <w:sz w:val="24"/>
          <w:szCs w:val="24"/>
        </w:rPr>
        <w:t>а</w:t>
      </w:r>
      <w:r w:rsidRPr="00F064B1">
        <w:rPr>
          <w:rFonts w:ascii="Times New Roman" w:hAnsi="Times New Roman"/>
          <w:spacing w:val="1"/>
          <w:sz w:val="24"/>
          <w:szCs w:val="24"/>
        </w:rPr>
        <w:t>р</w:t>
      </w:r>
      <w:r w:rsidRPr="00F064B1">
        <w:rPr>
          <w:rFonts w:ascii="Times New Roman" w:hAnsi="Times New Roman"/>
          <w:spacing w:val="-3"/>
          <w:sz w:val="24"/>
          <w:szCs w:val="24"/>
        </w:rPr>
        <w:t>т</w:t>
      </w:r>
      <w:r w:rsidRPr="00F064B1">
        <w:rPr>
          <w:rFonts w:ascii="Times New Roman" w:hAnsi="Times New Roman"/>
          <w:spacing w:val="1"/>
          <w:sz w:val="24"/>
          <w:szCs w:val="24"/>
        </w:rPr>
        <w:t>н</w:t>
      </w:r>
      <w:r w:rsidRPr="00F064B1">
        <w:rPr>
          <w:rFonts w:ascii="Times New Roman" w:hAnsi="Times New Roman"/>
          <w:spacing w:val="-2"/>
          <w:sz w:val="24"/>
          <w:szCs w:val="24"/>
        </w:rPr>
        <w:t>е</w:t>
      </w:r>
      <w:r w:rsidRPr="00F064B1">
        <w:rPr>
          <w:rFonts w:ascii="Times New Roman" w:hAnsi="Times New Roman"/>
          <w:spacing w:val="1"/>
          <w:sz w:val="24"/>
          <w:szCs w:val="24"/>
        </w:rPr>
        <w:t>р</w:t>
      </w:r>
      <w:r w:rsidRPr="00F064B1">
        <w:rPr>
          <w:rFonts w:ascii="Times New Roman" w:hAnsi="Times New Roman"/>
          <w:sz w:val="24"/>
          <w:szCs w:val="24"/>
        </w:rPr>
        <w:t>ы</w:t>
      </w:r>
      <w:r w:rsidRPr="00F064B1">
        <w:rPr>
          <w:rFonts w:ascii="Times New Roman" w:hAnsi="Times New Roman"/>
          <w:spacing w:val="20"/>
          <w:sz w:val="24"/>
          <w:szCs w:val="24"/>
        </w:rPr>
        <w:t xml:space="preserve"> </w:t>
      </w:r>
      <w:r w:rsidRPr="00F064B1">
        <w:rPr>
          <w:rFonts w:ascii="Times New Roman" w:hAnsi="Times New Roman"/>
          <w:sz w:val="24"/>
          <w:szCs w:val="24"/>
        </w:rPr>
        <w:t>ст</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1"/>
          <w:sz w:val="24"/>
          <w:szCs w:val="24"/>
        </w:rPr>
        <w:t>н</w:t>
      </w:r>
      <w:r w:rsidRPr="00F064B1">
        <w:rPr>
          <w:rFonts w:ascii="Times New Roman" w:hAnsi="Times New Roman"/>
          <w:spacing w:val="1"/>
          <w:sz w:val="24"/>
          <w:szCs w:val="24"/>
        </w:rPr>
        <w:t>ы</w:t>
      </w:r>
      <w:r w:rsidRPr="00F064B1">
        <w:rPr>
          <w:rFonts w:ascii="Times New Roman" w:hAnsi="Times New Roman"/>
          <w:sz w:val="24"/>
          <w:szCs w:val="24"/>
        </w:rPr>
        <w:t>,</w:t>
      </w:r>
      <w:r w:rsidRPr="00F064B1">
        <w:rPr>
          <w:rFonts w:ascii="Times New Roman" w:hAnsi="Times New Roman"/>
          <w:spacing w:val="20"/>
          <w:sz w:val="24"/>
          <w:szCs w:val="24"/>
        </w:rPr>
        <w:t xml:space="preserve"> </w:t>
      </w:r>
      <w:r w:rsidRPr="00F064B1">
        <w:rPr>
          <w:rFonts w:ascii="Times New Roman" w:hAnsi="Times New Roman"/>
          <w:spacing w:val="-2"/>
          <w:sz w:val="24"/>
          <w:szCs w:val="24"/>
        </w:rPr>
        <w:t>с</w:t>
      </w:r>
      <w:r w:rsidRPr="00F064B1">
        <w:rPr>
          <w:rFonts w:ascii="Times New Roman" w:hAnsi="Times New Roman"/>
          <w:sz w:val="24"/>
          <w:szCs w:val="24"/>
        </w:rPr>
        <w:t>т</w:t>
      </w:r>
      <w:r w:rsidRPr="00F064B1">
        <w:rPr>
          <w:rFonts w:ascii="Times New Roman" w:hAnsi="Times New Roman"/>
          <w:spacing w:val="1"/>
          <w:sz w:val="24"/>
          <w:szCs w:val="24"/>
        </w:rPr>
        <w:t>р</w:t>
      </w:r>
      <w:r w:rsidRPr="00F064B1">
        <w:rPr>
          <w:rFonts w:ascii="Times New Roman" w:hAnsi="Times New Roman"/>
          <w:spacing w:val="-4"/>
          <w:sz w:val="24"/>
          <w:szCs w:val="24"/>
        </w:rPr>
        <w:t>у</w:t>
      </w:r>
      <w:r w:rsidRPr="00F064B1">
        <w:rPr>
          <w:rFonts w:ascii="Times New Roman" w:hAnsi="Times New Roman"/>
          <w:sz w:val="24"/>
          <w:szCs w:val="24"/>
        </w:rPr>
        <w:t>к</w:t>
      </w:r>
      <w:r w:rsidRPr="00F064B1">
        <w:rPr>
          <w:rFonts w:ascii="Times New Roman" w:hAnsi="Times New Roman"/>
          <w:spacing w:val="2"/>
          <w:sz w:val="24"/>
          <w:szCs w:val="24"/>
        </w:rPr>
        <w:t>т</w:t>
      </w:r>
      <w:r w:rsidRPr="00F064B1">
        <w:rPr>
          <w:rFonts w:ascii="Times New Roman" w:hAnsi="Times New Roman"/>
          <w:spacing w:val="-4"/>
          <w:sz w:val="24"/>
          <w:szCs w:val="24"/>
        </w:rPr>
        <w:t>у</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1"/>
          <w:sz w:val="24"/>
          <w:szCs w:val="24"/>
        </w:rPr>
        <w:t xml:space="preserve"> </w:t>
      </w:r>
      <w:r w:rsidRPr="00F064B1">
        <w:rPr>
          <w:rFonts w:ascii="Times New Roman" w:hAnsi="Times New Roman"/>
          <w:sz w:val="24"/>
          <w:szCs w:val="24"/>
        </w:rPr>
        <w:t>и</w:t>
      </w:r>
      <w:r w:rsidRPr="00F064B1">
        <w:rPr>
          <w:rFonts w:ascii="Times New Roman" w:hAnsi="Times New Roman"/>
          <w:spacing w:val="22"/>
          <w:sz w:val="24"/>
          <w:szCs w:val="24"/>
        </w:rPr>
        <w:t xml:space="preserve"> </w:t>
      </w:r>
      <w:r w:rsidRPr="00F064B1">
        <w:rPr>
          <w:rFonts w:ascii="Times New Roman" w:hAnsi="Times New Roman"/>
          <w:sz w:val="24"/>
          <w:szCs w:val="24"/>
        </w:rPr>
        <w:t>г</w:t>
      </w:r>
      <w:r w:rsidRPr="00F064B1">
        <w:rPr>
          <w:rFonts w:ascii="Times New Roman" w:hAnsi="Times New Roman"/>
          <w:spacing w:val="-2"/>
          <w:sz w:val="24"/>
          <w:szCs w:val="24"/>
        </w:rPr>
        <w:t>е</w:t>
      </w:r>
      <w:r w:rsidRPr="00F064B1">
        <w:rPr>
          <w:rFonts w:ascii="Times New Roman" w:hAnsi="Times New Roman"/>
          <w:spacing w:val="1"/>
          <w:sz w:val="24"/>
          <w:szCs w:val="24"/>
        </w:rPr>
        <w:t>о</w:t>
      </w:r>
      <w:r w:rsidRPr="00F064B1">
        <w:rPr>
          <w:rFonts w:ascii="Times New Roman" w:hAnsi="Times New Roman"/>
          <w:spacing w:val="-2"/>
          <w:sz w:val="24"/>
          <w:szCs w:val="24"/>
        </w:rPr>
        <w:t>г</w:t>
      </w:r>
      <w:r w:rsidRPr="00F064B1">
        <w:rPr>
          <w:rFonts w:ascii="Times New Roman" w:hAnsi="Times New Roman"/>
          <w:spacing w:val="1"/>
          <w:sz w:val="24"/>
          <w:szCs w:val="24"/>
        </w:rPr>
        <w:t>р</w:t>
      </w:r>
      <w:r w:rsidRPr="00F064B1">
        <w:rPr>
          <w:rFonts w:ascii="Times New Roman" w:hAnsi="Times New Roman"/>
          <w:sz w:val="24"/>
          <w:szCs w:val="24"/>
        </w:rPr>
        <w:t>а</w:t>
      </w:r>
      <w:r w:rsidRPr="00F064B1">
        <w:rPr>
          <w:rFonts w:ascii="Times New Roman" w:hAnsi="Times New Roman"/>
          <w:spacing w:val="-2"/>
          <w:sz w:val="24"/>
          <w:szCs w:val="24"/>
        </w:rPr>
        <w:t>ф</w:t>
      </w:r>
      <w:r w:rsidRPr="00F064B1">
        <w:rPr>
          <w:rFonts w:ascii="Times New Roman" w:hAnsi="Times New Roman"/>
          <w:spacing w:val="1"/>
          <w:sz w:val="24"/>
          <w:szCs w:val="24"/>
        </w:rPr>
        <w:t>и</w:t>
      </w:r>
      <w:r w:rsidRPr="00F064B1">
        <w:rPr>
          <w:rFonts w:ascii="Times New Roman" w:hAnsi="Times New Roman"/>
          <w:sz w:val="24"/>
          <w:szCs w:val="24"/>
        </w:rPr>
        <w:t>я</w:t>
      </w:r>
      <w:r w:rsidRPr="00F064B1">
        <w:rPr>
          <w:rFonts w:ascii="Times New Roman" w:hAnsi="Times New Roman"/>
          <w:spacing w:val="21"/>
          <w:sz w:val="24"/>
          <w:szCs w:val="24"/>
        </w:rPr>
        <w:t xml:space="preserve"> </w:t>
      </w:r>
      <w:r w:rsidRPr="00F064B1">
        <w:rPr>
          <w:rFonts w:ascii="Times New Roman" w:hAnsi="Times New Roman"/>
          <w:sz w:val="24"/>
          <w:szCs w:val="24"/>
        </w:rPr>
        <w:t>эк</w:t>
      </w:r>
      <w:r w:rsidRPr="00F064B1">
        <w:rPr>
          <w:rFonts w:ascii="Times New Roman" w:hAnsi="Times New Roman"/>
          <w:spacing w:val="-3"/>
          <w:sz w:val="24"/>
          <w:szCs w:val="24"/>
        </w:rPr>
        <w:t>с</w:t>
      </w:r>
      <w:r w:rsidRPr="00F064B1">
        <w:rPr>
          <w:rFonts w:ascii="Times New Roman" w:hAnsi="Times New Roman"/>
          <w:spacing w:val="-1"/>
          <w:sz w:val="24"/>
          <w:szCs w:val="24"/>
        </w:rPr>
        <w:t>п</w:t>
      </w:r>
      <w:r w:rsidRPr="00F064B1">
        <w:rPr>
          <w:rFonts w:ascii="Times New Roman" w:hAnsi="Times New Roman"/>
          <w:spacing w:val="1"/>
          <w:sz w:val="24"/>
          <w:szCs w:val="24"/>
        </w:rPr>
        <w:t>ор</w:t>
      </w:r>
      <w:r w:rsidRPr="00F064B1">
        <w:rPr>
          <w:rFonts w:ascii="Times New Roman" w:hAnsi="Times New Roman"/>
          <w:spacing w:val="-3"/>
          <w:sz w:val="24"/>
          <w:szCs w:val="24"/>
        </w:rPr>
        <w:t>т</w:t>
      </w:r>
      <w:r w:rsidRPr="00F064B1">
        <w:rPr>
          <w:rFonts w:ascii="Times New Roman" w:hAnsi="Times New Roman"/>
          <w:sz w:val="24"/>
          <w:szCs w:val="24"/>
        </w:rPr>
        <w:t>а</w:t>
      </w:r>
      <w:r w:rsidRPr="00F064B1">
        <w:rPr>
          <w:rFonts w:ascii="Times New Roman" w:hAnsi="Times New Roman"/>
          <w:spacing w:val="21"/>
          <w:sz w:val="24"/>
          <w:szCs w:val="24"/>
        </w:rPr>
        <w:t xml:space="preserve"> </w:t>
      </w:r>
      <w:r w:rsidRPr="00F064B1">
        <w:rPr>
          <w:rFonts w:ascii="Times New Roman" w:hAnsi="Times New Roman"/>
          <w:sz w:val="24"/>
          <w:szCs w:val="24"/>
        </w:rPr>
        <w:t>и</w:t>
      </w:r>
      <w:r w:rsidRPr="00F064B1">
        <w:rPr>
          <w:rFonts w:ascii="Times New Roman" w:hAnsi="Times New Roman"/>
          <w:spacing w:val="19"/>
          <w:sz w:val="24"/>
          <w:szCs w:val="24"/>
        </w:rPr>
        <w:t xml:space="preserve"> </w:t>
      </w:r>
      <w:r w:rsidRPr="00F064B1">
        <w:rPr>
          <w:rFonts w:ascii="Times New Roman" w:hAnsi="Times New Roman"/>
          <w:spacing w:val="1"/>
          <w:sz w:val="24"/>
          <w:szCs w:val="24"/>
        </w:rPr>
        <w:t>и</w:t>
      </w:r>
      <w:r w:rsidRPr="00F064B1">
        <w:rPr>
          <w:rFonts w:ascii="Times New Roman" w:hAnsi="Times New Roman"/>
          <w:spacing w:val="-3"/>
          <w:sz w:val="24"/>
          <w:szCs w:val="24"/>
        </w:rPr>
        <w:t>м</w:t>
      </w:r>
      <w:r w:rsidRPr="00F064B1">
        <w:rPr>
          <w:rFonts w:ascii="Times New Roman" w:hAnsi="Times New Roman"/>
          <w:spacing w:val="1"/>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р</w:t>
      </w:r>
      <w:r w:rsidRPr="00F064B1">
        <w:rPr>
          <w:rFonts w:ascii="Times New Roman" w:hAnsi="Times New Roman"/>
          <w:sz w:val="24"/>
          <w:szCs w:val="24"/>
        </w:rPr>
        <w:t>та</w:t>
      </w:r>
      <w:r w:rsidRPr="00F064B1">
        <w:rPr>
          <w:rFonts w:ascii="Times New Roman" w:hAnsi="Times New Roman"/>
          <w:spacing w:val="21"/>
          <w:sz w:val="24"/>
          <w:szCs w:val="24"/>
        </w:rPr>
        <w:t xml:space="preserve"> </w:t>
      </w:r>
      <w:r w:rsidRPr="00F064B1">
        <w:rPr>
          <w:rFonts w:ascii="Times New Roman" w:hAnsi="Times New Roman"/>
          <w:spacing w:val="-3"/>
          <w:sz w:val="24"/>
          <w:szCs w:val="24"/>
        </w:rPr>
        <w:t>т</w:t>
      </w:r>
      <w:r w:rsidRPr="00F064B1">
        <w:rPr>
          <w:rFonts w:ascii="Times New Roman" w:hAnsi="Times New Roman"/>
          <w:spacing w:val="1"/>
          <w:sz w:val="24"/>
          <w:szCs w:val="24"/>
        </w:rPr>
        <w:t>о</w:t>
      </w:r>
      <w:r w:rsidRPr="00F064B1">
        <w:rPr>
          <w:rFonts w:ascii="Times New Roman" w:hAnsi="Times New Roman"/>
          <w:sz w:val="24"/>
          <w:szCs w:val="24"/>
        </w:rPr>
        <w:t>ва</w:t>
      </w:r>
      <w:r w:rsidRPr="00F064B1">
        <w:rPr>
          <w:rFonts w:ascii="Times New Roman" w:hAnsi="Times New Roman"/>
          <w:spacing w:val="-2"/>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18"/>
          <w:sz w:val="24"/>
          <w:szCs w:val="24"/>
        </w:rPr>
        <w:t xml:space="preserve"> </w:t>
      </w:r>
      <w:r w:rsidRPr="00F064B1">
        <w:rPr>
          <w:rFonts w:ascii="Times New Roman" w:hAnsi="Times New Roman"/>
          <w:sz w:val="24"/>
          <w:szCs w:val="24"/>
        </w:rPr>
        <w:t>и</w:t>
      </w:r>
      <w:r w:rsidRPr="00F064B1">
        <w:rPr>
          <w:rFonts w:ascii="Times New Roman" w:hAnsi="Times New Roman"/>
          <w:spacing w:val="22"/>
          <w:sz w:val="24"/>
          <w:szCs w:val="24"/>
        </w:rPr>
        <w:t xml:space="preserve"> </w:t>
      </w:r>
      <w:r w:rsidRPr="00F064B1">
        <w:rPr>
          <w:rFonts w:ascii="Times New Roman" w:hAnsi="Times New Roman"/>
          <w:spacing w:val="-4"/>
          <w:sz w:val="24"/>
          <w:szCs w:val="24"/>
        </w:rPr>
        <w:t>у</w:t>
      </w:r>
      <w:r w:rsidRPr="00F064B1">
        <w:rPr>
          <w:rFonts w:ascii="Times New Roman" w:hAnsi="Times New Roman"/>
          <w:sz w:val="24"/>
          <w:szCs w:val="24"/>
        </w:rPr>
        <w:t>с</w:t>
      </w:r>
      <w:r w:rsidRPr="00F064B1">
        <w:rPr>
          <w:rFonts w:ascii="Times New Roman" w:hAnsi="Times New Roman"/>
          <w:spacing w:val="1"/>
          <w:sz w:val="24"/>
          <w:szCs w:val="24"/>
        </w:rPr>
        <w:t>л</w:t>
      </w:r>
      <w:r w:rsidRPr="00F064B1">
        <w:rPr>
          <w:rFonts w:ascii="Times New Roman" w:hAnsi="Times New Roman"/>
          <w:spacing w:val="-4"/>
          <w:sz w:val="24"/>
          <w:szCs w:val="24"/>
        </w:rPr>
        <w:t>у</w:t>
      </w:r>
      <w:r w:rsidRPr="00F064B1">
        <w:rPr>
          <w:rFonts w:ascii="Times New Roman" w:hAnsi="Times New Roman"/>
          <w:spacing w:val="2"/>
          <w:sz w:val="24"/>
          <w:szCs w:val="24"/>
        </w:rPr>
        <w:t>г</w:t>
      </w:r>
      <w:r w:rsidRPr="00F064B1">
        <w:rPr>
          <w:rFonts w:ascii="Times New Roman" w:hAnsi="Times New Roman"/>
          <w:sz w:val="24"/>
          <w:szCs w:val="24"/>
        </w:rPr>
        <w:t>). Р</w:t>
      </w:r>
      <w:r w:rsidRPr="00F064B1">
        <w:rPr>
          <w:rFonts w:ascii="Times New Roman" w:hAnsi="Times New Roman"/>
          <w:spacing w:val="1"/>
          <w:sz w:val="24"/>
          <w:szCs w:val="24"/>
        </w:rPr>
        <w:t>о</w:t>
      </w:r>
      <w:r w:rsidRPr="00F064B1">
        <w:rPr>
          <w:rFonts w:ascii="Times New Roman" w:hAnsi="Times New Roman"/>
          <w:sz w:val="24"/>
          <w:szCs w:val="24"/>
        </w:rPr>
        <w:t>с</w:t>
      </w:r>
      <w:r w:rsidRPr="00F064B1">
        <w:rPr>
          <w:rFonts w:ascii="Times New Roman" w:hAnsi="Times New Roman"/>
          <w:spacing w:val="-2"/>
          <w:sz w:val="24"/>
          <w:szCs w:val="24"/>
        </w:rPr>
        <w:t>с</w:t>
      </w:r>
      <w:r w:rsidRPr="00F064B1">
        <w:rPr>
          <w:rFonts w:ascii="Times New Roman" w:hAnsi="Times New Roman"/>
          <w:spacing w:val="1"/>
          <w:sz w:val="24"/>
          <w:szCs w:val="24"/>
        </w:rPr>
        <w:t>и</w:t>
      </w:r>
      <w:r w:rsidRPr="00F064B1">
        <w:rPr>
          <w:rFonts w:ascii="Times New Roman" w:hAnsi="Times New Roman"/>
          <w:sz w:val="24"/>
          <w:szCs w:val="24"/>
        </w:rPr>
        <w:t>я в</w:t>
      </w:r>
      <w:r w:rsidRPr="00F064B1">
        <w:rPr>
          <w:rFonts w:ascii="Times New Roman" w:hAnsi="Times New Roman"/>
          <w:spacing w:val="-1"/>
          <w:sz w:val="24"/>
          <w:szCs w:val="24"/>
        </w:rPr>
        <w:t xml:space="preserve"> </w:t>
      </w:r>
      <w:r w:rsidRPr="00F064B1">
        <w:rPr>
          <w:rFonts w:ascii="Times New Roman" w:hAnsi="Times New Roman"/>
          <w:sz w:val="24"/>
          <w:szCs w:val="24"/>
        </w:rPr>
        <w:t>м</w:t>
      </w:r>
      <w:r w:rsidRPr="00F064B1">
        <w:rPr>
          <w:rFonts w:ascii="Times New Roman" w:hAnsi="Times New Roman"/>
          <w:spacing w:val="-2"/>
          <w:sz w:val="24"/>
          <w:szCs w:val="24"/>
        </w:rPr>
        <w:t>и</w:t>
      </w:r>
      <w:r w:rsidRPr="00F064B1">
        <w:rPr>
          <w:rFonts w:ascii="Times New Roman" w:hAnsi="Times New Roman"/>
          <w:spacing w:val="-1"/>
          <w:sz w:val="24"/>
          <w:szCs w:val="24"/>
        </w:rPr>
        <w:t>р</w:t>
      </w:r>
      <w:r w:rsidRPr="00F064B1">
        <w:rPr>
          <w:rFonts w:ascii="Times New Roman" w:hAnsi="Times New Roman"/>
          <w:spacing w:val="1"/>
          <w:sz w:val="24"/>
          <w:szCs w:val="24"/>
        </w:rPr>
        <w:t>о</w:t>
      </w:r>
      <w:r w:rsidRPr="00F064B1">
        <w:rPr>
          <w:rFonts w:ascii="Times New Roman" w:hAnsi="Times New Roman"/>
          <w:sz w:val="24"/>
          <w:szCs w:val="24"/>
        </w:rPr>
        <w:t>в</w:t>
      </w:r>
      <w:r w:rsidRPr="00F064B1">
        <w:rPr>
          <w:rFonts w:ascii="Times New Roman" w:hAnsi="Times New Roman"/>
          <w:spacing w:val="-2"/>
          <w:sz w:val="24"/>
          <w:szCs w:val="24"/>
        </w:rPr>
        <w:t>о</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2"/>
          <w:sz w:val="24"/>
          <w:szCs w:val="24"/>
        </w:rPr>
        <w:t>п</w:t>
      </w:r>
      <w:r w:rsidRPr="00F064B1">
        <w:rPr>
          <w:rFonts w:ascii="Times New Roman" w:hAnsi="Times New Roman"/>
          <w:spacing w:val="1"/>
          <w:sz w:val="24"/>
          <w:szCs w:val="24"/>
        </w:rPr>
        <w:t>о</w:t>
      </w:r>
      <w:r w:rsidRPr="00F064B1">
        <w:rPr>
          <w:rFonts w:ascii="Times New Roman" w:hAnsi="Times New Roman"/>
          <w:spacing w:val="-1"/>
          <w:sz w:val="24"/>
          <w:szCs w:val="24"/>
        </w:rPr>
        <w:t>л</w:t>
      </w:r>
      <w:r w:rsidRPr="00F064B1">
        <w:rPr>
          <w:rFonts w:ascii="Times New Roman" w:hAnsi="Times New Roman"/>
          <w:spacing w:val="1"/>
          <w:sz w:val="24"/>
          <w:szCs w:val="24"/>
        </w:rPr>
        <w:t>и</w:t>
      </w:r>
      <w:r w:rsidRPr="00F064B1">
        <w:rPr>
          <w:rFonts w:ascii="Times New Roman" w:hAnsi="Times New Roman"/>
          <w:spacing w:val="-3"/>
          <w:sz w:val="24"/>
          <w:szCs w:val="24"/>
        </w:rPr>
        <w:t>т</w:t>
      </w:r>
      <w:r w:rsidRPr="00F064B1">
        <w:rPr>
          <w:rFonts w:ascii="Times New Roman" w:hAnsi="Times New Roman"/>
          <w:spacing w:val="1"/>
          <w:sz w:val="24"/>
          <w:szCs w:val="24"/>
        </w:rPr>
        <w:t>и</w:t>
      </w:r>
      <w:r w:rsidRPr="00F064B1">
        <w:rPr>
          <w:rFonts w:ascii="Times New Roman" w:hAnsi="Times New Roman"/>
          <w:sz w:val="24"/>
          <w:szCs w:val="24"/>
        </w:rPr>
        <w:t xml:space="preserve">ке. Россия и страны СНГ. </w:t>
      </w:r>
    </w:p>
    <w:p w:rsidR="00B540EE" w:rsidRPr="00F064B1" w:rsidRDefault="00B540EE" w:rsidP="00F064B1">
      <w:pPr>
        <w:tabs>
          <w:tab w:val="left" w:pos="5428"/>
        </w:tabs>
        <w:autoSpaceDE w:val="0"/>
        <w:autoSpaceDN w:val="0"/>
        <w:adjustRightInd w:val="0"/>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Пр</w:t>
      </w:r>
      <w:r w:rsidRPr="00F064B1">
        <w:rPr>
          <w:rFonts w:ascii="Times New Roman" w:hAnsi="Times New Roman"/>
          <w:b/>
          <w:bCs/>
          <w:spacing w:val="-1"/>
          <w:sz w:val="24"/>
          <w:szCs w:val="24"/>
        </w:rPr>
        <w:t>и</w:t>
      </w:r>
      <w:r w:rsidRPr="00F064B1">
        <w:rPr>
          <w:rFonts w:ascii="Times New Roman" w:hAnsi="Times New Roman"/>
          <w:b/>
          <w:bCs/>
          <w:sz w:val="24"/>
          <w:szCs w:val="24"/>
        </w:rPr>
        <w:t>м</w:t>
      </w:r>
      <w:r w:rsidRPr="00F064B1">
        <w:rPr>
          <w:rFonts w:ascii="Times New Roman" w:hAnsi="Times New Roman"/>
          <w:b/>
          <w:bCs/>
          <w:spacing w:val="1"/>
          <w:sz w:val="24"/>
          <w:szCs w:val="24"/>
        </w:rPr>
        <w:t>е</w:t>
      </w:r>
      <w:r w:rsidRPr="00F064B1">
        <w:rPr>
          <w:rFonts w:ascii="Times New Roman" w:hAnsi="Times New Roman"/>
          <w:b/>
          <w:bCs/>
          <w:sz w:val="24"/>
          <w:szCs w:val="24"/>
        </w:rPr>
        <w:t>р</w:t>
      </w:r>
      <w:r w:rsidRPr="00F064B1">
        <w:rPr>
          <w:rFonts w:ascii="Times New Roman" w:hAnsi="Times New Roman"/>
          <w:b/>
          <w:bCs/>
          <w:spacing w:val="-1"/>
          <w:sz w:val="24"/>
          <w:szCs w:val="24"/>
        </w:rPr>
        <w:t>ны</w:t>
      </w:r>
      <w:r w:rsidRPr="00F064B1">
        <w:rPr>
          <w:rFonts w:ascii="Times New Roman" w:hAnsi="Times New Roman"/>
          <w:b/>
          <w:bCs/>
          <w:sz w:val="24"/>
          <w:szCs w:val="24"/>
        </w:rPr>
        <w:t xml:space="preserve">е </w:t>
      </w:r>
      <w:r w:rsidRPr="00F064B1">
        <w:rPr>
          <w:rFonts w:ascii="Times New Roman" w:hAnsi="Times New Roman"/>
          <w:b/>
          <w:bCs/>
          <w:spacing w:val="-2"/>
          <w:sz w:val="24"/>
          <w:szCs w:val="24"/>
        </w:rPr>
        <w:t>т</w:t>
      </w:r>
      <w:r w:rsidRPr="00F064B1">
        <w:rPr>
          <w:rFonts w:ascii="Times New Roman" w:hAnsi="Times New Roman"/>
          <w:b/>
          <w:bCs/>
          <w:sz w:val="24"/>
          <w:szCs w:val="24"/>
        </w:rPr>
        <w:t>е</w:t>
      </w:r>
      <w:r w:rsidRPr="00F064B1">
        <w:rPr>
          <w:rFonts w:ascii="Times New Roman" w:hAnsi="Times New Roman"/>
          <w:b/>
          <w:bCs/>
          <w:spacing w:val="1"/>
          <w:sz w:val="24"/>
          <w:szCs w:val="24"/>
        </w:rPr>
        <w:t>м</w:t>
      </w:r>
      <w:r w:rsidRPr="00F064B1">
        <w:rPr>
          <w:rFonts w:ascii="Times New Roman" w:hAnsi="Times New Roman"/>
          <w:b/>
          <w:bCs/>
          <w:sz w:val="24"/>
          <w:szCs w:val="24"/>
        </w:rPr>
        <w:t>ы</w:t>
      </w:r>
      <w:r w:rsidRPr="00F064B1">
        <w:rPr>
          <w:rFonts w:ascii="Times New Roman" w:hAnsi="Times New Roman"/>
          <w:b/>
          <w:bCs/>
          <w:spacing w:val="-4"/>
          <w:sz w:val="24"/>
          <w:szCs w:val="24"/>
        </w:rPr>
        <w:t xml:space="preserve"> </w:t>
      </w:r>
      <w:r w:rsidRPr="00F064B1">
        <w:rPr>
          <w:rFonts w:ascii="Times New Roman" w:hAnsi="Times New Roman"/>
          <w:b/>
          <w:bCs/>
          <w:spacing w:val="-1"/>
          <w:sz w:val="24"/>
          <w:szCs w:val="24"/>
        </w:rPr>
        <w:t>п</w:t>
      </w:r>
      <w:r w:rsidRPr="00F064B1">
        <w:rPr>
          <w:rFonts w:ascii="Times New Roman" w:hAnsi="Times New Roman"/>
          <w:b/>
          <w:bCs/>
          <w:sz w:val="24"/>
          <w:szCs w:val="24"/>
        </w:rPr>
        <w:t>р</w:t>
      </w:r>
      <w:r w:rsidRPr="00F064B1">
        <w:rPr>
          <w:rFonts w:ascii="Times New Roman" w:hAnsi="Times New Roman"/>
          <w:b/>
          <w:bCs/>
          <w:spacing w:val="1"/>
          <w:sz w:val="24"/>
          <w:szCs w:val="24"/>
        </w:rPr>
        <w:t>а</w:t>
      </w:r>
      <w:r w:rsidRPr="00F064B1">
        <w:rPr>
          <w:rFonts w:ascii="Times New Roman" w:hAnsi="Times New Roman"/>
          <w:b/>
          <w:bCs/>
          <w:spacing w:val="-1"/>
          <w:sz w:val="24"/>
          <w:szCs w:val="24"/>
        </w:rPr>
        <w:t>к</w:t>
      </w:r>
      <w:r w:rsidRPr="00F064B1">
        <w:rPr>
          <w:rFonts w:ascii="Times New Roman" w:hAnsi="Times New Roman"/>
          <w:b/>
          <w:bCs/>
          <w:spacing w:val="1"/>
          <w:sz w:val="24"/>
          <w:szCs w:val="24"/>
        </w:rPr>
        <w:t>т</w:t>
      </w:r>
      <w:r w:rsidRPr="00F064B1">
        <w:rPr>
          <w:rFonts w:ascii="Times New Roman" w:hAnsi="Times New Roman"/>
          <w:b/>
          <w:bCs/>
          <w:spacing w:val="-1"/>
          <w:sz w:val="24"/>
          <w:szCs w:val="24"/>
        </w:rPr>
        <w:t>и</w:t>
      </w:r>
      <w:r w:rsidRPr="00F064B1">
        <w:rPr>
          <w:rFonts w:ascii="Times New Roman" w:hAnsi="Times New Roman"/>
          <w:b/>
          <w:bCs/>
          <w:sz w:val="24"/>
          <w:szCs w:val="24"/>
        </w:rPr>
        <w:t>ческ</w:t>
      </w:r>
      <w:r w:rsidRPr="00F064B1">
        <w:rPr>
          <w:rFonts w:ascii="Times New Roman" w:hAnsi="Times New Roman"/>
          <w:b/>
          <w:bCs/>
          <w:spacing w:val="-4"/>
          <w:sz w:val="24"/>
          <w:szCs w:val="24"/>
        </w:rPr>
        <w:t>и</w:t>
      </w:r>
      <w:r w:rsidRPr="00F064B1">
        <w:rPr>
          <w:rFonts w:ascii="Times New Roman" w:hAnsi="Times New Roman"/>
          <w:b/>
          <w:bCs/>
          <w:sz w:val="24"/>
          <w:szCs w:val="24"/>
        </w:rPr>
        <w:t>х</w:t>
      </w:r>
      <w:r w:rsidRPr="00F064B1">
        <w:rPr>
          <w:rFonts w:ascii="Times New Roman" w:hAnsi="Times New Roman"/>
          <w:b/>
          <w:bCs/>
          <w:spacing w:val="1"/>
          <w:sz w:val="24"/>
          <w:szCs w:val="24"/>
        </w:rPr>
        <w:t xml:space="preserve"> </w:t>
      </w:r>
      <w:r w:rsidRPr="00F064B1">
        <w:rPr>
          <w:rFonts w:ascii="Times New Roman" w:hAnsi="Times New Roman"/>
          <w:b/>
          <w:bCs/>
          <w:sz w:val="24"/>
          <w:szCs w:val="24"/>
        </w:rPr>
        <w:t>р</w:t>
      </w:r>
      <w:r w:rsidRPr="00F064B1">
        <w:rPr>
          <w:rFonts w:ascii="Times New Roman" w:hAnsi="Times New Roman"/>
          <w:b/>
          <w:bCs/>
          <w:spacing w:val="-2"/>
          <w:sz w:val="24"/>
          <w:szCs w:val="24"/>
        </w:rPr>
        <w:t>а</w:t>
      </w:r>
      <w:r w:rsidRPr="00F064B1">
        <w:rPr>
          <w:rFonts w:ascii="Times New Roman" w:hAnsi="Times New Roman"/>
          <w:b/>
          <w:bCs/>
          <w:spacing w:val="-1"/>
          <w:sz w:val="24"/>
          <w:szCs w:val="24"/>
        </w:rPr>
        <w:t>бо</w:t>
      </w:r>
      <w:r w:rsidRPr="00F064B1">
        <w:rPr>
          <w:rFonts w:ascii="Times New Roman" w:hAnsi="Times New Roman"/>
          <w:b/>
          <w:bCs/>
          <w:spacing w:val="1"/>
          <w:sz w:val="24"/>
          <w:szCs w:val="24"/>
        </w:rPr>
        <w:t>т</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картой «Имена на карте».</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зенитального положения Солнца в разные периоды года.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координат географических объектов по карте.</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положения объектов относительно друг друга: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направлений и расстояний по глобусу и карте.</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азимута.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Ориентирование на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Составление плана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коллекциями минералов, горных пород, полезных ископаемых.</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элементов рельефа.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объектов гидрографии.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объектов гидрографии.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Ведение дневника погоды.</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средних температур, амплитуды и построение графиков.</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Изучение природных комплексов своей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основных компонентов природы океанов Земли.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основных компонентов природы материков Земли.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lastRenderedPageBreak/>
        <w:t>Описание природных зон Земли.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Прогнозирование перспективных путей рационального природопользования.</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ГП и оценка его влияния на природу и жизнь людей в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Оценивание динамики изменения границ России и их значения.</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Решение задач на определение разницы во времени различных территорий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элементов рельефа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элементов рельефа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Построение профиля своей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объектов гидрографии России .</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объектов гидрографии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Распределение количества осадков на территории России, работа с климатограммами.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характеристики климата своего региона.</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Составление прогноза погоды на основе различных</w:t>
      </w:r>
      <w:r w:rsidRPr="00F064B1">
        <w:rPr>
          <w:rFonts w:ascii="Times New Roman" w:hAnsi="Times New Roman"/>
          <w:sz w:val="24"/>
          <w:szCs w:val="24"/>
        </w:rPr>
        <w:tab/>
        <w:t>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основных компонентов природы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Сравнение особенностей природы отдельных регионов страны.</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видов особо охраняемых природных территорий России и их особенностей.</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особенностей размещения крупных народов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Чтение и анализ половозрастных пирамид.</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Оценивание демографической ситуации России и отдельных ее территорий.</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величины миграционного прироста населения в разных частях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Оценивание уровня урбанизации отдельных регионов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Описание основных компонентов природы своей местности.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Сравнение двух и более экономических районов России по заданным характеристикам.</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lastRenderedPageBreak/>
        <w:t>Создание презентационных материалов об экономических районах России на основе различных источников информации.</w:t>
      </w:r>
    </w:p>
    <w:p w:rsidR="00B540EE" w:rsidRPr="00F064B1" w:rsidRDefault="00B540EE" w:rsidP="005B3D07">
      <w:pPr>
        <w:numPr>
          <w:ilvl w:val="0"/>
          <w:numId w:val="83"/>
        </w:numPr>
        <w:spacing w:after="0" w:line="240" w:lineRule="auto"/>
        <w:ind w:left="0" w:firstLine="709"/>
        <w:jc w:val="both"/>
        <w:rPr>
          <w:rFonts w:ascii="Times New Roman" w:hAnsi="Times New Roman"/>
          <w:sz w:val="24"/>
          <w:szCs w:val="24"/>
        </w:rPr>
      </w:pPr>
      <w:r w:rsidRPr="00F064B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064B1" w:rsidRDefault="00B540EE" w:rsidP="00F064B1">
      <w:pPr>
        <w:spacing w:after="0" w:line="240" w:lineRule="auto"/>
        <w:ind w:firstLine="709"/>
        <w:jc w:val="both"/>
        <w:rPr>
          <w:rFonts w:ascii="Times New Roman" w:hAnsi="Times New Roman"/>
          <w:sz w:val="24"/>
          <w:szCs w:val="24"/>
        </w:rPr>
      </w:pPr>
    </w:p>
    <w:p w:rsidR="009D1460" w:rsidRPr="00F064B1" w:rsidRDefault="009360F3" w:rsidP="00F064B1">
      <w:pPr>
        <w:pStyle w:val="4"/>
        <w:spacing w:before="0" w:line="240" w:lineRule="auto"/>
        <w:ind w:left="709"/>
        <w:rPr>
          <w:sz w:val="24"/>
          <w:szCs w:val="24"/>
          <w:lang w:eastAsia="ru-RU"/>
        </w:rPr>
      </w:pPr>
      <w:bookmarkStart w:id="297" w:name="_Toc414553232"/>
      <w:bookmarkStart w:id="298" w:name="_Toc409691708"/>
      <w:r w:rsidRPr="00F064B1">
        <w:rPr>
          <w:sz w:val="24"/>
          <w:szCs w:val="24"/>
          <w:lang w:eastAsia="ru-RU"/>
        </w:rPr>
        <w:t>2.2.2.</w:t>
      </w:r>
      <w:r w:rsidR="0005400A" w:rsidRPr="00F064B1">
        <w:rPr>
          <w:sz w:val="24"/>
          <w:szCs w:val="24"/>
          <w:lang w:eastAsia="ru-RU"/>
        </w:rPr>
        <w:t>7</w:t>
      </w:r>
      <w:r w:rsidRPr="00F064B1">
        <w:rPr>
          <w:sz w:val="24"/>
          <w:szCs w:val="24"/>
          <w:lang w:eastAsia="ru-RU"/>
        </w:rPr>
        <w:t xml:space="preserve">. </w:t>
      </w:r>
      <w:r w:rsidR="009D1460" w:rsidRPr="00F064B1">
        <w:rPr>
          <w:sz w:val="24"/>
          <w:szCs w:val="24"/>
          <w:lang w:eastAsia="ru-RU"/>
        </w:rPr>
        <w:t>Математика</w:t>
      </w:r>
      <w:bookmarkEnd w:id="297"/>
      <w:r w:rsidR="009D1460" w:rsidRPr="00F064B1">
        <w:rPr>
          <w:sz w:val="24"/>
          <w:szCs w:val="24"/>
          <w:lang w:eastAsia="ru-RU"/>
        </w:rPr>
        <w:t xml:space="preserve"> </w:t>
      </w:r>
    </w:p>
    <w:p w:rsidR="0082206B" w:rsidRPr="00F064B1" w:rsidRDefault="0082206B" w:rsidP="00F064B1">
      <w:pPr>
        <w:tabs>
          <w:tab w:val="left" w:pos="1134"/>
        </w:tabs>
        <w:spacing w:after="0" w:line="240" w:lineRule="auto"/>
        <w:ind w:firstLine="709"/>
        <w:jc w:val="both"/>
        <w:rPr>
          <w:rFonts w:ascii="Times New Roman" w:hAnsi="Times New Roman"/>
          <w:color w:val="000000" w:themeColor="text1"/>
          <w:sz w:val="24"/>
          <w:szCs w:val="24"/>
        </w:rPr>
      </w:pPr>
      <w:r w:rsidRPr="00F064B1">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064B1" w:rsidRDefault="00403DD3" w:rsidP="00F064B1">
      <w:pPr>
        <w:pStyle w:val="2"/>
        <w:spacing w:line="240" w:lineRule="auto"/>
        <w:rPr>
          <w:sz w:val="24"/>
          <w:szCs w:val="24"/>
        </w:rPr>
      </w:pPr>
      <w:bookmarkStart w:id="299" w:name="_Toc405513918"/>
      <w:bookmarkStart w:id="300" w:name="_Toc284662796"/>
      <w:bookmarkStart w:id="301" w:name="_Toc284663423"/>
      <w:r w:rsidRPr="00F064B1">
        <w:rPr>
          <w:sz w:val="24"/>
          <w:szCs w:val="24"/>
        </w:rPr>
        <w:t>Элементы теории множеств и математической логики</w:t>
      </w:r>
      <w:bookmarkEnd w:id="299"/>
      <w:bookmarkEnd w:id="300"/>
      <w:bookmarkEnd w:id="301"/>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Множества и отношения между ними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Множество, </w:t>
      </w:r>
      <w:r w:rsidRPr="00F064B1">
        <w:rPr>
          <w:rFonts w:ascii="Times New Roman" w:hAnsi="Times New Roman"/>
          <w:i/>
          <w:sz w:val="24"/>
          <w:szCs w:val="24"/>
        </w:rPr>
        <w:t>характеристическое свойство множества</w:t>
      </w:r>
      <w:r w:rsidRPr="00F064B1">
        <w:rPr>
          <w:rFonts w:ascii="Times New Roman" w:hAnsi="Times New Roman"/>
          <w:sz w:val="24"/>
          <w:szCs w:val="24"/>
        </w:rPr>
        <w:t xml:space="preserve">, элемент множества, </w:t>
      </w:r>
      <w:r w:rsidRPr="00F064B1">
        <w:rPr>
          <w:rFonts w:ascii="Times New Roman" w:hAnsi="Times New Roman"/>
          <w:i/>
          <w:sz w:val="24"/>
          <w:szCs w:val="24"/>
        </w:rPr>
        <w:t>пустое, конечное, бесконечное множество</w:t>
      </w:r>
      <w:r w:rsidRPr="00F064B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064B1">
        <w:rPr>
          <w:rFonts w:ascii="Times New Roman" w:hAnsi="Times New Roman"/>
          <w:i/>
          <w:sz w:val="24"/>
          <w:szCs w:val="24"/>
        </w:rPr>
        <w:t>распознавание подмножеств и элементов подмножеств с использованием кругов Эйлера</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Операции над множествами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Пересечение и объединение множеств. </w:t>
      </w:r>
      <w:r w:rsidRPr="00F064B1">
        <w:rPr>
          <w:rFonts w:ascii="Times New Roman" w:hAnsi="Times New Roman"/>
          <w:i/>
          <w:sz w:val="24"/>
          <w:szCs w:val="24"/>
        </w:rPr>
        <w:t>Разность множеств, дополнение множества</w:t>
      </w:r>
      <w:r w:rsidRPr="00F064B1">
        <w:rPr>
          <w:rFonts w:ascii="Times New Roman" w:hAnsi="Times New Roman"/>
          <w:sz w:val="24"/>
          <w:szCs w:val="24"/>
        </w:rPr>
        <w:t xml:space="preserve">, </w:t>
      </w:r>
      <w:r w:rsidRPr="00F064B1">
        <w:rPr>
          <w:rFonts w:ascii="Times New Roman" w:hAnsi="Times New Roman"/>
          <w:i/>
          <w:sz w:val="24"/>
          <w:szCs w:val="24"/>
        </w:rPr>
        <w:t>Интерпретация операций над множествами с помощью кругов Эйлера</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Элементы логики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Высказывания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Истинность и ложность высказывания</w:t>
      </w:r>
      <w:r w:rsidRPr="00F064B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064B1" w:rsidRDefault="00403DD3" w:rsidP="00F064B1">
      <w:pPr>
        <w:pStyle w:val="2"/>
        <w:spacing w:line="240" w:lineRule="auto"/>
        <w:rPr>
          <w:sz w:val="24"/>
          <w:szCs w:val="24"/>
        </w:rPr>
      </w:pPr>
      <w:bookmarkStart w:id="302" w:name="_Toc405513919"/>
      <w:bookmarkStart w:id="303" w:name="_Toc284662797"/>
      <w:bookmarkStart w:id="304" w:name="_Toc284663424"/>
      <w:r w:rsidRPr="00F064B1">
        <w:rPr>
          <w:sz w:val="24"/>
          <w:szCs w:val="24"/>
        </w:rPr>
        <w:t>Содержание курса математики в 5–6 классах</w:t>
      </w:r>
      <w:bookmarkEnd w:id="302"/>
      <w:bookmarkEnd w:id="303"/>
      <w:bookmarkEnd w:id="304"/>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Натуральные числа и нуль</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Натуральный ряд чисел и его свойства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Запись и чтение натуральных чисел</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Округление натуральных чисел</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Необходимость округления. Правило округления натуральных чисел.</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Сравнение натуральных чисел, сравнение с числом 0</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Действия с натуральными числами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064B1">
        <w:rPr>
          <w:rFonts w:ascii="Times New Roman" w:hAnsi="Times New Roman"/>
          <w:i/>
          <w:sz w:val="24"/>
          <w:szCs w:val="24"/>
        </w:rPr>
        <w:t>обоснование алгоритмов выполнения арифметических  действий.</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lastRenderedPageBreak/>
        <w:t>Степень с натуральным показателем</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Числовые выражения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Числовое выражение и его значение, порядок выполнения действий.</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Деление с остатком</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Деление с остатком на множестве натуральных чисел, </w:t>
      </w:r>
      <w:r w:rsidRPr="00F064B1">
        <w:rPr>
          <w:rFonts w:ascii="Times New Roman" w:hAnsi="Times New Roman"/>
          <w:i/>
          <w:sz w:val="24"/>
          <w:szCs w:val="24"/>
        </w:rPr>
        <w:t>свойства деления с остатком</w:t>
      </w:r>
      <w:r w:rsidRPr="00F064B1">
        <w:rPr>
          <w:rFonts w:ascii="Times New Roman" w:hAnsi="Times New Roman"/>
          <w:sz w:val="24"/>
          <w:szCs w:val="24"/>
        </w:rPr>
        <w:t xml:space="preserve">. Практические задачи на деление с остатком.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Свойства и признаки делимости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Свойство делимости суммы (разности) на число. Признаки делимости на 2, 3, 5, 9, 10. </w:t>
      </w:r>
      <w:r w:rsidRPr="00F064B1">
        <w:rPr>
          <w:rFonts w:ascii="Times New Roman" w:hAnsi="Times New Roman"/>
          <w:i/>
          <w:sz w:val="24"/>
          <w:szCs w:val="24"/>
        </w:rPr>
        <w:t>Признаки делимости на 4, 6, 8, 11. Доказательство признаков делимости</w:t>
      </w:r>
      <w:r w:rsidRPr="00F064B1">
        <w:rPr>
          <w:rFonts w:ascii="Times New Roman" w:hAnsi="Times New Roman"/>
          <w:sz w:val="24"/>
          <w:szCs w:val="24"/>
        </w:rPr>
        <w:t xml:space="preserve">. Решение практических задач с применением признаков делимости.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Разложение числа на простые множители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Простые и составные числа, </w:t>
      </w:r>
      <w:r w:rsidRPr="00F064B1">
        <w:rPr>
          <w:rFonts w:ascii="Times New Roman" w:hAnsi="Times New Roman"/>
          <w:i/>
          <w:sz w:val="24"/>
          <w:szCs w:val="24"/>
        </w:rPr>
        <w:t xml:space="preserve">решето Эратосфена.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Разложение натурального числа на множители, разложение на простые множители. </w:t>
      </w:r>
      <w:r w:rsidRPr="00F064B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Алгебраические выражения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Делители и кратные</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Дроби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Обыкновенные дроби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Приведение дробей к общему знаменателю. Сравнение обыкновенных дробей.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Арифметические действия со смешанными дробями.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Арифметические действия с дробными числами.</w:t>
      </w:r>
      <w:r w:rsidRPr="00F064B1">
        <w:rPr>
          <w:rFonts w:ascii="Times New Roman" w:hAnsi="Times New Roman"/>
          <w:sz w:val="24"/>
          <w:szCs w:val="24"/>
        </w:rPr>
        <w:tab/>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Способы рационализации вычислений и их применение при выполнении действий</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Десятичные дроби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064B1">
        <w:rPr>
          <w:rFonts w:ascii="Times New Roman" w:hAnsi="Times New Roman"/>
          <w:i/>
          <w:sz w:val="24"/>
          <w:szCs w:val="24"/>
        </w:rPr>
        <w:t>Преобразование обыкновенных дробей в десятичные дроби.</w:t>
      </w:r>
      <w:r w:rsidRPr="00F064B1">
        <w:rPr>
          <w:rFonts w:ascii="Times New Roman" w:hAnsi="Times New Roman"/>
          <w:sz w:val="24"/>
          <w:szCs w:val="24"/>
        </w:rPr>
        <w:t xml:space="preserve"> </w:t>
      </w:r>
      <w:r w:rsidRPr="00F064B1">
        <w:rPr>
          <w:rFonts w:ascii="Times New Roman" w:hAnsi="Times New Roman"/>
          <w:i/>
          <w:sz w:val="24"/>
          <w:szCs w:val="24"/>
        </w:rPr>
        <w:t>Конечные и бесконечные десятичные дроби</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Отношение двух чисел</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Cs/>
          <w:sz w:val="24"/>
          <w:szCs w:val="24"/>
        </w:rPr>
        <w:t>Масштаб на плане и карте.</w:t>
      </w:r>
      <w:r w:rsidRPr="00F064B1">
        <w:rPr>
          <w:rFonts w:ascii="Times New Roman" w:hAnsi="Times New Roman"/>
          <w:b/>
          <w:bCs/>
          <w:sz w:val="24"/>
          <w:szCs w:val="24"/>
        </w:rPr>
        <w:t xml:space="preserve"> </w:t>
      </w:r>
      <w:r w:rsidRPr="00F064B1">
        <w:rPr>
          <w:rFonts w:ascii="Times New Roman" w:hAnsi="Times New Roman"/>
          <w:bCs/>
          <w:sz w:val="24"/>
          <w:szCs w:val="24"/>
        </w:rPr>
        <w:t>Пропорции. Свойства пропорций, применение пропорций и отношений при решении задач.</w:t>
      </w:r>
      <w:r w:rsidRPr="00F064B1">
        <w:rPr>
          <w:rFonts w:ascii="Times New Roman" w:hAnsi="Times New Roman"/>
          <w:b/>
          <w:bCs/>
          <w:sz w:val="24"/>
          <w:szCs w:val="24"/>
        </w:rPr>
        <w:t xml:space="preserve"> </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
          <w:bCs/>
          <w:sz w:val="24"/>
          <w:szCs w:val="24"/>
        </w:rPr>
        <w:t>Среднее арифметическое чисел</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064B1">
        <w:rPr>
          <w:rFonts w:ascii="Times New Roman" w:hAnsi="Times New Roman"/>
          <w:bCs/>
          <w:i/>
          <w:sz w:val="24"/>
          <w:szCs w:val="24"/>
        </w:rPr>
        <w:t>Среднее арифметическое нескольких чисел.</w:t>
      </w:r>
      <w:r w:rsidRPr="00F064B1">
        <w:rPr>
          <w:rFonts w:ascii="Times New Roman" w:hAnsi="Times New Roman"/>
          <w:bCs/>
          <w:sz w:val="24"/>
          <w:szCs w:val="24"/>
        </w:rPr>
        <w:t xml:space="preserve"> </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Проценты</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Диаграммы</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lastRenderedPageBreak/>
        <w:t xml:space="preserve">Столбчатые и круговые диаграммы. Извлечение информации из диаграмм. </w:t>
      </w:r>
      <w:r w:rsidRPr="00F064B1">
        <w:rPr>
          <w:rFonts w:ascii="Times New Roman" w:hAnsi="Times New Roman"/>
          <w:bCs/>
          <w:i/>
          <w:sz w:val="24"/>
          <w:szCs w:val="24"/>
        </w:rPr>
        <w:t>Изображение диаграмм по числовым данным</w:t>
      </w:r>
      <w:r w:rsidRPr="00F064B1">
        <w:rPr>
          <w:rFonts w:ascii="Times New Roman" w:hAnsi="Times New Roman"/>
          <w:bCs/>
          <w:sz w:val="24"/>
          <w:szCs w:val="24"/>
        </w:rPr>
        <w:t>.</w:t>
      </w:r>
      <w:r w:rsidRPr="00F064B1">
        <w:rPr>
          <w:rFonts w:ascii="Times New Roman" w:hAnsi="Times New Roman"/>
          <w:b/>
          <w:bCs/>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Рациональные числа</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Положительные и отрицательные числа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Понятие о рациональном числе</w:t>
      </w:r>
      <w:r w:rsidRPr="00F064B1">
        <w:rPr>
          <w:rFonts w:ascii="Times New Roman" w:hAnsi="Times New Roman"/>
          <w:sz w:val="24"/>
          <w:szCs w:val="24"/>
        </w:rPr>
        <w:t xml:space="preserve">. </w:t>
      </w:r>
      <w:r w:rsidRPr="00F064B1">
        <w:rPr>
          <w:rFonts w:ascii="Times New Roman" w:hAnsi="Times New Roman"/>
          <w:i/>
          <w:sz w:val="24"/>
          <w:szCs w:val="24"/>
        </w:rPr>
        <w:t>Первичное представление о множестве рациональных чисел.</w:t>
      </w:r>
      <w:r w:rsidRPr="00F064B1">
        <w:rPr>
          <w:rFonts w:ascii="Times New Roman" w:hAnsi="Times New Roman"/>
          <w:sz w:val="24"/>
          <w:szCs w:val="24"/>
        </w:rPr>
        <w:t xml:space="preserve"> Действия с рациональными числами.</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Решение текстовых задач</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Единицы измерений</w:t>
      </w:r>
      <w:r w:rsidRPr="00F064B1">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Задачи на все арифметические действия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Решение текстовых задач арифметическим способом</w:t>
      </w:r>
      <w:r w:rsidRPr="00F064B1">
        <w:rPr>
          <w:rFonts w:ascii="Times New Roman" w:hAnsi="Times New Roman"/>
          <w:i/>
          <w:sz w:val="24"/>
          <w:szCs w:val="24"/>
        </w:rPr>
        <w:t xml:space="preserve">. </w:t>
      </w:r>
      <w:r w:rsidRPr="00F064B1">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Задачи на движение, работу и покупки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Задачи на части, доли, проценты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Логические задачи</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t xml:space="preserve">Решение несложных логических задач. </w:t>
      </w:r>
      <w:r w:rsidRPr="00F064B1">
        <w:rPr>
          <w:rFonts w:ascii="Times New Roman" w:hAnsi="Times New Roman"/>
          <w:bCs/>
          <w:i/>
          <w:sz w:val="24"/>
          <w:szCs w:val="24"/>
        </w:rPr>
        <w:t>Решение логических задач с помощью графов, таблиц</w:t>
      </w:r>
      <w:r w:rsidRPr="00F064B1">
        <w:rPr>
          <w:rFonts w:ascii="Times New Roman" w:hAnsi="Times New Roman"/>
          <w:bCs/>
          <w:sz w:val="24"/>
          <w:szCs w:val="24"/>
        </w:rPr>
        <w:t xml:space="preserve">. </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
          <w:sz w:val="24"/>
          <w:szCs w:val="24"/>
        </w:rPr>
        <w:t xml:space="preserve">Основные методы решения текстовых задач: </w:t>
      </w:r>
      <w:r w:rsidRPr="00F064B1">
        <w:rPr>
          <w:rFonts w:ascii="Times New Roman" w:hAnsi="Times New Roman"/>
          <w:bCs/>
          <w:sz w:val="24"/>
          <w:szCs w:val="24"/>
        </w:rPr>
        <w:t>арифметический, перебор вариантов.</w:t>
      </w:r>
    </w:p>
    <w:p w:rsidR="00403DD3" w:rsidRPr="00F064B1" w:rsidRDefault="00403DD3" w:rsidP="00F064B1">
      <w:pPr>
        <w:pStyle w:val="3"/>
        <w:spacing w:before="0" w:beforeAutospacing="0" w:after="0" w:afterAutospacing="0"/>
        <w:ind w:firstLine="709"/>
        <w:jc w:val="both"/>
        <w:rPr>
          <w:sz w:val="24"/>
          <w:szCs w:val="24"/>
        </w:rPr>
      </w:pPr>
      <w:r w:rsidRPr="00F064B1">
        <w:rPr>
          <w:sz w:val="24"/>
          <w:szCs w:val="24"/>
        </w:rPr>
        <w:t>Наглядная геометрия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064B1">
        <w:rPr>
          <w:rFonts w:ascii="Times New Roman" w:hAnsi="Times New Roman"/>
          <w:i/>
          <w:sz w:val="24"/>
          <w:szCs w:val="24"/>
        </w:rPr>
        <w:t>виды треугольников. Правильные многоугольники.</w:t>
      </w:r>
      <w:r w:rsidRPr="00F064B1">
        <w:rPr>
          <w:rFonts w:ascii="Times New Roman" w:hAnsi="Times New Roman"/>
          <w:sz w:val="24"/>
          <w:szCs w:val="24"/>
        </w:rPr>
        <w:t xml:space="preserve"> Изображение основных геометрических фигур. </w:t>
      </w:r>
      <w:r w:rsidRPr="00F064B1">
        <w:rPr>
          <w:rFonts w:ascii="Times New Roman" w:hAnsi="Times New Roman"/>
          <w:i/>
          <w:sz w:val="24"/>
          <w:szCs w:val="24"/>
        </w:rPr>
        <w:t>Взаимное расположение двух прямых, двух окружностей, прямой и окружности.</w:t>
      </w:r>
      <w:r w:rsidRPr="00F064B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064B1">
        <w:rPr>
          <w:rFonts w:ascii="Times New Roman" w:hAnsi="Times New Roman"/>
          <w:i/>
          <w:sz w:val="24"/>
          <w:szCs w:val="24"/>
        </w:rPr>
        <w:t>Равновеликие фигуры.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064B1">
        <w:rPr>
          <w:rFonts w:ascii="Times New Roman" w:hAnsi="Times New Roman"/>
          <w:i/>
          <w:sz w:val="24"/>
          <w:szCs w:val="24"/>
        </w:rPr>
        <w:t>Примеры сечений. Многогранники. Правильные многогранники.</w:t>
      </w:r>
      <w:r w:rsidRPr="00F064B1">
        <w:rPr>
          <w:rFonts w:ascii="Times New Roman" w:hAnsi="Times New Roman"/>
          <w:sz w:val="24"/>
          <w:szCs w:val="24"/>
        </w:rPr>
        <w:t xml:space="preserve"> Примеры разверток многогранников, цилиндра и конуса.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Понятие объема; единицы объема. Объем прямоугольного параллелепипеда, куба.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Понятие о равенстве фигур. Центральная, осевая и </w:t>
      </w:r>
      <w:r w:rsidRPr="00F064B1">
        <w:rPr>
          <w:rFonts w:ascii="Times New Roman" w:hAnsi="Times New Roman"/>
          <w:i/>
          <w:sz w:val="24"/>
          <w:szCs w:val="24"/>
        </w:rPr>
        <w:t xml:space="preserve">зеркальная </w:t>
      </w:r>
      <w:r w:rsidRPr="00F064B1">
        <w:rPr>
          <w:rFonts w:ascii="Times New Roman" w:hAnsi="Times New Roman"/>
          <w:sz w:val="24"/>
          <w:szCs w:val="24"/>
        </w:rPr>
        <w:t>симметрии. Изображение симметричных фигур.</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Решение практических задач с применением простейших свойств фигур.</w:t>
      </w:r>
    </w:p>
    <w:p w:rsidR="00403DD3" w:rsidRPr="00F064B1" w:rsidRDefault="00403DD3" w:rsidP="00F064B1">
      <w:pPr>
        <w:pStyle w:val="3"/>
        <w:spacing w:before="0" w:beforeAutospacing="0" w:after="0" w:afterAutospacing="0"/>
        <w:ind w:firstLine="709"/>
        <w:jc w:val="both"/>
        <w:rPr>
          <w:sz w:val="24"/>
          <w:szCs w:val="24"/>
        </w:rPr>
      </w:pPr>
      <w:r w:rsidRPr="00F064B1">
        <w:rPr>
          <w:sz w:val="24"/>
          <w:szCs w:val="24"/>
        </w:rPr>
        <w:t>История математики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Рождение шестидесятеричной системы счисления. Появление десятичной записи чисел.</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064B1">
        <w:rPr>
          <w:rFonts w:ascii="Times New Roman" w:hAnsi="Times New Roman"/>
          <w:i/>
          <w:position w:val="-14"/>
          <w:sz w:val="24"/>
          <w:szCs w:val="24"/>
        </w:rPr>
        <w:object w:dxaOrig="1619" w:dyaOrig="420">
          <v:shape id="_x0000_i1037" type="#_x0000_t75" style="width:82.5pt;height:21.75pt" o:ole="">
            <v:imagedata r:id="rId31" o:title=""/>
          </v:shape>
          <o:OLEObject Type="Embed" ProgID="Equation.DSMT4" ShapeID="_x0000_i1037" DrawAspect="Content" ObjectID="_1516736345" r:id="rId32"/>
        </w:object>
      </w:r>
      <w:r w:rsidRPr="00F064B1">
        <w:rPr>
          <w:rFonts w:ascii="Times New Roman" w:hAnsi="Times New Roman"/>
          <w:i/>
          <w:sz w:val="24"/>
          <w:szCs w:val="24"/>
        </w:rPr>
        <w:t>?</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F064B1" w:rsidRDefault="00403DD3" w:rsidP="00F064B1">
      <w:pPr>
        <w:pStyle w:val="2"/>
        <w:spacing w:line="240" w:lineRule="auto"/>
        <w:rPr>
          <w:sz w:val="24"/>
          <w:szCs w:val="24"/>
        </w:rPr>
      </w:pPr>
      <w:bookmarkStart w:id="305" w:name="_Toc405513920"/>
      <w:bookmarkStart w:id="306" w:name="_Toc284662798"/>
      <w:bookmarkStart w:id="307" w:name="_Toc284663425"/>
      <w:r w:rsidRPr="00F064B1">
        <w:rPr>
          <w:sz w:val="24"/>
          <w:szCs w:val="24"/>
        </w:rPr>
        <w:t>Содержание курса математики в 7–9 классах</w:t>
      </w:r>
      <w:bookmarkEnd w:id="305"/>
      <w:bookmarkEnd w:id="306"/>
      <w:bookmarkEnd w:id="307"/>
    </w:p>
    <w:p w:rsidR="00403DD3" w:rsidRPr="00F064B1" w:rsidRDefault="00403DD3" w:rsidP="00F064B1">
      <w:pPr>
        <w:pStyle w:val="3"/>
        <w:spacing w:before="0" w:beforeAutospacing="0" w:after="0" w:afterAutospacing="0"/>
        <w:ind w:firstLine="709"/>
        <w:jc w:val="both"/>
        <w:rPr>
          <w:sz w:val="24"/>
          <w:szCs w:val="24"/>
        </w:rPr>
      </w:pPr>
      <w:bookmarkStart w:id="308" w:name="_Toc405513921"/>
      <w:bookmarkStart w:id="309" w:name="_Toc284662799"/>
      <w:bookmarkStart w:id="310" w:name="_Toc284663426"/>
      <w:r w:rsidRPr="00F064B1">
        <w:rPr>
          <w:sz w:val="24"/>
          <w:szCs w:val="24"/>
        </w:rPr>
        <w:t>Алгебра</w:t>
      </w:r>
      <w:bookmarkEnd w:id="308"/>
      <w:bookmarkEnd w:id="309"/>
      <w:bookmarkEnd w:id="310"/>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Числа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Рациональные числа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064B1">
        <w:rPr>
          <w:rFonts w:ascii="Times New Roman" w:hAnsi="Times New Roman"/>
          <w:i/>
          <w:sz w:val="24"/>
          <w:szCs w:val="24"/>
        </w:rPr>
        <w:t>Представление рационального числа десятичной дробью</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Иррациональные числа</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064B1">
        <w:rPr>
          <w:rFonts w:ascii="Times New Roman" w:hAnsi="Times New Roman"/>
          <w:i/>
          <w:sz w:val="24"/>
          <w:szCs w:val="24"/>
        </w:rPr>
        <w:t xml:space="preserve"> </w:t>
      </w:r>
      <w:r w:rsidRPr="00F064B1">
        <w:rPr>
          <w:rFonts w:ascii="Times New Roman" w:hAnsi="Times New Roman"/>
          <w:i/>
          <w:position w:val="-6"/>
          <w:sz w:val="24"/>
          <w:szCs w:val="24"/>
        </w:rPr>
        <w:object w:dxaOrig="380" w:dyaOrig="340">
          <v:shape id="_x0000_i1038" type="#_x0000_t75" style="width:18pt;height:18pt" o:ole="">
            <v:imagedata r:id="rId33" o:title=""/>
          </v:shape>
          <o:OLEObject Type="Embed" ProgID="Equation.DSMT4" ShapeID="_x0000_i1038" DrawAspect="Content" ObjectID="_1516736346" r:id="rId34"/>
        </w:object>
      </w:r>
      <w:r w:rsidRPr="00F064B1">
        <w:rPr>
          <w:rFonts w:ascii="Times New Roman" w:hAnsi="Times New Roman"/>
          <w:i/>
          <w:sz w:val="24"/>
          <w:szCs w:val="24"/>
        </w:rPr>
        <w:t xml:space="preserve">. </w:t>
      </w:r>
      <w:r w:rsidRPr="00F064B1">
        <w:rPr>
          <w:rFonts w:ascii="Times New Roman" w:hAnsi="Times New Roman"/>
          <w:sz w:val="24"/>
          <w:szCs w:val="24"/>
        </w:rPr>
        <w:t>Применение в геометрии</w:t>
      </w:r>
      <w:r w:rsidRPr="00F064B1">
        <w:rPr>
          <w:rFonts w:ascii="Times New Roman" w:hAnsi="Times New Roman"/>
          <w:i/>
          <w:sz w:val="24"/>
          <w:szCs w:val="24"/>
        </w:rPr>
        <w:t>.</w:t>
      </w:r>
      <w:r w:rsidRPr="00F064B1">
        <w:rPr>
          <w:rFonts w:ascii="Times New Roman" w:hAnsi="Times New Roman"/>
          <w:sz w:val="24"/>
          <w:szCs w:val="24"/>
        </w:rPr>
        <w:t xml:space="preserve"> </w:t>
      </w:r>
      <w:r w:rsidRPr="00F064B1">
        <w:rPr>
          <w:rFonts w:ascii="Times New Roman" w:hAnsi="Times New Roman"/>
          <w:i/>
          <w:sz w:val="24"/>
          <w:szCs w:val="24"/>
        </w:rPr>
        <w:t>Сравнение иррациональных чисел.</w:t>
      </w:r>
      <w:r w:rsidRPr="00F064B1">
        <w:rPr>
          <w:rFonts w:ascii="Times New Roman" w:hAnsi="Times New Roman"/>
          <w:sz w:val="24"/>
          <w:szCs w:val="24"/>
        </w:rPr>
        <w:t xml:space="preserve"> </w:t>
      </w:r>
      <w:r w:rsidRPr="00F064B1">
        <w:rPr>
          <w:rFonts w:ascii="Times New Roman" w:hAnsi="Times New Roman"/>
          <w:bCs/>
          <w:i/>
          <w:sz w:val="24"/>
          <w:szCs w:val="24"/>
        </w:rPr>
        <w:t>Множество действительных чисел</w:t>
      </w:r>
      <w:r w:rsidRPr="00F064B1">
        <w:rPr>
          <w:rFonts w:ascii="Times New Roman" w:hAnsi="Times New Roman"/>
          <w:bCs/>
          <w:sz w:val="24"/>
          <w:szCs w:val="24"/>
        </w:rPr>
        <w:t>.</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Тождественные преобразования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Числовые и буквенные выражения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Целые выражения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064B1">
        <w:rPr>
          <w:rFonts w:ascii="Times New Roman" w:hAnsi="Times New Roman"/>
          <w:i/>
          <w:sz w:val="24"/>
          <w:szCs w:val="24"/>
        </w:rPr>
        <w:t xml:space="preserve"> </w:t>
      </w:r>
      <w:r w:rsidRPr="00F064B1">
        <w:rPr>
          <w:rFonts w:ascii="Times New Roman" w:hAnsi="Times New Roman"/>
          <w:sz w:val="24"/>
          <w:szCs w:val="24"/>
        </w:rPr>
        <w:t xml:space="preserve">Разложение многочлена на множители: вынесение общего множителя за скобки, </w:t>
      </w:r>
      <w:r w:rsidRPr="00F064B1">
        <w:rPr>
          <w:rFonts w:ascii="Times New Roman" w:hAnsi="Times New Roman"/>
          <w:i/>
          <w:sz w:val="24"/>
          <w:szCs w:val="24"/>
        </w:rPr>
        <w:t>группировка, применение формул сокращённого умножения</w:t>
      </w:r>
      <w:r w:rsidRPr="00F064B1">
        <w:rPr>
          <w:rFonts w:ascii="Times New Roman" w:hAnsi="Times New Roman"/>
          <w:sz w:val="24"/>
          <w:szCs w:val="24"/>
        </w:rPr>
        <w:t>.</w:t>
      </w:r>
      <w:r w:rsidRPr="00F064B1">
        <w:rPr>
          <w:rFonts w:ascii="Times New Roman" w:hAnsi="Times New Roman"/>
          <w:i/>
          <w:sz w:val="24"/>
          <w:szCs w:val="24"/>
        </w:rPr>
        <w:t xml:space="preserve"> Квадратный трёхчлен, разложение квадратного трёхчлена на множители.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Дробно-рациональные выражения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064B1">
        <w:rPr>
          <w:rFonts w:ascii="Times New Roman" w:hAnsi="Times New Roman"/>
          <w:i/>
          <w:sz w:val="24"/>
          <w:szCs w:val="24"/>
        </w:rPr>
        <w:t>Алгебраическая дробь.</w:t>
      </w:r>
      <w:r w:rsidRPr="00F064B1">
        <w:rPr>
          <w:rFonts w:ascii="Times New Roman" w:hAnsi="Times New Roman"/>
          <w:sz w:val="24"/>
          <w:szCs w:val="24"/>
        </w:rPr>
        <w:t xml:space="preserve"> </w:t>
      </w:r>
      <w:r w:rsidRPr="00F064B1">
        <w:rPr>
          <w:rFonts w:ascii="Times New Roman" w:hAnsi="Times New Roman"/>
          <w:i/>
          <w:sz w:val="24"/>
          <w:szCs w:val="24"/>
        </w:rPr>
        <w:t>Допустимые значения переменных в дробно-рациональных выражениях</w:t>
      </w:r>
      <w:r w:rsidRPr="00F064B1">
        <w:rPr>
          <w:rFonts w:ascii="Times New Roman" w:hAnsi="Times New Roman"/>
          <w:sz w:val="24"/>
          <w:szCs w:val="24"/>
        </w:rPr>
        <w:t xml:space="preserve">. </w:t>
      </w:r>
      <w:r w:rsidRPr="00F064B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Преобразование выражений, содержащих знак модуля.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Квадратные корни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064B1">
        <w:rPr>
          <w:rFonts w:ascii="Times New Roman" w:hAnsi="Times New Roman"/>
          <w:i/>
          <w:sz w:val="24"/>
          <w:szCs w:val="24"/>
        </w:rPr>
        <w:t>внесение множителя под знак корня</w:t>
      </w:r>
      <w:r w:rsidRPr="00F064B1">
        <w:rPr>
          <w:rFonts w:ascii="Times New Roman" w:hAnsi="Times New Roman"/>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Уравнения и неравенства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Равенства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Числовое равенство. Свойства числовых равенств. Равенство с переменной.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Уравнения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Понятие уравнения и корня уравнения. </w:t>
      </w:r>
      <w:r w:rsidRPr="00F064B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Линейное уравнение и его корни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Решение линейных уравнений. </w:t>
      </w:r>
      <w:r w:rsidRPr="00F064B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Квадратное уравнение и его корни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064B1">
        <w:rPr>
          <w:rFonts w:ascii="Times New Roman" w:hAnsi="Times New Roman"/>
          <w:i/>
          <w:sz w:val="24"/>
          <w:szCs w:val="24"/>
        </w:rPr>
        <w:t>Теорема Виета. Теорема, обратная теореме Виета.</w:t>
      </w:r>
      <w:r w:rsidRPr="00F064B1">
        <w:rPr>
          <w:rFonts w:ascii="Times New Roman" w:hAnsi="Times New Roman"/>
          <w:sz w:val="24"/>
          <w:szCs w:val="24"/>
        </w:rPr>
        <w:t xml:space="preserve"> Решение квадратных уравнений:</w:t>
      </w:r>
      <w:r w:rsidRPr="00F064B1">
        <w:rPr>
          <w:rFonts w:ascii="Times New Roman" w:hAnsi="Times New Roman"/>
          <w:i/>
          <w:sz w:val="24"/>
          <w:szCs w:val="24"/>
        </w:rPr>
        <w:t xml:space="preserve"> </w:t>
      </w:r>
      <w:r w:rsidRPr="00F064B1">
        <w:rPr>
          <w:rFonts w:ascii="Times New Roman" w:hAnsi="Times New Roman"/>
          <w:sz w:val="24"/>
          <w:szCs w:val="24"/>
        </w:rPr>
        <w:t>использование формулы для нахождения корней</w:t>
      </w:r>
      <w:r w:rsidRPr="00F064B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064B1">
        <w:rPr>
          <w:rFonts w:ascii="Times New Roman" w:hAnsi="Times New Roman"/>
          <w:sz w:val="24"/>
          <w:szCs w:val="24"/>
        </w:rPr>
        <w:t xml:space="preserve">. </w:t>
      </w:r>
      <w:r w:rsidRPr="00F064B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b/>
          <w:sz w:val="24"/>
          <w:szCs w:val="24"/>
        </w:rPr>
        <w:t>Дробно-рациональные уравнения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lastRenderedPageBreak/>
        <w:t xml:space="preserve">Решение простейших дробно-линейных уравнений. </w:t>
      </w:r>
      <w:r w:rsidRPr="00F064B1">
        <w:rPr>
          <w:rFonts w:ascii="Times New Roman" w:hAnsi="Times New Roman"/>
          <w:i/>
          <w:sz w:val="24"/>
          <w:szCs w:val="24"/>
        </w:rPr>
        <w:t xml:space="preserve">Решение дробно-рациональных уравнений.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 xml:space="preserve">Простейшие иррациональные уравнения вида </w:t>
      </w:r>
      <w:r w:rsidRPr="00F064B1">
        <w:rPr>
          <w:rFonts w:ascii="Times New Roman" w:hAnsi="Times New Roman"/>
          <w:position w:val="-16"/>
          <w:sz w:val="24"/>
          <w:szCs w:val="24"/>
        </w:rPr>
        <w:object w:dxaOrig="1120" w:dyaOrig="460">
          <v:shape id="_x0000_i1039" type="#_x0000_t75" style="width:57pt;height:21.75pt" o:ole="">
            <v:imagedata r:id="rId8" o:title=""/>
          </v:shape>
          <o:OLEObject Type="Embed" ProgID="Equation.DSMT4" ShapeID="_x0000_i1039" DrawAspect="Content" ObjectID="_1516736347" r:id="rId35"/>
        </w:object>
      </w:r>
      <w:r w:rsidRPr="00F064B1">
        <w:rPr>
          <w:rFonts w:ascii="Times New Roman" w:hAnsi="Times New Roman"/>
          <w:sz w:val="24"/>
          <w:szCs w:val="24"/>
        </w:rPr>
        <w:t xml:space="preserve">, </w:t>
      </w:r>
      <w:r w:rsidRPr="00F064B1">
        <w:rPr>
          <w:rFonts w:ascii="Times New Roman" w:hAnsi="Times New Roman"/>
          <w:position w:val="-16"/>
          <w:sz w:val="24"/>
          <w:szCs w:val="24"/>
        </w:rPr>
        <w:object w:dxaOrig="1680" w:dyaOrig="460">
          <v:shape id="_x0000_i1040" type="#_x0000_t75" style="width:83.25pt;height:21.75pt" o:ole="">
            <v:imagedata r:id="rId10" o:title=""/>
          </v:shape>
          <o:OLEObject Type="Embed" ProgID="Equation.DSMT4" ShapeID="_x0000_i1040" DrawAspect="Content" ObjectID="_1516736348" r:id="rId36"/>
        </w:objec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Уравнения вида </w:t>
      </w:r>
      <w:r w:rsidRPr="00F064B1">
        <w:rPr>
          <w:rFonts w:ascii="Times New Roman" w:hAnsi="Times New Roman"/>
          <w:position w:val="-6"/>
          <w:sz w:val="24"/>
          <w:szCs w:val="24"/>
        </w:rPr>
        <w:object w:dxaOrig="700" w:dyaOrig="360">
          <v:shape id="_x0000_i1041" type="#_x0000_t75" style="width:35.25pt;height:18pt" o:ole="">
            <v:imagedata r:id="rId37" o:title=""/>
          </v:shape>
          <o:OLEObject Type="Embed" ProgID="Equation.DSMT4" ShapeID="_x0000_i1041" DrawAspect="Content" ObjectID="_1516736349" r:id="rId38"/>
        </w:object>
      </w:r>
      <w:r w:rsidRPr="00F064B1">
        <w:rPr>
          <w:rFonts w:ascii="Times New Roman" w:hAnsi="Times New Roman"/>
          <w:sz w:val="24"/>
          <w:szCs w:val="24"/>
        </w:rPr>
        <w:t>.</w:t>
      </w:r>
      <w:r w:rsidRPr="00F064B1">
        <w:rPr>
          <w:rFonts w:ascii="Times New Roman" w:hAnsi="Times New Roman"/>
          <w:i/>
          <w:sz w:val="24"/>
          <w:szCs w:val="24"/>
        </w:rPr>
        <w:t>Уравнения в целых числах.</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Системы уравнений</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Уравнение с двумя переменными. Линейное уравнение с двумя переменными. </w:t>
      </w:r>
      <w:r w:rsidRPr="00F064B1">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Понятие системы уравнений. Решение системы уравнений.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Методы решения систем линейных уравнений с двумя переменными: </w:t>
      </w:r>
      <w:r w:rsidRPr="00F064B1">
        <w:rPr>
          <w:rFonts w:ascii="Times New Roman" w:hAnsi="Times New Roman"/>
          <w:i/>
          <w:sz w:val="24"/>
          <w:szCs w:val="24"/>
        </w:rPr>
        <w:t>графический метод</w:t>
      </w:r>
      <w:r w:rsidRPr="00F064B1">
        <w:rPr>
          <w:rFonts w:ascii="Times New Roman" w:hAnsi="Times New Roman"/>
          <w:sz w:val="24"/>
          <w:szCs w:val="24"/>
        </w:rPr>
        <w:t xml:space="preserve">, </w:t>
      </w:r>
      <w:r w:rsidRPr="00F064B1">
        <w:rPr>
          <w:rFonts w:ascii="Times New Roman" w:hAnsi="Times New Roman"/>
          <w:i/>
          <w:sz w:val="24"/>
          <w:szCs w:val="24"/>
        </w:rPr>
        <w:t>метод сложения</w:t>
      </w:r>
      <w:r w:rsidRPr="00F064B1">
        <w:rPr>
          <w:rFonts w:ascii="Times New Roman" w:hAnsi="Times New Roman"/>
          <w:sz w:val="24"/>
          <w:szCs w:val="24"/>
        </w:rPr>
        <w:t xml:space="preserve">, метод подстановки.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Системы линейных уравнений с параметром</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Неравенства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Неравенство с переменной. Строгие и нестрогие неравенства. </w:t>
      </w:r>
      <w:r w:rsidRPr="00F064B1">
        <w:rPr>
          <w:rFonts w:ascii="Times New Roman" w:hAnsi="Times New Roman"/>
          <w:i/>
          <w:sz w:val="24"/>
          <w:szCs w:val="24"/>
        </w:rPr>
        <w:t>Область определения неравенства (область допустимых значений переменной).</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Решение линейных неравенств.</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Квадратное неравенство и его решения</w:t>
      </w:r>
      <w:r w:rsidRPr="00F064B1">
        <w:rPr>
          <w:rFonts w:ascii="Times New Roman" w:hAnsi="Times New Roman"/>
          <w:sz w:val="24"/>
          <w:szCs w:val="24"/>
        </w:rPr>
        <w:t xml:space="preserve">. </w:t>
      </w:r>
      <w:r w:rsidRPr="00F064B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Решение целых и дробно-рациональных неравенств методом интервалов.</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Системы неравенств</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064B1">
        <w:rPr>
          <w:rFonts w:ascii="Times New Roman" w:hAnsi="Times New Roman"/>
          <w:i/>
          <w:sz w:val="24"/>
          <w:szCs w:val="24"/>
        </w:rPr>
        <w:t>квадратных.</w:t>
      </w:r>
      <w:r w:rsidRPr="00F064B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Функции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Понятие функции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064B1">
        <w:rPr>
          <w:rFonts w:ascii="Times New Roman" w:hAnsi="Times New Roman"/>
          <w:i/>
          <w:sz w:val="24"/>
          <w:szCs w:val="24"/>
        </w:rPr>
        <w:t xml:space="preserve">, чётность/нечётность, </w:t>
      </w:r>
      <w:r w:rsidRPr="00F064B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F064B1" w:rsidRDefault="00403DD3" w:rsidP="00F064B1">
      <w:pPr>
        <w:spacing w:after="0" w:line="240" w:lineRule="auto"/>
        <w:ind w:firstLine="709"/>
        <w:jc w:val="both"/>
        <w:rPr>
          <w:rFonts w:ascii="Times New Roman" w:eastAsia="Times New Roman" w:hAnsi="Times New Roman"/>
          <w:sz w:val="24"/>
          <w:szCs w:val="24"/>
        </w:rPr>
      </w:pPr>
      <w:r w:rsidRPr="00F064B1">
        <w:rPr>
          <w:rFonts w:ascii="Times New Roman" w:eastAsia="Times New Roman" w:hAnsi="Times New Roman"/>
          <w:i/>
          <w:sz w:val="24"/>
          <w:szCs w:val="24"/>
        </w:rPr>
        <w:t>Представление об асимптотах.</w:t>
      </w:r>
      <w:r w:rsidRPr="00F064B1">
        <w:rPr>
          <w:rFonts w:ascii="Times New Roman" w:eastAsia="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Непрерывность функции. Кусочно заданные функции.</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Линейная функция</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064B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Квадратичная функция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Свойства и график квадратичной функции (парабола). </w:t>
      </w:r>
      <w:r w:rsidRPr="00F064B1">
        <w:rPr>
          <w:rFonts w:ascii="Times New Roman" w:hAnsi="Times New Roman"/>
          <w:i/>
          <w:sz w:val="24"/>
          <w:szCs w:val="24"/>
        </w:rPr>
        <w:t>Построение графика квадратичной функции по точкам.</w:t>
      </w:r>
      <w:r w:rsidRPr="00F064B1">
        <w:rPr>
          <w:rFonts w:ascii="Times New Roman" w:hAnsi="Times New Roman"/>
          <w:sz w:val="24"/>
          <w:szCs w:val="24"/>
        </w:rPr>
        <w:t xml:space="preserve"> Нахождение нулей квадратичной функции, </w:t>
      </w:r>
      <w:r w:rsidRPr="00F064B1">
        <w:rPr>
          <w:rFonts w:ascii="Times New Roman" w:hAnsi="Times New Roman"/>
          <w:i/>
          <w:sz w:val="24"/>
          <w:szCs w:val="24"/>
        </w:rPr>
        <w:t>множества значений, промежутков знакопостоянства, промежутков монотонности</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Обратная пропорциональность</w:t>
      </w:r>
    </w:p>
    <w:p w:rsidR="00403DD3" w:rsidRPr="00F064B1" w:rsidRDefault="00403DD3" w:rsidP="00F064B1">
      <w:pPr>
        <w:spacing w:after="0" w:line="240" w:lineRule="auto"/>
        <w:ind w:firstLine="709"/>
        <w:jc w:val="both"/>
        <w:rPr>
          <w:rFonts w:ascii="Times New Roman" w:eastAsia="Times New Roman" w:hAnsi="Times New Roman"/>
          <w:sz w:val="24"/>
          <w:szCs w:val="24"/>
        </w:rPr>
      </w:pPr>
      <w:r w:rsidRPr="00F064B1">
        <w:rPr>
          <w:rFonts w:ascii="Times New Roman" w:hAnsi="Times New Roman"/>
          <w:sz w:val="24"/>
          <w:szCs w:val="24"/>
        </w:rPr>
        <w:t xml:space="preserve">Свойства функции </w:t>
      </w:r>
      <w:r w:rsidRPr="00F064B1">
        <w:rPr>
          <w:rFonts w:ascii="Times New Roman" w:hAnsi="Times New Roman"/>
          <w:position w:val="-24"/>
          <w:sz w:val="24"/>
          <w:szCs w:val="24"/>
        </w:rPr>
        <w:object w:dxaOrig="620" w:dyaOrig="620">
          <v:shape id="_x0000_i1042" type="#_x0000_t75" style="width:30.75pt;height:30.75pt" o:ole="">
            <v:imagedata r:id="rId39" o:title=""/>
          </v:shape>
          <o:OLEObject Type="Embed" ProgID="Equation.DSMT4" ShapeID="_x0000_i1042" DrawAspect="Content" ObjectID="_1516736350" r:id="rId40"/>
        </w:object>
      </w:r>
      <w:r w:rsidR="009B0D54" w:rsidRPr="00F064B1">
        <w:rPr>
          <w:rFonts w:ascii="Times New Roman" w:eastAsia="Times New Roman" w:hAnsi="Times New Roman"/>
          <w:sz w:val="24"/>
          <w:szCs w:val="24"/>
        </w:rPr>
        <w:fldChar w:fldCharType="begin"/>
      </w:r>
      <w:r w:rsidRPr="00F064B1">
        <w:rPr>
          <w:rFonts w:ascii="Times New Roman" w:eastAsia="Times New Roman" w:hAnsi="Times New Roman"/>
          <w:sz w:val="24"/>
          <w:szCs w:val="24"/>
        </w:rPr>
        <w:instrText xml:space="preserve"> QUOTE </w:instrText>
      </w:r>
      <w:r w:rsidRPr="00F064B1">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064B1">
        <w:rPr>
          <w:rFonts w:ascii="Times New Roman" w:eastAsia="Times New Roman" w:hAnsi="Times New Roman"/>
          <w:sz w:val="24"/>
          <w:szCs w:val="24"/>
        </w:rPr>
        <w:instrText xml:space="preserve"> </w:instrText>
      </w:r>
      <w:r w:rsidR="009B0D54" w:rsidRPr="00F064B1">
        <w:rPr>
          <w:rFonts w:ascii="Times New Roman" w:eastAsia="Times New Roman" w:hAnsi="Times New Roman"/>
          <w:sz w:val="24"/>
          <w:szCs w:val="24"/>
        </w:rPr>
        <w:fldChar w:fldCharType="separate"/>
      </w:r>
      <w:r w:rsidRPr="00F064B1">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B0D54" w:rsidRPr="00F064B1">
        <w:rPr>
          <w:rFonts w:ascii="Times New Roman" w:eastAsia="Times New Roman" w:hAnsi="Times New Roman"/>
          <w:sz w:val="24"/>
          <w:szCs w:val="24"/>
        </w:rPr>
        <w:fldChar w:fldCharType="end"/>
      </w:r>
      <w:r w:rsidRPr="00F064B1">
        <w:rPr>
          <w:rFonts w:ascii="Times New Roman" w:eastAsia="Times New Roman" w:hAnsi="Times New Roman"/>
          <w:sz w:val="24"/>
          <w:szCs w:val="24"/>
        </w:rPr>
        <w:t xml:space="preserve">. Гипербола.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eastAsia="Times New Roman" w:hAnsi="Times New Roman"/>
          <w:b/>
          <w:i/>
          <w:sz w:val="24"/>
          <w:szCs w:val="24"/>
        </w:rPr>
        <w:t>Графики функций</w:t>
      </w:r>
      <w:r w:rsidRPr="00F064B1">
        <w:rPr>
          <w:rFonts w:ascii="Times New Roman" w:eastAsia="Times New Roman" w:hAnsi="Times New Roman"/>
          <w:i/>
          <w:sz w:val="24"/>
          <w:szCs w:val="24"/>
        </w:rPr>
        <w:t xml:space="preserve">. </w:t>
      </w:r>
      <w:r w:rsidRPr="00F064B1">
        <w:rPr>
          <w:rFonts w:ascii="Times New Roman" w:hAnsi="Times New Roman"/>
          <w:i/>
          <w:sz w:val="24"/>
          <w:szCs w:val="24"/>
        </w:rPr>
        <w:t xml:space="preserve">Преобразование графика функции </w:t>
      </w:r>
      <w:r w:rsidRPr="00F064B1">
        <w:rPr>
          <w:rFonts w:ascii="Times New Roman" w:hAnsi="Times New Roman"/>
          <w:i/>
          <w:position w:val="-10"/>
          <w:sz w:val="24"/>
          <w:szCs w:val="24"/>
        </w:rPr>
        <w:object w:dxaOrig="920" w:dyaOrig="320">
          <v:shape id="_x0000_i1043" type="#_x0000_t75" style="width:46.5pt;height:15.75pt" o:ole="">
            <v:imagedata r:id="rId42" o:title=""/>
          </v:shape>
          <o:OLEObject Type="Embed" ProgID="Equation.DSMT4" ShapeID="_x0000_i1043" DrawAspect="Content" ObjectID="_1516736351" r:id="rId43"/>
        </w:object>
      </w:r>
      <w:r w:rsidRPr="00F064B1">
        <w:rPr>
          <w:rFonts w:ascii="Times New Roman" w:hAnsi="Times New Roman"/>
          <w:i/>
          <w:sz w:val="24"/>
          <w:szCs w:val="24"/>
        </w:rPr>
        <w:t xml:space="preserve"> для построения графиков функций вида </w:t>
      </w:r>
      <w:r w:rsidRPr="00F064B1">
        <w:rPr>
          <w:rFonts w:ascii="Times New Roman" w:hAnsi="Times New Roman"/>
          <w:i/>
          <w:position w:val="-12"/>
          <w:sz w:val="24"/>
          <w:szCs w:val="24"/>
        </w:rPr>
        <w:object w:dxaOrig="1780" w:dyaOrig="380">
          <v:shape id="_x0000_i1044" type="#_x0000_t75" style="width:90pt;height:18pt" o:ole="">
            <v:imagedata r:id="rId23" o:title=""/>
          </v:shape>
          <o:OLEObject Type="Embed" ProgID="Equation.DSMT4" ShapeID="_x0000_i1044" DrawAspect="Content" ObjectID="_1516736352" r:id="rId44"/>
        </w:object>
      </w:r>
      <w:r w:rsidRPr="00F064B1">
        <w:rPr>
          <w:rFonts w:ascii="Times New Roman" w:hAnsi="Times New Roman"/>
          <w:i/>
          <w:sz w:val="24"/>
          <w:szCs w:val="24"/>
        </w:rPr>
        <w:t>.</w:t>
      </w:r>
    </w:p>
    <w:p w:rsidR="00403DD3" w:rsidRPr="00F064B1" w:rsidRDefault="00403DD3" w:rsidP="00F064B1">
      <w:pPr>
        <w:spacing w:after="0" w:line="240" w:lineRule="auto"/>
        <w:ind w:firstLine="709"/>
        <w:jc w:val="both"/>
        <w:rPr>
          <w:rFonts w:ascii="Times New Roman" w:eastAsia="Times New Roman" w:hAnsi="Times New Roman"/>
          <w:i/>
          <w:sz w:val="24"/>
          <w:szCs w:val="24"/>
        </w:rPr>
      </w:pPr>
      <w:r w:rsidRPr="00F064B1">
        <w:rPr>
          <w:rFonts w:ascii="Times New Roman" w:hAnsi="Times New Roman"/>
          <w:i/>
          <w:sz w:val="24"/>
          <w:szCs w:val="24"/>
        </w:rPr>
        <w:lastRenderedPageBreak/>
        <w:t xml:space="preserve">Графики функций </w:t>
      </w:r>
      <w:r w:rsidRPr="00F064B1">
        <w:rPr>
          <w:rFonts w:ascii="Times New Roman" w:hAnsi="Times New Roman"/>
          <w:position w:val="-24"/>
          <w:sz w:val="24"/>
          <w:szCs w:val="24"/>
        </w:rPr>
        <w:object w:dxaOrig="1300" w:dyaOrig="620">
          <v:shape id="_x0000_i1045" type="#_x0000_t75" style="width:63.75pt;height:30.75pt" o:ole="">
            <v:imagedata r:id="rId14" o:title=""/>
          </v:shape>
          <o:OLEObject Type="Embed" ProgID="Equation.DSMT4" ShapeID="_x0000_i1045" DrawAspect="Content" ObjectID="_1516736353" r:id="rId45"/>
        </w:object>
      </w:r>
      <w:r w:rsidRPr="00F064B1">
        <w:rPr>
          <w:rFonts w:ascii="Times New Roman" w:hAnsi="Times New Roman"/>
          <w:sz w:val="24"/>
          <w:szCs w:val="24"/>
        </w:rPr>
        <w:t xml:space="preserve">, </w:t>
      </w:r>
      <w:r w:rsidRPr="00F064B1">
        <w:rPr>
          <w:rFonts w:ascii="Times New Roman" w:hAnsi="Times New Roman"/>
          <w:position w:val="-10"/>
          <w:sz w:val="24"/>
          <w:szCs w:val="24"/>
        </w:rPr>
        <w:object w:dxaOrig="760" w:dyaOrig="380">
          <v:shape id="_x0000_i1046" type="#_x0000_t75" style="width:39pt;height:18pt" o:ole="">
            <v:imagedata r:id="rId16" o:title=""/>
          </v:shape>
          <o:OLEObject Type="Embed" ProgID="Equation.DSMT4" ShapeID="_x0000_i1046" DrawAspect="Content" ObjectID="_1516736354" r:id="rId46"/>
        </w:object>
      </w:r>
      <w:r w:rsidR="009B0D54" w:rsidRPr="00F064B1">
        <w:rPr>
          <w:rFonts w:ascii="Times New Roman" w:hAnsi="Times New Roman"/>
          <w:sz w:val="24"/>
          <w:szCs w:val="24"/>
        </w:rPr>
        <w:fldChar w:fldCharType="begin"/>
      </w:r>
      <w:r w:rsidRPr="00F064B1">
        <w:rPr>
          <w:rFonts w:ascii="Times New Roman" w:hAnsi="Times New Roman"/>
          <w:sz w:val="24"/>
          <w:szCs w:val="24"/>
        </w:rPr>
        <w:instrText xml:space="preserve"> QUOTE  </w:instrText>
      </w:r>
      <w:r w:rsidR="009B0D54" w:rsidRPr="00F064B1">
        <w:rPr>
          <w:rFonts w:ascii="Times New Roman" w:hAnsi="Times New Roman"/>
          <w:sz w:val="24"/>
          <w:szCs w:val="24"/>
        </w:rPr>
        <w:fldChar w:fldCharType="end"/>
      </w:r>
      <w:r w:rsidRPr="00F064B1">
        <w:rPr>
          <w:rFonts w:ascii="Times New Roman" w:hAnsi="Times New Roman"/>
          <w:sz w:val="24"/>
          <w:szCs w:val="24"/>
        </w:rPr>
        <w:t>,</w:t>
      </w:r>
      <w:r w:rsidRPr="00F064B1">
        <w:rPr>
          <w:rFonts w:ascii="Times New Roman" w:eastAsia="Times New Roman" w:hAnsi="Times New Roman"/>
          <w:bCs/>
          <w:sz w:val="24"/>
          <w:szCs w:val="24"/>
        </w:rPr>
        <w:t xml:space="preserve"> </w:t>
      </w:r>
      <w:r w:rsidRPr="00F064B1">
        <w:rPr>
          <w:rFonts w:ascii="Times New Roman" w:eastAsia="Times New Roman" w:hAnsi="Times New Roman"/>
          <w:bCs/>
          <w:position w:val="-10"/>
          <w:sz w:val="24"/>
          <w:szCs w:val="24"/>
        </w:rPr>
        <w:object w:dxaOrig="760" w:dyaOrig="380">
          <v:shape id="_x0000_i1047" type="#_x0000_t75" style="width:38.25pt;height:18pt" o:ole="">
            <v:imagedata r:id="rId18" o:title=""/>
          </v:shape>
          <o:OLEObject Type="Embed" ProgID="Equation.DSMT4" ShapeID="_x0000_i1047" DrawAspect="Content" ObjectID="_1516736355" r:id="rId47"/>
        </w:object>
      </w:r>
      <w:fldSimple w:instr="">
        <w:r w:rsidRPr="00F064B1">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064B1">
        <w:rPr>
          <w:rFonts w:ascii="Times New Roman" w:hAnsi="Times New Roman"/>
          <w:bCs/>
          <w:sz w:val="24"/>
          <w:szCs w:val="24"/>
        </w:rPr>
        <w:t xml:space="preserve">, </w:t>
      </w:r>
      <w:r w:rsidRPr="00F064B1">
        <w:rPr>
          <w:rFonts w:ascii="Times New Roman" w:hAnsi="Times New Roman"/>
          <w:bCs/>
          <w:position w:val="-12"/>
          <w:sz w:val="24"/>
          <w:szCs w:val="24"/>
        </w:rPr>
        <w:object w:dxaOrig="660" w:dyaOrig="380">
          <v:shape id="_x0000_i1048" type="#_x0000_t75" style="width:31.5pt;height:18pt" o:ole="">
            <v:imagedata r:id="rId21" o:title=""/>
          </v:shape>
          <o:OLEObject Type="Embed" ProgID="Equation.DSMT4" ShapeID="_x0000_i1048" DrawAspect="Content" ObjectID="_1516736356" r:id="rId48"/>
        </w:object>
      </w:r>
      <w:r w:rsidRPr="00F064B1">
        <w:rPr>
          <w:rFonts w:ascii="Times New Roman" w:hAnsi="Times New Roman"/>
          <w:bCs/>
          <w:i/>
          <w:sz w:val="24"/>
          <w:szCs w:val="24"/>
        </w:rPr>
        <w:t xml:space="preserve">.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Последовательности и прогрессии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064B1">
        <w:rPr>
          <w:rFonts w:ascii="Times New Roman" w:hAnsi="Times New Roman"/>
          <w:i/>
          <w:sz w:val="24"/>
          <w:szCs w:val="24"/>
        </w:rPr>
        <w:t xml:space="preserve">Формула общего члена и суммы </w:t>
      </w:r>
      <w:r w:rsidRPr="00F064B1">
        <w:rPr>
          <w:rFonts w:ascii="Times New Roman" w:hAnsi="Times New Roman"/>
          <w:i/>
          <w:sz w:val="24"/>
          <w:szCs w:val="24"/>
          <w:lang w:val="en-US"/>
        </w:rPr>
        <w:t>n</w:t>
      </w:r>
      <w:r w:rsidRPr="00F064B1">
        <w:rPr>
          <w:rFonts w:ascii="Times New Roman" w:hAnsi="Times New Roman"/>
          <w:i/>
          <w:sz w:val="24"/>
          <w:szCs w:val="24"/>
        </w:rPr>
        <w:t xml:space="preserve"> первых членов арифметической и геометрической прогрессий.</w:t>
      </w:r>
      <w:r w:rsidRPr="00F064B1">
        <w:rPr>
          <w:rFonts w:ascii="Times New Roman" w:hAnsi="Times New Roman"/>
          <w:sz w:val="24"/>
          <w:szCs w:val="24"/>
        </w:rPr>
        <w:t xml:space="preserve"> </w:t>
      </w:r>
      <w:r w:rsidRPr="00F064B1">
        <w:rPr>
          <w:rFonts w:ascii="Times New Roman" w:hAnsi="Times New Roman"/>
          <w:i/>
          <w:sz w:val="24"/>
          <w:szCs w:val="24"/>
        </w:rPr>
        <w:t>Сходящаяся геометрическая прогрессия.</w:t>
      </w:r>
      <w:r w:rsidRPr="00F064B1">
        <w:rPr>
          <w:rFonts w:ascii="Times New Roman" w:hAnsi="Times New Roman"/>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Решение текстовых задач</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Задачи на все арифметические действия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Решение текстовых задач арифметическим способом</w:t>
      </w:r>
      <w:r w:rsidRPr="00F064B1">
        <w:rPr>
          <w:rFonts w:ascii="Times New Roman" w:hAnsi="Times New Roman"/>
          <w:i/>
          <w:sz w:val="24"/>
          <w:szCs w:val="24"/>
        </w:rPr>
        <w:t xml:space="preserve">. </w:t>
      </w:r>
      <w:r w:rsidRPr="00F064B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Задачи на движение, работу и покупки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Задачи на части, доли, проценты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Логические задачи</w:t>
      </w:r>
    </w:p>
    <w:p w:rsidR="00403DD3" w:rsidRPr="00F064B1" w:rsidRDefault="00403DD3" w:rsidP="00F064B1">
      <w:pPr>
        <w:spacing w:after="0" w:line="240" w:lineRule="auto"/>
        <w:ind w:firstLine="709"/>
        <w:jc w:val="both"/>
        <w:rPr>
          <w:rFonts w:ascii="Times New Roman" w:hAnsi="Times New Roman"/>
          <w:bCs/>
          <w:sz w:val="24"/>
          <w:szCs w:val="24"/>
        </w:rPr>
      </w:pPr>
      <w:r w:rsidRPr="00F064B1">
        <w:rPr>
          <w:rFonts w:ascii="Times New Roman" w:hAnsi="Times New Roman"/>
          <w:bCs/>
          <w:sz w:val="24"/>
          <w:szCs w:val="24"/>
        </w:rPr>
        <w:t xml:space="preserve">Решение логических задач. </w:t>
      </w:r>
      <w:r w:rsidRPr="00F064B1">
        <w:rPr>
          <w:rFonts w:ascii="Times New Roman" w:hAnsi="Times New Roman"/>
          <w:bCs/>
          <w:i/>
          <w:sz w:val="24"/>
          <w:szCs w:val="24"/>
        </w:rPr>
        <w:t>Решение логических задач с помощью графов, таблиц</w:t>
      </w:r>
      <w:r w:rsidRPr="00F064B1">
        <w:rPr>
          <w:rFonts w:ascii="Times New Roman" w:hAnsi="Times New Roman"/>
          <w:bCs/>
          <w:sz w:val="24"/>
          <w:szCs w:val="24"/>
        </w:rPr>
        <w:t xml:space="preserve">. </w:t>
      </w:r>
    </w:p>
    <w:p w:rsidR="00403DD3" w:rsidRPr="00F064B1" w:rsidRDefault="00403DD3" w:rsidP="00F064B1">
      <w:pPr>
        <w:widowControl w:val="0"/>
        <w:spacing w:after="0" w:line="240" w:lineRule="auto"/>
        <w:ind w:firstLine="709"/>
        <w:jc w:val="both"/>
        <w:rPr>
          <w:rFonts w:ascii="Times New Roman" w:hAnsi="Times New Roman"/>
          <w:bCs/>
          <w:sz w:val="24"/>
          <w:szCs w:val="24"/>
        </w:rPr>
      </w:pPr>
      <w:r w:rsidRPr="00F064B1">
        <w:rPr>
          <w:rFonts w:ascii="Times New Roman" w:hAnsi="Times New Roman"/>
          <w:b/>
          <w:sz w:val="24"/>
          <w:szCs w:val="24"/>
        </w:rPr>
        <w:t xml:space="preserve">Основные методы решения текстовых задач: </w:t>
      </w:r>
      <w:r w:rsidRPr="00F064B1">
        <w:rPr>
          <w:rFonts w:ascii="Times New Roman" w:hAnsi="Times New Roman"/>
          <w:bCs/>
          <w:sz w:val="24"/>
          <w:szCs w:val="24"/>
        </w:rPr>
        <w:t xml:space="preserve">арифметический, алгебраический, перебор вариантов. </w:t>
      </w:r>
      <w:r w:rsidRPr="00F064B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064B1" w:rsidRDefault="00403DD3" w:rsidP="00F064B1">
      <w:pPr>
        <w:pStyle w:val="3"/>
        <w:spacing w:before="0" w:beforeAutospacing="0" w:after="0" w:afterAutospacing="0"/>
        <w:ind w:firstLine="709"/>
        <w:jc w:val="both"/>
        <w:rPr>
          <w:sz w:val="24"/>
          <w:szCs w:val="24"/>
        </w:rPr>
      </w:pPr>
      <w:bookmarkStart w:id="311" w:name="_Toc405513922"/>
      <w:bookmarkStart w:id="312" w:name="_Toc284662800"/>
      <w:bookmarkStart w:id="313" w:name="_Toc284663427"/>
      <w:r w:rsidRPr="00F064B1">
        <w:rPr>
          <w:sz w:val="24"/>
          <w:szCs w:val="24"/>
        </w:rPr>
        <w:t>Статистика и теория вероятностей</w:t>
      </w:r>
      <w:bookmarkEnd w:id="311"/>
      <w:bookmarkEnd w:id="312"/>
      <w:bookmarkEnd w:id="313"/>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Статистика</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064B1">
        <w:rPr>
          <w:rFonts w:ascii="Times New Roman" w:hAnsi="Times New Roman"/>
          <w:i/>
          <w:sz w:val="24"/>
          <w:szCs w:val="24"/>
        </w:rPr>
        <w:t>медиана</w:t>
      </w:r>
      <w:r w:rsidRPr="00F064B1">
        <w:rPr>
          <w:rFonts w:ascii="Times New Roman" w:hAnsi="Times New Roman"/>
          <w:sz w:val="24"/>
          <w:szCs w:val="24"/>
        </w:rPr>
        <w:t xml:space="preserve">, наибольшее и наименьшее значения. Меры рассеивания: размах, </w:t>
      </w:r>
      <w:r w:rsidRPr="00F064B1">
        <w:rPr>
          <w:rFonts w:ascii="Times New Roman" w:hAnsi="Times New Roman"/>
          <w:i/>
          <w:sz w:val="24"/>
          <w:szCs w:val="24"/>
        </w:rPr>
        <w:t>дисперсия и стандартное отклонение</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Случайная изменчивость. Изменчивость при измерениях. </w:t>
      </w:r>
      <w:r w:rsidRPr="00F064B1">
        <w:rPr>
          <w:rFonts w:ascii="Times New Roman" w:hAnsi="Times New Roman"/>
          <w:i/>
          <w:sz w:val="24"/>
          <w:szCs w:val="24"/>
        </w:rPr>
        <w:t>Решающие правила. Закономерности в изменчивых величинах</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Случайные события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064B1">
        <w:rPr>
          <w:rFonts w:ascii="Times New Roman" w:hAnsi="Times New Roman"/>
          <w:i/>
          <w:sz w:val="24"/>
          <w:szCs w:val="24"/>
        </w:rPr>
        <w:t>Представление событий с помощью диаграмм Эйлера.</w:t>
      </w:r>
      <w:r w:rsidRPr="00F064B1">
        <w:rPr>
          <w:rFonts w:ascii="Times New Roman" w:hAnsi="Times New Roman"/>
          <w:sz w:val="24"/>
          <w:szCs w:val="24"/>
        </w:rPr>
        <w:t xml:space="preserve"> </w:t>
      </w:r>
      <w:r w:rsidRPr="00F064B1">
        <w:rPr>
          <w:rFonts w:ascii="Times New Roman" w:hAnsi="Times New Roman"/>
          <w:i/>
          <w:sz w:val="24"/>
          <w:szCs w:val="24"/>
        </w:rPr>
        <w:t>Противоположные события, объединение и пересечение событий. Правило сложения вероятностей</w:t>
      </w:r>
      <w:r w:rsidRPr="00F064B1">
        <w:rPr>
          <w:rFonts w:ascii="Times New Roman" w:hAnsi="Times New Roman"/>
          <w:sz w:val="24"/>
          <w:szCs w:val="24"/>
        </w:rPr>
        <w:t xml:space="preserve">. </w:t>
      </w:r>
      <w:r w:rsidRPr="00F064B1">
        <w:rPr>
          <w:rFonts w:ascii="Times New Roman" w:hAnsi="Times New Roman"/>
          <w:i/>
          <w:sz w:val="24"/>
          <w:szCs w:val="24"/>
        </w:rPr>
        <w:t>Случайный выбор.</w:t>
      </w:r>
      <w:r w:rsidRPr="00F064B1">
        <w:rPr>
          <w:rFonts w:ascii="Times New Roman" w:hAnsi="Times New Roman"/>
          <w:sz w:val="24"/>
          <w:szCs w:val="24"/>
        </w:rPr>
        <w:t xml:space="preserve"> </w:t>
      </w:r>
      <w:r w:rsidRPr="00F064B1">
        <w:rPr>
          <w:rFonts w:ascii="Times New Roman" w:hAnsi="Times New Roman"/>
          <w:i/>
          <w:sz w:val="24"/>
          <w:szCs w:val="24"/>
        </w:rPr>
        <w:t>Представление эксперимента в виде дерева.</w:t>
      </w:r>
      <w:r w:rsidRPr="00F064B1">
        <w:rPr>
          <w:rFonts w:ascii="Times New Roman" w:hAnsi="Times New Roman"/>
          <w:sz w:val="24"/>
          <w:szCs w:val="24"/>
        </w:rPr>
        <w:t xml:space="preserve"> </w:t>
      </w:r>
      <w:r w:rsidRPr="00F064B1">
        <w:rPr>
          <w:rFonts w:ascii="Times New Roman" w:hAnsi="Times New Roman"/>
          <w:i/>
          <w:sz w:val="24"/>
          <w:szCs w:val="24"/>
        </w:rPr>
        <w:t>Независимые события. Умножение вероятностей независимых событий</w:t>
      </w:r>
      <w:r w:rsidRPr="00F064B1">
        <w:rPr>
          <w:rFonts w:ascii="Times New Roman" w:hAnsi="Times New Roman"/>
          <w:sz w:val="24"/>
          <w:szCs w:val="24"/>
        </w:rPr>
        <w:t xml:space="preserve">. </w:t>
      </w:r>
      <w:r w:rsidRPr="00F064B1">
        <w:rPr>
          <w:rFonts w:ascii="Times New Roman" w:hAnsi="Times New Roman"/>
          <w:i/>
          <w:sz w:val="24"/>
          <w:szCs w:val="24"/>
        </w:rPr>
        <w:t>Последовательные независимые испытания.</w:t>
      </w:r>
      <w:r w:rsidRPr="00F064B1">
        <w:rPr>
          <w:rFonts w:ascii="Times New Roman" w:hAnsi="Times New Roman"/>
          <w:sz w:val="24"/>
          <w:szCs w:val="24"/>
        </w:rPr>
        <w:t xml:space="preserve"> Представление о независимых событиях в жизни.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b/>
          <w:i/>
          <w:sz w:val="24"/>
          <w:szCs w:val="24"/>
        </w:rPr>
        <w:t>Элементы комбинаторики</w:t>
      </w:r>
    </w:p>
    <w:p w:rsidR="00403DD3" w:rsidRPr="00F064B1" w:rsidRDefault="00403DD3" w:rsidP="00F064B1">
      <w:pPr>
        <w:spacing w:after="0" w:line="240" w:lineRule="auto"/>
        <w:ind w:firstLine="709"/>
        <w:jc w:val="both"/>
        <w:rPr>
          <w:rFonts w:ascii="Times New Roman" w:hAnsi="Times New Roman"/>
          <w:b/>
          <w:i/>
          <w:sz w:val="24"/>
          <w:szCs w:val="24"/>
        </w:rPr>
      </w:pPr>
      <w:r w:rsidRPr="00F064B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064B1">
        <w:rPr>
          <w:rFonts w:ascii="Times New Roman" w:hAnsi="Times New Roman"/>
          <w:b/>
          <w:i/>
          <w:sz w:val="24"/>
          <w:szCs w:val="24"/>
        </w:rPr>
        <w:t xml:space="preserve">. </w:t>
      </w:r>
    </w:p>
    <w:p w:rsidR="00403DD3" w:rsidRPr="00F064B1" w:rsidRDefault="00403DD3" w:rsidP="00F064B1">
      <w:pPr>
        <w:spacing w:after="0" w:line="240" w:lineRule="auto"/>
        <w:ind w:firstLine="709"/>
        <w:jc w:val="both"/>
        <w:rPr>
          <w:rFonts w:ascii="Times New Roman" w:hAnsi="Times New Roman"/>
          <w:b/>
          <w:i/>
          <w:sz w:val="24"/>
          <w:szCs w:val="24"/>
        </w:rPr>
      </w:pPr>
      <w:r w:rsidRPr="00F064B1">
        <w:rPr>
          <w:rFonts w:ascii="Times New Roman" w:hAnsi="Times New Roman"/>
          <w:b/>
          <w:i/>
          <w:sz w:val="24"/>
          <w:szCs w:val="24"/>
        </w:rPr>
        <w:t>Случайные величины</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064B1" w:rsidRDefault="00403DD3" w:rsidP="00F064B1">
      <w:pPr>
        <w:pStyle w:val="3"/>
        <w:spacing w:before="0" w:beforeAutospacing="0" w:after="0" w:afterAutospacing="0"/>
        <w:ind w:firstLine="709"/>
        <w:jc w:val="both"/>
        <w:rPr>
          <w:sz w:val="24"/>
          <w:szCs w:val="24"/>
        </w:rPr>
      </w:pPr>
      <w:bookmarkStart w:id="314" w:name="_Toc405513923"/>
      <w:bookmarkStart w:id="315" w:name="_Toc284662801"/>
      <w:bookmarkStart w:id="316" w:name="_Toc284663428"/>
      <w:r w:rsidRPr="00F064B1">
        <w:rPr>
          <w:sz w:val="24"/>
          <w:szCs w:val="24"/>
        </w:rPr>
        <w:t>Геометрия</w:t>
      </w:r>
      <w:bookmarkEnd w:id="314"/>
      <w:bookmarkEnd w:id="315"/>
      <w:bookmarkEnd w:id="316"/>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lastRenderedPageBreak/>
        <w:t>Геометрические фигуры</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Фигуры в геометрии и в окружающем мире</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iCs/>
          <w:sz w:val="24"/>
          <w:szCs w:val="24"/>
        </w:rPr>
        <w:t>Осевая симметрия геометрических фигур. Центральная симметрия геометрических фигур</w:t>
      </w:r>
      <w:r w:rsidRPr="00F064B1">
        <w:rPr>
          <w:rFonts w:ascii="Times New Roman" w:hAnsi="Times New Roman"/>
          <w:i/>
          <w:iCs/>
          <w:sz w:val="24"/>
          <w:szCs w:val="24"/>
        </w:rPr>
        <w:t>.</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sz w:val="24"/>
          <w:szCs w:val="24"/>
        </w:rPr>
        <w:t>Многоугольники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064B1">
        <w:rPr>
          <w:rFonts w:ascii="Times New Roman" w:hAnsi="Times New Roman"/>
          <w:bCs/>
          <w:i/>
          <w:sz w:val="24"/>
          <w:szCs w:val="24"/>
        </w:rPr>
        <w:t>В</w:t>
      </w:r>
      <w:r w:rsidRPr="00F064B1">
        <w:rPr>
          <w:rFonts w:ascii="Times New Roman" w:hAnsi="Times New Roman"/>
          <w:i/>
          <w:sz w:val="24"/>
          <w:szCs w:val="24"/>
        </w:rPr>
        <w:t>ыпуклые и невыпуклые многоугольники</w:t>
      </w:r>
      <w:r w:rsidRPr="00F064B1">
        <w:rPr>
          <w:rFonts w:ascii="Times New Roman" w:hAnsi="Times New Roman"/>
          <w:sz w:val="24"/>
          <w:szCs w:val="24"/>
        </w:rPr>
        <w:t>. Правильные многоугольники.</w:t>
      </w:r>
    </w:p>
    <w:p w:rsidR="00403DD3" w:rsidRPr="007041C3" w:rsidRDefault="00403DD3" w:rsidP="00F064B1">
      <w:pPr>
        <w:spacing w:after="0" w:line="240" w:lineRule="auto"/>
        <w:ind w:firstLine="709"/>
        <w:jc w:val="both"/>
        <w:rPr>
          <w:rFonts w:ascii="Times New Roman" w:hAnsi="Times New Roman"/>
          <w:sz w:val="26"/>
          <w:szCs w:val="26"/>
        </w:rPr>
      </w:pPr>
      <w:r w:rsidRPr="00F064B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r w:rsidRPr="007041C3">
        <w:rPr>
          <w:rFonts w:ascii="Times New Roman" w:hAnsi="Times New Roman"/>
          <w:sz w:val="26"/>
          <w:szCs w:val="26"/>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Окружность, круг</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Cs/>
          <w:sz w:val="24"/>
          <w:szCs w:val="24"/>
        </w:rPr>
        <w:t>И</w:t>
      </w:r>
      <w:r w:rsidRPr="00F064B1">
        <w:rPr>
          <w:rFonts w:ascii="Times New Roman" w:hAnsi="Times New Roman"/>
          <w:sz w:val="24"/>
          <w:szCs w:val="24"/>
        </w:rPr>
        <w:t xml:space="preserve">х элементы и свойства; центральные и вписанные углы. Касательная </w:t>
      </w:r>
      <w:r w:rsidRPr="00F064B1">
        <w:rPr>
          <w:rFonts w:ascii="Times New Roman" w:hAnsi="Times New Roman"/>
          <w:i/>
          <w:sz w:val="24"/>
          <w:szCs w:val="24"/>
        </w:rPr>
        <w:t>и секущая</w:t>
      </w:r>
      <w:r w:rsidRPr="00F064B1">
        <w:rPr>
          <w:rFonts w:ascii="Times New Roman" w:hAnsi="Times New Roman"/>
          <w:sz w:val="24"/>
          <w:szCs w:val="24"/>
        </w:rPr>
        <w:t xml:space="preserve"> к окружности, </w:t>
      </w:r>
      <w:r w:rsidRPr="00F064B1">
        <w:rPr>
          <w:rFonts w:ascii="Times New Roman" w:hAnsi="Times New Roman"/>
          <w:i/>
          <w:sz w:val="24"/>
          <w:szCs w:val="24"/>
        </w:rPr>
        <w:t>их свойства</w:t>
      </w:r>
      <w:r w:rsidRPr="00F064B1">
        <w:rPr>
          <w:rFonts w:ascii="Times New Roman" w:hAnsi="Times New Roman"/>
          <w:sz w:val="24"/>
          <w:szCs w:val="24"/>
        </w:rPr>
        <w:t xml:space="preserve">. Вписанные и описанные окружности для треугольников, </w:t>
      </w:r>
      <w:r w:rsidRPr="00F064B1">
        <w:rPr>
          <w:rFonts w:ascii="Times New Roman" w:hAnsi="Times New Roman"/>
          <w:i/>
          <w:sz w:val="24"/>
          <w:szCs w:val="24"/>
        </w:rPr>
        <w:t>четырёхугольников, правильных многоугольников</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Геометрические фигуры в пространстве (объёмные тела)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064B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064B1">
        <w:rPr>
          <w:rFonts w:ascii="Times New Roman" w:hAnsi="Times New Roman"/>
          <w:i/>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Отношения</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Равенство фигур</w:t>
      </w:r>
    </w:p>
    <w:p w:rsidR="00403DD3" w:rsidRPr="00F064B1" w:rsidRDefault="00403DD3" w:rsidP="00F064B1">
      <w:pPr>
        <w:spacing w:after="0" w:line="240" w:lineRule="auto"/>
        <w:ind w:firstLine="709"/>
        <w:jc w:val="both"/>
        <w:rPr>
          <w:rFonts w:ascii="Times New Roman" w:hAnsi="Times New Roman"/>
          <w:i/>
          <w:iCs/>
          <w:sz w:val="24"/>
          <w:szCs w:val="24"/>
        </w:rPr>
      </w:pPr>
      <w:r w:rsidRPr="00F064B1">
        <w:rPr>
          <w:rFonts w:ascii="Times New Roman" w:hAnsi="Times New Roman"/>
          <w:bCs/>
          <w:sz w:val="24"/>
          <w:szCs w:val="24"/>
        </w:rPr>
        <w:t>С</w:t>
      </w:r>
      <w:r w:rsidRPr="00F064B1">
        <w:rPr>
          <w:rFonts w:ascii="Times New Roman" w:hAnsi="Times New Roman"/>
          <w:sz w:val="24"/>
          <w:szCs w:val="24"/>
        </w:rPr>
        <w:t xml:space="preserve">войства равных треугольников. Признаки равенства треугольников.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Параллельно</w:t>
      </w:r>
      <w:r w:rsidRPr="00F064B1">
        <w:rPr>
          <w:rFonts w:ascii="Times New Roman" w:hAnsi="Times New Roman"/>
          <w:b/>
          <w:bCs/>
          <w:sz w:val="24"/>
          <w:szCs w:val="24"/>
        </w:rPr>
        <w:softHyphen/>
        <w:t>сть прямых</w:t>
      </w:r>
    </w:p>
    <w:p w:rsidR="00403DD3" w:rsidRPr="00F064B1" w:rsidRDefault="00403DD3" w:rsidP="00F064B1">
      <w:pPr>
        <w:spacing w:after="0" w:line="240" w:lineRule="auto"/>
        <w:ind w:firstLine="709"/>
        <w:jc w:val="both"/>
        <w:rPr>
          <w:rFonts w:ascii="Times New Roman" w:hAnsi="Times New Roman"/>
          <w:i/>
          <w:iCs/>
          <w:sz w:val="24"/>
          <w:szCs w:val="24"/>
        </w:rPr>
      </w:pPr>
      <w:r w:rsidRPr="00F064B1">
        <w:rPr>
          <w:rFonts w:ascii="Times New Roman" w:hAnsi="Times New Roman"/>
          <w:sz w:val="24"/>
          <w:szCs w:val="24"/>
        </w:rPr>
        <w:t xml:space="preserve">Признаки и свойства параллельных прямых. </w:t>
      </w:r>
      <w:r w:rsidRPr="00F064B1">
        <w:rPr>
          <w:rFonts w:ascii="Times New Roman" w:hAnsi="Times New Roman"/>
          <w:i/>
          <w:sz w:val="24"/>
          <w:szCs w:val="24"/>
        </w:rPr>
        <w:t>Аксиома параллельности Евклида</w:t>
      </w:r>
      <w:r w:rsidRPr="00F064B1">
        <w:rPr>
          <w:rFonts w:ascii="Times New Roman" w:hAnsi="Times New Roman"/>
          <w:sz w:val="24"/>
          <w:szCs w:val="24"/>
        </w:rPr>
        <w:t xml:space="preserve">. </w:t>
      </w:r>
      <w:r w:rsidRPr="00F064B1">
        <w:rPr>
          <w:rFonts w:ascii="Times New Roman" w:hAnsi="Times New Roman"/>
          <w:i/>
          <w:sz w:val="24"/>
          <w:szCs w:val="24"/>
        </w:rPr>
        <w:t>Теорема Фалеса</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Перпендикулярные прямые</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064B1">
        <w:rPr>
          <w:rFonts w:ascii="Times New Roman" w:hAnsi="Times New Roman"/>
          <w:i/>
          <w:sz w:val="24"/>
          <w:szCs w:val="24"/>
        </w:rPr>
        <w:t>Свойства и признаки перпендикулярности</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i/>
          <w:sz w:val="24"/>
          <w:szCs w:val="24"/>
        </w:rPr>
        <w:t>Подобие</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Пропорциональные отрезки, подобие фигур. Подобные треугольники. Признаки подобия</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i/>
          <w:iCs/>
          <w:sz w:val="24"/>
          <w:szCs w:val="24"/>
        </w:rPr>
      </w:pPr>
      <w:r w:rsidRPr="00F064B1">
        <w:rPr>
          <w:rFonts w:ascii="Times New Roman" w:hAnsi="Times New Roman"/>
          <w:b/>
          <w:sz w:val="24"/>
          <w:szCs w:val="24"/>
        </w:rPr>
        <w:t>Взаимное расположение</w:t>
      </w:r>
      <w:r w:rsidRPr="00F064B1">
        <w:rPr>
          <w:rFonts w:ascii="Times New Roman" w:hAnsi="Times New Roman"/>
          <w:sz w:val="24"/>
          <w:szCs w:val="24"/>
        </w:rPr>
        <w:t xml:space="preserve"> прямой и окружности</w:t>
      </w:r>
      <w:r w:rsidRPr="00F064B1">
        <w:rPr>
          <w:rFonts w:ascii="Times New Roman" w:hAnsi="Times New Roman"/>
          <w:i/>
          <w:sz w:val="24"/>
          <w:szCs w:val="24"/>
        </w:rPr>
        <w:t>, двух окружностей.</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Измерения и вычисления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Величины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Измерения и вычисления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064B1">
        <w:rPr>
          <w:rFonts w:ascii="Times New Roman" w:hAnsi="Times New Roman"/>
          <w:i/>
          <w:sz w:val="24"/>
          <w:szCs w:val="24"/>
        </w:rPr>
        <w:t>Тригонометрические функции тупого угла.</w:t>
      </w:r>
      <w:r w:rsidRPr="00F064B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064B1">
        <w:rPr>
          <w:rFonts w:ascii="Times New Roman" w:hAnsi="Times New Roman"/>
          <w:sz w:val="24"/>
          <w:szCs w:val="24"/>
        </w:rPr>
        <w:softHyphen/>
        <w:t xml:space="preserve">ружности и площади круга. Сравнение и вычисление площадей. Теорема Пифагора. </w:t>
      </w:r>
      <w:r w:rsidRPr="00F064B1">
        <w:rPr>
          <w:rFonts w:ascii="Times New Roman" w:hAnsi="Times New Roman"/>
          <w:i/>
          <w:sz w:val="24"/>
          <w:szCs w:val="24"/>
        </w:rPr>
        <w:t>Теорема синусов. Теорема косинусов</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sz w:val="24"/>
          <w:szCs w:val="24"/>
        </w:rPr>
        <w:t>Расстояния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Расстояние между точками. Расстояние от точки до прямой. </w:t>
      </w:r>
      <w:r w:rsidRPr="00F064B1">
        <w:rPr>
          <w:rFonts w:ascii="Times New Roman" w:hAnsi="Times New Roman"/>
          <w:i/>
          <w:sz w:val="24"/>
          <w:szCs w:val="24"/>
        </w:rPr>
        <w:t>Расстояние между фигурами</w:t>
      </w:r>
      <w:r w:rsidRPr="00F064B1">
        <w:rPr>
          <w:rFonts w:ascii="Times New Roman" w:hAnsi="Times New Roman"/>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Геометрические построения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Геометрические построения для иллюстрации свойств геометрических фигур.</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 </w:t>
      </w:r>
      <w:r w:rsidRPr="00F064B1">
        <w:rPr>
          <w:rFonts w:ascii="Times New Roman" w:hAnsi="Times New Roman"/>
          <w:sz w:val="24"/>
          <w:szCs w:val="24"/>
        </w:rPr>
        <w:t xml:space="preserve">Инструменты для построений: циркуль, линейка, угольник. </w:t>
      </w:r>
      <w:r w:rsidRPr="00F064B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Деление отрезка в данном отношении.</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 xml:space="preserve">Геометрические преобразования </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Преобразования</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sz w:val="24"/>
          <w:szCs w:val="24"/>
        </w:rPr>
        <w:t xml:space="preserve">Понятие преобразования. Представление о метапредметном понятии «преобразование». </w:t>
      </w:r>
      <w:r w:rsidRPr="00F064B1">
        <w:rPr>
          <w:rFonts w:ascii="Times New Roman" w:hAnsi="Times New Roman"/>
          <w:i/>
          <w:sz w:val="24"/>
          <w:szCs w:val="24"/>
        </w:rPr>
        <w:t>Подобие</w:t>
      </w:r>
      <w:r w:rsidRPr="00F064B1">
        <w:rPr>
          <w:rFonts w:ascii="Times New Roman" w:hAnsi="Times New Roman"/>
          <w:sz w:val="24"/>
          <w:szCs w:val="24"/>
        </w:rPr>
        <w:t>.</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Движения</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Осевая и центральная симметрия</w:t>
      </w:r>
      <w:r w:rsidRPr="00F064B1">
        <w:rPr>
          <w:rFonts w:ascii="Times New Roman" w:hAnsi="Times New Roman"/>
          <w:i/>
          <w:sz w:val="24"/>
          <w:szCs w:val="24"/>
        </w:rPr>
        <w:t>, поворот и параллельный перенос.</w:t>
      </w:r>
      <w:r w:rsidRPr="00F064B1">
        <w:rPr>
          <w:rFonts w:ascii="Times New Roman" w:hAnsi="Times New Roman"/>
          <w:sz w:val="24"/>
          <w:szCs w:val="24"/>
        </w:rPr>
        <w:t xml:space="preserve"> </w:t>
      </w:r>
      <w:r w:rsidRPr="00F064B1">
        <w:rPr>
          <w:rFonts w:ascii="Times New Roman" w:hAnsi="Times New Roman"/>
          <w:i/>
          <w:sz w:val="24"/>
          <w:szCs w:val="24"/>
        </w:rPr>
        <w:t>Комбинации движений на плоскости и их свойства</w:t>
      </w:r>
      <w:r w:rsidRPr="00F064B1">
        <w:rPr>
          <w:rFonts w:ascii="Times New Roman" w:hAnsi="Times New Roman"/>
          <w:sz w:val="24"/>
          <w:szCs w:val="24"/>
        </w:rPr>
        <w:t xml:space="preserve">. </w:t>
      </w:r>
    </w:p>
    <w:p w:rsidR="00403DD3" w:rsidRPr="00F064B1" w:rsidRDefault="00403DD3" w:rsidP="00F064B1">
      <w:pPr>
        <w:pStyle w:val="aff6"/>
        <w:spacing w:after="0" w:line="240" w:lineRule="auto"/>
        <w:ind w:firstLine="709"/>
        <w:jc w:val="both"/>
        <w:rPr>
          <w:rFonts w:ascii="Times New Roman" w:hAnsi="Times New Roman"/>
          <w:b/>
          <w:i w:val="0"/>
          <w:color w:val="auto"/>
        </w:rPr>
      </w:pPr>
      <w:r w:rsidRPr="00F064B1">
        <w:rPr>
          <w:rFonts w:ascii="Times New Roman" w:hAnsi="Times New Roman"/>
          <w:b/>
          <w:i w:val="0"/>
          <w:color w:val="auto"/>
        </w:rPr>
        <w:t>Векторы и координаты на плоскости</w:t>
      </w:r>
    </w:p>
    <w:p w:rsidR="00403DD3" w:rsidRPr="00F064B1" w:rsidRDefault="00403DD3" w:rsidP="00F064B1">
      <w:pPr>
        <w:spacing w:after="0" w:line="240" w:lineRule="auto"/>
        <w:ind w:firstLine="709"/>
        <w:jc w:val="both"/>
        <w:rPr>
          <w:rFonts w:ascii="Times New Roman" w:hAnsi="Times New Roman"/>
          <w:b/>
          <w:sz w:val="24"/>
          <w:szCs w:val="24"/>
        </w:rPr>
      </w:pPr>
      <w:r w:rsidRPr="00F064B1">
        <w:rPr>
          <w:rFonts w:ascii="Times New Roman" w:hAnsi="Times New Roman"/>
          <w:b/>
          <w:iCs/>
          <w:sz w:val="24"/>
          <w:szCs w:val="24"/>
        </w:rPr>
        <w:t>Векторы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Понятие вектора, действия над векторами</w:t>
      </w:r>
      <w:r w:rsidRPr="00F064B1">
        <w:rPr>
          <w:rFonts w:ascii="Times New Roman" w:hAnsi="Times New Roman"/>
          <w:i/>
          <w:sz w:val="24"/>
          <w:szCs w:val="24"/>
        </w:rPr>
        <w:t xml:space="preserve">, </w:t>
      </w:r>
      <w:r w:rsidRPr="00F064B1">
        <w:rPr>
          <w:rFonts w:ascii="Times New Roman" w:hAnsi="Times New Roman"/>
          <w:sz w:val="24"/>
          <w:szCs w:val="24"/>
        </w:rPr>
        <w:t>использование векторов в физике,</w:t>
      </w:r>
      <w:r w:rsidRPr="00F064B1">
        <w:rPr>
          <w:rFonts w:ascii="Times New Roman" w:hAnsi="Times New Roman"/>
          <w:i/>
          <w:sz w:val="24"/>
          <w:szCs w:val="24"/>
        </w:rPr>
        <w:t xml:space="preserve"> разложение вектора на составляющие, скалярное произведение</w:t>
      </w:r>
      <w:r w:rsidRPr="00F064B1">
        <w:rPr>
          <w:rFonts w:ascii="Times New Roman" w:hAnsi="Times New Roman"/>
          <w:sz w:val="24"/>
          <w:szCs w:val="24"/>
        </w:rPr>
        <w:t xml:space="preserve">. </w:t>
      </w:r>
    </w:p>
    <w:p w:rsidR="00403DD3" w:rsidRPr="00F064B1" w:rsidRDefault="00403DD3" w:rsidP="00F064B1">
      <w:pPr>
        <w:spacing w:after="0" w:line="240" w:lineRule="auto"/>
        <w:ind w:firstLine="709"/>
        <w:jc w:val="both"/>
        <w:rPr>
          <w:rFonts w:ascii="Times New Roman" w:hAnsi="Times New Roman"/>
          <w:b/>
          <w:bCs/>
          <w:sz w:val="24"/>
          <w:szCs w:val="24"/>
        </w:rPr>
      </w:pPr>
      <w:r w:rsidRPr="00F064B1">
        <w:rPr>
          <w:rFonts w:ascii="Times New Roman" w:hAnsi="Times New Roman"/>
          <w:b/>
          <w:bCs/>
          <w:sz w:val="24"/>
          <w:szCs w:val="24"/>
        </w:rPr>
        <w:t>Координаты</w:t>
      </w:r>
    </w:p>
    <w:p w:rsidR="00403DD3" w:rsidRPr="00F064B1" w:rsidRDefault="00403DD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Основные понятия, </w:t>
      </w:r>
      <w:r w:rsidRPr="00F064B1">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Применение векторов и координат для решения простейших геометрических задач.</w:t>
      </w:r>
    </w:p>
    <w:p w:rsidR="00403DD3" w:rsidRPr="00F064B1" w:rsidRDefault="00403DD3" w:rsidP="00F064B1">
      <w:pPr>
        <w:pStyle w:val="3"/>
        <w:spacing w:before="0" w:beforeAutospacing="0" w:after="0" w:afterAutospacing="0"/>
        <w:ind w:firstLine="709"/>
        <w:jc w:val="both"/>
        <w:rPr>
          <w:sz w:val="24"/>
          <w:szCs w:val="24"/>
        </w:rPr>
      </w:pPr>
      <w:bookmarkStart w:id="317" w:name="_Toc405513924"/>
      <w:bookmarkStart w:id="318" w:name="_Toc284662802"/>
      <w:bookmarkStart w:id="319" w:name="_Toc284663429"/>
      <w:r w:rsidRPr="00F064B1">
        <w:rPr>
          <w:sz w:val="24"/>
          <w:szCs w:val="24"/>
        </w:rPr>
        <w:t>История математики</w:t>
      </w:r>
      <w:bookmarkEnd w:id="317"/>
      <w:bookmarkEnd w:id="318"/>
      <w:bookmarkEnd w:id="319"/>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064B1">
        <w:rPr>
          <w:rFonts w:ascii="Times New Roman" w:hAnsi="Times New Roman"/>
          <w:i/>
          <w:color w:val="FF0000"/>
          <w:sz w:val="24"/>
          <w:szCs w:val="24"/>
        </w:rPr>
        <w:t xml:space="preserve">. </w:t>
      </w:r>
      <w:r w:rsidRPr="00F064B1">
        <w:rPr>
          <w:rFonts w:ascii="Times New Roman" w:hAnsi="Times New Roman"/>
          <w:i/>
          <w:sz w:val="24"/>
          <w:szCs w:val="24"/>
        </w:rPr>
        <w:t>Золотое сечение. «Начала» Евклида. Л Эйлер, Н.И.Лобачевский. История пятого постулата.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Геометрия и искусство. Геометрические закономерности окружающего мира.</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064B1" w:rsidRDefault="00403DD3"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Математика в развитии России: Петр </w:t>
      </w:r>
      <w:r w:rsidRPr="00F064B1">
        <w:rPr>
          <w:rFonts w:ascii="Times New Roman" w:hAnsi="Times New Roman"/>
          <w:i/>
          <w:sz w:val="24"/>
          <w:szCs w:val="24"/>
          <w:lang w:val="en-US"/>
        </w:rPr>
        <w:t>I</w:t>
      </w:r>
      <w:r w:rsidRPr="00F064B1">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F064B1" w:rsidRDefault="00825E20" w:rsidP="00F064B1">
      <w:pPr>
        <w:spacing w:after="0" w:line="240" w:lineRule="auto"/>
        <w:jc w:val="both"/>
        <w:rPr>
          <w:rFonts w:ascii="Times New Roman" w:hAnsi="Times New Roman"/>
          <w:sz w:val="24"/>
          <w:szCs w:val="24"/>
        </w:rPr>
      </w:pPr>
    </w:p>
    <w:p w:rsidR="00B540EE" w:rsidRPr="00F064B1" w:rsidRDefault="009360F3" w:rsidP="00F064B1">
      <w:pPr>
        <w:pStyle w:val="3"/>
        <w:spacing w:before="0" w:beforeAutospacing="0" w:after="0" w:afterAutospacing="0"/>
        <w:ind w:firstLine="709"/>
        <w:rPr>
          <w:sz w:val="24"/>
          <w:szCs w:val="24"/>
        </w:rPr>
      </w:pPr>
      <w:bookmarkStart w:id="320" w:name="_Toc409691709"/>
      <w:bookmarkStart w:id="321" w:name="_Toc410654034"/>
      <w:bookmarkStart w:id="322" w:name="_Toc414553245"/>
      <w:bookmarkEnd w:id="298"/>
      <w:r w:rsidRPr="00F064B1">
        <w:rPr>
          <w:sz w:val="24"/>
          <w:szCs w:val="24"/>
        </w:rPr>
        <w:t>2.2.2.</w:t>
      </w:r>
      <w:r w:rsidR="0005400A" w:rsidRPr="00F064B1">
        <w:rPr>
          <w:sz w:val="24"/>
          <w:szCs w:val="24"/>
        </w:rPr>
        <w:t>8</w:t>
      </w:r>
      <w:r w:rsidRPr="00F064B1">
        <w:rPr>
          <w:sz w:val="24"/>
          <w:szCs w:val="24"/>
        </w:rPr>
        <w:t xml:space="preserve">. </w:t>
      </w:r>
      <w:r w:rsidR="00B540EE" w:rsidRPr="00F064B1">
        <w:rPr>
          <w:sz w:val="24"/>
          <w:szCs w:val="24"/>
        </w:rPr>
        <w:t>Информатика</w:t>
      </w:r>
      <w:bookmarkEnd w:id="320"/>
      <w:bookmarkEnd w:id="321"/>
      <w:bookmarkEnd w:id="322"/>
    </w:p>
    <w:p w:rsidR="00E2772E" w:rsidRPr="00F064B1" w:rsidRDefault="00B30F8B"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F064B1" w:rsidRDefault="00A800F3"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lastRenderedPageBreak/>
        <w:t xml:space="preserve">При </w:t>
      </w:r>
      <w:r w:rsidR="00B30F8B" w:rsidRPr="00F064B1">
        <w:rPr>
          <w:rFonts w:ascii="Times New Roman" w:hAnsi="Times New Roman"/>
          <w:position w:val="-1"/>
          <w:sz w:val="24"/>
          <w:szCs w:val="24"/>
        </w:rPr>
        <w:t>реализации п</w:t>
      </w:r>
      <w:r w:rsidR="00B30F8B" w:rsidRPr="00F064B1">
        <w:rPr>
          <w:rFonts w:ascii="Times New Roman" w:hAnsi="Times New Roman"/>
          <w:spacing w:val="2"/>
          <w:position w:val="-1"/>
          <w:sz w:val="24"/>
          <w:szCs w:val="24"/>
        </w:rPr>
        <w:t>ро</w:t>
      </w:r>
      <w:r w:rsidR="00B30F8B" w:rsidRPr="00F064B1">
        <w:rPr>
          <w:rFonts w:ascii="Times New Roman" w:hAnsi="Times New Roman"/>
          <w:spacing w:val="-1"/>
          <w:position w:val="-1"/>
          <w:sz w:val="24"/>
          <w:szCs w:val="24"/>
        </w:rPr>
        <w:t>г</w:t>
      </w:r>
      <w:r w:rsidR="00B30F8B" w:rsidRPr="00F064B1">
        <w:rPr>
          <w:rFonts w:ascii="Times New Roman" w:hAnsi="Times New Roman"/>
          <w:spacing w:val="2"/>
          <w:position w:val="-1"/>
          <w:sz w:val="24"/>
          <w:szCs w:val="24"/>
        </w:rPr>
        <w:t>р</w:t>
      </w:r>
      <w:r w:rsidR="00B30F8B" w:rsidRPr="00F064B1">
        <w:rPr>
          <w:rFonts w:ascii="Times New Roman" w:hAnsi="Times New Roman"/>
          <w:spacing w:val="1"/>
          <w:position w:val="-1"/>
          <w:sz w:val="24"/>
          <w:szCs w:val="24"/>
        </w:rPr>
        <w:t>а</w:t>
      </w:r>
      <w:r w:rsidR="00B30F8B" w:rsidRPr="00F064B1">
        <w:rPr>
          <w:rFonts w:ascii="Times New Roman" w:hAnsi="Times New Roman"/>
          <w:spacing w:val="-2"/>
          <w:position w:val="-1"/>
          <w:sz w:val="24"/>
          <w:szCs w:val="24"/>
        </w:rPr>
        <w:t>мм</w:t>
      </w:r>
      <w:r w:rsidR="00B30F8B" w:rsidRPr="00F064B1">
        <w:rPr>
          <w:rFonts w:ascii="Times New Roman" w:hAnsi="Times New Roman"/>
          <w:position w:val="-1"/>
          <w:sz w:val="24"/>
          <w:szCs w:val="24"/>
        </w:rPr>
        <w:t>ы</w:t>
      </w:r>
      <w:r w:rsidR="00B30F8B" w:rsidRPr="00F064B1">
        <w:rPr>
          <w:rFonts w:ascii="Times New Roman" w:hAnsi="Times New Roman"/>
          <w:spacing w:val="23"/>
          <w:position w:val="-1"/>
          <w:sz w:val="24"/>
          <w:szCs w:val="24"/>
        </w:rPr>
        <w:t xml:space="preserve"> </w:t>
      </w:r>
      <w:r w:rsidR="00B30F8B" w:rsidRPr="00F064B1">
        <w:rPr>
          <w:rFonts w:ascii="Times New Roman" w:hAnsi="Times New Roman"/>
          <w:spacing w:val="-3"/>
          <w:position w:val="-1"/>
          <w:sz w:val="24"/>
          <w:szCs w:val="24"/>
        </w:rPr>
        <w:t>у</w:t>
      </w:r>
      <w:r w:rsidR="00B30F8B" w:rsidRPr="00F064B1">
        <w:rPr>
          <w:rFonts w:ascii="Times New Roman" w:hAnsi="Times New Roman"/>
          <w:spacing w:val="1"/>
          <w:position w:val="-1"/>
          <w:sz w:val="24"/>
          <w:szCs w:val="24"/>
        </w:rPr>
        <w:t>че</w:t>
      </w:r>
      <w:r w:rsidR="00B30F8B" w:rsidRPr="00F064B1">
        <w:rPr>
          <w:rFonts w:ascii="Times New Roman" w:hAnsi="Times New Roman"/>
          <w:spacing w:val="2"/>
          <w:position w:val="-1"/>
          <w:sz w:val="24"/>
          <w:szCs w:val="24"/>
        </w:rPr>
        <w:t>б</w:t>
      </w:r>
      <w:r w:rsidR="00B30F8B" w:rsidRPr="00F064B1">
        <w:rPr>
          <w:rFonts w:ascii="Times New Roman" w:hAnsi="Times New Roman"/>
          <w:position w:val="-1"/>
          <w:sz w:val="24"/>
          <w:szCs w:val="24"/>
        </w:rPr>
        <w:t>н</w:t>
      </w:r>
      <w:r w:rsidR="00B30F8B" w:rsidRPr="00F064B1">
        <w:rPr>
          <w:rFonts w:ascii="Times New Roman" w:hAnsi="Times New Roman"/>
          <w:spacing w:val="2"/>
          <w:position w:val="-1"/>
          <w:sz w:val="24"/>
          <w:szCs w:val="24"/>
        </w:rPr>
        <w:t>о</w:t>
      </w:r>
      <w:r w:rsidR="00B30F8B" w:rsidRPr="00F064B1">
        <w:rPr>
          <w:rFonts w:ascii="Times New Roman" w:hAnsi="Times New Roman"/>
          <w:spacing w:val="-1"/>
          <w:position w:val="-1"/>
          <w:sz w:val="24"/>
          <w:szCs w:val="24"/>
        </w:rPr>
        <w:t>г</w:t>
      </w:r>
      <w:r w:rsidR="00B30F8B" w:rsidRPr="00F064B1">
        <w:rPr>
          <w:rFonts w:ascii="Times New Roman" w:hAnsi="Times New Roman"/>
          <w:position w:val="-1"/>
          <w:sz w:val="24"/>
          <w:szCs w:val="24"/>
        </w:rPr>
        <w:t>о</w:t>
      </w:r>
      <w:r w:rsidR="00B30F8B" w:rsidRPr="00F064B1">
        <w:rPr>
          <w:rFonts w:ascii="Times New Roman" w:hAnsi="Times New Roman"/>
          <w:spacing w:val="23"/>
          <w:position w:val="-1"/>
          <w:sz w:val="24"/>
          <w:szCs w:val="24"/>
        </w:rPr>
        <w:t xml:space="preserve"> </w:t>
      </w:r>
      <w:r w:rsidR="00B30F8B" w:rsidRPr="00F064B1">
        <w:rPr>
          <w:rFonts w:ascii="Times New Roman" w:hAnsi="Times New Roman"/>
          <w:spacing w:val="2"/>
          <w:position w:val="-1"/>
          <w:sz w:val="24"/>
          <w:szCs w:val="24"/>
        </w:rPr>
        <w:t>п</w:t>
      </w:r>
      <w:r w:rsidR="00B30F8B" w:rsidRPr="00F064B1">
        <w:rPr>
          <w:rFonts w:ascii="Times New Roman" w:hAnsi="Times New Roman"/>
          <w:position w:val="-1"/>
          <w:sz w:val="24"/>
          <w:szCs w:val="24"/>
        </w:rPr>
        <w:t>р</w:t>
      </w:r>
      <w:r w:rsidR="00B30F8B" w:rsidRPr="00F064B1">
        <w:rPr>
          <w:rFonts w:ascii="Times New Roman" w:hAnsi="Times New Roman"/>
          <w:spacing w:val="1"/>
          <w:position w:val="-1"/>
          <w:sz w:val="24"/>
          <w:szCs w:val="24"/>
        </w:rPr>
        <w:t>е</w:t>
      </w:r>
      <w:r w:rsidR="00B30F8B" w:rsidRPr="00F064B1">
        <w:rPr>
          <w:rFonts w:ascii="Times New Roman" w:hAnsi="Times New Roman"/>
          <w:spacing w:val="2"/>
          <w:position w:val="-1"/>
          <w:sz w:val="24"/>
          <w:szCs w:val="24"/>
        </w:rPr>
        <w:t>д</w:t>
      </w:r>
      <w:r w:rsidR="00B30F8B" w:rsidRPr="00F064B1">
        <w:rPr>
          <w:rFonts w:ascii="Times New Roman" w:hAnsi="Times New Roman"/>
          <w:spacing w:val="-2"/>
          <w:position w:val="-1"/>
          <w:sz w:val="24"/>
          <w:szCs w:val="24"/>
        </w:rPr>
        <w:t>м</w:t>
      </w:r>
      <w:r w:rsidR="00B30F8B" w:rsidRPr="00F064B1">
        <w:rPr>
          <w:rFonts w:ascii="Times New Roman" w:hAnsi="Times New Roman"/>
          <w:spacing w:val="-1"/>
          <w:position w:val="-1"/>
          <w:sz w:val="24"/>
          <w:szCs w:val="24"/>
        </w:rPr>
        <w:t>е</w:t>
      </w:r>
      <w:r w:rsidR="00B30F8B" w:rsidRPr="00F064B1">
        <w:rPr>
          <w:rFonts w:ascii="Times New Roman" w:hAnsi="Times New Roman"/>
          <w:spacing w:val="1"/>
          <w:position w:val="-1"/>
          <w:sz w:val="24"/>
          <w:szCs w:val="24"/>
        </w:rPr>
        <w:t>т</w:t>
      </w:r>
      <w:r w:rsidR="00B30F8B" w:rsidRPr="00F064B1">
        <w:rPr>
          <w:rFonts w:ascii="Times New Roman" w:hAnsi="Times New Roman"/>
          <w:position w:val="-1"/>
          <w:sz w:val="24"/>
          <w:szCs w:val="24"/>
        </w:rPr>
        <w:t>а</w:t>
      </w:r>
      <w:r w:rsidR="00B30F8B" w:rsidRPr="00F064B1">
        <w:rPr>
          <w:rFonts w:ascii="Times New Roman" w:hAnsi="Times New Roman"/>
          <w:spacing w:val="24"/>
          <w:position w:val="-1"/>
          <w:sz w:val="24"/>
          <w:szCs w:val="24"/>
        </w:rPr>
        <w:t xml:space="preserve"> </w:t>
      </w:r>
      <w:r w:rsidR="00B30F8B" w:rsidRPr="00F064B1">
        <w:rPr>
          <w:rFonts w:ascii="Times New Roman" w:hAnsi="Times New Roman"/>
          <w:position w:val="-1"/>
          <w:sz w:val="24"/>
          <w:szCs w:val="24"/>
        </w:rPr>
        <w:t>«И</w:t>
      </w:r>
      <w:r w:rsidR="00B30F8B" w:rsidRPr="00F064B1">
        <w:rPr>
          <w:rFonts w:ascii="Times New Roman" w:hAnsi="Times New Roman"/>
          <w:spacing w:val="2"/>
          <w:position w:val="-1"/>
          <w:sz w:val="24"/>
          <w:szCs w:val="24"/>
        </w:rPr>
        <w:t>н</w:t>
      </w:r>
      <w:r w:rsidR="00B30F8B" w:rsidRPr="00F064B1">
        <w:rPr>
          <w:rFonts w:ascii="Times New Roman" w:hAnsi="Times New Roman"/>
          <w:spacing w:val="-1"/>
          <w:position w:val="-1"/>
          <w:sz w:val="24"/>
          <w:szCs w:val="24"/>
        </w:rPr>
        <w:t>ф</w:t>
      </w:r>
      <w:r w:rsidR="00B30F8B" w:rsidRPr="00F064B1">
        <w:rPr>
          <w:rFonts w:ascii="Times New Roman" w:hAnsi="Times New Roman"/>
          <w:spacing w:val="2"/>
          <w:position w:val="-1"/>
          <w:sz w:val="24"/>
          <w:szCs w:val="24"/>
        </w:rPr>
        <w:t>ор</w:t>
      </w:r>
      <w:r w:rsidR="00B30F8B" w:rsidRPr="00F064B1">
        <w:rPr>
          <w:rFonts w:ascii="Times New Roman" w:hAnsi="Times New Roman"/>
          <w:spacing w:val="-2"/>
          <w:position w:val="-1"/>
          <w:sz w:val="24"/>
          <w:szCs w:val="24"/>
        </w:rPr>
        <w:t>м</w:t>
      </w:r>
      <w:r w:rsidR="00B30F8B" w:rsidRPr="00F064B1">
        <w:rPr>
          <w:rFonts w:ascii="Times New Roman" w:hAnsi="Times New Roman"/>
          <w:spacing w:val="1"/>
          <w:position w:val="-1"/>
          <w:sz w:val="24"/>
          <w:szCs w:val="24"/>
        </w:rPr>
        <w:t>ати</w:t>
      </w:r>
      <w:r w:rsidR="00B30F8B" w:rsidRPr="00F064B1">
        <w:rPr>
          <w:rFonts w:ascii="Times New Roman" w:hAnsi="Times New Roman"/>
          <w:position w:val="-1"/>
          <w:sz w:val="24"/>
          <w:szCs w:val="24"/>
        </w:rPr>
        <w:t>к</w:t>
      </w:r>
      <w:r w:rsidR="00B30F8B" w:rsidRPr="00F064B1">
        <w:rPr>
          <w:rFonts w:ascii="Times New Roman" w:hAnsi="Times New Roman"/>
          <w:spacing w:val="1"/>
          <w:position w:val="-1"/>
          <w:sz w:val="24"/>
          <w:szCs w:val="24"/>
        </w:rPr>
        <w:t>а</w:t>
      </w:r>
      <w:r w:rsidR="00B30F8B" w:rsidRPr="00F064B1">
        <w:rPr>
          <w:rFonts w:ascii="Times New Roman" w:hAnsi="Times New Roman"/>
          <w:position w:val="-1"/>
          <w:sz w:val="24"/>
          <w:szCs w:val="24"/>
        </w:rPr>
        <w:t>»</w:t>
      </w:r>
      <w:r w:rsidR="00B30F8B" w:rsidRPr="00F064B1">
        <w:rPr>
          <w:rFonts w:ascii="Times New Roman" w:hAnsi="Times New Roman"/>
          <w:spacing w:val="12"/>
          <w:position w:val="-1"/>
          <w:sz w:val="24"/>
          <w:szCs w:val="24"/>
        </w:rPr>
        <w:t xml:space="preserve"> </w:t>
      </w:r>
      <w:r w:rsidRPr="00F064B1">
        <w:rPr>
          <w:rFonts w:ascii="Times New Roman" w:hAnsi="Times New Roman"/>
          <w:spacing w:val="12"/>
          <w:position w:val="-1"/>
          <w:sz w:val="24"/>
          <w:szCs w:val="24"/>
        </w:rPr>
        <w:t xml:space="preserve">у учащихся формируется </w:t>
      </w:r>
      <w:r w:rsidR="00B30F8B" w:rsidRPr="00F064B1">
        <w:rPr>
          <w:rFonts w:ascii="Times New Roman" w:eastAsia="Times New Roman" w:hAnsi="Times New Roman"/>
          <w:spacing w:val="-16"/>
          <w:sz w:val="24"/>
          <w:szCs w:val="24"/>
          <w:lang w:eastAsia="ru-RU"/>
        </w:rPr>
        <w:t xml:space="preserve"> </w:t>
      </w:r>
      <w:r w:rsidR="00B30F8B" w:rsidRPr="00F064B1">
        <w:rPr>
          <w:rFonts w:ascii="Times New Roman" w:eastAsia="Times New Roman" w:hAnsi="Times New Roman"/>
          <w:spacing w:val="1"/>
          <w:sz w:val="24"/>
          <w:szCs w:val="24"/>
          <w:lang w:eastAsia="ru-RU"/>
        </w:rPr>
        <w:t>информационн</w:t>
      </w:r>
      <w:r w:rsidRPr="00F064B1">
        <w:rPr>
          <w:rFonts w:ascii="Times New Roman" w:eastAsia="Times New Roman" w:hAnsi="Times New Roman"/>
          <w:spacing w:val="1"/>
          <w:sz w:val="24"/>
          <w:szCs w:val="24"/>
          <w:lang w:eastAsia="ru-RU"/>
        </w:rPr>
        <w:t>ая</w:t>
      </w:r>
      <w:r w:rsidR="00B30F8B" w:rsidRPr="00F064B1">
        <w:rPr>
          <w:rFonts w:ascii="Times New Roman" w:eastAsia="Times New Roman" w:hAnsi="Times New Roman"/>
          <w:spacing w:val="-20"/>
          <w:sz w:val="24"/>
          <w:szCs w:val="24"/>
          <w:lang w:eastAsia="ru-RU"/>
        </w:rPr>
        <w:t xml:space="preserve"> </w:t>
      </w:r>
      <w:r w:rsidR="00B30F8B" w:rsidRPr="00F064B1">
        <w:rPr>
          <w:rFonts w:ascii="Times New Roman" w:eastAsia="Times New Roman" w:hAnsi="Times New Roman"/>
          <w:sz w:val="24"/>
          <w:szCs w:val="24"/>
          <w:lang w:eastAsia="ru-RU"/>
        </w:rPr>
        <w:t xml:space="preserve">и </w:t>
      </w:r>
      <w:r w:rsidR="00B30F8B" w:rsidRPr="00F064B1">
        <w:rPr>
          <w:rFonts w:ascii="Times New Roman" w:eastAsia="Times New Roman" w:hAnsi="Times New Roman"/>
          <w:spacing w:val="1"/>
          <w:sz w:val="24"/>
          <w:szCs w:val="24"/>
          <w:lang w:eastAsia="ru-RU"/>
        </w:rPr>
        <w:t>алгоритмическ</w:t>
      </w:r>
      <w:r w:rsidRPr="00F064B1">
        <w:rPr>
          <w:rFonts w:ascii="Times New Roman" w:eastAsia="Times New Roman" w:hAnsi="Times New Roman"/>
          <w:spacing w:val="1"/>
          <w:sz w:val="24"/>
          <w:szCs w:val="24"/>
          <w:lang w:eastAsia="ru-RU"/>
        </w:rPr>
        <w:t>ая</w:t>
      </w:r>
      <w:r w:rsidR="00B30F8B" w:rsidRPr="00F064B1">
        <w:rPr>
          <w:rFonts w:ascii="Times New Roman" w:eastAsia="Times New Roman" w:hAnsi="Times New Roman"/>
          <w:spacing w:val="-20"/>
          <w:sz w:val="24"/>
          <w:szCs w:val="24"/>
          <w:lang w:eastAsia="ru-RU"/>
        </w:rPr>
        <w:t xml:space="preserve"> </w:t>
      </w:r>
      <w:r w:rsidR="00B30F8B" w:rsidRPr="00F064B1">
        <w:rPr>
          <w:rFonts w:ascii="Times New Roman" w:eastAsia="Times New Roman" w:hAnsi="Times New Roman"/>
          <w:spacing w:val="1"/>
          <w:sz w:val="24"/>
          <w:szCs w:val="24"/>
          <w:lang w:eastAsia="ru-RU"/>
        </w:rPr>
        <w:t>культур</w:t>
      </w:r>
      <w:r w:rsidRPr="00F064B1">
        <w:rPr>
          <w:rFonts w:ascii="Times New Roman" w:eastAsia="Times New Roman" w:hAnsi="Times New Roman"/>
          <w:spacing w:val="1"/>
          <w:sz w:val="24"/>
          <w:szCs w:val="24"/>
          <w:lang w:eastAsia="ru-RU"/>
        </w:rPr>
        <w:t>а</w:t>
      </w:r>
      <w:r w:rsidR="00B30F8B" w:rsidRPr="00F064B1">
        <w:rPr>
          <w:rFonts w:ascii="Times New Roman" w:eastAsia="Times New Roman" w:hAnsi="Times New Roman"/>
          <w:sz w:val="24"/>
          <w:szCs w:val="24"/>
          <w:lang w:eastAsia="ru-RU"/>
        </w:rPr>
        <w:t>;</w:t>
      </w:r>
      <w:r w:rsidRPr="00F064B1">
        <w:rPr>
          <w:rFonts w:ascii="Times New Roman" w:eastAsia="Times New Roman" w:hAnsi="Times New Roman"/>
          <w:spacing w:val="1"/>
          <w:sz w:val="24"/>
          <w:szCs w:val="24"/>
        </w:rPr>
        <w:t xml:space="preserve"> </w:t>
      </w:r>
      <w:r w:rsidRPr="00F064B1">
        <w:rPr>
          <w:rFonts w:ascii="Times New Roman" w:eastAsia="Times New Roman" w:hAnsi="Times New Roman"/>
          <w:spacing w:val="1"/>
          <w:sz w:val="24"/>
          <w:szCs w:val="24"/>
          <w:lang w:eastAsia="ru-RU"/>
        </w:rPr>
        <w:t>умени</w:t>
      </w:r>
      <w:r w:rsidRPr="00F064B1">
        <w:rPr>
          <w:rFonts w:ascii="Times New Roman" w:eastAsia="Times New Roman" w:hAnsi="Times New Roman"/>
          <w:sz w:val="24"/>
          <w:szCs w:val="24"/>
          <w:lang w:eastAsia="ru-RU"/>
        </w:rPr>
        <w:t>я</w:t>
      </w:r>
      <w:r w:rsidRPr="00F064B1">
        <w:rPr>
          <w:rFonts w:ascii="Times New Roman" w:eastAsia="Times New Roman" w:hAnsi="Times New Roman"/>
          <w:spacing w:val="50"/>
          <w:sz w:val="24"/>
          <w:szCs w:val="24"/>
          <w:lang w:eastAsia="ru-RU"/>
        </w:rPr>
        <w:t xml:space="preserve"> </w:t>
      </w:r>
      <w:r w:rsidRPr="00F064B1">
        <w:rPr>
          <w:rFonts w:ascii="Times New Roman" w:eastAsia="Times New Roman" w:hAnsi="Times New Roman"/>
          <w:spacing w:val="1"/>
          <w:sz w:val="24"/>
          <w:szCs w:val="24"/>
          <w:lang w:eastAsia="ru-RU"/>
        </w:rPr>
        <w:t>формализаци</w:t>
      </w:r>
      <w:r w:rsidRPr="00F064B1">
        <w:rPr>
          <w:rFonts w:ascii="Times New Roman" w:eastAsia="Times New Roman" w:hAnsi="Times New Roman"/>
          <w:sz w:val="24"/>
          <w:szCs w:val="24"/>
          <w:lang w:eastAsia="ru-RU"/>
        </w:rPr>
        <w:t>и</w:t>
      </w:r>
      <w:r w:rsidRPr="00F064B1">
        <w:rPr>
          <w:rFonts w:ascii="Times New Roman" w:eastAsia="Times New Roman" w:hAnsi="Times New Roman"/>
          <w:spacing w:val="42"/>
          <w:sz w:val="24"/>
          <w:szCs w:val="24"/>
          <w:lang w:eastAsia="ru-RU"/>
        </w:rPr>
        <w:t xml:space="preserve"> </w:t>
      </w:r>
      <w:r w:rsidRPr="00F064B1">
        <w:rPr>
          <w:rFonts w:ascii="Times New Roman" w:eastAsia="Times New Roman" w:hAnsi="Times New Roman"/>
          <w:sz w:val="24"/>
          <w:szCs w:val="24"/>
          <w:lang w:eastAsia="ru-RU"/>
        </w:rPr>
        <w:t>и</w:t>
      </w:r>
      <w:r w:rsidRPr="00F064B1">
        <w:rPr>
          <w:rFonts w:ascii="Times New Roman" w:eastAsia="Times New Roman" w:hAnsi="Times New Roman"/>
          <w:spacing w:val="58"/>
          <w:sz w:val="24"/>
          <w:szCs w:val="24"/>
          <w:lang w:eastAsia="ru-RU"/>
        </w:rPr>
        <w:t xml:space="preserve"> </w:t>
      </w:r>
      <w:r w:rsidRPr="00F064B1">
        <w:rPr>
          <w:rFonts w:ascii="Times New Roman" w:eastAsia="Times New Roman" w:hAnsi="Times New Roman"/>
          <w:spacing w:val="1"/>
          <w:sz w:val="24"/>
          <w:szCs w:val="24"/>
          <w:lang w:eastAsia="ru-RU"/>
        </w:rPr>
        <w:t>структурир</w:t>
      </w:r>
      <w:r w:rsidRPr="00F064B1">
        <w:rPr>
          <w:rFonts w:ascii="Times New Roman" w:eastAsia="Times New Roman" w:hAnsi="Times New Roman"/>
          <w:spacing w:val="3"/>
          <w:sz w:val="24"/>
          <w:szCs w:val="24"/>
          <w:lang w:eastAsia="ru-RU"/>
        </w:rPr>
        <w:t>о</w:t>
      </w:r>
      <w:r w:rsidRPr="00F064B1">
        <w:rPr>
          <w:rFonts w:ascii="Times New Roman" w:eastAsia="Times New Roman" w:hAnsi="Times New Roman"/>
          <w:spacing w:val="1"/>
          <w:sz w:val="24"/>
          <w:szCs w:val="24"/>
          <w:lang w:eastAsia="ru-RU"/>
        </w:rPr>
        <w:t>вани</w:t>
      </w:r>
      <w:r w:rsidRPr="00F064B1">
        <w:rPr>
          <w:rFonts w:ascii="Times New Roman" w:eastAsia="Times New Roman" w:hAnsi="Times New Roman"/>
          <w:sz w:val="24"/>
          <w:szCs w:val="24"/>
          <w:lang w:eastAsia="ru-RU"/>
        </w:rPr>
        <w:t>я</w:t>
      </w:r>
      <w:r w:rsidRPr="00F064B1">
        <w:rPr>
          <w:rFonts w:ascii="Times New Roman" w:eastAsia="Times New Roman" w:hAnsi="Times New Roman"/>
          <w:spacing w:val="37"/>
          <w:sz w:val="24"/>
          <w:szCs w:val="24"/>
          <w:lang w:eastAsia="ru-RU"/>
        </w:rPr>
        <w:t xml:space="preserve"> </w:t>
      </w:r>
      <w:r w:rsidRPr="00F064B1">
        <w:rPr>
          <w:rFonts w:ascii="Times New Roman" w:eastAsia="Times New Roman" w:hAnsi="Times New Roman"/>
          <w:spacing w:val="1"/>
          <w:sz w:val="24"/>
          <w:szCs w:val="24"/>
          <w:lang w:eastAsia="ru-RU"/>
        </w:rPr>
        <w:t>информации</w:t>
      </w:r>
      <w:r w:rsidRPr="00F064B1">
        <w:rPr>
          <w:rFonts w:ascii="Times New Roman" w:eastAsia="Times New Roman" w:hAnsi="Times New Roman"/>
          <w:sz w:val="24"/>
          <w:szCs w:val="24"/>
          <w:lang w:eastAsia="ru-RU"/>
        </w:rPr>
        <w:t xml:space="preserve">, </w:t>
      </w:r>
      <w:r w:rsidRPr="00F064B1">
        <w:rPr>
          <w:rFonts w:ascii="Times New Roman" w:eastAsia="Times New Roman" w:hAnsi="Times New Roman"/>
          <w:spacing w:val="1"/>
          <w:sz w:val="24"/>
          <w:szCs w:val="24"/>
          <w:lang w:eastAsia="ru-RU"/>
        </w:rPr>
        <w:t>спосо</w:t>
      </w:r>
      <w:r w:rsidRPr="00F064B1">
        <w:rPr>
          <w:rFonts w:ascii="Times New Roman" w:eastAsia="Times New Roman" w:hAnsi="Times New Roman"/>
          <w:sz w:val="24"/>
          <w:szCs w:val="24"/>
          <w:lang w:eastAsia="ru-RU"/>
        </w:rPr>
        <w:t>б</w:t>
      </w:r>
      <w:r w:rsidRPr="00F064B1">
        <w:rPr>
          <w:rFonts w:ascii="Times New Roman" w:eastAsia="Times New Roman" w:hAnsi="Times New Roman"/>
          <w:spacing w:val="9"/>
          <w:sz w:val="24"/>
          <w:szCs w:val="24"/>
          <w:lang w:eastAsia="ru-RU"/>
        </w:rPr>
        <w:t xml:space="preserve"> </w:t>
      </w:r>
      <w:r w:rsidRPr="00F064B1">
        <w:rPr>
          <w:rFonts w:ascii="Times New Roman" w:eastAsia="Times New Roman" w:hAnsi="Times New Roman"/>
          <w:spacing w:val="1"/>
          <w:sz w:val="24"/>
          <w:szCs w:val="24"/>
          <w:lang w:eastAsia="ru-RU"/>
        </w:rPr>
        <w:t>представлени</w:t>
      </w:r>
      <w:r w:rsidRPr="00F064B1">
        <w:rPr>
          <w:rFonts w:ascii="Times New Roman" w:eastAsia="Times New Roman" w:hAnsi="Times New Roman"/>
          <w:sz w:val="24"/>
          <w:szCs w:val="24"/>
          <w:lang w:eastAsia="ru-RU"/>
        </w:rPr>
        <w:t xml:space="preserve">я </w:t>
      </w:r>
      <w:r w:rsidRPr="00F064B1">
        <w:rPr>
          <w:rFonts w:ascii="Times New Roman" w:eastAsia="Times New Roman" w:hAnsi="Times New Roman"/>
          <w:spacing w:val="1"/>
          <w:sz w:val="24"/>
          <w:szCs w:val="24"/>
          <w:lang w:eastAsia="ru-RU"/>
        </w:rPr>
        <w:t>данны</w:t>
      </w:r>
      <w:r w:rsidRPr="00F064B1">
        <w:rPr>
          <w:rFonts w:ascii="Times New Roman" w:eastAsia="Times New Roman" w:hAnsi="Times New Roman"/>
          <w:sz w:val="24"/>
          <w:szCs w:val="24"/>
          <w:lang w:eastAsia="ru-RU"/>
        </w:rPr>
        <w:t>х</w:t>
      </w:r>
      <w:r w:rsidRPr="00F064B1">
        <w:rPr>
          <w:rFonts w:ascii="Times New Roman" w:eastAsia="Times New Roman" w:hAnsi="Times New Roman"/>
          <w:spacing w:val="9"/>
          <w:sz w:val="24"/>
          <w:szCs w:val="24"/>
          <w:lang w:eastAsia="ru-RU"/>
        </w:rPr>
        <w:t xml:space="preserve"> </w:t>
      </w:r>
      <w:r w:rsidRPr="00F064B1">
        <w:rPr>
          <w:rFonts w:ascii="Times New Roman" w:eastAsia="Times New Roman" w:hAnsi="Times New Roman"/>
          <w:sz w:val="24"/>
          <w:szCs w:val="24"/>
          <w:lang w:eastAsia="ru-RU"/>
        </w:rPr>
        <w:t>в</w:t>
      </w:r>
      <w:r w:rsidRPr="00F064B1">
        <w:rPr>
          <w:rFonts w:ascii="Times New Roman" w:eastAsia="Times New Roman" w:hAnsi="Times New Roman"/>
          <w:spacing w:val="16"/>
          <w:sz w:val="24"/>
          <w:szCs w:val="24"/>
          <w:lang w:eastAsia="ru-RU"/>
        </w:rPr>
        <w:t xml:space="preserve"> </w:t>
      </w:r>
      <w:r w:rsidRPr="00F064B1">
        <w:rPr>
          <w:rFonts w:ascii="Times New Roman" w:eastAsia="Times New Roman" w:hAnsi="Times New Roman"/>
          <w:spacing w:val="1"/>
          <w:sz w:val="24"/>
          <w:szCs w:val="24"/>
          <w:lang w:eastAsia="ru-RU"/>
        </w:rPr>
        <w:t>соответстви</w:t>
      </w:r>
      <w:r w:rsidRPr="00F064B1">
        <w:rPr>
          <w:rFonts w:ascii="Times New Roman" w:eastAsia="Times New Roman" w:hAnsi="Times New Roman"/>
          <w:sz w:val="24"/>
          <w:szCs w:val="24"/>
          <w:lang w:eastAsia="ru-RU"/>
        </w:rPr>
        <w:t>и</w:t>
      </w:r>
      <w:r w:rsidRPr="00F064B1">
        <w:rPr>
          <w:rFonts w:ascii="Times New Roman" w:eastAsia="Times New Roman" w:hAnsi="Times New Roman"/>
          <w:spacing w:val="2"/>
          <w:sz w:val="24"/>
          <w:szCs w:val="24"/>
          <w:lang w:eastAsia="ru-RU"/>
        </w:rPr>
        <w:t xml:space="preserve"> </w:t>
      </w:r>
      <w:r w:rsidRPr="00F064B1">
        <w:rPr>
          <w:rFonts w:ascii="Times New Roman" w:eastAsia="Times New Roman" w:hAnsi="Times New Roman"/>
          <w:sz w:val="24"/>
          <w:szCs w:val="24"/>
          <w:lang w:eastAsia="ru-RU"/>
        </w:rPr>
        <w:t xml:space="preserve">с </w:t>
      </w:r>
      <w:r w:rsidRPr="00F064B1">
        <w:rPr>
          <w:rFonts w:ascii="Times New Roman" w:eastAsia="Times New Roman" w:hAnsi="Times New Roman"/>
          <w:spacing w:val="1"/>
          <w:sz w:val="24"/>
          <w:szCs w:val="24"/>
          <w:lang w:eastAsia="ru-RU"/>
        </w:rPr>
        <w:t>поставленно</w:t>
      </w:r>
      <w:r w:rsidRPr="00F064B1">
        <w:rPr>
          <w:rFonts w:ascii="Times New Roman" w:eastAsia="Times New Roman" w:hAnsi="Times New Roman"/>
          <w:sz w:val="24"/>
          <w:szCs w:val="24"/>
          <w:lang w:eastAsia="ru-RU"/>
        </w:rPr>
        <w:t xml:space="preserve">й </w:t>
      </w:r>
      <w:r w:rsidRPr="00F064B1">
        <w:rPr>
          <w:rFonts w:ascii="Times New Roman" w:eastAsia="Times New Roman" w:hAnsi="Times New Roman"/>
          <w:spacing w:val="1"/>
          <w:sz w:val="24"/>
          <w:szCs w:val="24"/>
          <w:lang w:eastAsia="ru-RU"/>
        </w:rPr>
        <w:t>задаче</w:t>
      </w:r>
      <w:r w:rsidRPr="00F064B1">
        <w:rPr>
          <w:rFonts w:ascii="Times New Roman" w:eastAsia="Times New Roman" w:hAnsi="Times New Roman"/>
          <w:sz w:val="24"/>
          <w:szCs w:val="24"/>
          <w:lang w:eastAsia="ru-RU"/>
        </w:rPr>
        <w:t>й</w:t>
      </w:r>
      <w:r w:rsidRPr="00F064B1">
        <w:rPr>
          <w:rFonts w:ascii="Times New Roman" w:eastAsia="Times New Roman" w:hAnsi="Times New Roman"/>
          <w:spacing w:val="7"/>
          <w:sz w:val="24"/>
          <w:szCs w:val="24"/>
          <w:lang w:eastAsia="ru-RU"/>
        </w:rPr>
        <w:t xml:space="preserve"> </w:t>
      </w:r>
      <w:r w:rsidRPr="00F064B1">
        <w:rPr>
          <w:rFonts w:ascii="Times New Roman" w:eastAsia="Times New Roman" w:hAnsi="Times New Roman"/>
          <w:sz w:val="24"/>
          <w:szCs w:val="24"/>
          <w:lang w:eastAsia="ru-RU"/>
        </w:rPr>
        <w:t>-</w:t>
      </w:r>
      <w:r w:rsidRPr="00F064B1">
        <w:rPr>
          <w:rFonts w:ascii="Times New Roman" w:eastAsia="Times New Roman" w:hAnsi="Times New Roman"/>
          <w:spacing w:val="15"/>
          <w:sz w:val="24"/>
          <w:szCs w:val="24"/>
          <w:lang w:eastAsia="ru-RU"/>
        </w:rPr>
        <w:t xml:space="preserve"> </w:t>
      </w:r>
      <w:r w:rsidRPr="00F064B1">
        <w:rPr>
          <w:rFonts w:ascii="Times New Roman" w:eastAsia="Times New Roman" w:hAnsi="Times New Roman"/>
          <w:spacing w:val="1"/>
          <w:sz w:val="24"/>
          <w:szCs w:val="24"/>
          <w:lang w:eastAsia="ru-RU"/>
        </w:rPr>
        <w:t>таблицы</w:t>
      </w:r>
      <w:r w:rsidRPr="00F064B1">
        <w:rPr>
          <w:rFonts w:ascii="Times New Roman" w:eastAsia="Times New Roman" w:hAnsi="Times New Roman"/>
          <w:sz w:val="24"/>
          <w:szCs w:val="24"/>
          <w:lang w:eastAsia="ru-RU"/>
        </w:rPr>
        <w:t>,</w:t>
      </w:r>
      <w:r w:rsidRPr="00F064B1">
        <w:rPr>
          <w:rFonts w:ascii="Times New Roman" w:eastAsia="Times New Roman" w:hAnsi="Times New Roman"/>
          <w:spacing w:val="5"/>
          <w:sz w:val="24"/>
          <w:szCs w:val="24"/>
          <w:lang w:eastAsia="ru-RU"/>
        </w:rPr>
        <w:t xml:space="preserve"> </w:t>
      </w:r>
      <w:r w:rsidRPr="00F064B1">
        <w:rPr>
          <w:rFonts w:ascii="Times New Roman" w:eastAsia="Times New Roman" w:hAnsi="Times New Roman"/>
          <w:spacing w:val="1"/>
          <w:sz w:val="24"/>
          <w:szCs w:val="24"/>
          <w:lang w:eastAsia="ru-RU"/>
        </w:rPr>
        <w:t>схемы</w:t>
      </w:r>
      <w:r w:rsidRPr="00F064B1">
        <w:rPr>
          <w:rFonts w:ascii="Times New Roman" w:eastAsia="Times New Roman" w:hAnsi="Times New Roman"/>
          <w:sz w:val="24"/>
          <w:szCs w:val="24"/>
          <w:lang w:eastAsia="ru-RU"/>
        </w:rPr>
        <w:t>,</w:t>
      </w:r>
      <w:r w:rsidRPr="00F064B1">
        <w:rPr>
          <w:rFonts w:ascii="Times New Roman" w:eastAsia="Times New Roman" w:hAnsi="Times New Roman"/>
          <w:spacing w:val="7"/>
          <w:sz w:val="24"/>
          <w:szCs w:val="24"/>
          <w:lang w:eastAsia="ru-RU"/>
        </w:rPr>
        <w:t xml:space="preserve"> </w:t>
      </w:r>
      <w:r w:rsidRPr="00F064B1">
        <w:rPr>
          <w:rFonts w:ascii="Times New Roman" w:eastAsia="Times New Roman" w:hAnsi="Times New Roman"/>
          <w:spacing w:val="1"/>
          <w:sz w:val="24"/>
          <w:szCs w:val="24"/>
          <w:lang w:eastAsia="ru-RU"/>
        </w:rPr>
        <w:t>графики</w:t>
      </w:r>
      <w:r w:rsidRPr="00F064B1">
        <w:rPr>
          <w:rFonts w:ascii="Times New Roman" w:eastAsia="Times New Roman" w:hAnsi="Times New Roman"/>
          <w:sz w:val="24"/>
          <w:szCs w:val="24"/>
          <w:lang w:eastAsia="ru-RU"/>
        </w:rPr>
        <w:t>,</w:t>
      </w:r>
      <w:r w:rsidRPr="00F064B1">
        <w:rPr>
          <w:rFonts w:ascii="Times New Roman" w:eastAsia="Times New Roman" w:hAnsi="Times New Roman"/>
          <w:spacing w:val="5"/>
          <w:sz w:val="24"/>
          <w:szCs w:val="24"/>
          <w:lang w:eastAsia="ru-RU"/>
        </w:rPr>
        <w:t xml:space="preserve"> </w:t>
      </w:r>
      <w:r w:rsidRPr="00F064B1">
        <w:rPr>
          <w:rFonts w:ascii="Times New Roman" w:eastAsia="Times New Roman" w:hAnsi="Times New Roman"/>
          <w:spacing w:val="1"/>
          <w:sz w:val="24"/>
          <w:szCs w:val="24"/>
          <w:lang w:eastAsia="ru-RU"/>
        </w:rPr>
        <w:t>диаграммы</w:t>
      </w:r>
      <w:r w:rsidRPr="00F064B1">
        <w:rPr>
          <w:rFonts w:ascii="Times New Roman" w:eastAsia="Times New Roman" w:hAnsi="Times New Roman"/>
          <w:sz w:val="24"/>
          <w:szCs w:val="24"/>
          <w:lang w:eastAsia="ru-RU"/>
        </w:rPr>
        <w:t>,</w:t>
      </w:r>
      <w:r w:rsidRPr="00F064B1">
        <w:rPr>
          <w:rFonts w:ascii="Times New Roman" w:eastAsia="Times New Roman" w:hAnsi="Times New Roman"/>
          <w:spacing w:val="1"/>
          <w:sz w:val="24"/>
          <w:szCs w:val="24"/>
          <w:lang w:eastAsia="ru-RU"/>
        </w:rPr>
        <w:t xml:space="preserve"> </w:t>
      </w:r>
      <w:r w:rsidRPr="00F064B1">
        <w:rPr>
          <w:rFonts w:ascii="Times New Roman" w:eastAsia="Times New Roman" w:hAnsi="Times New Roman"/>
          <w:sz w:val="24"/>
          <w:szCs w:val="24"/>
          <w:lang w:eastAsia="ru-RU"/>
        </w:rPr>
        <w:t xml:space="preserve">с </w:t>
      </w:r>
      <w:r w:rsidRPr="00F064B1">
        <w:rPr>
          <w:rFonts w:ascii="Times New Roman" w:eastAsia="Times New Roman" w:hAnsi="Times New Roman"/>
          <w:spacing w:val="1"/>
          <w:sz w:val="24"/>
          <w:szCs w:val="24"/>
          <w:lang w:eastAsia="ru-RU"/>
        </w:rPr>
        <w:t>использование</w:t>
      </w:r>
      <w:r w:rsidRPr="00F064B1">
        <w:rPr>
          <w:rFonts w:ascii="Times New Roman" w:eastAsia="Times New Roman" w:hAnsi="Times New Roman"/>
          <w:sz w:val="24"/>
          <w:szCs w:val="24"/>
          <w:lang w:eastAsia="ru-RU"/>
        </w:rPr>
        <w:t>м</w:t>
      </w:r>
      <w:r w:rsidRPr="00F064B1">
        <w:rPr>
          <w:rFonts w:ascii="Times New Roman" w:eastAsia="Times New Roman" w:hAnsi="Times New Roman"/>
          <w:spacing w:val="2"/>
          <w:sz w:val="24"/>
          <w:szCs w:val="24"/>
          <w:lang w:eastAsia="ru-RU"/>
        </w:rPr>
        <w:t xml:space="preserve"> </w:t>
      </w:r>
      <w:r w:rsidRPr="00F064B1">
        <w:rPr>
          <w:rFonts w:ascii="Times New Roman" w:eastAsia="Times New Roman" w:hAnsi="Times New Roman"/>
          <w:spacing w:val="1"/>
          <w:sz w:val="24"/>
          <w:szCs w:val="24"/>
          <w:lang w:eastAsia="ru-RU"/>
        </w:rPr>
        <w:t>соответствующи</w:t>
      </w:r>
      <w:r w:rsidRPr="00F064B1">
        <w:rPr>
          <w:rFonts w:ascii="Times New Roman" w:eastAsia="Times New Roman" w:hAnsi="Times New Roman"/>
          <w:sz w:val="24"/>
          <w:szCs w:val="24"/>
          <w:lang w:eastAsia="ru-RU"/>
        </w:rPr>
        <w:t xml:space="preserve">х </w:t>
      </w:r>
      <w:r w:rsidRPr="00F064B1">
        <w:rPr>
          <w:rFonts w:ascii="Times New Roman" w:eastAsia="Times New Roman" w:hAnsi="Times New Roman"/>
          <w:spacing w:val="1"/>
          <w:sz w:val="24"/>
          <w:szCs w:val="24"/>
          <w:lang w:eastAsia="ru-RU"/>
        </w:rPr>
        <w:t>программны</w:t>
      </w:r>
      <w:r w:rsidRPr="00F064B1">
        <w:rPr>
          <w:rFonts w:ascii="Times New Roman" w:eastAsia="Times New Roman" w:hAnsi="Times New Roman"/>
          <w:sz w:val="24"/>
          <w:szCs w:val="24"/>
          <w:lang w:eastAsia="ru-RU"/>
        </w:rPr>
        <w:t>х</w:t>
      </w:r>
      <w:r w:rsidRPr="00F064B1">
        <w:rPr>
          <w:rFonts w:ascii="Times New Roman" w:eastAsia="Times New Roman" w:hAnsi="Times New Roman"/>
          <w:spacing w:val="5"/>
          <w:sz w:val="24"/>
          <w:szCs w:val="24"/>
          <w:lang w:eastAsia="ru-RU"/>
        </w:rPr>
        <w:t xml:space="preserve"> </w:t>
      </w:r>
      <w:r w:rsidRPr="00F064B1">
        <w:rPr>
          <w:rFonts w:ascii="Times New Roman" w:eastAsia="Times New Roman" w:hAnsi="Times New Roman"/>
          <w:spacing w:val="1"/>
          <w:sz w:val="24"/>
          <w:szCs w:val="24"/>
          <w:lang w:eastAsia="ru-RU"/>
        </w:rPr>
        <w:t>средст</w:t>
      </w:r>
      <w:r w:rsidRPr="00F064B1">
        <w:rPr>
          <w:rFonts w:ascii="Times New Roman" w:eastAsia="Times New Roman" w:hAnsi="Times New Roman"/>
          <w:sz w:val="24"/>
          <w:szCs w:val="24"/>
          <w:lang w:eastAsia="ru-RU"/>
        </w:rPr>
        <w:t>в</w:t>
      </w:r>
      <w:r w:rsidRPr="00F064B1">
        <w:rPr>
          <w:rFonts w:ascii="Times New Roman" w:eastAsia="Times New Roman" w:hAnsi="Times New Roman"/>
          <w:spacing w:val="12"/>
          <w:sz w:val="24"/>
          <w:szCs w:val="24"/>
          <w:lang w:eastAsia="ru-RU"/>
        </w:rPr>
        <w:t xml:space="preserve"> </w:t>
      </w:r>
      <w:r w:rsidRPr="00F064B1">
        <w:rPr>
          <w:rFonts w:ascii="Times New Roman" w:eastAsia="Times New Roman" w:hAnsi="Times New Roman"/>
          <w:spacing w:val="1"/>
          <w:sz w:val="24"/>
          <w:szCs w:val="24"/>
          <w:lang w:eastAsia="ru-RU"/>
        </w:rPr>
        <w:t>обработк</w:t>
      </w:r>
      <w:r w:rsidRPr="00F064B1">
        <w:rPr>
          <w:rFonts w:ascii="Times New Roman" w:eastAsia="Times New Roman" w:hAnsi="Times New Roman"/>
          <w:sz w:val="24"/>
          <w:szCs w:val="24"/>
          <w:lang w:eastAsia="ru-RU"/>
        </w:rPr>
        <w:t xml:space="preserve">и </w:t>
      </w:r>
      <w:r w:rsidRPr="00F064B1">
        <w:rPr>
          <w:rFonts w:ascii="Times New Roman" w:eastAsia="Times New Roman" w:hAnsi="Times New Roman"/>
          <w:spacing w:val="1"/>
          <w:sz w:val="24"/>
          <w:szCs w:val="24"/>
          <w:lang w:eastAsia="ru-RU"/>
        </w:rPr>
        <w:t>данных</w:t>
      </w:r>
      <w:r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rPr>
        <w:t>представлени</w:t>
      </w:r>
      <w:r w:rsidR="00B30F8B" w:rsidRPr="00F064B1">
        <w:rPr>
          <w:rFonts w:ascii="Times New Roman" w:eastAsia="Times New Roman" w:hAnsi="Times New Roman"/>
          <w:sz w:val="24"/>
          <w:szCs w:val="24"/>
        </w:rPr>
        <w:t xml:space="preserve">я о </w:t>
      </w:r>
      <w:r w:rsidR="00B30F8B" w:rsidRPr="00F064B1">
        <w:rPr>
          <w:rFonts w:ascii="Times New Roman" w:eastAsia="Times New Roman" w:hAnsi="Times New Roman"/>
          <w:spacing w:val="1"/>
          <w:sz w:val="24"/>
          <w:szCs w:val="24"/>
        </w:rPr>
        <w:t>компьютер</w:t>
      </w:r>
      <w:r w:rsidR="00B30F8B" w:rsidRPr="00F064B1">
        <w:rPr>
          <w:rFonts w:ascii="Times New Roman" w:eastAsia="Times New Roman" w:hAnsi="Times New Roman"/>
          <w:sz w:val="24"/>
          <w:szCs w:val="24"/>
        </w:rPr>
        <w:t xml:space="preserve">е </w:t>
      </w:r>
      <w:r w:rsidR="00B30F8B" w:rsidRPr="00F064B1">
        <w:rPr>
          <w:rFonts w:ascii="Times New Roman" w:eastAsia="Times New Roman" w:hAnsi="Times New Roman"/>
          <w:spacing w:val="1"/>
          <w:sz w:val="24"/>
          <w:szCs w:val="24"/>
        </w:rPr>
        <w:t>ка</w:t>
      </w:r>
      <w:r w:rsidR="00B30F8B" w:rsidRPr="00F064B1">
        <w:rPr>
          <w:rFonts w:ascii="Times New Roman" w:eastAsia="Times New Roman" w:hAnsi="Times New Roman"/>
          <w:sz w:val="24"/>
          <w:szCs w:val="24"/>
        </w:rPr>
        <w:t xml:space="preserve">к </w:t>
      </w:r>
      <w:r w:rsidR="00B30F8B" w:rsidRPr="00F064B1">
        <w:rPr>
          <w:rFonts w:ascii="Times New Roman" w:eastAsia="Times New Roman" w:hAnsi="Times New Roman"/>
          <w:spacing w:val="1"/>
          <w:sz w:val="24"/>
          <w:szCs w:val="24"/>
        </w:rPr>
        <w:t>универсально</w:t>
      </w:r>
      <w:r w:rsidR="00B30F8B" w:rsidRPr="00F064B1">
        <w:rPr>
          <w:rFonts w:ascii="Times New Roman" w:eastAsia="Times New Roman" w:hAnsi="Times New Roman"/>
          <w:sz w:val="24"/>
          <w:szCs w:val="24"/>
        </w:rPr>
        <w:t xml:space="preserve">м </w:t>
      </w:r>
      <w:r w:rsidR="00B30F8B" w:rsidRPr="00F064B1">
        <w:rPr>
          <w:rFonts w:ascii="Times New Roman" w:eastAsia="Times New Roman" w:hAnsi="Times New Roman"/>
          <w:spacing w:val="1"/>
          <w:sz w:val="24"/>
          <w:szCs w:val="24"/>
        </w:rPr>
        <w:t>устройств</w:t>
      </w:r>
      <w:r w:rsidR="00B30F8B" w:rsidRPr="00F064B1">
        <w:rPr>
          <w:rFonts w:ascii="Times New Roman" w:eastAsia="Times New Roman" w:hAnsi="Times New Roman"/>
          <w:sz w:val="24"/>
          <w:szCs w:val="24"/>
        </w:rPr>
        <w:t xml:space="preserve">е </w:t>
      </w:r>
      <w:r w:rsidR="00B30F8B" w:rsidRPr="00F064B1">
        <w:rPr>
          <w:rFonts w:ascii="Times New Roman" w:eastAsia="Times New Roman" w:hAnsi="Times New Roman"/>
          <w:spacing w:val="1"/>
          <w:sz w:val="24"/>
          <w:szCs w:val="24"/>
        </w:rPr>
        <w:t>обработк</w:t>
      </w:r>
      <w:r w:rsidR="00B30F8B" w:rsidRPr="00F064B1">
        <w:rPr>
          <w:rFonts w:ascii="Times New Roman" w:eastAsia="Times New Roman" w:hAnsi="Times New Roman"/>
          <w:sz w:val="24"/>
          <w:szCs w:val="24"/>
        </w:rPr>
        <w:t xml:space="preserve">и </w:t>
      </w:r>
      <w:r w:rsidR="00B30F8B" w:rsidRPr="00F064B1">
        <w:rPr>
          <w:rFonts w:ascii="Times New Roman" w:eastAsia="Times New Roman" w:hAnsi="Times New Roman"/>
          <w:spacing w:val="1"/>
          <w:sz w:val="24"/>
          <w:szCs w:val="24"/>
        </w:rPr>
        <w:t>информации</w:t>
      </w:r>
      <w:r w:rsidR="00B30F8B" w:rsidRPr="00F064B1">
        <w:rPr>
          <w:rFonts w:ascii="Times New Roman" w:eastAsia="Times New Roman" w:hAnsi="Times New Roman"/>
          <w:sz w:val="24"/>
          <w:szCs w:val="24"/>
        </w:rPr>
        <w:t>;</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представлени</w:t>
      </w:r>
      <w:r w:rsidR="00B30F8B" w:rsidRPr="00F064B1">
        <w:rPr>
          <w:rFonts w:ascii="Times New Roman" w:eastAsia="Times New Roman" w:hAnsi="Times New Roman"/>
          <w:sz w:val="24"/>
          <w:szCs w:val="24"/>
          <w:lang w:eastAsia="ru-RU"/>
        </w:rPr>
        <w:t xml:space="preserve">я </w:t>
      </w:r>
      <w:r w:rsidR="00B30F8B" w:rsidRPr="00F064B1">
        <w:rPr>
          <w:rFonts w:ascii="Times New Roman" w:eastAsia="Times New Roman" w:hAnsi="Times New Roman"/>
          <w:spacing w:val="1"/>
          <w:sz w:val="24"/>
          <w:szCs w:val="24"/>
          <w:lang w:eastAsia="ru-RU"/>
        </w:rPr>
        <w:t>о</w:t>
      </w:r>
      <w:r w:rsidR="00B30F8B" w:rsidRPr="00F064B1">
        <w:rPr>
          <w:rFonts w:ascii="Times New Roman" w:eastAsia="Times New Roman" w:hAnsi="Times New Roman"/>
          <w:sz w:val="24"/>
          <w:szCs w:val="24"/>
          <w:lang w:eastAsia="ru-RU"/>
        </w:rPr>
        <w:t xml:space="preserve">б </w:t>
      </w:r>
      <w:r w:rsidR="00B30F8B" w:rsidRPr="00F064B1">
        <w:rPr>
          <w:rFonts w:ascii="Times New Roman" w:eastAsia="Times New Roman" w:hAnsi="Times New Roman"/>
          <w:spacing w:val="1"/>
          <w:sz w:val="24"/>
          <w:szCs w:val="24"/>
          <w:lang w:eastAsia="ru-RU"/>
        </w:rPr>
        <w:t>осн</w:t>
      </w:r>
      <w:r w:rsidR="00B30F8B" w:rsidRPr="00F064B1">
        <w:rPr>
          <w:rFonts w:ascii="Times New Roman" w:eastAsia="Times New Roman" w:hAnsi="Times New Roman"/>
          <w:spacing w:val="2"/>
          <w:sz w:val="24"/>
          <w:szCs w:val="24"/>
          <w:lang w:eastAsia="ru-RU"/>
        </w:rPr>
        <w:t>о</w:t>
      </w:r>
      <w:r w:rsidR="00B30F8B" w:rsidRPr="00F064B1">
        <w:rPr>
          <w:rFonts w:ascii="Times New Roman" w:eastAsia="Times New Roman" w:hAnsi="Times New Roman"/>
          <w:spacing w:val="1"/>
          <w:sz w:val="24"/>
          <w:szCs w:val="24"/>
          <w:lang w:eastAsia="ru-RU"/>
        </w:rPr>
        <w:t>вны</w:t>
      </w:r>
      <w:r w:rsidR="00B30F8B" w:rsidRPr="00F064B1">
        <w:rPr>
          <w:rFonts w:ascii="Times New Roman" w:eastAsia="Times New Roman" w:hAnsi="Times New Roman"/>
          <w:sz w:val="24"/>
          <w:szCs w:val="24"/>
          <w:lang w:eastAsia="ru-RU"/>
        </w:rPr>
        <w:t xml:space="preserve">х </w:t>
      </w:r>
      <w:r w:rsidR="00B30F8B" w:rsidRPr="00F064B1">
        <w:rPr>
          <w:rFonts w:ascii="Times New Roman" w:eastAsia="Times New Roman" w:hAnsi="Times New Roman"/>
          <w:spacing w:val="1"/>
          <w:sz w:val="24"/>
          <w:szCs w:val="24"/>
          <w:lang w:eastAsia="ru-RU"/>
        </w:rPr>
        <w:t>и</w:t>
      </w:r>
      <w:r w:rsidR="00B30F8B" w:rsidRPr="00F064B1">
        <w:rPr>
          <w:rFonts w:ascii="Times New Roman" w:eastAsia="Times New Roman" w:hAnsi="Times New Roman"/>
          <w:sz w:val="24"/>
          <w:szCs w:val="24"/>
          <w:lang w:eastAsia="ru-RU"/>
        </w:rPr>
        <w:t>з</w:t>
      </w:r>
      <w:r w:rsidR="00B30F8B" w:rsidRPr="00F064B1">
        <w:rPr>
          <w:rFonts w:ascii="Times New Roman" w:eastAsia="Times New Roman" w:hAnsi="Times New Roman"/>
          <w:spacing w:val="1"/>
          <w:sz w:val="24"/>
          <w:szCs w:val="24"/>
          <w:lang w:eastAsia="ru-RU"/>
        </w:rPr>
        <w:t>учаемы</w:t>
      </w:r>
      <w:r w:rsidR="00B30F8B" w:rsidRPr="00F064B1">
        <w:rPr>
          <w:rFonts w:ascii="Times New Roman" w:eastAsia="Times New Roman" w:hAnsi="Times New Roman"/>
          <w:sz w:val="24"/>
          <w:szCs w:val="24"/>
          <w:lang w:eastAsia="ru-RU"/>
        </w:rPr>
        <w:t xml:space="preserve">х </w:t>
      </w:r>
      <w:r w:rsidR="00B30F8B" w:rsidRPr="00F064B1">
        <w:rPr>
          <w:rFonts w:ascii="Times New Roman" w:eastAsia="Times New Roman" w:hAnsi="Times New Roman"/>
          <w:spacing w:val="1"/>
          <w:sz w:val="24"/>
          <w:szCs w:val="24"/>
          <w:lang w:eastAsia="ru-RU"/>
        </w:rPr>
        <w:t>понятиях</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информация</w:t>
      </w:r>
      <w:r w:rsidR="00B30F8B" w:rsidRPr="00F064B1">
        <w:rPr>
          <w:rFonts w:ascii="Times New Roman" w:eastAsia="Times New Roman" w:hAnsi="Times New Roman"/>
          <w:sz w:val="24"/>
          <w:szCs w:val="24"/>
          <w:lang w:eastAsia="ru-RU"/>
        </w:rPr>
        <w:t>,</w:t>
      </w:r>
      <w:r w:rsidR="00B30F8B" w:rsidRPr="00F064B1">
        <w:rPr>
          <w:rFonts w:ascii="Times New Roman" w:eastAsia="Times New Roman" w:hAnsi="Times New Roman"/>
          <w:spacing w:val="-16"/>
          <w:sz w:val="24"/>
          <w:szCs w:val="24"/>
          <w:lang w:eastAsia="ru-RU"/>
        </w:rPr>
        <w:t xml:space="preserve"> </w:t>
      </w:r>
      <w:r w:rsidR="00B30F8B" w:rsidRPr="00F064B1">
        <w:rPr>
          <w:rFonts w:ascii="Times New Roman" w:eastAsia="Times New Roman" w:hAnsi="Times New Roman"/>
          <w:spacing w:val="1"/>
          <w:sz w:val="24"/>
          <w:szCs w:val="24"/>
          <w:lang w:eastAsia="ru-RU"/>
        </w:rPr>
        <w:t>алгоритм</w:t>
      </w:r>
      <w:r w:rsidR="00B30F8B" w:rsidRPr="00F064B1">
        <w:rPr>
          <w:rFonts w:ascii="Times New Roman" w:eastAsia="Times New Roman" w:hAnsi="Times New Roman"/>
          <w:sz w:val="24"/>
          <w:szCs w:val="24"/>
          <w:lang w:eastAsia="ru-RU"/>
        </w:rPr>
        <w:t>,</w:t>
      </w:r>
      <w:r w:rsidR="00B30F8B" w:rsidRPr="00F064B1">
        <w:rPr>
          <w:rFonts w:ascii="Times New Roman" w:eastAsia="Times New Roman" w:hAnsi="Times New Roman"/>
          <w:spacing w:val="-12"/>
          <w:sz w:val="24"/>
          <w:szCs w:val="24"/>
          <w:lang w:eastAsia="ru-RU"/>
        </w:rPr>
        <w:t xml:space="preserve"> </w:t>
      </w:r>
      <w:r w:rsidR="00B30F8B" w:rsidRPr="00F064B1">
        <w:rPr>
          <w:rFonts w:ascii="Times New Roman" w:eastAsia="Times New Roman" w:hAnsi="Times New Roman"/>
          <w:spacing w:val="1"/>
          <w:sz w:val="24"/>
          <w:szCs w:val="24"/>
          <w:lang w:eastAsia="ru-RU"/>
        </w:rPr>
        <w:t>модел</w:t>
      </w:r>
      <w:r w:rsidR="00B30F8B" w:rsidRPr="00F064B1">
        <w:rPr>
          <w:rFonts w:ascii="Times New Roman" w:eastAsia="Times New Roman" w:hAnsi="Times New Roman"/>
          <w:sz w:val="24"/>
          <w:szCs w:val="24"/>
          <w:lang w:eastAsia="ru-RU"/>
        </w:rPr>
        <w:t>ь</w:t>
      </w:r>
      <w:r w:rsidR="00B30F8B" w:rsidRPr="00F064B1">
        <w:rPr>
          <w:rFonts w:ascii="Times New Roman" w:eastAsia="Times New Roman" w:hAnsi="Times New Roman"/>
          <w:spacing w:val="-8"/>
          <w:sz w:val="24"/>
          <w:szCs w:val="24"/>
          <w:lang w:eastAsia="ru-RU"/>
        </w:rPr>
        <w:t xml:space="preserve"> </w:t>
      </w:r>
      <w:r w:rsidR="00B30F8B" w:rsidRPr="00F064B1">
        <w:rPr>
          <w:rFonts w:ascii="Times New Roman" w:eastAsia="Times New Roman" w:hAnsi="Times New Roman"/>
          <w:sz w:val="24"/>
          <w:szCs w:val="24"/>
          <w:lang w:eastAsia="ru-RU"/>
        </w:rPr>
        <w:t>-</w:t>
      </w:r>
      <w:r w:rsidR="00B30F8B" w:rsidRPr="00F064B1">
        <w:rPr>
          <w:rFonts w:ascii="Times New Roman" w:eastAsia="Times New Roman" w:hAnsi="Times New Roman"/>
          <w:spacing w:val="-1"/>
          <w:sz w:val="24"/>
          <w:szCs w:val="24"/>
          <w:lang w:eastAsia="ru-RU"/>
        </w:rPr>
        <w:t xml:space="preserve"> </w:t>
      </w:r>
      <w:r w:rsidR="00B30F8B" w:rsidRPr="00F064B1">
        <w:rPr>
          <w:rFonts w:ascii="Times New Roman" w:eastAsia="Times New Roman" w:hAnsi="Times New Roman"/>
          <w:sz w:val="24"/>
          <w:szCs w:val="24"/>
          <w:lang w:eastAsia="ru-RU"/>
        </w:rPr>
        <w:t xml:space="preserve">и </w:t>
      </w:r>
      <w:r w:rsidR="00B30F8B" w:rsidRPr="00F064B1">
        <w:rPr>
          <w:rFonts w:ascii="Times New Roman" w:eastAsia="Times New Roman" w:hAnsi="Times New Roman"/>
          <w:spacing w:val="1"/>
          <w:sz w:val="24"/>
          <w:szCs w:val="24"/>
          <w:lang w:eastAsia="ru-RU"/>
        </w:rPr>
        <w:t>и</w:t>
      </w:r>
      <w:r w:rsidR="00B30F8B" w:rsidRPr="00F064B1">
        <w:rPr>
          <w:rFonts w:ascii="Times New Roman" w:eastAsia="Times New Roman" w:hAnsi="Times New Roman"/>
          <w:sz w:val="24"/>
          <w:szCs w:val="24"/>
          <w:lang w:eastAsia="ru-RU"/>
        </w:rPr>
        <w:t>х</w:t>
      </w:r>
      <w:r w:rsidR="00B30F8B" w:rsidRPr="00F064B1">
        <w:rPr>
          <w:rFonts w:ascii="Times New Roman" w:eastAsia="Times New Roman" w:hAnsi="Times New Roman"/>
          <w:spacing w:val="-2"/>
          <w:sz w:val="24"/>
          <w:szCs w:val="24"/>
          <w:lang w:eastAsia="ru-RU"/>
        </w:rPr>
        <w:t xml:space="preserve"> </w:t>
      </w:r>
      <w:r w:rsidR="00B30F8B" w:rsidRPr="00F064B1">
        <w:rPr>
          <w:rFonts w:ascii="Times New Roman" w:eastAsia="Times New Roman" w:hAnsi="Times New Roman"/>
          <w:spacing w:val="1"/>
          <w:sz w:val="24"/>
          <w:szCs w:val="24"/>
          <w:lang w:eastAsia="ru-RU"/>
        </w:rPr>
        <w:t>свойствах</w:t>
      </w:r>
      <w:r w:rsidR="00B30F8B" w:rsidRPr="00F064B1">
        <w:rPr>
          <w:rFonts w:ascii="Times New Roman" w:eastAsia="Times New Roman" w:hAnsi="Times New Roman"/>
          <w:sz w:val="24"/>
          <w:szCs w:val="24"/>
          <w:lang w:eastAsia="ru-RU"/>
        </w:rPr>
        <w:t>;</w:t>
      </w:r>
      <w:r w:rsidRPr="00F064B1">
        <w:rPr>
          <w:rFonts w:ascii="Times New Roman" w:eastAsia="Times New Roman" w:hAnsi="Times New Roman"/>
          <w:sz w:val="24"/>
          <w:szCs w:val="24"/>
          <w:lang w:eastAsia="ru-RU"/>
        </w:rPr>
        <w:t xml:space="preserve"> развивается</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алгоритмическо</w:t>
      </w:r>
      <w:r w:rsidRPr="00F064B1">
        <w:rPr>
          <w:rFonts w:ascii="Times New Roman" w:eastAsia="Times New Roman" w:hAnsi="Times New Roman"/>
          <w:sz w:val="24"/>
          <w:szCs w:val="24"/>
          <w:lang w:eastAsia="ru-RU"/>
        </w:rPr>
        <w:t>е</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мышлени</w:t>
      </w:r>
      <w:r w:rsidRPr="00F064B1">
        <w:rPr>
          <w:rFonts w:ascii="Times New Roman" w:eastAsia="Times New Roman" w:hAnsi="Times New Roman"/>
          <w:spacing w:val="1"/>
          <w:sz w:val="24"/>
          <w:szCs w:val="24"/>
          <w:lang w:eastAsia="ru-RU"/>
        </w:rPr>
        <w:t>е</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необходимо</w:t>
      </w:r>
      <w:r w:rsidRPr="00F064B1">
        <w:rPr>
          <w:rFonts w:ascii="Times New Roman" w:eastAsia="Times New Roman" w:hAnsi="Times New Roman"/>
          <w:sz w:val="24"/>
          <w:szCs w:val="24"/>
          <w:lang w:eastAsia="ru-RU"/>
        </w:rPr>
        <w:t>е</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для профессионально</w:t>
      </w:r>
      <w:r w:rsidR="00B30F8B" w:rsidRPr="00F064B1">
        <w:rPr>
          <w:rFonts w:ascii="Times New Roman" w:eastAsia="Times New Roman" w:hAnsi="Times New Roman"/>
          <w:sz w:val="24"/>
          <w:szCs w:val="24"/>
          <w:lang w:eastAsia="ru-RU"/>
        </w:rPr>
        <w:t xml:space="preserve">й </w:t>
      </w:r>
      <w:r w:rsidR="00B30F8B" w:rsidRPr="00F064B1">
        <w:rPr>
          <w:rFonts w:ascii="Times New Roman" w:eastAsia="Times New Roman" w:hAnsi="Times New Roman"/>
          <w:spacing w:val="1"/>
          <w:sz w:val="24"/>
          <w:szCs w:val="24"/>
          <w:lang w:eastAsia="ru-RU"/>
        </w:rPr>
        <w:t>деятельност</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7"/>
          <w:sz w:val="24"/>
          <w:szCs w:val="24"/>
          <w:lang w:eastAsia="ru-RU"/>
        </w:rPr>
        <w:t xml:space="preserve"> </w:t>
      </w:r>
      <w:r w:rsidR="00B30F8B" w:rsidRPr="00F064B1">
        <w:rPr>
          <w:rFonts w:ascii="Times New Roman" w:eastAsia="Times New Roman" w:hAnsi="Times New Roman"/>
          <w:sz w:val="24"/>
          <w:szCs w:val="24"/>
          <w:lang w:eastAsia="ru-RU"/>
        </w:rPr>
        <w:t>в</w:t>
      </w:r>
      <w:r w:rsidR="00B30F8B" w:rsidRPr="00F064B1">
        <w:rPr>
          <w:rFonts w:ascii="Times New Roman" w:eastAsia="Times New Roman" w:hAnsi="Times New Roman"/>
          <w:spacing w:val="21"/>
          <w:sz w:val="24"/>
          <w:szCs w:val="24"/>
          <w:lang w:eastAsia="ru-RU"/>
        </w:rPr>
        <w:t xml:space="preserve"> </w:t>
      </w:r>
      <w:r w:rsidR="00B30F8B" w:rsidRPr="00F064B1">
        <w:rPr>
          <w:rFonts w:ascii="Times New Roman" w:eastAsia="Times New Roman" w:hAnsi="Times New Roman"/>
          <w:spacing w:val="1"/>
          <w:sz w:val="24"/>
          <w:szCs w:val="24"/>
          <w:lang w:eastAsia="ru-RU"/>
        </w:rPr>
        <w:t>современно</w:t>
      </w:r>
      <w:r w:rsidR="00B30F8B" w:rsidRPr="00F064B1">
        <w:rPr>
          <w:rFonts w:ascii="Times New Roman" w:eastAsia="Times New Roman" w:hAnsi="Times New Roman"/>
          <w:sz w:val="24"/>
          <w:szCs w:val="24"/>
          <w:lang w:eastAsia="ru-RU"/>
        </w:rPr>
        <w:t>м</w:t>
      </w:r>
      <w:r w:rsidR="00B30F8B" w:rsidRPr="00F064B1">
        <w:rPr>
          <w:rFonts w:ascii="Times New Roman" w:eastAsia="Times New Roman" w:hAnsi="Times New Roman"/>
          <w:spacing w:val="7"/>
          <w:sz w:val="24"/>
          <w:szCs w:val="24"/>
          <w:lang w:eastAsia="ru-RU"/>
        </w:rPr>
        <w:t xml:space="preserve"> </w:t>
      </w:r>
      <w:r w:rsidR="00B30F8B" w:rsidRPr="00F064B1">
        <w:rPr>
          <w:rFonts w:ascii="Times New Roman" w:eastAsia="Times New Roman" w:hAnsi="Times New Roman"/>
          <w:spacing w:val="1"/>
          <w:sz w:val="24"/>
          <w:szCs w:val="24"/>
          <w:lang w:eastAsia="ru-RU"/>
        </w:rPr>
        <w:t>обществе</w:t>
      </w:r>
      <w:r w:rsidR="00B30F8B" w:rsidRPr="00F064B1">
        <w:rPr>
          <w:rFonts w:ascii="Times New Roman" w:eastAsia="Times New Roman" w:hAnsi="Times New Roman"/>
          <w:sz w:val="24"/>
          <w:szCs w:val="24"/>
          <w:lang w:eastAsia="ru-RU"/>
        </w:rPr>
        <w:t>;</w:t>
      </w:r>
      <w:r w:rsidR="00B30F8B" w:rsidRPr="00F064B1">
        <w:rPr>
          <w:rFonts w:ascii="Times New Roman" w:eastAsia="Times New Roman" w:hAnsi="Times New Roman"/>
          <w:spacing w:val="10"/>
          <w:sz w:val="24"/>
          <w:szCs w:val="24"/>
          <w:lang w:eastAsia="ru-RU"/>
        </w:rPr>
        <w:t xml:space="preserve"> </w:t>
      </w:r>
      <w:r w:rsidR="00B30F8B" w:rsidRPr="00F064B1">
        <w:rPr>
          <w:rFonts w:ascii="Times New Roman" w:eastAsia="Times New Roman" w:hAnsi="Times New Roman"/>
          <w:spacing w:val="1"/>
          <w:sz w:val="24"/>
          <w:szCs w:val="24"/>
          <w:lang w:eastAsia="ru-RU"/>
        </w:rPr>
        <w:t>формир</w:t>
      </w:r>
      <w:r w:rsidRPr="00F064B1">
        <w:rPr>
          <w:rFonts w:ascii="Times New Roman" w:eastAsia="Times New Roman" w:hAnsi="Times New Roman"/>
          <w:spacing w:val="1"/>
          <w:sz w:val="24"/>
          <w:szCs w:val="24"/>
          <w:lang w:eastAsia="ru-RU"/>
        </w:rPr>
        <w:t>уются</w:t>
      </w:r>
      <w:r w:rsidR="00B30F8B" w:rsidRPr="00F064B1">
        <w:rPr>
          <w:rFonts w:ascii="Times New Roman" w:eastAsia="Times New Roman" w:hAnsi="Times New Roman"/>
          <w:sz w:val="24"/>
          <w:szCs w:val="24"/>
          <w:lang w:eastAsia="ru-RU"/>
        </w:rPr>
        <w:t xml:space="preserve"> </w:t>
      </w:r>
      <w:r w:rsidR="00B30F8B" w:rsidRPr="00F064B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навыко</w:t>
      </w:r>
      <w:r w:rsidR="00B30F8B" w:rsidRPr="00F064B1">
        <w:rPr>
          <w:rFonts w:ascii="Times New Roman" w:eastAsia="Times New Roman" w:hAnsi="Times New Roman"/>
          <w:sz w:val="24"/>
          <w:szCs w:val="24"/>
          <w:lang w:eastAsia="ru-RU"/>
        </w:rPr>
        <w:t xml:space="preserve">в и </w:t>
      </w:r>
      <w:r w:rsidR="00B30F8B" w:rsidRPr="00F064B1">
        <w:rPr>
          <w:rFonts w:ascii="Times New Roman" w:eastAsia="Times New Roman" w:hAnsi="Times New Roman"/>
          <w:spacing w:val="1"/>
          <w:sz w:val="24"/>
          <w:szCs w:val="24"/>
          <w:lang w:eastAsia="ru-RU"/>
        </w:rPr>
        <w:t>умени</w:t>
      </w:r>
      <w:r w:rsidR="00B30F8B" w:rsidRPr="00F064B1">
        <w:rPr>
          <w:rFonts w:ascii="Times New Roman" w:eastAsia="Times New Roman" w:hAnsi="Times New Roman"/>
          <w:sz w:val="24"/>
          <w:szCs w:val="24"/>
          <w:lang w:eastAsia="ru-RU"/>
        </w:rPr>
        <w:t xml:space="preserve">й </w:t>
      </w:r>
      <w:r w:rsidR="00B30F8B" w:rsidRPr="00F064B1">
        <w:rPr>
          <w:rFonts w:ascii="Times New Roman" w:eastAsia="Times New Roman" w:hAnsi="Times New Roman"/>
          <w:spacing w:val="1"/>
          <w:sz w:val="24"/>
          <w:szCs w:val="24"/>
          <w:lang w:eastAsia="ru-RU"/>
        </w:rPr>
        <w:t>безопасног</w:t>
      </w:r>
      <w:r w:rsidR="00B30F8B" w:rsidRPr="00F064B1">
        <w:rPr>
          <w:rFonts w:ascii="Times New Roman" w:eastAsia="Times New Roman" w:hAnsi="Times New Roman"/>
          <w:sz w:val="24"/>
          <w:szCs w:val="24"/>
          <w:lang w:eastAsia="ru-RU"/>
        </w:rPr>
        <w:t xml:space="preserve">о и </w:t>
      </w:r>
      <w:r w:rsidR="00B30F8B" w:rsidRPr="00F064B1">
        <w:rPr>
          <w:rFonts w:ascii="Times New Roman" w:eastAsia="Times New Roman" w:hAnsi="Times New Roman"/>
          <w:spacing w:val="1"/>
          <w:sz w:val="24"/>
          <w:szCs w:val="24"/>
          <w:lang w:eastAsia="ru-RU"/>
        </w:rPr>
        <w:t>це</w:t>
      </w:r>
      <w:r w:rsidR="00B30F8B" w:rsidRPr="00F064B1">
        <w:rPr>
          <w:rFonts w:ascii="Times New Roman" w:eastAsia="Times New Roman" w:hAnsi="Times New Roman"/>
          <w:spacing w:val="3"/>
          <w:sz w:val="24"/>
          <w:szCs w:val="24"/>
          <w:lang w:eastAsia="ru-RU"/>
        </w:rPr>
        <w:t>л</w:t>
      </w:r>
      <w:r w:rsidR="00B30F8B" w:rsidRPr="00F064B1">
        <w:rPr>
          <w:rFonts w:ascii="Times New Roman" w:eastAsia="Times New Roman" w:hAnsi="Times New Roman"/>
          <w:spacing w:val="1"/>
          <w:sz w:val="24"/>
          <w:szCs w:val="24"/>
          <w:lang w:eastAsia="ru-RU"/>
        </w:rPr>
        <w:t>есообразного поведени</w:t>
      </w:r>
      <w:r w:rsidR="00B30F8B" w:rsidRPr="00F064B1">
        <w:rPr>
          <w:rFonts w:ascii="Times New Roman" w:eastAsia="Times New Roman" w:hAnsi="Times New Roman"/>
          <w:sz w:val="24"/>
          <w:szCs w:val="24"/>
          <w:lang w:eastAsia="ru-RU"/>
        </w:rPr>
        <w:t>я</w:t>
      </w:r>
      <w:r w:rsidR="00B30F8B" w:rsidRPr="00F064B1">
        <w:rPr>
          <w:rFonts w:ascii="Times New Roman" w:eastAsia="Times New Roman" w:hAnsi="Times New Roman"/>
          <w:spacing w:val="58"/>
          <w:sz w:val="24"/>
          <w:szCs w:val="24"/>
          <w:lang w:eastAsia="ru-RU"/>
        </w:rPr>
        <w:t xml:space="preserve"> </w:t>
      </w:r>
      <w:r w:rsidR="00B30F8B" w:rsidRPr="00F064B1">
        <w:rPr>
          <w:rFonts w:ascii="Times New Roman" w:eastAsia="Times New Roman" w:hAnsi="Times New Roman"/>
          <w:spacing w:val="1"/>
          <w:sz w:val="24"/>
          <w:szCs w:val="24"/>
          <w:lang w:eastAsia="ru-RU"/>
        </w:rPr>
        <w:t>пр</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66"/>
          <w:sz w:val="24"/>
          <w:szCs w:val="24"/>
          <w:lang w:eastAsia="ru-RU"/>
        </w:rPr>
        <w:t xml:space="preserve"> </w:t>
      </w:r>
      <w:r w:rsidR="00B30F8B" w:rsidRPr="00F064B1">
        <w:rPr>
          <w:rFonts w:ascii="Times New Roman" w:eastAsia="Times New Roman" w:hAnsi="Times New Roman"/>
          <w:spacing w:val="1"/>
          <w:sz w:val="24"/>
          <w:szCs w:val="24"/>
          <w:lang w:eastAsia="ru-RU"/>
        </w:rPr>
        <w:t>работ</w:t>
      </w:r>
      <w:r w:rsidR="00B30F8B" w:rsidRPr="00F064B1">
        <w:rPr>
          <w:rFonts w:ascii="Times New Roman" w:eastAsia="Times New Roman" w:hAnsi="Times New Roman"/>
          <w:sz w:val="24"/>
          <w:szCs w:val="24"/>
          <w:lang w:eastAsia="ru-RU"/>
        </w:rPr>
        <w:t>е</w:t>
      </w:r>
      <w:r w:rsidR="00B30F8B" w:rsidRPr="00F064B1">
        <w:rPr>
          <w:rFonts w:ascii="Times New Roman" w:eastAsia="Times New Roman" w:hAnsi="Times New Roman"/>
          <w:spacing w:val="62"/>
          <w:sz w:val="24"/>
          <w:szCs w:val="24"/>
          <w:lang w:eastAsia="ru-RU"/>
        </w:rPr>
        <w:t xml:space="preserve"> </w:t>
      </w:r>
      <w:r w:rsidR="00B30F8B" w:rsidRPr="00F064B1">
        <w:rPr>
          <w:rFonts w:ascii="Times New Roman" w:eastAsia="Times New Roman" w:hAnsi="Times New Roman"/>
          <w:sz w:val="24"/>
          <w:szCs w:val="24"/>
          <w:lang w:eastAsia="ru-RU"/>
        </w:rPr>
        <w:t>с</w:t>
      </w:r>
      <w:r w:rsidR="00B30F8B" w:rsidRPr="00F064B1">
        <w:rPr>
          <w:rFonts w:ascii="Times New Roman" w:eastAsia="Times New Roman" w:hAnsi="Times New Roman"/>
          <w:spacing w:val="69"/>
          <w:sz w:val="24"/>
          <w:szCs w:val="24"/>
          <w:lang w:eastAsia="ru-RU"/>
        </w:rPr>
        <w:t xml:space="preserve"> </w:t>
      </w:r>
      <w:r w:rsidR="00B30F8B" w:rsidRPr="00F064B1">
        <w:rPr>
          <w:rFonts w:ascii="Times New Roman" w:eastAsia="Times New Roman" w:hAnsi="Times New Roman"/>
          <w:spacing w:val="1"/>
          <w:sz w:val="24"/>
          <w:szCs w:val="24"/>
          <w:lang w:eastAsia="ru-RU"/>
        </w:rPr>
        <w:t>компьютерным</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50"/>
          <w:sz w:val="24"/>
          <w:szCs w:val="24"/>
          <w:lang w:eastAsia="ru-RU"/>
        </w:rPr>
        <w:t xml:space="preserve"> </w:t>
      </w:r>
      <w:r w:rsidR="00B30F8B" w:rsidRPr="00F064B1">
        <w:rPr>
          <w:rFonts w:ascii="Times New Roman" w:eastAsia="Times New Roman" w:hAnsi="Times New Roman"/>
          <w:spacing w:val="1"/>
          <w:sz w:val="24"/>
          <w:szCs w:val="24"/>
          <w:lang w:eastAsia="ru-RU"/>
        </w:rPr>
        <w:t>программам</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54"/>
          <w:sz w:val="24"/>
          <w:szCs w:val="24"/>
          <w:lang w:eastAsia="ru-RU"/>
        </w:rPr>
        <w:t xml:space="preserve"> </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68"/>
          <w:sz w:val="24"/>
          <w:szCs w:val="24"/>
          <w:lang w:eastAsia="ru-RU"/>
        </w:rPr>
        <w:t xml:space="preserve"> </w:t>
      </w:r>
      <w:r w:rsidR="00B30F8B" w:rsidRPr="00F064B1">
        <w:rPr>
          <w:rFonts w:ascii="Times New Roman" w:eastAsia="Times New Roman" w:hAnsi="Times New Roman"/>
          <w:sz w:val="24"/>
          <w:szCs w:val="24"/>
          <w:lang w:eastAsia="ru-RU"/>
        </w:rPr>
        <w:t>в</w:t>
      </w:r>
      <w:r w:rsidR="00B30F8B" w:rsidRPr="00F064B1">
        <w:rPr>
          <w:rFonts w:ascii="Times New Roman" w:eastAsia="Times New Roman" w:hAnsi="Times New Roman"/>
          <w:spacing w:val="69"/>
          <w:sz w:val="24"/>
          <w:szCs w:val="24"/>
          <w:lang w:eastAsia="ru-RU"/>
        </w:rPr>
        <w:t xml:space="preserve"> </w:t>
      </w:r>
      <w:r w:rsidR="00E5241E" w:rsidRPr="00F064B1">
        <w:rPr>
          <w:rFonts w:ascii="Times New Roman" w:eastAsia="Times New Roman" w:hAnsi="Times New Roman"/>
          <w:spacing w:val="69"/>
          <w:sz w:val="24"/>
          <w:szCs w:val="24"/>
        </w:rPr>
        <w:t xml:space="preserve">сети </w:t>
      </w:r>
      <w:r w:rsidR="00B30F8B" w:rsidRPr="00F064B1">
        <w:rPr>
          <w:rFonts w:ascii="Times New Roman" w:eastAsia="Times New Roman" w:hAnsi="Times New Roman"/>
          <w:spacing w:val="1"/>
          <w:sz w:val="24"/>
          <w:szCs w:val="24"/>
          <w:lang w:eastAsia="ru-RU"/>
        </w:rPr>
        <w:t>Интернет</w:t>
      </w:r>
      <w:r w:rsidR="00B30F8B" w:rsidRPr="00F064B1">
        <w:rPr>
          <w:rFonts w:ascii="Times New Roman" w:eastAsia="Times New Roman" w:hAnsi="Times New Roman"/>
          <w:sz w:val="24"/>
          <w:szCs w:val="24"/>
          <w:lang w:eastAsia="ru-RU"/>
        </w:rPr>
        <w:t xml:space="preserve">, </w:t>
      </w:r>
      <w:r w:rsidR="00B30F8B" w:rsidRPr="00F064B1">
        <w:rPr>
          <w:rFonts w:ascii="Times New Roman" w:eastAsia="Times New Roman" w:hAnsi="Times New Roman"/>
          <w:spacing w:val="1"/>
          <w:sz w:val="24"/>
          <w:szCs w:val="24"/>
          <w:lang w:eastAsia="ru-RU"/>
        </w:rPr>
        <w:t>умени</w:t>
      </w:r>
      <w:r w:rsidR="00B30F8B" w:rsidRPr="00F064B1">
        <w:rPr>
          <w:rFonts w:ascii="Times New Roman" w:eastAsia="Times New Roman" w:hAnsi="Times New Roman"/>
          <w:sz w:val="24"/>
          <w:szCs w:val="24"/>
          <w:lang w:eastAsia="ru-RU"/>
        </w:rPr>
        <w:t>я</w:t>
      </w:r>
      <w:r w:rsidR="00B30F8B" w:rsidRPr="00F064B1">
        <w:rPr>
          <w:rFonts w:ascii="Times New Roman" w:eastAsia="Times New Roman" w:hAnsi="Times New Roman"/>
          <w:spacing w:val="-9"/>
          <w:sz w:val="24"/>
          <w:szCs w:val="24"/>
          <w:lang w:eastAsia="ru-RU"/>
        </w:rPr>
        <w:t xml:space="preserve"> </w:t>
      </w:r>
      <w:r w:rsidR="00B30F8B" w:rsidRPr="00F064B1">
        <w:rPr>
          <w:rFonts w:ascii="Times New Roman" w:eastAsia="Times New Roman" w:hAnsi="Times New Roman"/>
          <w:spacing w:val="1"/>
          <w:sz w:val="24"/>
          <w:szCs w:val="24"/>
          <w:lang w:eastAsia="ru-RU"/>
        </w:rPr>
        <w:t>соблюдат</w:t>
      </w:r>
      <w:r w:rsidR="00B30F8B" w:rsidRPr="00F064B1">
        <w:rPr>
          <w:rFonts w:ascii="Times New Roman" w:eastAsia="Times New Roman" w:hAnsi="Times New Roman"/>
          <w:sz w:val="24"/>
          <w:szCs w:val="24"/>
          <w:lang w:eastAsia="ru-RU"/>
        </w:rPr>
        <w:t>ь</w:t>
      </w:r>
      <w:r w:rsidR="00B30F8B" w:rsidRPr="00F064B1">
        <w:rPr>
          <w:rFonts w:ascii="Times New Roman" w:eastAsia="Times New Roman" w:hAnsi="Times New Roman"/>
          <w:spacing w:val="-13"/>
          <w:sz w:val="24"/>
          <w:szCs w:val="24"/>
          <w:lang w:eastAsia="ru-RU"/>
        </w:rPr>
        <w:t xml:space="preserve"> </w:t>
      </w:r>
      <w:r w:rsidR="00B30F8B" w:rsidRPr="00F064B1">
        <w:rPr>
          <w:rFonts w:ascii="Times New Roman" w:eastAsia="Times New Roman" w:hAnsi="Times New Roman"/>
          <w:spacing w:val="1"/>
          <w:sz w:val="24"/>
          <w:szCs w:val="24"/>
          <w:lang w:eastAsia="ru-RU"/>
        </w:rPr>
        <w:t>норм</w:t>
      </w:r>
      <w:r w:rsidR="00B30F8B" w:rsidRPr="00F064B1">
        <w:rPr>
          <w:rFonts w:ascii="Times New Roman" w:eastAsia="Times New Roman" w:hAnsi="Times New Roman"/>
          <w:sz w:val="24"/>
          <w:szCs w:val="24"/>
          <w:lang w:eastAsia="ru-RU"/>
        </w:rPr>
        <w:t>ы</w:t>
      </w:r>
      <w:r w:rsidR="00B30F8B" w:rsidRPr="00F064B1">
        <w:rPr>
          <w:rFonts w:ascii="Times New Roman" w:eastAsia="Times New Roman" w:hAnsi="Times New Roman"/>
          <w:spacing w:val="-7"/>
          <w:sz w:val="24"/>
          <w:szCs w:val="24"/>
          <w:lang w:eastAsia="ru-RU"/>
        </w:rPr>
        <w:t xml:space="preserve"> </w:t>
      </w:r>
      <w:r w:rsidR="00B30F8B" w:rsidRPr="00F064B1">
        <w:rPr>
          <w:rFonts w:ascii="Times New Roman" w:eastAsia="Times New Roman" w:hAnsi="Times New Roman"/>
          <w:spacing w:val="1"/>
          <w:sz w:val="24"/>
          <w:szCs w:val="24"/>
          <w:lang w:eastAsia="ru-RU"/>
        </w:rPr>
        <w:t>информационно</w:t>
      </w:r>
      <w:r w:rsidR="00B30F8B" w:rsidRPr="00F064B1">
        <w:rPr>
          <w:rFonts w:ascii="Times New Roman" w:eastAsia="Times New Roman" w:hAnsi="Times New Roman"/>
          <w:sz w:val="24"/>
          <w:szCs w:val="24"/>
          <w:lang w:eastAsia="ru-RU"/>
        </w:rPr>
        <w:t>й</w:t>
      </w:r>
      <w:r w:rsidR="00B30F8B" w:rsidRPr="00F064B1">
        <w:rPr>
          <w:rFonts w:ascii="Times New Roman" w:eastAsia="Times New Roman" w:hAnsi="Times New Roman"/>
          <w:spacing w:val="-21"/>
          <w:sz w:val="24"/>
          <w:szCs w:val="24"/>
          <w:lang w:eastAsia="ru-RU"/>
        </w:rPr>
        <w:t xml:space="preserve"> </w:t>
      </w:r>
      <w:r w:rsidR="00B30F8B" w:rsidRPr="00F064B1">
        <w:rPr>
          <w:rFonts w:ascii="Times New Roman" w:eastAsia="Times New Roman" w:hAnsi="Times New Roman"/>
          <w:spacing w:val="1"/>
          <w:sz w:val="24"/>
          <w:szCs w:val="24"/>
          <w:lang w:eastAsia="ru-RU"/>
        </w:rPr>
        <w:t>этик</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7"/>
          <w:sz w:val="24"/>
          <w:szCs w:val="24"/>
          <w:lang w:eastAsia="ru-RU"/>
        </w:rPr>
        <w:t xml:space="preserve"> </w:t>
      </w:r>
      <w:r w:rsidR="00B30F8B" w:rsidRPr="00F064B1">
        <w:rPr>
          <w:rFonts w:ascii="Times New Roman" w:eastAsia="Times New Roman" w:hAnsi="Times New Roman"/>
          <w:sz w:val="24"/>
          <w:szCs w:val="24"/>
          <w:lang w:eastAsia="ru-RU"/>
        </w:rPr>
        <w:t>и</w:t>
      </w:r>
      <w:r w:rsidR="00B30F8B" w:rsidRPr="00F064B1">
        <w:rPr>
          <w:rFonts w:ascii="Times New Roman" w:eastAsia="Times New Roman" w:hAnsi="Times New Roman"/>
          <w:spacing w:val="-1"/>
          <w:sz w:val="24"/>
          <w:szCs w:val="24"/>
          <w:lang w:eastAsia="ru-RU"/>
        </w:rPr>
        <w:t xml:space="preserve"> </w:t>
      </w:r>
      <w:r w:rsidR="00B30F8B" w:rsidRPr="00F064B1">
        <w:rPr>
          <w:rFonts w:ascii="Times New Roman" w:eastAsia="Times New Roman" w:hAnsi="Times New Roman"/>
          <w:spacing w:val="1"/>
          <w:sz w:val="24"/>
          <w:szCs w:val="24"/>
          <w:lang w:eastAsia="ru-RU"/>
        </w:rPr>
        <w:t>права</w:t>
      </w:r>
      <w:r w:rsidR="00B30F8B" w:rsidRPr="00F064B1">
        <w:rPr>
          <w:rFonts w:ascii="Times New Roman" w:eastAsia="Times New Roman" w:hAnsi="Times New Roman"/>
          <w:sz w:val="24"/>
          <w:szCs w:val="24"/>
          <w:lang w:eastAsia="ru-RU"/>
        </w:rPr>
        <w:t>.</w:t>
      </w:r>
    </w:p>
    <w:p w:rsidR="00B540EE" w:rsidRPr="00F064B1" w:rsidRDefault="00B540EE" w:rsidP="00F064B1">
      <w:pPr>
        <w:spacing w:after="0" w:line="240" w:lineRule="auto"/>
        <w:jc w:val="both"/>
        <w:rPr>
          <w:rFonts w:ascii="Times New Roman" w:hAnsi="Times New Roman"/>
          <w:sz w:val="24"/>
          <w:szCs w:val="24"/>
        </w:rPr>
      </w:pPr>
    </w:p>
    <w:p w:rsidR="009A01D5" w:rsidRPr="00F064B1" w:rsidRDefault="009A01D5" w:rsidP="00F064B1">
      <w:pPr>
        <w:tabs>
          <w:tab w:val="left" w:pos="1180"/>
        </w:tabs>
        <w:spacing w:after="0" w:line="240" w:lineRule="auto"/>
        <w:ind w:firstLine="709"/>
        <w:jc w:val="both"/>
        <w:rPr>
          <w:rFonts w:ascii="Times New Roman" w:hAnsi="Times New Roman"/>
          <w:sz w:val="24"/>
          <w:szCs w:val="24"/>
        </w:rPr>
      </w:pPr>
      <w:r w:rsidRPr="00F064B1">
        <w:rPr>
          <w:rFonts w:ascii="Times New Roman" w:hAnsi="Times New Roman"/>
          <w:b/>
          <w:bCs/>
          <w:sz w:val="24"/>
          <w:szCs w:val="24"/>
        </w:rPr>
        <w:t>Введение</w:t>
      </w:r>
    </w:p>
    <w:p w:rsidR="009A01D5" w:rsidRPr="00F064B1" w:rsidRDefault="009A01D5" w:rsidP="00F064B1">
      <w:pPr>
        <w:pStyle w:val="a9"/>
        <w:ind w:left="709"/>
        <w:jc w:val="both"/>
        <w:rPr>
          <w:rFonts w:ascii="Times New Roman" w:hAnsi="Times New Roman"/>
        </w:rPr>
      </w:pPr>
      <w:r w:rsidRPr="00F064B1">
        <w:rPr>
          <w:rFonts w:ascii="Times New Roman" w:eastAsia="Times New Roman" w:hAnsi="Times New Roman"/>
          <w:b/>
          <w:bCs/>
          <w:spacing w:val="1"/>
        </w:rPr>
        <w:t>Информаци</w:t>
      </w:r>
      <w:r w:rsidRPr="00F064B1">
        <w:rPr>
          <w:rFonts w:ascii="Times New Roman" w:eastAsia="Times New Roman" w:hAnsi="Times New Roman"/>
          <w:b/>
          <w:bCs/>
        </w:rPr>
        <w:t>я</w:t>
      </w:r>
      <w:r w:rsidRPr="00F064B1">
        <w:rPr>
          <w:rFonts w:ascii="Times New Roman" w:eastAsia="Times New Roman" w:hAnsi="Times New Roman"/>
          <w:b/>
          <w:bCs/>
          <w:spacing w:val="-16"/>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1"/>
        </w:rPr>
        <w:t xml:space="preserve"> </w:t>
      </w:r>
      <w:r w:rsidRPr="00F064B1">
        <w:rPr>
          <w:rFonts w:ascii="Times New Roman" w:eastAsia="Times New Roman" w:hAnsi="Times New Roman"/>
          <w:b/>
          <w:bCs/>
          <w:spacing w:val="1"/>
        </w:rPr>
        <w:t>и</w:t>
      </w:r>
      <w:r w:rsidRPr="00F064B1">
        <w:rPr>
          <w:rFonts w:ascii="Times New Roman" w:eastAsia="Times New Roman" w:hAnsi="Times New Roman"/>
          <w:b/>
          <w:bCs/>
        </w:rPr>
        <w:t>н</w:t>
      </w:r>
      <w:r w:rsidRPr="00F064B1">
        <w:rPr>
          <w:rFonts w:ascii="Times New Roman" w:eastAsia="Times New Roman" w:hAnsi="Times New Roman"/>
          <w:b/>
          <w:bCs/>
          <w:spacing w:val="-1"/>
        </w:rPr>
        <w:t>ф</w:t>
      </w:r>
      <w:r w:rsidRPr="00F064B1">
        <w:rPr>
          <w:rFonts w:ascii="Times New Roman" w:eastAsia="Times New Roman" w:hAnsi="Times New Roman"/>
          <w:b/>
          <w:bCs/>
          <w:spacing w:val="2"/>
        </w:rPr>
        <w:t>о</w:t>
      </w:r>
      <w:r w:rsidRPr="00F064B1">
        <w:rPr>
          <w:rFonts w:ascii="Times New Roman" w:eastAsia="Times New Roman" w:hAnsi="Times New Roman"/>
          <w:b/>
          <w:bCs/>
          <w:spacing w:val="1"/>
        </w:rPr>
        <w:t>рм</w:t>
      </w:r>
      <w:r w:rsidRPr="00F064B1">
        <w:rPr>
          <w:rFonts w:ascii="Times New Roman" w:eastAsia="Times New Roman" w:hAnsi="Times New Roman"/>
          <w:b/>
          <w:bCs/>
          <w:spacing w:val="3"/>
        </w:rPr>
        <w:t>а</w:t>
      </w:r>
      <w:r w:rsidRPr="00F064B1">
        <w:rPr>
          <w:rFonts w:ascii="Times New Roman" w:eastAsia="Times New Roman" w:hAnsi="Times New Roman"/>
          <w:b/>
          <w:bCs/>
        </w:rPr>
        <w:t>ционные</w:t>
      </w:r>
      <w:r w:rsidRPr="00F064B1">
        <w:rPr>
          <w:rFonts w:ascii="Times New Roman" w:eastAsia="Times New Roman" w:hAnsi="Times New Roman"/>
          <w:b/>
          <w:bCs/>
          <w:spacing w:val="-21"/>
        </w:rPr>
        <w:t xml:space="preserve"> </w:t>
      </w:r>
      <w:r w:rsidRPr="00F064B1">
        <w:rPr>
          <w:rFonts w:ascii="Times New Roman" w:eastAsia="Times New Roman" w:hAnsi="Times New Roman"/>
          <w:b/>
          <w:bCs/>
        </w:rPr>
        <w:t>п</w:t>
      </w:r>
      <w:r w:rsidRPr="00F064B1">
        <w:rPr>
          <w:rFonts w:ascii="Times New Roman" w:eastAsia="Times New Roman" w:hAnsi="Times New Roman"/>
          <w:b/>
          <w:bCs/>
          <w:spacing w:val="1"/>
        </w:rPr>
        <w:t>р</w:t>
      </w:r>
      <w:r w:rsidRPr="00F064B1">
        <w:rPr>
          <w:rFonts w:ascii="Times New Roman" w:eastAsia="Times New Roman" w:hAnsi="Times New Roman"/>
          <w:b/>
          <w:bCs/>
          <w:spacing w:val="2"/>
        </w:rPr>
        <w:t>о</w:t>
      </w:r>
      <w:r w:rsidRPr="00F064B1">
        <w:rPr>
          <w:rFonts w:ascii="Times New Roman" w:eastAsia="Times New Roman" w:hAnsi="Times New Roman"/>
          <w:b/>
          <w:bCs/>
        </w:rPr>
        <w:t>ц</w:t>
      </w:r>
      <w:r w:rsidRPr="00F064B1">
        <w:rPr>
          <w:rFonts w:ascii="Times New Roman" w:eastAsia="Times New Roman" w:hAnsi="Times New Roman"/>
          <w:b/>
          <w:bCs/>
          <w:spacing w:val="1"/>
        </w:rPr>
        <w:t>ессы</w:t>
      </w:r>
    </w:p>
    <w:p w:rsidR="009A01D5" w:rsidRPr="00F064B1" w:rsidRDefault="009A01D5" w:rsidP="00F064B1">
      <w:pPr>
        <w:spacing w:after="0" w:line="240" w:lineRule="auto"/>
        <w:ind w:firstLine="709"/>
        <w:jc w:val="both"/>
        <w:rPr>
          <w:rFonts w:ascii="Times New Roman" w:hAnsi="Times New Roman"/>
          <w:spacing w:val="1"/>
          <w:sz w:val="24"/>
          <w:szCs w:val="24"/>
        </w:rPr>
      </w:pPr>
      <w:r w:rsidRPr="00F064B1">
        <w:rPr>
          <w:rFonts w:ascii="Times New Roman" w:hAnsi="Times New Roman"/>
          <w:sz w:val="24"/>
          <w:szCs w:val="24"/>
        </w:rPr>
        <w:t>Информация – одно из основных обобщающих понятий современной науки.</w:t>
      </w:r>
      <w:r w:rsidRPr="00F064B1">
        <w:rPr>
          <w:rFonts w:ascii="Times New Roman" w:hAnsi="Times New Roman"/>
          <w:spacing w:val="1"/>
          <w:sz w:val="24"/>
          <w:szCs w:val="24"/>
        </w:rPr>
        <w:t xml:space="preserve">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Различны</w:t>
      </w:r>
      <w:r w:rsidRPr="00F064B1">
        <w:rPr>
          <w:rFonts w:ascii="Times New Roman" w:hAnsi="Times New Roman"/>
          <w:sz w:val="24"/>
          <w:szCs w:val="24"/>
        </w:rPr>
        <w:t xml:space="preserve">е </w:t>
      </w:r>
      <w:r w:rsidRPr="00F064B1">
        <w:rPr>
          <w:rFonts w:ascii="Times New Roman" w:hAnsi="Times New Roman"/>
          <w:spacing w:val="1"/>
          <w:sz w:val="24"/>
          <w:szCs w:val="24"/>
        </w:rPr>
        <w:t>аспект</w:t>
      </w:r>
      <w:r w:rsidRPr="00F064B1">
        <w:rPr>
          <w:rFonts w:ascii="Times New Roman" w:hAnsi="Times New Roman"/>
          <w:sz w:val="24"/>
          <w:szCs w:val="24"/>
        </w:rPr>
        <w:t xml:space="preserve">ы </w:t>
      </w:r>
      <w:r w:rsidRPr="00F064B1">
        <w:rPr>
          <w:rFonts w:ascii="Times New Roman" w:hAnsi="Times New Roman"/>
          <w:spacing w:val="1"/>
          <w:sz w:val="24"/>
          <w:szCs w:val="24"/>
        </w:rPr>
        <w:t>слов</w:t>
      </w:r>
      <w:r w:rsidRPr="00F064B1">
        <w:rPr>
          <w:rFonts w:ascii="Times New Roman" w:hAnsi="Times New Roman"/>
          <w:sz w:val="24"/>
          <w:szCs w:val="24"/>
        </w:rPr>
        <w:t xml:space="preserve">а </w:t>
      </w:r>
      <w:r w:rsidRPr="00F064B1">
        <w:rPr>
          <w:rFonts w:ascii="Times New Roman" w:hAnsi="Times New Roman"/>
          <w:spacing w:val="1"/>
          <w:sz w:val="24"/>
          <w:szCs w:val="24"/>
        </w:rPr>
        <w:t>«информаци</w:t>
      </w:r>
      <w:r w:rsidRPr="00F064B1">
        <w:rPr>
          <w:rFonts w:ascii="Times New Roman" w:hAnsi="Times New Roman"/>
          <w:sz w:val="24"/>
          <w:szCs w:val="24"/>
        </w:rPr>
        <w:t>я</w:t>
      </w:r>
      <w:r w:rsidRPr="00F064B1">
        <w:rPr>
          <w:rFonts w:ascii="Times New Roman" w:hAnsi="Times New Roman"/>
          <w:spacing w:val="1"/>
          <w:sz w:val="24"/>
          <w:szCs w:val="24"/>
        </w:rPr>
        <w:t>»</w:t>
      </w:r>
      <w:r w:rsidRPr="00F064B1">
        <w:rPr>
          <w:rFonts w:ascii="Times New Roman" w:hAnsi="Times New Roman"/>
          <w:sz w:val="24"/>
          <w:szCs w:val="24"/>
        </w:rPr>
        <w:t xml:space="preserve">: </w:t>
      </w:r>
      <w:r w:rsidRPr="00F064B1">
        <w:rPr>
          <w:rFonts w:ascii="Times New Roman" w:hAnsi="Times New Roman"/>
          <w:spacing w:val="1"/>
          <w:sz w:val="24"/>
          <w:szCs w:val="24"/>
        </w:rPr>
        <w:t>информаци</w:t>
      </w:r>
      <w:r w:rsidRPr="00F064B1">
        <w:rPr>
          <w:rFonts w:ascii="Times New Roman" w:hAnsi="Times New Roman"/>
          <w:sz w:val="24"/>
          <w:szCs w:val="24"/>
        </w:rPr>
        <w:t>я</w:t>
      </w:r>
      <w:r w:rsidRPr="00F064B1">
        <w:rPr>
          <w:rFonts w:ascii="Times New Roman" w:hAnsi="Times New Roman"/>
          <w:spacing w:val="4"/>
          <w:sz w:val="24"/>
          <w:szCs w:val="24"/>
        </w:rPr>
        <w:t xml:space="preserve"> </w:t>
      </w:r>
      <w:r w:rsidRPr="00F064B1">
        <w:rPr>
          <w:rFonts w:ascii="Times New Roman" w:hAnsi="Times New Roman"/>
          <w:spacing w:val="1"/>
          <w:sz w:val="24"/>
          <w:szCs w:val="24"/>
        </w:rPr>
        <w:t>ка</w:t>
      </w:r>
      <w:r w:rsidRPr="00F064B1">
        <w:rPr>
          <w:rFonts w:ascii="Times New Roman" w:hAnsi="Times New Roman"/>
          <w:sz w:val="24"/>
          <w:szCs w:val="24"/>
        </w:rPr>
        <w:t>к</w:t>
      </w:r>
      <w:r w:rsidRPr="00F064B1">
        <w:rPr>
          <w:rFonts w:ascii="Times New Roman" w:hAnsi="Times New Roman"/>
          <w:spacing w:val="15"/>
          <w:sz w:val="24"/>
          <w:szCs w:val="24"/>
        </w:rPr>
        <w:t xml:space="preserve"> </w:t>
      </w:r>
      <w:r w:rsidRPr="00F064B1">
        <w:rPr>
          <w:rFonts w:ascii="Times New Roman" w:hAnsi="Times New Roman"/>
          <w:spacing w:val="1"/>
          <w:sz w:val="24"/>
          <w:szCs w:val="24"/>
        </w:rPr>
        <w:t>данные</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которы</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pacing w:val="1"/>
          <w:sz w:val="24"/>
          <w:szCs w:val="24"/>
        </w:rPr>
        <w:t>могу</w:t>
      </w:r>
      <w:r w:rsidRPr="00F064B1">
        <w:rPr>
          <w:rFonts w:ascii="Times New Roman" w:hAnsi="Times New Roman"/>
          <w:sz w:val="24"/>
          <w:szCs w:val="24"/>
        </w:rPr>
        <w:t>т</w:t>
      </w:r>
      <w:r w:rsidRPr="00F064B1">
        <w:rPr>
          <w:rFonts w:ascii="Times New Roman" w:hAnsi="Times New Roman"/>
          <w:spacing w:val="12"/>
          <w:sz w:val="24"/>
          <w:szCs w:val="24"/>
        </w:rPr>
        <w:t xml:space="preserve"> </w:t>
      </w:r>
      <w:r w:rsidRPr="00F064B1">
        <w:rPr>
          <w:rFonts w:ascii="Times New Roman" w:hAnsi="Times New Roman"/>
          <w:spacing w:val="1"/>
          <w:sz w:val="24"/>
          <w:szCs w:val="24"/>
        </w:rPr>
        <w:t>быт</w:t>
      </w:r>
      <w:r w:rsidRPr="00F064B1">
        <w:rPr>
          <w:rFonts w:ascii="Times New Roman" w:hAnsi="Times New Roman"/>
          <w:sz w:val="24"/>
          <w:szCs w:val="24"/>
        </w:rPr>
        <w:t>ь</w:t>
      </w:r>
      <w:r w:rsidRPr="00F064B1">
        <w:rPr>
          <w:rFonts w:ascii="Times New Roman" w:hAnsi="Times New Roman"/>
          <w:spacing w:val="13"/>
          <w:sz w:val="24"/>
          <w:szCs w:val="24"/>
        </w:rPr>
        <w:t xml:space="preserve"> </w:t>
      </w:r>
      <w:r w:rsidRPr="00F064B1">
        <w:rPr>
          <w:rFonts w:ascii="Times New Roman" w:hAnsi="Times New Roman"/>
          <w:spacing w:val="1"/>
          <w:sz w:val="24"/>
          <w:szCs w:val="24"/>
        </w:rPr>
        <w:t>обработан</w:t>
      </w:r>
      <w:r w:rsidRPr="00F064B1">
        <w:rPr>
          <w:rFonts w:ascii="Times New Roman" w:hAnsi="Times New Roman"/>
          <w:sz w:val="24"/>
          <w:szCs w:val="24"/>
        </w:rPr>
        <w:t xml:space="preserve">ы </w:t>
      </w:r>
      <w:r w:rsidRPr="00F064B1">
        <w:rPr>
          <w:rFonts w:ascii="Times New Roman" w:hAnsi="Times New Roman"/>
          <w:spacing w:val="1"/>
          <w:sz w:val="24"/>
          <w:szCs w:val="24"/>
        </w:rPr>
        <w:t>автоматизированно</w:t>
      </w:r>
      <w:r w:rsidRPr="00F064B1">
        <w:rPr>
          <w:rFonts w:ascii="Times New Roman" w:hAnsi="Times New Roman"/>
          <w:sz w:val="24"/>
          <w:szCs w:val="24"/>
        </w:rPr>
        <w:t>й</w:t>
      </w:r>
      <w:r w:rsidRPr="00F064B1">
        <w:rPr>
          <w:rFonts w:ascii="Times New Roman" w:hAnsi="Times New Roman"/>
          <w:spacing w:val="-23"/>
          <w:sz w:val="24"/>
          <w:szCs w:val="24"/>
        </w:rPr>
        <w:t xml:space="preserve"> </w:t>
      </w:r>
      <w:r w:rsidRPr="00F064B1">
        <w:rPr>
          <w:rFonts w:ascii="Times New Roman" w:hAnsi="Times New Roman"/>
          <w:spacing w:val="1"/>
          <w:sz w:val="24"/>
          <w:szCs w:val="24"/>
        </w:rPr>
        <w:t>системой</w:t>
      </w:r>
      <w:r w:rsidRPr="00F064B1">
        <w:rPr>
          <w:rFonts w:ascii="Times New Roman" w:hAnsi="Times New Roman"/>
          <w:spacing w:val="-11"/>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информаци</w:t>
      </w:r>
      <w:r w:rsidRPr="00F064B1">
        <w:rPr>
          <w:rFonts w:ascii="Times New Roman" w:hAnsi="Times New Roman"/>
          <w:sz w:val="24"/>
          <w:szCs w:val="24"/>
        </w:rPr>
        <w:t>я</w:t>
      </w:r>
      <w:r w:rsidRPr="00F064B1">
        <w:rPr>
          <w:rFonts w:ascii="Times New Roman" w:hAnsi="Times New Roman"/>
          <w:spacing w:val="-13"/>
          <w:sz w:val="24"/>
          <w:szCs w:val="24"/>
        </w:rPr>
        <w:t xml:space="preserve"> </w:t>
      </w:r>
      <w:r w:rsidRPr="00F064B1">
        <w:rPr>
          <w:rFonts w:ascii="Times New Roman" w:hAnsi="Times New Roman"/>
          <w:spacing w:val="1"/>
          <w:sz w:val="24"/>
          <w:szCs w:val="24"/>
        </w:rPr>
        <w:t>ка</w:t>
      </w:r>
      <w:r w:rsidRPr="00F064B1">
        <w:rPr>
          <w:rFonts w:ascii="Times New Roman" w:hAnsi="Times New Roman"/>
          <w:sz w:val="24"/>
          <w:szCs w:val="24"/>
        </w:rPr>
        <w:t>к</w:t>
      </w:r>
      <w:r w:rsidRPr="00F064B1">
        <w:rPr>
          <w:rFonts w:ascii="Times New Roman" w:hAnsi="Times New Roman"/>
          <w:spacing w:val="-2"/>
          <w:sz w:val="24"/>
          <w:szCs w:val="24"/>
        </w:rPr>
        <w:t xml:space="preserve"> </w:t>
      </w:r>
      <w:r w:rsidRPr="00F064B1">
        <w:rPr>
          <w:rFonts w:ascii="Times New Roman" w:hAnsi="Times New Roman"/>
          <w:spacing w:val="1"/>
          <w:sz w:val="24"/>
          <w:szCs w:val="24"/>
        </w:rPr>
        <w:t>сведения</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предназначенны</w:t>
      </w:r>
      <w:r w:rsidRPr="00F064B1">
        <w:rPr>
          <w:rFonts w:ascii="Times New Roman" w:hAnsi="Times New Roman"/>
          <w:sz w:val="24"/>
          <w:szCs w:val="24"/>
        </w:rPr>
        <w:t xml:space="preserve">е </w:t>
      </w:r>
      <w:r w:rsidRPr="00F064B1">
        <w:rPr>
          <w:rFonts w:ascii="Times New Roman" w:hAnsi="Times New Roman"/>
          <w:spacing w:val="1"/>
          <w:sz w:val="24"/>
          <w:szCs w:val="24"/>
        </w:rPr>
        <w:t>дл</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восприяти</w:t>
      </w:r>
      <w:r w:rsidRPr="00F064B1">
        <w:rPr>
          <w:rFonts w:ascii="Times New Roman" w:hAnsi="Times New Roman"/>
          <w:sz w:val="24"/>
          <w:szCs w:val="24"/>
        </w:rPr>
        <w:t>я</w:t>
      </w:r>
      <w:r w:rsidRPr="00F064B1">
        <w:rPr>
          <w:rFonts w:ascii="Times New Roman" w:hAnsi="Times New Roman"/>
          <w:spacing w:val="-13"/>
          <w:sz w:val="24"/>
          <w:szCs w:val="24"/>
        </w:rPr>
        <w:t xml:space="preserve"> </w:t>
      </w:r>
      <w:r w:rsidRPr="00F064B1">
        <w:rPr>
          <w:rFonts w:ascii="Times New Roman" w:hAnsi="Times New Roman"/>
          <w:spacing w:val="1"/>
          <w:sz w:val="24"/>
          <w:szCs w:val="24"/>
        </w:rPr>
        <w:t>человеком</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тексты</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числа</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Дискретност</w:t>
      </w:r>
      <w:r w:rsidRPr="00F064B1">
        <w:rPr>
          <w:rFonts w:ascii="Times New Roman" w:hAnsi="Times New Roman"/>
          <w:sz w:val="24"/>
          <w:szCs w:val="24"/>
        </w:rPr>
        <w:t xml:space="preserve">ь </w:t>
      </w:r>
      <w:r w:rsidRPr="00F064B1">
        <w:rPr>
          <w:rFonts w:ascii="Times New Roman" w:hAnsi="Times New Roman"/>
          <w:spacing w:val="1"/>
          <w:sz w:val="24"/>
          <w:szCs w:val="24"/>
        </w:rPr>
        <w:t>данных</w:t>
      </w:r>
      <w:r w:rsidRPr="00F064B1">
        <w:rPr>
          <w:rFonts w:ascii="Times New Roman" w:hAnsi="Times New Roman"/>
          <w:sz w:val="24"/>
          <w:szCs w:val="24"/>
        </w:rPr>
        <w:t xml:space="preserve">. </w:t>
      </w:r>
      <w:r w:rsidRPr="00F064B1">
        <w:rPr>
          <w:rFonts w:ascii="Times New Roman" w:hAnsi="Times New Roman"/>
          <w:spacing w:val="1"/>
          <w:sz w:val="24"/>
          <w:szCs w:val="24"/>
        </w:rPr>
        <w:t>Анали</w:t>
      </w:r>
      <w:r w:rsidRPr="00F064B1">
        <w:rPr>
          <w:rFonts w:ascii="Times New Roman" w:hAnsi="Times New Roman"/>
          <w:sz w:val="24"/>
          <w:szCs w:val="24"/>
        </w:rPr>
        <w:t>з</w:t>
      </w:r>
      <w:r w:rsidRPr="00F064B1">
        <w:rPr>
          <w:rFonts w:ascii="Times New Roman" w:hAnsi="Times New Roman"/>
          <w:spacing w:val="-9"/>
          <w:sz w:val="24"/>
          <w:szCs w:val="24"/>
        </w:rPr>
        <w:t xml:space="preserve"> </w:t>
      </w:r>
      <w:r w:rsidRPr="00F064B1">
        <w:rPr>
          <w:rFonts w:ascii="Times New Roman" w:hAnsi="Times New Roman"/>
          <w:spacing w:val="1"/>
          <w:sz w:val="24"/>
          <w:szCs w:val="24"/>
        </w:rPr>
        <w:t>данных.</w:t>
      </w:r>
      <w:r w:rsidRPr="00F064B1">
        <w:rPr>
          <w:rFonts w:ascii="Times New Roman" w:hAnsi="Times New Roman"/>
          <w:spacing w:val="7"/>
          <w:sz w:val="24"/>
          <w:szCs w:val="24"/>
        </w:rPr>
        <w:t xml:space="preserve"> </w:t>
      </w:r>
      <w:r w:rsidRPr="00F064B1">
        <w:rPr>
          <w:rFonts w:ascii="Times New Roman" w:hAnsi="Times New Roman"/>
          <w:spacing w:val="1"/>
          <w:sz w:val="24"/>
          <w:szCs w:val="24"/>
        </w:rPr>
        <w:t>Возможност</w:t>
      </w:r>
      <w:r w:rsidRPr="00F064B1">
        <w:rPr>
          <w:rFonts w:ascii="Times New Roman" w:hAnsi="Times New Roman"/>
          <w:sz w:val="24"/>
          <w:szCs w:val="24"/>
        </w:rPr>
        <w:t xml:space="preserve">ь </w:t>
      </w:r>
      <w:r w:rsidRPr="00F064B1">
        <w:rPr>
          <w:rFonts w:ascii="Times New Roman" w:hAnsi="Times New Roman"/>
          <w:spacing w:val="1"/>
          <w:sz w:val="24"/>
          <w:szCs w:val="24"/>
        </w:rPr>
        <w:t>описани</w:t>
      </w:r>
      <w:r w:rsidRPr="00F064B1">
        <w:rPr>
          <w:rFonts w:ascii="Times New Roman" w:hAnsi="Times New Roman"/>
          <w:sz w:val="24"/>
          <w:szCs w:val="24"/>
        </w:rPr>
        <w:t>я</w:t>
      </w:r>
      <w:r w:rsidRPr="00F064B1">
        <w:rPr>
          <w:rFonts w:ascii="Times New Roman" w:hAnsi="Times New Roman"/>
          <w:spacing w:val="5"/>
          <w:sz w:val="24"/>
          <w:szCs w:val="24"/>
        </w:rPr>
        <w:t xml:space="preserve"> </w:t>
      </w:r>
      <w:r w:rsidRPr="00F064B1">
        <w:rPr>
          <w:rFonts w:ascii="Times New Roman" w:hAnsi="Times New Roman"/>
          <w:spacing w:val="1"/>
          <w:sz w:val="24"/>
          <w:szCs w:val="24"/>
        </w:rPr>
        <w:t>непрерывны</w:t>
      </w:r>
      <w:r w:rsidRPr="00F064B1">
        <w:rPr>
          <w:rFonts w:ascii="Times New Roman" w:hAnsi="Times New Roman"/>
          <w:sz w:val="24"/>
          <w:szCs w:val="24"/>
        </w:rPr>
        <w:t xml:space="preserve">х </w:t>
      </w:r>
      <w:r w:rsidRPr="00F064B1">
        <w:rPr>
          <w:rFonts w:ascii="Times New Roman" w:hAnsi="Times New Roman"/>
          <w:spacing w:val="1"/>
          <w:sz w:val="24"/>
          <w:szCs w:val="24"/>
        </w:rPr>
        <w:t>объекто</w:t>
      </w:r>
      <w:r w:rsidRPr="00F064B1">
        <w:rPr>
          <w:rFonts w:ascii="Times New Roman" w:hAnsi="Times New Roman"/>
          <w:sz w:val="24"/>
          <w:szCs w:val="24"/>
        </w:rPr>
        <w:t>в</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14"/>
          <w:sz w:val="24"/>
          <w:szCs w:val="24"/>
        </w:rPr>
        <w:t xml:space="preserve"> </w:t>
      </w:r>
      <w:r w:rsidRPr="00F064B1">
        <w:rPr>
          <w:rFonts w:ascii="Times New Roman" w:hAnsi="Times New Roman"/>
          <w:spacing w:val="1"/>
          <w:sz w:val="24"/>
          <w:szCs w:val="24"/>
        </w:rPr>
        <w:t>процессо</w:t>
      </w:r>
      <w:r w:rsidRPr="00F064B1">
        <w:rPr>
          <w:rFonts w:ascii="Times New Roman" w:hAnsi="Times New Roman"/>
          <w:sz w:val="24"/>
          <w:szCs w:val="24"/>
        </w:rPr>
        <w:t>в</w:t>
      </w:r>
      <w:r w:rsidRPr="00F064B1">
        <w:rPr>
          <w:rFonts w:ascii="Times New Roman" w:hAnsi="Times New Roman"/>
          <w:spacing w:val="4"/>
          <w:sz w:val="24"/>
          <w:szCs w:val="24"/>
        </w:rPr>
        <w:t xml:space="preserve"> </w:t>
      </w:r>
      <w:r w:rsidRPr="00F064B1">
        <w:rPr>
          <w:rFonts w:ascii="Times New Roman" w:hAnsi="Times New Roman"/>
          <w:sz w:val="24"/>
          <w:szCs w:val="24"/>
        </w:rPr>
        <w:t>с</w:t>
      </w:r>
      <w:r w:rsidRPr="00F064B1">
        <w:rPr>
          <w:rFonts w:ascii="Times New Roman" w:hAnsi="Times New Roman"/>
          <w:spacing w:val="14"/>
          <w:sz w:val="24"/>
          <w:szCs w:val="24"/>
        </w:rPr>
        <w:t xml:space="preserve"> </w:t>
      </w:r>
      <w:r w:rsidRPr="00F064B1">
        <w:rPr>
          <w:rFonts w:ascii="Times New Roman" w:hAnsi="Times New Roman"/>
          <w:spacing w:val="1"/>
          <w:sz w:val="24"/>
          <w:szCs w:val="24"/>
        </w:rPr>
        <w:t>помощь</w:t>
      </w:r>
      <w:r w:rsidRPr="00F064B1">
        <w:rPr>
          <w:rFonts w:ascii="Times New Roman" w:hAnsi="Times New Roman"/>
          <w:sz w:val="24"/>
          <w:szCs w:val="24"/>
        </w:rPr>
        <w:t>ю</w:t>
      </w:r>
      <w:r w:rsidRPr="00F064B1">
        <w:rPr>
          <w:rFonts w:ascii="Times New Roman" w:hAnsi="Times New Roman"/>
          <w:spacing w:val="5"/>
          <w:sz w:val="24"/>
          <w:szCs w:val="24"/>
        </w:rPr>
        <w:t xml:space="preserve"> </w:t>
      </w:r>
      <w:r w:rsidRPr="00F064B1">
        <w:rPr>
          <w:rFonts w:ascii="Times New Roman" w:hAnsi="Times New Roman"/>
          <w:spacing w:val="1"/>
          <w:sz w:val="24"/>
          <w:szCs w:val="24"/>
        </w:rPr>
        <w:t>дискретны</w:t>
      </w:r>
      <w:r w:rsidRPr="00F064B1">
        <w:rPr>
          <w:rFonts w:ascii="Times New Roman" w:hAnsi="Times New Roman"/>
          <w:sz w:val="24"/>
          <w:szCs w:val="24"/>
        </w:rPr>
        <w:t xml:space="preserve">х </w:t>
      </w:r>
      <w:r w:rsidRPr="00F064B1">
        <w:rPr>
          <w:rFonts w:ascii="Times New Roman" w:hAnsi="Times New Roman"/>
          <w:spacing w:val="1"/>
          <w:sz w:val="24"/>
          <w:szCs w:val="24"/>
        </w:rPr>
        <w:t>данных</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И</w:t>
      </w:r>
      <w:r w:rsidRPr="00F064B1">
        <w:rPr>
          <w:rFonts w:ascii="Times New Roman" w:hAnsi="Times New Roman"/>
          <w:spacing w:val="2"/>
          <w:sz w:val="24"/>
          <w:szCs w:val="24"/>
        </w:rPr>
        <w:t>н</w:t>
      </w:r>
      <w:r w:rsidRPr="00F064B1">
        <w:rPr>
          <w:rFonts w:ascii="Times New Roman" w:hAnsi="Times New Roman"/>
          <w:spacing w:val="1"/>
          <w:sz w:val="24"/>
          <w:szCs w:val="24"/>
        </w:rPr>
        <w:t>форм</w:t>
      </w:r>
      <w:r w:rsidRPr="00F064B1">
        <w:rPr>
          <w:rFonts w:ascii="Times New Roman" w:hAnsi="Times New Roman"/>
          <w:spacing w:val="-1"/>
          <w:sz w:val="24"/>
          <w:szCs w:val="24"/>
        </w:rPr>
        <w:t>а</w:t>
      </w:r>
      <w:r w:rsidRPr="00F064B1">
        <w:rPr>
          <w:rFonts w:ascii="Times New Roman" w:hAnsi="Times New Roman"/>
          <w:sz w:val="24"/>
          <w:szCs w:val="24"/>
        </w:rPr>
        <w:t>ц</w:t>
      </w:r>
      <w:r w:rsidRPr="00F064B1">
        <w:rPr>
          <w:rFonts w:ascii="Times New Roman" w:hAnsi="Times New Roman"/>
          <w:spacing w:val="2"/>
          <w:sz w:val="24"/>
          <w:szCs w:val="24"/>
        </w:rPr>
        <w:t>и</w:t>
      </w:r>
      <w:r w:rsidRPr="00F064B1">
        <w:rPr>
          <w:rFonts w:ascii="Times New Roman" w:hAnsi="Times New Roman"/>
          <w:sz w:val="24"/>
          <w:szCs w:val="24"/>
        </w:rPr>
        <w:t>о</w:t>
      </w:r>
      <w:r w:rsidRPr="00F064B1">
        <w:rPr>
          <w:rFonts w:ascii="Times New Roman" w:hAnsi="Times New Roman"/>
          <w:spacing w:val="2"/>
          <w:sz w:val="24"/>
          <w:szCs w:val="24"/>
        </w:rPr>
        <w:t>н</w:t>
      </w:r>
      <w:r w:rsidRPr="00F064B1">
        <w:rPr>
          <w:rFonts w:ascii="Times New Roman" w:hAnsi="Times New Roman"/>
          <w:sz w:val="24"/>
          <w:szCs w:val="24"/>
        </w:rPr>
        <w:t>н</w:t>
      </w:r>
      <w:r w:rsidRPr="00F064B1">
        <w:rPr>
          <w:rFonts w:ascii="Times New Roman" w:hAnsi="Times New Roman"/>
          <w:spacing w:val="2"/>
          <w:sz w:val="24"/>
          <w:szCs w:val="24"/>
        </w:rPr>
        <w:t>ы</w:t>
      </w:r>
      <w:r w:rsidRPr="00F064B1">
        <w:rPr>
          <w:rFonts w:ascii="Times New Roman" w:hAnsi="Times New Roman"/>
          <w:sz w:val="24"/>
          <w:szCs w:val="24"/>
        </w:rPr>
        <w:t xml:space="preserve">е </w:t>
      </w:r>
      <w:r w:rsidRPr="00F064B1">
        <w:rPr>
          <w:rFonts w:ascii="Times New Roman" w:hAnsi="Times New Roman"/>
          <w:spacing w:val="2"/>
          <w:sz w:val="24"/>
          <w:szCs w:val="24"/>
        </w:rPr>
        <w:t>п</w:t>
      </w:r>
      <w:r w:rsidRPr="00F064B1">
        <w:rPr>
          <w:rFonts w:ascii="Times New Roman" w:hAnsi="Times New Roman"/>
          <w:sz w:val="24"/>
          <w:szCs w:val="24"/>
        </w:rPr>
        <w:t>р</w:t>
      </w:r>
      <w:r w:rsidRPr="00F064B1">
        <w:rPr>
          <w:rFonts w:ascii="Times New Roman" w:hAnsi="Times New Roman"/>
          <w:spacing w:val="2"/>
          <w:sz w:val="24"/>
          <w:szCs w:val="24"/>
        </w:rPr>
        <w:t>о</w:t>
      </w:r>
      <w:r w:rsidRPr="00F064B1">
        <w:rPr>
          <w:rFonts w:ascii="Times New Roman" w:hAnsi="Times New Roman"/>
          <w:sz w:val="24"/>
          <w:szCs w:val="24"/>
        </w:rPr>
        <w:t>ц</w:t>
      </w:r>
      <w:r w:rsidRPr="00F064B1">
        <w:rPr>
          <w:rFonts w:ascii="Times New Roman" w:hAnsi="Times New Roman"/>
          <w:spacing w:val="1"/>
          <w:sz w:val="24"/>
          <w:szCs w:val="24"/>
        </w:rPr>
        <w:t>ес</w:t>
      </w:r>
      <w:r w:rsidRPr="00F064B1">
        <w:rPr>
          <w:rFonts w:ascii="Times New Roman" w:hAnsi="Times New Roman"/>
          <w:spacing w:val="-1"/>
          <w:sz w:val="24"/>
          <w:szCs w:val="24"/>
        </w:rPr>
        <w:t>с</w:t>
      </w:r>
      <w:r w:rsidRPr="00F064B1">
        <w:rPr>
          <w:rFonts w:ascii="Times New Roman" w:hAnsi="Times New Roman"/>
          <w:sz w:val="24"/>
          <w:szCs w:val="24"/>
        </w:rPr>
        <w:t>ы</w:t>
      </w:r>
      <w:r w:rsidRPr="00F064B1">
        <w:rPr>
          <w:rFonts w:ascii="Times New Roman" w:hAnsi="Times New Roman"/>
          <w:spacing w:val="11"/>
          <w:sz w:val="24"/>
          <w:szCs w:val="24"/>
        </w:rPr>
        <w:t xml:space="preserve"> </w:t>
      </w:r>
      <w:r w:rsidRPr="00F064B1">
        <w:rPr>
          <w:rFonts w:ascii="Times New Roman" w:hAnsi="Times New Roman"/>
          <w:sz w:val="24"/>
          <w:szCs w:val="24"/>
        </w:rPr>
        <w:t>–</w:t>
      </w:r>
      <w:r w:rsidRPr="00F064B1">
        <w:rPr>
          <w:rFonts w:ascii="Times New Roman" w:hAnsi="Times New Roman"/>
          <w:spacing w:val="20"/>
          <w:sz w:val="24"/>
          <w:szCs w:val="24"/>
        </w:rPr>
        <w:t xml:space="preserve"> </w:t>
      </w:r>
      <w:r w:rsidRPr="00F064B1">
        <w:rPr>
          <w:rFonts w:ascii="Times New Roman" w:hAnsi="Times New Roman"/>
          <w:spacing w:val="1"/>
          <w:sz w:val="24"/>
          <w:szCs w:val="24"/>
        </w:rPr>
        <w:t>процессы</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связанны</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z w:val="24"/>
          <w:szCs w:val="24"/>
        </w:rPr>
        <w:t>с</w:t>
      </w:r>
      <w:r w:rsidRPr="00F064B1">
        <w:rPr>
          <w:rFonts w:ascii="Times New Roman" w:hAnsi="Times New Roman"/>
          <w:spacing w:val="20"/>
          <w:sz w:val="24"/>
          <w:szCs w:val="24"/>
        </w:rPr>
        <w:t xml:space="preserve"> </w:t>
      </w:r>
      <w:r w:rsidRPr="00F064B1">
        <w:rPr>
          <w:rFonts w:ascii="Times New Roman" w:hAnsi="Times New Roman"/>
          <w:spacing w:val="1"/>
          <w:sz w:val="24"/>
          <w:szCs w:val="24"/>
        </w:rPr>
        <w:t>хранением</w:t>
      </w:r>
      <w:r w:rsidRPr="00F064B1">
        <w:rPr>
          <w:rFonts w:ascii="Times New Roman" w:hAnsi="Times New Roman"/>
          <w:sz w:val="24"/>
          <w:szCs w:val="24"/>
        </w:rPr>
        <w:t xml:space="preserve">, </w:t>
      </w:r>
      <w:r w:rsidRPr="00F064B1">
        <w:rPr>
          <w:rFonts w:ascii="Times New Roman" w:hAnsi="Times New Roman"/>
          <w:spacing w:val="1"/>
          <w:sz w:val="24"/>
          <w:szCs w:val="24"/>
        </w:rPr>
        <w:t>преобразование</w:t>
      </w:r>
      <w:r w:rsidRPr="00F064B1">
        <w:rPr>
          <w:rFonts w:ascii="Times New Roman" w:hAnsi="Times New Roman"/>
          <w:sz w:val="24"/>
          <w:szCs w:val="24"/>
        </w:rPr>
        <w:t>м</w:t>
      </w:r>
      <w:r w:rsidRPr="00F064B1">
        <w:rPr>
          <w:rFonts w:ascii="Times New Roman" w:hAnsi="Times New Roman"/>
          <w:spacing w:val="-10"/>
          <w:sz w:val="24"/>
          <w:szCs w:val="24"/>
        </w:rPr>
        <w:t xml:space="preserve"> </w:t>
      </w:r>
      <w:r w:rsidRPr="00F064B1">
        <w:rPr>
          <w:rFonts w:ascii="Times New Roman" w:hAnsi="Times New Roman"/>
          <w:sz w:val="24"/>
          <w:szCs w:val="24"/>
        </w:rPr>
        <w:t>и</w:t>
      </w:r>
      <w:r w:rsidRPr="00F064B1">
        <w:rPr>
          <w:rFonts w:ascii="Times New Roman" w:hAnsi="Times New Roman"/>
          <w:spacing w:val="9"/>
          <w:sz w:val="24"/>
          <w:szCs w:val="24"/>
        </w:rPr>
        <w:t xml:space="preserve"> </w:t>
      </w:r>
      <w:r w:rsidRPr="00F064B1">
        <w:rPr>
          <w:rFonts w:ascii="Times New Roman" w:hAnsi="Times New Roman"/>
          <w:spacing w:val="1"/>
          <w:sz w:val="24"/>
          <w:szCs w:val="24"/>
        </w:rPr>
        <w:t>передаче</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pacing w:val="1"/>
          <w:sz w:val="24"/>
          <w:szCs w:val="24"/>
        </w:rPr>
        <w:t>данных.</w:t>
      </w:r>
    </w:p>
    <w:p w:rsidR="009A01D5" w:rsidRPr="00F064B1" w:rsidRDefault="009A01D5" w:rsidP="00F064B1">
      <w:pPr>
        <w:pStyle w:val="a9"/>
        <w:ind w:left="709"/>
        <w:jc w:val="both"/>
        <w:rPr>
          <w:rFonts w:ascii="Times New Roman" w:hAnsi="Times New Roman"/>
        </w:rPr>
      </w:pPr>
      <w:r w:rsidRPr="00F064B1">
        <w:rPr>
          <w:rFonts w:ascii="Times New Roman" w:eastAsia="Times New Roman" w:hAnsi="Times New Roman"/>
          <w:b/>
          <w:bCs/>
          <w:spacing w:val="1"/>
        </w:rPr>
        <w:t>Ком</w:t>
      </w:r>
      <w:r w:rsidRPr="00F064B1">
        <w:rPr>
          <w:rFonts w:ascii="Times New Roman" w:eastAsia="Times New Roman" w:hAnsi="Times New Roman"/>
          <w:b/>
          <w:bCs/>
        </w:rPr>
        <w:t>п</w:t>
      </w:r>
      <w:r w:rsidRPr="00F064B1">
        <w:rPr>
          <w:rFonts w:ascii="Times New Roman" w:eastAsia="Times New Roman" w:hAnsi="Times New Roman"/>
          <w:b/>
          <w:bCs/>
          <w:spacing w:val="1"/>
        </w:rPr>
        <w:t>ь</w:t>
      </w:r>
      <w:r w:rsidRPr="00F064B1">
        <w:rPr>
          <w:rFonts w:ascii="Times New Roman" w:eastAsia="Times New Roman" w:hAnsi="Times New Roman"/>
          <w:b/>
          <w:bCs/>
          <w:spacing w:val="-2"/>
        </w:rPr>
        <w:t>ю</w:t>
      </w:r>
      <w:r w:rsidRPr="00F064B1">
        <w:rPr>
          <w:rFonts w:ascii="Times New Roman" w:eastAsia="Times New Roman" w:hAnsi="Times New Roman"/>
          <w:b/>
          <w:bCs/>
          <w:spacing w:val="2"/>
        </w:rPr>
        <w:t>т</w:t>
      </w:r>
      <w:r w:rsidRPr="00F064B1">
        <w:rPr>
          <w:rFonts w:ascii="Times New Roman" w:eastAsia="Times New Roman" w:hAnsi="Times New Roman"/>
          <w:b/>
          <w:bCs/>
          <w:spacing w:val="1"/>
        </w:rPr>
        <w:t>е</w:t>
      </w:r>
      <w:r w:rsidRPr="00F064B1">
        <w:rPr>
          <w:rFonts w:ascii="Times New Roman" w:eastAsia="Times New Roman" w:hAnsi="Times New Roman"/>
          <w:b/>
          <w:bCs/>
        </w:rPr>
        <w:t>р</w:t>
      </w:r>
      <w:r w:rsidRPr="00F064B1">
        <w:rPr>
          <w:rFonts w:ascii="Times New Roman" w:eastAsia="Times New Roman" w:hAnsi="Times New Roman"/>
          <w:b/>
          <w:bCs/>
          <w:spacing w:val="-14"/>
        </w:rPr>
        <w:t xml:space="preserve"> </w:t>
      </w:r>
      <w:r w:rsidRPr="00F064B1">
        <w:rPr>
          <w:rFonts w:ascii="Times New Roman" w:eastAsia="Times New Roman" w:hAnsi="Times New Roman"/>
          <w:b/>
          <w:bCs/>
        </w:rPr>
        <w:t>–</w:t>
      </w:r>
      <w:r w:rsidRPr="00F064B1">
        <w:rPr>
          <w:rFonts w:ascii="Times New Roman" w:eastAsia="Times New Roman" w:hAnsi="Times New Roman"/>
          <w:b/>
          <w:bCs/>
          <w:spacing w:val="-2"/>
        </w:rPr>
        <w:t xml:space="preserve"> </w:t>
      </w:r>
      <w:r w:rsidRPr="00F064B1">
        <w:rPr>
          <w:rFonts w:ascii="Times New Roman" w:eastAsia="Times New Roman" w:hAnsi="Times New Roman"/>
          <w:b/>
          <w:bCs/>
          <w:spacing w:val="2"/>
        </w:rPr>
        <w:t>у</w:t>
      </w:r>
      <w:r w:rsidRPr="00F064B1">
        <w:rPr>
          <w:rFonts w:ascii="Times New Roman" w:eastAsia="Times New Roman" w:hAnsi="Times New Roman"/>
          <w:b/>
          <w:bCs/>
          <w:spacing w:val="-2"/>
        </w:rPr>
        <w:t>н</w:t>
      </w:r>
      <w:r w:rsidRPr="00F064B1">
        <w:rPr>
          <w:rFonts w:ascii="Times New Roman" w:eastAsia="Times New Roman" w:hAnsi="Times New Roman"/>
          <w:b/>
          <w:bCs/>
        </w:rPr>
        <w:t>и</w:t>
      </w:r>
      <w:r w:rsidRPr="00F064B1">
        <w:rPr>
          <w:rFonts w:ascii="Times New Roman" w:eastAsia="Times New Roman" w:hAnsi="Times New Roman"/>
          <w:b/>
          <w:bCs/>
          <w:spacing w:val="1"/>
        </w:rPr>
        <w:t>верс</w:t>
      </w:r>
      <w:r w:rsidRPr="00F064B1">
        <w:rPr>
          <w:rFonts w:ascii="Times New Roman" w:eastAsia="Times New Roman" w:hAnsi="Times New Roman"/>
          <w:b/>
          <w:bCs/>
        </w:rPr>
        <w:t>а</w:t>
      </w:r>
      <w:r w:rsidRPr="00F064B1">
        <w:rPr>
          <w:rFonts w:ascii="Times New Roman" w:eastAsia="Times New Roman" w:hAnsi="Times New Roman"/>
          <w:b/>
          <w:bCs/>
          <w:spacing w:val="2"/>
        </w:rPr>
        <w:t>л</w:t>
      </w:r>
      <w:r w:rsidRPr="00F064B1">
        <w:rPr>
          <w:rFonts w:ascii="Times New Roman" w:eastAsia="Times New Roman" w:hAnsi="Times New Roman"/>
          <w:b/>
          <w:bCs/>
          <w:spacing w:val="1"/>
        </w:rPr>
        <w:t>ьно</w:t>
      </w:r>
      <w:r w:rsidRPr="00F064B1">
        <w:rPr>
          <w:rFonts w:ascii="Times New Roman" w:eastAsia="Times New Roman" w:hAnsi="Times New Roman"/>
          <w:b/>
          <w:bCs/>
        </w:rPr>
        <w:t>е</w:t>
      </w:r>
      <w:r w:rsidRPr="00F064B1">
        <w:rPr>
          <w:rFonts w:ascii="Times New Roman" w:eastAsia="Times New Roman" w:hAnsi="Times New Roman"/>
          <w:b/>
          <w:bCs/>
          <w:spacing w:val="-20"/>
        </w:rPr>
        <w:t xml:space="preserve"> </w:t>
      </w:r>
      <w:r w:rsidRPr="00F064B1">
        <w:rPr>
          <w:rFonts w:ascii="Times New Roman" w:eastAsia="Times New Roman" w:hAnsi="Times New Roman"/>
          <w:b/>
          <w:bCs/>
          <w:spacing w:val="2"/>
        </w:rPr>
        <w:t>у</w:t>
      </w:r>
      <w:r w:rsidRPr="00F064B1">
        <w:rPr>
          <w:rFonts w:ascii="Times New Roman" w:eastAsia="Times New Roman" w:hAnsi="Times New Roman"/>
          <w:b/>
          <w:bCs/>
          <w:spacing w:val="-1"/>
        </w:rPr>
        <w:t>с</w:t>
      </w:r>
      <w:r w:rsidRPr="00F064B1">
        <w:rPr>
          <w:rFonts w:ascii="Times New Roman" w:eastAsia="Times New Roman" w:hAnsi="Times New Roman"/>
          <w:b/>
          <w:bCs/>
          <w:spacing w:val="2"/>
        </w:rPr>
        <w:t>т</w:t>
      </w:r>
      <w:r w:rsidRPr="00F064B1">
        <w:rPr>
          <w:rFonts w:ascii="Times New Roman" w:eastAsia="Times New Roman" w:hAnsi="Times New Roman"/>
          <w:b/>
          <w:bCs/>
          <w:spacing w:val="-2"/>
        </w:rPr>
        <w:t>р</w:t>
      </w:r>
      <w:r w:rsidRPr="00F064B1">
        <w:rPr>
          <w:rFonts w:ascii="Times New Roman" w:eastAsia="Times New Roman" w:hAnsi="Times New Roman"/>
          <w:b/>
          <w:bCs/>
        </w:rPr>
        <w:t>ой</w:t>
      </w:r>
      <w:r w:rsidRPr="00F064B1">
        <w:rPr>
          <w:rFonts w:ascii="Times New Roman" w:eastAsia="Times New Roman" w:hAnsi="Times New Roman"/>
          <w:b/>
          <w:bCs/>
          <w:spacing w:val="1"/>
        </w:rPr>
        <w:t>с</w:t>
      </w:r>
      <w:r w:rsidRPr="00F064B1">
        <w:rPr>
          <w:rFonts w:ascii="Times New Roman" w:eastAsia="Times New Roman" w:hAnsi="Times New Roman"/>
          <w:b/>
          <w:bCs/>
          <w:spacing w:val="2"/>
        </w:rPr>
        <w:t>т</w:t>
      </w:r>
      <w:r w:rsidRPr="00F064B1">
        <w:rPr>
          <w:rFonts w:ascii="Times New Roman" w:eastAsia="Times New Roman" w:hAnsi="Times New Roman"/>
          <w:b/>
          <w:bCs/>
          <w:spacing w:val="1"/>
        </w:rPr>
        <w:t>в</w:t>
      </w:r>
      <w:r w:rsidRPr="00F064B1">
        <w:rPr>
          <w:rFonts w:ascii="Times New Roman" w:eastAsia="Times New Roman" w:hAnsi="Times New Roman"/>
          <w:b/>
          <w:bCs/>
        </w:rPr>
        <w:t>о</w:t>
      </w:r>
      <w:r w:rsidRPr="00F064B1">
        <w:rPr>
          <w:rFonts w:ascii="Times New Roman" w:eastAsia="Times New Roman" w:hAnsi="Times New Roman"/>
          <w:b/>
          <w:bCs/>
          <w:spacing w:val="-15"/>
        </w:rPr>
        <w:t xml:space="preserve"> </w:t>
      </w:r>
      <w:r w:rsidRPr="00F064B1">
        <w:rPr>
          <w:rFonts w:ascii="Times New Roman" w:eastAsia="Times New Roman" w:hAnsi="Times New Roman"/>
          <w:b/>
          <w:bCs/>
          <w:spacing w:val="2"/>
        </w:rPr>
        <w:t>о</w:t>
      </w:r>
      <w:r w:rsidRPr="00F064B1">
        <w:rPr>
          <w:rFonts w:ascii="Times New Roman" w:eastAsia="Times New Roman" w:hAnsi="Times New Roman"/>
          <w:b/>
          <w:bCs/>
        </w:rPr>
        <w:t>б</w:t>
      </w:r>
      <w:r w:rsidRPr="00F064B1">
        <w:rPr>
          <w:rFonts w:ascii="Times New Roman" w:eastAsia="Times New Roman" w:hAnsi="Times New Roman"/>
          <w:b/>
          <w:bCs/>
          <w:spacing w:val="1"/>
        </w:rPr>
        <w:t>р</w:t>
      </w:r>
      <w:r w:rsidRPr="00F064B1">
        <w:rPr>
          <w:rFonts w:ascii="Times New Roman" w:eastAsia="Times New Roman" w:hAnsi="Times New Roman"/>
          <w:b/>
          <w:bCs/>
        </w:rPr>
        <w:t>аб</w:t>
      </w:r>
      <w:r w:rsidRPr="00F064B1">
        <w:rPr>
          <w:rFonts w:ascii="Times New Roman" w:eastAsia="Times New Roman" w:hAnsi="Times New Roman"/>
          <w:b/>
          <w:bCs/>
          <w:spacing w:val="2"/>
        </w:rPr>
        <w:t>от</w:t>
      </w:r>
      <w:r w:rsidRPr="00F064B1">
        <w:rPr>
          <w:rFonts w:ascii="Times New Roman" w:eastAsia="Times New Roman" w:hAnsi="Times New Roman"/>
          <w:b/>
          <w:bCs/>
        </w:rPr>
        <w:t>ки</w:t>
      </w:r>
      <w:r w:rsidRPr="00F064B1">
        <w:rPr>
          <w:rFonts w:ascii="Times New Roman" w:eastAsia="Times New Roman" w:hAnsi="Times New Roman"/>
          <w:b/>
          <w:bCs/>
          <w:spacing w:val="-12"/>
        </w:rPr>
        <w:t xml:space="preserve"> </w:t>
      </w:r>
      <w:r w:rsidRPr="00F064B1">
        <w:rPr>
          <w:rFonts w:ascii="Times New Roman" w:eastAsia="Times New Roman" w:hAnsi="Times New Roman"/>
          <w:b/>
          <w:bCs/>
        </w:rPr>
        <w:t>данны</w:t>
      </w:r>
      <w:r w:rsidRPr="00F064B1">
        <w:rPr>
          <w:rFonts w:ascii="Times New Roman" w:eastAsia="Times New Roman" w:hAnsi="Times New Roman"/>
          <w:b/>
          <w:bCs/>
          <w:spacing w:val="-1"/>
        </w:rPr>
        <w:t>х</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2"/>
          <w:sz w:val="24"/>
          <w:szCs w:val="24"/>
        </w:rPr>
        <w:t xml:space="preserve">Архитектура </w:t>
      </w:r>
      <w:r w:rsidRPr="00F064B1">
        <w:rPr>
          <w:rFonts w:ascii="Times New Roman" w:hAnsi="Times New Roman"/>
          <w:spacing w:val="1"/>
          <w:sz w:val="24"/>
          <w:szCs w:val="24"/>
        </w:rPr>
        <w:t>компьютера</w:t>
      </w:r>
      <w:r w:rsidRPr="00F064B1">
        <w:rPr>
          <w:rFonts w:ascii="Times New Roman" w:hAnsi="Times New Roman"/>
          <w:sz w:val="24"/>
          <w:szCs w:val="24"/>
        </w:rPr>
        <w:t xml:space="preserve">: </w:t>
      </w:r>
      <w:r w:rsidRPr="00F064B1">
        <w:rPr>
          <w:rFonts w:ascii="Times New Roman" w:hAnsi="Times New Roman"/>
          <w:spacing w:val="1"/>
          <w:sz w:val="24"/>
          <w:szCs w:val="24"/>
        </w:rPr>
        <w:t>процессор</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оперативна</w:t>
      </w:r>
      <w:r w:rsidRPr="00F064B1">
        <w:rPr>
          <w:rFonts w:ascii="Times New Roman" w:hAnsi="Times New Roman"/>
          <w:sz w:val="24"/>
          <w:szCs w:val="24"/>
        </w:rPr>
        <w:t xml:space="preserve">я </w:t>
      </w:r>
      <w:r w:rsidRPr="00F064B1">
        <w:rPr>
          <w:rFonts w:ascii="Times New Roman" w:hAnsi="Times New Roman"/>
          <w:spacing w:val="1"/>
          <w:sz w:val="24"/>
          <w:szCs w:val="24"/>
        </w:rPr>
        <w:t>память</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1"/>
          <w:sz w:val="24"/>
          <w:szCs w:val="24"/>
        </w:rPr>
        <w:t>внешня</w:t>
      </w:r>
      <w:r w:rsidRPr="00F064B1">
        <w:rPr>
          <w:rFonts w:ascii="Times New Roman" w:hAnsi="Times New Roman"/>
          <w:sz w:val="24"/>
          <w:szCs w:val="24"/>
        </w:rPr>
        <w:t xml:space="preserve">я </w:t>
      </w:r>
      <w:r w:rsidRPr="00F064B1">
        <w:rPr>
          <w:rFonts w:ascii="Times New Roman" w:hAnsi="Times New Roman"/>
          <w:spacing w:val="1"/>
          <w:sz w:val="24"/>
          <w:szCs w:val="24"/>
        </w:rPr>
        <w:t>энергонезависима</w:t>
      </w:r>
      <w:r w:rsidRPr="00F064B1">
        <w:rPr>
          <w:rFonts w:ascii="Times New Roman" w:hAnsi="Times New Roman"/>
          <w:sz w:val="24"/>
          <w:szCs w:val="24"/>
        </w:rPr>
        <w:t>я</w:t>
      </w:r>
      <w:r w:rsidRPr="00F064B1">
        <w:rPr>
          <w:rFonts w:ascii="Times New Roman" w:hAnsi="Times New Roman"/>
          <w:spacing w:val="-22"/>
          <w:sz w:val="24"/>
          <w:szCs w:val="24"/>
        </w:rPr>
        <w:t xml:space="preserve"> </w:t>
      </w:r>
      <w:r w:rsidRPr="00F064B1">
        <w:rPr>
          <w:rFonts w:ascii="Times New Roman" w:hAnsi="Times New Roman"/>
          <w:spacing w:val="1"/>
          <w:sz w:val="24"/>
          <w:szCs w:val="24"/>
        </w:rPr>
        <w:t>память</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устройств</w:t>
      </w:r>
      <w:r w:rsidRPr="00F064B1">
        <w:rPr>
          <w:rFonts w:ascii="Times New Roman" w:hAnsi="Times New Roman"/>
          <w:sz w:val="24"/>
          <w:szCs w:val="24"/>
        </w:rPr>
        <w:t>а</w:t>
      </w:r>
      <w:r w:rsidRPr="00F064B1">
        <w:rPr>
          <w:rFonts w:ascii="Times New Roman" w:hAnsi="Times New Roman"/>
          <w:spacing w:val="-12"/>
          <w:sz w:val="24"/>
          <w:szCs w:val="24"/>
        </w:rPr>
        <w:t xml:space="preserve"> </w:t>
      </w:r>
      <w:r w:rsidRPr="00F064B1">
        <w:rPr>
          <w:rFonts w:ascii="Times New Roman" w:hAnsi="Times New Roman"/>
          <w:spacing w:val="1"/>
          <w:sz w:val="24"/>
          <w:szCs w:val="24"/>
        </w:rPr>
        <w:t>ввод</w:t>
      </w:r>
      <w:r w:rsidRPr="00F064B1">
        <w:rPr>
          <w:rFonts w:ascii="Times New Roman" w:hAnsi="Times New Roman"/>
          <w:spacing w:val="-1"/>
          <w:sz w:val="24"/>
          <w:szCs w:val="24"/>
        </w:rPr>
        <w:t>а</w:t>
      </w:r>
      <w:r w:rsidRPr="00F064B1">
        <w:rPr>
          <w:rFonts w:ascii="Times New Roman" w:hAnsi="Times New Roman"/>
          <w:spacing w:val="1"/>
          <w:sz w:val="24"/>
          <w:szCs w:val="24"/>
        </w:rPr>
        <w:t xml:space="preserve">-вывода; </w:t>
      </w:r>
      <w:r w:rsidRPr="00F064B1">
        <w:rPr>
          <w:rFonts w:ascii="Times New Roman" w:eastAsia="Times New Roman" w:hAnsi="Times New Roman"/>
          <w:sz w:val="24"/>
          <w:szCs w:val="24"/>
        </w:rPr>
        <w:t>их количественные характеристики</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064B1">
        <w:rPr>
          <w:rFonts w:ascii="Times New Roman" w:hAnsi="Times New Roman"/>
          <w:i/>
          <w:spacing w:val="-17"/>
          <w:sz w:val="24"/>
          <w:szCs w:val="24"/>
          <w:lang w:val="en-US"/>
        </w:rPr>
        <w:t>D</w:t>
      </w:r>
      <w:r w:rsidRPr="00F064B1">
        <w:rPr>
          <w:rFonts w:ascii="Times New Roman" w:hAnsi="Times New Roman"/>
          <w:i/>
          <w:spacing w:val="-17"/>
          <w:sz w:val="24"/>
          <w:szCs w:val="24"/>
        </w:rPr>
        <w:t xml:space="preserve">-принтеры).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pacing w:val="1"/>
          <w:sz w:val="24"/>
          <w:szCs w:val="24"/>
        </w:rPr>
        <w:t>Программное обеспечение компьютера.</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Носител</w:t>
      </w:r>
      <w:r w:rsidRPr="00F064B1">
        <w:rPr>
          <w:rFonts w:ascii="Times New Roman" w:hAnsi="Times New Roman"/>
          <w:sz w:val="24"/>
          <w:szCs w:val="24"/>
        </w:rPr>
        <w:t xml:space="preserve">и </w:t>
      </w:r>
      <w:r w:rsidRPr="00F064B1">
        <w:rPr>
          <w:rFonts w:ascii="Times New Roman" w:hAnsi="Times New Roman"/>
          <w:spacing w:val="1"/>
          <w:sz w:val="24"/>
          <w:szCs w:val="24"/>
        </w:rPr>
        <w:t>информации</w:t>
      </w:r>
      <w:r w:rsidRPr="00F064B1">
        <w:rPr>
          <w:rFonts w:ascii="Times New Roman" w:hAnsi="Times New Roman"/>
          <w:sz w:val="24"/>
          <w:szCs w:val="24"/>
        </w:rPr>
        <w:t xml:space="preserve">, </w:t>
      </w:r>
      <w:r w:rsidRPr="00F064B1">
        <w:rPr>
          <w:rFonts w:ascii="Times New Roman" w:hAnsi="Times New Roman"/>
          <w:spacing w:val="1"/>
          <w:sz w:val="24"/>
          <w:szCs w:val="24"/>
        </w:rPr>
        <w:t>используемы</w:t>
      </w:r>
      <w:r w:rsidRPr="00F064B1">
        <w:rPr>
          <w:rFonts w:ascii="Times New Roman" w:hAnsi="Times New Roman"/>
          <w:sz w:val="24"/>
          <w:szCs w:val="24"/>
        </w:rPr>
        <w:t xml:space="preserve">е в </w:t>
      </w:r>
      <w:r w:rsidRPr="00F064B1">
        <w:rPr>
          <w:rFonts w:ascii="Times New Roman" w:hAnsi="Times New Roman"/>
          <w:spacing w:val="1"/>
          <w:sz w:val="24"/>
          <w:szCs w:val="24"/>
        </w:rPr>
        <w:t>ИКТ</w:t>
      </w:r>
      <w:r w:rsidRPr="00F064B1">
        <w:rPr>
          <w:rFonts w:ascii="Times New Roman" w:hAnsi="Times New Roman"/>
          <w:sz w:val="24"/>
          <w:szCs w:val="24"/>
        </w:rPr>
        <w:t>. И</w:t>
      </w:r>
      <w:r w:rsidRPr="00F064B1">
        <w:rPr>
          <w:rFonts w:ascii="Times New Roman" w:hAnsi="Times New Roman"/>
          <w:spacing w:val="1"/>
          <w:sz w:val="24"/>
          <w:szCs w:val="24"/>
        </w:rPr>
        <w:t>стори</w:t>
      </w:r>
      <w:r w:rsidRPr="00F064B1">
        <w:rPr>
          <w:rFonts w:ascii="Times New Roman" w:hAnsi="Times New Roman"/>
          <w:sz w:val="24"/>
          <w:szCs w:val="24"/>
        </w:rPr>
        <w:t xml:space="preserve">я и </w:t>
      </w:r>
      <w:r w:rsidRPr="00F064B1">
        <w:rPr>
          <w:rFonts w:ascii="Times New Roman" w:hAnsi="Times New Roman"/>
          <w:spacing w:val="1"/>
          <w:sz w:val="24"/>
          <w:szCs w:val="24"/>
        </w:rPr>
        <w:t>перспектив</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pacing w:val="1"/>
          <w:sz w:val="24"/>
          <w:szCs w:val="24"/>
        </w:rPr>
        <w:t>развития</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Представлени</w:t>
      </w:r>
      <w:r w:rsidRPr="00F064B1">
        <w:rPr>
          <w:rFonts w:ascii="Times New Roman" w:hAnsi="Times New Roman"/>
          <w:sz w:val="24"/>
          <w:szCs w:val="24"/>
        </w:rPr>
        <w:t xml:space="preserve">е </w:t>
      </w:r>
      <w:r w:rsidRPr="00F064B1">
        <w:rPr>
          <w:rFonts w:ascii="Times New Roman" w:hAnsi="Times New Roman"/>
          <w:spacing w:val="1"/>
          <w:sz w:val="24"/>
          <w:szCs w:val="24"/>
        </w:rPr>
        <w:t>о</w:t>
      </w:r>
      <w:r w:rsidRPr="00F064B1">
        <w:rPr>
          <w:rFonts w:ascii="Times New Roman" w:hAnsi="Times New Roman"/>
          <w:sz w:val="24"/>
          <w:szCs w:val="24"/>
        </w:rPr>
        <w:t>б</w:t>
      </w:r>
      <w:r w:rsidRPr="00F064B1">
        <w:rPr>
          <w:rFonts w:ascii="Times New Roman" w:hAnsi="Times New Roman"/>
          <w:spacing w:val="15"/>
          <w:sz w:val="24"/>
          <w:szCs w:val="24"/>
        </w:rPr>
        <w:t xml:space="preserve"> </w:t>
      </w:r>
      <w:r w:rsidRPr="00F064B1">
        <w:rPr>
          <w:rFonts w:ascii="Times New Roman" w:hAnsi="Times New Roman"/>
          <w:spacing w:val="1"/>
          <w:sz w:val="24"/>
          <w:szCs w:val="24"/>
        </w:rPr>
        <w:t>объема</w:t>
      </w:r>
      <w:r w:rsidRPr="00F064B1">
        <w:rPr>
          <w:rFonts w:ascii="Times New Roman" w:hAnsi="Times New Roman"/>
          <w:sz w:val="24"/>
          <w:szCs w:val="24"/>
        </w:rPr>
        <w:t>х</w:t>
      </w:r>
      <w:r w:rsidRPr="00F064B1">
        <w:rPr>
          <w:rFonts w:ascii="Times New Roman" w:hAnsi="Times New Roman"/>
          <w:spacing w:val="8"/>
          <w:sz w:val="24"/>
          <w:szCs w:val="24"/>
        </w:rPr>
        <w:t xml:space="preserve"> </w:t>
      </w:r>
      <w:r w:rsidRPr="00F064B1">
        <w:rPr>
          <w:rFonts w:ascii="Times New Roman" w:hAnsi="Times New Roman"/>
          <w:spacing w:val="1"/>
          <w:sz w:val="24"/>
          <w:szCs w:val="24"/>
        </w:rPr>
        <w:t>данны</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z w:val="24"/>
          <w:szCs w:val="24"/>
        </w:rPr>
        <w:t>и</w:t>
      </w:r>
      <w:r w:rsidRPr="00F064B1">
        <w:rPr>
          <w:rFonts w:ascii="Times New Roman" w:hAnsi="Times New Roman"/>
          <w:spacing w:val="17"/>
          <w:sz w:val="24"/>
          <w:szCs w:val="24"/>
        </w:rPr>
        <w:t xml:space="preserve"> </w:t>
      </w:r>
      <w:r w:rsidRPr="00F064B1">
        <w:rPr>
          <w:rFonts w:ascii="Times New Roman" w:hAnsi="Times New Roman"/>
          <w:spacing w:val="1"/>
          <w:sz w:val="24"/>
          <w:szCs w:val="24"/>
        </w:rPr>
        <w:t>скоростях доступа</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характерны</w:t>
      </w:r>
      <w:r w:rsidRPr="00F064B1">
        <w:rPr>
          <w:rFonts w:ascii="Times New Roman" w:hAnsi="Times New Roman"/>
          <w:sz w:val="24"/>
          <w:szCs w:val="24"/>
        </w:rPr>
        <w:t>х</w:t>
      </w:r>
      <w:r w:rsidRPr="00F064B1">
        <w:rPr>
          <w:rFonts w:ascii="Times New Roman" w:hAnsi="Times New Roman"/>
          <w:spacing w:val="-14"/>
          <w:sz w:val="24"/>
          <w:szCs w:val="24"/>
        </w:rPr>
        <w:t xml:space="preserve"> </w:t>
      </w:r>
      <w:r w:rsidRPr="00F064B1">
        <w:rPr>
          <w:rFonts w:ascii="Times New Roman" w:hAnsi="Times New Roman"/>
          <w:spacing w:val="1"/>
          <w:sz w:val="24"/>
          <w:szCs w:val="24"/>
        </w:rPr>
        <w:t>дл</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различны</w:t>
      </w:r>
      <w:r w:rsidRPr="00F064B1">
        <w:rPr>
          <w:rFonts w:ascii="Times New Roman" w:hAnsi="Times New Roman"/>
          <w:sz w:val="24"/>
          <w:szCs w:val="24"/>
        </w:rPr>
        <w:t>х</w:t>
      </w:r>
      <w:r w:rsidRPr="00F064B1">
        <w:rPr>
          <w:rFonts w:ascii="Times New Roman" w:hAnsi="Times New Roman"/>
          <w:spacing w:val="-12"/>
          <w:sz w:val="24"/>
          <w:szCs w:val="24"/>
        </w:rPr>
        <w:t xml:space="preserve"> </w:t>
      </w:r>
      <w:r w:rsidRPr="00F064B1">
        <w:rPr>
          <w:rFonts w:ascii="Times New Roman" w:hAnsi="Times New Roman"/>
          <w:spacing w:val="1"/>
          <w:sz w:val="24"/>
          <w:szCs w:val="24"/>
        </w:rPr>
        <w:t>видо</w:t>
      </w:r>
      <w:r w:rsidRPr="00F064B1">
        <w:rPr>
          <w:rFonts w:ascii="Times New Roman" w:hAnsi="Times New Roman"/>
          <w:sz w:val="24"/>
          <w:szCs w:val="24"/>
        </w:rPr>
        <w:t>в</w:t>
      </w:r>
      <w:r w:rsidRPr="00F064B1">
        <w:rPr>
          <w:rFonts w:ascii="Times New Roman" w:hAnsi="Times New Roman"/>
          <w:spacing w:val="-6"/>
          <w:sz w:val="24"/>
          <w:szCs w:val="24"/>
        </w:rPr>
        <w:t xml:space="preserve"> </w:t>
      </w:r>
      <w:r w:rsidRPr="00F064B1">
        <w:rPr>
          <w:rFonts w:ascii="Times New Roman" w:hAnsi="Times New Roman"/>
          <w:spacing w:val="1"/>
          <w:sz w:val="24"/>
          <w:szCs w:val="24"/>
        </w:rPr>
        <w:t>носителей</w:t>
      </w:r>
      <w:r w:rsidRPr="00F064B1">
        <w:rPr>
          <w:rFonts w:ascii="Times New Roman" w:hAnsi="Times New Roman"/>
          <w:sz w:val="24"/>
          <w:szCs w:val="24"/>
        </w:rPr>
        <w:t xml:space="preserve">. </w:t>
      </w:r>
      <w:r w:rsidRPr="00F064B1">
        <w:rPr>
          <w:rFonts w:ascii="Times New Roman" w:eastAsia="Times New Roman" w:hAnsi="Times New Roman"/>
          <w:i/>
          <w:sz w:val="24"/>
          <w:szCs w:val="24"/>
        </w:rPr>
        <w:t>Носители информации в живой природе.</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Истори</w:t>
      </w:r>
      <w:r w:rsidRPr="00F064B1">
        <w:rPr>
          <w:rFonts w:ascii="Times New Roman" w:hAnsi="Times New Roman"/>
          <w:sz w:val="24"/>
          <w:szCs w:val="24"/>
        </w:rPr>
        <w:t>я</w:t>
      </w:r>
      <w:r w:rsidRPr="00F064B1">
        <w:rPr>
          <w:rFonts w:ascii="Times New Roman" w:hAnsi="Times New Roman"/>
          <w:spacing w:val="-5"/>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тенденци</w:t>
      </w:r>
      <w:r w:rsidRPr="00F064B1">
        <w:rPr>
          <w:rFonts w:ascii="Times New Roman" w:hAnsi="Times New Roman"/>
          <w:sz w:val="24"/>
          <w:szCs w:val="24"/>
        </w:rPr>
        <w:t>и</w:t>
      </w:r>
      <w:r w:rsidRPr="00F064B1">
        <w:rPr>
          <w:rFonts w:ascii="Times New Roman" w:hAnsi="Times New Roman"/>
          <w:spacing w:val="-7"/>
          <w:sz w:val="24"/>
          <w:szCs w:val="24"/>
        </w:rPr>
        <w:t xml:space="preserve"> </w:t>
      </w:r>
      <w:r w:rsidRPr="00F064B1">
        <w:rPr>
          <w:rFonts w:ascii="Times New Roman" w:hAnsi="Times New Roman"/>
          <w:spacing w:val="1"/>
          <w:sz w:val="24"/>
          <w:szCs w:val="24"/>
        </w:rPr>
        <w:t>развити</w:t>
      </w:r>
      <w:r w:rsidRPr="00F064B1">
        <w:rPr>
          <w:rFonts w:ascii="Times New Roman" w:hAnsi="Times New Roman"/>
          <w:sz w:val="24"/>
          <w:szCs w:val="24"/>
        </w:rPr>
        <w:t>я</w:t>
      </w:r>
      <w:r w:rsidRPr="00F064B1">
        <w:rPr>
          <w:rFonts w:ascii="Times New Roman" w:hAnsi="Times New Roman"/>
          <w:spacing w:val="-6"/>
          <w:sz w:val="24"/>
          <w:szCs w:val="24"/>
        </w:rPr>
        <w:t xml:space="preserve"> </w:t>
      </w:r>
      <w:r w:rsidRPr="00F064B1">
        <w:rPr>
          <w:rFonts w:ascii="Times New Roman" w:hAnsi="Times New Roman"/>
          <w:spacing w:val="1"/>
          <w:sz w:val="24"/>
          <w:szCs w:val="24"/>
        </w:rPr>
        <w:t>компьютеров</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улучшени</w:t>
      </w:r>
      <w:r w:rsidRPr="00F064B1">
        <w:rPr>
          <w:rFonts w:ascii="Times New Roman" w:hAnsi="Times New Roman"/>
          <w:sz w:val="24"/>
          <w:szCs w:val="24"/>
        </w:rPr>
        <w:t>е</w:t>
      </w:r>
      <w:r w:rsidRPr="00F064B1">
        <w:rPr>
          <w:rFonts w:ascii="Times New Roman" w:hAnsi="Times New Roman"/>
          <w:spacing w:val="-8"/>
          <w:sz w:val="24"/>
          <w:szCs w:val="24"/>
        </w:rPr>
        <w:t xml:space="preserve"> </w:t>
      </w:r>
      <w:r w:rsidRPr="00F064B1">
        <w:rPr>
          <w:rFonts w:ascii="Times New Roman" w:hAnsi="Times New Roman"/>
          <w:spacing w:val="1"/>
          <w:sz w:val="24"/>
          <w:szCs w:val="24"/>
        </w:rPr>
        <w:t>характеристи</w:t>
      </w:r>
      <w:r w:rsidRPr="00F064B1">
        <w:rPr>
          <w:rFonts w:ascii="Times New Roman" w:hAnsi="Times New Roman"/>
          <w:sz w:val="24"/>
          <w:szCs w:val="24"/>
        </w:rPr>
        <w:t xml:space="preserve">к </w:t>
      </w:r>
      <w:r w:rsidRPr="00F064B1">
        <w:rPr>
          <w:rFonts w:ascii="Times New Roman" w:hAnsi="Times New Roman"/>
          <w:spacing w:val="1"/>
          <w:sz w:val="24"/>
          <w:szCs w:val="24"/>
        </w:rPr>
        <w:t>компьютеров</w:t>
      </w:r>
      <w:r w:rsidRPr="00F064B1">
        <w:rPr>
          <w:rFonts w:ascii="Times New Roman" w:hAnsi="Times New Roman"/>
          <w:sz w:val="24"/>
          <w:szCs w:val="24"/>
        </w:rPr>
        <w:t>.</w:t>
      </w:r>
      <w:r w:rsidRPr="00F064B1">
        <w:rPr>
          <w:rFonts w:ascii="Times New Roman" w:hAnsi="Times New Roman"/>
          <w:spacing w:val="-17"/>
          <w:sz w:val="24"/>
          <w:szCs w:val="24"/>
        </w:rPr>
        <w:t xml:space="preserve"> </w:t>
      </w:r>
      <w:r w:rsidRPr="00F064B1">
        <w:rPr>
          <w:rFonts w:ascii="Times New Roman" w:hAnsi="Times New Roman"/>
          <w:spacing w:val="1"/>
          <w:sz w:val="24"/>
          <w:szCs w:val="24"/>
        </w:rPr>
        <w:t>Суперкомпьютеры</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Физически</w:t>
      </w:r>
      <w:r w:rsidRPr="00F064B1">
        <w:rPr>
          <w:rFonts w:ascii="Times New Roman" w:hAnsi="Times New Roman"/>
          <w:i/>
          <w:sz w:val="24"/>
          <w:szCs w:val="24"/>
        </w:rPr>
        <w:t xml:space="preserve">е </w:t>
      </w:r>
      <w:r w:rsidRPr="00F064B1">
        <w:rPr>
          <w:rFonts w:ascii="Times New Roman" w:hAnsi="Times New Roman"/>
          <w:i/>
          <w:spacing w:val="1"/>
          <w:sz w:val="24"/>
          <w:szCs w:val="24"/>
        </w:rPr>
        <w:t>ограничени</w:t>
      </w:r>
      <w:r w:rsidRPr="00F064B1">
        <w:rPr>
          <w:rFonts w:ascii="Times New Roman" w:hAnsi="Times New Roman"/>
          <w:i/>
          <w:sz w:val="24"/>
          <w:szCs w:val="24"/>
        </w:rPr>
        <w:t xml:space="preserve">я </w:t>
      </w:r>
      <w:r w:rsidRPr="00F064B1">
        <w:rPr>
          <w:rFonts w:ascii="Times New Roman" w:hAnsi="Times New Roman"/>
          <w:i/>
          <w:spacing w:val="1"/>
          <w:sz w:val="24"/>
          <w:szCs w:val="24"/>
        </w:rPr>
        <w:t>н</w:t>
      </w:r>
      <w:r w:rsidRPr="00F064B1">
        <w:rPr>
          <w:rFonts w:ascii="Times New Roman" w:hAnsi="Times New Roman"/>
          <w:i/>
          <w:sz w:val="24"/>
          <w:szCs w:val="24"/>
        </w:rPr>
        <w:t xml:space="preserve">а </w:t>
      </w:r>
      <w:r w:rsidRPr="00F064B1">
        <w:rPr>
          <w:rFonts w:ascii="Times New Roman" w:hAnsi="Times New Roman"/>
          <w:i/>
          <w:spacing w:val="1"/>
          <w:sz w:val="24"/>
          <w:szCs w:val="24"/>
        </w:rPr>
        <w:t>значени</w:t>
      </w:r>
      <w:r w:rsidRPr="00F064B1">
        <w:rPr>
          <w:rFonts w:ascii="Times New Roman" w:hAnsi="Times New Roman"/>
          <w:i/>
          <w:sz w:val="24"/>
          <w:szCs w:val="24"/>
        </w:rPr>
        <w:t xml:space="preserve">я </w:t>
      </w:r>
      <w:r w:rsidRPr="00F064B1">
        <w:rPr>
          <w:rFonts w:ascii="Times New Roman" w:hAnsi="Times New Roman"/>
          <w:i/>
          <w:spacing w:val="1"/>
          <w:sz w:val="24"/>
          <w:szCs w:val="24"/>
        </w:rPr>
        <w:t>характеристи</w:t>
      </w:r>
      <w:r w:rsidRPr="00F064B1">
        <w:rPr>
          <w:rFonts w:ascii="Times New Roman" w:hAnsi="Times New Roman"/>
          <w:i/>
          <w:sz w:val="24"/>
          <w:szCs w:val="24"/>
        </w:rPr>
        <w:t xml:space="preserve">к </w:t>
      </w:r>
      <w:r w:rsidRPr="00F064B1">
        <w:rPr>
          <w:rFonts w:ascii="Times New Roman" w:hAnsi="Times New Roman"/>
          <w:i/>
          <w:spacing w:val="1"/>
          <w:sz w:val="24"/>
          <w:szCs w:val="24"/>
        </w:rPr>
        <w:t>компьютеров</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pacing w:val="1"/>
          <w:sz w:val="24"/>
          <w:szCs w:val="24"/>
        </w:rPr>
        <w:t>Параллельны</w:t>
      </w:r>
      <w:r w:rsidRPr="00F064B1">
        <w:rPr>
          <w:rFonts w:ascii="Times New Roman" w:hAnsi="Times New Roman"/>
          <w:i/>
          <w:sz w:val="24"/>
          <w:szCs w:val="24"/>
        </w:rPr>
        <w:t>е</w:t>
      </w:r>
      <w:r w:rsidRPr="00F064B1">
        <w:rPr>
          <w:rFonts w:ascii="Times New Roman" w:hAnsi="Times New Roman"/>
          <w:i/>
          <w:spacing w:val="-17"/>
          <w:sz w:val="24"/>
          <w:szCs w:val="24"/>
        </w:rPr>
        <w:t xml:space="preserve"> </w:t>
      </w:r>
      <w:r w:rsidRPr="00F064B1">
        <w:rPr>
          <w:rFonts w:ascii="Times New Roman" w:hAnsi="Times New Roman"/>
          <w:i/>
          <w:spacing w:val="1"/>
          <w:sz w:val="24"/>
          <w:szCs w:val="24"/>
        </w:rPr>
        <w:t>вычисления</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b/>
          <w:bCs/>
          <w:spacing w:val="1"/>
          <w:sz w:val="24"/>
          <w:szCs w:val="24"/>
        </w:rPr>
      </w:pPr>
      <w:r w:rsidRPr="00F064B1">
        <w:rPr>
          <w:rFonts w:ascii="Times New Roman" w:eastAsia="Times New Roman" w:hAnsi="Times New Roman"/>
          <w:spacing w:val="1"/>
          <w:sz w:val="24"/>
          <w:szCs w:val="24"/>
        </w:rPr>
        <w:t>Техника безопасности и правила работы на компьютере.</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Математически</w:t>
      </w:r>
      <w:r w:rsidRPr="00F064B1">
        <w:rPr>
          <w:rFonts w:ascii="Times New Roman" w:hAnsi="Times New Roman"/>
          <w:b/>
          <w:bCs/>
          <w:sz w:val="24"/>
          <w:szCs w:val="24"/>
        </w:rPr>
        <w:t>е</w:t>
      </w:r>
      <w:r w:rsidRPr="00F064B1">
        <w:rPr>
          <w:rFonts w:ascii="Times New Roman" w:hAnsi="Times New Roman"/>
          <w:b/>
          <w:bCs/>
          <w:spacing w:val="-21"/>
          <w:sz w:val="24"/>
          <w:szCs w:val="24"/>
        </w:rPr>
        <w:t xml:space="preserve"> </w:t>
      </w:r>
      <w:r w:rsidRPr="00F064B1">
        <w:rPr>
          <w:rFonts w:ascii="Times New Roman" w:hAnsi="Times New Roman"/>
          <w:b/>
          <w:bCs/>
          <w:spacing w:val="1"/>
          <w:sz w:val="24"/>
          <w:szCs w:val="24"/>
        </w:rPr>
        <w:t>основ</w:t>
      </w:r>
      <w:r w:rsidRPr="00F064B1">
        <w:rPr>
          <w:rFonts w:ascii="Times New Roman" w:hAnsi="Times New Roman"/>
          <w:b/>
          <w:bCs/>
          <w:sz w:val="24"/>
          <w:szCs w:val="24"/>
        </w:rPr>
        <w:t>ы</w:t>
      </w:r>
      <w:r w:rsidRPr="00F064B1">
        <w:rPr>
          <w:rFonts w:ascii="Times New Roman" w:hAnsi="Times New Roman"/>
          <w:b/>
          <w:bCs/>
          <w:spacing w:val="-8"/>
          <w:sz w:val="24"/>
          <w:szCs w:val="24"/>
        </w:rPr>
        <w:t xml:space="preserve"> </w:t>
      </w:r>
      <w:r w:rsidRPr="00F064B1">
        <w:rPr>
          <w:rFonts w:ascii="Times New Roman" w:hAnsi="Times New Roman"/>
          <w:b/>
          <w:bCs/>
          <w:spacing w:val="1"/>
          <w:sz w:val="24"/>
          <w:szCs w:val="24"/>
        </w:rPr>
        <w:t>информатик</w:t>
      </w:r>
      <w:r w:rsidRPr="00F064B1">
        <w:rPr>
          <w:rFonts w:ascii="Times New Roman" w:hAnsi="Times New Roman"/>
          <w:b/>
          <w:bCs/>
          <w:sz w:val="24"/>
          <w:szCs w:val="24"/>
        </w:rPr>
        <w:t>и</w:t>
      </w:r>
    </w:p>
    <w:p w:rsidR="009A01D5" w:rsidRPr="00F064B1" w:rsidRDefault="009A01D5" w:rsidP="00F064B1">
      <w:pPr>
        <w:pStyle w:val="a9"/>
        <w:ind w:left="709"/>
        <w:jc w:val="both"/>
        <w:rPr>
          <w:rFonts w:ascii="Times New Roman" w:hAnsi="Times New Roman"/>
        </w:rPr>
      </w:pPr>
      <w:r w:rsidRPr="00F064B1">
        <w:rPr>
          <w:rFonts w:ascii="Times New Roman" w:eastAsia="Times New Roman" w:hAnsi="Times New Roman"/>
          <w:b/>
          <w:bCs/>
          <w:spacing w:val="1"/>
        </w:rPr>
        <w:t>Текст</w:t>
      </w:r>
      <w:r w:rsidRPr="00F064B1">
        <w:rPr>
          <w:rFonts w:ascii="Times New Roman" w:eastAsia="Times New Roman" w:hAnsi="Times New Roman"/>
          <w:b/>
          <w:bCs/>
        </w:rPr>
        <w:t>ы</w:t>
      </w:r>
      <w:r w:rsidRPr="00F064B1">
        <w:rPr>
          <w:rFonts w:ascii="Times New Roman" w:eastAsia="Times New Roman" w:hAnsi="Times New Roman"/>
          <w:b/>
          <w:bCs/>
          <w:spacing w:val="-9"/>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1"/>
        </w:rPr>
        <w:t xml:space="preserve"> </w:t>
      </w:r>
      <w:r w:rsidRPr="00F064B1">
        <w:rPr>
          <w:rFonts w:ascii="Times New Roman" w:eastAsia="Times New Roman" w:hAnsi="Times New Roman"/>
          <w:b/>
          <w:bCs/>
          <w:spacing w:val="1"/>
        </w:rPr>
        <w:t>кодировани</w:t>
      </w:r>
      <w:r w:rsidRPr="00F064B1">
        <w:rPr>
          <w:rFonts w:ascii="Times New Roman" w:eastAsia="Times New Roman" w:hAnsi="Times New Roman"/>
          <w:b/>
          <w:bCs/>
        </w:rPr>
        <w:t>е</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Символ</w:t>
      </w:r>
      <w:r w:rsidRPr="00F064B1">
        <w:rPr>
          <w:rFonts w:ascii="Times New Roman" w:hAnsi="Times New Roman"/>
          <w:sz w:val="24"/>
          <w:szCs w:val="24"/>
        </w:rPr>
        <w:t>.</w:t>
      </w:r>
      <w:r w:rsidRPr="00F064B1">
        <w:rPr>
          <w:rFonts w:ascii="Times New Roman" w:hAnsi="Times New Roman"/>
          <w:spacing w:val="38"/>
          <w:sz w:val="24"/>
          <w:szCs w:val="24"/>
        </w:rPr>
        <w:t xml:space="preserve"> </w:t>
      </w:r>
      <w:r w:rsidRPr="00F064B1">
        <w:rPr>
          <w:rFonts w:ascii="Times New Roman" w:hAnsi="Times New Roman"/>
          <w:spacing w:val="1"/>
          <w:sz w:val="24"/>
          <w:szCs w:val="24"/>
        </w:rPr>
        <w:t>Алфави</w:t>
      </w:r>
      <w:r w:rsidRPr="00F064B1">
        <w:rPr>
          <w:rFonts w:ascii="Times New Roman" w:hAnsi="Times New Roman"/>
          <w:sz w:val="24"/>
          <w:szCs w:val="24"/>
        </w:rPr>
        <w:t>т</w:t>
      </w:r>
      <w:r w:rsidRPr="00F064B1">
        <w:rPr>
          <w:rFonts w:ascii="Times New Roman" w:hAnsi="Times New Roman"/>
          <w:spacing w:val="37"/>
          <w:sz w:val="24"/>
          <w:szCs w:val="24"/>
        </w:rPr>
        <w:t xml:space="preserve"> </w:t>
      </w:r>
      <w:r w:rsidRPr="00F064B1">
        <w:rPr>
          <w:rFonts w:ascii="Times New Roman" w:hAnsi="Times New Roman"/>
          <w:sz w:val="24"/>
          <w:szCs w:val="24"/>
        </w:rPr>
        <w:t>–</w:t>
      </w:r>
      <w:r w:rsidRPr="00F064B1">
        <w:rPr>
          <w:rFonts w:ascii="Times New Roman" w:hAnsi="Times New Roman"/>
          <w:spacing w:val="47"/>
          <w:sz w:val="24"/>
          <w:szCs w:val="24"/>
        </w:rPr>
        <w:t xml:space="preserve"> </w:t>
      </w:r>
      <w:r w:rsidRPr="00F064B1">
        <w:rPr>
          <w:rFonts w:ascii="Times New Roman" w:hAnsi="Times New Roman"/>
          <w:spacing w:val="1"/>
          <w:sz w:val="24"/>
          <w:szCs w:val="24"/>
        </w:rPr>
        <w:t>конечно</w:t>
      </w:r>
      <w:r w:rsidRPr="00F064B1">
        <w:rPr>
          <w:rFonts w:ascii="Times New Roman" w:hAnsi="Times New Roman"/>
          <w:sz w:val="24"/>
          <w:szCs w:val="24"/>
        </w:rPr>
        <w:t>е</w:t>
      </w:r>
      <w:r w:rsidRPr="00F064B1">
        <w:rPr>
          <w:rFonts w:ascii="Times New Roman" w:hAnsi="Times New Roman"/>
          <w:spacing w:val="37"/>
          <w:sz w:val="24"/>
          <w:szCs w:val="24"/>
        </w:rPr>
        <w:t xml:space="preserve"> </w:t>
      </w:r>
      <w:r w:rsidRPr="00F064B1">
        <w:rPr>
          <w:rFonts w:ascii="Times New Roman" w:hAnsi="Times New Roman"/>
          <w:spacing w:val="1"/>
          <w:sz w:val="24"/>
          <w:szCs w:val="24"/>
        </w:rPr>
        <w:t>множеств</w:t>
      </w:r>
      <w:r w:rsidRPr="00F064B1">
        <w:rPr>
          <w:rFonts w:ascii="Times New Roman" w:hAnsi="Times New Roman"/>
          <w:sz w:val="24"/>
          <w:szCs w:val="24"/>
        </w:rPr>
        <w:t>о</w:t>
      </w:r>
      <w:r w:rsidRPr="00F064B1">
        <w:rPr>
          <w:rFonts w:ascii="Times New Roman" w:hAnsi="Times New Roman"/>
          <w:spacing w:val="35"/>
          <w:sz w:val="24"/>
          <w:szCs w:val="24"/>
        </w:rPr>
        <w:t xml:space="preserve"> </w:t>
      </w:r>
      <w:r w:rsidRPr="00F064B1">
        <w:rPr>
          <w:rFonts w:ascii="Times New Roman" w:hAnsi="Times New Roman"/>
          <w:spacing w:val="1"/>
          <w:sz w:val="24"/>
          <w:szCs w:val="24"/>
        </w:rPr>
        <w:t>символов</w:t>
      </w:r>
      <w:r w:rsidRPr="00F064B1">
        <w:rPr>
          <w:rFonts w:ascii="Times New Roman" w:hAnsi="Times New Roman"/>
          <w:sz w:val="24"/>
          <w:szCs w:val="24"/>
        </w:rPr>
        <w:t>.</w:t>
      </w:r>
      <w:r w:rsidRPr="00F064B1">
        <w:rPr>
          <w:rFonts w:ascii="Times New Roman" w:hAnsi="Times New Roman"/>
          <w:spacing w:val="36"/>
          <w:sz w:val="24"/>
          <w:szCs w:val="24"/>
        </w:rPr>
        <w:t xml:space="preserve"> </w:t>
      </w:r>
      <w:r w:rsidRPr="00F064B1">
        <w:rPr>
          <w:rFonts w:ascii="Times New Roman" w:hAnsi="Times New Roman"/>
          <w:spacing w:val="1"/>
          <w:sz w:val="24"/>
          <w:szCs w:val="24"/>
        </w:rPr>
        <w:t>Текс</w:t>
      </w:r>
      <w:r w:rsidRPr="00F064B1">
        <w:rPr>
          <w:rFonts w:ascii="Times New Roman" w:hAnsi="Times New Roman"/>
          <w:sz w:val="24"/>
          <w:szCs w:val="24"/>
        </w:rPr>
        <w:t>т</w:t>
      </w:r>
      <w:r w:rsidRPr="00F064B1">
        <w:rPr>
          <w:rFonts w:ascii="Times New Roman" w:hAnsi="Times New Roman"/>
          <w:spacing w:val="41"/>
          <w:sz w:val="24"/>
          <w:szCs w:val="24"/>
        </w:rPr>
        <w:t xml:space="preserve"> </w:t>
      </w:r>
      <w:r w:rsidRPr="00F064B1">
        <w:rPr>
          <w:rFonts w:ascii="Times New Roman" w:hAnsi="Times New Roman"/>
          <w:sz w:val="24"/>
          <w:szCs w:val="24"/>
        </w:rPr>
        <w:t>–</w:t>
      </w:r>
      <w:r w:rsidRPr="00F064B1">
        <w:rPr>
          <w:rFonts w:ascii="Times New Roman" w:hAnsi="Times New Roman"/>
          <w:spacing w:val="47"/>
          <w:sz w:val="24"/>
          <w:szCs w:val="24"/>
        </w:rPr>
        <w:t xml:space="preserve"> </w:t>
      </w:r>
      <w:r w:rsidRPr="00F064B1">
        <w:rPr>
          <w:rFonts w:ascii="Times New Roman" w:hAnsi="Times New Roman"/>
          <w:spacing w:val="1"/>
          <w:sz w:val="24"/>
          <w:szCs w:val="24"/>
        </w:rPr>
        <w:t>конечная последовательност</w:t>
      </w:r>
      <w:r w:rsidRPr="00F064B1">
        <w:rPr>
          <w:rFonts w:ascii="Times New Roman" w:hAnsi="Times New Roman"/>
          <w:sz w:val="24"/>
          <w:szCs w:val="24"/>
        </w:rPr>
        <w:t xml:space="preserve">ь </w:t>
      </w:r>
      <w:r w:rsidRPr="00F064B1">
        <w:rPr>
          <w:rFonts w:ascii="Times New Roman" w:hAnsi="Times New Roman"/>
          <w:spacing w:val="1"/>
          <w:sz w:val="24"/>
          <w:szCs w:val="24"/>
        </w:rPr>
        <w:t>символо</w:t>
      </w:r>
      <w:r w:rsidRPr="00F064B1">
        <w:rPr>
          <w:rFonts w:ascii="Times New Roman" w:hAnsi="Times New Roman"/>
          <w:sz w:val="24"/>
          <w:szCs w:val="24"/>
        </w:rPr>
        <w:t xml:space="preserve">в </w:t>
      </w:r>
      <w:r w:rsidRPr="00F064B1">
        <w:rPr>
          <w:rFonts w:ascii="Times New Roman" w:hAnsi="Times New Roman"/>
          <w:spacing w:val="1"/>
          <w:sz w:val="24"/>
          <w:szCs w:val="24"/>
        </w:rPr>
        <w:t>данно</w:t>
      </w:r>
      <w:r w:rsidRPr="00F064B1">
        <w:rPr>
          <w:rFonts w:ascii="Times New Roman" w:hAnsi="Times New Roman"/>
          <w:sz w:val="24"/>
          <w:szCs w:val="24"/>
        </w:rPr>
        <w:t xml:space="preserve">го </w:t>
      </w:r>
      <w:r w:rsidRPr="00F064B1">
        <w:rPr>
          <w:rFonts w:ascii="Times New Roman" w:hAnsi="Times New Roman"/>
          <w:spacing w:val="1"/>
          <w:sz w:val="24"/>
          <w:szCs w:val="24"/>
        </w:rPr>
        <w:t>алфавита</w:t>
      </w:r>
      <w:r w:rsidRPr="00F064B1">
        <w:rPr>
          <w:rFonts w:ascii="Times New Roman" w:hAnsi="Times New Roman"/>
          <w:sz w:val="24"/>
          <w:szCs w:val="24"/>
        </w:rPr>
        <w:t xml:space="preserve">. </w:t>
      </w:r>
      <w:r w:rsidRPr="00F064B1">
        <w:rPr>
          <w:rFonts w:ascii="Times New Roman" w:hAnsi="Times New Roman"/>
          <w:spacing w:val="1"/>
          <w:sz w:val="24"/>
          <w:szCs w:val="24"/>
        </w:rPr>
        <w:t>Количеств</w:t>
      </w:r>
      <w:r w:rsidRPr="00F064B1">
        <w:rPr>
          <w:rFonts w:ascii="Times New Roman" w:hAnsi="Times New Roman"/>
          <w:sz w:val="24"/>
          <w:szCs w:val="24"/>
        </w:rPr>
        <w:t xml:space="preserve">о </w:t>
      </w:r>
      <w:r w:rsidRPr="00F064B1">
        <w:rPr>
          <w:rFonts w:ascii="Times New Roman" w:hAnsi="Times New Roman"/>
          <w:spacing w:val="1"/>
          <w:sz w:val="24"/>
          <w:szCs w:val="24"/>
        </w:rPr>
        <w:t>различны</w:t>
      </w:r>
      <w:r w:rsidRPr="00F064B1">
        <w:rPr>
          <w:rFonts w:ascii="Times New Roman" w:hAnsi="Times New Roman"/>
          <w:sz w:val="24"/>
          <w:szCs w:val="24"/>
        </w:rPr>
        <w:t xml:space="preserve">х </w:t>
      </w:r>
      <w:r w:rsidRPr="00F064B1">
        <w:rPr>
          <w:rFonts w:ascii="Times New Roman" w:hAnsi="Times New Roman"/>
          <w:spacing w:val="1"/>
          <w:sz w:val="24"/>
          <w:szCs w:val="24"/>
        </w:rPr>
        <w:t>тексто</w:t>
      </w:r>
      <w:r w:rsidRPr="00F064B1">
        <w:rPr>
          <w:rFonts w:ascii="Times New Roman" w:hAnsi="Times New Roman"/>
          <w:sz w:val="24"/>
          <w:szCs w:val="24"/>
        </w:rPr>
        <w:t>в</w:t>
      </w:r>
      <w:r w:rsidRPr="00F064B1">
        <w:rPr>
          <w:rFonts w:ascii="Times New Roman" w:hAnsi="Times New Roman"/>
          <w:spacing w:val="-8"/>
          <w:sz w:val="24"/>
          <w:szCs w:val="24"/>
        </w:rPr>
        <w:t xml:space="preserve"> </w:t>
      </w:r>
      <w:r w:rsidRPr="00F064B1">
        <w:rPr>
          <w:rFonts w:ascii="Times New Roman" w:hAnsi="Times New Roman"/>
          <w:spacing w:val="1"/>
          <w:sz w:val="24"/>
          <w:szCs w:val="24"/>
        </w:rPr>
        <w:t>данно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pacing w:val="1"/>
          <w:sz w:val="24"/>
          <w:szCs w:val="24"/>
        </w:rPr>
        <w:t>длин</w:t>
      </w:r>
      <w:r w:rsidRPr="00F064B1">
        <w:rPr>
          <w:rFonts w:ascii="Times New Roman" w:hAnsi="Times New Roman"/>
          <w:sz w:val="24"/>
          <w:szCs w:val="24"/>
        </w:rPr>
        <w:t>ы</w:t>
      </w:r>
      <w:r w:rsidRPr="00F064B1">
        <w:rPr>
          <w:rFonts w:ascii="Times New Roman" w:hAnsi="Times New Roman"/>
          <w:spacing w:val="-7"/>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1"/>
          <w:sz w:val="24"/>
          <w:szCs w:val="24"/>
        </w:rPr>
        <w:t>данно</w:t>
      </w:r>
      <w:r w:rsidRPr="00F064B1">
        <w:rPr>
          <w:rFonts w:ascii="Times New Roman" w:hAnsi="Times New Roman"/>
          <w:sz w:val="24"/>
          <w:szCs w:val="24"/>
        </w:rPr>
        <w:t>м</w:t>
      </w:r>
      <w:r w:rsidRPr="00F064B1">
        <w:rPr>
          <w:rFonts w:ascii="Times New Roman" w:hAnsi="Times New Roman"/>
          <w:spacing w:val="-8"/>
          <w:sz w:val="24"/>
          <w:szCs w:val="24"/>
        </w:rPr>
        <w:t xml:space="preserve"> </w:t>
      </w:r>
      <w:r w:rsidRPr="00F064B1">
        <w:rPr>
          <w:rFonts w:ascii="Times New Roman" w:hAnsi="Times New Roman"/>
          <w:spacing w:val="1"/>
          <w:sz w:val="24"/>
          <w:szCs w:val="24"/>
        </w:rPr>
        <w:t>алфавите</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pacing w:val="1"/>
          <w:sz w:val="24"/>
          <w:szCs w:val="24"/>
        </w:rPr>
        <w:t>Разнообрази</w:t>
      </w:r>
      <w:r w:rsidRPr="00F064B1">
        <w:rPr>
          <w:rFonts w:ascii="Times New Roman" w:eastAsia="Times New Roman" w:hAnsi="Times New Roman"/>
          <w:sz w:val="24"/>
          <w:szCs w:val="24"/>
        </w:rPr>
        <w:t xml:space="preserve">е </w:t>
      </w:r>
      <w:r w:rsidRPr="00F064B1">
        <w:rPr>
          <w:rFonts w:ascii="Times New Roman" w:eastAsia="Times New Roman" w:hAnsi="Times New Roman"/>
          <w:spacing w:val="1"/>
          <w:sz w:val="24"/>
          <w:szCs w:val="24"/>
        </w:rPr>
        <w:t>языко</w:t>
      </w:r>
      <w:r w:rsidRPr="00F064B1">
        <w:rPr>
          <w:rFonts w:ascii="Times New Roman" w:eastAsia="Times New Roman" w:hAnsi="Times New Roman"/>
          <w:sz w:val="24"/>
          <w:szCs w:val="24"/>
        </w:rPr>
        <w:t xml:space="preserve">в и </w:t>
      </w:r>
      <w:r w:rsidRPr="00F064B1">
        <w:rPr>
          <w:rFonts w:ascii="Times New Roman" w:eastAsia="Times New Roman" w:hAnsi="Times New Roman"/>
          <w:spacing w:val="1"/>
          <w:sz w:val="24"/>
          <w:szCs w:val="24"/>
        </w:rPr>
        <w:t>алфавитов</w:t>
      </w:r>
      <w:r w:rsidRPr="00F064B1">
        <w:rPr>
          <w:rFonts w:ascii="Times New Roman" w:eastAsia="Times New Roman" w:hAnsi="Times New Roman"/>
          <w:sz w:val="24"/>
          <w:szCs w:val="24"/>
        </w:rPr>
        <w:t xml:space="preserve">. </w:t>
      </w:r>
      <w:r w:rsidRPr="00F064B1">
        <w:rPr>
          <w:rFonts w:ascii="Times New Roman" w:eastAsia="Times New Roman" w:hAnsi="Times New Roman"/>
          <w:spacing w:val="3"/>
          <w:sz w:val="24"/>
          <w:szCs w:val="24"/>
        </w:rPr>
        <w:t>Е</w:t>
      </w:r>
      <w:r w:rsidRPr="00F064B1">
        <w:rPr>
          <w:rFonts w:ascii="Times New Roman" w:eastAsia="Times New Roman" w:hAnsi="Times New Roman"/>
          <w:spacing w:val="1"/>
          <w:sz w:val="24"/>
          <w:szCs w:val="24"/>
        </w:rPr>
        <w:t>стест</w:t>
      </w:r>
      <w:r w:rsidRPr="00F064B1">
        <w:rPr>
          <w:rFonts w:ascii="Times New Roman" w:eastAsia="Times New Roman" w:hAnsi="Times New Roman"/>
          <w:sz w:val="24"/>
          <w:szCs w:val="24"/>
        </w:rPr>
        <w:t>в</w:t>
      </w:r>
      <w:r w:rsidRPr="00F064B1">
        <w:rPr>
          <w:rFonts w:ascii="Times New Roman" w:eastAsia="Times New Roman" w:hAnsi="Times New Roman"/>
          <w:spacing w:val="-1"/>
          <w:sz w:val="24"/>
          <w:szCs w:val="24"/>
        </w:rPr>
        <w:t>е</w:t>
      </w:r>
      <w:r w:rsidRPr="00F064B1">
        <w:rPr>
          <w:rFonts w:ascii="Times New Roman" w:eastAsia="Times New Roman" w:hAnsi="Times New Roman"/>
          <w:spacing w:val="2"/>
          <w:sz w:val="24"/>
          <w:szCs w:val="24"/>
        </w:rPr>
        <w:t>н</w:t>
      </w:r>
      <w:r w:rsidRPr="00F064B1">
        <w:rPr>
          <w:rFonts w:ascii="Times New Roman" w:eastAsia="Times New Roman" w:hAnsi="Times New Roman"/>
          <w:sz w:val="24"/>
          <w:szCs w:val="24"/>
        </w:rPr>
        <w:t xml:space="preserve">ные и </w:t>
      </w:r>
      <w:r w:rsidRPr="00F064B1">
        <w:rPr>
          <w:rFonts w:ascii="Times New Roman" w:eastAsia="Times New Roman" w:hAnsi="Times New Roman"/>
          <w:spacing w:val="1"/>
          <w:sz w:val="24"/>
          <w:szCs w:val="24"/>
        </w:rPr>
        <w:t>ф</w:t>
      </w:r>
      <w:r w:rsidRPr="00F064B1">
        <w:rPr>
          <w:rFonts w:ascii="Times New Roman" w:eastAsia="Times New Roman" w:hAnsi="Times New Roman"/>
          <w:sz w:val="24"/>
          <w:szCs w:val="24"/>
        </w:rPr>
        <w:t>о</w:t>
      </w:r>
      <w:r w:rsidRPr="00F064B1">
        <w:rPr>
          <w:rFonts w:ascii="Times New Roman" w:eastAsia="Times New Roman" w:hAnsi="Times New Roman"/>
          <w:spacing w:val="2"/>
          <w:sz w:val="24"/>
          <w:szCs w:val="24"/>
        </w:rPr>
        <w:t>р</w:t>
      </w:r>
      <w:r w:rsidRPr="00F064B1">
        <w:rPr>
          <w:rFonts w:ascii="Times New Roman" w:eastAsia="Times New Roman" w:hAnsi="Times New Roman"/>
          <w:spacing w:val="1"/>
          <w:sz w:val="24"/>
          <w:szCs w:val="24"/>
        </w:rPr>
        <w:t>ма</w:t>
      </w:r>
      <w:r w:rsidRPr="00F064B1">
        <w:rPr>
          <w:rFonts w:ascii="Times New Roman" w:eastAsia="Times New Roman" w:hAnsi="Times New Roman"/>
          <w:sz w:val="24"/>
          <w:szCs w:val="24"/>
        </w:rPr>
        <w:t>льн</w:t>
      </w:r>
      <w:r w:rsidRPr="00F064B1">
        <w:rPr>
          <w:rFonts w:ascii="Times New Roman" w:eastAsia="Times New Roman" w:hAnsi="Times New Roman"/>
          <w:spacing w:val="2"/>
          <w:sz w:val="24"/>
          <w:szCs w:val="24"/>
        </w:rPr>
        <w:t>ы</w:t>
      </w:r>
      <w:r w:rsidRPr="00F064B1">
        <w:rPr>
          <w:rFonts w:ascii="Times New Roman" w:eastAsia="Times New Roman" w:hAnsi="Times New Roman"/>
          <w:sz w:val="24"/>
          <w:szCs w:val="24"/>
        </w:rPr>
        <w:t xml:space="preserve">е </w:t>
      </w:r>
      <w:r w:rsidRPr="00F064B1">
        <w:rPr>
          <w:rFonts w:ascii="Times New Roman" w:eastAsia="Times New Roman" w:hAnsi="Times New Roman"/>
          <w:spacing w:val="1"/>
          <w:sz w:val="24"/>
          <w:szCs w:val="24"/>
        </w:rPr>
        <w:t>язы</w:t>
      </w:r>
      <w:r w:rsidRPr="00F064B1">
        <w:rPr>
          <w:rFonts w:ascii="Times New Roman" w:eastAsia="Times New Roman" w:hAnsi="Times New Roman"/>
          <w:sz w:val="24"/>
          <w:szCs w:val="24"/>
        </w:rPr>
        <w:t>к</w:t>
      </w:r>
      <w:r w:rsidRPr="00F064B1">
        <w:rPr>
          <w:rFonts w:ascii="Times New Roman" w:eastAsia="Times New Roman" w:hAnsi="Times New Roman"/>
          <w:spacing w:val="2"/>
          <w:sz w:val="24"/>
          <w:szCs w:val="24"/>
        </w:rPr>
        <w:t>и</w:t>
      </w:r>
      <w:r w:rsidRPr="00F064B1">
        <w:rPr>
          <w:rFonts w:ascii="Times New Roman" w:eastAsia="Times New Roman" w:hAnsi="Times New Roman"/>
          <w:sz w:val="24"/>
          <w:szCs w:val="24"/>
        </w:rPr>
        <w:t>.</w:t>
      </w:r>
      <w:r w:rsidRPr="00F064B1">
        <w:rPr>
          <w:rFonts w:ascii="Times New Roman" w:eastAsia="Times New Roman" w:hAnsi="Times New Roman"/>
          <w:spacing w:val="-8"/>
          <w:sz w:val="24"/>
          <w:szCs w:val="24"/>
        </w:rPr>
        <w:t xml:space="preserve"> </w:t>
      </w:r>
      <w:r w:rsidRPr="00F064B1">
        <w:rPr>
          <w:rFonts w:ascii="Times New Roman" w:eastAsia="Times New Roman" w:hAnsi="Times New Roman"/>
          <w:spacing w:val="1"/>
          <w:sz w:val="24"/>
          <w:szCs w:val="24"/>
        </w:rPr>
        <w:t>Алфави</w:t>
      </w:r>
      <w:r w:rsidRPr="00F064B1">
        <w:rPr>
          <w:rFonts w:ascii="Times New Roman" w:eastAsia="Times New Roman" w:hAnsi="Times New Roman"/>
          <w:sz w:val="24"/>
          <w:szCs w:val="24"/>
        </w:rPr>
        <w:t>т</w:t>
      </w:r>
      <w:r w:rsidRPr="00F064B1">
        <w:rPr>
          <w:rFonts w:ascii="Times New Roman" w:eastAsia="Times New Roman" w:hAnsi="Times New Roman"/>
          <w:spacing w:val="-10"/>
          <w:sz w:val="24"/>
          <w:szCs w:val="24"/>
        </w:rPr>
        <w:t xml:space="preserve"> </w:t>
      </w:r>
      <w:r w:rsidRPr="00F064B1">
        <w:rPr>
          <w:rFonts w:ascii="Times New Roman" w:eastAsia="Times New Roman" w:hAnsi="Times New Roman"/>
          <w:spacing w:val="1"/>
          <w:sz w:val="24"/>
          <w:szCs w:val="24"/>
        </w:rPr>
        <w:t>тексто</w:t>
      </w:r>
      <w:r w:rsidRPr="00F064B1">
        <w:rPr>
          <w:rFonts w:ascii="Times New Roman" w:eastAsia="Times New Roman" w:hAnsi="Times New Roman"/>
          <w:sz w:val="24"/>
          <w:szCs w:val="24"/>
        </w:rPr>
        <w:t>в</w:t>
      </w:r>
      <w:r w:rsidRPr="00F064B1">
        <w:rPr>
          <w:rFonts w:ascii="Times New Roman" w:eastAsia="Times New Roman" w:hAnsi="Times New Roman"/>
          <w:spacing w:val="-10"/>
          <w:sz w:val="24"/>
          <w:szCs w:val="24"/>
        </w:rPr>
        <w:t xml:space="preserve"> </w:t>
      </w:r>
      <w:r w:rsidRPr="00F064B1">
        <w:rPr>
          <w:rFonts w:ascii="Times New Roman" w:eastAsia="Times New Roman" w:hAnsi="Times New Roman"/>
          <w:spacing w:val="1"/>
          <w:sz w:val="24"/>
          <w:szCs w:val="24"/>
        </w:rPr>
        <w:t>н</w:t>
      </w:r>
      <w:r w:rsidRPr="00F064B1">
        <w:rPr>
          <w:rFonts w:ascii="Times New Roman" w:eastAsia="Times New Roman" w:hAnsi="Times New Roman"/>
          <w:sz w:val="24"/>
          <w:szCs w:val="24"/>
        </w:rPr>
        <w:t>а</w:t>
      </w:r>
      <w:r w:rsidRPr="00F064B1">
        <w:rPr>
          <w:rFonts w:ascii="Times New Roman" w:eastAsia="Times New Roman" w:hAnsi="Times New Roman"/>
          <w:spacing w:val="-3"/>
          <w:sz w:val="24"/>
          <w:szCs w:val="24"/>
        </w:rPr>
        <w:t xml:space="preserve"> </w:t>
      </w:r>
      <w:r w:rsidRPr="00F064B1">
        <w:rPr>
          <w:rFonts w:ascii="Times New Roman" w:eastAsia="Times New Roman" w:hAnsi="Times New Roman"/>
          <w:spacing w:val="1"/>
          <w:sz w:val="24"/>
          <w:szCs w:val="24"/>
        </w:rPr>
        <w:t>русско</w:t>
      </w:r>
      <w:r w:rsidRPr="00F064B1">
        <w:rPr>
          <w:rFonts w:ascii="Times New Roman" w:eastAsia="Times New Roman" w:hAnsi="Times New Roman"/>
          <w:sz w:val="24"/>
          <w:szCs w:val="24"/>
        </w:rPr>
        <w:t>м</w:t>
      </w:r>
      <w:r w:rsidRPr="00F064B1">
        <w:rPr>
          <w:rFonts w:ascii="Times New Roman" w:eastAsia="Times New Roman" w:hAnsi="Times New Roman"/>
          <w:spacing w:val="-9"/>
          <w:sz w:val="24"/>
          <w:szCs w:val="24"/>
        </w:rPr>
        <w:t xml:space="preserve"> </w:t>
      </w:r>
      <w:r w:rsidRPr="00F064B1">
        <w:rPr>
          <w:rFonts w:ascii="Times New Roman" w:eastAsia="Times New Roman" w:hAnsi="Times New Roman"/>
          <w:spacing w:val="1"/>
          <w:sz w:val="24"/>
          <w:szCs w:val="24"/>
        </w:rPr>
        <w:t>языке</w:t>
      </w:r>
      <w:r w:rsidRPr="00F064B1">
        <w:rPr>
          <w:rFonts w:ascii="Times New Roman" w:eastAsia="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Кодировани</w:t>
      </w:r>
      <w:r w:rsidRPr="00F064B1">
        <w:rPr>
          <w:rFonts w:ascii="Times New Roman" w:hAnsi="Times New Roman"/>
          <w:sz w:val="24"/>
          <w:szCs w:val="24"/>
        </w:rPr>
        <w:t>е</w:t>
      </w:r>
      <w:r w:rsidRPr="00F064B1">
        <w:rPr>
          <w:rFonts w:ascii="Times New Roman" w:hAnsi="Times New Roman"/>
          <w:spacing w:val="45"/>
          <w:sz w:val="24"/>
          <w:szCs w:val="24"/>
        </w:rPr>
        <w:t xml:space="preserve"> </w:t>
      </w:r>
      <w:r w:rsidRPr="00F064B1">
        <w:rPr>
          <w:rFonts w:ascii="Times New Roman" w:hAnsi="Times New Roman"/>
          <w:spacing w:val="1"/>
          <w:sz w:val="24"/>
          <w:szCs w:val="24"/>
        </w:rPr>
        <w:t>символо</w:t>
      </w:r>
      <w:r w:rsidRPr="00F064B1">
        <w:rPr>
          <w:rFonts w:ascii="Times New Roman" w:hAnsi="Times New Roman"/>
          <w:sz w:val="24"/>
          <w:szCs w:val="24"/>
        </w:rPr>
        <w:t>в</w:t>
      </w:r>
      <w:r w:rsidRPr="00F064B1">
        <w:rPr>
          <w:rFonts w:ascii="Times New Roman" w:hAnsi="Times New Roman"/>
          <w:spacing w:val="50"/>
          <w:sz w:val="24"/>
          <w:szCs w:val="24"/>
        </w:rPr>
        <w:t xml:space="preserve"> </w:t>
      </w:r>
      <w:r w:rsidRPr="00F064B1">
        <w:rPr>
          <w:rFonts w:ascii="Times New Roman" w:hAnsi="Times New Roman"/>
          <w:spacing w:val="1"/>
          <w:sz w:val="24"/>
          <w:szCs w:val="24"/>
        </w:rPr>
        <w:t>одног</w:t>
      </w:r>
      <w:r w:rsidRPr="00F064B1">
        <w:rPr>
          <w:rFonts w:ascii="Times New Roman" w:hAnsi="Times New Roman"/>
          <w:sz w:val="24"/>
          <w:szCs w:val="24"/>
        </w:rPr>
        <w:t>о</w:t>
      </w:r>
      <w:r w:rsidRPr="00F064B1">
        <w:rPr>
          <w:rFonts w:ascii="Times New Roman" w:hAnsi="Times New Roman"/>
          <w:spacing w:val="53"/>
          <w:sz w:val="24"/>
          <w:szCs w:val="24"/>
        </w:rPr>
        <w:t xml:space="preserve"> </w:t>
      </w:r>
      <w:r w:rsidRPr="00F064B1">
        <w:rPr>
          <w:rFonts w:ascii="Times New Roman" w:hAnsi="Times New Roman"/>
          <w:spacing w:val="1"/>
          <w:sz w:val="24"/>
          <w:szCs w:val="24"/>
        </w:rPr>
        <w:t>алфавит</w:t>
      </w:r>
      <w:r w:rsidRPr="00F064B1">
        <w:rPr>
          <w:rFonts w:ascii="Times New Roman" w:hAnsi="Times New Roman"/>
          <w:sz w:val="24"/>
          <w:szCs w:val="24"/>
        </w:rPr>
        <w:t>а</w:t>
      </w:r>
      <w:r w:rsidRPr="00F064B1">
        <w:rPr>
          <w:rFonts w:ascii="Times New Roman" w:hAnsi="Times New Roman"/>
          <w:spacing w:val="50"/>
          <w:sz w:val="24"/>
          <w:szCs w:val="24"/>
        </w:rPr>
        <w:t xml:space="preserve"> </w:t>
      </w:r>
      <w:r w:rsidRPr="00F064B1">
        <w:rPr>
          <w:rFonts w:ascii="Times New Roman" w:hAnsi="Times New Roman"/>
          <w:sz w:val="24"/>
          <w:szCs w:val="24"/>
        </w:rPr>
        <w:t>с</w:t>
      </w:r>
      <w:r w:rsidRPr="00F064B1">
        <w:rPr>
          <w:rFonts w:ascii="Times New Roman" w:hAnsi="Times New Roman"/>
          <w:spacing w:val="60"/>
          <w:sz w:val="24"/>
          <w:szCs w:val="24"/>
        </w:rPr>
        <w:t xml:space="preserve"> </w:t>
      </w:r>
      <w:r w:rsidRPr="00F064B1">
        <w:rPr>
          <w:rFonts w:ascii="Times New Roman" w:hAnsi="Times New Roman"/>
          <w:spacing w:val="1"/>
          <w:sz w:val="24"/>
          <w:szCs w:val="24"/>
        </w:rPr>
        <w:t>помощь</w:t>
      </w:r>
      <w:r w:rsidRPr="00F064B1">
        <w:rPr>
          <w:rFonts w:ascii="Times New Roman" w:hAnsi="Times New Roman"/>
          <w:sz w:val="24"/>
          <w:szCs w:val="24"/>
        </w:rPr>
        <w:t>ю</w:t>
      </w:r>
      <w:r w:rsidRPr="00F064B1">
        <w:rPr>
          <w:rFonts w:ascii="Times New Roman" w:hAnsi="Times New Roman"/>
          <w:spacing w:val="50"/>
          <w:sz w:val="24"/>
          <w:szCs w:val="24"/>
        </w:rPr>
        <w:t xml:space="preserve"> </w:t>
      </w:r>
      <w:r w:rsidRPr="00F064B1">
        <w:rPr>
          <w:rFonts w:ascii="Times New Roman" w:hAnsi="Times New Roman"/>
          <w:spacing w:val="1"/>
          <w:sz w:val="24"/>
          <w:szCs w:val="24"/>
        </w:rPr>
        <w:t>кодовы</w:t>
      </w:r>
      <w:r w:rsidRPr="00F064B1">
        <w:rPr>
          <w:rFonts w:ascii="Times New Roman" w:hAnsi="Times New Roman"/>
          <w:sz w:val="24"/>
          <w:szCs w:val="24"/>
        </w:rPr>
        <w:t>х</w:t>
      </w:r>
      <w:r w:rsidRPr="00F064B1">
        <w:rPr>
          <w:rFonts w:ascii="Times New Roman" w:hAnsi="Times New Roman"/>
          <w:spacing w:val="51"/>
          <w:sz w:val="24"/>
          <w:szCs w:val="24"/>
        </w:rPr>
        <w:t xml:space="preserve"> </w:t>
      </w:r>
      <w:r w:rsidRPr="00F064B1">
        <w:rPr>
          <w:rFonts w:ascii="Times New Roman" w:hAnsi="Times New Roman"/>
          <w:spacing w:val="1"/>
          <w:sz w:val="24"/>
          <w:szCs w:val="24"/>
        </w:rPr>
        <w:t>сло</w:t>
      </w:r>
      <w:r w:rsidRPr="00F064B1">
        <w:rPr>
          <w:rFonts w:ascii="Times New Roman" w:hAnsi="Times New Roman"/>
          <w:sz w:val="24"/>
          <w:szCs w:val="24"/>
        </w:rPr>
        <w:t>в</w:t>
      </w:r>
      <w:r w:rsidRPr="00F064B1">
        <w:rPr>
          <w:rFonts w:ascii="Times New Roman" w:hAnsi="Times New Roman"/>
          <w:spacing w:val="56"/>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друго</w:t>
      </w:r>
      <w:r w:rsidRPr="00F064B1">
        <w:rPr>
          <w:rFonts w:ascii="Times New Roman" w:hAnsi="Times New Roman"/>
          <w:sz w:val="24"/>
          <w:szCs w:val="24"/>
        </w:rPr>
        <w:t>м</w:t>
      </w:r>
      <w:r w:rsidRPr="00F064B1">
        <w:rPr>
          <w:rFonts w:ascii="Times New Roman" w:hAnsi="Times New Roman"/>
          <w:spacing w:val="-8"/>
          <w:sz w:val="24"/>
          <w:szCs w:val="24"/>
        </w:rPr>
        <w:t xml:space="preserve"> </w:t>
      </w:r>
      <w:r w:rsidRPr="00F064B1">
        <w:rPr>
          <w:rFonts w:ascii="Times New Roman" w:hAnsi="Times New Roman"/>
          <w:spacing w:val="1"/>
          <w:sz w:val="24"/>
          <w:szCs w:val="24"/>
        </w:rPr>
        <w:t>алфавите</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кодова</w:t>
      </w:r>
      <w:r w:rsidRPr="00F064B1">
        <w:rPr>
          <w:rFonts w:ascii="Times New Roman" w:hAnsi="Times New Roman"/>
          <w:sz w:val="24"/>
          <w:szCs w:val="24"/>
        </w:rPr>
        <w:t>я</w:t>
      </w:r>
      <w:r w:rsidRPr="00F064B1">
        <w:rPr>
          <w:rFonts w:ascii="Times New Roman" w:hAnsi="Times New Roman"/>
          <w:spacing w:val="-8"/>
          <w:sz w:val="24"/>
          <w:szCs w:val="24"/>
        </w:rPr>
        <w:t xml:space="preserve"> </w:t>
      </w:r>
      <w:r w:rsidRPr="00F064B1">
        <w:rPr>
          <w:rFonts w:ascii="Times New Roman" w:hAnsi="Times New Roman"/>
          <w:spacing w:val="1"/>
          <w:sz w:val="24"/>
          <w:szCs w:val="24"/>
        </w:rPr>
        <w:t>таблица</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декодирование</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Двоичны</w:t>
      </w:r>
      <w:r w:rsidRPr="00F064B1">
        <w:rPr>
          <w:rFonts w:ascii="Times New Roman" w:hAnsi="Times New Roman"/>
          <w:sz w:val="24"/>
          <w:szCs w:val="24"/>
        </w:rPr>
        <w:t>й</w:t>
      </w:r>
      <w:r w:rsidRPr="00F064B1">
        <w:rPr>
          <w:rFonts w:ascii="Times New Roman" w:hAnsi="Times New Roman"/>
          <w:spacing w:val="1"/>
          <w:sz w:val="24"/>
          <w:szCs w:val="24"/>
        </w:rPr>
        <w:t xml:space="preserve"> алфавит</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Представлени</w:t>
      </w:r>
      <w:r w:rsidRPr="00F064B1">
        <w:rPr>
          <w:rFonts w:ascii="Times New Roman" w:hAnsi="Times New Roman"/>
          <w:sz w:val="24"/>
          <w:szCs w:val="24"/>
        </w:rPr>
        <w:t>е</w:t>
      </w:r>
      <w:r w:rsidRPr="00F064B1">
        <w:rPr>
          <w:rFonts w:ascii="Times New Roman" w:hAnsi="Times New Roman"/>
          <w:spacing w:val="-5"/>
          <w:sz w:val="24"/>
          <w:szCs w:val="24"/>
        </w:rPr>
        <w:t xml:space="preserve"> </w:t>
      </w:r>
      <w:r w:rsidRPr="00F064B1">
        <w:rPr>
          <w:rFonts w:ascii="Times New Roman" w:hAnsi="Times New Roman"/>
          <w:spacing w:val="1"/>
          <w:sz w:val="24"/>
          <w:szCs w:val="24"/>
        </w:rPr>
        <w:t>данны</w:t>
      </w:r>
      <w:r w:rsidRPr="00F064B1">
        <w:rPr>
          <w:rFonts w:ascii="Times New Roman" w:hAnsi="Times New Roman"/>
          <w:sz w:val="24"/>
          <w:szCs w:val="24"/>
        </w:rPr>
        <w:t>х</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компьютер</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ка</w:t>
      </w:r>
      <w:r w:rsidRPr="00F064B1">
        <w:rPr>
          <w:rFonts w:ascii="Times New Roman" w:hAnsi="Times New Roman"/>
          <w:sz w:val="24"/>
          <w:szCs w:val="24"/>
        </w:rPr>
        <w:t>к</w:t>
      </w:r>
      <w:r w:rsidRPr="00F064B1">
        <w:rPr>
          <w:rFonts w:ascii="Times New Roman" w:hAnsi="Times New Roman"/>
          <w:spacing w:val="9"/>
          <w:sz w:val="24"/>
          <w:szCs w:val="24"/>
        </w:rPr>
        <w:t xml:space="preserve"> </w:t>
      </w:r>
      <w:r w:rsidRPr="00F064B1">
        <w:rPr>
          <w:rFonts w:ascii="Times New Roman" w:hAnsi="Times New Roman"/>
          <w:spacing w:val="1"/>
          <w:sz w:val="24"/>
          <w:szCs w:val="24"/>
        </w:rPr>
        <w:t>тексто</w:t>
      </w:r>
      <w:r w:rsidRPr="00F064B1">
        <w:rPr>
          <w:rFonts w:ascii="Times New Roman" w:hAnsi="Times New Roman"/>
          <w:sz w:val="24"/>
          <w:szCs w:val="24"/>
        </w:rPr>
        <w:t>в</w:t>
      </w:r>
      <w:r w:rsidRPr="00F064B1">
        <w:rPr>
          <w:rFonts w:ascii="Times New Roman" w:hAnsi="Times New Roman"/>
          <w:spacing w:val="4"/>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двоично</w:t>
      </w:r>
      <w:r w:rsidRPr="00F064B1">
        <w:rPr>
          <w:rFonts w:ascii="Times New Roman" w:hAnsi="Times New Roman"/>
          <w:sz w:val="24"/>
          <w:szCs w:val="24"/>
        </w:rPr>
        <w:t>м</w:t>
      </w:r>
      <w:r w:rsidRPr="00F064B1">
        <w:rPr>
          <w:rFonts w:ascii="Times New Roman" w:hAnsi="Times New Roman"/>
          <w:spacing w:val="-11"/>
          <w:sz w:val="24"/>
          <w:szCs w:val="24"/>
        </w:rPr>
        <w:t xml:space="preserve"> </w:t>
      </w:r>
      <w:r w:rsidRPr="00F064B1">
        <w:rPr>
          <w:rFonts w:ascii="Times New Roman" w:hAnsi="Times New Roman"/>
          <w:spacing w:val="1"/>
          <w:sz w:val="24"/>
          <w:szCs w:val="24"/>
        </w:rPr>
        <w:t>алфавите</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Двоичны</w:t>
      </w:r>
      <w:r w:rsidRPr="00F064B1">
        <w:rPr>
          <w:rFonts w:ascii="Times New Roman" w:hAnsi="Times New Roman"/>
          <w:sz w:val="24"/>
          <w:szCs w:val="24"/>
        </w:rPr>
        <w:t>е</w:t>
      </w:r>
      <w:r w:rsidRPr="00F064B1">
        <w:rPr>
          <w:rFonts w:ascii="Times New Roman" w:hAnsi="Times New Roman"/>
          <w:spacing w:val="16"/>
          <w:sz w:val="24"/>
          <w:szCs w:val="24"/>
        </w:rPr>
        <w:t xml:space="preserve"> </w:t>
      </w:r>
      <w:r w:rsidRPr="00F064B1">
        <w:rPr>
          <w:rFonts w:ascii="Times New Roman" w:hAnsi="Times New Roman"/>
          <w:spacing w:val="1"/>
          <w:sz w:val="24"/>
          <w:szCs w:val="24"/>
        </w:rPr>
        <w:t>код</w:t>
      </w:r>
      <w:r w:rsidRPr="00F064B1">
        <w:rPr>
          <w:rFonts w:ascii="Times New Roman" w:hAnsi="Times New Roman"/>
          <w:sz w:val="24"/>
          <w:szCs w:val="24"/>
        </w:rPr>
        <w:t>ы</w:t>
      </w:r>
      <w:r w:rsidRPr="00F064B1">
        <w:rPr>
          <w:rFonts w:ascii="Times New Roman" w:hAnsi="Times New Roman"/>
          <w:spacing w:val="23"/>
          <w:sz w:val="24"/>
          <w:szCs w:val="24"/>
        </w:rPr>
        <w:t xml:space="preserve"> </w:t>
      </w:r>
      <w:r w:rsidRPr="00F064B1">
        <w:rPr>
          <w:rFonts w:ascii="Times New Roman" w:hAnsi="Times New Roman"/>
          <w:sz w:val="24"/>
          <w:szCs w:val="24"/>
        </w:rPr>
        <w:t>с</w:t>
      </w:r>
      <w:r w:rsidRPr="00F064B1">
        <w:rPr>
          <w:rFonts w:ascii="Times New Roman" w:hAnsi="Times New Roman"/>
          <w:spacing w:val="27"/>
          <w:sz w:val="24"/>
          <w:szCs w:val="24"/>
        </w:rPr>
        <w:t xml:space="preserve"> </w:t>
      </w:r>
      <w:r w:rsidRPr="00F064B1">
        <w:rPr>
          <w:rFonts w:ascii="Times New Roman" w:hAnsi="Times New Roman"/>
          <w:spacing w:val="1"/>
          <w:sz w:val="24"/>
          <w:szCs w:val="24"/>
        </w:rPr>
        <w:t>фиксированно</w:t>
      </w:r>
      <w:r w:rsidRPr="00F064B1">
        <w:rPr>
          <w:rFonts w:ascii="Times New Roman" w:hAnsi="Times New Roman"/>
          <w:sz w:val="24"/>
          <w:szCs w:val="24"/>
        </w:rPr>
        <w:t>й</w:t>
      </w:r>
      <w:r w:rsidRPr="00F064B1">
        <w:rPr>
          <w:rFonts w:ascii="Times New Roman" w:hAnsi="Times New Roman"/>
          <w:spacing w:val="10"/>
          <w:sz w:val="24"/>
          <w:szCs w:val="24"/>
        </w:rPr>
        <w:t xml:space="preserve"> </w:t>
      </w:r>
      <w:r w:rsidRPr="00F064B1">
        <w:rPr>
          <w:rFonts w:ascii="Times New Roman" w:hAnsi="Times New Roman"/>
          <w:spacing w:val="1"/>
          <w:sz w:val="24"/>
          <w:szCs w:val="24"/>
        </w:rPr>
        <w:t>длино</w:t>
      </w:r>
      <w:r w:rsidRPr="00F064B1">
        <w:rPr>
          <w:rFonts w:ascii="Times New Roman" w:hAnsi="Times New Roman"/>
          <w:sz w:val="24"/>
          <w:szCs w:val="24"/>
        </w:rPr>
        <w:t>й</w:t>
      </w:r>
      <w:r w:rsidRPr="00F064B1">
        <w:rPr>
          <w:rFonts w:ascii="Times New Roman" w:hAnsi="Times New Roman"/>
          <w:spacing w:val="20"/>
          <w:sz w:val="24"/>
          <w:szCs w:val="24"/>
        </w:rPr>
        <w:t xml:space="preserve"> </w:t>
      </w:r>
      <w:r w:rsidRPr="00F064B1">
        <w:rPr>
          <w:rFonts w:ascii="Times New Roman" w:hAnsi="Times New Roman"/>
          <w:spacing w:val="1"/>
          <w:sz w:val="24"/>
          <w:szCs w:val="24"/>
        </w:rPr>
        <w:t>кодовог</w:t>
      </w:r>
      <w:r w:rsidRPr="00F064B1">
        <w:rPr>
          <w:rFonts w:ascii="Times New Roman" w:hAnsi="Times New Roman"/>
          <w:sz w:val="24"/>
          <w:szCs w:val="24"/>
        </w:rPr>
        <w:t>о</w:t>
      </w:r>
      <w:r w:rsidRPr="00F064B1">
        <w:rPr>
          <w:rFonts w:ascii="Times New Roman" w:hAnsi="Times New Roman"/>
          <w:spacing w:val="18"/>
          <w:sz w:val="24"/>
          <w:szCs w:val="24"/>
        </w:rPr>
        <w:t xml:space="preserve"> </w:t>
      </w:r>
      <w:r w:rsidRPr="00F064B1">
        <w:rPr>
          <w:rFonts w:ascii="Times New Roman" w:hAnsi="Times New Roman"/>
          <w:spacing w:val="1"/>
          <w:sz w:val="24"/>
          <w:szCs w:val="24"/>
        </w:rPr>
        <w:t>слова</w:t>
      </w:r>
      <w:r w:rsidRPr="00F064B1">
        <w:rPr>
          <w:rFonts w:ascii="Times New Roman" w:hAnsi="Times New Roman"/>
          <w:sz w:val="24"/>
          <w:szCs w:val="24"/>
        </w:rPr>
        <w:t>.</w:t>
      </w:r>
      <w:r w:rsidRPr="00F064B1">
        <w:rPr>
          <w:rFonts w:ascii="Times New Roman" w:hAnsi="Times New Roman"/>
          <w:spacing w:val="21"/>
          <w:sz w:val="24"/>
          <w:szCs w:val="24"/>
        </w:rPr>
        <w:t xml:space="preserve"> </w:t>
      </w:r>
      <w:r w:rsidRPr="00F064B1">
        <w:rPr>
          <w:rFonts w:ascii="Times New Roman" w:hAnsi="Times New Roman"/>
          <w:spacing w:val="1"/>
          <w:sz w:val="24"/>
          <w:szCs w:val="24"/>
        </w:rPr>
        <w:t>Разрядност</w:t>
      </w:r>
      <w:r w:rsidRPr="00F064B1">
        <w:rPr>
          <w:rFonts w:ascii="Times New Roman" w:hAnsi="Times New Roman"/>
          <w:sz w:val="24"/>
          <w:szCs w:val="24"/>
        </w:rPr>
        <w:t xml:space="preserve">ь </w:t>
      </w:r>
      <w:r w:rsidRPr="00F064B1">
        <w:rPr>
          <w:rFonts w:ascii="Times New Roman" w:hAnsi="Times New Roman"/>
          <w:spacing w:val="1"/>
          <w:sz w:val="24"/>
          <w:szCs w:val="24"/>
        </w:rPr>
        <w:t>код</w:t>
      </w:r>
      <w:r w:rsidRPr="00F064B1">
        <w:rPr>
          <w:rFonts w:ascii="Times New Roman" w:hAnsi="Times New Roman"/>
          <w:sz w:val="24"/>
          <w:szCs w:val="24"/>
        </w:rPr>
        <w:t>а –</w:t>
      </w:r>
      <w:r w:rsidRPr="00F064B1">
        <w:rPr>
          <w:rFonts w:ascii="Times New Roman" w:hAnsi="Times New Roman"/>
          <w:spacing w:val="4"/>
          <w:sz w:val="24"/>
          <w:szCs w:val="24"/>
        </w:rPr>
        <w:t xml:space="preserve"> </w:t>
      </w:r>
      <w:r w:rsidRPr="00F064B1">
        <w:rPr>
          <w:rFonts w:ascii="Times New Roman" w:hAnsi="Times New Roman"/>
          <w:spacing w:val="1"/>
          <w:sz w:val="24"/>
          <w:szCs w:val="24"/>
        </w:rPr>
        <w:t>длин</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кодовог</w:t>
      </w:r>
      <w:r w:rsidRPr="00F064B1">
        <w:rPr>
          <w:rFonts w:ascii="Times New Roman" w:hAnsi="Times New Roman"/>
          <w:sz w:val="24"/>
          <w:szCs w:val="24"/>
        </w:rPr>
        <w:t>о</w:t>
      </w:r>
      <w:r w:rsidRPr="00F064B1">
        <w:rPr>
          <w:rFonts w:ascii="Times New Roman" w:hAnsi="Times New Roman"/>
          <w:spacing w:val="-6"/>
          <w:sz w:val="24"/>
          <w:szCs w:val="24"/>
        </w:rPr>
        <w:t xml:space="preserve"> </w:t>
      </w:r>
      <w:r w:rsidRPr="00F064B1">
        <w:rPr>
          <w:rFonts w:ascii="Times New Roman" w:hAnsi="Times New Roman"/>
          <w:spacing w:val="1"/>
          <w:sz w:val="24"/>
          <w:szCs w:val="24"/>
        </w:rPr>
        <w:t>слова</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двоичны</w:t>
      </w:r>
      <w:r w:rsidRPr="00F064B1">
        <w:rPr>
          <w:rFonts w:ascii="Times New Roman" w:hAnsi="Times New Roman"/>
          <w:sz w:val="24"/>
          <w:szCs w:val="24"/>
        </w:rPr>
        <w:t>х</w:t>
      </w:r>
      <w:r w:rsidRPr="00F064B1">
        <w:rPr>
          <w:rFonts w:ascii="Times New Roman" w:hAnsi="Times New Roman"/>
          <w:spacing w:val="-7"/>
          <w:sz w:val="24"/>
          <w:szCs w:val="24"/>
        </w:rPr>
        <w:t xml:space="preserve"> </w:t>
      </w:r>
      <w:r w:rsidRPr="00F064B1">
        <w:rPr>
          <w:rFonts w:ascii="Times New Roman" w:hAnsi="Times New Roman"/>
          <w:spacing w:val="1"/>
          <w:sz w:val="24"/>
          <w:szCs w:val="24"/>
        </w:rPr>
        <w:t>кодо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с</w:t>
      </w:r>
      <w:r w:rsidRPr="00F064B1">
        <w:rPr>
          <w:rFonts w:ascii="Times New Roman" w:hAnsi="Times New Roman"/>
          <w:spacing w:val="4"/>
          <w:sz w:val="24"/>
          <w:szCs w:val="24"/>
        </w:rPr>
        <w:t xml:space="preserve"> </w:t>
      </w:r>
      <w:r w:rsidRPr="00F064B1">
        <w:rPr>
          <w:rFonts w:ascii="Times New Roman" w:hAnsi="Times New Roman"/>
          <w:spacing w:val="1"/>
          <w:sz w:val="24"/>
          <w:szCs w:val="24"/>
        </w:rPr>
        <w:t>разрядность</w:t>
      </w:r>
      <w:r w:rsidRPr="00F064B1">
        <w:rPr>
          <w:rFonts w:ascii="Times New Roman" w:hAnsi="Times New Roman"/>
          <w:sz w:val="24"/>
          <w:szCs w:val="24"/>
        </w:rPr>
        <w:t>ю</w:t>
      </w:r>
      <w:r w:rsidRPr="00F064B1">
        <w:rPr>
          <w:rFonts w:ascii="Times New Roman" w:hAnsi="Times New Roman"/>
          <w:spacing w:val="-11"/>
          <w:sz w:val="24"/>
          <w:szCs w:val="24"/>
        </w:rPr>
        <w:t xml:space="preserve"> </w:t>
      </w:r>
      <w:r w:rsidRPr="00F064B1">
        <w:rPr>
          <w:rFonts w:ascii="Times New Roman" w:hAnsi="Times New Roman"/>
          <w:spacing w:val="1"/>
          <w:sz w:val="24"/>
          <w:szCs w:val="24"/>
        </w:rPr>
        <w:t>8</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 xml:space="preserve">16, </w:t>
      </w:r>
      <w:r w:rsidRPr="00F064B1">
        <w:rPr>
          <w:rFonts w:ascii="Times New Roman" w:hAnsi="Times New Roman"/>
          <w:spacing w:val="1"/>
          <w:position w:val="-1"/>
          <w:sz w:val="24"/>
          <w:szCs w:val="24"/>
        </w:rPr>
        <w:t>32.</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Единиц</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измерени</w:t>
      </w:r>
      <w:r w:rsidRPr="00F064B1">
        <w:rPr>
          <w:rFonts w:ascii="Times New Roman" w:hAnsi="Times New Roman"/>
          <w:sz w:val="24"/>
          <w:szCs w:val="24"/>
        </w:rPr>
        <w:t xml:space="preserve">я </w:t>
      </w:r>
      <w:r w:rsidRPr="00F064B1">
        <w:rPr>
          <w:rFonts w:ascii="Times New Roman" w:hAnsi="Times New Roman"/>
          <w:spacing w:val="1"/>
          <w:sz w:val="24"/>
          <w:szCs w:val="24"/>
        </w:rPr>
        <w:t>длин</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двоичны</w:t>
      </w:r>
      <w:r w:rsidRPr="00F064B1">
        <w:rPr>
          <w:rFonts w:ascii="Times New Roman" w:hAnsi="Times New Roman"/>
          <w:sz w:val="24"/>
          <w:szCs w:val="24"/>
        </w:rPr>
        <w:t>х</w:t>
      </w:r>
      <w:r w:rsidRPr="00F064B1">
        <w:rPr>
          <w:rFonts w:ascii="Times New Roman" w:hAnsi="Times New Roman"/>
          <w:spacing w:val="1"/>
          <w:sz w:val="24"/>
          <w:szCs w:val="24"/>
        </w:rPr>
        <w:t xml:space="preserve"> текстов</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бит</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байт</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z w:val="24"/>
          <w:szCs w:val="24"/>
        </w:rPr>
        <w:t>Килобайт и т. д.</w:t>
      </w:r>
      <w:r w:rsidRPr="00F064B1">
        <w:rPr>
          <w:rFonts w:ascii="Times New Roman" w:hAnsi="Times New Roman"/>
          <w:spacing w:val="-10"/>
          <w:sz w:val="24"/>
          <w:szCs w:val="24"/>
        </w:rPr>
        <w:t xml:space="preserve"> </w:t>
      </w:r>
      <w:r w:rsidRPr="00F064B1">
        <w:rPr>
          <w:rFonts w:ascii="Times New Roman" w:hAnsi="Times New Roman"/>
          <w:spacing w:val="1"/>
          <w:sz w:val="24"/>
          <w:szCs w:val="24"/>
        </w:rPr>
        <w:t>Количеств</w:t>
      </w:r>
      <w:r w:rsidRPr="00F064B1">
        <w:rPr>
          <w:rFonts w:ascii="Times New Roman" w:hAnsi="Times New Roman"/>
          <w:sz w:val="24"/>
          <w:szCs w:val="24"/>
        </w:rPr>
        <w:t>о</w:t>
      </w:r>
      <w:r w:rsidRPr="00F064B1">
        <w:rPr>
          <w:rFonts w:ascii="Times New Roman" w:hAnsi="Times New Roman"/>
          <w:spacing w:val="-13"/>
          <w:sz w:val="24"/>
          <w:szCs w:val="24"/>
        </w:rPr>
        <w:t xml:space="preserve"> </w:t>
      </w:r>
      <w:r w:rsidRPr="00F064B1">
        <w:rPr>
          <w:rFonts w:ascii="Times New Roman" w:hAnsi="Times New Roman"/>
          <w:spacing w:val="1"/>
          <w:sz w:val="24"/>
          <w:szCs w:val="24"/>
        </w:rPr>
        <w:t>информации</w:t>
      </w:r>
      <w:r w:rsidRPr="00F064B1">
        <w:rPr>
          <w:rFonts w:ascii="Times New Roman" w:hAnsi="Times New Roman"/>
          <w:sz w:val="24"/>
          <w:szCs w:val="24"/>
        </w:rPr>
        <w:t>,</w:t>
      </w:r>
      <w:r w:rsidRPr="00F064B1">
        <w:rPr>
          <w:rFonts w:ascii="Times New Roman" w:hAnsi="Times New Roman"/>
          <w:spacing w:val="-16"/>
          <w:sz w:val="24"/>
          <w:szCs w:val="24"/>
        </w:rPr>
        <w:t xml:space="preserve"> </w:t>
      </w:r>
      <w:r w:rsidRPr="00F064B1">
        <w:rPr>
          <w:rFonts w:ascii="Times New Roman" w:hAnsi="Times New Roman"/>
          <w:spacing w:val="1"/>
          <w:sz w:val="24"/>
          <w:szCs w:val="24"/>
        </w:rPr>
        <w:t>содержащеес</w:t>
      </w:r>
      <w:r w:rsidRPr="00F064B1">
        <w:rPr>
          <w:rFonts w:ascii="Times New Roman" w:hAnsi="Times New Roman"/>
          <w:sz w:val="24"/>
          <w:szCs w:val="24"/>
        </w:rPr>
        <w:t>я</w:t>
      </w:r>
      <w:r w:rsidRPr="00F064B1">
        <w:rPr>
          <w:rFonts w:ascii="Times New Roman" w:hAnsi="Times New Roman"/>
          <w:spacing w:val="-16"/>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сообщении</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Подхо</w:t>
      </w:r>
      <w:r w:rsidRPr="00F064B1">
        <w:rPr>
          <w:rFonts w:ascii="Times New Roman" w:hAnsi="Times New Roman"/>
          <w:i/>
          <w:sz w:val="24"/>
          <w:szCs w:val="24"/>
        </w:rPr>
        <w:t xml:space="preserve">д </w:t>
      </w:r>
      <w:r w:rsidRPr="00F064B1">
        <w:rPr>
          <w:rFonts w:ascii="Times New Roman" w:hAnsi="Times New Roman"/>
          <w:i/>
          <w:spacing w:val="1"/>
          <w:sz w:val="24"/>
          <w:szCs w:val="24"/>
        </w:rPr>
        <w:t>А</w:t>
      </w:r>
      <w:r w:rsidRPr="00F064B1">
        <w:rPr>
          <w:rFonts w:ascii="Times New Roman" w:hAnsi="Times New Roman"/>
          <w:i/>
          <w:sz w:val="24"/>
          <w:szCs w:val="24"/>
        </w:rPr>
        <w:t>.</w:t>
      </w:r>
      <w:r w:rsidRPr="00F064B1">
        <w:rPr>
          <w:rFonts w:ascii="Times New Roman" w:hAnsi="Times New Roman"/>
          <w:i/>
          <w:spacing w:val="1"/>
          <w:sz w:val="24"/>
          <w:szCs w:val="24"/>
        </w:rPr>
        <w:t>Н</w:t>
      </w:r>
      <w:r w:rsidRPr="00F064B1">
        <w:rPr>
          <w:rFonts w:ascii="Times New Roman" w:hAnsi="Times New Roman"/>
          <w:i/>
          <w:sz w:val="24"/>
          <w:szCs w:val="24"/>
        </w:rPr>
        <w:t>.</w:t>
      </w:r>
      <w:r w:rsidRPr="00F064B1">
        <w:rPr>
          <w:rFonts w:ascii="Times New Roman" w:hAnsi="Times New Roman"/>
          <w:i/>
          <w:spacing w:val="1"/>
          <w:sz w:val="24"/>
          <w:szCs w:val="24"/>
        </w:rPr>
        <w:t>Колмогоров</w:t>
      </w:r>
      <w:r w:rsidRPr="00F064B1">
        <w:rPr>
          <w:rFonts w:ascii="Times New Roman" w:hAnsi="Times New Roman"/>
          <w:i/>
          <w:sz w:val="24"/>
          <w:szCs w:val="24"/>
        </w:rPr>
        <w:t>а</w:t>
      </w:r>
      <w:r w:rsidRPr="00F064B1">
        <w:rPr>
          <w:rFonts w:ascii="Times New Roman" w:hAnsi="Times New Roman"/>
          <w:i/>
          <w:spacing w:val="-21"/>
          <w:sz w:val="24"/>
          <w:szCs w:val="24"/>
        </w:rPr>
        <w:t xml:space="preserve"> </w:t>
      </w:r>
      <w:r w:rsidRPr="00F064B1">
        <w:rPr>
          <w:rFonts w:ascii="Times New Roman" w:hAnsi="Times New Roman"/>
          <w:i/>
          <w:sz w:val="24"/>
          <w:szCs w:val="24"/>
        </w:rPr>
        <w:t xml:space="preserve">к </w:t>
      </w:r>
      <w:r w:rsidRPr="00F064B1">
        <w:rPr>
          <w:rFonts w:ascii="Times New Roman" w:hAnsi="Times New Roman"/>
          <w:i/>
          <w:spacing w:val="1"/>
          <w:sz w:val="24"/>
          <w:szCs w:val="24"/>
        </w:rPr>
        <w:t>определени</w:t>
      </w:r>
      <w:r w:rsidRPr="00F064B1">
        <w:rPr>
          <w:rFonts w:ascii="Times New Roman" w:hAnsi="Times New Roman"/>
          <w:i/>
          <w:sz w:val="24"/>
          <w:szCs w:val="24"/>
        </w:rPr>
        <w:t>ю</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количеств</w:t>
      </w:r>
      <w:r w:rsidRPr="00F064B1">
        <w:rPr>
          <w:rFonts w:ascii="Times New Roman" w:hAnsi="Times New Roman"/>
          <w:i/>
          <w:sz w:val="24"/>
          <w:szCs w:val="24"/>
        </w:rPr>
        <w:t>а</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информации</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2"/>
          <w:sz w:val="24"/>
          <w:szCs w:val="24"/>
        </w:rPr>
        <w:lastRenderedPageBreak/>
        <w:t>З</w:t>
      </w:r>
      <w:r w:rsidRPr="00F064B1">
        <w:rPr>
          <w:rFonts w:ascii="Times New Roman" w:hAnsi="Times New Roman"/>
          <w:spacing w:val="1"/>
          <w:sz w:val="24"/>
          <w:szCs w:val="24"/>
        </w:rPr>
        <w:t>ави</w:t>
      </w:r>
      <w:r w:rsidRPr="00F064B1">
        <w:rPr>
          <w:rFonts w:ascii="Times New Roman" w:hAnsi="Times New Roman"/>
          <w:spacing w:val="-1"/>
          <w:sz w:val="24"/>
          <w:szCs w:val="24"/>
        </w:rPr>
        <w:t>с</w:t>
      </w:r>
      <w:r w:rsidRPr="00F064B1">
        <w:rPr>
          <w:rFonts w:ascii="Times New Roman" w:hAnsi="Times New Roman"/>
          <w:spacing w:val="2"/>
          <w:sz w:val="24"/>
          <w:szCs w:val="24"/>
        </w:rPr>
        <w:t>и</w:t>
      </w:r>
      <w:r w:rsidRPr="00F064B1">
        <w:rPr>
          <w:rFonts w:ascii="Times New Roman" w:hAnsi="Times New Roman"/>
          <w:spacing w:val="-2"/>
          <w:sz w:val="24"/>
          <w:szCs w:val="24"/>
        </w:rPr>
        <w:t>м</w:t>
      </w:r>
      <w:r w:rsidRPr="00F064B1">
        <w:rPr>
          <w:rFonts w:ascii="Times New Roman" w:hAnsi="Times New Roman"/>
          <w:spacing w:val="2"/>
          <w:sz w:val="24"/>
          <w:szCs w:val="24"/>
        </w:rPr>
        <w:t>о</w:t>
      </w:r>
      <w:r w:rsidRPr="00F064B1">
        <w:rPr>
          <w:rFonts w:ascii="Times New Roman" w:hAnsi="Times New Roman"/>
          <w:spacing w:val="1"/>
          <w:sz w:val="24"/>
          <w:szCs w:val="24"/>
        </w:rPr>
        <w:t>ст</w:t>
      </w:r>
      <w:r w:rsidRPr="00F064B1">
        <w:rPr>
          <w:rFonts w:ascii="Times New Roman" w:hAnsi="Times New Roman"/>
          <w:sz w:val="24"/>
          <w:szCs w:val="24"/>
        </w:rPr>
        <w:t>ь</w:t>
      </w:r>
      <w:r w:rsidRPr="00F064B1">
        <w:rPr>
          <w:rFonts w:ascii="Times New Roman" w:hAnsi="Times New Roman"/>
          <w:spacing w:val="36"/>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pacing w:val="-2"/>
          <w:sz w:val="24"/>
          <w:szCs w:val="24"/>
        </w:rPr>
        <w:t>л</w:t>
      </w:r>
      <w:r w:rsidRPr="00F064B1">
        <w:rPr>
          <w:rFonts w:ascii="Times New Roman" w:hAnsi="Times New Roman"/>
          <w:spacing w:val="2"/>
          <w:sz w:val="24"/>
          <w:szCs w:val="24"/>
        </w:rPr>
        <w:t>и</w:t>
      </w:r>
      <w:r w:rsidRPr="00F064B1">
        <w:rPr>
          <w:rFonts w:ascii="Times New Roman" w:hAnsi="Times New Roman"/>
          <w:spacing w:val="1"/>
          <w:sz w:val="24"/>
          <w:szCs w:val="24"/>
        </w:rPr>
        <w:t>ч</w:t>
      </w:r>
      <w:r w:rsidRPr="00F064B1">
        <w:rPr>
          <w:rFonts w:ascii="Times New Roman" w:hAnsi="Times New Roman"/>
          <w:spacing w:val="-1"/>
          <w:sz w:val="24"/>
          <w:szCs w:val="24"/>
        </w:rPr>
        <w:t>е</w:t>
      </w:r>
      <w:r w:rsidRPr="00F064B1">
        <w:rPr>
          <w:rFonts w:ascii="Times New Roman" w:hAnsi="Times New Roman"/>
          <w:spacing w:val="1"/>
          <w:sz w:val="24"/>
          <w:szCs w:val="24"/>
        </w:rPr>
        <w:t>ств</w:t>
      </w:r>
      <w:r w:rsidRPr="00F064B1">
        <w:rPr>
          <w:rFonts w:ascii="Times New Roman" w:hAnsi="Times New Roman"/>
          <w:sz w:val="24"/>
          <w:szCs w:val="24"/>
        </w:rPr>
        <w:t>а</w:t>
      </w:r>
      <w:r w:rsidRPr="00F064B1">
        <w:rPr>
          <w:rFonts w:ascii="Times New Roman" w:hAnsi="Times New Roman"/>
          <w:spacing w:val="41"/>
          <w:sz w:val="24"/>
          <w:szCs w:val="24"/>
        </w:rPr>
        <w:t xml:space="preserve"> </w:t>
      </w: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до</w:t>
      </w:r>
      <w:r w:rsidRPr="00F064B1">
        <w:rPr>
          <w:rFonts w:ascii="Times New Roman" w:hAnsi="Times New Roman"/>
          <w:spacing w:val="-2"/>
          <w:sz w:val="24"/>
          <w:szCs w:val="24"/>
        </w:rPr>
        <w:t>в</w:t>
      </w:r>
      <w:r w:rsidRPr="00F064B1">
        <w:rPr>
          <w:rFonts w:ascii="Times New Roman" w:hAnsi="Times New Roman"/>
          <w:spacing w:val="2"/>
          <w:sz w:val="24"/>
          <w:szCs w:val="24"/>
        </w:rPr>
        <w:t>ы</w:t>
      </w:r>
      <w:r w:rsidRPr="00F064B1">
        <w:rPr>
          <w:rFonts w:ascii="Times New Roman" w:hAnsi="Times New Roman"/>
          <w:sz w:val="24"/>
          <w:szCs w:val="24"/>
        </w:rPr>
        <w:t>х</w:t>
      </w:r>
      <w:r w:rsidRPr="00F064B1">
        <w:rPr>
          <w:rFonts w:ascii="Times New Roman" w:hAnsi="Times New Roman"/>
          <w:spacing w:val="45"/>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pacing w:val="-2"/>
          <w:sz w:val="24"/>
          <w:szCs w:val="24"/>
        </w:rPr>
        <w:t>м</w:t>
      </w:r>
      <w:r w:rsidRPr="00F064B1">
        <w:rPr>
          <w:rFonts w:ascii="Times New Roman" w:hAnsi="Times New Roman"/>
          <w:spacing w:val="2"/>
          <w:sz w:val="24"/>
          <w:szCs w:val="24"/>
        </w:rPr>
        <w:t>б</w:t>
      </w:r>
      <w:r w:rsidRPr="00F064B1">
        <w:rPr>
          <w:rFonts w:ascii="Times New Roman" w:hAnsi="Times New Roman"/>
          <w:sz w:val="24"/>
          <w:szCs w:val="24"/>
        </w:rPr>
        <w:t>и</w:t>
      </w:r>
      <w:r w:rsidRPr="00F064B1">
        <w:rPr>
          <w:rFonts w:ascii="Times New Roman" w:hAnsi="Times New Roman"/>
          <w:spacing w:val="2"/>
          <w:sz w:val="24"/>
          <w:szCs w:val="24"/>
        </w:rPr>
        <w:t>н</w:t>
      </w:r>
      <w:r w:rsidRPr="00F064B1">
        <w:rPr>
          <w:rFonts w:ascii="Times New Roman" w:hAnsi="Times New Roman"/>
          <w:spacing w:val="1"/>
          <w:sz w:val="24"/>
          <w:szCs w:val="24"/>
        </w:rPr>
        <w:t>а</w:t>
      </w:r>
      <w:r w:rsidRPr="00F064B1">
        <w:rPr>
          <w:rFonts w:ascii="Times New Roman" w:hAnsi="Times New Roman"/>
          <w:sz w:val="24"/>
          <w:szCs w:val="24"/>
        </w:rPr>
        <w:t>ций</w:t>
      </w:r>
      <w:r w:rsidRPr="00F064B1">
        <w:rPr>
          <w:rFonts w:ascii="Times New Roman" w:hAnsi="Times New Roman"/>
          <w:spacing w:val="40"/>
          <w:sz w:val="24"/>
          <w:szCs w:val="24"/>
        </w:rPr>
        <w:t xml:space="preserve"> </w:t>
      </w:r>
      <w:r w:rsidRPr="00F064B1">
        <w:rPr>
          <w:rFonts w:ascii="Times New Roman" w:hAnsi="Times New Roman"/>
          <w:spacing w:val="2"/>
          <w:sz w:val="24"/>
          <w:szCs w:val="24"/>
        </w:rPr>
        <w:t>о</w:t>
      </w:r>
      <w:r w:rsidRPr="00F064B1">
        <w:rPr>
          <w:rFonts w:ascii="Times New Roman" w:hAnsi="Times New Roman"/>
          <w:sz w:val="24"/>
          <w:szCs w:val="24"/>
        </w:rPr>
        <w:t>т</w:t>
      </w:r>
      <w:r w:rsidRPr="00F064B1">
        <w:rPr>
          <w:rFonts w:ascii="Times New Roman" w:hAnsi="Times New Roman"/>
          <w:spacing w:val="49"/>
          <w:sz w:val="24"/>
          <w:szCs w:val="24"/>
        </w:rPr>
        <w:t xml:space="preserve"> </w:t>
      </w:r>
      <w:r w:rsidRPr="00F064B1">
        <w:rPr>
          <w:rFonts w:ascii="Times New Roman" w:hAnsi="Times New Roman"/>
          <w:spacing w:val="2"/>
          <w:sz w:val="24"/>
          <w:szCs w:val="24"/>
        </w:rPr>
        <w:t>р</w:t>
      </w:r>
      <w:r w:rsidRPr="00F064B1">
        <w:rPr>
          <w:rFonts w:ascii="Times New Roman" w:hAnsi="Times New Roman"/>
          <w:spacing w:val="1"/>
          <w:sz w:val="24"/>
          <w:szCs w:val="24"/>
        </w:rPr>
        <w:t>аз</w:t>
      </w:r>
      <w:r w:rsidRPr="00F064B1">
        <w:rPr>
          <w:rFonts w:ascii="Times New Roman" w:hAnsi="Times New Roman"/>
          <w:spacing w:val="-1"/>
          <w:sz w:val="24"/>
          <w:szCs w:val="24"/>
        </w:rPr>
        <w:t>р</w:t>
      </w:r>
      <w:r w:rsidRPr="00F064B1">
        <w:rPr>
          <w:rFonts w:ascii="Times New Roman" w:hAnsi="Times New Roman"/>
          <w:spacing w:val="1"/>
          <w:sz w:val="24"/>
          <w:szCs w:val="24"/>
        </w:rPr>
        <w:t>я</w:t>
      </w:r>
      <w:r w:rsidRPr="00F064B1">
        <w:rPr>
          <w:rFonts w:ascii="Times New Roman" w:hAnsi="Times New Roman"/>
          <w:sz w:val="24"/>
          <w:szCs w:val="24"/>
        </w:rPr>
        <w:t>дн</w:t>
      </w:r>
      <w:r w:rsidRPr="00F064B1">
        <w:rPr>
          <w:rFonts w:ascii="Times New Roman" w:hAnsi="Times New Roman"/>
          <w:spacing w:val="2"/>
          <w:sz w:val="24"/>
          <w:szCs w:val="24"/>
        </w:rPr>
        <w:t>о</w:t>
      </w:r>
      <w:r w:rsidRPr="00F064B1">
        <w:rPr>
          <w:rFonts w:ascii="Times New Roman" w:hAnsi="Times New Roman"/>
          <w:spacing w:val="1"/>
          <w:sz w:val="24"/>
          <w:szCs w:val="24"/>
        </w:rPr>
        <w:t>ст</w:t>
      </w:r>
      <w:r w:rsidRPr="00F064B1">
        <w:rPr>
          <w:rFonts w:ascii="Times New Roman" w:hAnsi="Times New Roman"/>
          <w:sz w:val="24"/>
          <w:szCs w:val="24"/>
        </w:rPr>
        <w:t>и</w:t>
      </w:r>
      <w:r w:rsidRPr="00F064B1">
        <w:rPr>
          <w:rFonts w:ascii="Times New Roman" w:hAnsi="Times New Roman"/>
          <w:spacing w:val="35"/>
          <w:sz w:val="24"/>
          <w:szCs w:val="24"/>
        </w:rPr>
        <w:t xml:space="preserve"> </w:t>
      </w: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pacing w:val="1"/>
          <w:sz w:val="24"/>
          <w:szCs w:val="24"/>
        </w:rPr>
        <w:t>а</w:t>
      </w:r>
      <w:r w:rsidRPr="00F064B1">
        <w:rPr>
          <w:rFonts w:ascii="Times New Roman" w:hAnsi="Times New Roman"/>
          <w:sz w:val="24"/>
          <w:szCs w:val="24"/>
        </w:rPr>
        <w:t>.</w:t>
      </w:r>
      <w:r w:rsidRPr="00F064B1">
        <w:rPr>
          <w:rFonts w:ascii="Times New Roman" w:hAnsi="Times New Roman"/>
          <w:i/>
          <w:sz w:val="24"/>
          <w:szCs w:val="24"/>
        </w:rPr>
        <w:t xml:space="preserve">  </w:t>
      </w:r>
      <w:r w:rsidRPr="00F064B1">
        <w:rPr>
          <w:rFonts w:ascii="Times New Roman" w:hAnsi="Times New Roman"/>
          <w:i/>
          <w:spacing w:val="1"/>
          <w:sz w:val="24"/>
          <w:szCs w:val="24"/>
        </w:rPr>
        <w:t>Ко</w:t>
      </w:r>
      <w:r w:rsidRPr="00F064B1">
        <w:rPr>
          <w:rFonts w:ascii="Times New Roman" w:hAnsi="Times New Roman"/>
          <w:i/>
          <w:sz w:val="24"/>
          <w:szCs w:val="24"/>
        </w:rPr>
        <w:t>д</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ASC</w:t>
      </w:r>
      <w:r w:rsidRPr="00F064B1">
        <w:rPr>
          <w:rFonts w:ascii="Times New Roman" w:hAnsi="Times New Roman"/>
          <w:i/>
          <w:sz w:val="24"/>
          <w:szCs w:val="24"/>
        </w:rPr>
        <w:t>I</w:t>
      </w:r>
      <w:r w:rsidRPr="00F064B1">
        <w:rPr>
          <w:rFonts w:ascii="Times New Roman" w:hAnsi="Times New Roman"/>
          <w:i/>
          <w:spacing w:val="1"/>
          <w:sz w:val="24"/>
          <w:szCs w:val="24"/>
        </w:rPr>
        <w:t>I</w:t>
      </w:r>
      <w:r w:rsidRPr="00F064B1">
        <w:rPr>
          <w:rFonts w:ascii="Times New Roman" w:hAnsi="Times New Roman"/>
          <w:i/>
          <w:sz w:val="24"/>
          <w:szCs w:val="24"/>
        </w:rPr>
        <w:t xml:space="preserve">. </w:t>
      </w:r>
      <w:r w:rsidRPr="00F064B1">
        <w:rPr>
          <w:rFonts w:ascii="Times New Roman" w:hAnsi="Times New Roman"/>
          <w:spacing w:val="1"/>
          <w:sz w:val="24"/>
          <w:szCs w:val="24"/>
        </w:rPr>
        <w:t>Кодировк</w:t>
      </w:r>
      <w:r w:rsidRPr="00F064B1">
        <w:rPr>
          <w:rFonts w:ascii="Times New Roman" w:hAnsi="Times New Roman"/>
          <w:sz w:val="24"/>
          <w:szCs w:val="24"/>
        </w:rPr>
        <w:t>и</w:t>
      </w:r>
      <w:r w:rsidRPr="00F064B1">
        <w:rPr>
          <w:rFonts w:ascii="Times New Roman" w:hAnsi="Times New Roman"/>
          <w:spacing w:val="-10"/>
          <w:sz w:val="24"/>
          <w:szCs w:val="24"/>
        </w:rPr>
        <w:t xml:space="preserve"> </w:t>
      </w:r>
      <w:r w:rsidRPr="00F064B1">
        <w:rPr>
          <w:rFonts w:ascii="Times New Roman" w:hAnsi="Times New Roman"/>
          <w:spacing w:val="1"/>
          <w:sz w:val="24"/>
          <w:szCs w:val="24"/>
        </w:rPr>
        <w:t>кириллицы</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z w:val="24"/>
          <w:szCs w:val="24"/>
        </w:rPr>
        <w:t>П</w:t>
      </w:r>
      <w:r w:rsidRPr="00F064B1">
        <w:rPr>
          <w:rFonts w:ascii="Times New Roman" w:hAnsi="Times New Roman"/>
          <w:spacing w:val="2"/>
          <w:sz w:val="24"/>
          <w:szCs w:val="24"/>
        </w:rPr>
        <w:t>ри</w:t>
      </w:r>
      <w:r w:rsidRPr="00F064B1">
        <w:rPr>
          <w:rFonts w:ascii="Times New Roman" w:hAnsi="Times New Roman"/>
          <w:spacing w:val="1"/>
          <w:sz w:val="24"/>
          <w:szCs w:val="24"/>
        </w:rPr>
        <w:t>м</w:t>
      </w:r>
      <w:r w:rsidRPr="00F064B1">
        <w:rPr>
          <w:rFonts w:ascii="Times New Roman" w:hAnsi="Times New Roman"/>
          <w:spacing w:val="-2"/>
          <w:sz w:val="24"/>
          <w:szCs w:val="24"/>
        </w:rPr>
        <w:t>е</w:t>
      </w:r>
      <w:r w:rsidRPr="00F064B1">
        <w:rPr>
          <w:rFonts w:ascii="Times New Roman" w:hAnsi="Times New Roman"/>
          <w:sz w:val="24"/>
          <w:szCs w:val="24"/>
        </w:rPr>
        <w:t>ры</w:t>
      </w:r>
      <w:r w:rsidRPr="00F064B1">
        <w:rPr>
          <w:rFonts w:ascii="Times New Roman" w:hAnsi="Times New Roman"/>
          <w:spacing w:val="26"/>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z w:val="24"/>
          <w:szCs w:val="24"/>
        </w:rPr>
        <w:t>ди</w:t>
      </w:r>
      <w:r w:rsidRPr="00F064B1">
        <w:rPr>
          <w:rFonts w:ascii="Times New Roman" w:hAnsi="Times New Roman"/>
          <w:spacing w:val="2"/>
          <w:sz w:val="24"/>
          <w:szCs w:val="24"/>
        </w:rPr>
        <w:t>ро</w:t>
      </w:r>
      <w:r w:rsidRPr="00F064B1">
        <w:rPr>
          <w:rFonts w:ascii="Times New Roman" w:hAnsi="Times New Roman"/>
          <w:spacing w:val="1"/>
          <w:sz w:val="24"/>
          <w:szCs w:val="24"/>
        </w:rPr>
        <w:t>в</w:t>
      </w:r>
      <w:r w:rsidRPr="00F064B1">
        <w:rPr>
          <w:rFonts w:ascii="Times New Roman" w:hAnsi="Times New Roman"/>
          <w:spacing w:val="-2"/>
          <w:sz w:val="24"/>
          <w:szCs w:val="24"/>
        </w:rPr>
        <w:t>а</w:t>
      </w:r>
      <w:r w:rsidRPr="00F064B1">
        <w:rPr>
          <w:rFonts w:ascii="Times New Roman" w:hAnsi="Times New Roman"/>
          <w:spacing w:val="2"/>
          <w:sz w:val="24"/>
          <w:szCs w:val="24"/>
        </w:rPr>
        <w:t>н</w:t>
      </w:r>
      <w:r w:rsidRPr="00F064B1">
        <w:rPr>
          <w:rFonts w:ascii="Times New Roman" w:hAnsi="Times New Roman"/>
          <w:sz w:val="24"/>
          <w:szCs w:val="24"/>
        </w:rPr>
        <w:t>ия</w:t>
      </w:r>
      <w:r w:rsidRPr="00F064B1">
        <w:rPr>
          <w:rFonts w:ascii="Times New Roman" w:hAnsi="Times New Roman"/>
          <w:spacing w:val="20"/>
          <w:sz w:val="24"/>
          <w:szCs w:val="24"/>
        </w:rPr>
        <w:t xml:space="preserve"> </w:t>
      </w:r>
      <w:r w:rsidRPr="00F064B1">
        <w:rPr>
          <w:rFonts w:ascii="Times New Roman" w:hAnsi="Times New Roman"/>
          <w:spacing w:val="2"/>
          <w:sz w:val="24"/>
          <w:szCs w:val="24"/>
        </w:rPr>
        <w:t>б</w:t>
      </w:r>
      <w:r w:rsidRPr="00F064B1">
        <w:rPr>
          <w:rFonts w:ascii="Times New Roman" w:hAnsi="Times New Roman"/>
          <w:spacing w:val="-3"/>
          <w:sz w:val="24"/>
          <w:szCs w:val="24"/>
        </w:rPr>
        <w:t>у</w:t>
      </w:r>
      <w:r w:rsidRPr="00F064B1">
        <w:rPr>
          <w:rFonts w:ascii="Times New Roman" w:hAnsi="Times New Roman"/>
          <w:spacing w:val="1"/>
          <w:sz w:val="24"/>
          <w:szCs w:val="24"/>
        </w:rPr>
        <w:t>к</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pacing w:val="2"/>
          <w:sz w:val="24"/>
          <w:szCs w:val="24"/>
        </w:rPr>
        <w:t>н</w:t>
      </w:r>
      <w:r w:rsidRPr="00F064B1">
        <w:rPr>
          <w:rFonts w:ascii="Times New Roman" w:hAnsi="Times New Roman"/>
          <w:spacing w:val="1"/>
          <w:sz w:val="24"/>
          <w:szCs w:val="24"/>
        </w:rPr>
        <w:t>а</w:t>
      </w:r>
      <w:r w:rsidRPr="00F064B1">
        <w:rPr>
          <w:rFonts w:ascii="Times New Roman" w:hAnsi="Times New Roman"/>
          <w:sz w:val="24"/>
          <w:szCs w:val="24"/>
        </w:rPr>
        <w:t>ци</w:t>
      </w:r>
      <w:r w:rsidRPr="00F064B1">
        <w:rPr>
          <w:rFonts w:ascii="Times New Roman" w:hAnsi="Times New Roman"/>
          <w:spacing w:val="2"/>
          <w:sz w:val="24"/>
          <w:szCs w:val="24"/>
        </w:rPr>
        <w:t>он</w:t>
      </w:r>
      <w:r w:rsidRPr="00F064B1">
        <w:rPr>
          <w:rFonts w:ascii="Times New Roman" w:hAnsi="Times New Roman"/>
          <w:spacing w:val="1"/>
          <w:sz w:val="24"/>
          <w:szCs w:val="24"/>
        </w:rPr>
        <w:t>ал</w:t>
      </w:r>
      <w:r w:rsidRPr="00F064B1">
        <w:rPr>
          <w:rFonts w:ascii="Times New Roman" w:hAnsi="Times New Roman"/>
          <w:spacing w:val="-1"/>
          <w:sz w:val="24"/>
          <w:szCs w:val="24"/>
        </w:rPr>
        <w:t>ь</w:t>
      </w:r>
      <w:r w:rsidRPr="00F064B1">
        <w:rPr>
          <w:rFonts w:ascii="Times New Roman" w:hAnsi="Times New Roman"/>
          <w:sz w:val="24"/>
          <w:szCs w:val="24"/>
        </w:rPr>
        <w:t>ных</w:t>
      </w:r>
      <w:r w:rsidRPr="00F064B1">
        <w:rPr>
          <w:rFonts w:ascii="Times New Roman" w:hAnsi="Times New Roman"/>
          <w:spacing w:val="-14"/>
          <w:sz w:val="24"/>
          <w:szCs w:val="24"/>
        </w:rPr>
        <w:t xml:space="preserve"> </w:t>
      </w:r>
      <w:r w:rsidRPr="00F064B1">
        <w:rPr>
          <w:rFonts w:ascii="Times New Roman" w:hAnsi="Times New Roman"/>
          <w:spacing w:val="1"/>
          <w:sz w:val="24"/>
          <w:szCs w:val="24"/>
        </w:rPr>
        <w:t>а</w:t>
      </w:r>
      <w:r w:rsidRPr="00F064B1">
        <w:rPr>
          <w:rFonts w:ascii="Times New Roman" w:hAnsi="Times New Roman"/>
          <w:sz w:val="24"/>
          <w:szCs w:val="24"/>
        </w:rPr>
        <w:t>л</w:t>
      </w:r>
      <w:r w:rsidRPr="00F064B1">
        <w:rPr>
          <w:rFonts w:ascii="Times New Roman" w:hAnsi="Times New Roman"/>
          <w:spacing w:val="1"/>
          <w:sz w:val="24"/>
          <w:szCs w:val="24"/>
        </w:rPr>
        <w:t>ф</w:t>
      </w:r>
      <w:r w:rsidRPr="00F064B1">
        <w:rPr>
          <w:rFonts w:ascii="Times New Roman" w:hAnsi="Times New Roman"/>
          <w:spacing w:val="-1"/>
          <w:sz w:val="24"/>
          <w:szCs w:val="24"/>
        </w:rPr>
        <w:t>а</w:t>
      </w:r>
      <w:r w:rsidRPr="00F064B1">
        <w:rPr>
          <w:rFonts w:ascii="Times New Roman" w:hAnsi="Times New Roman"/>
          <w:spacing w:val="1"/>
          <w:sz w:val="24"/>
          <w:szCs w:val="24"/>
        </w:rPr>
        <w:t>вит</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z w:val="24"/>
          <w:szCs w:val="24"/>
        </w:rPr>
        <w:t xml:space="preserve">. </w:t>
      </w:r>
      <w:r w:rsidRPr="00F064B1">
        <w:rPr>
          <w:rFonts w:ascii="Times New Roman" w:hAnsi="Times New Roman"/>
          <w:spacing w:val="-1"/>
          <w:sz w:val="24"/>
          <w:szCs w:val="24"/>
        </w:rPr>
        <w:t>П</w:t>
      </w:r>
      <w:r w:rsidRPr="00F064B1">
        <w:rPr>
          <w:rFonts w:ascii="Times New Roman" w:hAnsi="Times New Roman"/>
          <w:spacing w:val="2"/>
          <w:sz w:val="24"/>
          <w:szCs w:val="24"/>
        </w:rPr>
        <w:t>р</w:t>
      </w:r>
      <w:r w:rsidRPr="00F064B1">
        <w:rPr>
          <w:rFonts w:ascii="Times New Roman" w:hAnsi="Times New Roman"/>
          <w:spacing w:val="-1"/>
          <w:sz w:val="24"/>
          <w:szCs w:val="24"/>
        </w:rPr>
        <w:t>е</w:t>
      </w:r>
      <w:r w:rsidRPr="00F064B1">
        <w:rPr>
          <w:rFonts w:ascii="Times New Roman" w:hAnsi="Times New Roman"/>
          <w:spacing w:val="2"/>
          <w:sz w:val="24"/>
          <w:szCs w:val="24"/>
        </w:rPr>
        <w:t>д</w:t>
      </w:r>
      <w:r w:rsidRPr="00F064B1">
        <w:rPr>
          <w:rFonts w:ascii="Times New Roman" w:hAnsi="Times New Roman"/>
          <w:spacing w:val="1"/>
          <w:sz w:val="24"/>
          <w:szCs w:val="24"/>
        </w:rPr>
        <w:t>став</w:t>
      </w:r>
      <w:r w:rsidRPr="00F064B1">
        <w:rPr>
          <w:rFonts w:ascii="Times New Roman" w:hAnsi="Times New Roman"/>
          <w:sz w:val="24"/>
          <w:szCs w:val="24"/>
        </w:rPr>
        <w:t>л</w:t>
      </w:r>
      <w:r w:rsidRPr="00F064B1">
        <w:rPr>
          <w:rFonts w:ascii="Times New Roman" w:hAnsi="Times New Roman"/>
          <w:spacing w:val="-1"/>
          <w:sz w:val="24"/>
          <w:szCs w:val="24"/>
        </w:rPr>
        <w:t>е</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17"/>
          <w:sz w:val="24"/>
          <w:szCs w:val="24"/>
        </w:rPr>
        <w:t xml:space="preserve"> </w:t>
      </w:r>
      <w:r w:rsidRPr="00F064B1">
        <w:rPr>
          <w:rFonts w:ascii="Times New Roman" w:hAnsi="Times New Roman"/>
          <w:sz w:val="24"/>
          <w:szCs w:val="24"/>
        </w:rPr>
        <w:t xml:space="preserve">о </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pacing w:val="1"/>
          <w:sz w:val="24"/>
          <w:szCs w:val="24"/>
        </w:rPr>
        <w:t>а</w:t>
      </w:r>
      <w:r w:rsidRPr="00F064B1">
        <w:rPr>
          <w:rFonts w:ascii="Times New Roman" w:hAnsi="Times New Roman"/>
          <w:sz w:val="24"/>
          <w:szCs w:val="24"/>
        </w:rPr>
        <w:t>н</w:t>
      </w:r>
      <w:r w:rsidRPr="00F064B1">
        <w:rPr>
          <w:rFonts w:ascii="Times New Roman" w:hAnsi="Times New Roman"/>
          <w:spacing w:val="2"/>
          <w:sz w:val="24"/>
          <w:szCs w:val="24"/>
        </w:rPr>
        <w:t>д</w:t>
      </w:r>
      <w:r w:rsidRPr="00F064B1">
        <w:rPr>
          <w:rFonts w:ascii="Times New Roman" w:hAnsi="Times New Roman"/>
          <w:spacing w:val="-1"/>
          <w:sz w:val="24"/>
          <w:szCs w:val="24"/>
        </w:rPr>
        <w:t>а</w:t>
      </w:r>
      <w:r w:rsidRPr="00F064B1">
        <w:rPr>
          <w:rFonts w:ascii="Times New Roman" w:hAnsi="Times New Roman"/>
          <w:spacing w:val="2"/>
          <w:sz w:val="24"/>
          <w:szCs w:val="24"/>
        </w:rPr>
        <w:t>р</w:t>
      </w:r>
      <w:r w:rsidRPr="00F064B1">
        <w:rPr>
          <w:rFonts w:ascii="Times New Roman" w:hAnsi="Times New Roman"/>
          <w:spacing w:val="1"/>
          <w:sz w:val="24"/>
          <w:szCs w:val="24"/>
        </w:rPr>
        <w:t>т</w:t>
      </w:r>
      <w:r w:rsidRPr="00F064B1">
        <w:rPr>
          <w:rFonts w:ascii="Times New Roman" w:hAnsi="Times New Roman"/>
          <w:sz w:val="24"/>
          <w:szCs w:val="24"/>
        </w:rPr>
        <w:t>е</w:t>
      </w:r>
      <w:r w:rsidRPr="00F064B1">
        <w:rPr>
          <w:rFonts w:ascii="Times New Roman" w:hAnsi="Times New Roman"/>
          <w:spacing w:val="-14"/>
          <w:sz w:val="24"/>
          <w:szCs w:val="24"/>
        </w:rPr>
        <w:t xml:space="preserve"> </w:t>
      </w:r>
      <w:r w:rsidRPr="00F064B1">
        <w:rPr>
          <w:rFonts w:ascii="Times New Roman" w:hAnsi="Times New Roman"/>
          <w:spacing w:val="-1"/>
          <w:sz w:val="24"/>
          <w:szCs w:val="24"/>
        </w:rPr>
        <w:t>U</w:t>
      </w:r>
      <w:r w:rsidRPr="00F064B1">
        <w:rPr>
          <w:rFonts w:ascii="Times New Roman" w:hAnsi="Times New Roman"/>
          <w:sz w:val="24"/>
          <w:szCs w:val="24"/>
        </w:rPr>
        <w:t>n</w:t>
      </w:r>
      <w:r w:rsidRPr="00F064B1">
        <w:rPr>
          <w:rFonts w:ascii="Times New Roman" w:hAnsi="Times New Roman"/>
          <w:spacing w:val="1"/>
          <w:sz w:val="24"/>
          <w:szCs w:val="24"/>
        </w:rPr>
        <w:t>i</w:t>
      </w:r>
      <w:r w:rsidRPr="00F064B1">
        <w:rPr>
          <w:rFonts w:ascii="Times New Roman" w:hAnsi="Times New Roman"/>
          <w:spacing w:val="-1"/>
          <w:sz w:val="24"/>
          <w:szCs w:val="24"/>
        </w:rPr>
        <w:t>c</w:t>
      </w:r>
      <w:r w:rsidRPr="00F064B1">
        <w:rPr>
          <w:rFonts w:ascii="Times New Roman" w:hAnsi="Times New Roman"/>
          <w:spacing w:val="2"/>
          <w:sz w:val="24"/>
          <w:szCs w:val="24"/>
        </w:rPr>
        <w:t>o</w:t>
      </w:r>
      <w:r w:rsidRPr="00F064B1">
        <w:rPr>
          <w:rFonts w:ascii="Times New Roman" w:hAnsi="Times New Roman"/>
          <w:sz w:val="24"/>
          <w:szCs w:val="24"/>
        </w:rPr>
        <w:t>d</w:t>
      </w:r>
      <w:r w:rsidRPr="00F064B1">
        <w:rPr>
          <w:rFonts w:ascii="Times New Roman" w:hAnsi="Times New Roman"/>
          <w:spacing w:val="1"/>
          <w:sz w:val="24"/>
          <w:szCs w:val="24"/>
        </w:rPr>
        <w:t>e</w:t>
      </w:r>
      <w:r w:rsidRPr="00F064B1">
        <w:rPr>
          <w:rFonts w:ascii="Times New Roman" w:hAnsi="Times New Roman"/>
          <w:i/>
          <w:sz w:val="24"/>
          <w:szCs w:val="24"/>
        </w:rPr>
        <w:t>. Т</w:t>
      </w:r>
      <w:r w:rsidRPr="00F064B1">
        <w:rPr>
          <w:rFonts w:ascii="Times New Roman" w:hAnsi="Times New Roman"/>
          <w:i/>
          <w:spacing w:val="1"/>
          <w:sz w:val="24"/>
          <w:szCs w:val="24"/>
        </w:rPr>
        <w:t>а</w:t>
      </w:r>
      <w:r w:rsidRPr="00F064B1">
        <w:rPr>
          <w:rFonts w:ascii="Times New Roman" w:hAnsi="Times New Roman"/>
          <w:i/>
          <w:spacing w:val="2"/>
          <w:sz w:val="24"/>
          <w:szCs w:val="24"/>
        </w:rPr>
        <w:t>б</w:t>
      </w:r>
      <w:r w:rsidRPr="00F064B1">
        <w:rPr>
          <w:rFonts w:ascii="Times New Roman" w:hAnsi="Times New Roman"/>
          <w:i/>
          <w:sz w:val="24"/>
          <w:szCs w:val="24"/>
        </w:rPr>
        <w:t>л</w:t>
      </w:r>
      <w:r w:rsidRPr="00F064B1">
        <w:rPr>
          <w:rFonts w:ascii="Times New Roman" w:hAnsi="Times New Roman"/>
          <w:i/>
          <w:spacing w:val="2"/>
          <w:sz w:val="24"/>
          <w:szCs w:val="24"/>
        </w:rPr>
        <w:t>и</w:t>
      </w:r>
      <w:r w:rsidRPr="00F064B1">
        <w:rPr>
          <w:rFonts w:ascii="Times New Roman" w:hAnsi="Times New Roman"/>
          <w:i/>
          <w:sz w:val="24"/>
          <w:szCs w:val="24"/>
        </w:rPr>
        <w:t>цы</w:t>
      </w:r>
      <w:r w:rsidRPr="00F064B1">
        <w:rPr>
          <w:rFonts w:ascii="Times New Roman" w:hAnsi="Times New Roman"/>
          <w:i/>
          <w:spacing w:val="6"/>
          <w:sz w:val="24"/>
          <w:szCs w:val="24"/>
        </w:rPr>
        <w:t xml:space="preserve"> </w:t>
      </w:r>
      <w:r w:rsidRPr="00F064B1">
        <w:rPr>
          <w:rFonts w:ascii="Times New Roman" w:hAnsi="Times New Roman"/>
          <w:i/>
          <w:spacing w:val="-2"/>
          <w:sz w:val="24"/>
          <w:szCs w:val="24"/>
        </w:rPr>
        <w:t>к</w:t>
      </w:r>
      <w:r w:rsidRPr="00F064B1">
        <w:rPr>
          <w:rFonts w:ascii="Times New Roman" w:hAnsi="Times New Roman"/>
          <w:i/>
          <w:sz w:val="24"/>
          <w:szCs w:val="24"/>
        </w:rPr>
        <w:t>о</w:t>
      </w:r>
      <w:r w:rsidRPr="00F064B1">
        <w:rPr>
          <w:rFonts w:ascii="Times New Roman" w:hAnsi="Times New Roman"/>
          <w:i/>
          <w:spacing w:val="2"/>
          <w:sz w:val="24"/>
          <w:szCs w:val="24"/>
        </w:rPr>
        <w:t>д</w:t>
      </w:r>
      <w:r w:rsidRPr="00F064B1">
        <w:rPr>
          <w:rFonts w:ascii="Times New Roman" w:hAnsi="Times New Roman"/>
          <w:i/>
          <w:sz w:val="24"/>
          <w:szCs w:val="24"/>
        </w:rPr>
        <w:t>и</w:t>
      </w:r>
      <w:r w:rsidRPr="00F064B1">
        <w:rPr>
          <w:rFonts w:ascii="Times New Roman" w:hAnsi="Times New Roman"/>
          <w:i/>
          <w:spacing w:val="2"/>
          <w:sz w:val="24"/>
          <w:szCs w:val="24"/>
        </w:rPr>
        <w:t>ро</w:t>
      </w:r>
      <w:r w:rsidRPr="00F064B1">
        <w:rPr>
          <w:rFonts w:ascii="Times New Roman" w:hAnsi="Times New Roman"/>
          <w:i/>
          <w:spacing w:val="-2"/>
          <w:sz w:val="24"/>
          <w:szCs w:val="24"/>
        </w:rPr>
        <w:t>в</w:t>
      </w:r>
      <w:r w:rsidRPr="00F064B1">
        <w:rPr>
          <w:rFonts w:ascii="Times New Roman" w:hAnsi="Times New Roman"/>
          <w:i/>
          <w:spacing w:val="1"/>
          <w:sz w:val="24"/>
          <w:szCs w:val="24"/>
        </w:rPr>
        <w:t>к</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z w:val="24"/>
          <w:szCs w:val="24"/>
        </w:rPr>
        <w:t>с</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алфави</w:t>
      </w:r>
      <w:r w:rsidRPr="00F064B1">
        <w:rPr>
          <w:rFonts w:ascii="Times New Roman" w:hAnsi="Times New Roman"/>
          <w:i/>
          <w:spacing w:val="-2"/>
          <w:sz w:val="24"/>
          <w:szCs w:val="24"/>
        </w:rPr>
        <w:t>т</w:t>
      </w:r>
      <w:r w:rsidRPr="00F064B1">
        <w:rPr>
          <w:rFonts w:ascii="Times New Roman" w:hAnsi="Times New Roman"/>
          <w:i/>
          <w:spacing w:val="2"/>
          <w:sz w:val="24"/>
          <w:szCs w:val="24"/>
        </w:rPr>
        <w:t>о</w:t>
      </w:r>
      <w:r w:rsidRPr="00F064B1">
        <w:rPr>
          <w:rFonts w:ascii="Times New Roman" w:hAnsi="Times New Roman"/>
          <w:i/>
          <w:spacing w:val="1"/>
          <w:sz w:val="24"/>
          <w:szCs w:val="24"/>
        </w:rPr>
        <w:t>м</w:t>
      </w:r>
      <w:r w:rsidRPr="00F064B1">
        <w:rPr>
          <w:rFonts w:ascii="Times New Roman" w:hAnsi="Times New Roman"/>
          <w:i/>
          <w:sz w:val="24"/>
          <w:szCs w:val="24"/>
        </w:rPr>
        <w:t xml:space="preserve">, </w:t>
      </w:r>
      <w:r w:rsidRPr="00F064B1">
        <w:rPr>
          <w:rFonts w:ascii="Times New Roman" w:hAnsi="Times New Roman"/>
          <w:i/>
          <w:spacing w:val="1"/>
          <w:sz w:val="24"/>
          <w:szCs w:val="24"/>
        </w:rPr>
        <w:t>от</w:t>
      </w:r>
      <w:r w:rsidRPr="00F064B1">
        <w:rPr>
          <w:rFonts w:ascii="Times New Roman" w:hAnsi="Times New Roman"/>
          <w:i/>
          <w:spacing w:val="-2"/>
          <w:sz w:val="24"/>
          <w:szCs w:val="24"/>
        </w:rPr>
        <w:t>л</w:t>
      </w:r>
      <w:r w:rsidRPr="00F064B1">
        <w:rPr>
          <w:rFonts w:ascii="Times New Roman" w:hAnsi="Times New Roman"/>
          <w:i/>
          <w:spacing w:val="2"/>
          <w:sz w:val="24"/>
          <w:szCs w:val="24"/>
        </w:rPr>
        <w:t>и</w:t>
      </w:r>
      <w:r w:rsidRPr="00F064B1">
        <w:rPr>
          <w:rFonts w:ascii="Times New Roman" w:hAnsi="Times New Roman"/>
          <w:i/>
          <w:spacing w:val="-1"/>
          <w:sz w:val="24"/>
          <w:szCs w:val="24"/>
        </w:rPr>
        <w:t>ч</w:t>
      </w:r>
      <w:r w:rsidRPr="00F064B1">
        <w:rPr>
          <w:rFonts w:ascii="Times New Roman" w:hAnsi="Times New Roman"/>
          <w:i/>
          <w:spacing w:val="2"/>
          <w:sz w:val="24"/>
          <w:szCs w:val="24"/>
        </w:rPr>
        <w:t>ны</w:t>
      </w:r>
      <w:r w:rsidRPr="00F064B1">
        <w:rPr>
          <w:rFonts w:ascii="Times New Roman" w:hAnsi="Times New Roman"/>
          <w:i/>
          <w:sz w:val="24"/>
          <w:szCs w:val="24"/>
        </w:rPr>
        <w:t xml:space="preserve">м </w:t>
      </w:r>
      <w:r w:rsidRPr="00F064B1">
        <w:rPr>
          <w:rFonts w:ascii="Times New Roman" w:hAnsi="Times New Roman"/>
          <w:i/>
          <w:spacing w:val="2"/>
          <w:sz w:val="24"/>
          <w:szCs w:val="24"/>
        </w:rPr>
        <w:t>о</w:t>
      </w:r>
      <w:r w:rsidRPr="00F064B1">
        <w:rPr>
          <w:rFonts w:ascii="Times New Roman" w:hAnsi="Times New Roman"/>
          <w:i/>
          <w:sz w:val="24"/>
          <w:szCs w:val="24"/>
        </w:rPr>
        <w:t>т</w:t>
      </w:r>
      <w:r w:rsidRPr="00F064B1">
        <w:rPr>
          <w:rFonts w:ascii="Times New Roman" w:hAnsi="Times New Roman"/>
          <w:i/>
          <w:spacing w:val="12"/>
          <w:sz w:val="24"/>
          <w:szCs w:val="24"/>
        </w:rPr>
        <w:t xml:space="preserve"> </w:t>
      </w:r>
      <w:r w:rsidRPr="00F064B1">
        <w:rPr>
          <w:rFonts w:ascii="Times New Roman" w:hAnsi="Times New Roman"/>
          <w:i/>
          <w:spacing w:val="2"/>
          <w:sz w:val="24"/>
          <w:szCs w:val="24"/>
        </w:rPr>
        <w:t>д</w:t>
      </w:r>
      <w:r w:rsidRPr="00F064B1">
        <w:rPr>
          <w:rFonts w:ascii="Times New Roman" w:hAnsi="Times New Roman"/>
          <w:i/>
          <w:spacing w:val="-2"/>
          <w:sz w:val="24"/>
          <w:szCs w:val="24"/>
        </w:rPr>
        <w:t>в</w:t>
      </w:r>
      <w:r w:rsidRPr="00F064B1">
        <w:rPr>
          <w:rFonts w:ascii="Times New Roman" w:hAnsi="Times New Roman"/>
          <w:i/>
          <w:spacing w:val="2"/>
          <w:sz w:val="24"/>
          <w:szCs w:val="24"/>
        </w:rPr>
        <w:t>о</w:t>
      </w:r>
      <w:r w:rsidRPr="00F064B1">
        <w:rPr>
          <w:rFonts w:ascii="Times New Roman" w:hAnsi="Times New Roman"/>
          <w:i/>
          <w:sz w:val="24"/>
          <w:szCs w:val="24"/>
        </w:rPr>
        <w:t>и</w:t>
      </w:r>
      <w:r w:rsidRPr="00F064B1">
        <w:rPr>
          <w:rFonts w:ascii="Times New Roman" w:hAnsi="Times New Roman"/>
          <w:i/>
          <w:spacing w:val="1"/>
          <w:sz w:val="24"/>
          <w:szCs w:val="24"/>
        </w:rPr>
        <w:t>ч</w:t>
      </w:r>
      <w:r w:rsidRPr="00F064B1">
        <w:rPr>
          <w:rFonts w:ascii="Times New Roman" w:hAnsi="Times New Roman"/>
          <w:i/>
          <w:sz w:val="24"/>
          <w:szCs w:val="24"/>
        </w:rPr>
        <w:t>н</w:t>
      </w:r>
      <w:r w:rsidRPr="00F064B1">
        <w:rPr>
          <w:rFonts w:ascii="Times New Roman" w:hAnsi="Times New Roman"/>
          <w:i/>
          <w:spacing w:val="2"/>
          <w:sz w:val="24"/>
          <w:szCs w:val="24"/>
        </w:rPr>
        <w:t>о</w:t>
      </w:r>
      <w:r w:rsidRPr="00F064B1">
        <w:rPr>
          <w:rFonts w:ascii="Times New Roman" w:hAnsi="Times New Roman"/>
          <w:i/>
          <w:spacing w:val="-1"/>
          <w:sz w:val="24"/>
          <w:szCs w:val="24"/>
        </w:rPr>
        <w:t>г</w:t>
      </w:r>
      <w:r w:rsidRPr="00F064B1">
        <w:rPr>
          <w:rFonts w:ascii="Times New Roman" w:hAnsi="Times New Roman"/>
          <w:i/>
          <w:spacing w:val="1"/>
          <w:sz w:val="24"/>
          <w:szCs w:val="24"/>
        </w:rPr>
        <w:t>о</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И</w:t>
      </w:r>
      <w:r w:rsidRPr="00F064B1">
        <w:rPr>
          <w:rFonts w:ascii="Times New Roman" w:hAnsi="Times New Roman"/>
          <w:i/>
          <w:spacing w:val="1"/>
          <w:sz w:val="24"/>
          <w:szCs w:val="24"/>
        </w:rPr>
        <w:t>ска</w:t>
      </w:r>
      <w:r w:rsidRPr="00F064B1">
        <w:rPr>
          <w:rFonts w:ascii="Times New Roman" w:hAnsi="Times New Roman"/>
          <w:i/>
          <w:spacing w:val="2"/>
          <w:sz w:val="24"/>
          <w:szCs w:val="24"/>
        </w:rPr>
        <w:t>ж</w:t>
      </w:r>
      <w:r w:rsidRPr="00F064B1">
        <w:rPr>
          <w:rFonts w:ascii="Times New Roman" w:hAnsi="Times New Roman"/>
          <w:i/>
          <w:spacing w:val="-1"/>
          <w:sz w:val="24"/>
          <w:szCs w:val="24"/>
        </w:rPr>
        <w:t>е</w:t>
      </w:r>
      <w:r w:rsidRPr="00F064B1">
        <w:rPr>
          <w:rFonts w:ascii="Times New Roman" w:hAnsi="Times New Roman"/>
          <w:i/>
          <w:spacing w:val="2"/>
          <w:sz w:val="24"/>
          <w:szCs w:val="24"/>
        </w:rPr>
        <w:t>ни</w:t>
      </w:r>
      <w:r w:rsidRPr="00F064B1">
        <w:rPr>
          <w:rFonts w:ascii="Times New Roman" w:hAnsi="Times New Roman"/>
          <w:i/>
          <w:sz w:val="24"/>
          <w:szCs w:val="24"/>
        </w:rPr>
        <w:t xml:space="preserve">е </w:t>
      </w:r>
      <w:r w:rsidRPr="00F064B1">
        <w:rPr>
          <w:rFonts w:ascii="Times New Roman" w:hAnsi="Times New Roman"/>
          <w:i/>
          <w:spacing w:val="2"/>
          <w:sz w:val="24"/>
          <w:szCs w:val="24"/>
        </w:rPr>
        <w:t>и</w:t>
      </w:r>
      <w:r w:rsidRPr="00F064B1">
        <w:rPr>
          <w:rFonts w:ascii="Times New Roman" w:hAnsi="Times New Roman"/>
          <w:i/>
          <w:sz w:val="24"/>
          <w:szCs w:val="24"/>
        </w:rPr>
        <w:t>н</w:t>
      </w:r>
      <w:r w:rsidRPr="00F064B1">
        <w:rPr>
          <w:rFonts w:ascii="Times New Roman" w:hAnsi="Times New Roman"/>
          <w:i/>
          <w:spacing w:val="1"/>
          <w:sz w:val="24"/>
          <w:szCs w:val="24"/>
        </w:rPr>
        <w:t>фор</w:t>
      </w:r>
      <w:r w:rsidRPr="00F064B1">
        <w:rPr>
          <w:rFonts w:ascii="Times New Roman" w:hAnsi="Times New Roman"/>
          <w:i/>
          <w:spacing w:val="-1"/>
          <w:sz w:val="24"/>
          <w:szCs w:val="24"/>
        </w:rPr>
        <w:t>м</w:t>
      </w:r>
      <w:r w:rsidRPr="00F064B1">
        <w:rPr>
          <w:rFonts w:ascii="Times New Roman" w:hAnsi="Times New Roman"/>
          <w:i/>
          <w:spacing w:val="1"/>
          <w:sz w:val="24"/>
          <w:szCs w:val="24"/>
        </w:rPr>
        <w:t>а</w:t>
      </w:r>
      <w:r w:rsidRPr="00F064B1">
        <w:rPr>
          <w:rFonts w:ascii="Times New Roman" w:hAnsi="Times New Roman"/>
          <w:i/>
          <w:sz w:val="24"/>
          <w:szCs w:val="24"/>
        </w:rPr>
        <w:t>ции</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п</w:t>
      </w:r>
      <w:r w:rsidRPr="00F064B1">
        <w:rPr>
          <w:rFonts w:ascii="Times New Roman" w:hAnsi="Times New Roman"/>
          <w:i/>
          <w:spacing w:val="2"/>
          <w:sz w:val="24"/>
          <w:szCs w:val="24"/>
        </w:rPr>
        <w:t>р</w:t>
      </w:r>
      <w:r w:rsidRPr="00F064B1">
        <w:rPr>
          <w:rFonts w:ascii="Times New Roman" w:hAnsi="Times New Roman"/>
          <w:i/>
          <w:sz w:val="24"/>
          <w:szCs w:val="24"/>
        </w:rPr>
        <w:t>и</w:t>
      </w:r>
      <w:r w:rsidRPr="00F064B1">
        <w:rPr>
          <w:rFonts w:ascii="Times New Roman" w:hAnsi="Times New Roman"/>
          <w:i/>
          <w:spacing w:val="11"/>
          <w:sz w:val="24"/>
          <w:szCs w:val="24"/>
        </w:rPr>
        <w:t xml:space="preserve"> </w:t>
      </w:r>
      <w:r w:rsidRPr="00F064B1">
        <w:rPr>
          <w:rFonts w:ascii="Times New Roman" w:hAnsi="Times New Roman"/>
          <w:i/>
          <w:spacing w:val="2"/>
          <w:sz w:val="24"/>
          <w:szCs w:val="24"/>
        </w:rPr>
        <w:t>п</w:t>
      </w:r>
      <w:r w:rsidRPr="00F064B1">
        <w:rPr>
          <w:rFonts w:ascii="Times New Roman" w:hAnsi="Times New Roman"/>
          <w:i/>
          <w:spacing w:val="1"/>
          <w:sz w:val="24"/>
          <w:szCs w:val="24"/>
        </w:rPr>
        <w:t>е</w:t>
      </w:r>
      <w:r w:rsidRPr="00F064B1">
        <w:rPr>
          <w:rFonts w:ascii="Times New Roman" w:hAnsi="Times New Roman"/>
          <w:i/>
          <w:sz w:val="24"/>
          <w:szCs w:val="24"/>
        </w:rPr>
        <w:t>р</w:t>
      </w:r>
      <w:r w:rsidRPr="00F064B1">
        <w:rPr>
          <w:rFonts w:ascii="Times New Roman" w:hAnsi="Times New Roman"/>
          <w:i/>
          <w:spacing w:val="1"/>
          <w:sz w:val="24"/>
          <w:szCs w:val="24"/>
        </w:rPr>
        <w:t>е</w:t>
      </w:r>
      <w:r w:rsidRPr="00F064B1">
        <w:rPr>
          <w:rFonts w:ascii="Times New Roman" w:hAnsi="Times New Roman"/>
          <w:i/>
          <w:sz w:val="24"/>
          <w:szCs w:val="24"/>
        </w:rPr>
        <w:t>д</w:t>
      </w:r>
      <w:r w:rsidRPr="00F064B1">
        <w:rPr>
          <w:rFonts w:ascii="Times New Roman" w:hAnsi="Times New Roman"/>
          <w:i/>
          <w:spacing w:val="1"/>
          <w:sz w:val="24"/>
          <w:szCs w:val="24"/>
        </w:rPr>
        <w:t>аче</w:t>
      </w:r>
      <w:r w:rsidRPr="00F064B1">
        <w:rPr>
          <w:rFonts w:ascii="Times New Roman" w:hAnsi="Times New Roman"/>
          <w:i/>
          <w:sz w:val="24"/>
          <w:szCs w:val="24"/>
        </w:rPr>
        <w:t>.</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Коды</w:t>
      </w:r>
      <w:r w:rsidRPr="00F064B1">
        <w:rPr>
          <w:rFonts w:ascii="Times New Roman" w:hAnsi="Times New Roman"/>
          <w:i/>
          <w:sz w:val="24"/>
          <w:szCs w:val="24"/>
        </w:rPr>
        <w:t>,</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исправляющи</w:t>
      </w:r>
      <w:r w:rsidRPr="00F064B1">
        <w:rPr>
          <w:rFonts w:ascii="Times New Roman" w:hAnsi="Times New Roman"/>
          <w:i/>
          <w:sz w:val="24"/>
          <w:szCs w:val="24"/>
        </w:rPr>
        <w:t xml:space="preserve">е </w:t>
      </w:r>
      <w:r w:rsidRPr="00F064B1">
        <w:rPr>
          <w:rFonts w:ascii="Times New Roman" w:hAnsi="Times New Roman"/>
          <w:i/>
          <w:spacing w:val="1"/>
          <w:sz w:val="24"/>
          <w:szCs w:val="24"/>
        </w:rPr>
        <w:t>ошибки</w:t>
      </w:r>
      <w:r w:rsidRPr="00F064B1">
        <w:rPr>
          <w:rFonts w:ascii="Times New Roman" w:hAnsi="Times New Roman"/>
          <w:i/>
          <w:sz w:val="24"/>
          <w:szCs w:val="24"/>
        </w:rPr>
        <w:t xml:space="preserve">. </w:t>
      </w:r>
      <w:r w:rsidRPr="00F064B1">
        <w:rPr>
          <w:rFonts w:ascii="Times New Roman" w:hAnsi="Times New Roman"/>
          <w:i/>
          <w:spacing w:val="1"/>
          <w:sz w:val="24"/>
          <w:szCs w:val="24"/>
        </w:rPr>
        <w:t>Возможност</w:t>
      </w:r>
      <w:r w:rsidRPr="00F064B1">
        <w:rPr>
          <w:rFonts w:ascii="Times New Roman" w:hAnsi="Times New Roman"/>
          <w:i/>
          <w:sz w:val="24"/>
          <w:szCs w:val="24"/>
        </w:rPr>
        <w:t xml:space="preserve">ь </w:t>
      </w:r>
      <w:r w:rsidRPr="00F064B1">
        <w:rPr>
          <w:rFonts w:ascii="Times New Roman" w:hAnsi="Times New Roman"/>
          <w:i/>
          <w:spacing w:val="1"/>
          <w:sz w:val="24"/>
          <w:szCs w:val="24"/>
        </w:rPr>
        <w:t>однозначног</w:t>
      </w:r>
      <w:r w:rsidRPr="00F064B1">
        <w:rPr>
          <w:rFonts w:ascii="Times New Roman" w:hAnsi="Times New Roman"/>
          <w:i/>
          <w:sz w:val="24"/>
          <w:szCs w:val="24"/>
        </w:rPr>
        <w:t>о</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декодировани</w:t>
      </w:r>
      <w:r w:rsidRPr="00F064B1">
        <w:rPr>
          <w:rFonts w:ascii="Times New Roman" w:hAnsi="Times New Roman"/>
          <w:i/>
          <w:sz w:val="24"/>
          <w:szCs w:val="24"/>
        </w:rPr>
        <w:t xml:space="preserve">я </w:t>
      </w:r>
      <w:r w:rsidRPr="00F064B1">
        <w:rPr>
          <w:rFonts w:ascii="Times New Roman" w:hAnsi="Times New Roman"/>
          <w:i/>
          <w:spacing w:val="1"/>
          <w:sz w:val="24"/>
          <w:szCs w:val="24"/>
        </w:rPr>
        <w:t>дл</w:t>
      </w:r>
      <w:r w:rsidRPr="00F064B1">
        <w:rPr>
          <w:rFonts w:ascii="Times New Roman" w:hAnsi="Times New Roman"/>
          <w:i/>
          <w:sz w:val="24"/>
          <w:szCs w:val="24"/>
        </w:rPr>
        <w:t>я</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кодо</w:t>
      </w:r>
      <w:r w:rsidRPr="00F064B1">
        <w:rPr>
          <w:rFonts w:ascii="Times New Roman" w:hAnsi="Times New Roman"/>
          <w:i/>
          <w:sz w:val="24"/>
          <w:szCs w:val="24"/>
        </w:rPr>
        <w:t>в</w:t>
      </w:r>
      <w:r w:rsidRPr="00F064B1">
        <w:rPr>
          <w:rFonts w:ascii="Times New Roman" w:hAnsi="Times New Roman"/>
          <w:i/>
          <w:spacing w:val="11"/>
          <w:sz w:val="24"/>
          <w:szCs w:val="24"/>
        </w:rPr>
        <w:t xml:space="preserve"> </w:t>
      </w:r>
      <w:r w:rsidRPr="00F064B1">
        <w:rPr>
          <w:rFonts w:ascii="Times New Roman" w:hAnsi="Times New Roman"/>
          <w:i/>
          <w:sz w:val="24"/>
          <w:szCs w:val="24"/>
        </w:rPr>
        <w:t>с</w:t>
      </w:r>
      <w:r w:rsidRPr="00F064B1">
        <w:rPr>
          <w:rFonts w:ascii="Times New Roman" w:hAnsi="Times New Roman"/>
          <w:i/>
          <w:spacing w:val="16"/>
          <w:sz w:val="24"/>
          <w:szCs w:val="24"/>
        </w:rPr>
        <w:t xml:space="preserve"> </w:t>
      </w:r>
      <w:r w:rsidRPr="00F064B1">
        <w:rPr>
          <w:rFonts w:ascii="Times New Roman" w:hAnsi="Times New Roman"/>
          <w:i/>
          <w:spacing w:val="1"/>
          <w:sz w:val="24"/>
          <w:szCs w:val="24"/>
        </w:rPr>
        <w:t>различно</w:t>
      </w:r>
      <w:r w:rsidRPr="00F064B1">
        <w:rPr>
          <w:rFonts w:ascii="Times New Roman" w:hAnsi="Times New Roman"/>
          <w:i/>
          <w:sz w:val="24"/>
          <w:szCs w:val="24"/>
        </w:rPr>
        <w:t>й</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длино</w:t>
      </w:r>
      <w:r w:rsidRPr="00F064B1">
        <w:rPr>
          <w:rFonts w:ascii="Times New Roman" w:hAnsi="Times New Roman"/>
          <w:i/>
          <w:sz w:val="24"/>
          <w:szCs w:val="24"/>
        </w:rPr>
        <w:t xml:space="preserve">й </w:t>
      </w:r>
      <w:r w:rsidRPr="00F064B1">
        <w:rPr>
          <w:rFonts w:ascii="Times New Roman" w:hAnsi="Times New Roman"/>
          <w:i/>
          <w:spacing w:val="1"/>
          <w:sz w:val="24"/>
          <w:szCs w:val="24"/>
        </w:rPr>
        <w:t>кодовы</w:t>
      </w:r>
      <w:r w:rsidRPr="00F064B1">
        <w:rPr>
          <w:rFonts w:ascii="Times New Roman" w:hAnsi="Times New Roman"/>
          <w:i/>
          <w:sz w:val="24"/>
          <w:szCs w:val="24"/>
        </w:rPr>
        <w:t>х</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слов</w:t>
      </w:r>
      <w:r w:rsidRPr="00F064B1">
        <w:rPr>
          <w:rFonts w:ascii="Times New Roman" w:hAnsi="Times New Roman"/>
          <w:i/>
          <w:sz w:val="24"/>
          <w:szCs w:val="24"/>
        </w:rPr>
        <w:t>.</w:t>
      </w:r>
    </w:p>
    <w:p w:rsidR="009A01D5" w:rsidRPr="00F064B1" w:rsidRDefault="009A01D5" w:rsidP="00F064B1">
      <w:pPr>
        <w:pStyle w:val="a9"/>
        <w:ind w:left="709"/>
        <w:jc w:val="both"/>
        <w:rPr>
          <w:rFonts w:ascii="Times New Roman" w:hAnsi="Times New Roman"/>
        </w:rPr>
      </w:pPr>
      <w:r w:rsidRPr="00F064B1">
        <w:rPr>
          <w:rFonts w:ascii="Times New Roman" w:eastAsia="Times New Roman" w:hAnsi="Times New Roman"/>
          <w:b/>
          <w:bCs/>
          <w:spacing w:val="1"/>
        </w:rPr>
        <w:t>Дискретизация</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Измерени</w:t>
      </w:r>
      <w:r w:rsidRPr="00F064B1">
        <w:rPr>
          <w:rFonts w:ascii="Times New Roman" w:hAnsi="Times New Roman"/>
          <w:sz w:val="24"/>
          <w:szCs w:val="24"/>
        </w:rPr>
        <w:t>е</w:t>
      </w:r>
      <w:r w:rsidRPr="00F064B1">
        <w:rPr>
          <w:rFonts w:ascii="Times New Roman" w:hAnsi="Times New Roman"/>
          <w:spacing w:val="6"/>
          <w:sz w:val="24"/>
          <w:szCs w:val="24"/>
        </w:rPr>
        <w:t xml:space="preserve"> </w:t>
      </w:r>
      <w:r w:rsidRPr="00F064B1">
        <w:rPr>
          <w:rFonts w:ascii="Times New Roman" w:hAnsi="Times New Roman"/>
          <w:sz w:val="24"/>
          <w:szCs w:val="24"/>
        </w:rPr>
        <w:t>и</w:t>
      </w:r>
      <w:r w:rsidRPr="00F064B1">
        <w:rPr>
          <w:rFonts w:ascii="Times New Roman" w:hAnsi="Times New Roman"/>
          <w:spacing w:val="18"/>
          <w:sz w:val="24"/>
          <w:szCs w:val="24"/>
        </w:rPr>
        <w:t xml:space="preserve"> </w:t>
      </w:r>
      <w:r w:rsidRPr="00F064B1">
        <w:rPr>
          <w:rFonts w:ascii="Times New Roman" w:hAnsi="Times New Roman"/>
          <w:spacing w:val="1"/>
          <w:sz w:val="24"/>
          <w:szCs w:val="24"/>
        </w:rPr>
        <w:t>дискретизация</w:t>
      </w:r>
      <w:r w:rsidRPr="00F064B1">
        <w:rPr>
          <w:rFonts w:ascii="Times New Roman" w:hAnsi="Times New Roman"/>
          <w:sz w:val="24"/>
          <w:szCs w:val="24"/>
        </w:rPr>
        <w:t xml:space="preserve">. </w:t>
      </w:r>
      <w:r w:rsidRPr="00F064B1">
        <w:rPr>
          <w:rFonts w:ascii="Times New Roman" w:hAnsi="Times New Roman"/>
          <w:spacing w:val="1"/>
          <w:sz w:val="24"/>
          <w:szCs w:val="24"/>
        </w:rPr>
        <w:t>Обще</w:t>
      </w:r>
      <w:r w:rsidRPr="00F064B1">
        <w:rPr>
          <w:rFonts w:ascii="Times New Roman" w:hAnsi="Times New Roman"/>
          <w:sz w:val="24"/>
          <w:szCs w:val="24"/>
        </w:rPr>
        <w:t>е</w:t>
      </w:r>
      <w:r w:rsidRPr="00F064B1">
        <w:rPr>
          <w:rFonts w:ascii="Times New Roman" w:hAnsi="Times New Roman"/>
          <w:spacing w:val="11"/>
          <w:sz w:val="24"/>
          <w:szCs w:val="24"/>
        </w:rPr>
        <w:t xml:space="preserve"> </w:t>
      </w:r>
      <w:r w:rsidRPr="00F064B1">
        <w:rPr>
          <w:rFonts w:ascii="Times New Roman" w:hAnsi="Times New Roman"/>
          <w:spacing w:val="1"/>
          <w:sz w:val="24"/>
          <w:szCs w:val="24"/>
        </w:rPr>
        <w:t>представлени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о</w:t>
      </w:r>
      <w:r w:rsidRPr="00F064B1">
        <w:rPr>
          <w:rFonts w:ascii="Times New Roman" w:hAnsi="Times New Roman"/>
          <w:spacing w:val="18"/>
          <w:sz w:val="24"/>
          <w:szCs w:val="24"/>
        </w:rPr>
        <w:t xml:space="preserve"> </w:t>
      </w:r>
      <w:r w:rsidRPr="00F064B1">
        <w:rPr>
          <w:rFonts w:ascii="Times New Roman" w:hAnsi="Times New Roman"/>
          <w:spacing w:val="1"/>
          <w:sz w:val="24"/>
          <w:szCs w:val="24"/>
        </w:rPr>
        <w:t>цифрово</w:t>
      </w:r>
      <w:r w:rsidRPr="00F064B1">
        <w:rPr>
          <w:rFonts w:ascii="Times New Roman" w:hAnsi="Times New Roman"/>
          <w:sz w:val="24"/>
          <w:szCs w:val="24"/>
        </w:rPr>
        <w:t xml:space="preserve">м </w:t>
      </w:r>
      <w:r w:rsidRPr="00F064B1">
        <w:rPr>
          <w:rFonts w:ascii="Times New Roman" w:hAnsi="Times New Roman"/>
          <w:spacing w:val="1"/>
          <w:sz w:val="24"/>
          <w:szCs w:val="24"/>
        </w:rPr>
        <w:t>представлени</w:t>
      </w:r>
      <w:r w:rsidRPr="00F064B1">
        <w:rPr>
          <w:rFonts w:ascii="Times New Roman" w:hAnsi="Times New Roman"/>
          <w:sz w:val="24"/>
          <w:szCs w:val="24"/>
        </w:rPr>
        <w:t>и</w:t>
      </w:r>
      <w:r w:rsidRPr="00F064B1">
        <w:rPr>
          <w:rFonts w:ascii="Times New Roman" w:hAnsi="Times New Roman"/>
          <w:spacing w:val="-18"/>
          <w:sz w:val="24"/>
          <w:szCs w:val="24"/>
        </w:rPr>
        <w:t xml:space="preserve"> </w:t>
      </w:r>
      <w:r w:rsidRPr="00F064B1">
        <w:rPr>
          <w:rFonts w:ascii="Times New Roman" w:hAnsi="Times New Roman"/>
          <w:spacing w:val="1"/>
          <w:sz w:val="24"/>
          <w:szCs w:val="24"/>
        </w:rPr>
        <w:t>аудиови</w:t>
      </w:r>
      <w:r w:rsidRPr="00F064B1">
        <w:rPr>
          <w:rFonts w:ascii="Times New Roman" w:hAnsi="Times New Roman"/>
          <w:sz w:val="24"/>
          <w:szCs w:val="24"/>
        </w:rPr>
        <w:t>з</w:t>
      </w:r>
      <w:r w:rsidRPr="00F064B1">
        <w:rPr>
          <w:rFonts w:ascii="Times New Roman" w:hAnsi="Times New Roman"/>
          <w:spacing w:val="1"/>
          <w:sz w:val="24"/>
          <w:szCs w:val="24"/>
        </w:rPr>
        <w:t>уальны</w:t>
      </w:r>
      <w:r w:rsidRPr="00F064B1">
        <w:rPr>
          <w:rFonts w:ascii="Times New Roman" w:hAnsi="Times New Roman"/>
          <w:sz w:val="24"/>
          <w:szCs w:val="24"/>
        </w:rPr>
        <w:t>х</w:t>
      </w:r>
      <w:r w:rsidRPr="00F064B1">
        <w:rPr>
          <w:rFonts w:ascii="Times New Roman" w:hAnsi="Times New Roman"/>
          <w:spacing w:val="-20"/>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други</w:t>
      </w:r>
      <w:r w:rsidRPr="00F064B1">
        <w:rPr>
          <w:rFonts w:ascii="Times New Roman" w:hAnsi="Times New Roman"/>
          <w:sz w:val="24"/>
          <w:szCs w:val="24"/>
        </w:rPr>
        <w:t>х</w:t>
      </w:r>
      <w:r w:rsidRPr="00F064B1">
        <w:rPr>
          <w:rFonts w:ascii="Times New Roman" w:hAnsi="Times New Roman"/>
          <w:spacing w:val="-7"/>
          <w:sz w:val="24"/>
          <w:szCs w:val="24"/>
        </w:rPr>
        <w:t xml:space="preserve"> </w:t>
      </w:r>
      <w:r w:rsidRPr="00F064B1">
        <w:rPr>
          <w:rFonts w:ascii="Times New Roman" w:hAnsi="Times New Roman"/>
          <w:spacing w:val="1"/>
          <w:sz w:val="24"/>
          <w:szCs w:val="24"/>
        </w:rPr>
        <w:t>непрерывны</w:t>
      </w:r>
      <w:r w:rsidRPr="00F064B1">
        <w:rPr>
          <w:rFonts w:ascii="Times New Roman" w:hAnsi="Times New Roman"/>
          <w:sz w:val="24"/>
          <w:szCs w:val="24"/>
        </w:rPr>
        <w:t>х</w:t>
      </w:r>
      <w:r w:rsidRPr="00F064B1">
        <w:rPr>
          <w:rFonts w:ascii="Times New Roman" w:hAnsi="Times New Roman"/>
          <w:spacing w:val="-16"/>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z w:val="24"/>
          <w:szCs w:val="24"/>
        </w:rPr>
        <w:t>и</w:t>
      </w:r>
      <w:r w:rsidRPr="00F064B1">
        <w:rPr>
          <w:rFonts w:ascii="Times New Roman" w:hAnsi="Times New Roman"/>
          <w:spacing w:val="2"/>
          <w:sz w:val="24"/>
          <w:szCs w:val="24"/>
        </w:rPr>
        <w:t>ро</w:t>
      </w:r>
      <w:r w:rsidRPr="00F064B1">
        <w:rPr>
          <w:rFonts w:ascii="Times New Roman" w:hAnsi="Times New Roman"/>
          <w:spacing w:val="-2"/>
          <w:sz w:val="24"/>
          <w:szCs w:val="24"/>
        </w:rPr>
        <w:t>в</w:t>
      </w:r>
      <w:r w:rsidRPr="00F064B1">
        <w:rPr>
          <w:rFonts w:ascii="Times New Roman" w:hAnsi="Times New Roman"/>
          <w:spacing w:val="1"/>
          <w:sz w:val="24"/>
          <w:szCs w:val="24"/>
        </w:rPr>
        <w:t>а</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z w:val="24"/>
          <w:szCs w:val="24"/>
        </w:rPr>
        <w:t xml:space="preserve">е </w:t>
      </w:r>
      <w:r w:rsidRPr="00F064B1">
        <w:rPr>
          <w:rFonts w:ascii="Times New Roman" w:hAnsi="Times New Roman"/>
          <w:spacing w:val="2"/>
          <w:sz w:val="24"/>
          <w:szCs w:val="24"/>
        </w:rPr>
        <w:t>ц</w:t>
      </w:r>
      <w:r w:rsidRPr="00F064B1">
        <w:rPr>
          <w:rFonts w:ascii="Times New Roman" w:hAnsi="Times New Roman"/>
          <w:spacing w:val="1"/>
          <w:sz w:val="24"/>
          <w:szCs w:val="24"/>
        </w:rPr>
        <w:t>вета</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z w:val="24"/>
          <w:szCs w:val="24"/>
        </w:rPr>
        <w:t>Ц</w:t>
      </w:r>
      <w:r w:rsidRPr="00F064B1">
        <w:rPr>
          <w:rFonts w:ascii="Times New Roman" w:hAnsi="Times New Roman"/>
          <w:spacing w:val="1"/>
          <w:sz w:val="24"/>
          <w:szCs w:val="24"/>
        </w:rPr>
        <w:t>ветов</w:t>
      </w:r>
      <w:r w:rsidRPr="00F064B1">
        <w:rPr>
          <w:rFonts w:ascii="Times New Roman" w:hAnsi="Times New Roman"/>
          <w:spacing w:val="-1"/>
          <w:sz w:val="24"/>
          <w:szCs w:val="24"/>
        </w:rPr>
        <w:t>ы</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м</w:t>
      </w:r>
      <w:r w:rsidRPr="00F064B1">
        <w:rPr>
          <w:rFonts w:ascii="Times New Roman" w:hAnsi="Times New Roman"/>
          <w:spacing w:val="2"/>
          <w:sz w:val="24"/>
          <w:szCs w:val="24"/>
        </w:rPr>
        <w:t>о</w:t>
      </w:r>
      <w:r w:rsidRPr="00F064B1">
        <w:rPr>
          <w:rFonts w:ascii="Times New Roman" w:hAnsi="Times New Roman"/>
          <w:sz w:val="24"/>
          <w:szCs w:val="24"/>
        </w:rPr>
        <w:t>д</w:t>
      </w:r>
      <w:r w:rsidRPr="00F064B1">
        <w:rPr>
          <w:rFonts w:ascii="Times New Roman" w:hAnsi="Times New Roman"/>
          <w:spacing w:val="1"/>
          <w:sz w:val="24"/>
          <w:szCs w:val="24"/>
        </w:rPr>
        <w:t>ели</w:t>
      </w:r>
      <w:r w:rsidRPr="00F064B1">
        <w:rPr>
          <w:rFonts w:ascii="Times New Roman" w:hAnsi="Times New Roman"/>
          <w:b/>
          <w:bCs/>
          <w:sz w:val="24"/>
          <w:szCs w:val="24"/>
        </w:rPr>
        <w:t>.</w:t>
      </w:r>
      <w:r w:rsidRPr="00F064B1">
        <w:rPr>
          <w:rFonts w:ascii="Times New Roman" w:hAnsi="Times New Roman"/>
          <w:b/>
          <w:bCs/>
          <w:spacing w:val="6"/>
          <w:sz w:val="24"/>
          <w:szCs w:val="24"/>
        </w:rPr>
        <w:t xml:space="preserve"> </w:t>
      </w:r>
      <w:r w:rsidRPr="00F064B1">
        <w:rPr>
          <w:rFonts w:ascii="Times New Roman" w:hAnsi="Times New Roman"/>
          <w:spacing w:val="1"/>
          <w:sz w:val="24"/>
          <w:szCs w:val="24"/>
        </w:rPr>
        <w:t>Модел</w:t>
      </w:r>
      <w:r w:rsidRPr="00F064B1">
        <w:rPr>
          <w:rFonts w:ascii="Times New Roman" w:hAnsi="Times New Roman"/>
          <w:sz w:val="24"/>
          <w:szCs w:val="24"/>
        </w:rPr>
        <w:t>и</w:t>
      </w:r>
      <w:r w:rsidRPr="00F064B1">
        <w:rPr>
          <w:rFonts w:ascii="Times New Roman" w:hAnsi="Times New Roman"/>
          <w:spacing w:val="7"/>
          <w:sz w:val="24"/>
          <w:szCs w:val="24"/>
        </w:rPr>
        <w:t xml:space="preserve"> </w:t>
      </w:r>
      <w:r w:rsidRPr="00F064B1">
        <w:rPr>
          <w:rFonts w:ascii="Times New Roman" w:hAnsi="Times New Roman"/>
          <w:spacing w:val="1"/>
          <w:sz w:val="24"/>
          <w:szCs w:val="24"/>
        </w:rPr>
        <w:t>RGB</w:t>
      </w:r>
      <w:r w:rsidRPr="00F064B1">
        <w:rPr>
          <w:rFonts w:ascii="Times New Roman" w:hAnsi="Times New Roman"/>
          <w:b/>
          <w:bCs/>
          <w:i/>
          <w:sz w:val="24"/>
          <w:szCs w:val="24"/>
        </w:rPr>
        <w:t xml:space="preserve"> </w:t>
      </w:r>
      <w:r w:rsidRPr="00F064B1">
        <w:rPr>
          <w:rFonts w:ascii="Times New Roman" w:hAnsi="Times New Roman"/>
          <w:bCs/>
          <w:sz w:val="24"/>
          <w:szCs w:val="24"/>
        </w:rPr>
        <w:t>и</w:t>
      </w:r>
      <w:r w:rsidRPr="00F064B1">
        <w:rPr>
          <w:rFonts w:ascii="Times New Roman" w:hAnsi="Times New Roman"/>
          <w:b/>
          <w:bCs/>
          <w:i/>
          <w:sz w:val="24"/>
          <w:szCs w:val="24"/>
        </w:rPr>
        <w:t xml:space="preserve"> </w:t>
      </w:r>
      <w:r w:rsidRPr="00F064B1">
        <w:rPr>
          <w:rFonts w:ascii="Times New Roman" w:hAnsi="Times New Roman"/>
          <w:spacing w:val="1"/>
          <w:sz w:val="24"/>
          <w:szCs w:val="24"/>
        </w:rPr>
        <w:t>CM</w:t>
      </w:r>
      <w:r w:rsidRPr="00F064B1">
        <w:rPr>
          <w:rFonts w:ascii="Times New Roman" w:hAnsi="Times New Roman"/>
          <w:sz w:val="24"/>
          <w:szCs w:val="24"/>
        </w:rPr>
        <w:t xml:space="preserve">YK. </w:t>
      </w:r>
      <w:r w:rsidRPr="00F064B1">
        <w:rPr>
          <w:rFonts w:ascii="Times New Roman" w:hAnsi="Times New Roman"/>
          <w:i/>
          <w:sz w:val="24"/>
          <w:szCs w:val="24"/>
        </w:rPr>
        <w:t>Модели H</w:t>
      </w:r>
      <w:r w:rsidRPr="00F064B1">
        <w:rPr>
          <w:rFonts w:ascii="Times New Roman" w:hAnsi="Times New Roman"/>
          <w:i/>
          <w:spacing w:val="1"/>
          <w:sz w:val="24"/>
          <w:szCs w:val="24"/>
        </w:rPr>
        <w:t>SB</w:t>
      </w:r>
      <w:r w:rsidRPr="00F064B1">
        <w:rPr>
          <w:rFonts w:ascii="Times New Roman" w:hAnsi="Times New Roman"/>
          <w:i/>
          <w:sz w:val="24"/>
          <w:szCs w:val="24"/>
        </w:rPr>
        <w:t xml:space="preserve"> и</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CM</w:t>
      </w:r>
      <w:r w:rsidRPr="00F064B1">
        <w:rPr>
          <w:rFonts w:ascii="Times New Roman" w:hAnsi="Times New Roman"/>
          <w:i/>
          <w:sz w:val="24"/>
          <w:szCs w:val="24"/>
        </w:rPr>
        <w:t>Y</w:t>
      </w:r>
      <w:r w:rsidRPr="00F064B1">
        <w:rPr>
          <w:rFonts w:ascii="Times New Roman" w:hAnsi="Times New Roman"/>
          <w:sz w:val="24"/>
          <w:szCs w:val="24"/>
        </w:rPr>
        <w:t>.</w:t>
      </w:r>
      <w:r w:rsidRPr="00F064B1">
        <w:rPr>
          <w:rFonts w:ascii="Times New Roman" w:hAnsi="Times New Roman"/>
          <w:spacing w:val="14"/>
          <w:sz w:val="24"/>
          <w:szCs w:val="24"/>
        </w:rPr>
        <w:t xml:space="preserve"> </w:t>
      </w:r>
      <w:r w:rsidRPr="00F064B1">
        <w:rPr>
          <w:rFonts w:ascii="Times New Roman" w:hAnsi="Times New Roman"/>
          <w:spacing w:val="2"/>
          <w:sz w:val="24"/>
          <w:szCs w:val="24"/>
        </w:rPr>
        <w:t>Гл</w:t>
      </w:r>
      <w:r w:rsidRPr="00F064B1">
        <w:rPr>
          <w:rFonts w:ascii="Times New Roman" w:hAnsi="Times New Roman"/>
          <w:spacing w:val="-3"/>
          <w:sz w:val="24"/>
          <w:szCs w:val="24"/>
        </w:rPr>
        <w:t>у</w:t>
      </w:r>
      <w:r w:rsidRPr="00F064B1">
        <w:rPr>
          <w:rFonts w:ascii="Times New Roman" w:hAnsi="Times New Roman"/>
          <w:spacing w:val="2"/>
          <w:sz w:val="24"/>
          <w:szCs w:val="24"/>
        </w:rPr>
        <w:t>бин</w:t>
      </w:r>
      <w:r w:rsidRPr="00F064B1">
        <w:rPr>
          <w:rFonts w:ascii="Times New Roman" w:hAnsi="Times New Roman"/>
          <w:sz w:val="24"/>
          <w:szCs w:val="24"/>
        </w:rPr>
        <w:t xml:space="preserve">а </w:t>
      </w: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z w:val="24"/>
          <w:szCs w:val="24"/>
        </w:rPr>
        <w:t>ир</w:t>
      </w:r>
      <w:r w:rsidRPr="00F064B1">
        <w:rPr>
          <w:rFonts w:ascii="Times New Roman" w:hAnsi="Times New Roman"/>
          <w:spacing w:val="2"/>
          <w:sz w:val="24"/>
          <w:szCs w:val="24"/>
        </w:rPr>
        <w:t>о</w:t>
      </w:r>
      <w:r w:rsidRPr="00F064B1">
        <w:rPr>
          <w:rFonts w:ascii="Times New Roman" w:hAnsi="Times New Roman"/>
          <w:spacing w:val="1"/>
          <w:sz w:val="24"/>
          <w:szCs w:val="24"/>
        </w:rPr>
        <w:t>ва</w:t>
      </w:r>
      <w:r w:rsidRPr="00F064B1">
        <w:rPr>
          <w:rFonts w:ascii="Times New Roman" w:hAnsi="Times New Roman"/>
          <w:spacing w:val="-1"/>
          <w:sz w:val="24"/>
          <w:szCs w:val="24"/>
        </w:rPr>
        <w:t>н</w:t>
      </w:r>
      <w:r w:rsidRPr="00F064B1">
        <w:rPr>
          <w:rFonts w:ascii="Times New Roman" w:hAnsi="Times New Roman"/>
          <w:spacing w:val="2"/>
          <w:sz w:val="24"/>
          <w:szCs w:val="24"/>
        </w:rPr>
        <w:t>и</w:t>
      </w:r>
      <w:r w:rsidRPr="00F064B1">
        <w:rPr>
          <w:rFonts w:ascii="Times New Roman" w:hAnsi="Times New Roman"/>
          <w:spacing w:val="1"/>
          <w:sz w:val="24"/>
          <w:szCs w:val="24"/>
        </w:rPr>
        <w:t>я</w:t>
      </w:r>
      <w:r w:rsidRPr="00F064B1">
        <w:rPr>
          <w:rFonts w:ascii="Times New Roman" w:hAnsi="Times New Roman"/>
          <w:sz w:val="24"/>
          <w:szCs w:val="24"/>
        </w:rPr>
        <w:t xml:space="preserve">. </w:t>
      </w:r>
      <w:r w:rsidRPr="00F064B1">
        <w:rPr>
          <w:rFonts w:ascii="Times New Roman" w:hAnsi="Times New Roman"/>
          <w:spacing w:val="1"/>
          <w:sz w:val="24"/>
          <w:szCs w:val="24"/>
        </w:rPr>
        <w:t>Знакомств</w:t>
      </w:r>
      <w:r w:rsidRPr="00F064B1">
        <w:rPr>
          <w:rFonts w:ascii="Times New Roman" w:hAnsi="Times New Roman"/>
          <w:sz w:val="24"/>
          <w:szCs w:val="24"/>
        </w:rPr>
        <w:t>о</w:t>
      </w:r>
      <w:r w:rsidRPr="00F064B1">
        <w:rPr>
          <w:rFonts w:ascii="Times New Roman" w:hAnsi="Times New Roman"/>
          <w:spacing w:val="1"/>
          <w:sz w:val="24"/>
          <w:szCs w:val="24"/>
        </w:rPr>
        <w:t xml:space="preserve"> </w:t>
      </w:r>
      <w:r w:rsidRPr="00F064B1">
        <w:rPr>
          <w:rFonts w:ascii="Times New Roman" w:hAnsi="Times New Roman"/>
          <w:sz w:val="24"/>
          <w:szCs w:val="24"/>
        </w:rPr>
        <w:t>с</w:t>
      </w:r>
      <w:r w:rsidRPr="00F064B1">
        <w:rPr>
          <w:rFonts w:ascii="Times New Roman" w:hAnsi="Times New Roman"/>
          <w:spacing w:val="14"/>
          <w:sz w:val="24"/>
          <w:szCs w:val="24"/>
        </w:rPr>
        <w:t xml:space="preserve"> </w:t>
      </w:r>
      <w:r w:rsidRPr="00F064B1">
        <w:rPr>
          <w:rFonts w:ascii="Times New Roman" w:hAnsi="Times New Roman"/>
          <w:spacing w:val="1"/>
          <w:sz w:val="24"/>
          <w:szCs w:val="24"/>
        </w:rPr>
        <w:t>растрово</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векторно</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z w:val="24"/>
          <w:szCs w:val="24"/>
        </w:rPr>
        <w:t>г</w:t>
      </w:r>
      <w:r w:rsidRPr="00F064B1">
        <w:rPr>
          <w:rFonts w:ascii="Times New Roman" w:hAnsi="Times New Roman"/>
          <w:spacing w:val="1"/>
          <w:sz w:val="24"/>
          <w:szCs w:val="24"/>
        </w:rPr>
        <w:t>рафикой</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2"/>
          <w:sz w:val="24"/>
          <w:szCs w:val="24"/>
        </w:rPr>
        <w:t>Ко</w:t>
      </w:r>
      <w:r w:rsidRPr="00F064B1">
        <w:rPr>
          <w:rFonts w:ascii="Times New Roman" w:hAnsi="Times New Roman"/>
          <w:sz w:val="24"/>
          <w:szCs w:val="24"/>
        </w:rPr>
        <w:t>ди</w:t>
      </w:r>
      <w:r w:rsidRPr="00F064B1">
        <w:rPr>
          <w:rFonts w:ascii="Times New Roman" w:hAnsi="Times New Roman"/>
          <w:spacing w:val="2"/>
          <w:sz w:val="24"/>
          <w:szCs w:val="24"/>
        </w:rPr>
        <w:t>ро</w:t>
      </w:r>
      <w:r w:rsidRPr="00F064B1">
        <w:rPr>
          <w:rFonts w:ascii="Times New Roman" w:hAnsi="Times New Roman"/>
          <w:spacing w:val="1"/>
          <w:sz w:val="24"/>
          <w:szCs w:val="24"/>
        </w:rPr>
        <w:t>в</w:t>
      </w:r>
      <w:r w:rsidRPr="00F064B1">
        <w:rPr>
          <w:rFonts w:ascii="Times New Roman" w:hAnsi="Times New Roman"/>
          <w:spacing w:val="-1"/>
          <w:sz w:val="24"/>
          <w:szCs w:val="24"/>
        </w:rPr>
        <w:t>а</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z w:val="24"/>
          <w:szCs w:val="24"/>
        </w:rPr>
        <w:t xml:space="preserve">е </w:t>
      </w:r>
      <w:r w:rsidRPr="00F064B1">
        <w:rPr>
          <w:rFonts w:ascii="Times New Roman" w:hAnsi="Times New Roman"/>
          <w:spacing w:val="1"/>
          <w:sz w:val="24"/>
          <w:szCs w:val="24"/>
        </w:rPr>
        <w:t>з</w:t>
      </w:r>
      <w:r w:rsidRPr="00F064B1">
        <w:rPr>
          <w:rFonts w:ascii="Times New Roman" w:hAnsi="Times New Roman"/>
          <w:sz w:val="24"/>
          <w:szCs w:val="24"/>
        </w:rPr>
        <w:t>в</w:t>
      </w:r>
      <w:r w:rsidRPr="00F064B1">
        <w:rPr>
          <w:rFonts w:ascii="Times New Roman" w:hAnsi="Times New Roman"/>
          <w:spacing w:val="-3"/>
          <w:sz w:val="24"/>
          <w:szCs w:val="24"/>
        </w:rPr>
        <w:t>у</w:t>
      </w:r>
      <w:r w:rsidRPr="00F064B1">
        <w:rPr>
          <w:rFonts w:ascii="Times New Roman" w:hAnsi="Times New Roman"/>
          <w:spacing w:val="1"/>
          <w:sz w:val="24"/>
          <w:szCs w:val="24"/>
        </w:rPr>
        <w:t>ка</w:t>
      </w:r>
      <w:r w:rsidRPr="00F064B1">
        <w:rPr>
          <w:rFonts w:ascii="Times New Roman" w:hAnsi="Times New Roman"/>
          <w:b/>
          <w:bCs/>
          <w:sz w:val="24"/>
          <w:szCs w:val="24"/>
        </w:rPr>
        <w:t xml:space="preserve">. </w:t>
      </w:r>
      <w:r w:rsidRPr="00F064B1">
        <w:rPr>
          <w:rFonts w:ascii="Times New Roman" w:hAnsi="Times New Roman"/>
          <w:spacing w:val="1"/>
          <w:sz w:val="24"/>
          <w:szCs w:val="24"/>
        </w:rPr>
        <w:t>Разрядност</w:t>
      </w:r>
      <w:r w:rsidRPr="00F064B1">
        <w:rPr>
          <w:rFonts w:ascii="Times New Roman" w:hAnsi="Times New Roman"/>
          <w:sz w:val="24"/>
          <w:szCs w:val="24"/>
        </w:rPr>
        <w:t xml:space="preserve">ь и </w:t>
      </w:r>
      <w:r w:rsidRPr="00F064B1">
        <w:rPr>
          <w:rFonts w:ascii="Times New Roman" w:hAnsi="Times New Roman"/>
          <w:spacing w:val="1"/>
          <w:sz w:val="24"/>
          <w:szCs w:val="24"/>
        </w:rPr>
        <w:t>частот</w:t>
      </w:r>
      <w:r w:rsidRPr="00F064B1">
        <w:rPr>
          <w:rFonts w:ascii="Times New Roman" w:hAnsi="Times New Roman"/>
          <w:sz w:val="24"/>
          <w:szCs w:val="24"/>
        </w:rPr>
        <w:t xml:space="preserve">а </w:t>
      </w:r>
      <w:r w:rsidRPr="00F064B1">
        <w:rPr>
          <w:rFonts w:ascii="Times New Roman" w:hAnsi="Times New Roman"/>
          <w:spacing w:val="1"/>
          <w:sz w:val="24"/>
          <w:szCs w:val="24"/>
        </w:rPr>
        <w:t>записи</w:t>
      </w:r>
      <w:r w:rsidRPr="00F064B1">
        <w:rPr>
          <w:rFonts w:ascii="Times New Roman" w:hAnsi="Times New Roman"/>
          <w:sz w:val="24"/>
          <w:szCs w:val="24"/>
        </w:rPr>
        <w:t xml:space="preserve">. </w:t>
      </w:r>
      <w:r w:rsidRPr="00F064B1">
        <w:rPr>
          <w:rFonts w:ascii="Times New Roman" w:hAnsi="Times New Roman"/>
          <w:spacing w:val="6"/>
          <w:sz w:val="24"/>
          <w:szCs w:val="24"/>
        </w:rPr>
        <w:t>Количеств</w:t>
      </w:r>
      <w:r w:rsidRPr="00F064B1">
        <w:rPr>
          <w:rFonts w:ascii="Times New Roman" w:hAnsi="Times New Roman"/>
          <w:sz w:val="24"/>
          <w:szCs w:val="24"/>
        </w:rPr>
        <w:t xml:space="preserve">о </w:t>
      </w:r>
      <w:r w:rsidRPr="00F064B1">
        <w:rPr>
          <w:rFonts w:ascii="Times New Roman" w:hAnsi="Times New Roman"/>
          <w:spacing w:val="6"/>
          <w:sz w:val="24"/>
          <w:szCs w:val="24"/>
        </w:rPr>
        <w:t>канало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6"/>
          <w:sz w:val="24"/>
          <w:szCs w:val="24"/>
        </w:rPr>
        <w:t>записи</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О</w:t>
      </w:r>
      <w:r w:rsidRPr="00F064B1">
        <w:rPr>
          <w:rFonts w:ascii="Times New Roman" w:hAnsi="Times New Roman"/>
          <w:spacing w:val="2"/>
          <w:sz w:val="24"/>
          <w:szCs w:val="24"/>
        </w:rPr>
        <w:t>ц</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pacing w:val="-1"/>
          <w:sz w:val="24"/>
          <w:szCs w:val="24"/>
        </w:rPr>
        <w:t>к</w:t>
      </w:r>
      <w:r w:rsidRPr="00F064B1">
        <w:rPr>
          <w:rFonts w:ascii="Times New Roman" w:hAnsi="Times New Roman"/>
          <w:sz w:val="24"/>
          <w:szCs w:val="24"/>
        </w:rPr>
        <w:t>а</w:t>
      </w:r>
      <w:r w:rsidRPr="00F064B1">
        <w:rPr>
          <w:rFonts w:ascii="Times New Roman" w:hAnsi="Times New Roman"/>
          <w:spacing w:val="10"/>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z w:val="24"/>
          <w:szCs w:val="24"/>
        </w:rPr>
        <w:t>ли</w:t>
      </w:r>
      <w:r w:rsidRPr="00F064B1">
        <w:rPr>
          <w:rFonts w:ascii="Times New Roman" w:hAnsi="Times New Roman"/>
          <w:spacing w:val="1"/>
          <w:sz w:val="24"/>
          <w:szCs w:val="24"/>
        </w:rPr>
        <w:t>честв</w:t>
      </w:r>
      <w:r w:rsidRPr="00F064B1">
        <w:rPr>
          <w:rFonts w:ascii="Times New Roman" w:hAnsi="Times New Roman"/>
          <w:spacing w:val="-2"/>
          <w:sz w:val="24"/>
          <w:szCs w:val="24"/>
        </w:rPr>
        <w:t>е</w:t>
      </w:r>
      <w:r w:rsidRPr="00F064B1">
        <w:rPr>
          <w:rFonts w:ascii="Times New Roman" w:hAnsi="Times New Roman"/>
          <w:spacing w:val="2"/>
          <w:sz w:val="24"/>
          <w:szCs w:val="24"/>
        </w:rPr>
        <w:t>н</w:t>
      </w:r>
      <w:r w:rsidRPr="00F064B1">
        <w:rPr>
          <w:rFonts w:ascii="Times New Roman" w:hAnsi="Times New Roman"/>
          <w:sz w:val="24"/>
          <w:szCs w:val="24"/>
        </w:rPr>
        <w:t>ных п</w:t>
      </w:r>
      <w:r w:rsidRPr="00F064B1">
        <w:rPr>
          <w:rFonts w:ascii="Times New Roman" w:hAnsi="Times New Roman"/>
          <w:spacing w:val="1"/>
          <w:sz w:val="24"/>
          <w:szCs w:val="24"/>
        </w:rPr>
        <w:t>а</w:t>
      </w:r>
      <w:r w:rsidRPr="00F064B1">
        <w:rPr>
          <w:rFonts w:ascii="Times New Roman" w:hAnsi="Times New Roman"/>
          <w:spacing w:val="2"/>
          <w:sz w:val="24"/>
          <w:szCs w:val="24"/>
        </w:rPr>
        <w:t>р</w:t>
      </w:r>
      <w:r w:rsidRPr="00F064B1">
        <w:rPr>
          <w:rFonts w:ascii="Times New Roman" w:hAnsi="Times New Roman"/>
          <w:spacing w:val="1"/>
          <w:sz w:val="24"/>
          <w:szCs w:val="24"/>
        </w:rPr>
        <w:t>аме</w:t>
      </w:r>
      <w:r w:rsidRPr="00F064B1">
        <w:rPr>
          <w:rFonts w:ascii="Times New Roman" w:hAnsi="Times New Roman"/>
          <w:spacing w:val="-2"/>
          <w:sz w:val="24"/>
          <w:szCs w:val="24"/>
        </w:rPr>
        <w:t>т</w:t>
      </w:r>
      <w:r w:rsidRPr="00F064B1">
        <w:rPr>
          <w:rFonts w:ascii="Times New Roman" w:hAnsi="Times New Roman"/>
          <w:sz w:val="24"/>
          <w:szCs w:val="24"/>
        </w:rPr>
        <w:t>р</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2"/>
          <w:sz w:val="24"/>
          <w:szCs w:val="24"/>
        </w:rPr>
        <w:t>связанн</w:t>
      </w:r>
      <w:r w:rsidRPr="00F064B1">
        <w:rPr>
          <w:rFonts w:ascii="Times New Roman" w:hAnsi="Times New Roman"/>
          <w:sz w:val="24"/>
          <w:szCs w:val="24"/>
        </w:rPr>
        <w:t>ых</w:t>
      </w:r>
      <w:r w:rsidRPr="00F064B1">
        <w:rPr>
          <w:rFonts w:ascii="Times New Roman" w:hAnsi="Times New Roman"/>
          <w:spacing w:val="7"/>
          <w:sz w:val="24"/>
          <w:szCs w:val="24"/>
        </w:rPr>
        <w:t xml:space="preserve"> </w:t>
      </w:r>
      <w:r w:rsidRPr="00F064B1">
        <w:rPr>
          <w:rFonts w:ascii="Times New Roman" w:hAnsi="Times New Roman"/>
          <w:sz w:val="24"/>
          <w:szCs w:val="24"/>
        </w:rPr>
        <w:t>с</w:t>
      </w:r>
      <w:r w:rsidRPr="00F064B1">
        <w:rPr>
          <w:rFonts w:ascii="Times New Roman" w:hAnsi="Times New Roman"/>
          <w:spacing w:val="17"/>
          <w:sz w:val="24"/>
          <w:szCs w:val="24"/>
        </w:rPr>
        <w:t xml:space="preserve"> </w:t>
      </w:r>
      <w:r w:rsidRPr="00F064B1">
        <w:rPr>
          <w:rFonts w:ascii="Times New Roman" w:hAnsi="Times New Roman"/>
          <w:spacing w:val="1"/>
          <w:sz w:val="24"/>
          <w:szCs w:val="24"/>
        </w:rPr>
        <w:t>представление</w:t>
      </w:r>
      <w:r w:rsidRPr="00F064B1">
        <w:rPr>
          <w:rFonts w:ascii="Times New Roman" w:hAnsi="Times New Roman"/>
          <w:sz w:val="24"/>
          <w:szCs w:val="24"/>
        </w:rPr>
        <w:t>м и х</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z w:val="24"/>
          <w:szCs w:val="24"/>
        </w:rPr>
        <w:t>н</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z w:val="24"/>
          <w:szCs w:val="24"/>
        </w:rPr>
        <w:t>ием</w:t>
      </w:r>
      <w:r w:rsidRPr="00F064B1">
        <w:rPr>
          <w:rFonts w:ascii="Times New Roman" w:hAnsi="Times New Roman"/>
          <w:spacing w:val="-13"/>
          <w:sz w:val="24"/>
          <w:szCs w:val="24"/>
        </w:rPr>
        <w:t xml:space="preserve"> </w:t>
      </w:r>
      <w:r w:rsidRPr="00F064B1">
        <w:rPr>
          <w:rFonts w:ascii="Times New Roman" w:hAnsi="Times New Roman"/>
          <w:spacing w:val="-1"/>
          <w:sz w:val="24"/>
          <w:szCs w:val="24"/>
        </w:rPr>
        <w:t>изображени</w:t>
      </w:r>
      <w:r w:rsidRPr="00F064B1">
        <w:rPr>
          <w:rFonts w:ascii="Times New Roman" w:hAnsi="Times New Roman"/>
          <w:sz w:val="24"/>
          <w:szCs w:val="24"/>
        </w:rPr>
        <w:t>й</w:t>
      </w:r>
      <w:r w:rsidRPr="00F064B1">
        <w:rPr>
          <w:rFonts w:ascii="Times New Roman" w:hAnsi="Times New Roman"/>
          <w:spacing w:val="-19"/>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звуковы</w:t>
      </w:r>
      <w:r w:rsidRPr="00F064B1">
        <w:rPr>
          <w:rFonts w:ascii="Times New Roman" w:hAnsi="Times New Roman"/>
          <w:sz w:val="24"/>
          <w:szCs w:val="24"/>
        </w:rPr>
        <w:t>х</w:t>
      </w:r>
      <w:r w:rsidRPr="00F064B1">
        <w:rPr>
          <w:rFonts w:ascii="Times New Roman" w:hAnsi="Times New Roman"/>
          <w:spacing w:val="-14"/>
          <w:sz w:val="24"/>
          <w:szCs w:val="24"/>
        </w:rPr>
        <w:t xml:space="preserve"> </w:t>
      </w:r>
      <w:r w:rsidRPr="00F064B1">
        <w:rPr>
          <w:rFonts w:ascii="Times New Roman" w:hAnsi="Times New Roman"/>
          <w:spacing w:val="-1"/>
          <w:sz w:val="24"/>
          <w:szCs w:val="24"/>
        </w:rPr>
        <w:t>файло</w:t>
      </w:r>
      <w:r w:rsidRPr="00F064B1">
        <w:rPr>
          <w:rFonts w:ascii="Times New Roman" w:hAnsi="Times New Roman"/>
          <w:spacing w:val="-2"/>
          <w:sz w:val="24"/>
          <w:szCs w:val="24"/>
        </w:rPr>
        <w:t>в</w:t>
      </w:r>
      <w:r w:rsidRPr="00F064B1">
        <w:rPr>
          <w:rFonts w:ascii="Times New Roman" w:hAnsi="Times New Roman"/>
          <w:sz w:val="24"/>
          <w:szCs w:val="24"/>
        </w:rPr>
        <w:t>.</w:t>
      </w:r>
    </w:p>
    <w:p w:rsidR="009A01D5" w:rsidRPr="00F064B1" w:rsidRDefault="009A01D5" w:rsidP="00F064B1">
      <w:pPr>
        <w:pStyle w:val="a9"/>
        <w:ind w:left="709"/>
        <w:jc w:val="both"/>
        <w:rPr>
          <w:rFonts w:ascii="Times New Roman" w:hAnsi="Times New Roman"/>
        </w:rPr>
      </w:pPr>
      <w:r w:rsidRPr="00F064B1">
        <w:rPr>
          <w:rFonts w:ascii="Times New Roman" w:eastAsia="Times New Roman" w:hAnsi="Times New Roman"/>
          <w:b/>
          <w:bCs/>
          <w:spacing w:val="1"/>
        </w:rPr>
        <w:t>Систем</w:t>
      </w:r>
      <w:r w:rsidRPr="00F064B1">
        <w:rPr>
          <w:rFonts w:ascii="Times New Roman" w:eastAsia="Times New Roman" w:hAnsi="Times New Roman"/>
          <w:b/>
          <w:bCs/>
        </w:rPr>
        <w:t>ы</w:t>
      </w:r>
      <w:r w:rsidRPr="00F064B1">
        <w:rPr>
          <w:rFonts w:ascii="Times New Roman" w:eastAsia="Times New Roman" w:hAnsi="Times New Roman"/>
          <w:b/>
          <w:bCs/>
          <w:spacing w:val="-11"/>
        </w:rPr>
        <w:t xml:space="preserve"> </w:t>
      </w:r>
      <w:r w:rsidRPr="00F064B1">
        <w:rPr>
          <w:rFonts w:ascii="Times New Roman" w:eastAsia="Times New Roman" w:hAnsi="Times New Roman"/>
          <w:b/>
          <w:bCs/>
          <w:spacing w:val="1"/>
        </w:rPr>
        <w:t>счисления</w:t>
      </w:r>
    </w:p>
    <w:p w:rsidR="009A01D5" w:rsidRPr="00F064B1" w:rsidRDefault="009A01D5" w:rsidP="00F064B1">
      <w:pPr>
        <w:spacing w:after="0" w:line="240" w:lineRule="auto"/>
        <w:ind w:firstLine="709"/>
        <w:jc w:val="both"/>
        <w:rPr>
          <w:rFonts w:ascii="Times New Roman" w:hAnsi="Times New Roman"/>
          <w:spacing w:val="2"/>
          <w:sz w:val="24"/>
          <w:szCs w:val="24"/>
        </w:rPr>
      </w:pPr>
      <w:r w:rsidRPr="00F064B1">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F064B1" w:rsidRDefault="009A01D5" w:rsidP="00F064B1">
      <w:pPr>
        <w:spacing w:after="0" w:line="240" w:lineRule="auto"/>
        <w:ind w:firstLine="709"/>
        <w:jc w:val="both"/>
        <w:rPr>
          <w:rFonts w:ascii="Times New Roman" w:hAnsi="Times New Roman"/>
          <w:spacing w:val="2"/>
          <w:sz w:val="24"/>
          <w:szCs w:val="24"/>
        </w:rPr>
      </w:pPr>
      <w:r w:rsidRPr="00F064B1">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Двоична</w:t>
      </w:r>
      <w:r w:rsidRPr="00F064B1">
        <w:rPr>
          <w:rFonts w:ascii="Times New Roman" w:hAnsi="Times New Roman"/>
          <w:sz w:val="24"/>
          <w:szCs w:val="24"/>
        </w:rPr>
        <w:t>я</w:t>
      </w:r>
      <w:r w:rsidRPr="00F064B1">
        <w:rPr>
          <w:rFonts w:ascii="Times New Roman" w:hAnsi="Times New Roman"/>
          <w:spacing w:val="12"/>
          <w:sz w:val="24"/>
          <w:szCs w:val="24"/>
        </w:rPr>
        <w:t xml:space="preserve"> </w:t>
      </w:r>
      <w:r w:rsidRPr="00F064B1">
        <w:rPr>
          <w:rFonts w:ascii="Times New Roman" w:hAnsi="Times New Roman"/>
          <w:spacing w:val="1"/>
          <w:sz w:val="24"/>
          <w:szCs w:val="24"/>
        </w:rPr>
        <w:t>система</w:t>
      </w:r>
      <w:r w:rsidRPr="00F064B1">
        <w:rPr>
          <w:rFonts w:ascii="Times New Roman" w:hAnsi="Times New Roman"/>
          <w:spacing w:val="13"/>
          <w:sz w:val="24"/>
          <w:szCs w:val="24"/>
        </w:rPr>
        <w:t xml:space="preserve"> </w:t>
      </w:r>
      <w:r w:rsidRPr="00F064B1">
        <w:rPr>
          <w:rFonts w:ascii="Times New Roman" w:hAnsi="Times New Roman"/>
          <w:spacing w:val="1"/>
          <w:sz w:val="24"/>
          <w:szCs w:val="24"/>
        </w:rPr>
        <w:t>счислени</w:t>
      </w:r>
      <w:r w:rsidRPr="00F064B1">
        <w:rPr>
          <w:rFonts w:ascii="Times New Roman" w:hAnsi="Times New Roman"/>
          <w:sz w:val="24"/>
          <w:szCs w:val="24"/>
        </w:rPr>
        <w:t>я,</w:t>
      </w:r>
      <w:r w:rsidRPr="00F064B1">
        <w:rPr>
          <w:rFonts w:ascii="Times New Roman" w:hAnsi="Times New Roman"/>
          <w:spacing w:val="10"/>
          <w:sz w:val="24"/>
          <w:szCs w:val="24"/>
        </w:rPr>
        <w:t xml:space="preserve"> </w:t>
      </w:r>
      <w:r w:rsidRPr="00F064B1">
        <w:rPr>
          <w:rFonts w:ascii="Times New Roman" w:hAnsi="Times New Roman"/>
          <w:spacing w:val="1"/>
          <w:sz w:val="24"/>
          <w:szCs w:val="24"/>
        </w:rPr>
        <w:t>запис</w:t>
      </w:r>
      <w:r w:rsidRPr="00F064B1">
        <w:rPr>
          <w:rFonts w:ascii="Times New Roman" w:hAnsi="Times New Roman"/>
          <w:sz w:val="24"/>
          <w:szCs w:val="24"/>
        </w:rPr>
        <w:t>ь</w:t>
      </w:r>
      <w:r w:rsidRPr="00F064B1">
        <w:rPr>
          <w:rFonts w:ascii="Times New Roman" w:hAnsi="Times New Roman"/>
          <w:spacing w:val="16"/>
          <w:sz w:val="24"/>
          <w:szCs w:val="24"/>
        </w:rPr>
        <w:t xml:space="preserve"> </w:t>
      </w:r>
      <w:r w:rsidRPr="00F064B1">
        <w:rPr>
          <w:rFonts w:ascii="Times New Roman" w:hAnsi="Times New Roman"/>
          <w:spacing w:val="1"/>
          <w:sz w:val="24"/>
          <w:szCs w:val="24"/>
        </w:rPr>
        <w:t>целы</w:t>
      </w:r>
      <w:r w:rsidRPr="00F064B1">
        <w:rPr>
          <w:rFonts w:ascii="Times New Roman" w:hAnsi="Times New Roman"/>
          <w:sz w:val="24"/>
          <w:szCs w:val="24"/>
        </w:rPr>
        <w:t>х</w:t>
      </w:r>
      <w:r w:rsidRPr="00F064B1">
        <w:rPr>
          <w:rFonts w:ascii="Times New Roman" w:hAnsi="Times New Roman"/>
          <w:spacing w:val="17"/>
          <w:sz w:val="24"/>
          <w:szCs w:val="24"/>
        </w:rPr>
        <w:t xml:space="preserve"> </w:t>
      </w:r>
      <w:r w:rsidRPr="00F064B1">
        <w:rPr>
          <w:rFonts w:ascii="Times New Roman" w:hAnsi="Times New Roman"/>
          <w:spacing w:val="1"/>
          <w:sz w:val="24"/>
          <w:szCs w:val="24"/>
        </w:rPr>
        <w:t>чисе</w:t>
      </w:r>
      <w:r w:rsidRPr="00F064B1">
        <w:rPr>
          <w:rFonts w:ascii="Times New Roman" w:hAnsi="Times New Roman"/>
          <w:sz w:val="24"/>
          <w:szCs w:val="24"/>
        </w:rPr>
        <w:t>л</w:t>
      </w:r>
      <w:r w:rsidRPr="00F064B1">
        <w:rPr>
          <w:rFonts w:ascii="Times New Roman" w:hAnsi="Times New Roman"/>
          <w:spacing w:val="17"/>
          <w:sz w:val="24"/>
          <w:szCs w:val="24"/>
        </w:rPr>
        <w:t xml:space="preserve"> </w:t>
      </w:r>
      <w:r w:rsidRPr="00F064B1">
        <w:rPr>
          <w:rFonts w:ascii="Times New Roman" w:hAnsi="Times New Roman"/>
          <w:sz w:val="24"/>
          <w:szCs w:val="24"/>
        </w:rPr>
        <w:t>в</w:t>
      </w:r>
      <w:r w:rsidRPr="00F064B1">
        <w:rPr>
          <w:rFonts w:ascii="Times New Roman" w:hAnsi="Times New Roman"/>
          <w:spacing w:val="23"/>
          <w:sz w:val="24"/>
          <w:szCs w:val="24"/>
        </w:rPr>
        <w:t xml:space="preserve"> </w:t>
      </w:r>
      <w:r w:rsidRPr="00F064B1">
        <w:rPr>
          <w:rFonts w:ascii="Times New Roman" w:hAnsi="Times New Roman"/>
          <w:spacing w:val="1"/>
          <w:sz w:val="24"/>
          <w:szCs w:val="24"/>
        </w:rPr>
        <w:t>предела</w:t>
      </w:r>
      <w:r w:rsidRPr="00F064B1">
        <w:rPr>
          <w:rFonts w:ascii="Times New Roman" w:hAnsi="Times New Roman"/>
          <w:sz w:val="24"/>
          <w:szCs w:val="24"/>
        </w:rPr>
        <w:t>х</w:t>
      </w:r>
      <w:r w:rsidRPr="00F064B1">
        <w:rPr>
          <w:rFonts w:ascii="Times New Roman" w:hAnsi="Times New Roman"/>
          <w:spacing w:val="13"/>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20"/>
          <w:sz w:val="24"/>
          <w:szCs w:val="24"/>
        </w:rPr>
        <w:t xml:space="preserve"> </w:t>
      </w:r>
      <w:r w:rsidRPr="00F064B1">
        <w:rPr>
          <w:rFonts w:ascii="Times New Roman" w:hAnsi="Times New Roman"/>
          <w:sz w:val="24"/>
          <w:szCs w:val="24"/>
        </w:rPr>
        <w:t>0</w:t>
      </w:r>
      <w:r w:rsidRPr="00F064B1">
        <w:rPr>
          <w:rFonts w:ascii="Times New Roman" w:hAnsi="Times New Roman"/>
          <w:spacing w:val="23"/>
          <w:sz w:val="24"/>
          <w:szCs w:val="24"/>
        </w:rPr>
        <w:t xml:space="preserve"> </w:t>
      </w:r>
      <w:r w:rsidRPr="00F064B1">
        <w:rPr>
          <w:rFonts w:ascii="Times New Roman" w:hAnsi="Times New Roman"/>
          <w:spacing w:val="1"/>
          <w:sz w:val="24"/>
          <w:szCs w:val="24"/>
        </w:rPr>
        <w:t>до 1024</w:t>
      </w:r>
      <w:r w:rsidRPr="00F064B1">
        <w:rPr>
          <w:rFonts w:ascii="Times New Roman" w:hAnsi="Times New Roman"/>
          <w:sz w:val="24"/>
          <w:szCs w:val="24"/>
        </w:rPr>
        <w:t>. П</w:t>
      </w:r>
      <w:r w:rsidRPr="00F064B1">
        <w:rPr>
          <w:rFonts w:ascii="Times New Roman" w:hAnsi="Times New Roman"/>
          <w:spacing w:val="1"/>
          <w:sz w:val="24"/>
          <w:szCs w:val="24"/>
        </w:rPr>
        <w:t>е</w:t>
      </w:r>
      <w:r w:rsidRPr="00F064B1">
        <w:rPr>
          <w:rFonts w:ascii="Times New Roman" w:hAnsi="Times New Roman"/>
          <w:spacing w:val="2"/>
          <w:sz w:val="24"/>
          <w:szCs w:val="24"/>
        </w:rPr>
        <w:t>р</w:t>
      </w:r>
      <w:r w:rsidRPr="00F064B1">
        <w:rPr>
          <w:rFonts w:ascii="Times New Roman" w:hAnsi="Times New Roman"/>
          <w:spacing w:val="1"/>
          <w:sz w:val="24"/>
          <w:szCs w:val="24"/>
        </w:rPr>
        <w:t>ев</w:t>
      </w:r>
      <w:r w:rsidRPr="00F064B1">
        <w:rPr>
          <w:rFonts w:ascii="Times New Roman" w:hAnsi="Times New Roman"/>
          <w:spacing w:val="-1"/>
          <w:sz w:val="24"/>
          <w:szCs w:val="24"/>
        </w:rPr>
        <w:t>о</w:t>
      </w:r>
      <w:r w:rsidRPr="00F064B1">
        <w:rPr>
          <w:rFonts w:ascii="Times New Roman" w:hAnsi="Times New Roman"/>
          <w:sz w:val="24"/>
          <w:szCs w:val="24"/>
        </w:rPr>
        <w:t xml:space="preserve">д натуральных </w:t>
      </w:r>
      <w:r w:rsidRPr="00F064B1">
        <w:rPr>
          <w:rFonts w:ascii="Times New Roman" w:hAnsi="Times New Roman"/>
          <w:spacing w:val="4"/>
          <w:sz w:val="24"/>
          <w:szCs w:val="24"/>
        </w:rPr>
        <w:t>чисе</w:t>
      </w:r>
      <w:r w:rsidRPr="00F064B1">
        <w:rPr>
          <w:rFonts w:ascii="Times New Roman" w:hAnsi="Times New Roman"/>
          <w:sz w:val="24"/>
          <w:szCs w:val="24"/>
        </w:rPr>
        <w:t xml:space="preserve">л </w:t>
      </w:r>
      <w:r w:rsidRPr="00F064B1">
        <w:rPr>
          <w:rFonts w:ascii="Times New Roman" w:hAnsi="Times New Roman"/>
          <w:spacing w:val="4"/>
          <w:sz w:val="24"/>
          <w:szCs w:val="24"/>
        </w:rPr>
        <w:t>и</w:t>
      </w:r>
      <w:r w:rsidRPr="00F064B1">
        <w:rPr>
          <w:rFonts w:ascii="Times New Roman" w:hAnsi="Times New Roman"/>
          <w:sz w:val="24"/>
          <w:szCs w:val="24"/>
        </w:rPr>
        <w:t xml:space="preserve">з </w:t>
      </w:r>
      <w:r w:rsidRPr="00F064B1">
        <w:rPr>
          <w:rFonts w:ascii="Times New Roman" w:hAnsi="Times New Roman"/>
          <w:spacing w:val="2"/>
          <w:sz w:val="24"/>
          <w:szCs w:val="24"/>
        </w:rPr>
        <w:t>десятично</w:t>
      </w:r>
      <w:r w:rsidRPr="00F064B1">
        <w:rPr>
          <w:rFonts w:ascii="Times New Roman" w:hAnsi="Times New Roman"/>
          <w:sz w:val="24"/>
          <w:szCs w:val="24"/>
        </w:rPr>
        <w:t xml:space="preserve">й </w:t>
      </w:r>
      <w:r w:rsidRPr="00F064B1">
        <w:rPr>
          <w:rFonts w:ascii="Times New Roman" w:hAnsi="Times New Roman"/>
          <w:spacing w:val="2"/>
          <w:sz w:val="24"/>
          <w:szCs w:val="24"/>
        </w:rPr>
        <w:t>систем</w:t>
      </w:r>
      <w:r w:rsidRPr="00F064B1">
        <w:rPr>
          <w:rFonts w:ascii="Times New Roman" w:hAnsi="Times New Roman"/>
          <w:sz w:val="24"/>
          <w:szCs w:val="24"/>
        </w:rPr>
        <w:t xml:space="preserve">ы </w:t>
      </w:r>
      <w:r w:rsidRPr="00F064B1">
        <w:rPr>
          <w:rFonts w:ascii="Times New Roman" w:hAnsi="Times New Roman"/>
          <w:spacing w:val="1"/>
          <w:sz w:val="24"/>
          <w:szCs w:val="24"/>
        </w:rPr>
        <w:t>сч</w:t>
      </w:r>
      <w:r w:rsidRPr="00F064B1">
        <w:rPr>
          <w:rFonts w:ascii="Times New Roman" w:hAnsi="Times New Roman"/>
          <w:sz w:val="24"/>
          <w:szCs w:val="24"/>
        </w:rPr>
        <w:t>и</w:t>
      </w:r>
      <w:r w:rsidRPr="00F064B1">
        <w:rPr>
          <w:rFonts w:ascii="Times New Roman" w:hAnsi="Times New Roman"/>
          <w:spacing w:val="1"/>
          <w:sz w:val="24"/>
          <w:szCs w:val="24"/>
        </w:rPr>
        <w:t>сле</w:t>
      </w:r>
      <w:r w:rsidRPr="00F064B1">
        <w:rPr>
          <w:rFonts w:ascii="Times New Roman" w:hAnsi="Times New Roman"/>
          <w:spacing w:val="-1"/>
          <w:sz w:val="24"/>
          <w:szCs w:val="24"/>
        </w:rPr>
        <w:t>н</w:t>
      </w:r>
      <w:r w:rsidRPr="00F064B1">
        <w:rPr>
          <w:rFonts w:ascii="Times New Roman" w:hAnsi="Times New Roman"/>
          <w:spacing w:val="2"/>
          <w:sz w:val="24"/>
          <w:szCs w:val="24"/>
        </w:rPr>
        <w:t>и</w:t>
      </w:r>
      <w:r w:rsidRPr="00F064B1">
        <w:rPr>
          <w:rFonts w:ascii="Times New Roman" w:hAnsi="Times New Roman"/>
          <w:sz w:val="24"/>
          <w:szCs w:val="24"/>
        </w:rPr>
        <w:t xml:space="preserve">я в </w:t>
      </w:r>
      <w:r w:rsidRPr="00F064B1">
        <w:rPr>
          <w:rFonts w:ascii="Times New Roman" w:hAnsi="Times New Roman"/>
          <w:spacing w:val="2"/>
          <w:sz w:val="24"/>
          <w:szCs w:val="24"/>
        </w:rPr>
        <w:t>двоичну</w:t>
      </w:r>
      <w:r w:rsidRPr="00F064B1">
        <w:rPr>
          <w:rFonts w:ascii="Times New Roman" w:hAnsi="Times New Roman"/>
          <w:sz w:val="24"/>
          <w:szCs w:val="24"/>
        </w:rPr>
        <w:t>ю</w:t>
      </w:r>
      <w:r w:rsidRPr="00F064B1">
        <w:rPr>
          <w:rFonts w:ascii="Times New Roman" w:hAnsi="Times New Roman"/>
          <w:spacing w:val="-9"/>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2"/>
          <w:sz w:val="24"/>
          <w:szCs w:val="24"/>
        </w:rPr>
        <w:t>и</w:t>
      </w:r>
      <w:r w:rsidRPr="00F064B1">
        <w:rPr>
          <w:rFonts w:ascii="Times New Roman" w:hAnsi="Times New Roman"/>
          <w:sz w:val="24"/>
          <w:szCs w:val="24"/>
        </w:rPr>
        <w:t xml:space="preserve">з </w:t>
      </w:r>
      <w:r w:rsidRPr="00F064B1">
        <w:rPr>
          <w:rFonts w:ascii="Times New Roman" w:hAnsi="Times New Roman"/>
          <w:spacing w:val="2"/>
          <w:sz w:val="24"/>
          <w:szCs w:val="24"/>
        </w:rPr>
        <w:t>двоично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z w:val="24"/>
          <w:szCs w:val="24"/>
        </w:rPr>
        <w:t>в</w:t>
      </w:r>
      <w:r w:rsidRPr="00F064B1">
        <w:rPr>
          <w:rFonts w:ascii="Times New Roman" w:hAnsi="Times New Roman"/>
          <w:spacing w:val="2"/>
          <w:sz w:val="24"/>
          <w:szCs w:val="24"/>
        </w:rPr>
        <w:t xml:space="preserve"> десятичну</w:t>
      </w:r>
      <w:r w:rsidRPr="00F064B1">
        <w:rPr>
          <w:rFonts w:ascii="Times New Roman" w:hAnsi="Times New Roman"/>
          <w:spacing w:val="1"/>
          <w:sz w:val="24"/>
          <w:szCs w:val="24"/>
        </w:rPr>
        <w:t>ю</w:t>
      </w:r>
      <w:r w:rsidRPr="00F064B1">
        <w:rPr>
          <w:rFonts w:ascii="Times New Roman" w:hAnsi="Times New Roman"/>
          <w:sz w:val="24"/>
          <w:szCs w:val="24"/>
        </w:rPr>
        <w:t>.</w:t>
      </w:r>
    </w:p>
    <w:p w:rsidR="009A01D5" w:rsidRPr="00F064B1" w:rsidRDefault="009A01D5" w:rsidP="00F064B1">
      <w:pPr>
        <w:spacing w:after="0" w:line="240" w:lineRule="auto"/>
        <w:ind w:right="40" w:firstLine="709"/>
        <w:jc w:val="both"/>
        <w:rPr>
          <w:rFonts w:ascii="Times New Roman" w:hAnsi="Times New Roman"/>
          <w:spacing w:val="1"/>
          <w:sz w:val="24"/>
          <w:szCs w:val="24"/>
        </w:rPr>
      </w:pPr>
      <w:r w:rsidRPr="00F064B1">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064B1" w:rsidRDefault="009A01D5" w:rsidP="00F064B1">
      <w:pPr>
        <w:spacing w:after="0" w:line="240" w:lineRule="auto"/>
        <w:ind w:right="40" w:firstLine="709"/>
        <w:jc w:val="both"/>
        <w:rPr>
          <w:rFonts w:ascii="Times New Roman" w:hAnsi="Times New Roman"/>
          <w:spacing w:val="1"/>
          <w:sz w:val="24"/>
          <w:szCs w:val="24"/>
        </w:rPr>
      </w:pPr>
      <w:r w:rsidRPr="00F064B1">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F064B1" w:rsidRDefault="009A01D5" w:rsidP="00F064B1">
      <w:pPr>
        <w:spacing w:after="0" w:line="240" w:lineRule="auto"/>
        <w:ind w:firstLine="709"/>
        <w:jc w:val="both"/>
        <w:rPr>
          <w:rFonts w:ascii="Times New Roman" w:hAnsi="Times New Roman"/>
          <w:i/>
          <w:spacing w:val="1"/>
          <w:sz w:val="24"/>
          <w:szCs w:val="24"/>
        </w:rPr>
      </w:pPr>
      <w:r w:rsidRPr="00F064B1">
        <w:rPr>
          <w:rFonts w:ascii="Times New Roman" w:hAnsi="Times New Roman"/>
          <w:i/>
          <w:spacing w:val="1"/>
          <w:sz w:val="24"/>
          <w:szCs w:val="24"/>
        </w:rPr>
        <w:t>Арифметические действия в системах счисления.</w:t>
      </w:r>
    </w:p>
    <w:p w:rsidR="009A01D5" w:rsidRPr="00F064B1" w:rsidRDefault="009A01D5" w:rsidP="00F064B1">
      <w:pPr>
        <w:pStyle w:val="a9"/>
        <w:tabs>
          <w:tab w:val="left" w:pos="1260"/>
        </w:tabs>
        <w:ind w:left="0" w:firstLine="709"/>
        <w:jc w:val="both"/>
        <w:rPr>
          <w:rFonts w:ascii="Times New Roman" w:hAnsi="Times New Roman"/>
        </w:rPr>
      </w:pPr>
      <w:r w:rsidRPr="00F064B1">
        <w:rPr>
          <w:rFonts w:ascii="Times New Roman" w:eastAsia="Times New Roman" w:hAnsi="Times New Roman"/>
          <w:b/>
          <w:bCs/>
        </w:rPr>
        <w:t>Элементы</w:t>
      </w:r>
      <w:r w:rsidRPr="00F064B1">
        <w:rPr>
          <w:rFonts w:ascii="Times New Roman" w:eastAsia="Times New Roman" w:hAnsi="Times New Roman"/>
          <w:b/>
          <w:bCs/>
          <w:spacing w:val="23"/>
        </w:rPr>
        <w:t xml:space="preserve"> </w:t>
      </w:r>
      <w:r w:rsidRPr="00F064B1">
        <w:rPr>
          <w:rFonts w:ascii="Times New Roman" w:eastAsia="Times New Roman" w:hAnsi="Times New Roman"/>
          <w:b/>
          <w:bCs/>
        </w:rPr>
        <w:t>комбинаторики,</w:t>
      </w:r>
      <w:r w:rsidRPr="00F064B1">
        <w:rPr>
          <w:rFonts w:ascii="Times New Roman" w:eastAsia="Times New Roman" w:hAnsi="Times New Roman"/>
          <w:b/>
          <w:bCs/>
          <w:spacing w:val="14"/>
        </w:rPr>
        <w:t xml:space="preserve"> </w:t>
      </w:r>
      <w:r w:rsidRPr="00F064B1">
        <w:rPr>
          <w:rFonts w:ascii="Times New Roman" w:eastAsia="Times New Roman" w:hAnsi="Times New Roman"/>
          <w:b/>
          <w:bCs/>
        </w:rPr>
        <w:t>теории</w:t>
      </w:r>
      <w:r w:rsidRPr="00F064B1">
        <w:rPr>
          <w:rFonts w:ascii="Times New Roman" w:eastAsia="Times New Roman" w:hAnsi="Times New Roman"/>
          <w:b/>
          <w:bCs/>
          <w:spacing w:val="26"/>
        </w:rPr>
        <w:t xml:space="preserve"> </w:t>
      </w:r>
      <w:r w:rsidRPr="00F064B1">
        <w:rPr>
          <w:rFonts w:ascii="Times New Roman" w:eastAsia="Times New Roman" w:hAnsi="Times New Roman"/>
          <w:b/>
          <w:bCs/>
        </w:rPr>
        <w:t>множеств</w:t>
      </w:r>
      <w:r w:rsidRPr="00F064B1">
        <w:rPr>
          <w:rFonts w:ascii="Times New Roman" w:eastAsia="Times New Roman" w:hAnsi="Times New Roman"/>
          <w:b/>
          <w:bCs/>
          <w:spacing w:val="23"/>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33"/>
        </w:rPr>
        <w:t xml:space="preserve"> </w:t>
      </w:r>
      <w:r w:rsidRPr="00F064B1">
        <w:rPr>
          <w:rFonts w:ascii="Times New Roman" w:eastAsia="Times New Roman" w:hAnsi="Times New Roman"/>
          <w:b/>
          <w:bCs/>
        </w:rPr>
        <w:t>математической логики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pacing w:val="1"/>
          <w:sz w:val="24"/>
          <w:szCs w:val="24"/>
        </w:rPr>
        <w:t>Расчет количеств</w:t>
      </w:r>
      <w:r w:rsidRPr="00F064B1">
        <w:rPr>
          <w:rFonts w:ascii="Times New Roman" w:eastAsia="Times New Roman" w:hAnsi="Times New Roman"/>
          <w:sz w:val="24"/>
          <w:szCs w:val="24"/>
        </w:rPr>
        <w:t>а</w:t>
      </w:r>
      <w:r w:rsidRPr="00F064B1">
        <w:rPr>
          <w:rFonts w:ascii="Times New Roman" w:eastAsia="Times New Roman" w:hAnsi="Times New Roman"/>
          <w:spacing w:val="-7"/>
          <w:sz w:val="24"/>
          <w:szCs w:val="24"/>
        </w:rPr>
        <w:t xml:space="preserve"> </w:t>
      </w:r>
      <w:r w:rsidRPr="00F064B1">
        <w:rPr>
          <w:rFonts w:ascii="Times New Roman" w:eastAsia="Times New Roman" w:hAnsi="Times New Roman"/>
          <w:spacing w:val="1"/>
          <w:sz w:val="24"/>
          <w:szCs w:val="24"/>
        </w:rPr>
        <w:t xml:space="preserve">вариантов: </w:t>
      </w:r>
      <w:r w:rsidRPr="00F064B1">
        <w:rPr>
          <w:rFonts w:ascii="Times New Roman" w:hAnsi="Times New Roman"/>
          <w:spacing w:val="1"/>
          <w:sz w:val="24"/>
          <w:szCs w:val="24"/>
        </w:rPr>
        <w:t>формул</w:t>
      </w:r>
      <w:r w:rsidRPr="00F064B1">
        <w:rPr>
          <w:rFonts w:ascii="Times New Roman" w:hAnsi="Times New Roman"/>
          <w:sz w:val="24"/>
          <w:szCs w:val="24"/>
        </w:rPr>
        <w:t>ы</w:t>
      </w:r>
      <w:r w:rsidRPr="00F064B1">
        <w:rPr>
          <w:rFonts w:ascii="Times New Roman" w:hAnsi="Times New Roman"/>
          <w:spacing w:val="-5"/>
          <w:sz w:val="24"/>
          <w:szCs w:val="24"/>
        </w:rPr>
        <w:t xml:space="preserve"> </w:t>
      </w:r>
      <w:r w:rsidRPr="00F064B1">
        <w:rPr>
          <w:rFonts w:ascii="Times New Roman" w:hAnsi="Times New Roman"/>
          <w:spacing w:val="1"/>
          <w:sz w:val="24"/>
          <w:szCs w:val="24"/>
        </w:rPr>
        <w:t>перемножени</w:t>
      </w:r>
      <w:r w:rsidRPr="00F064B1">
        <w:rPr>
          <w:rFonts w:ascii="Times New Roman" w:hAnsi="Times New Roman"/>
          <w:sz w:val="24"/>
          <w:szCs w:val="24"/>
        </w:rPr>
        <w:t>я</w:t>
      </w:r>
      <w:r w:rsidRPr="00F064B1">
        <w:rPr>
          <w:rFonts w:ascii="Times New Roman" w:hAnsi="Times New Roman"/>
          <w:spacing w:val="-12"/>
          <w:sz w:val="24"/>
          <w:szCs w:val="24"/>
        </w:rPr>
        <w:t xml:space="preserve"> </w:t>
      </w:r>
      <w:r w:rsidRPr="00F064B1">
        <w:rPr>
          <w:rFonts w:ascii="Times New Roman" w:hAnsi="Times New Roman"/>
          <w:sz w:val="24"/>
          <w:szCs w:val="24"/>
        </w:rPr>
        <w:t>и</w:t>
      </w:r>
      <w:r w:rsidRPr="00F064B1">
        <w:rPr>
          <w:rFonts w:ascii="Times New Roman" w:hAnsi="Times New Roman"/>
          <w:spacing w:val="4"/>
          <w:sz w:val="24"/>
          <w:szCs w:val="24"/>
        </w:rPr>
        <w:t xml:space="preserve"> </w:t>
      </w:r>
      <w:r w:rsidRPr="00F064B1">
        <w:rPr>
          <w:rFonts w:ascii="Times New Roman" w:hAnsi="Times New Roman"/>
          <w:spacing w:val="1"/>
          <w:sz w:val="24"/>
          <w:szCs w:val="24"/>
        </w:rPr>
        <w:t>сложени</w:t>
      </w:r>
      <w:r w:rsidRPr="00F064B1">
        <w:rPr>
          <w:rFonts w:ascii="Times New Roman" w:hAnsi="Times New Roman"/>
          <w:sz w:val="24"/>
          <w:szCs w:val="24"/>
        </w:rPr>
        <w:t>я</w:t>
      </w:r>
      <w:r w:rsidRPr="00F064B1">
        <w:rPr>
          <w:rFonts w:ascii="Times New Roman" w:hAnsi="Times New Roman"/>
          <w:spacing w:val="-5"/>
          <w:sz w:val="24"/>
          <w:szCs w:val="24"/>
        </w:rPr>
        <w:t xml:space="preserve"> </w:t>
      </w:r>
      <w:r w:rsidRPr="00F064B1">
        <w:rPr>
          <w:rFonts w:ascii="Times New Roman" w:hAnsi="Times New Roman"/>
          <w:spacing w:val="1"/>
          <w:sz w:val="24"/>
          <w:szCs w:val="24"/>
        </w:rPr>
        <w:t>количеств</w:t>
      </w:r>
      <w:r w:rsidRPr="00F064B1">
        <w:rPr>
          <w:rFonts w:ascii="Times New Roman" w:hAnsi="Times New Roman"/>
          <w:sz w:val="24"/>
          <w:szCs w:val="24"/>
        </w:rPr>
        <w:t>а</w:t>
      </w:r>
      <w:r w:rsidRPr="00F064B1">
        <w:rPr>
          <w:rFonts w:ascii="Times New Roman" w:hAnsi="Times New Roman"/>
          <w:spacing w:val="-7"/>
          <w:sz w:val="24"/>
          <w:szCs w:val="24"/>
        </w:rPr>
        <w:t xml:space="preserve"> </w:t>
      </w:r>
      <w:r w:rsidRPr="00F064B1">
        <w:rPr>
          <w:rFonts w:ascii="Times New Roman" w:hAnsi="Times New Roman"/>
          <w:spacing w:val="1"/>
          <w:sz w:val="24"/>
          <w:szCs w:val="24"/>
        </w:rPr>
        <w:t>вариантов</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Количеств</w:t>
      </w:r>
      <w:r w:rsidRPr="00F064B1">
        <w:rPr>
          <w:rFonts w:ascii="Times New Roman" w:hAnsi="Times New Roman"/>
          <w:sz w:val="24"/>
          <w:szCs w:val="24"/>
        </w:rPr>
        <w:t xml:space="preserve">о </w:t>
      </w:r>
      <w:r w:rsidRPr="00F064B1">
        <w:rPr>
          <w:rFonts w:ascii="Times New Roman" w:hAnsi="Times New Roman"/>
          <w:spacing w:val="1"/>
          <w:sz w:val="24"/>
          <w:szCs w:val="24"/>
        </w:rPr>
        <w:t>тексто</w:t>
      </w:r>
      <w:r w:rsidRPr="00F064B1">
        <w:rPr>
          <w:rFonts w:ascii="Times New Roman" w:hAnsi="Times New Roman"/>
          <w:sz w:val="24"/>
          <w:szCs w:val="24"/>
        </w:rPr>
        <w:t>в</w:t>
      </w:r>
      <w:r w:rsidRPr="00F064B1">
        <w:rPr>
          <w:rFonts w:ascii="Times New Roman" w:hAnsi="Times New Roman"/>
          <w:spacing w:val="-8"/>
          <w:sz w:val="24"/>
          <w:szCs w:val="24"/>
        </w:rPr>
        <w:t xml:space="preserve"> </w:t>
      </w:r>
      <w:r w:rsidRPr="00F064B1">
        <w:rPr>
          <w:rFonts w:ascii="Times New Roman" w:hAnsi="Times New Roman"/>
          <w:spacing w:val="1"/>
          <w:sz w:val="24"/>
          <w:szCs w:val="24"/>
        </w:rPr>
        <w:t>данно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pacing w:val="1"/>
          <w:sz w:val="24"/>
          <w:szCs w:val="24"/>
        </w:rPr>
        <w:t>длин</w:t>
      </w:r>
      <w:r w:rsidRPr="00F064B1">
        <w:rPr>
          <w:rFonts w:ascii="Times New Roman" w:hAnsi="Times New Roman"/>
          <w:sz w:val="24"/>
          <w:szCs w:val="24"/>
        </w:rPr>
        <w:t>ы</w:t>
      </w:r>
      <w:r w:rsidRPr="00F064B1">
        <w:rPr>
          <w:rFonts w:ascii="Times New Roman" w:hAnsi="Times New Roman"/>
          <w:spacing w:val="-7"/>
          <w:sz w:val="24"/>
          <w:szCs w:val="24"/>
        </w:rPr>
        <w:t xml:space="preserve">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1"/>
          <w:sz w:val="24"/>
          <w:szCs w:val="24"/>
        </w:rPr>
        <w:t>данно</w:t>
      </w:r>
      <w:r w:rsidRPr="00F064B1">
        <w:rPr>
          <w:rFonts w:ascii="Times New Roman" w:hAnsi="Times New Roman"/>
          <w:sz w:val="24"/>
          <w:szCs w:val="24"/>
        </w:rPr>
        <w:t>м</w:t>
      </w:r>
      <w:r w:rsidRPr="00F064B1">
        <w:rPr>
          <w:rFonts w:ascii="Times New Roman" w:hAnsi="Times New Roman"/>
          <w:spacing w:val="-8"/>
          <w:sz w:val="24"/>
          <w:szCs w:val="24"/>
        </w:rPr>
        <w:t xml:space="preserve"> </w:t>
      </w:r>
      <w:r w:rsidRPr="00F064B1">
        <w:rPr>
          <w:rFonts w:ascii="Times New Roman" w:hAnsi="Times New Roman"/>
          <w:spacing w:val="1"/>
          <w:sz w:val="24"/>
          <w:szCs w:val="24"/>
        </w:rPr>
        <w:t>алфавите</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Множество</w:t>
      </w:r>
      <w:r w:rsidRPr="00F064B1">
        <w:rPr>
          <w:rFonts w:ascii="Times New Roman" w:hAnsi="Times New Roman"/>
          <w:sz w:val="24"/>
          <w:szCs w:val="24"/>
        </w:rPr>
        <w:t>.</w:t>
      </w:r>
      <w:r w:rsidRPr="00F064B1">
        <w:rPr>
          <w:rFonts w:ascii="Times New Roman" w:hAnsi="Times New Roman"/>
          <w:spacing w:val="18"/>
          <w:sz w:val="24"/>
          <w:szCs w:val="24"/>
        </w:rPr>
        <w:t xml:space="preserve"> </w:t>
      </w:r>
      <w:r w:rsidRPr="00F064B1">
        <w:rPr>
          <w:rFonts w:ascii="Times New Roman" w:hAnsi="Times New Roman"/>
          <w:spacing w:val="1"/>
          <w:sz w:val="24"/>
          <w:szCs w:val="24"/>
        </w:rPr>
        <w:t>Определени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количеств</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1"/>
          <w:sz w:val="24"/>
          <w:szCs w:val="24"/>
        </w:rPr>
        <w:t>элементо</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z w:val="24"/>
          <w:szCs w:val="24"/>
        </w:rPr>
        <w:t>во</w:t>
      </w:r>
      <w:r w:rsidRPr="00F064B1">
        <w:rPr>
          <w:rFonts w:ascii="Times New Roman" w:hAnsi="Times New Roman"/>
          <w:spacing w:val="12"/>
          <w:sz w:val="24"/>
          <w:szCs w:val="24"/>
        </w:rPr>
        <w:t xml:space="preserve"> </w:t>
      </w:r>
      <w:r w:rsidRPr="00F064B1">
        <w:rPr>
          <w:rFonts w:ascii="Times New Roman" w:hAnsi="Times New Roman"/>
          <w:spacing w:val="1"/>
          <w:sz w:val="24"/>
          <w:szCs w:val="24"/>
        </w:rPr>
        <w:t>множествах</w:t>
      </w:r>
      <w:r w:rsidRPr="00F064B1">
        <w:rPr>
          <w:rFonts w:ascii="Times New Roman" w:hAnsi="Times New Roman"/>
          <w:sz w:val="24"/>
          <w:szCs w:val="24"/>
        </w:rPr>
        <w:t xml:space="preserve">, </w:t>
      </w:r>
      <w:r w:rsidRPr="00F064B1">
        <w:rPr>
          <w:rFonts w:ascii="Times New Roman" w:hAnsi="Times New Roman"/>
          <w:spacing w:val="1"/>
          <w:sz w:val="24"/>
          <w:szCs w:val="24"/>
        </w:rPr>
        <w:t>полученны</w:t>
      </w:r>
      <w:r w:rsidRPr="00F064B1">
        <w:rPr>
          <w:rFonts w:ascii="Times New Roman" w:hAnsi="Times New Roman"/>
          <w:sz w:val="24"/>
          <w:szCs w:val="24"/>
        </w:rPr>
        <w:t xml:space="preserve">х </w:t>
      </w:r>
      <w:r w:rsidRPr="00F064B1">
        <w:rPr>
          <w:rFonts w:ascii="Times New Roman" w:hAnsi="Times New Roman"/>
          <w:spacing w:val="1"/>
          <w:sz w:val="24"/>
          <w:szCs w:val="24"/>
        </w:rPr>
        <w:t>и</w:t>
      </w:r>
      <w:r w:rsidRPr="00F064B1">
        <w:rPr>
          <w:rFonts w:ascii="Times New Roman" w:hAnsi="Times New Roman"/>
          <w:sz w:val="24"/>
          <w:szCs w:val="24"/>
        </w:rPr>
        <w:t xml:space="preserve">з </w:t>
      </w:r>
      <w:r w:rsidRPr="00F064B1">
        <w:rPr>
          <w:rFonts w:ascii="Times New Roman" w:hAnsi="Times New Roman"/>
          <w:spacing w:val="1"/>
          <w:sz w:val="24"/>
          <w:szCs w:val="24"/>
        </w:rPr>
        <w:t>дву</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pacing w:val="1"/>
          <w:sz w:val="24"/>
          <w:szCs w:val="24"/>
        </w:rPr>
        <w:t>ил</w:t>
      </w:r>
      <w:r w:rsidRPr="00F064B1">
        <w:rPr>
          <w:rFonts w:ascii="Times New Roman" w:hAnsi="Times New Roman"/>
          <w:sz w:val="24"/>
          <w:szCs w:val="24"/>
        </w:rPr>
        <w:t>и</w:t>
      </w:r>
      <w:r w:rsidRPr="00F064B1">
        <w:rPr>
          <w:rFonts w:ascii="Times New Roman" w:hAnsi="Times New Roman"/>
          <w:spacing w:val="10"/>
          <w:sz w:val="24"/>
          <w:szCs w:val="24"/>
        </w:rPr>
        <w:t xml:space="preserve"> </w:t>
      </w:r>
      <w:r w:rsidRPr="00F064B1">
        <w:rPr>
          <w:rFonts w:ascii="Times New Roman" w:hAnsi="Times New Roman"/>
          <w:spacing w:val="1"/>
          <w:sz w:val="24"/>
          <w:szCs w:val="24"/>
        </w:rPr>
        <w:t>тре</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pacing w:val="1"/>
          <w:sz w:val="24"/>
          <w:szCs w:val="24"/>
        </w:rPr>
        <w:t>базовы</w:t>
      </w:r>
      <w:r w:rsidRPr="00F064B1">
        <w:rPr>
          <w:rFonts w:ascii="Times New Roman" w:hAnsi="Times New Roman"/>
          <w:sz w:val="24"/>
          <w:szCs w:val="24"/>
        </w:rPr>
        <w:t>х</w:t>
      </w:r>
      <w:r w:rsidRPr="00F064B1">
        <w:rPr>
          <w:rFonts w:ascii="Times New Roman" w:hAnsi="Times New Roman"/>
          <w:spacing w:val="5"/>
          <w:sz w:val="24"/>
          <w:szCs w:val="24"/>
        </w:rPr>
        <w:t xml:space="preserve"> </w:t>
      </w:r>
      <w:r w:rsidRPr="00F064B1">
        <w:rPr>
          <w:rFonts w:ascii="Times New Roman" w:hAnsi="Times New Roman"/>
          <w:spacing w:val="1"/>
          <w:sz w:val="24"/>
          <w:szCs w:val="24"/>
        </w:rPr>
        <w:t>множест</w:t>
      </w:r>
      <w:r w:rsidRPr="00F064B1">
        <w:rPr>
          <w:rFonts w:ascii="Times New Roman" w:hAnsi="Times New Roman"/>
          <w:sz w:val="24"/>
          <w:szCs w:val="24"/>
        </w:rPr>
        <w:t>в</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13"/>
          <w:sz w:val="24"/>
          <w:szCs w:val="24"/>
        </w:rPr>
        <w:t xml:space="preserve"> </w:t>
      </w:r>
      <w:r w:rsidRPr="00F064B1">
        <w:rPr>
          <w:rFonts w:ascii="Times New Roman" w:hAnsi="Times New Roman"/>
          <w:spacing w:val="1"/>
          <w:sz w:val="24"/>
          <w:szCs w:val="24"/>
        </w:rPr>
        <w:t>помощь</w:t>
      </w:r>
      <w:r w:rsidRPr="00F064B1">
        <w:rPr>
          <w:rFonts w:ascii="Times New Roman" w:hAnsi="Times New Roman"/>
          <w:sz w:val="24"/>
          <w:szCs w:val="24"/>
        </w:rPr>
        <w:t>ю</w:t>
      </w:r>
      <w:r w:rsidRPr="00F064B1">
        <w:rPr>
          <w:rFonts w:ascii="Times New Roman" w:hAnsi="Times New Roman"/>
          <w:spacing w:val="3"/>
          <w:sz w:val="24"/>
          <w:szCs w:val="24"/>
        </w:rPr>
        <w:t xml:space="preserve"> </w:t>
      </w:r>
      <w:r w:rsidRPr="00F064B1">
        <w:rPr>
          <w:rFonts w:ascii="Times New Roman" w:hAnsi="Times New Roman"/>
          <w:spacing w:val="1"/>
          <w:sz w:val="24"/>
          <w:szCs w:val="24"/>
        </w:rPr>
        <w:t>операций объединения</w:t>
      </w:r>
      <w:r w:rsidRPr="00F064B1">
        <w:rPr>
          <w:rFonts w:ascii="Times New Roman" w:hAnsi="Times New Roman"/>
          <w:sz w:val="24"/>
          <w:szCs w:val="24"/>
        </w:rPr>
        <w:t>,</w:t>
      </w:r>
      <w:r w:rsidRPr="00F064B1">
        <w:rPr>
          <w:rFonts w:ascii="Times New Roman" w:hAnsi="Times New Roman"/>
          <w:spacing w:val="-16"/>
          <w:sz w:val="24"/>
          <w:szCs w:val="24"/>
        </w:rPr>
        <w:t xml:space="preserve"> </w:t>
      </w:r>
      <w:r w:rsidRPr="00F064B1">
        <w:rPr>
          <w:rFonts w:ascii="Times New Roman" w:hAnsi="Times New Roman"/>
          <w:spacing w:val="1"/>
          <w:sz w:val="24"/>
          <w:szCs w:val="24"/>
        </w:rPr>
        <w:t>пересечени</w:t>
      </w:r>
      <w:r w:rsidRPr="00F064B1">
        <w:rPr>
          <w:rFonts w:ascii="Times New Roman" w:hAnsi="Times New Roman"/>
          <w:sz w:val="24"/>
          <w:szCs w:val="24"/>
        </w:rPr>
        <w:t>я</w:t>
      </w:r>
      <w:r w:rsidRPr="00F064B1">
        <w:rPr>
          <w:rFonts w:ascii="Times New Roman" w:hAnsi="Times New Roman"/>
          <w:spacing w:val="-15"/>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дополнения.</w:t>
      </w:r>
    </w:p>
    <w:p w:rsidR="009A01D5" w:rsidRPr="00F064B1" w:rsidRDefault="009A01D5" w:rsidP="00F064B1">
      <w:pPr>
        <w:spacing w:after="0" w:line="240" w:lineRule="auto"/>
        <w:ind w:right="-23" w:firstLine="709"/>
        <w:jc w:val="both"/>
        <w:rPr>
          <w:rFonts w:ascii="Times New Roman" w:hAnsi="Times New Roman"/>
          <w:sz w:val="24"/>
          <w:szCs w:val="24"/>
        </w:rPr>
      </w:pPr>
      <w:r w:rsidRPr="00F064B1">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z w:val="24"/>
          <w:szCs w:val="24"/>
        </w:rPr>
        <w:t>Т</w:t>
      </w:r>
      <w:r w:rsidRPr="00F064B1">
        <w:rPr>
          <w:rFonts w:ascii="Times New Roman" w:eastAsia="Times New Roman" w:hAnsi="Times New Roman"/>
          <w:spacing w:val="1"/>
          <w:sz w:val="24"/>
          <w:szCs w:val="24"/>
        </w:rPr>
        <w:t>а</w:t>
      </w:r>
      <w:r w:rsidRPr="00F064B1">
        <w:rPr>
          <w:rFonts w:ascii="Times New Roman" w:eastAsia="Times New Roman" w:hAnsi="Times New Roman"/>
          <w:sz w:val="24"/>
          <w:szCs w:val="24"/>
        </w:rPr>
        <w:t>бл</w:t>
      </w:r>
      <w:r w:rsidRPr="00F064B1">
        <w:rPr>
          <w:rFonts w:ascii="Times New Roman" w:eastAsia="Times New Roman" w:hAnsi="Times New Roman"/>
          <w:spacing w:val="2"/>
          <w:sz w:val="24"/>
          <w:szCs w:val="24"/>
        </w:rPr>
        <w:t>и</w:t>
      </w:r>
      <w:r w:rsidRPr="00F064B1">
        <w:rPr>
          <w:rFonts w:ascii="Times New Roman" w:eastAsia="Times New Roman" w:hAnsi="Times New Roman"/>
          <w:sz w:val="24"/>
          <w:szCs w:val="24"/>
        </w:rPr>
        <w:t>цы</w:t>
      </w:r>
      <w:r w:rsidRPr="00F064B1">
        <w:rPr>
          <w:rFonts w:ascii="Times New Roman" w:eastAsia="Times New Roman" w:hAnsi="Times New Roman"/>
          <w:spacing w:val="7"/>
          <w:sz w:val="24"/>
          <w:szCs w:val="24"/>
        </w:rPr>
        <w:t xml:space="preserve"> </w:t>
      </w:r>
      <w:r w:rsidRPr="00F064B1">
        <w:rPr>
          <w:rFonts w:ascii="Times New Roman" w:eastAsia="Times New Roman" w:hAnsi="Times New Roman"/>
          <w:spacing w:val="2"/>
          <w:sz w:val="24"/>
          <w:szCs w:val="24"/>
        </w:rPr>
        <w:t>и</w:t>
      </w:r>
      <w:r w:rsidRPr="00F064B1">
        <w:rPr>
          <w:rFonts w:ascii="Times New Roman" w:eastAsia="Times New Roman" w:hAnsi="Times New Roman"/>
          <w:spacing w:val="1"/>
          <w:sz w:val="24"/>
          <w:szCs w:val="24"/>
        </w:rPr>
        <w:t>с</w:t>
      </w:r>
      <w:r w:rsidRPr="00F064B1">
        <w:rPr>
          <w:rFonts w:ascii="Times New Roman" w:eastAsia="Times New Roman" w:hAnsi="Times New Roman"/>
          <w:spacing w:val="-2"/>
          <w:sz w:val="24"/>
          <w:szCs w:val="24"/>
        </w:rPr>
        <w:t>т</w:t>
      </w:r>
      <w:r w:rsidRPr="00F064B1">
        <w:rPr>
          <w:rFonts w:ascii="Times New Roman" w:eastAsia="Times New Roman" w:hAnsi="Times New Roman"/>
          <w:spacing w:val="2"/>
          <w:sz w:val="24"/>
          <w:szCs w:val="24"/>
        </w:rPr>
        <w:t>и</w:t>
      </w:r>
      <w:r w:rsidRPr="00F064B1">
        <w:rPr>
          <w:rFonts w:ascii="Times New Roman" w:eastAsia="Times New Roman" w:hAnsi="Times New Roman"/>
          <w:sz w:val="24"/>
          <w:szCs w:val="24"/>
        </w:rPr>
        <w:t>нн</w:t>
      </w:r>
      <w:r w:rsidRPr="00F064B1">
        <w:rPr>
          <w:rFonts w:ascii="Times New Roman" w:eastAsia="Times New Roman" w:hAnsi="Times New Roman"/>
          <w:spacing w:val="2"/>
          <w:sz w:val="24"/>
          <w:szCs w:val="24"/>
        </w:rPr>
        <w:t>о</w:t>
      </w:r>
      <w:r w:rsidRPr="00F064B1">
        <w:rPr>
          <w:rFonts w:ascii="Times New Roman" w:eastAsia="Times New Roman" w:hAnsi="Times New Roman"/>
          <w:spacing w:val="1"/>
          <w:sz w:val="24"/>
          <w:szCs w:val="24"/>
        </w:rPr>
        <w:t>сти</w:t>
      </w:r>
      <w:r w:rsidRPr="00F064B1">
        <w:rPr>
          <w:rFonts w:ascii="Times New Roman" w:eastAsia="Times New Roman" w:hAnsi="Times New Roman"/>
          <w:sz w:val="24"/>
          <w:szCs w:val="24"/>
        </w:rPr>
        <w:t>. П</w:t>
      </w:r>
      <w:r w:rsidRPr="00F064B1">
        <w:rPr>
          <w:rFonts w:ascii="Times New Roman" w:eastAsia="Times New Roman" w:hAnsi="Times New Roman"/>
          <w:spacing w:val="2"/>
          <w:sz w:val="24"/>
          <w:szCs w:val="24"/>
        </w:rPr>
        <w:t>о</w:t>
      </w:r>
      <w:r w:rsidRPr="00F064B1">
        <w:rPr>
          <w:rFonts w:ascii="Times New Roman" w:eastAsia="Times New Roman" w:hAnsi="Times New Roman"/>
          <w:spacing w:val="1"/>
          <w:sz w:val="24"/>
          <w:szCs w:val="24"/>
        </w:rPr>
        <w:t>ст</w:t>
      </w:r>
      <w:r w:rsidRPr="00F064B1">
        <w:rPr>
          <w:rFonts w:ascii="Times New Roman" w:eastAsia="Times New Roman" w:hAnsi="Times New Roman"/>
          <w:sz w:val="24"/>
          <w:szCs w:val="24"/>
        </w:rPr>
        <w:t>р</w:t>
      </w:r>
      <w:r w:rsidRPr="00F064B1">
        <w:rPr>
          <w:rFonts w:ascii="Times New Roman" w:eastAsia="Times New Roman" w:hAnsi="Times New Roman"/>
          <w:spacing w:val="2"/>
          <w:sz w:val="24"/>
          <w:szCs w:val="24"/>
        </w:rPr>
        <w:t>о</w:t>
      </w:r>
      <w:r w:rsidRPr="00F064B1">
        <w:rPr>
          <w:rFonts w:ascii="Times New Roman" w:eastAsia="Times New Roman" w:hAnsi="Times New Roman"/>
          <w:spacing w:val="-1"/>
          <w:sz w:val="24"/>
          <w:szCs w:val="24"/>
        </w:rPr>
        <w:t>е</w:t>
      </w:r>
      <w:r w:rsidRPr="00F064B1">
        <w:rPr>
          <w:rFonts w:ascii="Times New Roman" w:eastAsia="Times New Roman" w:hAnsi="Times New Roman"/>
          <w:spacing w:val="2"/>
          <w:sz w:val="24"/>
          <w:szCs w:val="24"/>
        </w:rPr>
        <w:t>ни</w:t>
      </w:r>
      <w:r w:rsidRPr="00F064B1">
        <w:rPr>
          <w:rFonts w:ascii="Times New Roman" w:eastAsia="Times New Roman" w:hAnsi="Times New Roman"/>
          <w:sz w:val="24"/>
          <w:szCs w:val="24"/>
        </w:rPr>
        <w:t>е</w:t>
      </w:r>
      <w:r w:rsidRPr="00F064B1">
        <w:rPr>
          <w:rFonts w:ascii="Times New Roman" w:eastAsia="Times New Roman" w:hAnsi="Times New Roman"/>
          <w:spacing w:val="1"/>
          <w:sz w:val="24"/>
          <w:szCs w:val="24"/>
        </w:rPr>
        <w:t xml:space="preserve"> </w:t>
      </w:r>
      <w:r w:rsidRPr="00F064B1">
        <w:rPr>
          <w:rFonts w:ascii="Times New Roman" w:eastAsia="Times New Roman" w:hAnsi="Times New Roman"/>
          <w:spacing w:val="-2"/>
          <w:sz w:val="24"/>
          <w:szCs w:val="24"/>
        </w:rPr>
        <w:t>т</w:t>
      </w:r>
      <w:r w:rsidRPr="00F064B1">
        <w:rPr>
          <w:rFonts w:ascii="Times New Roman" w:eastAsia="Times New Roman" w:hAnsi="Times New Roman"/>
          <w:spacing w:val="1"/>
          <w:sz w:val="24"/>
          <w:szCs w:val="24"/>
        </w:rPr>
        <w:t>а</w:t>
      </w:r>
      <w:r w:rsidRPr="00F064B1">
        <w:rPr>
          <w:rFonts w:ascii="Times New Roman" w:eastAsia="Times New Roman" w:hAnsi="Times New Roman"/>
          <w:spacing w:val="2"/>
          <w:sz w:val="24"/>
          <w:szCs w:val="24"/>
        </w:rPr>
        <w:t>б</w:t>
      </w:r>
      <w:r w:rsidRPr="00F064B1">
        <w:rPr>
          <w:rFonts w:ascii="Times New Roman" w:eastAsia="Times New Roman" w:hAnsi="Times New Roman"/>
          <w:spacing w:val="-2"/>
          <w:sz w:val="24"/>
          <w:szCs w:val="24"/>
        </w:rPr>
        <w:t>л</w:t>
      </w:r>
      <w:r w:rsidRPr="00F064B1">
        <w:rPr>
          <w:rFonts w:ascii="Times New Roman" w:eastAsia="Times New Roman" w:hAnsi="Times New Roman"/>
          <w:spacing w:val="2"/>
          <w:sz w:val="24"/>
          <w:szCs w:val="24"/>
        </w:rPr>
        <w:t>и</w:t>
      </w:r>
      <w:r w:rsidRPr="00F064B1">
        <w:rPr>
          <w:rFonts w:ascii="Times New Roman" w:eastAsia="Times New Roman" w:hAnsi="Times New Roman"/>
          <w:sz w:val="24"/>
          <w:szCs w:val="24"/>
        </w:rPr>
        <w:t>ц</w:t>
      </w:r>
      <w:r w:rsidRPr="00F064B1">
        <w:rPr>
          <w:rFonts w:ascii="Times New Roman" w:eastAsia="Times New Roman" w:hAnsi="Times New Roman"/>
          <w:spacing w:val="6"/>
          <w:sz w:val="24"/>
          <w:szCs w:val="24"/>
        </w:rPr>
        <w:t xml:space="preserve"> </w:t>
      </w:r>
      <w:r w:rsidRPr="00F064B1">
        <w:rPr>
          <w:rFonts w:ascii="Times New Roman" w:eastAsia="Times New Roman" w:hAnsi="Times New Roman"/>
          <w:spacing w:val="2"/>
          <w:sz w:val="24"/>
          <w:szCs w:val="24"/>
        </w:rPr>
        <w:t>и</w:t>
      </w:r>
      <w:r w:rsidRPr="00F064B1">
        <w:rPr>
          <w:rFonts w:ascii="Times New Roman" w:eastAsia="Times New Roman" w:hAnsi="Times New Roman"/>
          <w:spacing w:val="1"/>
          <w:sz w:val="24"/>
          <w:szCs w:val="24"/>
        </w:rPr>
        <w:t>ст</w:t>
      </w:r>
      <w:r w:rsidRPr="00F064B1">
        <w:rPr>
          <w:rFonts w:ascii="Times New Roman" w:eastAsia="Times New Roman" w:hAnsi="Times New Roman"/>
          <w:spacing w:val="-1"/>
          <w:sz w:val="24"/>
          <w:szCs w:val="24"/>
        </w:rPr>
        <w:t>и</w:t>
      </w:r>
      <w:r w:rsidRPr="00F064B1">
        <w:rPr>
          <w:rFonts w:ascii="Times New Roman" w:eastAsia="Times New Roman" w:hAnsi="Times New Roman"/>
          <w:spacing w:val="2"/>
          <w:sz w:val="24"/>
          <w:szCs w:val="24"/>
        </w:rPr>
        <w:t>н</w:t>
      </w:r>
      <w:r w:rsidRPr="00F064B1">
        <w:rPr>
          <w:rFonts w:ascii="Times New Roman" w:eastAsia="Times New Roman" w:hAnsi="Times New Roman"/>
          <w:sz w:val="24"/>
          <w:szCs w:val="24"/>
        </w:rPr>
        <w:t>н</w:t>
      </w:r>
      <w:r w:rsidRPr="00F064B1">
        <w:rPr>
          <w:rFonts w:ascii="Times New Roman" w:eastAsia="Times New Roman" w:hAnsi="Times New Roman"/>
          <w:spacing w:val="2"/>
          <w:sz w:val="24"/>
          <w:szCs w:val="24"/>
        </w:rPr>
        <w:t>о</w:t>
      </w:r>
      <w:r w:rsidRPr="00F064B1">
        <w:rPr>
          <w:rFonts w:ascii="Times New Roman" w:eastAsia="Times New Roman" w:hAnsi="Times New Roman"/>
          <w:spacing w:val="1"/>
          <w:sz w:val="24"/>
          <w:szCs w:val="24"/>
        </w:rPr>
        <w:t>с</w:t>
      </w:r>
      <w:r w:rsidRPr="00F064B1">
        <w:rPr>
          <w:rFonts w:ascii="Times New Roman" w:eastAsia="Times New Roman" w:hAnsi="Times New Roman"/>
          <w:spacing w:val="-2"/>
          <w:sz w:val="24"/>
          <w:szCs w:val="24"/>
        </w:rPr>
        <w:t>т</w:t>
      </w:r>
      <w:r w:rsidRPr="00F064B1">
        <w:rPr>
          <w:rFonts w:ascii="Times New Roman" w:eastAsia="Times New Roman" w:hAnsi="Times New Roman"/>
          <w:sz w:val="24"/>
          <w:szCs w:val="24"/>
        </w:rPr>
        <w:t>и</w:t>
      </w:r>
      <w:r w:rsidRPr="00F064B1">
        <w:rPr>
          <w:rFonts w:ascii="Times New Roman" w:eastAsia="Times New Roman" w:hAnsi="Times New Roman"/>
          <w:spacing w:val="3"/>
          <w:sz w:val="24"/>
          <w:szCs w:val="24"/>
        </w:rPr>
        <w:t xml:space="preserve"> </w:t>
      </w:r>
      <w:r w:rsidRPr="00F064B1">
        <w:rPr>
          <w:rFonts w:ascii="Times New Roman" w:eastAsia="Times New Roman" w:hAnsi="Times New Roman"/>
          <w:spacing w:val="1"/>
          <w:sz w:val="24"/>
          <w:szCs w:val="24"/>
        </w:rPr>
        <w:t>дл</w:t>
      </w:r>
      <w:r w:rsidRPr="00F064B1">
        <w:rPr>
          <w:rFonts w:ascii="Times New Roman" w:eastAsia="Times New Roman" w:hAnsi="Times New Roman"/>
          <w:sz w:val="24"/>
          <w:szCs w:val="24"/>
        </w:rPr>
        <w:t>я</w:t>
      </w:r>
      <w:r w:rsidRPr="00F064B1">
        <w:rPr>
          <w:rFonts w:ascii="Times New Roman" w:eastAsia="Times New Roman" w:hAnsi="Times New Roman"/>
          <w:spacing w:val="12"/>
          <w:sz w:val="24"/>
          <w:szCs w:val="24"/>
        </w:rPr>
        <w:t xml:space="preserve"> </w:t>
      </w:r>
      <w:r w:rsidRPr="00F064B1">
        <w:rPr>
          <w:rFonts w:ascii="Times New Roman" w:eastAsia="Times New Roman" w:hAnsi="Times New Roman"/>
          <w:spacing w:val="-3"/>
          <w:sz w:val="24"/>
          <w:szCs w:val="24"/>
        </w:rPr>
        <w:t>л</w:t>
      </w:r>
      <w:r w:rsidRPr="00F064B1">
        <w:rPr>
          <w:rFonts w:ascii="Times New Roman" w:eastAsia="Times New Roman" w:hAnsi="Times New Roman"/>
          <w:spacing w:val="2"/>
          <w:sz w:val="24"/>
          <w:szCs w:val="24"/>
        </w:rPr>
        <w:t>о</w:t>
      </w:r>
      <w:r w:rsidRPr="00F064B1">
        <w:rPr>
          <w:rFonts w:ascii="Times New Roman" w:eastAsia="Times New Roman" w:hAnsi="Times New Roman"/>
          <w:spacing w:val="-1"/>
          <w:sz w:val="24"/>
          <w:szCs w:val="24"/>
        </w:rPr>
        <w:t>г</w:t>
      </w:r>
      <w:r w:rsidRPr="00F064B1">
        <w:rPr>
          <w:rFonts w:ascii="Times New Roman" w:eastAsia="Times New Roman" w:hAnsi="Times New Roman"/>
          <w:spacing w:val="2"/>
          <w:sz w:val="24"/>
          <w:szCs w:val="24"/>
        </w:rPr>
        <w:t>и</w:t>
      </w:r>
      <w:r w:rsidRPr="00F064B1">
        <w:rPr>
          <w:rFonts w:ascii="Times New Roman" w:eastAsia="Times New Roman" w:hAnsi="Times New Roman"/>
          <w:spacing w:val="1"/>
          <w:sz w:val="24"/>
          <w:szCs w:val="24"/>
        </w:rPr>
        <w:t>че</w:t>
      </w:r>
      <w:r w:rsidRPr="00F064B1">
        <w:rPr>
          <w:rFonts w:ascii="Times New Roman" w:eastAsia="Times New Roman" w:hAnsi="Times New Roman"/>
          <w:spacing w:val="-1"/>
          <w:sz w:val="24"/>
          <w:szCs w:val="24"/>
        </w:rPr>
        <w:t>с</w:t>
      </w:r>
      <w:r w:rsidRPr="00F064B1">
        <w:rPr>
          <w:rFonts w:ascii="Times New Roman" w:eastAsia="Times New Roman" w:hAnsi="Times New Roman"/>
          <w:spacing w:val="1"/>
          <w:sz w:val="24"/>
          <w:szCs w:val="24"/>
        </w:rPr>
        <w:t>к</w:t>
      </w:r>
      <w:r w:rsidRPr="00F064B1">
        <w:rPr>
          <w:rFonts w:ascii="Times New Roman" w:eastAsia="Times New Roman" w:hAnsi="Times New Roman"/>
          <w:sz w:val="24"/>
          <w:szCs w:val="24"/>
        </w:rPr>
        <w:t>их вы</w:t>
      </w:r>
      <w:r w:rsidRPr="00F064B1">
        <w:rPr>
          <w:rFonts w:ascii="Times New Roman" w:eastAsia="Times New Roman" w:hAnsi="Times New Roman"/>
          <w:spacing w:val="8"/>
          <w:sz w:val="24"/>
          <w:szCs w:val="24"/>
        </w:rPr>
        <w:t>р</w:t>
      </w:r>
      <w:r w:rsidRPr="00F064B1">
        <w:rPr>
          <w:rFonts w:ascii="Times New Roman" w:eastAsia="Times New Roman" w:hAnsi="Times New Roman"/>
          <w:spacing w:val="1"/>
          <w:sz w:val="24"/>
          <w:szCs w:val="24"/>
        </w:rPr>
        <w:t>а</w:t>
      </w:r>
      <w:r w:rsidRPr="00F064B1">
        <w:rPr>
          <w:rFonts w:ascii="Times New Roman" w:eastAsia="Times New Roman" w:hAnsi="Times New Roman"/>
          <w:spacing w:val="-1"/>
          <w:sz w:val="24"/>
          <w:szCs w:val="24"/>
        </w:rPr>
        <w:t>ж</w:t>
      </w:r>
      <w:r w:rsidRPr="00F064B1">
        <w:rPr>
          <w:rFonts w:ascii="Times New Roman" w:eastAsia="Times New Roman" w:hAnsi="Times New Roman"/>
          <w:spacing w:val="1"/>
          <w:sz w:val="24"/>
          <w:szCs w:val="24"/>
        </w:rPr>
        <w:t>е</w:t>
      </w:r>
      <w:r w:rsidRPr="00F064B1">
        <w:rPr>
          <w:rFonts w:ascii="Times New Roman" w:eastAsia="Times New Roman" w:hAnsi="Times New Roman"/>
          <w:sz w:val="24"/>
          <w:szCs w:val="24"/>
        </w:rPr>
        <w:t>н</w:t>
      </w:r>
      <w:r w:rsidRPr="00F064B1">
        <w:rPr>
          <w:rFonts w:ascii="Times New Roman" w:eastAsia="Times New Roman" w:hAnsi="Times New Roman"/>
          <w:spacing w:val="2"/>
          <w:sz w:val="24"/>
          <w:szCs w:val="24"/>
        </w:rPr>
        <w:t>и</w:t>
      </w:r>
      <w:r w:rsidRPr="00F064B1">
        <w:rPr>
          <w:rFonts w:ascii="Times New Roman" w:eastAsia="Times New Roman" w:hAnsi="Times New Roman"/>
          <w:sz w:val="24"/>
          <w:szCs w:val="24"/>
        </w:rPr>
        <w:t>й.</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z w:val="24"/>
          <w:szCs w:val="24"/>
        </w:rPr>
        <w:t>Логические операции следования (импликация) и равносильности (эквивалентность).</w:t>
      </w:r>
      <w:r w:rsidRPr="00F064B1">
        <w:rPr>
          <w:rFonts w:ascii="Times New Roman" w:hAnsi="Times New Roman"/>
          <w:sz w:val="24"/>
          <w:szCs w:val="24"/>
        </w:rPr>
        <w:t xml:space="preserve"> </w:t>
      </w:r>
      <w:r w:rsidRPr="00F064B1">
        <w:rPr>
          <w:rFonts w:ascii="Times New Roman" w:hAnsi="Times New Roman"/>
          <w:i/>
          <w:spacing w:val="1"/>
          <w:sz w:val="24"/>
          <w:szCs w:val="24"/>
        </w:rPr>
        <w:t xml:space="preserve">Свойства логических операций. </w:t>
      </w:r>
      <w:r w:rsidRPr="00F064B1">
        <w:rPr>
          <w:rFonts w:ascii="Times New Roman" w:hAnsi="Times New Roman"/>
          <w:i/>
          <w:spacing w:val="2"/>
          <w:sz w:val="24"/>
          <w:szCs w:val="24"/>
        </w:rPr>
        <w:t>З</w:t>
      </w:r>
      <w:r w:rsidRPr="00F064B1">
        <w:rPr>
          <w:rFonts w:ascii="Times New Roman" w:hAnsi="Times New Roman"/>
          <w:i/>
          <w:spacing w:val="-1"/>
          <w:sz w:val="24"/>
          <w:szCs w:val="24"/>
        </w:rPr>
        <w:t>а</w:t>
      </w:r>
      <w:r w:rsidRPr="00F064B1">
        <w:rPr>
          <w:rFonts w:ascii="Times New Roman" w:hAnsi="Times New Roman"/>
          <w:i/>
          <w:spacing w:val="1"/>
          <w:sz w:val="24"/>
          <w:szCs w:val="24"/>
        </w:rPr>
        <w:t>к</w:t>
      </w:r>
      <w:r w:rsidRPr="00F064B1">
        <w:rPr>
          <w:rFonts w:ascii="Times New Roman" w:hAnsi="Times New Roman"/>
          <w:i/>
          <w:sz w:val="24"/>
          <w:szCs w:val="24"/>
        </w:rPr>
        <w:t>о</w:t>
      </w:r>
      <w:r w:rsidRPr="00F064B1">
        <w:rPr>
          <w:rFonts w:ascii="Times New Roman" w:hAnsi="Times New Roman"/>
          <w:i/>
          <w:spacing w:val="2"/>
          <w:sz w:val="24"/>
          <w:szCs w:val="24"/>
        </w:rPr>
        <w:t>н</w:t>
      </w:r>
      <w:r w:rsidRPr="00F064B1">
        <w:rPr>
          <w:rFonts w:ascii="Times New Roman" w:hAnsi="Times New Roman"/>
          <w:i/>
          <w:sz w:val="24"/>
          <w:szCs w:val="24"/>
        </w:rPr>
        <w:t xml:space="preserve">ы </w:t>
      </w:r>
      <w:r w:rsidRPr="00F064B1">
        <w:rPr>
          <w:rFonts w:ascii="Times New Roman" w:hAnsi="Times New Roman"/>
          <w:i/>
          <w:spacing w:val="1"/>
          <w:sz w:val="24"/>
          <w:szCs w:val="24"/>
        </w:rPr>
        <w:t>алг</w:t>
      </w:r>
      <w:r w:rsidRPr="00F064B1">
        <w:rPr>
          <w:rFonts w:ascii="Times New Roman" w:hAnsi="Times New Roman"/>
          <w:i/>
          <w:spacing w:val="-2"/>
          <w:sz w:val="24"/>
          <w:szCs w:val="24"/>
        </w:rPr>
        <w:t>е</w:t>
      </w:r>
      <w:r w:rsidRPr="00F064B1">
        <w:rPr>
          <w:rFonts w:ascii="Times New Roman" w:hAnsi="Times New Roman"/>
          <w:i/>
          <w:sz w:val="24"/>
          <w:szCs w:val="24"/>
        </w:rPr>
        <w:t>б</w:t>
      </w:r>
      <w:r w:rsidRPr="00F064B1">
        <w:rPr>
          <w:rFonts w:ascii="Times New Roman" w:hAnsi="Times New Roman"/>
          <w:i/>
          <w:spacing w:val="2"/>
          <w:sz w:val="24"/>
          <w:szCs w:val="24"/>
        </w:rPr>
        <w:t>р</w:t>
      </w:r>
      <w:r w:rsidRPr="00F064B1">
        <w:rPr>
          <w:rFonts w:ascii="Times New Roman" w:hAnsi="Times New Roman"/>
          <w:i/>
          <w:sz w:val="24"/>
          <w:szCs w:val="24"/>
        </w:rPr>
        <w:t>ы л</w:t>
      </w:r>
      <w:r w:rsidRPr="00F064B1">
        <w:rPr>
          <w:rFonts w:ascii="Times New Roman" w:hAnsi="Times New Roman"/>
          <w:i/>
          <w:spacing w:val="2"/>
          <w:sz w:val="24"/>
          <w:szCs w:val="24"/>
        </w:rPr>
        <w:t>о</w:t>
      </w:r>
      <w:r w:rsidRPr="00F064B1">
        <w:rPr>
          <w:rFonts w:ascii="Times New Roman" w:hAnsi="Times New Roman"/>
          <w:i/>
          <w:spacing w:val="-1"/>
          <w:sz w:val="24"/>
          <w:szCs w:val="24"/>
        </w:rPr>
        <w:t>г</w:t>
      </w:r>
      <w:r w:rsidRPr="00F064B1">
        <w:rPr>
          <w:rFonts w:ascii="Times New Roman" w:hAnsi="Times New Roman"/>
          <w:i/>
          <w:spacing w:val="2"/>
          <w:sz w:val="24"/>
          <w:szCs w:val="24"/>
        </w:rPr>
        <w:t>и</w:t>
      </w:r>
      <w:r w:rsidRPr="00F064B1">
        <w:rPr>
          <w:rFonts w:ascii="Times New Roman" w:hAnsi="Times New Roman"/>
          <w:i/>
          <w:spacing w:val="-1"/>
          <w:sz w:val="24"/>
          <w:szCs w:val="24"/>
        </w:rPr>
        <w:t>к</w:t>
      </w:r>
      <w:r w:rsidRPr="00F064B1">
        <w:rPr>
          <w:rFonts w:ascii="Times New Roman" w:hAnsi="Times New Roman"/>
          <w:i/>
          <w:spacing w:val="2"/>
          <w:sz w:val="24"/>
          <w:szCs w:val="24"/>
        </w:rPr>
        <w:t>и</w:t>
      </w:r>
      <w:r w:rsidRPr="00F064B1">
        <w:rPr>
          <w:rFonts w:ascii="Times New Roman" w:hAnsi="Times New Roman"/>
          <w:sz w:val="24"/>
          <w:szCs w:val="24"/>
        </w:rPr>
        <w:t xml:space="preserve">. </w:t>
      </w:r>
      <w:r w:rsidRPr="00F064B1">
        <w:rPr>
          <w:rFonts w:ascii="Times New Roman" w:hAnsi="Times New Roman"/>
          <w:i/>
          <w:sz w:val="24"/>
          <w:szCs w:val="24"/>
        </w:rPr>
        <w:t>Использование таблиц истинности для доказательства законов алгебры логики.</w:t>
      </w:r>
      <w:r w:rsidRPr="00F064B1">
        <w:rPr>
          <w:rFonts w:ascii="Times New Roman" w:hAnsi="Times New Roman"/>
          <w:i/>
          <w:spacing w:val="1"/>
          <w:sz w:val="24"/>
          <w:szCs w:val="24"/>
        </w:rPr>
        <w:t xml:space="preserve"> Лог</w:t>
      </w:r>
      <w:r w:rsidRPr="00F064B1">
        <w:rPr>
          <w:rFonts w:ascii="Times New Roman" w:hAnsi="Times New Roman"/>
          <w:i/>
          <w:sz w:val="24"/>
          <w:szCs w:val="24"/>
        </w:rPr>
        <w:t>и</w:t>
      </w:r>
      <w:r w:rsidRPr="00F064B1">
        <w:rPr>
          <w:rFonts w:ascii="Times New Roman" w:hAnsi="Times New Roman"/>
          <w:i/>
          <w:spacing w:val="1"/>
          <w:sz w:val="24"/>
          <w:szCs w:val="24"/>
        </w:rPr>
        <w:t>чес</w:t>
      </w:r>
      <w:r w:rsidRPr="00F064B1">
        <w:rPr>
          <w:rFonts w:ascii="Times New Roman" w:hAnsi="Times New Roman"/>
          <w:i/>
          <w:sz w:val="24"/>
          <w:szCs w:val="24"/>
        </w:rPr>
        <w:t>к</w:t>
      </w:r>
      <w:r w:rsidRPr="00F064B1">
        <w:rPr>
          <w:rFonts w:ascii="Times New Roman" w:hAnsi="Times New Roman"/>
          <w:i/>
          <w:spacing w:val="2"/>
          <w:sz w:val="24"/>
          <w:szCs w:val="24"/>
        </w:rPr>
        <w:t>и</w:t>
      </w:r>
      <w:r w:rsidRPr="00F064B1">
        <w:rPr>
          <w:rFonts w:ascii="Times New Roman" w:hAnsi="Times New Roman"/>
          <w:i/>
          <w:sz w:val="24"/>
          <w:szCs w:val="24"/>
        </w:rPr>
        <w:t xml:space="preserve">е </w:t>
      </w:r>
      <w:r w:rsidRPr="00F064B1">
        <w:rPr>
          <w:rFonts w:ascii="Times New Roman" w:hAnsi="Times New Roman"/>
          <w:i/>
          <w:spacing w:val="1"/>
          <w:sz w:val="24"/>
          <w:szCs w:val="24"/>
        </w:rPr>
        <w:t>э</w:t>
      </w:r>
      <w:r w:rsidRPr="00F064B1">
        <w:rPr>
          <w:rFonts w:ascii="Times New Roman" w:hAnsi="Times New Roman"/>
          <w:i/>
          <w:sz w:val="24"/>
          <w:szCs w:val="24"/>
        </w:rPr>
        <w:t>л</w:t>
      </w:r>
      <w:r w:rsidRPr="00F064B1">
        <w:rPr>
          <w:rFonts w:ascii="Times New Roman" w:hAnsi="Times New Roman"/>
          <w:i/>
          <w:spacing w:val="1"/>
          <w:sz w:val="24"/>
          <w:szCs w:val="24"/>
        </w:rPr>
        <w:t>еме</w:t>
      </w:r>
      <w:r w:rsidRPr="00F064B1">
        <w:rPr>
          <w:rFonts w:ascii="Times New Roman" w:hAnsi="Times New Roman"/>
          <w:i/>
          <w:spacing w:val="2"/>
          <w:sz w:val="24"/>
          <w:szCs w:val="24"/>
        </w:rPr>
        <w:t>н</w:t>
      </w:r>
      <w:r w:rsidRPr="00F064B1">
        <w:rPr>
          <w:rFonts w:ascii="Times New Roman" w:hAnsi="Times New Roman"/>
          <w:i/>
          <w:spacing w:val="1"/>
          <w:sz w:val="24"/>
          <w:szCs w:val="24"/>
        </w:rPr>
        <w:t>ты</w:t>
      </w:r>
      <w:r w:rsidRPr="00F064B1">
        <w:rPr>
          <w:rFonts w:ascii="Times New Roman" w:hAnsi="Times New Roman"/>
          <w:i/>
          <w:sz w:val="24"/>
          <w:szCs w:val="24"/>
        </w:rPr>
        <w:t xml:space="preserve">. </w:t>
      </w:r>
      <w:r w:rsidRPr="00F064B1">
        <w:rPr>
          <w:rFonts w:ascii="Times New Roman" w:hAnsi="Times New Roman"/>
          <w:i/>
          <w:spacing w:val="12"/>
          <w:sz w:val="24"/>
          <w:szCs w:val="24"/>
        </w:rPr>
        <w:t>С</w:t>
      </w:r>
      <w:r w:rsidRPr="00F064B1">
        <w:rPr>
          <w:rFonts w:ascii="Times New Roman" w:hAnsi="Times New Roman"/>
          <w:i/>
          <w:spacing w:val="2"/>
          <w:sz w:val="24"/>
          <w:szCs w:val="24"/>
        </w:rPr>
        <w:t>х</w:t>
      </w:r>
      <w:r w:rsidRPr="00F064B1">
        <w:rPr>
          <w:rFonts w:ascii="Times New Roman" w:hAnsi="Times New Roman"/>
          <w:i/>
          <w:spacing w:val="1"/>
          <w:sz w:val="24"/>
          <w:szCs w:val="24"/>
        </w:rPr>
        <w:t>е</w:t>
      </w:r>
      <w:r w:rsidRPr="00F064B1">
        <w:rPr>
          <w:rFonts w:ascii="Times New Roman" w:hAnsi="Times New Roman"/>
          <w:i/>
          <w:spacing w:val="-2"/>
          <w:sz w:val="24"/>
          <w:szCs w:val="24"/>
        </w:rPr>
        <w:t xml:space="preserve">мы </w:t>
      </w:r>
      <w:r w:rsidRPr="00F064B1">
        <w:rPr>
          <w:rFonts w:ascii="Times New Roman" w:hAnsi="Times New Roman"/>
          <w:i/>
          <w:sz w:val="24"/>
          <w:szCs w:val="24"/>
        </w:rPr>
        <w:t>ло</w:t>
      </w:r>
      <w:r w:rsidRPr="00F064B1">
        <w:rPr>
          <w:rFonts w:ascii="Times New Roman" w:hAnsi="Times New Roman"/>
          <w:i/>
          <w:spacing w:val="1"/>
          <w:sz w:val="24"/>
          <w:szCs w:val="24"/>
        </w:rPr>
        <w:t>г</w:t>
      </w:r>
      <w:r w:rsidRPr="00F064B1">
        <w:rPr>
          <w:rFonts w:ascii="Times New Roman" w:hAnsi="Times New Roman"/>
          <w:i/>
          <w:sz w:val="24"/>
          <w:szCs w:val="24"/>
        </w:rPr>
        <w:t>и</w:t>
      </w:r>
      <w:r w:rsidRPr="00F064B1">
        <w:rPr>
          <w:rFonts w:ascii="Times New Roman" w:hAnsi="Times New Roman"/>
          <w:i/>
          <w:spacing w:val="1"/>
          <w:sz w:val="24"/>
          <w:szCs w:val="24"/>
        </w:rPr>
        <w:t>чес</w:t>
      </w:r>
      <w:r w:rsidRPr="00F064B1">
        <w:rPr>
          <w:rFonts w:ascii="Times New Roman" w:hAnsi="Times New Roman"/>
          <w:i/>
          <w:sz w:val="24"/>
          <w:szCs w:val="24"/>
        </w:rPr>
        <w:t>ких</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э</w:t>
      </w:r>
      <w:r w:rsidRPr="00F064B1">
        <w:rPr>
          <w:rFonts w:ascii="Times New Roman" w:hAnsi="Times New Roman"/>
          <w:i/>
          <w:sz w:val="24"/>
          <w:szCs w:val="24"/>
        </w:rPr>
        <w:t>л</w:t>
      </w:r>
      <w:r w:rsidRPr="00F064B1">
        <w:rPr>
          <w:rFonts w:ascii="Times New Roman" w:hAnsi="Times New Roman"/>
          <w:i/>
          <w:spacing w:val="1"/>
          <w:sz w:val="24"/>
          <w:szCs w:val="24"/>
        </w:rPr>
        <w:t>еме</w:t>
      </w:r>
      <w:r w:rsidRPr="00F064B1">
        <w:rPr>
          <w:rFonts w:ascii="Times New Roman" w:hAnsi="Times New Roman"/>
          <w:i/>
          <w:spacing w:val="2"/>
          <w:sz w:val="24"/>
          <w:szCs w:val="24"/>
        </w:rPr>
        <w:t>н</w:t>
      </w:r>
      <w:r w:rsidRPr="00F064B1">
        <w:rPr>
          <w:rFonts w:ascii="Times New Roman" w:hAnsi="Times New Roman"/>
          <w:i/>
          <w:spacing w:val="-2"/>
          <w:sz w:val="24"/>
          <w:szCs w:val="24"/>
        </w:rPr>
        <w:t>т</w:t>
      </w:r>
      <w:r w:rsidRPr="00F064B1">
        <w:rPr>
          <w:rFonts w:ascii="Times New Roman" w:hAnsi="Times New Roman"/>
          <w:i/>
          <w:spacing w:val="2"/>
          <w:sz w:val="24"/>
          <w:szCs w:val="24"/>
        </w:rPr>
        <w:t>о</w:t>
      </w:r>
      <w:r w:rsidRPr="00F064B1">
        <w:rPr>
          <w:rFonts w:ascii="Times New Roman" w:hAnsi="Times New Roman"/>
          <w:i/>
          <w:sz w:val="24"/>
          <w:szCs w:val="24"/>
        </w:rPr>
        <w:t>в</w:t>
      </w:r>
      <w:r w:rsidRPr="00F064B1">
        <w:rPr>
          <w:rFonts w:ascii="Times New Roman" w:hAnsi="Times New Roman"/>
          <w:i/>
          <w:spacing w:val="-13"/>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1"/>
          <w:sz w:val="24"/>
          <w:szCs w:val="24"/>
        </w:rPr>
        <w:t xml:space="preserve"> </w:t>
      </w:r>
      <w:r w:rsidRPr="00F064B1">
        <w:rPr>
          <w:rFonts w:ascii="Times New Roman" w:hAnsi="Times New Roman"/>
          <w:i/>
          <w:spacing w:val="-2"/>
          <w:sz w:val="24"/>
          <w:szCs w:val="24"/>
        </w:rPr>
        <w:t>ф</w:t>
      </w:r>
      <w:r w:rsidRPr="00F064B1">
        <w:rPr>
          <w:rFonts w:ascii="Times New Roman" w:hAnsi="Times New Roman"/>
          <w:i/>
          <w:spacing w:val="2"/>
          <w:sz w:val="24"/>
          <w:szCs w:val="24"/>
        </w:rPr>
        <w:t>и</w:t>
      </w:r>
      <w:r w:rsidRPr="00F064B1">
        <w:rPr>
          <w:rFonts w:ascii="Times New Roman" w:hAnsi="Times New Roman"/>
          <w:i/>
          <w:spacing w:val="-2"/>
          <w:sz w:val="24"/>
          <w:szCs w:val="24"/>
        </w:rPr>
        <w:t>з</w:t>
      </w:r>
      <w:r w:rsidRPr="00F064B1">
        <w:rPr>
          <w:rFonts w:ascii="Times New Roman" w:hAnsi="Times New Roman"/>
          <w:i/>
          <w:spacing w:val="2"/>
          <w:sz w:val="24"/>
          <w:szCs w:val="24"/>
        </w:rPr>
        <w:t>и</w:t>
      </w:r>
      <w:r w:rsidRPr="00F064B1">
        <w:rPr>
          <w:rFonts w:ascii="Times New Roman" w:hAnsi="Times New Roman"/>
          <w:i/>
          <w:spacing w:val="1"/>
          <w:sz w:val="24"/>
          <w:szCs w:val="24"/>
        </w:rPr>
        <w:t>че</w:t>
      </w:r>
      <w:r w:rsidRPr="00F064B1">
        <w:rPr>
          <w:rFonts w:ascii="Times New Roman" w:hAnsi="Times New Roman"/>
          <w:i/>
          <w:spacing w:val="-1"/>
          <w:sz w:val="24"/>
          <w:szCs w:val="24"/>
        </w:rPr>
        <w:t>с</w:t>
      </w:r>
      <w:r w:rsidRPr="00F064B1">
        <w:rPr>
          <w:rFonts w:ascii="Times New Roman" w:hAnsi="Times New Roman"/>
          <w:i/>
          <w:spacing w:val="1"/>
          <w:sz w:val="24"/>
          <w:szCs w:val="24"/>
        </w:rPr>
        <w:t>ка</w:t>
      </w:r>
      <w:r w:rsidRPr="00F064B1">
        <w:rPr>
          <w:rFonts w:ascii="Times New Roman" w:hAnsi="Times New Roman"/>
          <w:i/>
          <w:sz w:val="24"/>
          <w:szCs w:val="24"/>
        </w:rPr>
        <w:t>я</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w:t>
      </w:r>
      <w:r w:rsidRPr="00F064B1">
        <w:rPr>
          <w:rFonts w:ascii="Times New Roman" w:hAnsi="Times New Roman"/>
          <w:i/>
          <w:sz w:val="24"/>
          <w:szCs w:val="24"/>
        </w:rPr>
        <w:t>эл</w:t>
      </w:r>
      <w:r w:rsidRPr="00F064B1">
        <w:rPr>
          <w:rFonts w:ascii="Times New Roman" w:hAnsi="Times New Roman"/>
          <w:i/>
          <w:spacing w:val="1"/>
          <w:sz w:val="24"/>
          <w:szCs w:val="24"/>
        </w:rPr>
        <w:t>ек</w:t>
      </w:r>
      <w:r w:rsidRPr="00F064B1">
        <w:rPr>
          <w:rFonts w:ascii="Times New Roman" w:hAnsi="Times New Roman"/>
          <w:i/>
          <w:spacing w:val="-1"/>
          <w:sz w:val="24"/>
          <w:szCs w:val="24"/>
        </w:rPr>
        <w:t>т</w:t>
      </w:r>
      <w:r w:rsidRPr="00F064B1">
        <w:rPr>
          <w:rFonts w:ascii="Times New Roman" w:hAnsi="Times New Roman"/>
          <w:i/>
          <w:sz w:val="24"/>
          <w:szCs w:val="24"/>
        </w:rPr>
        <w:t>р</w:t>
      </w:r>
      <w:r w:rsidRPr="00F064B1">
        <w:rPr>
          <w:rFonts w:ascii="Times New Roman" w:hAnsi="Times New Roman"/>
          <w:i/>
          <w:spacing w:val="2"/>
          <w:sz w:val="24"/>
          <w:szCs w:val="24"/>
        </w:rPr>
        <w:t>о</w:t>
      </w:r>
      <w:r w:rsidRPr="00F064B1">
        <w:rPr>
          <w:rFonts w:ascii="Times New Roman" w:hAnsi="Times New Roman"/>
          <w:i/>
          <w:sz w:val="24"/>
          <w:szCs w:val="24"/>
        </w:rPr>
        <w:t>н</w:t>
      </w:r>
      <w:r w:rsidRPr="00F064B1">
        <w:rPr>
          <w:rFonts w:ascii="Times New Roman" w:hAnsi="Times New Roman"/>
          <w:i/>
          <w:spacing w:val="2"/>
          <w:sz w:val="24"/>
          <w:szCs w:val="24"/>
        </w:rPr>
        <w:t>н</w:t>
      </w:r>
      <w:r w:rsidRPr="00F064B1">
        <w:rPr>
          <w:rFonts w:ascii="Times New Roman" w:hAnsi="Times New Roman"/>
          <w:i/>
          <w:spacing w:val="-1"/>
          <w:sz w:val="24"/>
          <w:szCs w:val="24"/>
        </w:rPr>
        <w:t>а</w:t>
      </w:r>
      <w:r w:rsidRPr="00F064B1">
        <w:rPr>
          <w:rFonts w:ascii="Times New Roman" w:hAnsi="Times New Roman"/>
          <w:i/>
          <w:spacing w:val="1"/>
          <w:sz w:val="24"/>
          <w:szCs w:val="24"/>
        </w:rPr>
        <w:t>я</w:t>
      </w:r>
      <w:r w:rsidRPr="00F064B1">
        <w:rPr>
          <w:rFonts w:ascii="Times New Roman" w:hAnsi="Times New Roman"/>
          <w:i/>
          <w:sz w:val="24"/>
          <w:szCs w:val="24"/>
        </w:rPr>
        <w:t>)</w:t>
      </w:r>
      <w:r w:rsidRPr="00F064B1">
        <w:rPr>
          <w:rFonts w:ascii="Times New Roman" w:hAnsi="Times New Roman"/>
          <w:i/>
          <w:spacing w:val="-17"/>
          <w:sz w:val="24"/>
          <w:szCs w:val="24"/>
        </w:rPr>
        <w:t xml:space="preserve"> </w:t>
      </w:r>
      <w:r w:rsidRPr="00F064B1">
        <w:rPr>
          <w:rFonts w:ascii="Times New Roman" w:hAnsi="Times New Roman"/>
          <w:i/>
          <w:spacing w:val="2"/>
          <w:sz w:val="24"/>
          <w:szCs w:val="24"/>
        </w:rPr>
        <w:t>р</w:t>
      </w:r>
      <w:r w:rsidRPr="00F064B1">
        <w:rPr>
          <w:rFonts w:ascii="Times New Roman" w:hAnsi="Times New Roman"/>
          <w:i/>
          <w:spacing w:val="1"/>
          <w:sz w:val="24"/>
          <w:szCs w:val="24"/>
        </w:rPr>
        <w:t>еа</w:t>
      </w:r>
      <w:r w:rsidRPr="00F064B1">
        <w:rPr>
          <w:rFonts w:ascii="Times New Roman" w:hAnsi="Times New Roman"/>
          <w:i/>
          <w:spacing w:val="-2"/>
          <w:sz w:val="24"/>
          <w:szCs w:val="24"/>
        </w:rPr>
        <w:t>л</w:t>
      </w:r>
      <w:r w:rsidRPr="00F064B1">
        <w:rPr>
          <w:rFonts w:ascii="Times New Roman" w:hAnsi="Times New Roman"/>
          <w:i/>
          <w:spacing w:val="2"/>
          <w:sz w:val="24"/>
          <w:szCs w:val="24"/>
        </w:rPr>
        <w:t>и</w:t>
      </w:r>
      <w:r w:rsidRPr="00F064B1">
        <w:rPr>
          <w:rFonts w:ascii="Times New Roman" w:hAnsi="Times New Roman"/>
          <w:i/>
          <w:spacing w:val="1"/>
          <w:sz w:val="24"/>
          <w:szCs w:val="24"/>
        </w:rPr>
        <w:t>за</w:t>
      </w:r>
      <w:r w:rsidRPr="00F064B1">
        <w:rPr>
          <w:rFonts w:ascii="Times New Roman" w:hAnsi="Times New Roman"/>
          <w:i/>
          <w:spacing w:val="-1"/>
          <w:sz w:val="24"/>
          <w:szCs w:val="24"/>
        </w:rPr>
        <w:t>ц</w:t>
      </w:r>
      <w:r w:rsidRPr="00F064B1">
        <w:rPr>
          <w:rFonts w:ascii="Times New Roman" w:hAnsi="Times New Roman"/>
          <w:i/>
          <w:spacing w:val="2"/>
          <w:sz w:val="24"/>
          <w:szCs w:val="24"/>
        </w:rPr>
        <w:t>и</w:t>
      </w:r>
      <w:r w:rsidRPr="00F064B1">
        <w:rPr>
          <w:rFonts w:ascii="Times New Roman" w:hAnsi="Times New Roman"/>
          <w:i/>
          <w:spacing w:val="1"/>
          <w:sz w:val="24"/>
          <w:szCs w:val="24"/>
        </w:rPr>
        <w:t>я</w:t>
      </w:r>
      <w:r w:rsidRPr="00F064B1">
        <w:rPr>
          <w:rFonts w:ascii="Times New Roman" w:hAnsi="Times New Roman"/>
          <w:i/>
          <w:sz w:val="24"/>
          <w:szCs w:val="24"/>
        </w:rPr>
        <w:t>.</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З</w:t>
      </w:r>
      <w:r w:rsidRPr="00F064B1">
        <w:rPr>
          <w:rFonts w:ascii="Times New Roman" w:hAnsi="Times New Roman"/>
          <w:i/>
          <w:spacing w:val="2"/>
          <w:sz w:val="24"/>
          <w:szCs w:val="24"/>
        </w:rPr>
        <w:t>н</w:t>
      </w:r>
      <w:r w:rsidRPr="00F064B1">
        <w:rPr>
          <w:rFonts w:ascii="Times New Roman" w:hAnsi="Times New Roman"/>
          <w:i/>
          <w:spacing w:val="1"/>
          <w:sz w:val="24"/>
          <w:szCs w:val="24"/>
        </w:rPr>
        <w:t>а</w:t>
      </w:r>
      <w:r w:rsidRPr="00F064B1">
        <w:rPr>
          <w:rFonts w:ascii="Times New Roman" w:hAnsi="Times New Roman"/>
          <w:i/>
          <w:spacing w:val="-1"/>
          <w:sz w:val="24"/>
          <w:szCs w:val="24"/>
        </w:rPr>
        <w:t>к</w:t>
      </w:r>
      <w:r w:rsidRPr="00F064B1">
        <w:rPr>
          <w:rFonts w:ascii="Times New Roman" w:hAnsi="Times New Roman"/>
          <w:i/>
          <w:spacing w:val="2"/>
          <w:sz w:val="24"/>
          <w:szCs w:val="24"/>
        </w:rPr>
        <w:t>о</w:t>
      </w:r>
      <w:r w:rsidRPr="00F064B1">
        <w:rPr>
          <w:rFonts w:ascii="Times New Roman" w:hAnsi="Times New Roman"/>
          <w:i/>
          <w:spacing w:val="1"/>
          <w:sz w:val="24"/>
          <w:szCs w:val="24"/>
        </w:rPr>
        <w:t>мс</w:t>
      </w:r>
      <w:r w:rsidRPr="00F064B1">
        <w:rPr>
          <w:rFonts w:ascii="Times New Roman" w:hAnsi="Times New Roman"/>
          <w:i/>
          <w:spacing w:val="-2"/>
          <w:sz w:val="24"/>
          <w:szCs w:val="24"/>
        </w:rPr>
        <w:t>т</w:t>
      </w:r>
      <w:r w:rsidRPr="00F064B1">
        <w:rPr>
          <w:rFonts w:ascii="Times New Roman" w:hAnsi="Times New Roman"/>
          <w:i/>
          <w:spacing w:val="1"/>
          <w:sz w:val="24"/>
          <w:szCs w:val="24"/>
        </w:rPr>
        <w:t xml:space="preserve">во </w:t>
      </w:r>
      <w:r w:rsidRPr="00F064B1">
        <w:rPr>
          <w:rFonts w:ascii="Times New Roman" w:hAnsi="Times New Roman"/>
          <w:i/>
          <w:sz w:val="24"/>
          <w:szCs w:val="24"/>
        </w:rPr>
        <w:t>с</w:t>
      </w:r>
      <w:r w:rsidRPr="00F064B1">
        <w:rPr>
          <w:rFonts w:ascii="Times New Roman" w:hAnsi="Times New Roman"/>
          <w:i/>
          <w:spacing w:val="14"/>
          <w:sz w:val="24"/>
          <w:szCs w:val="24"/>
        </w:rPr>
        <w:t xml:space="preserve"> </w:t>
      </w:r>
      <w:r w:rsidRPr="00F064B1">
        <w:rPr>
          <w:rFonts w:ascii="Times New Roman" w:hAnsi="Times New Roman"/>
          <w:i/>
          <w:spacing w:val="-2"/>
          <w:sz w:val="24"/>
          <w:szCs w:val="24"/>
        </w:rPr>
        <w:t>л</w:t>
      </w:r>
      <w:r w:rsidRPr="00F064B1">
        <w:rPr>
          <w:rFonts w:ascii="Times New Roman" w:hAnsi="Times New Roman"/>
          <w:i/>
          <w:spacing w:val="2"/>
          <w:sz w:val="24"/>
          <w:szCs w:val="24"/>
        </w:rPr>
        <w:t>о</w:t>
      </w:r>
      <w:r w:rsidRPr="00F064B1">
        <w:rPr>
          <w:rFonts w:ascii="Times New Roman" w:hAnsi="Times New Roman"/>
          <w:i/>
          <w:spacing w:val="1"/>
          <w:sz w:val="24"/>
          <w:szCs w:val="24"/>
        </w:rPr>
        <w:t>г</w:t>
      </w:r>
      <w:r w:rsidRPr="00F064B1">
        <w:rPr>
          <w:rFonts w:ascii="Times New Roman" w:hAnsi="Times New Roman"/>
          <w:i/>
          <w:sz w:val="24"/>
          <w:szCs w:val="24"/>
        </w:rPr>
        <w:t>и</w:t>
      </w:r>
      <w:r w:rsidRPr="00F064B1">
        <w:rPr>
          <w:rFonts w:ascii="Times New Roman" w:hAnsi="Times New Roman"/>
          <w:i/>
          <w:spacing w:val="1"/>
          <w:sz w:val="24"/>
          <w:szCs w:val="24"/>
        </w:rPr>
        <w:t>чес</w:t>
      </w:r>
      <w:r w:rsidRPr="00F064B1">
        <w:rPr>
          <w:rFonts w:ascii="Times New Roman" w:hAnsi="Times New Roman"/>
          <w:i/>
          <w:sz w:val="24"/>
          <w:szCs w:val="24"/>
        </w:rPr>
        <w:t>к</w:t>
      </w:r>
      <w:r w:rsidRPr="00F064B1">
        <w:rPr>
          <w:rFonts w:ascii="Times New Roman" w:hAnsi="Times New Roman"/>
          <w:i/>
          <w:spacing w:val="2"/>
          <w:sz w:val="24"/>
          <w:szCs w:val="24"/>
        </w:rPr>
        <w:t>и</w:t>
      </w:r>
      <w:r w:rsidRPr="00F064B1">
        <w:rPr>
          <w:rFonts w:ascii="Times New Roman" w:hAnsi="Times New Roman"/>
          <w:i/>
          <w:spacing w:val="-2"/>
          <w:sz w:val="24"/>
          <w:szCs w:val="24"/>
        </w:rPr>
        <w:t>м</w:t>
      </w:r>
      <w:r w:rsidRPr="00F064B1">
        <w:rPr>
          <w:rFonts w:ascii="Times New Roman" w:hAnsi="Times New Roman"/>
          <w:i/>
          <w:sz w:val="24"/>
          <w:szCs w:val="24"/>
        </w:rPr>
        <w:t>и</w:t>
      </w:r>
      <w:r w:rsidRPr="00F064B1">
        <w:rPr>
          <w:rFonts w:ascii="Times New Roman" w:hAnsi="Times New Roman"/>
          <w:i/>
          <w:spacing w:val="-2"/>
          <w:sz w:val="24"/>
          <w:szCs w:val="24"/>
        </w:rPr>
        <w:t xml:space="preserve"> </w:t>
      </w:r>
      <w:r w:rsidRPr="00F064B1">
        <w:rPr>
          <w:rFonts w:ascii="Times New Roman" w:hAnsi="Times New Roman"/>
          <w:i/>
          <w:sz w:val="24"/>
          <w:szCs w:val="24"/>
        </w:rPr>
        <w:t>о</w:t>
      </w:r>
      <w:r w:rsidRPr="00F064B1">
        <w:rPr>
          <w:rFonts w:ascii="Times New Roman" w:hAnsi="Times New Roman"/>
          <w:i/>
          <w:spacing w:val="1"/>
          <w:sz w:val="24"/>
          <w:szCs w:val="24"/>
        </w:rPr>
        <w:t>с</w:t>
      </w:r>
      <w:r w:rsidRPr="00F064B1">
        <w:rPr>
          <w:rFonts w:ascii="Times New Roman" w:hAnsi="Times New Roman"/>
          <w:i/>
          <w:spacing w:val="2"/>
          <w:sz w:val="24"/>
          <w:szCs w:val="24"/>
        </w:rPr>
        <w:t>но</w:t>
      </w:r>
      <w:r w:rsidRPr="00F064B1">
        <w:rPr>
          <w:rFonts w:ascii="Times New Roman" w:hAnsi="Times New Roman"/>
          <w:i/>
          <w:spacing w:val="-2"/>
          <w:sz w:val="24"/>
          <w:szCs w:val="24"/>
        </w:rPr>
        <w:t>в</w:t>
      </w:r>
      <w:r w:rsidRPr="00F064B1">
        <w:rPr>
          <w:rFonts w:ascii="Times New Roman" w:hAnsi="Times New Roman"/>
          <w:i/>
          <w:spacing w:val="1"/>
          <w:sz w:val="24"/>
          <w:szCs w:val="24"/>
        </w:rPr>
        <w:t>ам</w:t>
      </w:r>
      <w:r w:rsidRPr="00F064B1">
        <w:rPr>
          <w:rFonts w:ascii="Times New Roman" w:hAnsi="Times New Roman"/>
          <w:i/>
          <w:sz w:val="24"/>
          <w:szCs w:val="24"/>
        </w:rPr>
        <w:t>и</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к</w:t>
      </w:r>
      <w:r w:rsidRPr="00F064B1">
        <w:rPr>
          <w:rFonts w:ascii="Times New Roman" w:hAnsi="Times New Roman"/>
          <w:i/>
          <w:sz w:val="24"/>
          <w:szCs w:val="24"/>
        </w:rPr>
        <w:t>о</w:t>
      </w:r>
      <w:r w:rsidRPr="00F064B1">
        <w:rPr>
          <w:rFonts w:ascii="Times New Roman" w:hAnsi="Times New Roman"/>
          <w:i/>
          <w:spacing w:val="1"/>
          <w:sz w:val="24"/>
          <w:szCs w:val="24"/>
        </w:rPr>
        <w:t>мпь</w:t>
      </w:r>
      <w:r w:rsidRPr="00F064B1">
        <w:rPr>
          <w:rFonts w:ascii="Times New Roman" w:hAnsi="Times New Roman"/>
          <w:i/>
          <w:sz w:val="24"/>
          <w:szCs w:val="24"/>
        </w:rPr>
        <w:t>ю</w:t>
      </w:r>
      <w:r w:rsidRPr="00F064B1">
        <w:rPr>
          <w:rFonts w:ascii="Times New Roman" w:hAnsi="Times New Roman"/>
          <w:i/>
          <w:spacing w:val="1"/>
          <w:sz w:val="24"/>
          <w:szCs w:val="24"/>
        </w:rPr>
        <w:t>т</w:t>
      </w:r>
      <w:r w:rsidRPr="00F064B1">
        <w:rPr>
          <w:rFonts w:ascii="Times New Roman" w:hAnsi="Times New Roman"/>
          <w:i/>
          <w:spacing w:val="-2"/>
          <w:sz w:val="24"/>
          <w:szCs w:val="24"/>
        </w:rPr>
        <w:t>е</w:t>
      </w:r>
      <w:r w:rsidRPr="00F064B1">
        <w:rPr>
          <w:rFonts w:ascii="Times New Roman" w:hAnsi="Times New Roman"/>
          <w:i/>
          <w:sz w:val="24"/>
          <w:szCs w:val="24"/>
        </w:rPr>
        <w:t>р</w:t>
      </w:r>
      <w:r w:rsidRPr="00F064B1">
        <w:rPr>
          <w:rFonts w:ascii="Times New Roman" w:hAnsi="Times New Roman"/>
          <w:i/>
          <w:spacing w:val="1"/>
          <w:sz w:val="24"/>
          <w:szCs w:val="24"/>
        </w:rPr>
        <w:t>а.</w:t>
      </w:r>
    </w:p>
    <w:p w:rsidR="009A01D5" w:rsidRPr="00F064B1" w:rsidRDefault="009A01D5" w:rsidP="00F064B1">
      <w:pPr>
        <w:tabs>
          <w:tab w:val="left" w:pos="709"/>
        </w:tabs>
        <w:spacing w:after="0" w:line="240" w:lineRule="auto"/>
        <w:jc w:val="both"/>
        <w:rPr>
          <w:rFonts w:ascii="Times New Roman" w:eastAsia="Times New Roman" w:hAnsi="Times New Roman"/>
          <w:b/>
          <w:bCs/>
          <w:sz w:val="24"/>
          <w:szCs w:val="24"/>
        </w:rPr>
      </w:pPr>
      <w:r w:rsidRPr="00F064B1">
        <w:rPr>
          <w:rFonts w:ascii="Times New Roman" w:eastAsia="Times New Roman" w:hAnsi="Times New Roman"/>
          <w:b/>
          <w:bCs/>
          <w:spacing w:val="1"/>
          <w:sz w:val="24"/>
          <w:szCs w:val="24"/>
        </w:rPr>
        <w:tab/>
        <w:t>Списки, графы, деревья</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Список</w:t>
      </w:r>
      <w:r w:rsidRPr="00F064B1">
        <w:rPr>
          <w:rFonts w:ascii="Times New Roman" w:hAnsi="Times New Roman"/>
          <w:sz w:val="24"/>
          <w:szCs w:val="24"/>
        </w:rPr>
        <w:t>.</w:t>
      </w:r>
      <w:r w:rsidRPr="00F064B1">
        <w:rPr>
          <w:rFonts w:ascii="Times New Roman" w:hAnsi="Times New Roman"/>
          <w:spacing w:val="67"/>
          <w:sz w:val="24"/>
          <w:szCs w:val="24"/>
        </w:rPr>
        <w:t xml:space="preserve"> </w:t>
      </w:r>
      <w:r w:rsidRPr="00F064B1">
        <w:rPr>
          <w:rFonts w:ascii="Times New Roman" w:hAnsi="Times New Roman"/>
          <w:spacing w:val="1"/>
          <w:sz w:val="24"/>
          <w:szCs w:val="24"/>
        </w:rPr>
        <w:t>Первы</w:t>
      </w:r>
      <w:r w:rsidRPr="00F064B1">
        <w:rPr>
          <w:rFonts w:ascii="Times New Roman" w:hAnsi="Times New Roman"/>
          <w:sz w:val="24"/>
          <w:szCs w:val="24"/>
        </w:rPr>
        <w:t>й</w:t>
      </w:r>
      <w:r w:rsidRPr="00F064B1">
        <w:rPr>
          <w:rFonts w:ascii="Times New Roman" w:hAnsi="Times New Roman"/>
          <w:spacing w:val="68"/>
          <w:sz w:val="24"/>
          <w:szCs w:val="24"/>
        </w:rPr>
        <w:t xml:space="preserve"> </w:t>
      </w:r>
      <w:r w:rsidRPr="00F064B1">
        <w:rPr>
          <w:rFonts w:ascii="Times New Roman" w:hAnsi="Times New Roman"/>
          <w:spacing w:val="1"/>
          <w:sz w:val="24"/>
          <w:szCs w:val="24"/>
        </w:rPr>
        <w:t>элемент</w:t>
      </w:r>
      <w:r w:rsidRPr="00F064B1">
        <w:rPr>
          <w:rFonts w:ascii="Times New Roman" w:hAnsi="Times New Roman"/>
          <w:sz w:val="24"/>
          <w:szCs w:val="24"/>
        </w:rPr>
        <w:t>,</w:t>
      </w:r>
      <w:r w:rsidRPr="00F064B1">
        <w:rPr>
          <w:rFonts w:ascii="Times New Roman" w:hAnsi="Times New Roman"/>
          <w:spacing w:val="67"/>
          <w:sz w:val="24"/>
          <w:szCs w:val="24"/>
        </w:rPr>
        <w:t xml:space="preserve"> </w:t>
      </w:r>
      <w:r w:rsidRPr="00F064B1">
        <w:rPr>
          <w:rFonts w:ascii="Times New Roman" w:hAnsi="Times New Roman"/>
          <w:spacing w:val="1"/>
          <w:sz w:val="24"/>
          <w:szCs w:val="24"/>
        </w:rPr>
        <w:t>последни</w:t>
      </w:r>
      <w:r w:rsidRPr="00F064B1">
        <w:rPr>
          <w:rFonts w:ascii="Times New Roman" w:hAnsi="Times New Roman"/>
          <w:sz w:val="24"/>
          <w:szCs w:val="24"/>
        </w:rPr>
        <w:t>й</w:t>
      </w:r>
      <w:r w:rsidRPr="00F064B1">
        <w:rPr>
          <w:rFonts w:ascii="Times New Roman" w:hAnsi="Times New Roman"/>
          <w:spacing w:val="64"/>
          <w:sz w:val="24"/>
          <w:szCs w:val="24"/>
        </w:rPr>
        <w:t xml:space="preserve"> </w:t>
      </w:r>
      <w:r w:rsidRPr="00F064B1">
        <w:rPr>
          <w:rFonts w:ascii="Times New Roman" w:hAnsi="Times New Roman"/>
          <w:spacing w:val="1"/>
          <w:sz w:val="24"/>
          <w:szCs w:val="24"/>
        </w:rPr>
        <w:t>элемент</w:t>
      </w:r>
      <w:r w:rsidRPr="00F064B1">
        <w:rPr>
          <w:rFonts w:ascii="Times New Roman" w:hAnsi="Times New Roman"/>
          <w:sz w:val="24"/>
          <w:szCs w:val="24"/>
        </w:rPr>
        <w:t>,</w:t>
      </w:r>
      <w:r w:rsidRPr="00F064B1">
        <w:rPr>
          <w:rFonts w:ascii="Times New Roman" w:hAnsi="Times New Roman"/>
          <w:spacing w:val="67"/>
          <w:sz w:val="24"/>
          <w:szCs w:val="24"/>
        </w:rPr>
        <w:t xml:space="preserve"> </w:t>
      </w:r>
      <w:r w:rsidRPr="00F064B1">
        <w:rPr>
          <w:rFonts w:ascii="Times New Roman" w:hAnsi="Times New Roman"/>
          <w:spacing w:val="1"/>
          <w:sz w:val="24"/>
          <w:szCs w:val="24"/>
        </w:rPr>
        <w:t>предыдущи</w:t>
      </w:r>
      <w:r w:rsidRPr="00F064B1">
        <w:rPr>
          <w:rFonts w:ascii="Times New Roman" w:hAnsi="Times New Roman"/>
          <w:sz w:val="24"/>
          <w:szCs w:val="24"/>
        </w:rPr>
        <w:t>й</w:t>
      </w:r>
      <w:r w:rsidRPr="00F064B1">
        <w:rPr>
          <w:rFonts w:ascii="Times New Roman" w:hAnsi="Times New Roman"/>
          <w:spacing w:val="62"/>
          <w:sz w:val="24"/>
          <w:szCs w:val="24"/>
        </w:rPr>
        <w:t xml:space="preserve"> </w:t>
      </w:r>
      <w:r w:rsidRPr="00F064B1">
        <w:rPr>
          <w:rFonts w:ascii="Times New Roman" w:hAnsi="Times New Roman"/>
          <w:spacing w:val="1"/>
          <w:sz w:val="24"/>
          <w:szCs w:val="24"/>
        </w:rPr>
        <w:t>элемент</w:t>
      </w:r>
      <w:r w:rsidRPr="00F064B1">
        <w:rPr>
          <w:rFonts w:ascii="Times New Roman" w:hAnsi="Times New Roman"/>
          <w:sz w:val="24"/>
          <w:szCs w:val="24"/>
        </w:rPr>
        <w:t xml:space="preserve">, </w:t>
      </w:r>
      <w:r w:rsidRPr="00F064B1">
        <w:rPr>
          <w:rFonts w:ascii="Times New Roman" w:hAnsi="Times New Roman"/>
          <w:spacing w:val="1"/>
          <w:sz w:val="24"/>
          <w:szCs w:val="24"/>
        </w:rPr>
        <w:t>следующи</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pacing w:val="1"/>
          <w:sz w:val="24"/>
          <w:szCs w:val="24"/>
        </w:rPr>
        <w:t>элемент</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Вставка</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удалени</w:t>
      </w:r>
      <w:r w:rsidRPr="00F064B1">
        <w:rPr>
          <w:rFonts w:ascii="Times New Roman" w:hAnsi="Times New Roman"/>
          <w:sz w:val="24"/>
          <w:szCs w:val="24"/>
        </w:rPr>
        <w:t>е</w:t>
      </w:r>
      <w:r w:rsidRPr="00F064B1">
        <w:rPr>
          <w:rFonts w:ascii="Times New Roman" w:hAnsi="Times New Roman"/>
          <w:spacing w:val="-10"/>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замен</w:t>
      </w:r>
      <w:r w:rsidRPr="00F064B1">
        <w:rPr>
          <w:rFonts w:ascii="Times New Roman" w:hAnsi="Times New Roman"/>
          <w:sz w:val="24"/>
          <w:szCs w:val="24"/>
        </w:rPr>
        <w:t>а</w:t>
      </w:r>
      <w:r w:rsidRPr="00F064B1">
        <w:rPr>
          <w:rFonts w:ascii="Times New Roman" w:hAnsi="Times New Roman"/>
          <w:spacing w:val="-7"/>
          <w:sz w:val="24"/>
          <w:szCs w:val="24"/>
        </w:rPr>
        <w:t xml:space="preserve"> </w:t>
      </w:r>
      <w:r w:rsidRPr="00F064B1">
        <w:rPr>
          <w:rFonts w:ascii="Times New Roman" w:hAnsi="Times New Roman"/>
          <w:spacing w:val="1"/>
          <w:sz w:val="24"/>
          <w:szCs w:val="24"/>
        </w:rPr>
        <w:t>элемента</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Граф</w:t>
      </w:r>
      <w:r w:rsidRPr="00F064B1">
        <w:rPr>
          <w:rFonts w:ascii="Times New Roman" w:hAnsi="Times New Roman"/>
          <w:sz w:val="24"/>
          <w:szCs w:val="24"/>
        </w:rPr>
        <w:t>.</w:t>
      </w:r>
      <w:r w:rsidRPr="00F064B1">
        <w:rPr>
          <w:rFonts w:ascii="Times New Roman" w:hAnsi="Times New Roman"/>
          <w:spacing w:val="45"/>
          <w:sz w:val="24"/>
          <w:szCs w:val="24"/>
        </w:rPr>
        <w:t xml:space="preserve"> </w:t>
      </w:r>
      <w:r w:rsidRPr="00F064B1">
        <w:rPr>
          <w:rFonts w:ascii="Times New Roman" w:hAnsi="Times New Roman"/>
          <w:spacing w:val="1"/>
          <w:sz w:val="24"/>
          <w:szCs w:val="24"/>
        </w:rPr>
        <w:t>Вершина</w:t>
      </w:r>
      <w:r w:rsidRPr="00F064B1">
        <w:rPr>
          <w:rFonts w:ascii="Times New Roman" w:hAnsi="Times New Roman"/>
          <w:sz w:val="24"/>
          <w:szCs w:val="24"/>
        </w:rPr>
        <w:t>,</w:t>
      </w:r>
      <w:r w:rsidRPr="00F064B1">
        <w:rPr>
          <w:rFonts w:ascii="Times New Roman" w:hAnsi="Times New Roman"/>
          <w:spacing w:val="40"/>
          <w:sz w:val="24"/>
          <w:szCs w:val="24"/>
        </w:rPr>
        <w:t xml:space="preserve"> </w:t>
      </w:r>
      <w:r w:rsidRPr="00F064B1">
        <w:rPr>
          <w:rFonts w:ascii="Times New Roman" w:hAnsi="Times New Roman"/>
          <w:spacing w:val="1"/>
          <w:sz w:val="24"/>
          <w:szCs w:val="24"/>
        </w:rPr>
        <w:t>ребро</w:t>
      </w:r>
      <w:r w:rsidRPr="00F064B1">
        <w:rPr>
          <w:rFonts w:ascii="Times New Roman" w:hAnsi="Times New Roman"/>
          <w:sz w:val="24"/>
          <w:szCs w:val="24"/>
        </w:rPr>
        <w:t>,</w:t>
      </w:r>
      <w:r w:rsidRPr="00F064B1">
        <w:rPr>
          <w:rFonts w:ascii="Times New Roman" w:hAnsi="Times New Roman"/>
          <w:spacing w:val="44"/>
          <w:sz w:val="24"/>
          <w:szCs w:val="24"/>
        </w:rPr>
        <w:t xml:space="preserve"> </w:t>
      </w:r>
      <w:r w:rsidRPr="00F064B1">
        <w:rPr>
          <w:rFonts w:ascii="Times New Roman" w:hAnsi="Times New Roman"/>
          <w:spacing w:val="1"/>
          <w:sz w:val="24"/>
          <w:szCs w:val="24"/>
        </w:rPr>
        <w:t>путь</w:t>
      </w:r>
      <w:r w:rsidRPr="00F064B1">
        <w:rPr>
          <w:rFonts w:ascii="Times New Roman" w:hAnsi="Times New Roman"/>
          <w:sz w:val="24"/>
          <w:szCs w:val="24"/>
        </w:rPr>
        <w:t>.</w:t>
      </w:r>
      <w:r w:rsidRPr="00F064B1">
        <w:rPr>
          <w:rFonts w:ascii="Times New Roman" w:hAnsi="Times New Roman"/>
          <w:spacing w:val="46"/>
          <w:sz w:val="24"/>
          <w:szCs w:val="24"/>
        </w:rPr>
        <w:t xml:space="preserve"> </w:t>
      </w:r>
      <w:r w:rsidRPr="00F064B1">
        <w:rPr>
          <w:rFonts w:ascii="Times New Roman" w:hAnsi="Times New Roman"/>
          <w:spacing w:val="1"/>
          <w:sz w:val="24"/>
          <w:szCs w:val="24"/>
        </w:rPr>
        <w:t>Ориентированны</w:t>
      </w:r>
      <w:r w:rsidRPr="00F064B1">
        <w:rPr>
          <w:rFonts w:ascii="Times New Roman" w:hAnsi="Times New Roman"/>
          <w:sz w:val="24"/>
          <w:szCs w:val="24"/>
        </w:rPr>
        <w:t>е</w:t>
      </w:r>
      <w:r w:rsidRPr="00F064B1">
        <w:rPr>
          <w:rFonts w:ascii="Times New Roman" w:hAnsi="Times New Roman"/>
          <w:spacing w:val="30"/>
          <w:sz w:val="24"/>
          <w:szCs w:val="24"/>
        </w:rPr>
        <w:t xml:space="preserve"> </w:t>
      </w:r>
      <w:r w:rsidRPr="00F064B1">
        <w:rPr>
          <w:rFonts w:ascii="Times New Roman" w:hAnsi="Times New Roman"/>
          <w:sz w:val="24"/>
          <w:szCs w:val="24"/>
        </w:rPr>
        <w:t>и</w:t>
      </w:r>
      <w:r w:rsidRPr="00F064B1">
        <w:rPr>
          <w:rFonts w:ascii="Times New Roman" w:hAnsi="Times New Roman"/>
          <w:spacing w:val="51"/>
          <w:sz w:val="24"/>
          <w:szCs w:val="24"/>
        </w:rPr>
        <w:t xml:space="preserve"> </w:t>
      </w:r>
      <w:r w:rsidRPr="00F064B1">
        <w:rPr>
          <w:rFonts w:ascii="Times New Roman" w:hAnsi="Times New Roman"/>
          <w:spacing w:val="1"/>
          <w:sz w:val="24"/>
          <w:szCs w:val="24"/>
        </w:rPr>
        <w:t>неориентированные графы</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Начальна</w:t>
      </w:r>
      <w:r w:rsidRPr="00F064B1">
        <w:rPr>
          <w:rFonts w:ascii="Times New Roman" w:hAnsi="Times New Roman"/>
          <w:sz w:val="24"/>
          <w:szCs w:val="24"/>
        </w:rPr>
        <w:t>я</w:t>
      </w:r>
      <w:r w:rsidRPr="00F064B1">
        <w:rPr>
          <w:rFonts w:ascii="Times New Roman" w:hAnsi="Times New Roman"/>
          <w:spacing w:val="1"/>
          <w:sz w:val="24"/>
          <w:szCs w:val="24"/>
        </w:rPr>
        <w:t xml:space="preserve"> вершин</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источник</w:t>
      </w:r>
      <w:r w:rsidRPr="00F064B1">
        <w:rPr>
          <w:rFonts w:ascii="Times New Roman" w:hAnsi="Times New Roman"/>
          <w:sz w:val="24"/>
          <w:szCs w:val="24"/>
        </w:rPr>
        <w:t>) и</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конечна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pacing w:val="1"/>
          <w:sz w:val="24"/>
          <w:szCs w:val="24"/>
        </w:rPr>
        <w:t>вершин</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сток</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ориентиров</w:t>
      </w:r>
      <w:r w:rsidRPr="00F064B1">
        <w:rPr>
          <w:rFonts w:ascii="Times New Roman" w:hAnsi="Times New Roman"/>
          <w:sz w:val="24"/>
          <w:szCs w:val="24"/>
        </w:rPr>
        <w:t>а</w:t>
      </w:r>
      <w:r w:rsidRPr="00F064B1">
        <w:rPr>
          <w:rFonts w:ascii="Times New Roman" w:hAnsi="Times New Roman"/>
          <w:spacing w:val="1"/>
          <w:sz w:val="24"/>
          <w:szCs w:val="24"/>
        </w:rPr>
        <w:t>нно</w:t>
      </w:r>
      <w:r w:rsidRPr="00F064B1">
        <w:rPr>
          <w:rFonts w:ascii="Times New Roman" w:hAnsi="Times New Roman"/>
          <w:sz w:val="24"/>
          <w:szCs w:val="24"/>
        </w:rPr>
        <w:t>м</w:t>
      </w:r>
      <w:r w:rsidRPr="00F064B1">
        <w:rPr>
          <w:rFonts w:ascii="Times New Roman" w:hAnsi="Times New Roman"/>
          <w:spacing w:val="30"/>
          <w:sz w:val="24"/>
          <w:szCs w:val="24"/>
        </w:rPr>
        <w:t xml:space="preserve"> </w:t>
      </w:r>
      <w:r w:rsidRPr="00F064B1">
        <w:rPr>
          <w:rFonts w:ascii="Times New Roman" w:hAnsi="Times New Roman"/>
          <w:spacing w:val="1"/>
          <w:sz w:val="24"/>
          <w:szCs w:val="24"/>
        </w:rPr>
        <w:t>графе</w:t>
      </w:r>
      <w:r w:rsidRPr="00F064B1">
        <w:rPr>
          <w:rFonts w:ascii="Times New Roman" w:hAnsi="Times New Roman"/>
          <w:sz w:val="24"/>
          <w:szCs w:val="24"/>
        </w:rPr>
        <w:t>.</w:t>
      </w:r>
      <w:r w:rsidRPr="00F064B1">
        <w:rPr>
          <w:rFonts w:ascii="Times New Roman" w:hAnsi="Times New Roman"/>
          <w:spacing w:val="42"/>
          <w:sz w:val="24"/>
          <w:szCs w:val="24"/>
        </w:rPr>
        <w:t xml:space="preserve"> </w:t>
      </w:r>
      <w:r w:rsidRPr="00F064B1">
        <w:rPr>
          <w:rFonts w:ascii="Times New Roman" w:hAnsi="Times New Roman"/>
          <w:spacing w:val="1"/>
          <w:sz w:val="24"/>
          <w:szCs w:val="24"/>
        </w:rPr>
        <w:t>Длин</w:t>
      </w:r>
      <w:r w:rsidRPr="00F064B1">
        <w:rPr>
          <w:rFonts w:ascii="Times New Roman" w:hAnsi="Times New Roman"/>
          <w:sz w:val="24"/>
          <w:szCs w:val="24"/>
        </w:rPr>
        <w:t>а</w:t>
      </w:r>
      <w:r w:rsidRPr="00F064B1">
        <w:rPr>
          <w:rFonts w:ascii="Times New Roman" w:hAnsi="Times New Roman"/>
          <w:spacing w:val="42"/>
          <w:sz w:val="24"/>
          <w:szCs w:val="24"/>
        </w:rPr>
        <w:t xml:space="preserve"> </w:t>
      </w:r>
      <w:r w:rsidRPr="00F064B1">
        <w:rPr>
          <w:rFonts w:ascii="Times New Roman" w:hAnsi="Times New Roman"/>
          <w:spacing w:val="1"/>
          <w:sz w:val="24"/>
          <w:szCs w:val="24"/>
        </w:rPr>
        <w:t>(вес</w:t>
      </w:r>
      <w:r w:rsidRPr="00F064B1">
        <w:rPr>
          <w:rFonts w:ascii="Times New Roman" w:hAnsi="Times New Roman"/>
          <w:sz w:val="24"/>
          <w:szCs w:val="24"/>
        </w:rPr>
        <w:t>)</w:t>
      </w:r>
      <w:r w:rsidRPr="00F064B1">
        <w:rPr>
          <w:rFonts w:ascii="Times New Roman" w:hAnsi="Times New Roman"/>
          <w:spacing w:val="44"/>
          <w:sz w:val="24"/>
          <w:szCs w:val="24"/>
        </w:rPr>
        <w:t xml:space="preserve"> </w:t>
      </w:r>
      <w:r w:rsidRPr="00F064B1">
        <w:rPr>
          <w:rFonts w:ascii="Times New Roman" w:hAnsi="Times New Roman"/>
          <w:spacing w:val="1"/>
          <w:sz w:val="24"/>
          <w:szCs w:val="24"/>
        </w:rPr>
        <w:t>ребр</w:t>
      </w:r>
      <w:r w:rsidRPr="00F064B1">
        <w:rPr>
          <w:rFonts w:ascii="Times New Roman" w:hAnsi="Times New Roman"/>
          <w:sz w:val="24"/>
          <w:szCs w:val="24"/>
        </w:rPr>
        <w:t>а</w:t>
      </w:r>
      <w:r w:rsidRPr="00F064B1">
        <w:rPr>
          <w:rFonts w:ascii="Times New Roman" w:hAnsi="Times New Roman"/>
          <w:spacing w:val="43"/>
          <w:sz w:val="24"/>
          <w:szCs w:val="24"/>
        </w:rPr>
        <w:t xml:space="preserve"> </w:t>
      </w:r>
      <w:r w:rsidRPr="00F064B1">
        <w:rPr>
          <w:rFonts w:ascii="Times New Roman" w:hAnsi="Times New Roman"/>
          <w:sz w:val="24"/>
          <w:szCs w:val="24"/>
        </w:rPr>
        <w:t>и</w:t>
      </w:r>
      <w:r w:rsidRPr="00F064B1">
        <w:rPr>
          <w:rFonts w:ascii="Times New Roman" w:hAnsi="Times New Roman"/>
          <w:spacing w:val="48"/>
          <w:sz w:val="24"/>
          <w:szCs w:val="24"/>
        </w:rPr>
        <w:t xml:space="preserve"> </w:t>
      </w:r>
      <w:r w:rsidRPr="00F064B1">
        <w:rPr>
          <w:rFonts w:ascii="Times New Roman" w:hAnsi="Times New Roman"/>
          <w:spacing w:val="1"/>
          <w:sz w:val="24"/>
          <w:szCs w:val="24"/>
        </w:rPr>
        <w:t>пути</w:t>
      </w:r>
      <w:r w:rsidRPr="00F064B1">
        <w:rPr>
          <w:rFonts w:ascii="Times New Roman" w:hAnsi="Times New Roman"/>
          <w:sz w:val="24"/>
          <w:szCs w:val="24"/>
        </w:rPr>
        <w:t>.</w:t>
      </w:r>
      <w:r w:rsidRPr="00F064B1">
        <w:rPr>
          <w:rFonts w:ascii="Times New Roman" w:hAnsi="Times New Roman"/>
          <w:spacing w:val="44"/>
          <w:sz w:val="24"/>
          <w:szCs w:val="24"/>
        </w:rPr>
        <w:t xml:space="preserve"> </w:t>
      </w:r>
      <w:r w:rsidRPr="00F064B1">
        <w:rPr>
          <w:rFonts w:ascii="Times New Roman" w:hAnsi="Times New Roman"/>
          <w:spacing w:val="1"/>
          <w:sz w:val="24"/>
          <w:szCs w:val="24"/>
        </w:rPr>
        <w:t>Поняти</w:t>
      </w:r>
      <w:r w:rsidRPr="00F064B1">
        <w:rPr>
          <w:rFonts w:ascii="Times New Roman" w:hAnsi="Times New Roman"/>
          <w:sz w:val="24"/>
          <w:szCs w:val="24"/>
        </w:rPr>
        <w:t>е</w:t>
      </w:r>
      <w:r w:rsidRPr="00F064B1">
        <w:rPr>
          <w:rFonts w:ascii="Times New Roman" w:hAnsi="Times New Roman"/>
          <w:spacing w:val="40"/>
          <w:sz w:val="24"/>
          <w:szCs w:val="24"/>
        </w:rPr>
        <w:t xml:space="preserve"> </w:t>
      </w:r>
      <w:r w:rsidRPr="00F064B1">
        <w:rPr>
          <w:rFonts w:ascii="Times New Roman" w:hAnsi="Times New Roman"/>
          <w:spacing w:val="1"/>
          <w:sz w:val="24"/>
          <w:szCs w:val="24"/>
        </w:rPr>
        <w:t>минимального пути</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1"/>
          <w:sz w:val="24"/>
          <w:szCs w:val="24"/>
        </w:rPr>
        <w:t>Матриц</w:t>
      </w:r>
      <w:r w:rsidRPr="00F064B1">
        <w:rPr>
          <w:rFonts w:ascii="Times New Roman" w:hAnsi="Times New Roman"/>
          <w:sz w:val="24"/>
          <w:szCs w:val="24"/>
        </w:rPr>
        <w:t>а</w:t>
      </w:r>
      <w:r w:rsidRPr="00F064B1">
        <w:rPr>
          <w:rFonts w:ascii="Times New Roman" w:hAnsi="Times New Roman"/>
          <w:spacing w:val="-11"/>
          <w:sz w:val="24"/>
          <w:szCs w:val="24"/>
        </w:rPr>
        <w:t xml:space="preserve"> </w:t>
      </w:r>
      <w:r w:rsidRPr="00F064B1">
        <w:rPr>
          <w:rFonts w:ascii="Times New Roman" w:hAnsi="Times New Roman"/>
          <w:spacing w:val="1"/>
          <w:sz w:val="24"/>
          <w:szCs w:val="24"/>
        </w:rPr>
        <w:t>смежност</w:t>
      </w:r>
      <w:r w:rsidRPr="00F064B1">
        <w:rPr>
          <w:rFonts w:ascii="Times New Roman" w:hAnsi="Times New Roman"/>
          <w:sz w:val="24"/>
          <w:szCs w:val="24"/>
        </w:rPr>
        <w:t>и</w:t>
      </w:r>
      <w:r w:rsidRPr="00F064B1">
        <w:rPr>
          <w:rFonts w:ascii="Times New Roman" w:hAnsi="Times New Roman"/>
          <w:spacing w:val="-12"/>
          <w:sz w:val="24"/>
          <w:szCs w:val="24"/>
        </w:rPr>
        <w:t xml:space="preserve"> </w:t>
      </w:r>
      <w:r w:rsidRPr="00F064B1">
        <w:rPr>
          <w:rFonts w:ascii="Times New Roman" w:hAnsi="Times New Roman"/>
          <w:spacing w:val="1"/>
          <w:sz w:val="24"/>
          <w:szCs w:val="24"/>
        </w:rPr>
        <w:t>граф</w:t>
      </w:r>
      <w:r w:rsidRPr="00F064B1">
        <w:rPr>
          <w:rFonts w:ascii="Times New Roman" w:hAnsi="Times New Roman"/>
          <w:sz w:val="24"/>
          <w:szCs w:val="24"/>
        </w:rPr>
        <w:t>а</w:t>
      </w:r>
      <w:r w:rsidRPr="00F064B1">
        <w:rPr>
          <w:rFonts w:ascii="Times New Roman" w:hAnsi="Times New Roman"/>
          <w:spacing w:val="-7"/>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с</w:t>
      </w:r>
      <w:r w:rsidRPr="00F064B1">
        <w:rPr>
          <w:rFonts w:ascii="Times New Roman" w:hAnsi="Times New Roman"/>
          <w:spacing w:val="-2"/>
          <w:sz w:val="24"/>
          <w:szCs w:val="24"/>
        </w:rPr>
        <w:t xml:space="preserve"> </w:t>
      </w:r>
      <w:r w:rsidRPr="00F064B1">
        <w:rPr>
          <w:rFonts w:ascii="Times New Roman" w:hAnsi="Times New Roman"/>
          <w:spacing w:val="1"/>
          <w:sz w:val="24"/>
          <w:szCs w:val="24"/>
        </w:rPr>
        <w:t>длинам</w:t>
      </w:r>
      <w:r w:rsidRPr="00F064B1">
        <w:rPr>
          <w:rFonts w:ascii="Times New Roman" w:hAnsi="Times New Roman"/>
          <w:sz w:val="24"/>
          <w:szCs w:val="24"/>
        </w:rPr>
        <w:t>и</w:t>
      </w:r>
      <w:r w:rsidRPr="00F064B1">
        <w:rPr>
          <w:rFonts w:ascii="Times New Roman" w:hAnsi="Times New Roman"/>
          <w:spacing w:val="-9"/>
          <w:sz w:val="24"/>
          <w:szCs w:val="24"/>
        </w:rPr>
        <w:t xml:space="preserve"> </w:t>
      </w:r>
      <w:r w:rsidRPr="00F064B1">
        <w:rPr>
          <w:rFonts w:ascii="Times New Roman" w:hAnsi="Times New Roman"/>
          <w:spacing w:val="1"/>
          <w:sz w:val="24"/>
          <w:szCs w:val="24"/>
        </w:rPr>
        <w:t>ребер)</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Дерево</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Корень</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лист</w:t>
      </w:r>
      <w:r w:rsidRPr="00F064B1">
        <w:rPr>
          <w:rFonts w:ascii="Times New Roman" w:hAnsi="Times New Roman"/>
          <w:sz w:val="24"/>
          <w:szCs w:val="24"/>
        </w:rPr>
        <w:t>,</w:t>
      </w:r>
      <w:r w:rsidRPr="00F064B1">
        <w:rPr>
          <w:rFonts w:ascii="Times New Roman" w:hAnsi="Times New Roman"/>
          <w:spacing w:val="15"/>
          <w:sz w:val="24"/>
          <w:szCs w:val="24"/>
        </w:rPr>
        <w:t xml:space="preserve"> </w:t>
      </w:r>
      <w:r w:rsidRPr="00F064B1">
        <w:rPr>
          <w:rFonts w:ascii="Times New Roman" w:hAnsi="Times New Roman"/>
          <w:spacing w:val="1"/>
          <w:sz w:val="24"/>
          <w:szCs w:val="24"/>
        </w:rPr>
        <w:t>вершин</w:t>
      </w:r>
      <w:r w:rsidRPr="00F064B1">
        <w:rPr>
          <w:rFonts w:ascii="Times New Roman" w:hAnsi="Times New Roman"/>
          <w:sz w:val="24"/>
          <w:szCs w:val="24"/>
        </w:rPr>
        <w:t>а</w:t>
      </w:r>
      <w:r w:rsidRPr="00F064B1">
        <w:rPr>
          <w:rFonts w:ascii="Times New Roman" w:hAnsi="Times New Roman"/>
          <w:spacing w:val="11"/>
          <w:sz w:val="24"/>
          <w:szCs w:val="24"/>
        </w:rPr>
        <w:t xml:space="preserve"> </w:t>
      </w:r>
      <w:r w:rsidRPr="00F064B1">
        <w:rPr>
          <w:rFonts w:ascii="Times New Roman" w:hAnsi="Times New Roman"/>
          <w:spacing w:val="1"/>
          <w:sz w:val="24"/>
          <w:szCs w:val="24"/>
        </w:rPr>
        <w:t>(узел)</w:t>
      </w:r>
      <w:r w:rsidRPr="00F064B1">
        <w:rPr>
          <w:rFonts w:ascii="Times New Roman" w:hAnsi="Times New Roman"/>
          <w:sz w:val="24"/>
          <w:szCs w:val="24"/>
        </w:rPr>
        <w:t>.</w:t>
      </w:r>
      <w:r w:rsidRPr="00F064B1">
        <w:rPr>
          <w:rFonts w:ascii="Times New Roman" w:hAnsi="Times New Roman"/>
          <w:spacing w:val="14"/>
          <w:sz w:val="24"/>
          <w:szCs w:val="24"/>
        </w:rPr>
        <w:t xml:space="preserve"> </w:t>
      </w:r>
      <w:r w:rsidRPr="00F064B1">
        <w:rPr>
          <w:rFonts w:ascii="Times New Roman" w:hAnsi="Times New Roman"/>
          <w:spacing w:val="1"/>
          <w:sz w:val="24"/>
          <w:szCs w:val="24"/>
        </w:rPr>
        <w:t>Предшествующа</w:t>
      </w:r>
      <w:r w:rsidRPr="00F064B1">
        <w:rPr>
          <w:rFonts w:ascii="Times New Roman" w:hAnsi="Times New Roman"/>
          <w:sz w:val="24"/>
          <w:szCs w:val="24"/>
        </w:rPr>
        <w:t xml:space="preserve">я </w:t>
      </w:r>
      <w:r w:rsidRPr="00F064B1">
        <w:rPr>
          <w:rFonts w:ascii="Times New Roman" w:hAnsi="Times New Roman"/>
          <w:spacing w:val="1"/>
          <w:sz w:val="24"/>
          <w:szCs w:val="24"/>
        </w:rPr>
        <w:t>вершина</w:t>
      </w:r>
      <w:r w:rsidRPr="00F064B1">
        <w:rPr>
          <w:rFonts w:ascii="Times New Roman" w:hAnsi="Times New Roman"/>
          <w:sz w:val="24"/>
          <w:szCs w:val="24"/>
        </w:rPr>
        <w:t xml:space="preserve">, </w:t>
      </w:r>
      <w:r w:rsidRPr="00F064B1">
        <w:rPr>
          <w:rFonts w:ascii="Times New Roman" w:hAnsi="Times New Roman"/>
          <w:spacing w:val="1"/>
          <w:sz w:val="24"/>
          <w:szCs w:val="24"/>
        </w:rPr>
        <w:t>последующи</w:t>
      </w:r>
      <w:r w:rsidRPr="00F064B1">
        <w:rPr>
          <w:rFonts w:ascii="Times New Roman" w:hAnsi="Times New Roman"/>
          <w:sz w:val="24"/>
          <w:szCs w:val="24"/>
        </w:rPr>
        <w:t xml:space="preserve">е </w:t>
      </w:r>
      <w:r w:rsidRPr="00F064B1">
        <w:rPr>
          <w:rFonts w:ascii="Times New Roman" w:hAnsi="Times New Roman"/>
          <w:spacing w:val="1"/>
          <w:sz w:val="24"/>
          <w:szCs w:val="24"/>
        </w:rPr>
        <w:t>вершины</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Поддерево</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Высот</w:t>
      </w:r>
      <w:r w:rsidRPr="00F064B1">
        <w:rPr>
          <w:rFonts w:ascii="Times New Roman" w:hAnsi="Times New Roman"/>
          <w:sz w:val="24"/>
          <w:szCs w:val="24"/>
        </w:rPr>
        <w:t>а</w:t>
      </w:r>
      <w:r w:rsidRPr="00F064B1">
        <w:rPr>
          <w:rFonts w:ascii="Times New Roman" w:hAnsi="Times New Roman"/>
          <w:spacing w:val="8"/>
          <w:sz w:val="24"/>
          <w:szCs w:val="24"/>
        </w:rPr>
        <w:t xml:space="preserve"> </w:t>
      </w:r>
      <w:r w:rsidRPr="00F064B1">
        <w:rPr>
          <w:rFonts w:ascii="Times New Roman" w:hAnsi="Times New Roman"/>
          <w:spacing w:val="1"/>
          <w:sz w:val="24"/>
          <w:szCs w:val="24"/>
        </w:rPr>
        <w:t>дерева</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i/>
          <w:spacing w:val="1"/>
          <w:sz w:val="24"/>
          <w:szCs w:val="24"/>
        </w:rPr>
        <w:t>Бинарно</w:t>
      </w:r>
      <w:r w:rsidRPr="00F064B1">
        <w:rPr>
          <w:rFonts w:ascii="Times New Roman" w:hAnsi="Times New Roman"/>
          <w:i/>
          <w:sz w:val="24"/>
          <w:szCs w:val="24"/>
        </w:rPr>
        <w:t>е</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дерево</w:t>
      </w:r>
      <w:r w:rsidRPr="00F064B1">
        <w:rPr>
          <w:rFonts w:ascii="Times New Roman" w:hAnsi="Times New Roman"/>
          <w:i/>
          <w:sz w:val="24"/>
          <w:szCs w:val="24"/>
        </w:rPr>
        <w:t xml:space="preserve">. </w:t>
      </w:r>
      <w:r w:rsidRPr="00F064B1">
        <w:rPr>
          <w:rFonts w:ascii="Times New Roman" w:hAnsi="Times New Roman"/>
          <w:i/>
          <w:spacing w:val="1"/>
          <w:sz w:val="24"/>
          <w:szCs w:val="24"/>
        </w:rPr>
        <w:t>Генеалогическо</w:t>
      </w:r>
      <w:r w:rsidRPr="00F064B1">
        <w:rPr>
          <w:rFonts w:ascii="Times New Roman" w:hAnsi="Times New Roman"/>
          <w:i/>
          <w:sz w:val="24"/>
          <w:szCs w:val="24"/>
        </w:rPr>
        <w:t>е</w:t>
      </w:r>
      <w:r w:rsidRPr="00F064B1">
        <w:rPr>
          <w:rFonts w:ascii="Times New Roman" w:hAnsi="Times New Roman"/>
          <w:i/>
          <w:spacing w:val="-20"/>
          <w:sz w:val="24"/>
          <w:szCs w:val="24"/>
        </w:rPr>
        <w:t xml:space="preserve"> </w:t>
      </w:r>
      <w:r w:rsidRPr="00F064B1">
        <w:rPr>
          <w:rFonts w:ascii="Times New Roman" w:hAnsi="Times New Roman"/>
          <w:i/>
          <w:spacing w:val="1"/>
          <w:sz w:val="24"/>
          <w:szCs w:val="24"/>
        </w:rPr>
        <w:t>дерево</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Алгоритм</w:t>
      </w:r>
      <w:r w:rsidRPr="00F064B1">
        <w:rPr>
          <w:rFonts w:ascii="Times New Roman" w:hAnsi="Times New Roman"/>
          <w:b/>
          <w:bCs/>
          <w:sz w:val="24"/>
          <w:szCs w:val="24"/>
        </w:rPr>
        <w:t>ы</w:t>
      </w:r>
      <w:r w:rsidRPr="00F064B1">
        <w:rPr>
          <w:rFonts w:ascii="Times New Roman" w:hAnsi="Times New Roman"/>
          <w:b/>
          <w:bCs/>
          <w:spacing w:val="-14"/>
          <w:sz w:val="24"/>
          <w:szCs w:val="24"/>
        </w:rPr>
        <w:t xml:space="preserve"> </w:t>
      </w:r>
      <w:r w:rsidRPr="00F064B1">
        <w:rPr>
          <w:rFonts w:ascii="Times New Roman" w:hAnsi="Times New Roman"/>
          <w:b/>
          <w:bCs/>
          <w:sz w:val="24"/>
          <w:szCs w:val="24"/>
        </w:rPr>
        <w:t>и</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элемент</w:t>
      </w:r>
      <w:r w:rsidRPr="00F064B1">
        <w:rPr>
          <w:rFonts w:ascii="Times New Roman" w:hAnsi="Times New Roman"/>
          <w:b/>
          <w:bCs/>
          <w:sz w:val="24"/>
          <w:szCs w:val="24"/>
        </w:rPr>
        <w:t>ы</w:t>
      </w:r>
      <w:r w:rsidRPr="00F064B1">
        <w:rPr>
          <w:rFonts w:ascii="Times New Roman" w:hAnsi="Times New Roman"/>
          <w:b/>
          <w:bCs/>
          <w:spacing w:val="-11"/>
          <w:sz w:val="24"/>
          <w:szCs w:val="24"/>
        </w:rPr>
        <w:t xml:space="preserve"> </w:t>
      </w:r>
      <w:r w:rsidRPr="00F064B1">
        <w:rPr>
          <w:rFonts w:ascii="Times New Roman" w:hAnsi="Times New Roman"/>
          <w:b/>
          <w:bCs/>
          <w:spacing w:val="1"/>
          <w:sz w:val="24"/>
          <w:szCs w:val="24"/>
        </w:rPr>
        <w:t>программировани</w:t>
      </w:r>
      <w:r w:rsidRPr="00F064B1">
        <w:rPr>
          <w:rFonts w:ascii="Times New Roman" w:hAnsi="Times New Roman"/>
          <w:b/>
          <w:bCs/>
          <w:sz w:val="24"/>
          <w:szCs w:val="24"/>
        </w:rPr>
        <w:t>я</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5"/>
        </w:rPr>
        <w:t>Исполнител</w:t>
      </w:r>
      <w:r w:rsidRPr="00F064B1">
        <w:rPr>
          <w:rFonts w:ascii="Times New Roman" w:eastAsia="Times New Roman" w:hAnsi="Times New Roman"/>
          <w:b/>
          <w:bCs/>
        </w:rPr>
        <w:t>и</w:t>
      </w:r>
      <w:r w:rsidRPr="00F064B1">
        <w:rPr>
          <w:rFonts w:ascii="Times New Roman" w:eastAsia="Times New Roman" w:hAnsi="Times New Roman"/>
          <w:b/>
          <w:bCs/>
          <w:spacing w:val="-8"/>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7"/>
        </w:rPr>
        <w:t xml:space="preserve"> </w:t>
      </w:r>
      <w:r w:rsidRPr="00F064B1">
        <w:rPr>
          <w:rFonts w:ascii="Times New Roman" w:eastAsia="Times New Roman" w:hAnsi="Times New Roman"/>
          <w:b/>
          <w:bCs/>
          <w:spacing w:val="5"/>
        </w:rPr>
        <w:t>алгоритмы</w:t>
      </w:r>
      <w:r w:rsidRPr="00F064B1">
        <w:rPr>
          <w:rFonts w:ascii="Times New Roman" w:eastAsia="Times New Roman" w:hAnsi="Times New Roman"/>
          <w:b/>
          <w:bCs/>
        </w:rPr>
        <w:t>.</w:t>
      </w:r>
      <w:r w:rsidRPr="00F064B1">
        <w:rPr>
          <w:rFonts w:ascii="Times New Roman" w:eastAsia="Times New Roman" w:hAnsi="Times New Roman"/>
          <w:b/>
          <w:bCs/>
          <w:spacing w:val="-7"/>
        </w:rPr>
        <w:t xml:space="preserve"> </w:t>
      </w:r>
      <w:r w:rsidRPr="00F064B1">
        <w:rPr>
          <w:rFonts w:ascii="Times New Roman" w:eastAsia="Times New Roman" w:hAnsi="Times New Roman"/>
          <w:b/>
          <w:bCs/>
          <w:spacing w:val="5"/>
        </w:rPr>
        <w:t>Управлени</w:t>
      </w:r>
      <w:r w:rsidRPr="00F064B1">
        <w:rPr>
          <w:rFonts w:ascii="Times New Roman" w:eastAsia="Times New Roman" w:hAnsi="Times New Roman"/>
          <w:b/>
          <w:bCs/>
        </w:rPr>
        <w:t>е</w:t>
      </w:r>
      <w:r w:rsidRPr="00F064B1">
        <w:rPr>
          <w:rFonts w:ascii="Times New Roman" w:eastAsia="Times New Roman" w:hAnsi="Times New Roman"/>
          <w:b/>
          <w:bCs/>
          <w:spacing w:val="-6"/>
        </w:rPr>
        <w:t xml:space="preserve"> </w:t>
      </w:r>
      <w:r w:rsidRPr="00F064B1">
        <w:rPr>
          <w:rFonts w:ascii="Times New Roman" w:eastAsia="Times New Roman" w:hAnsi="Times New Roman"/>
          <w:b/>
          <w:bCs/>
          <w:spacing w:val="5"/>
        </w:rPr>
        <w:t>исполнителям</w:t>
      </w:r>
      <w:r w:rsidRPr="00F064B1">
        <w:rPr>
          <w:rFonts w:ascii="Times New Roman" w:eastAsia="Times New Roman" w:hAnsi="Times New Roman"/>
          <w:b/>
          <w:bCs/>
          <w:spacing w:val="6"/>
        </w:rPr>
        <w:t>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Исполнители</w:t>
      </w:r>
      <w:r w:rsidRPr="00F064B1">
        <w:rPr>
          <w:rFonts w:ascii="Times New Roman" w:hAnsi="Times New Roman"/>
          <w:sz w:val="24"/>
          <w:szCs w:val="24"/>
        </w:rPr>
        <w:t xml:space="preserve">. </w:t>
      </w:r>
      <w:r w:rsidRPr="00F064B1">
        <w:rPr>
          <w:rFonts w:ascii="Times New Roman" w:hAnsi="Times New Roman"/>
          <w:spacing w:val="1"/>
          <w:sz w:val="24"/>
          <w:szCs w:val="24"/>
        </w:rPr>
        <w:t>Состояния</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во</w:t>
      </w:r>
      <w:r w:rsidRPr="00F064B1">
        <w:rPr>
          <w:rFonts w:ascii="Times New Roman" w:hAnsi="Times New Roman"/>
          <w:sz w:val="24"/>
          <w:szCs w:val="24"/>
        </w:rPr>
        <w:t>з</w:t>
      </w:r>
      <w:r w:rsidRPr="00F064B1">
        <w:rPr>
          <w:rFonts w:ascii="Times New Roman" w:hAnsi="Times New Roman"/>
          <w:spacing w:val="1"/>
          <w:sz w:val="24"/>
          <w:szCs w:val="24"/>
        </w:rPr>
        <w:t>можны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обстановк</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5"/>
          <w:sz w:val="24"/>
          <w:szCs w:val="24"/>
        </w:rPr>
        <w:t xml:space="preserve"> </w:t>
      </w:r>
      <w:r w:rsidRPr="00F064B1">
        <w:rPr>
          <w:rFonts w:ascii="Times New Roman" w:hAnsi="Times New Roman"/>
          <w:spacing w:val="1"/>
          <w:sz w:val="24"/>
          <w:szCs w:val="24"/>
        </w:rPr>
        <w:t>систем</w:t>
      </w:r>
      <w:r w:rsidRPr="00F064B1">
        <w:rPr>
          <w:rFonts w:ascii="Times New Roman" w:hAnsi="Times New Roman"/>
          <w:sz w:val="24"/>
          <w:szCs w:val="24"/>
        </w:rPr>
        <w:t>а</w:t>
      </w:r>
      <w:r w:rsidRPr="00F064B1">
        <w:rPr>
          <w:rFonts w:ascii="Times New Roman" w:hAnsi="Times New Roman"/>
          <w:spacing w:val="7"/>
          <w:sz w:val="24"/>
          <w:szCs w:val="24"/>
        </w:rPr>
        <w:t xml:space="preserve"> </w:t>
      </w:r>
      <w:r w:rsidRPr="00F064B1">
        <w:rPr>
          <w:rFonts w:ascii="Times New Roman" w:hAnsi="Times New Roman"/>
          <w:spacing w:val="1"/>
          <w:sz w:val="24"/>
          <w:szCs w:val="24"/>
        </w:rPr>
        <w:t>команд исполни</w:t>
      </w:r>
      <w:r w:rsidRPr="00F064B1">
        <w:rPr>
          <w:rFonts w:ascii="Times New Roman" w:hAnsi="Times New Roman"/>
          <w:sz w:val="24"/>
          <w:szCs w:val="24"/>
        </w:rPr>
        <w:t>т</w:t>
      </w:r>
      <w:r w:rsidRPr="00F064B1">
        <w:rPr>
          <w:rFonts w:ascii="Times New Roman" w:hAnsi="Times New Roman"/>
          <w:spacing w:val="1"/>
          <w:sz w:val="24"/>
          <w:szCs w:val="24"/>
        </w:rPr>
        <w:t>еля</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1"/>
          <w:sz w:val="24"/>
          <w:szCs w:val="24"/>
        </w:rPr>
        <w:t>команды-приказ</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21"/>
          <w:sz w:val="24"/>
          <w:szCs w:val="24"/>
        </w:rPr>
        <w:t xml:space="preserve"> </w:t>
      </w:r>
      <w:r w:rsidRPr="00F064B1">
        <w:rPr>
          <w:rFonts w:ascii="Times New Roman" w:hAnsi="Times New Roman"/>
          <w:spacing w:val="1"/>
          <w:sz w:val="24"/>
          <w:szCs w:val="24"/>
        </w:rPr>
        <w:t>команды-запросы</w:t>
      </w:r>
      <w:r w:rsidRPr="00F064B1">
        <w:rPr>
          <w:rFonts w:ascii="Times New Roman" w:hAnsi="Times New Roman"/>
          <w:sz w:val="24"/>
          <w:szCs w:val="24"/>
        </w:rPr>
        <w:t xml:space="preserve">; </w:t>
      </w:r>
      <w:r w:rsidRPr="00F064B1">
        <w:rPr>
          <w:rFonts w:ascii="Times New Roman" w:hAnsi="Times New Roman"/>
          <w:spacing w:val="1"/>
          <w:sz w:val="24"/>
          <w:szCs w:val="24"/>
        </w:rPr>
        <w:t>отка</w:t>
      </w:r>
      <w:r w:rsidRPr="00F064B1">
        <w:rPr>
          <w:rFonts w:ascii="Times New Roman" w:hAnsi="Times New Roman"/>
          <w:sz w:val="24"/>
          <w:szCs w:val="24"/>
        </w:rPr>
        <w:t>з</w:t>
      </w:r>
      <w:r w:rsidRPr="00F064B1">
        <w:rPr>
          <w:rFonts w:ascii="Times New Roman" w:hAnsi="Times New Roman"/>
          <w:spacing w:val="16"/>
          <w:sz w:val="24"/>
          <w:szCs w:val="24"/>
        </w:rPr>
        <w:t xml:space="preserve"> </w:t>
      </w:r>
      <w:r w:rsidRPr="00F064B1">
        <w:rPr>
          <w:rFonts w:ascii="Times New Roman" w:hAnsi="Times New Roman"/>
          <w:spacing w:val="1"/>
          <w:sz w:val="24"/>
          <w:szCs w:val="24"/>
        </w:rPr>
        <w:t>исполнителя</w:t>
      </w:r>
      <w:r w:rsidRPr="00F064B1">
        <w:rPr>
          <w:rFonts w:ascii="Times New Roman" w:hAnsi="Times New Roman"/>
          <w:sz w:val="24"/>
          <w:szCs w:val="24"/>
        </w:rPr>
        <w:t xml:space="preserve">. </w:t>
      </w:r>
      <w:r w:rsidRPr="00F064B1">
        <w:rPr>
          <w:rFonts w:ascii="Times New Roman" w:hAnsi="Times New Roman"/>
          <w:spacing w:val="1"/>
          <w:sz w:val="24"/>
          <w:szCs w:val="24"/>
        </w:rPr>
        <w:t>Необходимост</w:t>
      </w:r>
      <w:r w:rsidRPr="00F064B1">
        <w:rPr>
          <w:rFonts w:ascii="Times New Roman" w:hAnsi="Times New Roman"/>
          <w:sz w:val="24"/>
          <w:szCs w:val="24"/>
        </w:rPr>
        <w:t>ь</w:t>
      </w:r>
      <w:r w:rsidRPr="00F064B1">
        <w:rPr>
          <w:rFonts w:ascii="Times New Roman" w:hAnsi="Times New Roman"/>
          <w:spacing w:val="-19"/>
          <w:sz w:val="24"/>
          <w:szCs w:val="24"/>
        </w:rPr>
        <w:t xml:space="preserve"> </w:t>
      </w:r>
      <w:r w:rsidRPr="00F064B1">
        <w:rPr>
          <w:rFonts w:ascii="Times New Roman" w:hAnsi="Times New Roman"/>
          <w:spacing w:val="1"/>
          <w:sz w:val="24"/>
          <w:szCs w:val="24"/>
        </w:rPr>
        <w:t>формальног</w:t>
      </w:r>
      <w:r w:rsidRPr="00F064B1">
        <w:rPr>
          <w:rFonts w:ascii="Times New Roman" w:hAnsi="Times New Roman"/>
          <w:sz w:val="24"/>
          <w:szCs w:val="24"/>
        </w:rPr>
        <w:t>о</w:t>
      </w:r>
      <w:r w:rsidRPr="00F064B1">
        <w:rPr>
          <w:rFonts w:ascii="Times New Roman" w:hAnsi="Times New Roman"/>
          <w:spacing w:val="-15"/>
          <w:sz w:val="24"/>
          <w:szCs w:val="24"/>
        </w:rPr>
        <w:t xml:space="preserve"> </w:t>
      </w:r>
      <w:r w:rsidRPr="00F064B1">
        <w:rPr>
          <w:rFonts w:ascii="Times New Roman" w:hAnsi="Times New Roman"/>
          <w:spacing w:val="1"/>
          <w:sz w:val="24"/>
          <w:szCs w:val="24"/>
        </w:rPr>
        <w:t>описани</w:t>
      </w:r>
      <w:r w:rsidRPr="00F064B1">
        <w:rPr>
          <w:rFonts w:ascii="Times New Roman" w:hAnsi="Times New Roman"/>
          <w:sz w:val="24"/>
          <w:szCs w:val="24"/>
        </w:rPr>
        <w:t>я</w:t>
      </w:r>
      <w:r w:rsidRPr="00F064B1">
        <w:rPr>
          <w:rFonts w:ascii="Times New Roman" w:hAnsi="Times New Roman"/>
          <w:spacing w:val="-11"/>
          <w:sz w:val="24"/>
          <w:szCs w:val="24"/>
        </w:rPr>
        <w:t xml:space="preserve"> </w:t>
      </w:r>
      <w:r w:rsidRPr="00F064B1">
        <w:rPr>
          <w:rFonts w:ascii="Times New Roman" w:hAnsi="Times New Roman"/>
          <w:spacing w:val="1"/>
          <w:sz w:val="24"/>
          <w:szCs w:val="24"/>
        </w:rPr>
        <w:t>исполнителя</w:t>
      </w:r>
      <w:r w:rsidRPr="00F064B1">
        <w:rPr>
          <w:rFonts w:ascii="Times New Roman" w:hAnsi="Times New Roman"/>
          <w:sz w:val="24"/>
          <w:szCs w:val="24"/>
        </w:rPr>
        <w:t xml:space="preserve">. </w:t>
      </w:r>
      <w:r w:rsidRPr="00F064B1">
        <w:rPr>
          <w:rFonts w:ascii="Times New Roman" w:eastAsia="Times New Roman" w:hAnsi="Times New Roman"/>
          <w:sz w:val="24"/>
          <w:szCs w:val="24"/>
        </w:rPr>
        <w:t>Ручное управление исполнителем.</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lastRenderedPageBreak/>
        <w:t>Алгорит</w:t>
      </w:r>
      <w:r w:rsidRPr="00F064B1">
        <w:rPr>
          <w:rFonts w:ascii="Times New Roman" w:hAnsi="Times New Roman"/>
          <w:sz w:val="24"/>
          <w:szCs w:val="24"/>
        </w:rPr>
        <w:t>м</w:t>
      </w:r>
      <w:r w:rsidRPr="00F064B1">
        <w:rPr>
          <w:rFonts w:ascii="Times New Roman" w:hAnsi="Times New Roman"/>
          <w:spacing w:val="5"/>
          <w:sz w:val="24"/>
          <w:szCs w:val="24"/>
        </w:rPr>
        <w:t xml:space="preserve"> </w:t>
      </w:r>
      <w:r w:rsidRPr="00F064B1">
        <w:rPr>
          <w:rFonts w:ascii="Times New Roman" w:hAnsi="Times New Roman"/>
          <w:spacing w:val="1"/>
          <w:sz w:val="24"/>
          <w:szCs w:val="24"/>
        </w:rPr>
        <w:t>ка</w:t>
      </w:r>
      <w:r w:rsidRPr="00F064B1">
        <w:rPr>
          <w:rFonts w:ascii="Times New Roman" w:hAnsi="Times New Roman"/>
          <w:sz w:val="24"/>
          <w:szCs w:val="24"/>
        </w:rPr>
        <w:t>к</w:t>
      </w:r>
      <w:r w:rsidRPr="00F064B1">
        <w:rPr>
          <w:rFonts w:ascii="Times New Roman" w:hAnsi="Times New Roman"/>
          <w:spacing w:val="12"/>
          <w:sz w:val="24"/>
          <w:szCs w:val="24"/>
        </w:rPr>
        <w:t xml:space="preserve"> </w:t>
      </w:r>
      <w:r w:rsidRPr="00F064B1">
        <w:rPr>
          <w:rFonts w:ascii="Times New Roman" w:hAnsi="Times New Roman"/>
          <w:spacing w:val="1"/>
          <w:sz w:val="24"/>
          <w:szCs w:val="24"/>
        </w:rPr>
        <w:t>пла</w:t>
      </w:r>
      <w:r w:rsidRPr="00F064B1">
        <w:rPr>
          <w:rFonts w:ascii="Times New Roman" w:hAnsi="Times New Roman"/>
          <w:sz w:val="24"/>
          <w:szCs w:val="24"/>
        </w:rPr>
        <w:t>н</w:t>
      </w:r>
      <w:r w:rsidRPr="00F064B1">
        <w:rPr>
          <w:rFonts w:ascii="Times New Roman" w:hAnsi="Times New Roman"/>
          <w:spacing w:val="11"/>
          <w:sz w:val="24"/>
          <w:szCs w:val="24"/>
        </w:rPr>
        <w:t xml:space="preserve"> </w:t>
      </w:r>
      <w:r w:rsidRPr="00F064B1">
        <w:rPr>
          <w:rFonts w:ascii="Times New Roman" w:hAnsi="Times New Roman"/>
          <w:spacing w:val="1"/>
          <w:sz w:val="24"/>
          <w:szCs w:val="24"/>
        </w:rPr>
        <w:t>управлени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исполнителе</w:t>
      </w:r>
      <w:r w:rsidRPr="00F064B1">
        <w:rPr>
          <w:rFonts w:ascii="Times New Roman" w:hAnsi="Times New Roman"/>
          <w:sz w:val="24"/>
          <w:szCs w:val="24"/>
        </w:rPr>
        <w:t xml:space="preserve">м </w:t>
      </w:r>
      <w:r w:rsidRPr="00F064B1">
        <w:rPr>
          <w:rFonts w:ascii="Times New Roman" w:hAnsi="Times New Roman"/>
          <w:spacing w:val="1"/>
          <w:sz w:val="24"/>
          <w:szCs w:val="24"/>
        </w:rPr>
        <w:t>(исполнителями)</w:t>
      </w:r>
      <w:r w:rsidRPr="00F064B1">
        <w:rPr>
          <w:rFonts w:ascii="Times New Roman" w:hAnsi="Times New Roman"/>
          <w:sz w:val="24"/>
          <w:szCs w:val="24"/>
        </w:rPr>
        <w:t xml:space="preserve">. </w:t>
      </w:r>
      <w:r w:rsidRPr="00F064B1">
        <w:rPr>
          <w:rFonts w:ascii="Times New Roman" w:hAnsi="Times New Roman"/>
          <w:spacing w:val="1"/>
          <w:sz w:val="24"/>
          <w:szCs w:val="24"/>
        </w:rPr>
        <w:t>Алгоритмически</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язы</w:t>
      </w:r>
      <w:r w:rsidRPr="00F064B1">
        <w:rPr>
          <w:rFonts w:ascii="Times New Roman" w:hAnsi="Times New Roman"/>
          <w:sz w:val="24"/>
          <w:szCs w:val="24"/>
        </w:rPr>
        <w:t>к</w:t>
      </w:r>
      <w:r w:rsidRPr="00F064B1">
        <w:rPr>
          <w:rFonts w:ascii="Times New Roman" w:hAnsi="Times New Roman"/>
          <w:spacing w:val="18"/>
          <w:sz w:val="24"/>
          <w:szCs w:val="24"/>
        </w:rPr>
        <w:t xml:space="preserve"> </w:t>
      </w:r>
      <w:r w:rsidRPr="00F064B1">
        <w:rPr>
          <w:rFonts w:ascii="Times New Roman" w:hAnsi="Times New Roman"/>
          <w:spacing w:val="1"/>
          <w:sz w:val="24"/>
          <w:szCs w:val="24"/>
        </w:rPr>
        <w:t>(язы</w:t>
      </w:r>
      <w:r w:rsidRPr="00F064B1">
        <w:rPr>
          <w:rFonts w:ascii="Times New Roman" w:hAnsi="Times New Roman"/>
          <w:sz w:val="24"/>
          <w:szCs w:val="24"/>
        </w:rPr>
        <w:t>к</w:t>
      </w:r>
      <w:r w:rsidRPr="00F064B1">
        <w:rPr>
          <w:rFonts w:ascii="Times New Roman" w:hAnsi="Times New Roman"/>
          <w:spacing w:val="17"/>
          <w:sz w:val="24"/>
          <w:szCs w:val="24"/>
        </w:rPr>
        <w:t xml:space="preserve"> </w:t>
      </w:r>
      <w:r w:rsidRPr="00F064B1">
        <w:rPr>
          <w:rFonts w:ascii="Times New Roman" w:hAnsi="Times New Roman"/>
          <w:spacing w:val="1"/>
          <w:sz w:val="24"/>
          <w:szCs w:val="24"/>
        </w:rPr>
        <w:t>программирования</w:t>
      </w:r>
      <w:r w:rsidRPr="00F064B1">
        <w:rPr>
          <w:rFonts w:ascii="Times New Roman" w:hAnsi="Times New Roman"/>
          <w:sz w:val="24"/>
          <w:szCs w:val="24"/>
        </w:rPr>
        <w:t>) –</w:t>
      </w:r>
      <w:r w:rsidRPr="00F064B1">
        <w:rPr>
          <w:rFonts w:ascii="Times New Roman" w:hAnsi="Times New Roman"/>
          <w:spacing w:val="22"/>
          <w:sz w:val="24"/>
          <w:szCs w:val="24"/>
        </w:rPr>
        <w:t xml:space="preserve"> </w:t>
      </w:r>
      <w:r w:rsidRPr="00F064B1">
        <w:rPr>
          <w:rFonts w:ascii="Times New Roman" w:hAnsi="Times New Roman"/>
          <w:spacing w:val="1"/>
          <w:sz w:val="24"/>
          <w:szCs w:val="24"/>
        </w:rPr>
        <w:t>формальны</w:t>
      </w:r>
      <w:r w:rsidRPr="00F064B1">
        <w:rPr>
          <w:rFonts w:ascii="Times New Roman" w:hAnsi="Times New Roman"/>
          <w:sz w:val="24"/>
          <w:szCs w:val="24"/>
        </w:rPr>
        <w:t>й</w:t>
      </w:r>
      <w:r w:rsidRPr="00F064B1">
        <w:rPr>
          <w:rFonts w:ascii="Times New Roman" w:hAnsi="Times New Roman"/>
          <w:spacing w:val="9"/>
          <w:sz w:val="24"/>
          <w:szCs w:val="24"/>
        </w:rPr>
        <w:t xml:space="preserve"> </w:t>
      </w:r>
      <w:r w:rsidRPr="00F064B1">
        <w:rPr>
          <w:rFonts w:ascii="Times New Roman" w:hAnsi="Times New Roman"/>
          <w:spacing w:val="1"/>
          <w:sz w:val="24"/>
          <w:szCs w:val="24"/>
        </w:rPr>
        <w:t>язы</w:t>
      </w:r>
      <w:r w:rsidRPr="00F064B1">
        <w:rPr>
          <w:rFonts w:ascii="Times New Roman" w:hAnsi="Times New Roman"/>
          <w:sz w:val="24"/>
          <w:szCs w:val="24"/>
        </w:rPr>
        <w:t>к</w:t>
      </w:r>
      <w:r w:rsidRPr="00F064B1">
        <w:rPr>
          <w:rFonts w:ascii="Times New Roman" w:hAnsi="Times New Roman"/>
          <w:spacing w:val="18"/>
          <w:sz w:val="24"/>
          <w:szCs w:val="24"/>
        </w:rPr>
        <w:t xml:space="preserve"> </w:t>
      </w:r>
      <w:r w:rsidRPr="00F064B1">
        <w:rPr>
          <w:rFonts w:ascii="Times New Roman" w:hAnsi="Times New Roman"/>
          <w:spacing w:val="1"/>
          <w:sz w:val="24"/>
          <w:szCs w:val="24"/>
        </w:rPr>
        <w:t>дл</w:t>
      </w:r>
      <w:r w:rsidRPr="00F064B1">
        <w:rPr>
          <w:rFonts w:ascii="Times New Roman" w:hAnsi="Times New Roman"/>
          <w:sz w:val="24"/>
          <w:szCs w:val="24"/>
        </w:rPr>
        <w:t xml:space="preserve">я </w:t>
      </w:r>
      <w:r w:rsidRPr="00F064B1">
        <w:rPr>
          <w:rFonts w:ascii="Times New Roman" w:hAnsi="Times New Roman"/>
          <w:spacing w:val="1"/>
          <w:sz w:val="24"/>
          <w:szCs w:val="24"/>
        </w:rPr>
        <w:t>запис</w:t>
      </w:r>
      <w:r w:rsidRPr="00F064B1">
        <w:rPr>
          <w:rFonts w:ascii="Times New Roman" w:hAnsi="Times New Roman"/>
          <w:sz w:val="24"/>
          <w:szCs w:val="24"/>
        </w:rPr>
        <w:t>и</w:t>
      </w:r>
      <w:r w:rsidRPr="00F064B1">
        <w:rPr>
          <w:rFonts w:ascii="Times New Roman" w:hAnsi="Times New Roman"/>
          <w:spacing w:val="6"/>
          <w:sz w:val="24"/>
          <w:szCs w:val="24"/>
        </w:rPr>
        <w:t xml:space="preserve"> </w:t>
      </w:r>
      <w:r w:rsidRPr="00F064B1">
        <w:rPr>
          <w:rFonts w:ascii="Times New Roman" w:hAnsi="Times New Roman"/>
          <w:spacing w:val="1"/>
          <w:sz w:val="24"/>
          <w:szCs w:val="24"/>
        </w:rPr>
        <w:t>алгоритмов</w:t>
      </w:r>
      <w:r w:rsidRPr="00F064B1">
        <w:rPr>
          <w:rFonts w:ascii="Times New Roman" w:hAnsi="Times New Roman"/>
          <w:sz w:val="24"/>
          <w:szCs w:val="24"/>
        </w:rPr>
        <w:t xml:space="preserve">. </w:t>
      </w:r>
      <w:r w:rsidRPr="00F064B1">
        <w:rPr>
          <w:rFonts w:ascii="Times New Roman" w:hAnsi="Times New Roman"/>
          <w:spacing w:val="1"/>
          <w:sz w:val="24"/>
          <w:szCs w:val="24"/>
        </w:rPr>
        <w:t>Программ</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w:t>
      </w:r>
      <w:r w:rsidRPr="00F064B1">
        <w:rPr>
          <w:rFonts w:ascii="Times New Roman" w:hAnsi="Times New Roman"/>
          <w:spacing w:val="13"/>
          <w:sz w:val="24"/>
          <w:szCs w:val="24"/>
        </w:rPr>
        <w:t xml:space="preserve"> </w:t>
      </w:r>
      <w:r w:rsidRPr="00F064B1">
        <w:rPr>
          <w:rFonts w:ascii="Times New Roman" w:hAnsi="Times New Roman"/>
          <w:spacing w:val="1"/>
          <w:sz w:val="24"/>
          <w:szCs w:val="24"/>
        </w:rPr>
        <w:t>запис</w:t>
      </w:r>
      <w:r w:rsidRPr="00F064B1">
        <w:rPr>
          <w:rFonts w:ascii="Times New Roman" w:hAnsi="Times New Roman"/>
          <w:sz w:val="24"/>
          <w:szCs w:val="24"/>
        </w:rPr>
        <w:t>ь</w:t>
      </w:r>
      <w:r w:rsidRPr="00F064B1">
        <w:rPr>
          <w:rFonts w:ascii="Times New Roman" w:hAnsi="Times New Roman"/>
          <w:spacing w:val="7"/>
          <w:sz w:val="24"/>
          <w:szCs w:val="24"/>
        </w:rPr>
        <w:t xml:space="preserve"> </w:t>
      </w:r>
      <w:r w:rsidRPr="00F064B1">
        <w:rPr>
          <w:rFonts w:ascii="Times New Roman" w:hAnsi="Times New Roman"/>
          <w:spacing w:val="1"/>
          <w:sz w:val="24"/>
          <w:szCs w:val="24"/>
        </w:rPr>
        <w:t>алгоритм</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н</w:t>
      </w:r>
      <w:r w:rsidRPr="00F064B1">
        <w:rPr>
          <w:rFonts w:ascii="Times New Roman" w:hAnsi="Times New Roman"/>
          <w:sz w:val="24"/>
          <w:szCs w:val="24"/>
        </w:rPr>
        <w:t>а</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конкретно</w:t>
      </w:r>
      <w:r w:rsidRPr="00F064B1">
        <w:rPr>
          <w:rFonts w:ascii="Times New Roman" w:hAnsi="Times New Roman"/>
          <w:sz w:val="24"/>
          <w:szCs w:val="24"/>
        </w:rPr>
        <w:t xml:space="preserve">м </w:t>
      </w:r>
      <w:r w:rsidRPr="00F064B1">
        <w:rPr>
          <w:rFonts w:ascii="Times New Roman" w:hAnsi="Times New Roman"/>
          <w:spacing w:val="1"/>
          <w:sz w:val="24"/>
          <w:szCs w:val="24"/>
        </w:rPr>
        <w:t>алгоритмическо</w:t>
      </w:r>
      <w:r w:rsidRPr="00F064B1">
        <w:rPr>
          <w:rFonts w:ascii="Times New Roman" w:hAnsi="Times New Roman"/>
          <w:sz w:val="24"/>
          <w:szCs w:val="24"/>
        </w:rPr>
        <w:t>м</w:t>
      </w:r>
      <w:r w:rsidRPr="00F064B1">
        <w:rPr>
          <w:rFonts w:ascii="Times New Roman" w:hAnsi="Times New Roman"/>
          <w:spacing w:val="-13"/>
          <w:sz w:val="24"/>
          <w:szCs w:val="24"/>
        </w:rPr>
        <w:t xml:space="preserve"> </w:t>
      </w:r>
      <w:r w:rsidRPr="00F064B1">
        <w:rPr>
          <w:rFonts w:ascii="Times New Roman" w:hAnsi="Times New Roman"/>
          <w:spacing w:val="1"/>
          <w:sz w:val="24"/>
          <w:szCs w:val="24"/>
        </w:rPr>
        <w:t>языке</w:t>
      </w:r>
      <w:r w:rsidRPr="00F064B1">
        <w:rPr>
          <w:rFonts w:ascii="Times New Roman" w:hAnsi="Times New Roman"/>
          <w:sz w:val="24"/>
          <w:szCs w:val="24"/>
        </w:rPr>
        <w:t xml:space="preserve">. </w:t>
      </w:r>
      <w:r w:rsidRPr="00F064B1">
        <w:rPr>
          <w:rFonts w:ascii="Times New Roman" w:hAnsi="Times New Roman"/>
          <w:spacing w:val="1"/>
          <w:sz w:val="24"/>
          <w:szCs w:val="24"/>
        </w:rPr>
        <w:t>Компьюте</w:t>
      </w:r>
      <w:r w:rsidRPr="00F064B1">
        <w:rPr>
          <w:rFonts w:ascii="Times New Roman" w:hAnsi="Times New Roman"/>
          <w:sz w:val="24"/>
          <w:szCs w:val="24"/>
        </w:rPr>
        <w:t>р</w:t>
      </w:r>
      <w:r w:rsidRPr="00F064B1">
        <w:rPr>
          <w:rFonts w:ascii="Times New Roman" w:hAnsi="Times New Roman"/>
          <w:spacing w:val="-6"/>
          <w:sz w:val="24"/>
          <w:szCs w:val="24"/>
        </w:rPr>
        <w:t xml:space="preserve"> </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автоматическо</w:t>
      </w:r>
      <w:r w:rsidRPr="00F064B1">
        <w:rPr>
          <w:rFonts w:ascii="Times New Roman" w:hAnsi="Times New Roman"/>
          <w:sz w:val="24"/>
          <w:szCs w:val="24"/>
        </w:rPr>
        <w:t>е</w:t>
      </w:r>
      <w:r w:rsidRPr="00F064B1">
        <w:rPr>
          <w:rFonts w:ascii="Times New Roman" w:hAnsi="Times New Roman"/>
          <w:spacing w:val="-11"/>
          <w:sz w:val="24"/>
          <w:szCs w:val="24"/>
        </w:rPr>
        <w:t xml:space="preserve"> </w:t>
      </w:r>
      <w:r w:rsidRPr="00F064B1">
        <w:rPr>
          <w:rFonts w:ascii="Times New Roman" w:hAnsi="Times New Roman"/>
          <w:spacing w:val="1"/>
          <w:sz w:val="24"/>
          <w:szCs w:val="24"/>
        </w:rPr>
        <w:t>устройство</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1"/>
          <w:sz w:val="24"/>
          <w:szCs w:val="24"/>
        </w:rPr>
        <w:t>спосо</w:t>
      </w:r>
      <w:r w:rsidRPr="00F064B1">
        <w:rPr>
          <w:rFonts w:ascii="Times New Roman" w:hAnsi="Times New Roman"/>
          <w:spacing w:val="-1"/>
          <w:sz w:val="24"/>
          <w:szCs w:val="24"/>
        </w:rPr>
        <w:t>б</w:t>
      </w:r>
      <w:r w:rsidRPr="00F064B1">
        <w:rPr>
          <w:rFonts w:ascii="Times New Roman" w:hAnsi="Times New Roman"/>
          <w:spacing w:val="1"/>
          <w:sz w:val="24"/>
          <w:szCs w:val="24"/>
        </w:rPr>
        <w:t>ное управлят</w:t>
      </w:r>
      <w:r w:rsidRPr="00F064B1">
        <w:rPr>
          <w:rFonts w:ascii="Times New Roman" w:hAnsi="Times New Roman"/>
          <w:sz w:val="24"/>
          <w:szCs w:val="24"/>
        </w:rPr>
        <w:t>ь</w:t>
      </w:r>
      <w:r w:rsidRPr="00F064B1">
        <w:rPr>
          <w:rFonts w:ascii="Times New Roman" w:hAnsi="Times New Roman"/>
          <w:spacing w:val="4"/>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13"/>
          <w:sz w:val="24"/>
          <w:szCs w:val="24"/>
        </w:rPr>
        <w:t xml:space="preserve"> </w:t>
      </w:r>
      <w:r w:rsidRPr="00F064B1">
        <w:rPr>
          <w:rFonts w:ascii="Times New Roman" w:hAnsi="Times New Roman"/>
          <w:spacing w:val="1"/>
          <w:sz w:val="24"/>
          <w:szCs w:val="24"/>
        </w:rPr>
        <w:t>заране</w:t>
      </w:r>
      <w:r w:rsidRPr="00F064B1">
        <w:rPr>
          <w:rFonts w:ascii="Times New Roman" w:hAnsi="Times New Roman"/>
          <w:sz w:val="24"/>
          <w:szCs w:val="24"/>
        </w:rPr>
        <w:t>е</w:t>
      </w:r>
      <w:r w:rsidRPr="00F064B1">
        <w:rPr>
          <w:rFonts w:ascii="Times New Roman" w:hAnsi="Times New Roman"/>
          <w:spacing w:val="7"/>
          <w:sz w:val="24"/>
          <w:szCs w:val="24"/>
        </w:rPr>
        <w:t xml:space="preserve"> </w:t>
      </w:r>
      <w:r w:rsidRPr="00F064B1">
        <w:rPr>
          <w:rFonts w:ascii="Times New Roman" w:hAnsi="Times New Roman"/>
          <w:spacing w:val="1"/>
          <w:sz w:val="24"/>
          <w:szCs w:val="24"/>
        </w:rPr>
        <w:t>составленно</w:t>
      </w:r>
      <w:r w:rsidRPr="00F064B1">
        <w:rPr>
          <w:rFonts w:ascii="Times New Roman" w:hAnsi="Times New Roman"/>
          <w:sz w:val="24"/>
          <w:szCs w:val="24"/>
        </w:rPr>
        <w:t xml:space="preserve">й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исполнит</w:t>
      </w:r>
      <w:r w:rsidRPr="00F064B1">
        <w:rPr>
          <w:rFonts w:ascii="Times New Roman" w:hAnsi="Times New Roman"/>
          <w:sz w:val="24"/>
          <w:szCs w:val="24"/>
        </w:rPr>
        <w:t>е</w:t>
      </w:r>
      <w:r w:rsidRPr="00F064B1">
        <w:rPr>
          <w:rFonts w:ascii="Times New Roman" w:hAnsi="Times New Roman"/>
          <w:spacing w:val="1"/>
          <w:sz w:val="24"/>
          <w:szCs w:val="24"/>
        </w:rPr>
        <w:t>лями</w:t>
      </w:r>
      <w:r w:rsidRPr="00F064B1">
        <w:rPr>
          <w:rFonts w:ascii="Times New Roman" w:hAnsi="Times New Roman"/>
          <w:sz w:val="24"/>
          <w:szCs w:val="24"/>
        </w:rPr>
        <w:t xml:space="preserve">, </w:t>
      </w:r>
      <w:r w:rsidRPr="00F064B1">
        <w:rPr>
          <w:rFonts w:ascii="Times New Roman" w:hAnsi="Times New Roman"/>
          <w:spacing w:val="1"/>
          <w:sz w:val="24"/>
          <w:szCs w:val="24"/>
        </w:rPr>
        <w:t>выполняющим</w:t>
      </w:r>
      <w:r w:rsidRPr="00F064B1">
        <w:rPr>
          <w:rFonts w:ascii="Times New Roman" w:hAnsi="Times New Roman"/>
          <w:sz w:val="24"/>
          <w:szCs w:val="24"/>
        </w:rPr>
        <w:t>и</w:t>
      </w:r>
      <w:r w:rsidRPr="00F064B1">
        <w:rPr>
          <w:rFonts w:ascii="Times New Roman" w:hAnsi="Times New Roman"/>
          <w:spacing w:val="6"/>
          <w:sz w:val="24"/>
          <w:szCs w:val="24"/>
        </w:rPr>
        <w:t xml:space="preserve"> </w:t>
      </w:r>
      <w:r w:rsidRPr="00F064B1">
        <w:rPr>
          <w:rFonts w:ascii="Times New Roman" w:hAnsi="Times New Roman"/>
          <w:spacing w:val="1"/>
          <w:sz w:val="24"/>
          <w:szCs w:val="24"/>
        </w:rPr>
        <w:t>команды</w:t>
      </w:r>
      <w:r w:rsidRPr="00F064B1">
        <w:rPr>
          <w:rFonts w:ascii="Times New Roman" w:hAnsi="Times New Roman"/>
          <w:sz w:val="24"/>
          <w:szCs w:val="24"/>
        </w:rPr>
        <w:t>.</w:t>
      </w:r>
      <w:r w:rsidRPr="00F064B1">
        <w:rPr>
          <w:rFonts w:ascii="Times New Roman" w:hAnsi="Times New Roman"/>
          <w:spacing w:val="14"/>
          <w:sz w:val="24"/>
          <w:szCs w:val="24"/>
        </w:rPr>
        <w:t xml:space="preserve"> </w:t>
      </w:r>
      <w:r w:rsidRPr="00F064B1">
        <w:rPr>
          <w:rFonts w:ascii="Times New Roman" w:hAnsi="Times New Roman"/>
          <w:spacing w:val="2"/>
          <w:sz w:val="24"/>
          <w:szCs w:val="24"/>
        </w:rPr>
        <w:t>Про</w:t>
      </w:r>
      <w:r w:rsidRPr="00F064B1">
        <w:rPr>
          <w:rFonts w:ascii="Times New Roman" w:hAnsi="Times New Roman"/>
          <w:spacing w:val="-1"/>
          <w:sz w:val="24"/>
          <w:szCs w:val="24"/>
        </w:rPr>
        <w:t>г</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pacing w:val="1"/>
          <w:sz w:val="24"/>
          <w:szCs w:val="24"/>
        </w:rPr>
        <w:t>мм</w:t>
      </w:r>
      <w:r w:rsidRPr="00F064B1">
        <w:rPr>
          <w:rFonts w:ascii="Times New Roman" w:hAnsi="Times New Roman"/>
          <w:spacing w:val="-1"/>
          <w:sz w:val="24"/>
          <w:szCs w:val="24"/>
        </w:rPr>
        <w:t>н</w:t>
      </w:r>
      <w:r w:rsidRPr="00F064B1">
        <w:rPr>
          <w:rFonts w:ascii="Times New Roman" w:hAnsi="Times New Roman"/>
          <w:spacing w:val="2"/>
          <w:sz w:val="24"/>
          <w:szCs w:val="24"/>
        </w:rPr>
        <w:t>о</w:t>
      </w:r>
      <w:r w:rsidRPr="00F064B1">
        <w:rPr>
          <w:rFonts w:ascii="Times New Roman" w:hAnsi="Times New Roman"/>
          <w:sz w:val="24"/>
          <w:szCs w:val="24"/>
        </w:rPr>
        <w:t xml:space="preserve">е </w:t>
      </w:r>
      <w:r w:rsidRPr="00F064B1">
        <w:rPr>
          <w:rFonts w:ascii="Times New Roman" w:hAnsi="Times New Roman"/>
          <w:spacing w:val="-3"/>
          <w:sz w:val="24"/>
          <w:szCs w:val="24"/>
        </w:rPr>
        <w:t>у</w:t>
      </w:r>
      <w:r w:rsidRPr="00F064B1">
        <w:rPr>
          <w:rFonts w:ascii="Times New Roman" w:hAnsi="Times New Roman"/>
          <w:spacing w:val="2"/>
          <w:sz w:val="24"/>
          <w:szCs w:val="24"/>
        </w:rPr>
        <w:t>пр</w:t>
      </w:r>
      <w:r w:rsidRPr="00F064B1">
        <w:rPr>
          <w:rFonts w:ascii="Times New Roman" w:hAnsi="Times New Roman"/>
          <w:spacing w:val="1"/>
          <w:sz w:val="24"/>
          <w:szCs w:val="24"/>
        </w:rPr>
        <w:t>ав</w:t>
      </w:r>
      <w:r w:rsidRPr="00F064B1">
        <w:rPr>
          <w:rFonts w:ascii="Times New Roman" w:hAnsi="Times New Roman"/>
          <w:sz w:val="24"/>
          <w:szCs w:val="24"/>
        </w:rPr>
        <w:t>л</w:t>
      </w:r>
      <w:r w:rsidRPr="00F064B1">
        <w:rPr>
          <w:rFonts w:ascii="Times New Roman" w:hAnsi="Times New Roman"/>
          <w:spacing w:val="-1"/>
          <w:sz w:val="24"/>
          <w:szCs w:val="24"/>
        </w:rPr>
        <w:t>е</w:t>
      </w:r>
      <w:r w:rsidRPr="00F064B1">
        <w:rPr>
          <w:rFonts w:ascii="Times New Roman" w:hAnsi="Times New Roman"/>
          <w:spacing w:val="2"/>
          <w:sz w:val="24"/>
          <w:szCs w:val="24"/>
        </w:rPr>
        <w:t>ни</w:t>
      </w:r>
      <w:r w:rsidRPr="00F064B1">
        <w:rPr>
          <w:rFonts w:ascii="Times New Roman" w:hAnsi="Times New Roman"/>
          <w:sz w:val="24"/>
          <w:szCs w:val="24"/>
        </w:rPr>
        <w:t>е</w:t>
      </w:r>
      <w:r w:rsidRPr="00F064B1">
        <w:rPr>
          <w:rFonts w:ascii="Times New Roman" w:hAnsi="Times New Roman"/>
          <w:spacing w:val="-16"/>
          <w:sz w:val="24"/>
          <w:szCs w:val="24"/>
        </w:rPr>
        <w:t xml:space="preserve"> </w:t>
      </w:r>
      <w:r w:rsidRPr="00F064B1">
        <w:rPr>
          <w:rFonts w:ascii="Times New Roman" w:hAnsi="Times New Roman"/>
          <w:spacing w:val="2"/>
          <w:sz w:val="24"/>
          <w:szCs w:val="24"/>
        </w:rPr>
        <w:t>и</w:t>
      </w:r>
      <w:r w:rsidRPr="00F064B1">
        <w:rPr>
          <w:rFonts w:ascii="Times New Roman" w:hAnsi="Times New Roman"/>
          <w:spacing w:val="1"/>
          <w:sz w:val="24"/>
          <w:szCs w:val="24"/>
        </w:rPr>
        <w:t>с</w:t>
      </w:r>
      <w:r w:rsidRPr="00F064B1">
        <w:rPr>
          <w:rFonts w:ascii="Times New Roman" w:hAnsi="Times New Roman"/>
          <w:sz w:val="24"/>
          <w:szCs w:val="24"/>
        </w:rPr>
        <w:t>п</w:t>
      </w:r>
      <w:r w:rsidRPr="00F064B1">
        <w:rPr>
          <w:rFonts w:ascii="Times New Roman" w:hAnsi="Times New Roman"/>
          <w:spacing w:val="2"/>
          <w:sz w:val="24"/>
          <w:szCs w:val="24"/>
        </w:rPr>
        <w:t>о</w:t>
      </w:r>
      <w:r w:rsidRPr="00F064B1">
        <w:rPr>
          <w:rFonts w:ascii="Times New Roman" w:hAnsi="Times New Roman"/>
          <w:sz w:val="24"/>
          <w:szCs w:val="24"/>
        </w:rPr>
        <w:t>лн</w:t>
      </w:r>
      <w:r w:rsidRPr="00F064B1">
        <w:rPr>
          <w:rFonts w:ascii="Times New Roman" w:hAnsi="Times New Roman"/>
          <w:spacing w:val="2"/>
          <w:sz w:val="24"/>
          <w:szCs w:val="24"/>
        </w:rPr>
        <w:t>и</w:t>
      </w:r>
      <w:r w:rsidRPr="00F064B1">
        <w:rPr>
          <w:rFonts w:ascii="Times New Roman" w:hAnsi="Times New Roman"/>
          <w:spacing w:val="1"/>
          <w:sz w:val="24"/>
          <w:szCs w:val="24"/>
        </w:rPr>
        <w:t>те</w:t>
      </w:r>
      <w:r w:rsidRPr="00F064B1">
        <w:rPr>
          <w:rFonts w:ascii="Times New Roman" w:hAnsi="Times New Roman"/>
          <w:sz w:val="24"/>
          <w:szCs w:val="24"/>
        </w:rPr>
        <w:t>л</w:t>
      </w:r>
      <w:r w:rsidRPr="00F064B1">
        <w:rPr>
          <w:rFonts w:ascii="Times New Roman" w:hAnsi="Times New Roman"/>
          <w:spacing w:val="1"/>
          <w:sz w:val="24"/>
          <w:szCs w:val="24"/>
        </w:rPr>
        <w:t xml:space="preserve">ем. </w:t>
      </w:r>
      <w:r w:rsidRPr="00F064B1">
        <w:rPr>
          <w:rFonts w:ascii="Times New Roman" w:hAnsi="Times New Roman"/>
          <w:i/>
          <w:spacing w:val="1"/>
          <w:sz w:val="24"/>
          <w:szCs w:val="24"/>
        </w:rPr>
        <w:t>Программное управление самодвижущимся роботом.</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F064B1">
        <w:rPr>
          <w:rFonts w:ascii="Times New Roman" w:eastAsia="Times New Roman" w:hAnsi="Times New Roman"/>
          <w:spacing w:val="6"/>
          <w:sz w:val="24"/>
          <w:szCs w:val="24"/>
        </w:rPr>
        <w:t>Отличие с</w:t>
      </w:r>
      <w:r w:rsidRPr="00F064B1">
        <w:rPr>
          <w:rFonts w:ascii="Times New Roman" w:eastAsia="Times New Roman" w:hAnsi="Times New Roman"/>
          <w:spacing w:val="1"/>
          <w:sz w:val="24"/>
          <w:szCs w:val="24"/>
        </w:rPr>
        <w:t>ловесно</w:t>
      </w:r>
      <w:r w:rsidRPr="00F064B1">
        <w:rPr>
          <w:rFonts w:ascii="Times New Roman" w:eastAsia="Times New Roman" w:hAnsi="Times New Roman"/>
          <w:sz w:val="24"/>
          <w:szCs w:val="24"/>
        </w:rPr>
        <w:t>го</w:t>
      </w:r>
      <w:r w:rsidRPr="00F064B1">
        <w:rPr>
          <w:rFonts w:ascii="Times New Roman" w:eastAsia="Times New Roman" w:hAnsi="Times New Roman"/>
          <w:spacing w:val="3"/>
          <w:sz w:val="24"/>
          <w:szCs w:val="24"/>
        </w:rPr>
        <w:t xml:space="preserve"> </w:t>
      </w:r>
      <w:r w:rsidRPr="00F064B1">
        <w:rPr>
          <w:rFonts w:ascii="Times New Roman" w:eastAsia="Times New Roman" w:hAnsi="Times New Roman"/>
          <w:spacing w:val="1"/>
          <w:sz w:val="24"/>
          <w:szCs w:val="24"/>
        </w:rPr>
        <w:t>описания</w:t>
      </w:r>
      <w:r w:rsidRPr="00F064B1">
        <w:rPr>
          <w:rFonts w:ascii="Times New Roman" w:eastAsia="Times New Roman" w:hAnsi="Times New Roman"/>
          <w:spacing w:val="4"/>
          <w:sz w:val="24"/>
          <w:szCs w:val="24"/>
        </w:rPr>
        <w:t xml:space="preserve"> </w:t>
      </w:r>
      <w:r w:rsidRPr="00F064B1">
        <w:rPr>
          <w:rFonts w:ascii="Times New Roman" w:eastAsia="Times New Roman" w:hAnsi="Times New Roman"/>
          <w:spacing w:val="1"/>
          <w:sz w:val="24"/>
          <w:szCs w:val="24"/>
        </w:rPr>
        <w:t>ал</w:t>
      </w:r>
      <w:r w:rsidRPr="00F064B1">
        <w:rPr>
          <w:rFonts w:ascii="Times New Roman" w:eastAsia="Times New Roman" w:hAnsi="Times New Roman"/>
          <w:sz w:val="24"/>
          <w:szCs w:val="24"/>
        </w:rPr>
        <w:t>г</w:t>
      </w:r>
      <w:r w:rsidRPr="00F064B1">
        <w:rPr>
          <w:rFonts w:ascii="Times New Roman" w:eastAsia="Times New Roman" w:hAnsi="Times New Roman"/>
          <w:spacing w:val="1"/>
          <w:sz w:val="24"/>
          <w:szCs w:val="24"/>
        </w:rPr>
        <w:t>оритма</w:t>
      </w:r>
      <w:r w:rsidRPr="00F064B1">
        <w:rPr>
          <w:rFonts w:ascii="Times New Roman" w:eastAsia="Times New Roman" w:hAnsi="Times New Roman"/>
          <w:sz w:val="24"/>
          <w:szCs w:val="24"/>
        </w:rPr>
        <w:t>,</w:t>
      </w:r>
      <w:r w:rsidRPr="00F064B1">
        <w:rPr>
          <w:rFonts w:ascii="Times New Roman" w:eastAsia="Times New Roman" w:hAnsi="Times New Roman"/>
          <w:spacing w:val="5"/>
          <w:sz w:val="24"/>
          <w:szCs w:val="24"/>
        </w:rPr>
        <w:t xml:space="preserve"> </w:t>
      </w:r>
      <w:r w:rsidRPr="00F064B1">
        <w:rPr>
          <w:rFonts w:ascii="Times New Roman" w:eastAsia="Times New Roman" w:hAnsi="Times New Roman"/>
          <w:spacing w:val="1"/>
          <w:sz w:val="24"/>
          <w:szCs w:val="24"/>
        </w:rPr>
        <w:t>о</w:t>
      </w:r>
      <w:r w:rsidRPr="00F064B1">
        <w:rPr>
          <w:rFonts w:ascii="Times New Roman" w:eastAsia="Times New Roman" w:hAnsi="Times New Roman"/>
          <w:sz w:val="24"/>
          <w:szCs w:val="24"/>
        </w:rPr>
        <w:t>т</w:t>
      </w:r>
      <w:r w:rsidRPr="00F064B1">
        <w:rPr>
          <w:rFonts w:ascii="Times New Roman" w:eastAsia="Times New Roman" w:hAnsi="Times New Roman"/>
          <w:spacing w:val="13"/>
          <w:sz w:val="24"/>
          <w:szCs w:val="24"/>
        </w:rPr>
        <w:t xml:space="preserve"> </w:t>
      </w:r>
      <w:r w:rsidRPr="00F064B1">
        <w:rPr>
          <w:rFonts w:ascii="Times New Roman" w:eastAsia="Times New Roman" w:hAnsi="Times New Roman"/>
          <w:spacing w:val="1"/>
          <w:sz w:val="24"/>
          <w:szCs w:val="24"/>
        </w:rPr>
        <w:t>описани</w:t>
      </w:r>
      <w:r w:rsidRPr="00F064B1">
        <w:rPr>
          <w:rFonts w:ascii="Times New Roman" w:eastAsia="Times New Roman" w:hAnsi="Times New Roman"/>
          <w:sz w:val="24"/>
          <w:szCs w:val="24"/>
        </w:rPr>
        <w:t>я</w:t>
      </w:r>
      <w:r w:rsidRPr="00F064B1">
        <w:rPr>
          <w:rFonts w:ascii="Times New Roman" w:eastAsia="Times New Roman" w:hAnsi="Times New Roman"/>
          <w:spacing w:val="4"/>
          <w:sz w:val="24"/>
          <w:szCs w:val="24"/>
        </w:rPr>
        <w:t xml:space="preserve"> </w:t>
      </w:r>
      <w:r w:rsidRPr="00F064B1">
        <w:rPr>
          <w:rFonts w:ascii="Times New Roman" w:eastAsia="Times New Roman" w:hAnsi="Times New Roman"/>
          <w:spacing w:val="1"/>
          <w:sz w:val="24"/>
          <w:szCs w:val="24"/>
        </w:rPr>
        <w:t>на формально</w:t>
      </w:r>
      <w:r w:rsidRPr="00F064B1">
        <w:rPr>
          <w:rFonts w:ascii="Times New Roman" w:eastAsia="Times New Roman" w:hAnsi="Times New Roman"/>
          <w:sz w:val="24"/>
          <w:szCs w:val="24"/>
        </w:rPr>
        <w:t>м</w:t>
      </w:r>
      <w:r w:rsidRPr="00F064B1">
        <w:rPr>
          <w:rFonts w:ascii="Times New Roman" w:eastAsia="Times New Roman" w:hAnsi="Times New Roman"/>
          <w:spacing w:val="-14"/>
          <w:sz w:val="24"/>
          <w:szCs w:val="24"/>
        </w:rPr>
        <w:t xml:space="preserve"> </w:t>
      </w:r>
      <w:r w:rsidRPr="00F064B1">
        <w:rPr>
          <w:rFonts w:ascii="Times New Roman" w:eastAsia="Times New Roman" w:hAnsi="Times New Roman"/>
          <w:spacing w:val="1"/>
          <w:sz w:val="24"/>
          <w:szCs w:val="24"/>
        </w:rPr>
        <w:t>алгоритмическо</w:t>
      </w:r>
      <w:r w:rsidRPr="00F064B1">
        <w:rPr>
          <w:rFonts w:ascii="Times New Roman" w:eastAsia="Times New Roman" w:hAnsi="Times New Roman"/>
          <w:sz w:val="24"/>
          <w:szCs w:val="24"/>
        </w:rPr>
        <w:t>м</w:t>
      </w:r>
      <w:r w:rsidRPr="00F064B1">
        <w:rPr>
          <w:rFonts w:ascii="Times New Roman" w:eastAsia="Times New Roman" w:hAnsi="Times New Roman"/>
          <w:spacing w:val="-20"/>
          <w:sz w:val="24"/>
          <w:szCs w:val="24"/>
        </w:rPr>
        <w:t xml:space="preserve"> </w:t>
      </w:r>
      <w:r w:rsidRPr="00F064B1">
        <w:rPr>
          <w:rFonts w:ascii="Times New Roman" w:eastAsia="Times New Roman" w:hAnsi="Times New Roman"/>
          <w:spacing w:val="1"/>
          <w:sz w:val="24"/>
          <w:szCs w:val="24"/>
        </w:rPr>
        <w:t>языке</w:t>
      </w:r>
      <w:r w:rsidRPr="00F064B1">
        <w:rPr>
          <w:rFonts w:ascii="Times New Roman" w:eastAsia="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Систем</w:t>
      </w:r>
      <w:r w:rsidRPr="00F064B1">
        <w:rPr>
          <w:rFonts w:ascii="Times New Roman" w:hAnsi="Times New Roman"/>
          <w:sz w:val="24"/>
          <w:szCs w:val="24"/>
        </w:rPr>
        <w:t>ы</w:t>
      </w:r>
      <w:r w:rsidRPr="00F064B1">
        <w:rPr>
          <w:rFonts w:ascii="Times New Roman" w:hAnsi="Times New Roman"/>
          <w:spacing w:val="15"/>
          <w:sz w:val="24"/>
          <w:szCs w:val="24"/>
        </w:rPr>
        <w:t xml:space="preserve"> </w:t>
      </w:r>
      <w:r w:rsidRPr="00F064B1">
        <w:rPr>
          <w:rFonts w:ascii="Times New Roman" w:hAnsi="Times New Roman"/>
          <w:spacing w:val="1"/>
          <w:sz w:val="24"/>
          <w:szCs w:val="24"/>
        </w:rPr>
        <w:t>программирования</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Средств</w:t>
      </w:r>
      <w:r w:rsidRPr="00F064B1">
        <w:rPr>
          <w:rFonts w:ascii="Times New Roman" w:hAnsi="Times New Roman"/>
          <w:sz w:val="24"/>
          <w:szCs w:val="24"/>
        </w:rPr>
        <w:t>а</w:t>
      </w:r>
      <w:r w:rsidRPr="00F064B1">
        <w:rPr>
          <w:rFonts w:ascii="Times New Roman" w:hAnsi="Times New Roman"/>
          <w:spacing w:val="15"/>
          <w:sz w:val="24"/>
          <w:szCs w:val="24"/>
        </w:rPr>
        <w:t xml:space="preserve"> </w:t>
      </w:r>
      <w:r w:rsidRPr="00F064B1">
        <w:rPr>
          <w:rFonts w:ascii="Times New Roman" w:hAnsi="Times New Roman"/>
          <w:spacing w:val="1"/>
          <w:sz w:val="24"/>
          <w:szCs w:val="24"/>
        </w:rPr>
        <w:t>создани</w:t>
      </w:r>
      <w:r w:rsidRPr="00F064B1">
        <w:rPr>
          <w:rFonts w:ascii="Times New Roman" w:hAnsi="Times New Roman"/>
          <w:sz w:val="24"/>
          <w:szCs w:val="24"/>
        </w:rPr>
        <w:t>я</w:t>
      </w:r>
      <w:r w:rsidRPr="00F064B1">
        <w:rPr>
          <w:rFonts w:ascii="Times New Roman" w:hAnsi="Times New Roman"/>
          <w:spacing w:val="15"/>
          <w:sz w:val="24"/>
          <w:szCs w:val="24"/>
        </w:rPr>
        <w:t xml:space="preserve"> </w:t>
      </w:r>
      <w:r w:rsidRPr="00F064B1">
        <w:rPr>
          <w:rFonts w:ascii="Times New Roman" w:hAnsi="Times New Roman"/>
          <w:sz w:val="24"/>
          <w:szCs w:val="24"/>
        </w:rPr>
        <w:t>и</w:t>
      </w:r>
      <w:r w:rsidRPr="00F064B1">
        <w:rPr>
          <w:rFonts w:ascii="Times New Roman" w:hAnsi="Times New Roman"/>
          <w:spacing w:val="24"/>
          <w:sz w:val="24"/>
          <w:szCs w:val="24"/>
        </w:rPr>
        <w:t xml:space="preserve"> </w:t>
      </w:r>
      <w:r w:rsidRPr="00F064B1">
        <w:rPr>
          <w:rFonts w:ascii="Times New Roman" w:hAnsi="Times New Roman"/>
          <w:spacing w:val="1"/>
          <w:sz w:val="24"/>
          <w:szCs w:val="24"/>
        </w:rPr>
        <w:t>выполнени</w:t>
      </w:r>
      <w:r w:rsidRPr="00F064B1">
        <w:rPr>
          <w:rFonts w:ascii="Times New Roman" w:hAnsi="Times New Roman"/>
          <w:sz w:val="24"/>
          <w:szCs w:val="24"/>
        </w:rPr>
        <w:t>я</w:t>
      </w:r>
      <w:r w:rsidRPr="00F064B1">
        <w:rPr>
          <w:rFonts w:ascii="Times New Roman" w:hAnsi="Times New Roman"/>
          <w:spacing w:val="11"/>
          <w:sz w:val="24"/>
          <w:szCs w:val="24"/>
        </w:rPr>
        <w:t xml:space="preserve"> </w:t>
      </w:r>
      <w:r w:rsidRPr="00F064B1">
        <w:rPr>
          <w:rFonts w:ascii="Times New Roman" w:hAnsi="Times New Roman"/>
          <w:spacing w:val="1"/>
          <w:sz w:val="24"/>
          <w:szCs w:val="24"/>
        </w:rPr>
        <w:t>программ</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Поняти</w:t>
      </w:r>
      <w:r w:rsidRPr="00F064B1">
        <w:rPr>
          <w:rFonts w:ascii="Times New Roman" w:hAnsi="Times New Roman"/>
          <w:i/>
          <w:sz w:val="24"/>
          <w:szCs w:val="24"/>
        </w:rPr>
        <w:t>е</w:t>
      </w:r>
      <w:r w:rsidRPr="00F064B1">
        <w:rPr>
          <w:rFonts w:ascii="Times New Roman" w:hAnsi="Times New Roman"/>
          <w:i/>
          <w:spacing w:val="-11"/>
          <w:sz w:val="24"/>
          <w:szCs w:val="24"/>
        </w:rPr>
        <w:t xml:space="preserve"> </w:t>
      </w:r>
      <w:r w:rsidRPr="00F064B1">
        <w:rPr>
          <w:rFonts w:ascii="Times New Roman" w:hAnsi="Times New Roman"/>
          <w:i/>
          <w:spacing w:val="1"/>
          <w:sz w:val="24"/>
          <w:szCs w:val="24"/>
        </w:rPr>
        <w:t>о</w:t>
      </w:r>
      <w:r w:rsidRPr="00F064B1">
        <w:rPr>
          <w:rFonts w:ascii="Times New Roman" w:hAnsi="Times New Roman"/>
          <w:i/>
          <w:sz w:val="24"/>
          <w:szCs w:val="24"/>
        </w:rPr>
        <w:t>б</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этапа</w:t>
      </w:r>
      <w:r w:rsidRPr="00F064B1">
        <w:rPr>
          <w:rFonts w:ascii="Times New Roman" w:hAnsi="Times New Roman"/>
          <w:i/>
          <w:sz w:val="24"/>
          <w:szCs w:val="24"/>
        </w:rPr>
        <w:t>х</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разработк</w:t>
      </w:r>
      <w:r w:rsidRPr="00F064B1">
        <w:rPr>
          <w:rFonts w:ascii="Times New Roman" w:hAnsi="Times New Roman"/>
          <w:i/>
          <w:sz w:val="24"/>
          <w:szCs w:val="24"/>
        </w:rPr>
        <w:t>и</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програм</w:t>
      </w:r>
      <w:r w:rsidRPr="00F064B1">
        <w:rPr>
          <w:rFonts w:ascii="Times New Roman" w:hAnsi="Times New Roman"/>
          <w:i/>
          <w:sz w:val="24"/>
          <w:szCs w:val="24"/>
        </w:rPr>
        <w:t>м</w:t>
      </w:r>
      <w:r w:rsidRPr="00F064B1">
        <w:rPr>
          <w:rFonts w:ascii="Times New Roman" w:hAnsi="Times New Roman"/>
          <w:i/>
          <w:spacing w:val="-11"/>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приема</w:t>
      </w:r>
      <w:r w:rsidRPr="00F064B1">
        <w:rPr>
          <w:rFonts w:ascii="Times New Roman" w:hAnsi="Times New Roman"/>
          <w:i/>
          <w:sz w:val="24"/>
          <w:szCs w:val="24"/>
        </w:rPr>
        <w:t>х</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отладк</w:t>
      </w:r>
      <w:r w:rsidRPr="00F064B1">
        <w:rPr>
          <w:rFonts w:ascii="Times New Roman" w:hAnsi="Times New Roman"/>
          <w:i/>
          <w:sz w:val="24"/>
          <w:szCs w:val="24"/>
        </w:rPr>
        <w:t>и</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программ</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Управление</w:t>
      </w:r>
      <w:r w:rsidRPr="00F064B1">
        <w:rPr>
          <w:rFonts w:ascii="Times New Roman" w:hAnsi="Times New Roman"/>
          <w:sz w:val="24"/>
          <w:szCs w:val="24"/>
        </w:rPr>
        <w:t xml:space="preserve">. </w:t>
      </w:r>
      <w:r w:rsidRPr="00F064B1">
        <w:rPr>
          <w:rFonts w:ascii="Times New Roman" w:hAnsi="Times New Roman"/>
          <w:spacing w:val="1"/>
          <w:sz w:val="24"/>
          <w:szCs w:val="24"/>
        </w:rPr>
        <w:t>Сигнал</w:t>
      </w:r>
      <w:r w:rsidRPr="00F064B1">
        <w:rPr>
          <w:rFonts w:ascii="Times New Roman" w:hAnsi="Times New Roman"/>
          <w:sz w:val="24"/>
          <w:szCs w:val="24"/>
        </w:rPr>
        <w:t xml:space="preserve">. </w:t>
      </w:r>
      <w:r w:rsidRPr="00F064B1">
        <w:rPr>
          <w:rFonts w:ascii="Times New Roman" w:hAnsi="Times New Roman"/>
          <w:spacing w:val="1"/>
          <w:sz w:val="24"/>
          <w:szCs w:val="24"/>
        </w:rPr>
        <w:t>Обратна</w:t>
      </w:r>
      <w:r w:rsidRPr="00F064B1">
        <w:rPr>
          <w:rFonts w:ascii="Times New Roman" w:hAnsi="Times New Roman"/>
          <w:sz w:val="24"/>
          <w:szCs w:val="24"/>
        </w:rPr>
        <w:t xml:space="preserve">я </w:t>
      </w:r>
      <w:r w:rsidRPr="00F064B1">
        <w:rPr>
          <w:rFonts w:ascii="Times New Roman" w:hAnsi="Times New Roman"/>
          <w:spacing w:val="1"/>
          <w:sz w:val="24"/>
          <w:szCs w:val="24"/>
        </w:rPr>
        <w:t>связь</w:t>
      </w:r>
      <w:r w:rsidRPr="00F064B1">
        <w:rPr>
          <w:rFonts w:ascii="Times New Roman" w:hAnsi="Times New Roman"/>
          <w:sz w:val="24"/>
          <w:szCs w:val="24"/>
        </w:rPr>
        <w:t xml:space="preserve">. </w:t>
      </w:r>
      <w:r w:rsidRPr="00F064B1">
        <w:rPr>
          <w:rFonts w:ascii="Times New Roman" w:hAnsi="Times New Roman"/>
          <w:spacing w:val="1"/>
          <w:sz w:val="24"/>
          <w:szCs w:val="24"/>
        </w:rPr>
        <w:t>Примеры</w:t>
      </w:r>
      <w:r w:rsidRPr="00F064B1">
        <w:rPr>
          <w:rFonts w:ascii="Times New Roman" w:hAnsi="Times New Roman"/>
          <w:sz w:val="24"/>
          <w:szCs w:val="24"/>
        </w:rPr>
        <w:t xml:space="preserve">: </w:t>
      </w:r>
      <w:r w:rsidRPr="00F064B1">
        <w:rPr>
          <w:rFonts w:ascii="Times New Roman" w:hAnsi="Times New Roman"/>
          <w:spacing w:val="1"/>
          <w:sz w:val="24"/>
          <w:szCs w:val="24"/>
        </w:rPr>
        <w:t>компьюте</w:t>
      </w:r>
      <w:r w:rsidRPr="00F064B1">
        <w:rPr>
          <w:rFonts w:ascii="Times New Roman" w:hAnsi="Times New Roman"/>
          <w:sz w:val="24"/>
          <w:szCs w:val="24"/>
        </w:rPr>
        <w:t xml:space="preserve">р и </w:t>
      </w:r>
      <w:r w:rsidRPr="00F064B1">
        <w:rPr>
          <w:rFonts w:ascii="Times New Roman" w:hAnsi="Times New Roman"/>
          <w:spacing w:val="1"/>
          <w:sz w:val="24"/>
          <w:szCs w:val="24"/>
        </w:rPr>
        <w:t>управляемы</w:t>
      </w:r>
      <w:r w:rsidRPr="00F064B1">
        <w:rPr>
          <w:rFonts w:ascii="Times New Roman" w:hAnsi="Times New Roman"/>
          <w:sz w:val="24"/>
          <w:szCs w:val="24"/>
        </w:rPr>
        <w:t xml:space="preserve">й </w:t>
      </w:r>
      <w:r w:rsidRPr="00F064B1">
        <w:rPr>
          <w:rFonts w:ascii="Times New Roman" w:hAnsi="Times New Roman"/>
          <w:spacing w:val="1"/>
          <w:sz w:val="24"/>
          <w:szCs w:val="24"/>
        </w:rPr>
        <w:t>и</w:t>
      </w:r>
      <w:r w:rsidRPr="00F064B1">
        <w:rPr>
          <w:rFonts w:ascii="Times New Roman" w:hAnsi="Times New Roman"/>
          <w:sz w:val="24"/>
          <w:szCs w:val="24"/>
        </w:rPr>
        <w:t>м</w:t>
      </w:r>
      <w:r w:rsidRPr="00F064B1">
        <w:rPr>
          <w:rFonts w:ascii="Times New Roman" w:hAnsi="Times New Roman"/>
          <w:spacing w:val="14"/>
          <w:sz w:val="24"/>
          <w:szCs w:val="24"/>
        </w:rPr>
        <w:t xml:space="preserve"> </w:t>
      </w:r>
      <w:r w:rsidRPr="00F064B1">
        <w:rPr>
          <w:rFonts w:ascii="Times New Roman" w:hAnsi="Times New Roman"/>
          <w:spacing w:val="1"/>
          <w:sz w:val="24"/>
          <w:szCs w:val="24"/>
        </w:rPr>
        <w:t>исполнит</w:t>
      </w:r>
      <w:r w:rsidRPr="00F064B1">
        <w:rPr>
          <w:rFonts w:ascii="Times New Roman" w:hAnsi="Times New Roman"/>
          <w:sz w:val="24"/>
          <w:szCs w:val="24"/>
        </w:rPr>
        <w:t>е</w:t>
      </w:r>
      <w:r w:rsidRPr="00F064B1">
        <w:rPr>
          <w:rFonts w:ascii="Times New Roman" w:hAnsi="Times New Roman"/>
          <w:spacing w:val="1"/>
          <w:sz w:val="24"/>
          <w:szCs w:val="24"/>
        </w:rPr>
        <w:t>ль (в том числе робот)</w:t>
      </w:r>
      <w:r w:rsidRPr="00F064B1">
        <w:rPr>
          <w:rFonts w:ascii="Times New Roman" w:hAnsi="Times New Roman"/>
          <w:sz w:val="24"/>
          <w:szCs w:val="24"/>
        </w:rPr>
        <w:t xml:space="preserve">; </w:t>
      </w:r>
      <w:r w:rsidRPr="00F064B1">
        <w:rPr>
          <w:rFonts w:ascii="Times New Roman" w:hAnsi="Times New Roman"/>
          <w:spacing w:val="1"/>
          <w:sz w:val="24"/>
          <w:szCs w:val="24"/>
        </w:rPr>
        <w:t>компьютер</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получающи</w:t>
      </w:r>
      <w:r w:rsidRPr="00F064B1">
        <w:rPr>
          <w:rFonts w:ascii="Times New Roman" w:hAnsi="Times New Roman"/>
          <w:sz w:val="24"/>
          <w:szCs w:val="24"/>
        </w:rPr>
        <w:t xml:space="preserve">й </w:t>
      </w:r>
      <w:r w:rsidRPr="00F064B1">
        <w:rPr>
          <w:rFonts w:ascii="Times New Roman" w:hAnsi="Times New Roman"/>
          <w:spacing w:val="1"/>
          <w:sz w:val="24"/>
          <w:szCs w:val="24"/>
        </w:rPr>
        <w:t>сигн</w:t>
      </w:r>
      <w:r w:rsidRPr="00F064B1">
        <w:rPr>
          <w:rFonts w:ascii="Times New Roman" w:hAnsi="Times New Roman"/>
          <w:sz w:val="24"/>
          <w:szCs w:val="24"/>
        </w:rPr>
        <w:t>а</w:t>
      </w:r>
      <w:r w:rsidRPr="00F064B1">
        <w:rPr>
          <w:rFonts w:ascii="Times New Roman" w:hAnsi="Times New Roman"/>
          <w:spacing w:val="1"/>
          <w:sz w:val="24"/>
          <w:szCs w:val="24"/>
        </w:rPr>
        <w:t>л</w:t>
      </w:r>
      <w:r w:rsidRPr="00F064B1">
        <w:rPr>
          <w:rFonts w:ascii="Times New Roman" w:hAnsi="Times New Roman"/>
          <w:sz w:val="24"/>
          <w:szCs w:val="24"/>
        </w:rPr>
        <w:t>ы</w:t>
      </w:r>
      <w:r w:rsidRPr="00F064B1">
        <w:rPr>
          <w:rFonts w:ascii="Times New Roman" w:hAnsi="Times New Roman"/>
          <w:spacing w:val="7"/>
          <w:sz w:val="24"/>
          <w:szCs w:val="24"/>
        </w:rPr>
        <w:t xml:space="preserve"> </w:t>
      </w:r>
      <w:r w:rsidRPr="00F064B1">
        <w:rPr>
          <w:rFonts w:ascii="Times New Roman" w:hAnsi="Times New Roman"/>
          <w:spacing w:val="1"/>
          <w:sz w:val="24"/>
          <w:szCs w:val="24"/>
        </w:rPr>
        <w:t>от цифровы</w:t>
      </w:r>
      <w:r w:rsidRPr="00F064B1">
        <w:rPr>
          <w:rFonts w:ascii="Times New Roman" w:hAnsi="Times New Roman"/>
          <w:sz w:val="24"/>
          <w:szCs w:val="24"/>
        </w:rPr>
        <w:t>х</w:t>
      </w:r>
      <w:r w:rsidRPr="00F064B1">
        <w:rPr>
          <w:rFonts w:ascii="Times New Roman" w:hAnsi="Times New Roman"/>
          <w:spacing w:val="6"/>
          <w:sz w:val="24"/>
          <w:szCs w:val="24"/>
        </w:rPr>
        <w:t xml:space="preserve"> </w:t>
      </w:r>
      <w:r w:rsidRPr="00F064B1">
        <w:rPr>
          <w:rFonts w:ascii="Times New Roman" w:hAnsi="Times New Roman"/>
          <w:spacing w:val="1"/>
          <w:sz w:val="24"/>
          <w:szCs w:val="24"/>
        </w:rPr>
        <w:t>датчико</w:t>
      </w:r>
      <w:r w:rsidRPr="00F064B1">
        <w:rPr>
          <w:rFonts w:ascii="Times New Roman" w:hAnsi="Times New Roman"/>
          <w:sz w:val="24"/>
          <w:szCs w:val="24"/>
        </w:rPr>
        <w:t>в</w:t>
      </w:r>
      <w:r w:rsidRPr="00F064B1">
        <w:rPr>
          <w:rFonts w:ascii="Times New Roman" w:hAnsi="Times New Roman"/>
          <w:spacing w:val="8"/>
          <w:sz w:val="24"/>
          <w:szCs w:val="24"/>
        </w:rPr>
        <w:t xml:space="preserve"> </w:t>
      </w:r>
      <w:r w:rsidRPr="00F064B1">
        <w:rPr>
          <w:rFonts w:ascii="Times New Roman" w:hAnsi="Times New Roman"/>
          <w:sz w:val="24"/>
          <w:szCs w:val="24"/>
        </w:rPr>
        <w:t>в</w:t>
      </w:r>
      <w:r w:rsidRPr="00F064B1">
        <w:rPr>
          <w:rFonts w:ascii="Times New Roman" w:hAnsi="Times New Roman"/>
          <w:spacing w:val="17"/>
          <w:sz w:val="24"/>
          <w:szCs w:val="24"/>
        </w:rPr>
        <w:t xml:space="preserve"> </w:t>
      </w:r>
      <w:r w:rsidRPr="00F064B1">
        <w:rPr>
          <w:rFonts w:ascii="Times New Roman" w:hAnsi="Times New Roman"/>
          <w:spacing w:val="1"/>
          <w:sz w:val="24"/>
          <w:szCs w:val="24"/>
        </w:rPr>
        <w:t>ход</w:t>
      </w:r>
      <w:r w:rsidRPr="00F064B1">
        <w:rPr>
          <w:rFonts w:ascii="Times New Roman" w:hAnsi="Times New Roman"/>
          <w:sz w:val="24"/>
          <w:szCs w:val="24"/>
        </w:rPr>
        <w:t>е</w:t>
      </w:r>
      <w:r w:rsidRPr="00F064B1">
        <w:rPr>
          <w:rFonts w:ascii="Times New Roman" w:hAnsi="Times New Roman"/>
          <w:spacing w:val="13"/>
          <w:sz w:val="24"/>
          <w:szCs w:val="24"/>
        </w:rPr>
        <w:t xml:space="preserve"> </w:t>
      </w:r>
      <w:r w:rsidRPr="00F064B1">
        <w:rPr>
          <w:rFonts w:ascii="Times New Roman" w:hAnsi="Times New Roman"/>
          <w:spacing w:val="1"/>
          <w:sz w:val="24"/>
          <w:szCs w:val="24"/>
        </w:rPr>
        <w:t>наблюдени</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z w:val="24"/>
          <w:szCs w:val="24"/>
        </w:rPr>
        <w:t>и</w:t>
      </w:r>
      <w:r w:rsidRPr="00F064B1">
        <w:rPr>
          <w:rFonts w:ascii="Times New Roman" w:hAnsi="Times New Roman"/>
          <w:spacing w:val="17"/>
          <w:sz w:val="24"/>
          <w:szCs w:val="24"/>
        </w:rPr>
        <w:t xml:space="preserve"> </w:t>
      </w:r>
      <w:r w:rsidRPr="00F064B1">
        <w:rPr>
          <w:rFonts w:ascii="Times New Roman" w:hAnsi="Times New Roman"/>
          <w:spacing w:val="1"/>
          <w:sz w:val="24"/>
          <w:szCs w:val="24"/>
        </w:rPr>
        <w:t>экспериментов</w:t>
      </w:r>
      <w:r w:rsidRPr="00F064B1">
        <w:rPr>
          <w:rFonts w:ascii="Times New Roman" w:hAnsi="Times New Roman"/>
          <w:sz w:val="24"/>
          <w:szCs w:val="24"/>
        </w:rPr>
        <w:t>, и</w:t>
      </w:r>
      <w:r w:rsidRPr="00F064B1">
        <w:rPr>
          <w:rFonts w:ascii="Times New Roman" w:hAnsi="Times New Roman"/>
          <w:spacing w:val="17"/>
          <w:sz w:val="24"/>
          <w:szCs w:val="24"/>
        </w:rPr>
        <w:t xml:space="preserve"> </w:t>
      </w:r>
      <w:r w:rsidRPr="00F064B1">
        <w:rPr>
          <w:rFonts w:ascii="Times New Roman" w:hAnsi="Times New Roman"/>
          <w:spacing w:val="1"/>
          <w:sz w:val="24"/>
          <w:szCs w:val="24"/>
        </w:rPr>
        <w:t>управляющий реальным</w:t>
      </w:r>
      <w:r w:rsidRPr="00F064B1">
        <w:rPr>
          <w:rFonts w:ascii="Times New Roman" w:hAnsi="Times New Roman"/>
          <w:sz w:val="24"/>
          <w:szCs w:val="24"/>
        </w:rPr>
        <w:t>и</w:t>
      </w:r>
      <w:r w:rsidRPr="00F064B1">
        <w:rPr>
          <w:rFonts w:ascii="Times New Roman" w:hAnsi="Times New Roman"/>
          <w:spacing w:val="-13"/>
          <w:sz w:val="24"/>
          <w:szCs w:val="24"/>
        </w:rPr>
        <w:t xml:space="preserve"> </w:t>
      </w:r>
      <w:r w:rsidRPr="00F064B1">
        <w:rPr>
          <w:rFonts w:ascii="Times New Roman" w:hAnsi="Times New Roman"/>
          <w:spacing w:val="1"/>
          <w:sz w:val="24"/>
          <w:szCs w:val="24"/>
        </w:rPr>
        <w:t>(</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pacing w:val="1"/>
          <w:sz w:val="24"/>
          <w:szCs w:val="24"/>
        </w:rPr>
        <w:t>то</w:t>
      </w:r>
      <w:r w:rsidRPr="00F064B1">
        <w:rPr>
          <w:rFonts w:ascii="Times New Roman" w:hAnsi="Times New Roman"/>
          <w:sz w:val="24"/>
          <w:szCs w:val="24"/>
        </w:rPr>
        <w:t>м</w:t>
      </w:r>
      <w:r w:rsidRPr="00F064B1">
        <w:rPr>
          <w:rFonts w:ascii="Times New Roman" w:hAnsi="Times New Roman"/>
          <w:spacing w:val="-3"/>
          <w:sz w:val="24"/>
          <w:szCs w:val="24"/>
        </w:rPr>
        <w:t xml:space="preserve"> </w:t>
      </w:r>
      <w:r w:rsidRPr="00F064B1">
        <w:rPr>
          <w:rFonts w:ascii="Times New Roman" w:hAnsi="Times New Roman"/>
          <w:spacing w:val="1"/>
          <w:sz w:val="24"/>
          <w:szCs w:val="24"/>
        </w:rPr>
        <w:t>числ</w:t>
      </w:r>
      <w:r w:rsidRPr="00F064B1">
        <w:rPr>
          <w:rFonts w:ascii="Times New Roman" w:hAnsi="Times New Roman"/>
          <w:sz w:val="24"/>
          <w:szCs w:val="24"/>
        </w:rPr>
        <w:t>е</w:t>
      </w:r>
      <w:r w:rsidRPr="00F064B1">
        <w:rPr>
          <w:rFonts w:ascii="Times New Roman" w:hAnsi="Times New Roman"/>
          <w:spacing w:val="-7"/>
          <w:sz w:val="24"/>
          <w:szCs w:val="24"/>
        </w:rPr>
        <w:t xml:space="preserve"> </w:t>
      </w:r>
      <w:r w:rsidRPr="00F064B1">
        <w:rPr>
          <w:rFonts w:ascii="Times New Roman" w:hAnsi="Times New Roman"/>
          <w:spacing w:val="1"/>
          <w:sz w:val="24"/>
          <w:szCs w:val="24"/>
        </w:rPr>
        <w:t>движущимися</w:t>
      </w:r>
      <w:r w:rsidRPr="00F064B1">
        <w:rPr>
          <w:rFonts w:ascii="Times New Roman" w:hAnsi="Times New Roman"/>
          <w:sz w:val="24"/>
          <w:szCs w:val="24"/>
        </w:rPr>
        <w:t>)</w:t>
      </w:r>
      <w:r w:rsidRPr="00F064B1">
        <w:rPr>
          <w:rFonts w:ascii="Times New Roman" w:hAnsi="Times New Roman"/>
          <w:spacing w:val="-18"/>
          <w:sz w:val="24"/>
          <w:szCs w:val="24"/>
        </w:rPr>
        <w:t xml:space="preserve"> </w:t>
      </w:r>
      <w:r w:rsidRPr="00F064B1">
        <w:rPr>
          <w:rFonts w:ascii="Times New Roman" w:hAnsi="Times New Roman"/>
          <w:spacing w:val="1"/>
          <w:sz w:val="24"/>
          <w:szCs w:val="24"/>
        </w:rPr>
        <w:t>устройствами</w:t>
      </w:r>
      <w:r w:rsidRPr="00F064B1">
        <w:rPr>
          <w:rFonts w:ascii="Times New Roman" w:hAnsi="Times New Roman"/>
          <w:sz w:val="24"/>
          <w:szCs w:val="24"/>
        </w:rPr>
        <w:t>.</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Алгоритмически</w:t>
      </w:r>
      <w:r w:rsidRPr="00F064B1">
        <w:rPr>
          <w:rFonts w:ascii="Times New Roman" w:eastAsia="Times New Roman" w:hAnsi="Times New Roman"/>
          <w:b/>
          <w:bCs/>
        </w:rPr>
        <w:t>е</w:t>
      </w:r>
      <w:r w:rsidRPr="00F064B1">
        <w:rPr>
          <w:rFonts w:ascii="Times New Roman" w:eastAsia="Times New Roman" w:hAnsi="Times New Roman"/>
          <w:b/>
          <w:bCs/>
          <w:spacing w:val="-23"/>
        </w:rPr>
        <w:t xml:space="preserve"> </w:t>
      </w:r>
      <w:r w:rsidRPr="00F064B1">
        <w:rPr>
          <w:rFonts w:ascii="Times New Roman" w:eastAsia="Times New Roman" w:hAnsi="Times New Roman"/>
          <w:b/>
          <w:bCs/>
          <w:spacing w:val="1"/>
        </w:rPr>
        <w:t>конструкции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eastAsia="Times New Roman" w:hAnsi="Times New Roman"/>
          <w:spacing w:val="1"/>
          <w:sz w:val="24"/>
          <w:szCs w:val="24"/>
        </w:rPr>
        <w:t>Конструкция «следование». Линейный</w:t>
      </w:r>
      <w:r w:rsidRPr="00F064B1">
        <w:rPr>
          <w:rFonts w:ascii="Times New Roman" w:eastAsia="Times New Roman" w:hAnsi="Times New Roman"/>
          <w:spacing w:val="-6"/>
          <w:sz w:val="24"/>
          <w:szCs w:val="24"/>
        </w:rPr>
        <w:t xml:space="preserve"> </w:t>
      </w:r>
      <w:r w:rsidRPr="00F064B1">
        <w:rPr>
          <w:rFonts w:ascii="Times New Roman" w:eastAsia="Times New Roman" w:hAnsi="Times New Roman"/>
          <w:spacing w:val="1"/>
          <w:sz w:val="24"/>
          <w:szCs w:val="24"/>
        </w:rPr>
        <w:t>алгоритм</w:t>
      </w:r>
      <w:r w:rsidRPr="00F064B1">
        <w:rPr>
          <w:rFonts w:ascii="Times New Roman" w:eastAsia="Times New Roman" w:hAnsi="Times New Roman"/>
          <w:sz w:val="24"/>
          <w:szCs w:val="24"/>
        </w:rPr>
        <w:t>.</w:t>
      </w:r>
      <w:r w:rsidRPr="00F064B1">
        <w:rPr>
          <w:rFonts w:ascii="Times New Roman" w:eastAsia="Times New Roman" w:hAnsi="Times New Roman"/>
          <w:spacing w:val="-2"/>
          <w:sz w:val="24"/>
          <w:szCs w:val="24"/>
        </w:rPr>
        <w:t xml:space="preserve"> О</w:t>
      </w:r>
      <w:r w:rsidRPr="00F064B1">
        <w:rPr>
          <w:rFonts w:ascii="Times New Roman" w:eastAsia="Times New Roman" w:hAnsi="Times New Roman"/>
          <w:spacing w:val="1"/>
          <w:sz w:val="24"/>
          <w:szCs w:val="24"/>
        </w:rPr>
        <w:t>граниченно</w:t>
      </w:r>
      <w:r w:rsidRPr="00F064B1">
        <w:rPr>
          <w:rFonts w:ascii="Times New Roman" w:eastAsia="Times New Roman" w:hAnsi="Times New Roman"/>
          <w:sz w:val="24"/>
          <w:szCs w:val="24"/>
        </w:rPr>
        <w:t>с</w:t>
      </w:r>
      <w:r w:rsidRPr="00F064B1">
        <w:rPr>
          <w:rFonts w:ascii="Times New Roman" w:eastAsia="Times New Roman" w:hAnsi="Times New Roman"/>
          <w:spacing w:val="1"/>
          <w:sz w:val="24"/>
          <w:szCs w:val="24"/>
        </w:rPr>
        <w:t>ть линейных алгоритмов</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нево</w:t>
      </w:r>
      <w:r w:rsidRPr="00F064B1">
        <w:rPr>
          <w:rFonts w:ascii="Times New Roman" w:hAnsi="Times New Roman"/>
          <w:sz w:val="24"/>
          <w:szCs w:val="24"/>
        </w:rPr>
        <w:t>з</w:t>
      </w:r>
      <w:r w:rsidRPr="00F064B1">
        <w:rPr>
          <w:rFonts w:ascii="Times New Roman" w:hAnsi="Times New Roman"/>
          <w:spacing w:val="1"/>
          <w:sz w:val="24"/>
          <w:szCs w:val="24"/>
        </w:rPr>
        <w:t>можность предусмотрет</w:t>
      </w:r>
      <w:r w:rsidRPr="00F064B1">
        <w:rPr>
          <w:rFonts w:ascii="Times New Roman" w:hAnsi="Times New Roman"/>
          <w:sz w:val="24"/>
          <w:szCs w:val="24"/>
        </w:rPr>
        <w:t>ь</w:t>
      </w:r>
      <w:r w:rsidRPr="00F064B1">
        <w:rPr>
          <w:rFonts w:ascii="Times New Roman" w:hAnsi="Times New Roman"/>
          <w:spacing w:val="5"/>
          <w:sz w:val="24"/>
          <w:szCs w:val="24"/>
        </w:rPr>
        <w:t xml:space="preserve"> </w:t>
      </w:r>
      <w:r w:rsidRPr="00F064B1">
        <w:rPr>
          <w:rFonts w:ascii="Times New Roman" w:hAnsi="Times New Roman"/>
          <w:spacing w:val="1"/>
          <w:sz w:val="24"/>
          <w:szCs w:val="24"/>
        </w:rPr>
        <w:t>зависимост</w:t>
      </w:r>
      <w:r w:rsidRPr="00F064B1">
        <w:rPr>
          <w:rFonts w:ascii="Times New Roman" w:hAnsi="Times New Roman"/>
          <w:sz w:val="24"/>
          <w:szCs w:val="24"/>
        </w:rPr>
        <w:t>ь</w:t>
      </w:r>
      <w:r w:rsidRPr="00F064B1">
        <w:rPr>
          <w:rFonts w:ascii="Times New Roman" w:hAnsi="Times New Roman"/>
          <w:spacing w:val="8"/>
          <w:sz w:val="24"/>
          <w:szCs w:val="24"/>
        </w:rPr>
        <w:t xml:space="preserve"> </w:t>
      </w:r>
      <w:r w:rsidRPr="00F064B1">
        <w:rPr>
          <w:rFonts w:ascii="Times New Roman" w:hAnsi="Times New Roman"/>
          <w:spacing w:val="1"/>
          <w:sz w:val="24"/>
          <w:szCs w:val="24"/>
        </w:rPr>
        <w:t>последовательност</w:t>
      </w:r>
      <w:r w:rsidRPr="00F064B1">
        <w:rPr>
          <w:rFonts w:ascii="Times New Roman" w:hAnsi="Times New Roman"/>
          <w:sz w:val="24"/>
          <w:szCs w:val="24"/>
        </w:rPr>
        <w:t xml:space="preserve">и </w:t>
      </w:r>
      <w:r w:rsidRPr="00F064B1">
        <w:rPr>
          <w:rFonts w:ascii="Times New Roman" w:hAnsi="Times New Roman"/>
          <w:spacing w:val="1"/>
          <w:sz w:val="24"/>
          <w:szCs w:val="24"/>
        </w:rPr>
        <w:t>выполняемы</w:t>
      </w:r>
      <w:r w:rsidRPr="00F064B1">
        <w:rPr>
          <w:rFonts w:ascii="Times New Roman" w:hAnsi="Times New Roman"/>
          <w:sz w:val="24"/>
          <w:szCs w:val="24"/>
        </w:rPr>
        <w:t>х</w:t>
      </w:r>
      <w:r w:rsidRPr="00F064B1">
        <w:rPr>
          <w:rFonts w:ascii="Times New Roman" w:hAnsi="Times New Roman"/>
          <w:spacing w:val="8"/>
          <w:sz w:val="24"/>
          <w:szCs w:val="24"/>
        </w:rPr>
        <w:t xml:space="preserve"> </w:t>
      </w:r>
      <w:r w:rsidRPr="00F064B1">
        <w:rPr>
          <w:rFonts w:ascii="Times New Roman" w:hAnsi="Times New Roman"/>
          <w:spacing w:val="1"/>
          <w:sz w:val="24"/>
          <w:szCs w:val="24"/>
        </w:rPr>
        <w:t>действи</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pacing w:val="1"/>
          <w:sz w:val="24"/>
          <w:szCs w:val="24"/>
        </w:rPr>
        <w:t>от исходны</w:t>
      </w:r>
      <w:r w:rsidRPr="00F064B1">
        <w:rPr>
          <w:rFonts w:ascii="Times New Roman" w:hAnsi="Times New Roman"/>
          <w:sz w:val="24"/>
          <w:szCs w:val="24"/>
        </w:rPr>
        <w:t>х</w:t>
      </w:r>
      <w:r w:rsidRPr="00F064B1">
        <w:rPr>
          <w:rFonts w:ascii="Times New Roman" w:hAnsi="Times New Roman"/>
          <w:spacing w:val="-11"/>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pacing w:val="1"/>
          <w:sz w:val="24"/>
          <w:szCs w:val="24"/>
        </w:rPr>
      </w:pPr>
      <w:r w:rsidRPr="00F064B1">
        <w:rPr>
          <w:rFonts w:ascii="Times New Roman" w:hAnsi="Times New Roman"/>
          <w:spacing w:val="1"/>
          <w:sz w:val="24"/>
          <w:szCs w:val="24"/>
        </w:rPr>
        <w:t xml:space="preserve">Конструкция «ветвление». Условный оператор: полная и неполная формы. </w:t>
      </w:r>
    </w:p>
    <w:p w:rsidR="009A01D5" w:rsidRPr="00F064B1" w:rsidRDefault="009A01D5" w:rsidP="00F064B1">
      <w:pPr>
        <w:spacing w:after="0" w:line="240" w:lineRule="auto"/>
        <w:ind w:firstLine="709"/>
        <w:jc w:val="both"/>
        <w:rPr>
          <w:rFonts w:ascii="Times New Roman" w:hAnsi="Times New Roman"/>
          <w:strike/>
          <w:sz w:val="24"/>
          <w:szCs w:val="24"/>
        </w:rPr>
      </w:pPr>
      <w:r w:rsidRPr="00F064B1">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064B1">
        <w:rPr>
          <w:rFonts w:ascii="Times New Roman" w:eastAsia="Times New Roman" w:hAnsi="Times New Roman"/>
          <w:sz w:val="24"/>
          <w:szCs w:val="24"/>
        </w:rPr>
        <w:t>.</w:t>
      </w:r>
      <w:r w:rsidRPr="00F064B1">
        <w:rPr>
          <w:rFonts w:ascii="Times New Roman" w:eastAsia="Times New Roman" w:hAnsi="Times New Roman"/>
          <w:spacing w:val="-10"/>
          <w:sz w:val="24"/>
          <w:szCs w:val="24"/>
        </w:rPr>
        <w:t xml:space="preserve"> </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spacing w:val="1"/>
          <w:sz w:val="24"/>
          <w:szCs w:val="24"/>
        </w:rPr>
        <w:t>Конструкци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повторени</w:t>
      </w:r>
      <w:r w:rsidRPr="00F064B1">
        <w:rPr>
          <w:rFonts w:ascii="Times New Roman" w:hAnsi="Times New Roman"/>
          <w:sz w:val="24"/>
          <w:szCs w:val="24"/>
        </w:rPr>
        <w:t>я»:</w:t>
      </w:r>
      <w:r w:rsidRPr="00F064B1">
        <w:rPr>
          <w:rFonts w:ascii="Times New Roman" w:hAnsi="Times New Roman"/>
          <w:spacing w:val="-1"/>
          <w:sz w:val="24"/>
          <w:szCs w:val="24"/>
        </w:rPr>
        <w:t xml:space="preserve"> </w:t>
      </w:r>
      <w:r w:rsidRPr="00F064B1">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F064B1">
        <w:rPr>
          <w:rFonts w:ascii="Times New Roman" w:hAnsi="Times New Roman"/>
          <w:i/>
          <w:spacing w:val="1"/>
          <w:sz w:val="24"/>
          <w:szCs w:val="24"/>
        </w:rPr>
        <w:t>Проверк</w:t>
      </w:r>
      <w:r w:rsidRPr="00F064B1">
        <w:rPr>
          <w:rFonts w:ascii="Times New Roman" w:hAnsi="Times New Roman"/>
          <w:i/>
          <w:sz w:val="24"/>
          <w:szCs w:val="24"/>
        </w:rPr>
        <w:t>а</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услови</w:t>
      </w:r>
      <w:r w:rsidRPr="00F064B1">
        <w:rPr>
          <w:rFonts w:ascii="Times New Roman" w:hAnsi="Times New Roman"/>
          <w:i/>
          <w:sz w:val="24"/>
          <w:szCs w:val="24"/>
        </w:rPr>
        <w:t>я</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выполнени</w:t>
      </w:r>
      <w:r w:rsidRPr="00F064B1">
        <w:rPr>
          <w:rFonts w:ascii="Times New Roman" w:hAnsi="Times New Roman"/>
          <w:i/>
          <w:sz w:val="24"/>
          <w:szCs w:val="24"/>
        </w:rPr>
        <w:t>я</w:t>
      </w:r>
      <w:r w:rsidRPr="00F064B1">
        <w:rPr>
          <w:rFonts w:ascii="Times New Roman" w:hAnsi="Times New Roman"/>
          <w:i/>
          <w:spacing w:val="-11"/>
          <w:sz w:val="24"/>
          <w:szCs w:val="24"/>
        </w:rPr>
        <w:t xml:space="preserve"> </w:t>
      </w:r>
      <w:r w:rsidRPr="00F064B1">
        <w:rPr>
          <w:rFonts w:ascii="Times New Roman" w:hAnsi="Times New Roman"/>
          <w:i/>
          <w:spacing w:val="1"/>
          <w:sz w:val="24"/>
          <w:szCs w:val="24"/>
        </w:rPr>
        <w:t>цикл</w:t>
      </w:r>
      <w:r w:rsidRPr="00F064B1">
        <w:rPr>
          <w:rFonts w:ascii="Times New Roman" w:hAnsi="Times New Roman"/>
          <w:i/>
          <w:sz w:val="24"/>
          <w:szCs w:val="24"/>
        </w:rPr>
        <w:t>а</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д</w:t>
      </w:r>
      <w:r w:rsidRPr="00F064B1">
        <w:rPr>
          <w:rFonts w:ascii="Times New Roman" w:hAnsi="Times New Roman"/>
          <w:i/>
          <w:sz w:val="24"/>
          <w:szCs w:val="24"/>
        </w:rPr>
        <w:t xml:space="preserve">о </w:t>
      </w:r>
      <w:r w:rsidRPr="00F064B1">
        <w:rPr>
          <w:rFonts w:ascii="Times New Roman" w:hAnsi="Times New Roman"/>
          <w:i/>
          <w:spacing w:val="1"/>
          <w:sz w:val="24"/>
          <w:szCs w:val="24"/>
        </w:rPr>
        <w:t>начал</w:t>
      </w:r>
      <w:r w:rsidRPr="00F064B1">
        <w:rPr>
          <w:rFonts w:ascii="Times New Roman" w:hAnsi="Times New Roman"/>
          <w:i/>
          <w:sz w:val="24"/>
          <w:szCs w:val="24"/>
        </w:rPr>
        <w:t>а</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выполнени</w:t>
      </w:r>
      <w:r w:rsidRPr="00F064B1">
        <w:rPr>
          <w:rFonts w:ascii="Times New Roman" w:hAnsi="Times New Roman"/>
          <w:i/>
          <w:sz w:val="24"/>
          <w:szCs w:val="24"/>
        </w:rPr>
        <w:t>я</w:t>
      </w:r>
      <w:r w:rsidRPr="00F064B1">
        <w:rPr>
          <w:rFonts w:ascii="Times New Roman" w:hAnsi="Times New Roman"/>
          <w:i/>
          <w:spacing w:val="-11"/>
          <w:sz w:val="24"/>
          <w:szCs w:val="24"/>
        </w:rPr>
        <w:t xml:space="preserve"> </w:t>
      </w:r>
      <w:r w:rsidRPr="00F064B1">
        <w:rPr>
          <w:rFonts w:ascii="Times New Roman" w:hAnsi="Times New Roman"/>
          <w:i/>
          <w:spacing w:val="1"/>
          <w:sz w:val="24"/>
          <w:szCs w:val="24"/>
        </w:rPr>
        <w:t>тел</w:t>
      </w:r>
      <w:r w:rsidRPr="00F064B1">
        <w:rPr>
          <w:rFonts w:ascii="Times New Roman" w:hAnsi="Times New Roman"/>
          <w:i/>
          <w:sz w:val="24"/>
          <w:szCs w:val="24"/>
        </w:rPr>
        <w:t>а</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цик</w:t>
      </w:r>
      <w:r w:rsidRPr="00F064B1">
        <w:rPr>
          <w:rFonts w:ascii="Times New Roman" w:hAnsi="Times New Roman"/>
          <w:i/>
          <w:spacing w:val="-2"/>
          <w:sz w:val="24"/>
          <w:szCs w:val="24"/>
        </w:rPr>
        <w:t>л</w:t>
      </w:r>
      <w:r w:rsidRPr="00F064B1">
        <w:rPr>
          <w:rFonts w:ascii="Times New Roman" w:hAnsi="Times New Roman"/>
          <w:i/>
          <w:sz w:val="24"/>
          <w:szCs w:val="24"/>
        </w:rPr>
        <w:t>а</w:t>
      </w:r>
      <w:r w:rsidRPr="00F064B1">
        <w:rPr>
          <w:rFonts w:ascii="Times New Roman" w:hAnsi="Times New Roman"/>
          <w:i/>
          <w:spacing w:val="-4"/>
          <w:sz w:val="24"/>
          <w:szCs w:val="24"/>
        </w:rPr>
        <w:t xml:space="preserve"> </w:t>
      </w:r>
      <w:r w:rsidRPr="00F064B1">
        <w:rPr>
          <w:rFonts w:ascii="Times New Roman" w:hAnsi="Times New Roman"/>
          <w:i/>
          <w:sz w:val="24"/>
          <w:szCs w:val="24"/>
        </w:rPr>
        <w:t>и</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после выполнени</w:t>
      </w:r>
      <w:r w:rsidRPr="00F064B1">
        <w:rPr>
          <w:rFonts w:ascii="Times New Roman" w:hAnsi="Times New Roman"/>
          <w:i/>
          <w:sz w:val="24"/>
          <w:szCs w:val="24"/>
        </w:rPr>
        <w:t>я</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тел</w:t>
      </w:r>
      <w:r w:rsidRPr="00F064B1">
        <w:rPr>
          <w:rFonts w:ascii="Times New Roman" w:hAnsi="Times New Roman"/>
          <w:i/>
          <w:sz w:val="24"/>
          <w:szCs w:val="24"/>
        </w:rPr>
        <w:t>а</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цикла</w:t>
      </w:r>
      <w:r w:rsidRPr="00F064B1">
        <w:rPr>
          <w:rFonts w:ascii="Times New Roman" w:hAnsi="Times New Roman"/>
          <w:i/>
          <w:sz w:val="24"/>
          <w:szCs w:val="24"/>
        </w:rPr>
        <w:t>:</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постуслови</w:t>
      </w:r>
      <w:r w:rsidRPr="00F064B1">
        <w:rPr>
          <w:rFonts w:ascii="Times New Roman" w:hAnsi="Times New Roman"/>
          <w:i/>
          <w:sz w:val="24"/>
          <w:szCs w:val="24"/>
        </w:rPr>
        <w:t>е и</w:t>
      </w:r>
      <w:r w:rsidRPr="00F064B1">
        <w:rPr>
          <w:rFonts w:ascii="Times New Roman" w:hAnsi="Times New Roman"/>
          <w:i/>
          <w:spacing w:val="15"/>
          <w:sz w:val="24"/>
          <w:szCs w:val="24"/>
        </w:rPr>
        <w:t xml:space="preserve"> </w:t>
      </w:r>
      <w:r w:rsidRPr="00F064B1">
        <w:rPr>
          <w:rFonts w:ascii="Times New Roman" w:hAnsi="Times New Roman"/>
          <w:i/>
          <w:spacing w:val="1"/>
          <w:sz w:val="24"/>
          <w:szCs w:val="24"/>
        </w:rPr>
        <w:t>предуслови</w:t>
      </w:r>
      <w:r w:rsidRPr="00F064B1">
        <w:rPr>
          <w:rFonts w:ascii="Times New Roman" w:hAnsi="Times New Roman"/>
          <w:i/>
          <w:sz w:val="24"/>
          <w:szCs w:val="24"/>
        </w:rPr>
        <w:t>е</w:t>
      </w:r>
      <w:r w:rsidRPr="00F064B1">
        <w:rPr>
          <w:rFonts w:ascii="Times New Roman" w:hAnsi="Times New Roman"/>
          <w:i/>
          <w:spacing w:val="1"/>
          <w:sz w:val="24"/>
          <w:szCs w:val="24"/>
        </w:rPr>
        <w:t xml:space="preserve"> цикла</w:t>
      </w:r>
      <w:r w:rsidRPr="00F064B1">
        <w:rPr>
          <w:rFonts w:ascii="Times New Roman" w:hAnsi="Times New Roman"/>
          <w:i/>
          <w:sz w:val="24"/>
          <w:szCs w:val="24"/>
        </w:rPr>
        <w:t>.</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Инвариан</w:t>
      </w:r>
      <w:r w:rsidRPr="00F064B1">
        <w:rPr>
          <w:rFonts w:ascii="Times New Roman" w:hAnsi="Times New Roman"/>
          <w:i/>
          <w:sz w:val="24"/>
          <w:szCs w:val="24"/>
        </w:rPr>
        <w:t>т</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цикл</w:t>
      </w:r>
      <w:r w:rsidRPr="00F064B1">
        <w:rPr>
          <w:rFonts w:ascii="Times New Roman" w:hAnsi="Times New Roman"/>
          <w:i/>
          <w:spacing w:val="2"/>
          <w:sz w:val="24"/>
          <w:szCs w:val="24"/>
        </w:rPr>
        <w:t>а</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Запи</w:t>
      </w:r>
      <w:r w:rsidRPr="00F064B1">
        <w:rPr>
          <w:rFonts w:ascii="Times New Roman" w:hAnsi="Times New Roman"/>
          <w:sz w:val="24"/>
          <w:szCs w:val="24"/>
        </w:rPr>
        <w:t>сь</w:t>
      </w:r>
      <w:r w:rsidRPr="00F064B1">
        <w:rPr>
          <w:rFonts w:ascii="Times New Roman" w:hAnsi="Times New Roman"/>
          <w:spacing w:val="14"/>
          <w:sz w:val="24"/>
          <w:szCs w:val="24"/>
        </w:rPr>
        <w:t xml:space="preserve"> </w:t>
      </w:r>
      <w:r w:rsidRPr="00F064B1">
        <w:rPr>
          <w:rFonts w:ascii="Times New Roman" w:hAnsi="Times New Roman"/>
          <w:spacing w:val="1"/>
          <w:sz w:val="24"/>
          <w:szCs w:val="24"/>
        </w:rPr>
        <w:t>алгоритмически</w:t>
      </w:r>
      <w:r w:rsidRPr="00F064B1">
        <w:rPr>
          <w:rFonts w:ascii="Times New Roman" w:hAnsi="Times New Roman"/>
          <w:sz w:val="24"/>
          <w:szCs w:val="24"/>
        </w:rPr>
        <w:t xml:space="preserve">х </w:t>
      </w:r>
      <w:r w:rsidRPr="00F064B1">
        <w:rPr>
          <w:rFonts w:ascii="Times New Roman" w:hAnsi="Times New Roman"/>
          <w:spacing w:val="1"/>
          <w:sz w:val="24"/>
          <w:szCs w:val="24"/>
        </w:rPr>
        <w:t>конструкци</w:t>
      </w:r>
      <w:r w:rsidRPr="00F064B1">
        <w:rPr>
          <w:rFonts w:ascii="Times New Roman" w:hAnsi="Times New Roman"/>
          <w:sz w:val="24"/>
          <w:szCs w:val="24"/>
        </w:rPr>
        <w:t>й</w:t>
      </w:r>
      <w:r w:rsidRPr="00F064B1">
        <w:rPr>
          <w:rFonts w:ascii="Times New Roman" w:hAnsi="Times New Roman"/>
          <w:spacing w:val="6"/>
          <w:sz w:val="24"/>
          <w:szCs w:val="24"/>
        </w:rPr>
        <w:t xml:space="preserve"> </w:t>
      </w:r>
      <w:r w:rsidRPr="00F064B1">
        <w:rPr>
          <w:rFonts w:ascii="Times New Roman" w:hAnsi="Times New Roman"/>
          <w:sz w:val="24"/>
          <w:szCs w:val="24"/>
        </w:rPr>
        <w:t>в</w:t>
      </w:r>
      <w:r w:rsidRPr="00F064B1">
        <w:rPr>
          <w:rFonts w:ascii="Times New Roman" w:hAnsi="Times New Roman"/>
          <w:spacing w:val="19"/>
          <w:sz w:val="24"/>
          <w:szCs w:val="24"/>
        </w:rPr>
        <w:t xml:space="preserve"> </w:t>
      </w:r>
      <w:r w:rsidRPr="00F064B1">
        <w:rPr>
          <w:rFonts w:ascii="Times New Roman" w:hAnsi="Times New Roman"/>
          <w:spacing w:val="1"/>
          <w:sz w:val="24"/>
          <w:szCs w:val="24"/>
        </w:rPr>
        <w:t>выбранно</w:t>
      </w:r>
      <w:r w:rsidRPr="00F064B1">
        <w:rPr>
          <w:rFonts w:ascii="Times New Roman" w:hAnsi="Times New Roman"/>
          <w:sz w:val="24"/>
          <w:szCs w:val="24"/>
        </w:rPr>
        <w:t>м</w:t>
      </w:r>
      <w:r w:rsidRPr="00F064B1">
        <w:rPr>
          <w:rFonts w:ascii="Times New Roman" w:hAnsi="Times New Roman"/>
          <w:spacing w:val="8"/>
          <w:sz w:val="24"/>
          <w:szCs w:val="24"/>
        </w:rPr>
        <w:t xml:space="preserve"> </w:t>
      </w:r>
      <w:r w:rsidRPr="00F064B1">
        <w:rPr>
          <w:rFonts w:ascii="Times New Roman" w:hAnsi="Times New Roman"/>
          <w:spacing w:val="1"/>
          <w:sz w:val="24"/>
          <w:szCs w:val="24"/>
        </w:rPr>
        <w:t>языке программирования</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Пример</w:t>
      </w:r>
      <w:r w:rsidRPr="00F064B1">
        <w:rPr>
          <w:rFonts w:ascii="Times New Roman" w:hAnsi="Times New Roman"/>
          <w:i/>
          <w:sz w:val="24"/>
          <w:szCs w:val="24"/>
        </w:rPr>
        <w:t>ы</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запис</w:t>
      </w:r>
      <w:r w:rsidRPr="00F064B1">
        <w:rPr>
          <w:rFonts w:ascii="Times New Roman" w:hAnsi="Times New Roman"/>
          <w:i/>
          <w:sz w:val="24"/>
          <w:szCs w:val="24"/>
        </w:rPr>
        <w:t>и</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коман</w:t>
      </w:r>
      <w:r w:rsidRPr="00F064B1">
        <w:rPr>
          <w:rFonts w:ascii="Times New Roman" w:hAnsi="Times New Roman"/>
          <w:i/>
          <w:sz w:val="24"/>
          <w:szCs w:val="24"/>
        </w:rPr>
        <w:t>д</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ветвлени</w:t>
      </w:r>
      <w:r w:rsidRPr="00F064B1">
        <w:rPr>
          <w:rFonts w:ascii="Times New Roman" w:hAnsi="Times New Roman"/>
          <w:i/>
          <w:sz w:val="24"/>
          <w:szCs w:val="24"/>
        </w:rPr>
        <w:t>я</w:t>
      </w:r>
      <w:r w:rsidRPr="00F064B1">
        <w:rPr>
          <w:rFonts w:ascii="Times New Roman" w:hAnsi="Times New Roman"/>
          <w:i/>
          <w:spacing w:val="2"/>
          <w:sz w:val="24"/>
          <w:szCs w:val="24"/>
        </w:rPr>
        <w:t xml:space="preserve"> </w:t>
      </w:r>
      <w:r w:rsidRPr="00F064B1">
        <w:rPr>
          <w:rFonts w:ascii="Times New Roman" w:hAnsi="Times New Roman"/>
          <w:i/>
          <w:sz w:val="24"/>
          <w:szCs w:val="24"/>
        </w:rPr>
        <w:t>и</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повторени</w:t>
      </w:r>
      <w:r w:rsidRPr="00F064B1">
        <w:rPr>
          <w:rFonts w:ascii="Times New Roman" w:hAnsi="Times New Roman"/>
          <w:i/>
          <w:sz w:val="24"/>
          <w:szCs w:val="24"/>
        </w:rPr>
        <w:t>я и</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други</w:t>
      </w:r>
      <w:r w:rsidRPr="00F064B1">
        <w:rPr>
          <w:rFonts w:ascii="Times New Roman" w:hAnsi="Times New Roman"/>
          <w:i/>
          <w:sz w:val="24"/>
          <w:szCs w:val="24"/>
        </w:rPr>
        <w:t>х</w:t>
      </w:r>
      <w:r w:rsidRPr="00F064B1">
        <w:rPr>
          <w:rFonts w:ascii="Times New Roman" w:hAnsi="Times New Roman"/>
          <w:i/>
          <w:spacing w:val="7"/>
          <w:sz w:val="24"/>
          <w:szCs w:val="24"/>
        </w:rPr>
        <w:t xml:space="preserve"> </w:t>
      </w:r>
      <w:r w:rsidRPr="00F064B1">
        <w:rPr>
          <w:rFonts w:ascii="Times New Roman" w:hAnsi="Times New Roman"/>
          <w:i/>
          <w:spacing w:val="1"/>
          <w:sz w:val="24"/>
          <w:szCs w:val="24"/>
        </w:rPr>
        <w:t>конструкци</w:t>
      </w:r>
      <w:r w:rsidRPr="00F064B1">
        <w:rPr>
          <w:rFonts w:ascii="Times New Roman" w:hAnsi="Times New Roman"/>
          <w:i/>
          <w:sz w:val="24"/>
          <w:szCs w:val="24"/>
        </w:rPr>
        <w:t xml:space="preserve">й в </w:t>
      </w:r>
      <w:r w:rsidRPr="00F064B1">
        <w:rPr>
          <w:rFonts w:ascii="Times New Roman" w:hAnsi="Times New Roman"/>
          <w:i/>
          <w:spacing w:val="1"/>
          <w:sz w:val="24"/>
          <w:szCs w:val="24"/>
        </w:rPr>
        <w:t>ра</w:t>
      </w:r>
      <w:r w:rsidRPr="00F064B1">
        <w:rPr>
          <w:rFonts w:ascii="Times New Roman" w:hAnsi="Times New Roman"/>
          <w:i/>
          <w:sz w:val="24"/>
          <w:szCs w:val="24"/>
        </w:rPr>
        <w:t>з</w:t>
      </w:r>
      <w:r w:rsidRPr="00F064B1">
        <w:rPr>
          <w:rFonts w:ascii="Times New Roman" w:hAnsi="Times New Roman"/>
          <w:i/>
          <w:spacing w:val="1"/>
          <w:sz w:val="24"/>
          <w:szCs w:val="24"/>
        </w:rPr>
        <w:t>личны</w:t>
      </w:r>
      <w:r w:rsidRPr="00F064B1">
        <w:rPr>
          <w:rFonts w:ascii="Times New Roman" w:hAnsi="Times New Roman"/>
          <w:i/>
          <w:sz w:val="24"/>
          <w:szCs w:val="24"/>
        </w:rPr>
        <w:t>х</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ал</w:t>
      </w:r>
      <w:r w:rsidRPr="00F064B1">
        <w:rPr>
          <w:rFonts w:ascii="Times New Roman" w:hAnsi="Times New Roman"/>
          <w:i/>
          <w:sz w:val="24"/>
          <w:szCs w:val="24"/>
        </w:rPr>
        <w:t>г</w:t>
      </w:r>
      <w:r w:rsidRPr="00F064B1">
        <w:rPr>
          <w:rFonts w:ascii="Times New Roman" w:hAnsi="Times New Roman"/>
          <w:i/>
          <w:spacing w:val="1"/>
          <w:sz w:val="24"/>
          <w:szCs w:val="24"/>
        </w:rPr>
        <w:t>оритмически</w:t>
      </w:r>
      <w:r w:rsidRPr="00F064B1">
        <w:rPr>
          <w:rFonts w:ascii="Times New Roman" w:hAnsi="Times New Roman"/>
          <w:i/>
          <w:sz w:val="24"/>
          <w:szCs w:val="24"/>
        </w:rPr>
        <w:t>х</w:t>
      </w:r>
      <w:r w:rsidRPr="00F064B1">
        <w:rPr>
          <w:rFonts w:ascii="Times New Roman" w:hAnsi="Times New Roman"/>
          <w:i/>
          <w:spacing w:val="-21"/>
          <w:sz w:val="24"/>
          <w:szCs w:val="24"/>
        </w:rPr>
        <w:t xml:space="preserve"> </w:t>
      </w:r>
      <w:r w:rsidRPr="00F064B1">
        <w:rPr>
          <w:rFonts w:ascii="Times New Roman" w:hAnsi="Times New Roman"/>
          <w:i/>
          <w:spacing w:val="1"/>
          <w:sz w:val="24"/>
          <w:szCs w:val="24"/>
        </w:rPr>
        <w:t>языках.</w:t>
      </w:r>
    </w:p>
    <w:p w:rsidR="009A01D5" w:rsidRPr="00F064B1" w:rsidRDefault="009A01D5" w:rsidP="00F064B1">
      <w:pPr>
        <w:pStyle w:val="a9"/>
        <w:tabs>
          <w:tab w:val="left" w:pos="900"/>
        </w:tabs>
        <w:ind w:left="709"/>
        <w:jc w:val="both"/>
        <w:rPr>
          <w:rFonts w:ascii="Times New Roman" w:eastAsia="Times New Roman" w:hAnsi="Times New Roman"/>
          <w:b/>
          <w:bCs/>
          <w:spacing w:val="1"/>
        </w:rPr>
      </w:pPr>
      <w:r w:rsidRPr="00F064B1">
        <w:rPr>
          <w:rFonts w:ascii="Times New Roman" w:eastAsia="Times New Roman" w:hAnsi="Times New Roman"/>
          <w:b/>
          <w:bCs/>
          <w:spacing w:val="-15"/>
        </w:rPr>
        <w:t xml:space="preserve">Разработка </w:t>
      </w:r>
      <w:r w:rsidRPr="00F064B1">
        <w:rPr>
          <w:rFonts w:ascii="Times New Roman" w:eastAsia="Times New Roman" w:hAnsi="Times New Roman"/>
          <w:b/>
          <w:bCs/>
          <w:spacing w:val="1"/>
        </w:rPr>
        <w:t>алгоритмо</w:t>
      </w:r>
      <w:r w:rsidRPr="00F064B1">
        <w:rPr>
          <w:rFonts w:ascii="Times New Roman" w:eastAsia="Times New Roman" w:hAnsi="Times New Roman"/>
          <w:b/>
          <w:bCs/>
        </w:rPr>
        <w:t>в</w:t>
      </w:r>
      <w:r w:rsidRPr="00F064B1">
        <w:rPr>
          <w:rFonts w:ascii="Times New Roman" w:eastAsia="Times New Roman" w:hAnsi="Times New Roman"/>
          <w:b/>
          <w:bCs/>
          <w:spacing w:val="-15"/>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1"/>
        </w:rPr>
        <w:t xml:space="preserve"> </w:t>
      </w:r>
      <w:r w:rsidRPr="00F064B1">
        <w:rPr>
          <w:rFonts w:ascii="Times New Roman" w:eastAsia="Times New Roman" w:hAnsi="Times New Roman"/>
          <w:b/>
          <w:bCs/>
          <w:spacing w:val="1"/>
        </w:rPr>
        <w:t>программ</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Операто</w:t>
      </w:r>
      <w:r w:rsidRPr="00F064B1">
        <w:rPr>
          <w:rFonts w:ascii="Times New Roman" w:hAnsi="Times New Roman"/>
          <w:sz w:val="24"/>
          <w:szCs w:val="24"/>
        </w:rPr>
        <w:t>р</w:t>
      </w:r>
      <w:r w:rsidRPr="00F064B1">
        <w:rPr>
          <w:rFonts w:ascii="Times New Roman" w:hAnsi="Times New Roman"/>
          <w:spacing w:val="-10"/>
          <w:sz w:val="24"/>
          <w:szCs w:val="24"/>
        </w:rPr>
        <w:t xml:space="preserve"> </w:t>
      </w:r>
      <w:r w:rsidRPr="00F064B1">
        <w:rPr>
          <w:rFonts w:ascii="Times New Roman" w:hAnsi="Times New Roman"/>
          <w:spacing w:val="1"/>
          <w:sz w:val="24"/>
          <w:szCs w:val="24"/>
        </w:rPr>
        <w:t>присваивания</w:t>
      </w:r>
      <w:r w:rsidRPr="00F064B1">
        <w:rPr>
          <w:rFonts w:ascii="Times New Roman" w:hAnsi="Times New Roman"/>
          <w:sz w:val="24"/>
          <w:szCs w:val="24"/>
        </w:rPr>
        <w:t>.</w:t>
      </w:r>
      <w:r w:rsidRPr="00F064B1">
        <w:rPr>
          <w:rFonts w:ascii="Times New Roman" w:hAnsi="Times New Roman"/>
          <w:spacing w:val="-17"/>
          <w:sz w:val="24"/>
          <w:szCs w:val="24"/>
        </w:rPr>
        <w:t xml:space="preserve"> </w:t>
      </w:r>
      <w:r w:rsidRPr="00F064B1">
        <w:rPr>
          <w:rFonts w:ascii="Times New Roman" w:hAnsi="Times New Roman"/>
          <w:i/>
          <w:spacing w:val="1"/>
          <w:sz w:val="24"/>
          <w:szCs w:val="24"/>
        </w:rPr>
        <w:t>Представлени</w:t>
      </w:r>
      <w:r w:rsidRPr="00F064B1">
        <w:rPr>
          <w:rFonts w:ascii="Times New Roman" w:hAnsi="Times New Roman"/>
          <w:i/>
          <w:sz w:val="24"/>
          <w:szCs w:val="24"/>
        </w:rPr>
        <w:t>е</w:t>
      </w:r>
      <w:r w:rsidRPr="00F064B1">
        <w:rPr>
          <w:rFonts w:ascii="Times New Roman" w:hAnsi="Times New Roman"/>
          <w:i/>
          <w:spacing w:val="-18"/>
          <w:sz w:val="24"/>
          <w:szCs w:val="24"/>
        </w:rPr>
        <w:t xml:space="preserve"> </w:t>
      </w:r>
      <w:r w:rsidRPr="00F064B1">
        <w:rPr>
          <w:rFonts w:ascii="Times New Roman" w:hAnsi="Times New Roman"/>
          <w:i/>
          <w:sz w:val="24"/>
          <w:szCs w:val="24"/>
        </w:rPr>
        <w:t xml:space="preserve">о </w:t>
      </w:r>
      <w:r w:rsidRPr="00F064B1">
        <w:rPr>
          <w:rFonts w:ascii="Times New Roman" w:hAnsi="Times New Roman"/>
          <w:i/>
          <w:spacing w:val="1"/>
          <w:sz w:val="24"/>
          <w:szCs w:val="24"/>
        </w:rPr>
        <w:t>структура</w:t>
      </w:r>
      <w:r w:rsidRPr="00F064B1">
        <w:rPr>
          <w:rFonts w:ascii="Times New Roman" w:hAnsi="Times New Roman"/>
          <w:i/>
          <w:sz w:val="24"/>
          <w:szCs w:val="24"/>
        </w:rPr>
        <w:t>х</w:t>
      </w:r>
      <w:r w:rsidRPr="00F064B1">
        <w:rPr>
          <w:rFonts w:ascii="Times New Roman" w:hAnsi="Times New Roman"/>
          <w:i/>
          <w:spacing w:val="-15"/>
          <w:sz w:val="24"/>
          <w:szCs w:val="24"/>
        </w:rPr>
        <w:t xml:space="preserve"> </w:t>
      </w:r>
      <w:r w:rsidRPr="00F064B1">
        <w:rPr>
          <w:rFonts w:ascii="Times New Roman" w:hAnsi="Times New Roman"/>
          <w:i/>
          <w:spacing w:val="1"/>
          <w:sz w:val="24"/>
          <w:szCs w:val="24"/>
        </w:rPr>
        <w:t>данных</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pacing w:val="1"/>
          <w:sz w:val="24"/>
          <w:szCs w:val="24"/>
        </w:rPr>
      </w:pPr>
      <w:r w:rsidRPr="00F064B1">
        <w:rPr>
          <w:rFonts w:ascii="Times New Roman" w:hAnsi="Times New Roman"/>
          <w:spacing w:val="1"/>
          <w:sz w:val="24"/>
          <w:szCs w:val="24"/>
        </w:rPr>
        <w:t>Константы и переменные. Переменная</w:t>
      </w:r>
      <w:r w:rsidRPr="00F064B1">
        <w:rPr>
          <w:rFonts w:ascii="Times New Roman" w:hAnsi="Times New Roman"/>
          <w:sz w:val="24"/>
          <w:szCs w:val="24"/>
        </w:rPr>
        <w:t xml:space="preserve">: </w:t>
      </w:r>
      <w:r w:rsidRPr="00F064B1">
        <w:rPr>
          <w:rFonts w:ascii="Times New Roman" w:hAnsi="Times New Roman"/>
          <w:spacing w:val="1"/>
          <w:sz w:val="24"/>
          <w:szCs w:val="24"/>
        </w:rPr>
        <w:t>им</w:t>
      </w:r>
      <w:r w:rsidRPr="00F064B1">
        <w:rPr>
          <w:rFonts w:ascii="Times New Roman" w:hAnsi="Times New Roman"/>
          <w:sz w:val="24"/>
          <w:szCs w:val="24"/>
        </w:rPr>
        <w:t>я</w:t>
      </w:r>
      <w:r w:rsidRPr="00F064B1">
        <w:rPr>
          <w:rFonts w:ascii="Times New Roman" w:hAnsi="Times New Roman"/>
          <w:spacing w:val="12"/>
          <w:sz w:val="24"/>
          <w:szCs w:val="24"/>
        </w:rPr>
        <w:t xml:space="preserve"> </w:t>
      </w:r>
      <w:r w:rsidRPr="00F064B1">
        <w:rPr>
          <w:rFonts w:ascii="Times New Roman" w:hAnsi="Times New Roman"/>
          <w:sz w:val="24"/>
          <w:szCs w:val="24"/>
        </w:rPr>
        <w:t>и</w:t>
      </w:r>
      <w:r w:rsidRPr="00F064B1">
        <w:rPr>
          <w:rFonts w:ascii="Times New Roman" w:hAnsi="Times New Roman"/>
          <w:spacing w:val="15"/>
          <w:sz w:val="24"/>
          <w:szCs w:val="24"/>
        </w:rPr>
        <w:t xml:space="preserve"> </w:t>
      </w:r>
      <w:r w:rsidRPr="00F064B1">
        <w:rPr>
          <w:rFonts w:ascii="Times New Roman" w:hAnsi="Times New Roman"/>
          <w:sz w:val="24"/>
          <w:szCs w:val="24"/>
        </w:rPr>
        <w:t>з</w:t>
      </w:r>
      <w:r w:rsidRPr="00F064B1">
        <w:rPr>
          <w:rFonts w:ascii="Times New Roman" w:hAnsi="Times New Roman"/>
          <w:spacing w:val="1"/>
          <w:sz w:val="24"/>
          <w:szCs w:val="24"/>
        </w:rPr>
        <w:t>начение</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Тип</w:t>
      </w:r>
      <w:r w:rsidRPr="00F064B1">
        <w:rPr>
          <w:rFonts w:ascii="Times New Roman" w:hAnsi="Times New Roman"/>
          <w:sz w:val="24"/>
          <w:szCs w:val="24"/>
        </w:rPr>
        <w:t>ы</w:t>
      </w:r>
      <w:r w:rsidRPr="00F064B1">
        <w:rPr>
          <w:rFonts w:ascii="Times New Roman" w:hAnsi="Times New Roman"/>
          <w:spacing w:val="11"/>
          <w:sz w:val="24"/>
          <w:szCs w:val="24"/>
        </w:rPr>
        <w:t xml:space="preserve"> переменных</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spacing w:val="1"/>
          <w:sz w:val="24"/>
          <w:szCs w:val="24"/>
        </w:rPr>
        <w:t>целые</w:t>
      </w:r>
      <w:r w:rsidRPr="00F064B1">
        <w:rPr>
          <w:rFonts w:ascii="Times New Roman" w:hAnsi="Times New Roman"/>
          <w:sz w:val="24"/>
          <w:szCs w:val="24"/>
        </w:rPr>
        <w:t xml:space="preserve">, </w:t>
      </w:r>
      <w:r w:rsidRPr="00F064B1">
        <w:rPr>
          <w:rFonts w:ascii="Times New Roman" w:hAnsi="Times New Roman"/>
          <w:spacing w:val="1"/>
          <w:sz w:val="24"/>
          <w:szCs w:val="24"/>
        </w:rPr>
        <w:t>вещественные</w:t>
      </w:r>
      <w:r w:rsidRPr="00F064B1">
        <w:rPr>
          <w:rFonts w:ascii="Times New Roman" w:hAnsi="Times New Roman"/>
          <w:sz w:val="24"/>
          <w:szCs w:val="24"/>
        </w:rPr>
        <w:t xml:space="preserve">, </w:t>
      </w:r>
      <w:r w:rsidRPr="00F064B1">
        <w:rPr>
          <w:rFonts w:ascii="Times New Roman" w:hAnsi="Times New Roman"/>
          <w:i/>
          <w:spacing w:val="1"/>
          <w:sz w:val="24"/>
          <w:szCs w:val="24"/>
        </w:rPr>
        <w:t>символьные</w:t>
      </w:r>
      <w:r w:rsidRPr="00F064B1">
        <w:rPr>
          <w:rFonts w:ascii="Times New Roman" w:hAnsi="Times New Roman"/>
          <w:i/>
          <w:sz w:val="24"/>
          <w:szCs w:val="24"/>
        </w:rPr>
        <w:t>,</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строковые</w:t>
      </w:r>
      <w:r w:rsidRPr="00F064B1">
        <w:rPr>
          <w:rFonts w:ascii="Times New Roman" w:hAnsi="Times New Roman"/>
          <w:i/>
          <w:sz w:val="24"/>
          <w:szCs w:val="24"/>
        </w:rPr>
        <w:t>,</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логич</w:t>
      </w:r>
      <w:r w:rsidRPr="00F064B1">
        <w:rPr>
          <w:rFonts w:ascii="Times New Roman" w:hAnsi="Times New Roman"/>
          <w:i/>
          <w:sz w:val="24"/>
          <w:szCs w:val="24"/>
        </w:rPr>
        <w:t>е</w:t>
      </w:r>
      <w:r w:rsidRPr="00F064B1">
        <w:rPr>
          <w:rFonts w:ascii="Times New Roman" w:hAnsi="Times New Roman"/>
          <w:i/>
          <w:spacing w:val="1"/>
          <w:sz w:val="24"/>
          <w:szCs w:val="24"/>
        </w:rPr>
        <w:t>ские</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Табличны</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величины (массивы)</w:t>
      </w:r>
      <w:r w:rsidRPr="00F064B1">
        <w:rPr>
          <w:rFonts w:ascii="Times New Roman" w:hAnsi="Times New Roman"/>
          <w:sz w:val="24"/>
          <w:szCs w:val="24"/>
        </w:rPr>
        <w:t>.</w:t>
      </w:r>
      <w:r w:rsidRPr="00F064B1">
        <w:rPr>
          <w:rFonts w:ascii="Times New Roman" w:hAnsi="Times New Roman"/>
          <w:spacing w:val="-13"/>
          <w:sz w:val="24"/>
          <w:szCs w:val="24"/>
        </w:rPr>
        <w:t xml:space="preserve"> </w:t>
      </w:r>
      <w:r w:rsidRPr="00F064B1">
        <w:rPr>
          <w:rFonts w:ascii="Times New Roman" w:hAnsi="Times New Roman"/>
          <w:sz w:val="24"/>
          <w:szCs w:val="24"/>
        </w:rPr>
        <w:t xml:space="preserve">Одномерные массивы. </w:t>
      </w:r>
      <w:r w:rsidRPr="00F064B1">
        <w:rPr>
          <w:rFonts w:ascii="Times New Roman" w:hAnsi="Times New Roman"/>
          <w:i/>
          <w:sz w:val="24"/>
          <w:szCs w:val="24"/>
        </w:rPr>
        <w:t>Двумерные массивы.</w:t>
      </w:r>
      <w:r w:rsidRPr="00F064B1">
        <w:rPr>
          <w:rFonts w:ascii="Times New Roman" w:hAnsi="Times New Roman"/>
          <w:spacing w:val="1"/>
          <w:sz w:val="24"/>
          <w:szCs w:val="24"/>
        </w:rPr>
        <w:t xml:space="preserve">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10"/>
          <w:sz w:val="24"/>
          <w:szCs w:val="24"/>
        </w:rPr>
        <w:t xml:space="preserve"> </w:t>
      </w:r>
      <w:r w:rsidRPr="00F064B1">
        <w:rPr>
          <w:rFonts w:ascii="Times New Roman" w:hAnsi="Times New Roman"/>
          <w:spacing w:val="1"/>
          <w:sz w:val="24"/>
          <w:szCs w:val="24"/>
        </w:rPr>
        <w:t>зада</w:t>
      </w:r>
      <w:r w:rsidRPr="00F064B1">
        <w:rPr>
          <w:rFonts w:ascii="Times New Roman" w:hAnsi="Times New Roman"/>
          <w:sz w:val="24"/>
          <w:szCs w:val="24"/>
        </w:rPr>
        <w:t>ч</w:t>
      </w:r>
      <w:r w:rsidRPr="00F064B1">
        <w:rPr>
          <w:rFonts w:ascii="Times New Roman" w:hAnsi="Times New Roman"/>
          <w:spacing w:val="-6"/>
          <w:sz w:val="24"/>
          <w:szCs w:val="24"/>
        </w:rPr>
        <w:t xml:space="preserve"> </w:t>
      </w:r>
      <w:r w:rsidRPr="00F064B1">
        <w:rPr>
          <w:rFonts w:ascii="Times New Roman" w:hAnsi="Times New Roman"/>
          <w:spacing w:val="1"/>
          <w:sz w:val="24"/>
          <w:szCs w:val="24"/>
        </w:rPr>
        <w:t>обработк</w:t>
      </w:r>
      <w:r w:rsidRPr="00F064B1">
        <w:rPr>
          <w:rFonts w:ascii="Times New Roman" w:hAnsi="Times New Roman"/>
          <w:sz w:val="24"/>
          <w:szCs w:val="24"/>
        </w:rPr>
        <w:t>и</w:t>
      </w:r>
      <w:r w:rsidRPr="00F064B1">
        <w:rPr>
          <w:rFonts w:ascii="Times New Roman" w:hAnsi="Times New Roman"/>
          <w:spacing w:val="-11"/>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p>
    <w:p w:rsidR="009A01D5" w:rsidRPr="00F064B1" w:rsidRDefault="009A01D5" w:rsidP="005B3D07">
      <w:pPr>
        <w:pStyle w:val="a9"/>
        <w:numPr>
          <w:ilvl w:val="0"/>
          <w:numId w:val="84"/>
        </w:numPr>
        <w:tabs>
          <w:tab w:val="left" w:pos="993"/>
        </w:tabs>
        <w:ind w:left="0" w:firstLine="709"/>
        <w:jc w:val="both"/>
        <w:rPr>
          <w:rFonts w:ascii="Times New Roman" w:hAnsi="Times New Roman"/>
        </w:rPr>
      </w:pPr>
      <w:r w:rsidRPr="00F064B1">
        <w:rPr>
          <w:rFonts w:ascii="Times New Roman" w:eastAsia="Times New Roman" w:hAnsi="Times New Roman"/>
          <w:spacing w:val="1"/>
        </w:rPr>
        <w:t>нахождени</w:t>
      </w:r>
      <w:r w:rsidRPr="00F064B1">
        <w:rPr>
          <w:rFonts w:ascii="Times New Roman" w:eastAsia="Times New Roman" w:hAnsi="Times New Roman"/>
        </w:rPr>
        <w:t xml:space="preserve">е </w:t>
      </w:r>
      <w:r w:rsidRPr="00F064B1">
        <w:rPr>
          <w:rFonts w:ascii="Times New Roman" w:eastAsia="Times New Roman" w:hAnsi="Times New Roman"/>
          <w:spacing w:val="1"/>
        </w:rPr>
        <w:t>минимальног</w:t>
      </w:r>
      <w:r w:rsidRPr="00F064B1">
        <w:rPr>
          <w:rFonts w:ascii="Times New Roman" w:eastAsia="Times New Roman" w:hAnsi="Times New Roman"/>
        </w:rPr>
        <w:t xml:space="preserve">о и </w:t>
      </w:r>
      <w:r w:rsidRPr="00F064B1">
        <w:rPr>
          <w:rFonts w:ascii="Times New Roman" w:eastAsia="Times New Roman" w:hAnsi="Times New Roman"/>
          <w:spacing w:val="1"/>
        </w:rPr>
        <w:t>максимальног</w:t>
      </w:r>
      <w:r w:rsidRPr="00F064B1">
        <w:rPr>
          <w:rFonts w:ascii="Times New Roman" w:eastAsia="Times New Roman" w:hAnsi="Times New Roman"/>
        </w:rPr>
        <w:t xml:space="preserve">о </w:t>
      </w:r>
      <w:r w:rsidRPr="00F064B1">
        <w:rPr>
          <w:rFonts w:ascii="Times New Roman" w:eastAsia="Times New Roman" w:hAnsi="Times New Roman"/>
          <w:spacing w:val="1"/>
        </w:rPr>
        <w:t>числ</w:t>
      </w:r>
      <w:r w:rsidRPr="00F064B1">
        <w:rPr>
          <w:rFonts w:ascii="Times New Roman" w:eastAsia="Times New Roman" w:hAnsi="Times New Roman"/>
        </w:rPr>
        <w:t xml:space="preserve">а </w:t>
      </w:r>
      <w:r w:rsidRPr="00F064B1">
        <w:rPr>
          <w:rFonts w:ascii="Times New Roman" w:eastAsia="Times New Roman" w:hAnsi="Times New Roman"/>
          <w:spacing w:val="1"/>
        </w:rPr>
        <w:t>и</w:t>
      </w:r>
      <w:r w:rsidRPr="00F064B1">
        <w:rPr>
          <w:rFonts w:ascii="Times New Roman" w:eastAsia="Times New Roman" w:hAnsi="Times New Roman"/>
        </w:rPr>
        <w:t xml:space="preserve">з </w:t>
      </w:r>
      <w:r w:rsidRPr="00F064B1">
        <w:rPr>
          <w:rFonts w:ascii="Times New Roman" w:eastAsia="Times New Roman" w:hAnsi="Times New Roman"/>
          <w:spacing w:val="1"/>
          <w:w w:val="99"/>
        </w:rPr>
        <w:t>двух</w:t>
      </w:r>
      <w:r w:rsidRPr="00F064B1">
        <w:rPr>
          <w:rFonts w:ascii="Times New Roman" w:eastAsia="Times New Roman" w:hAnsi="Times New Roman"/>
          <w:w w:val="99"/>
        </w:rPr>
        <w:t>,</w:t>
      </w:r>
      <w:r w:rsidRPr="00F064B1">
        <w:rPr>
          <w:rFonts w:ascii="Times New Roman" w:eastAsia="Times New Roman" w:hAnsi="Times New Roman"/>
        </w:rPr>
        <w:t xml:space="preserve"> </w:t>
      </w:r>
      <w:r w:rsidRPr="00F064B1">
        <w:rPr>
          <w:rFonts w:ascii="Times New Roman" w:eastAsia="Times New Roman" w:hAnsi="Times New Roman"/>
          <w:spacing w:val="1"/>
          <w:w w:val="99"/>
        </w:rPr>
        <w:t>трех</w:t>
      </w:r>
      <w:r w:rsidRPr="00F064B1">
        <w:rPr>
          <w:rFonts w:ascii="Times New Roman" w:eastAsia="Times New Roman" w:hAnsi="Times New Roman"/>
          <w:w w:val="99"/>
        </w:rPr>
        <w:t xml:space="preserve">, </w:t>
      </w:r>
      <w:r w:rsidRPr="00F064B1">
        <w:rPr>
          <w:rFonts w:ascii="Times New Roman" w:eastAsia="Times New Roman" w:hAnsi="Times New Roman"/>
          <w:spacing w:val="1"/>
        </w:rPr>
        <w:t>четыре</w:t>
      </w:r>
      <w:r w:rsidRPr="00F064B1">
        <w:rPr>
          <w:rFonts w:ascii="Times New Roman" w:eastAsia="Times New Roman" w:hAnsi="Times New Roman"/>
        </w:rPr>
        <w:t>х</w:t>
      </w:r>
      <w:r w:rsidRPr="00F064B1">
        <w:rPr>
          <w:rFonts w:ascii="Times New Roman" w:eastAsia="Times New Roman" w:hAnsi="Times New Roman"/>
          <w:spacing w:val="-9"/>
        </w:rPr>
        <w:t xml:space="preserve"> </w:t>
      </w:r>
      <w:r w:rsidRPr="00F064B1">
        <w:rPr>
          <w:rFonts w:ascii="Times New Roman" w:eastAsia="Times New Roman" w:hAnsi="Times New Roman"/>
          <w:spacing w:val="1"/>
        </w:rPr>
        <w:t>данны</w:t>
      </w:r>
      <w:r w:rsidRPr="00F064B1">
        <w:rPr>
          <w:rFonts w:ascii="Times New Roman" w:eastAsia="Times New Roman" w:hAnsi="Times New Roman"/>
        </w:rPr>
        <w:t>х</w:t>
      </w:r>
      <w:r w:rsidRPr="00F064B1">
        <w:rPr>
          <w:rFonts w:ascii="Times New Roman" w:eastAsia="Times New Roman" w:hAnsi="Times New Roman"/>
          <w:spacing w:val="-8"/>
        </w:rPr>
        <w:t xml:space="preserve"> </w:t>
      </w:r>
      <w:r w:rsidRPr="00F064B1">
        <w:rPr>
          <w:rFonts w:ascii="Times New Roman" w:eastAsia="Times New Roman" w:hAnsi="Times New Roman"/>
          <w:spacing w:val="1"/>
          <w:w w:val="99"/>
        </w:rPr>
        <w:t>чисел</w:t>
      </w:r>
      <w:r w:rsidRPr="00F064B1">
        <w:rPr>
          <w:rFonts w:ascii="Times New Roman" w:eastAsia="Times New Roman" w:hAnsi="Times New Roman"/>
          <w:w w:val="99"/>
        </w:rPr>
        <w:t>;</w:t>
      </w:r>
    </w:p>
    <w:p w:rsidR="009A01D5" w:rsidRPr="00F064B1" w:rsidRDefault="009A01D5" w:rsidP="005B3D07">
      <w:pPr>
        <w:pStyle w:val="a9"/>
        <w:numPr>
          <w:ilvl w:val="0"/>
          <w:numId w:val="84"/>
        </w:numPr>
        <w:tabs>
          <w:tab w:val="left" w:pos="993"/>
        </w:tabs>
        <w:ind w:left="0" w:firstLine="709"/>
        <w:jc w:val="both"/>
        <w:rPr>
          <w:rFonts w:ascii="Times New Roman" w:eastAsia="Times New Roman" w:hAnsi="Times New Roman"/>
        </w:rPr>
      </w:pPr>
      <w:r w:rsidRPr="00F064B1">
        <w:rPr>
          <w:rFonts w:ascii="Times New Roman" w:eastAsia="Times New Roman" w:hAnsi="Times New Roman"/>
          <w:spacing w:val="1"/>
        </w:rPr>
        <w:t>нахождени</w:t>
      </w:r>
      <w:r w:rsidRPr="00F064B1">
        <w:rPr>
          <w:rFonts w:ascii="Times New Roman" w:eastAsia="Times New Roman" w:hAnsi="Times New Roman"/>
        </w:rPr>
        <w:t>е</w:t>
      </w:r>
      <w:r w:rsidRPr="00F064B1">
        <w:rPr>
          <w:rFonts w:ascii="Times New Roman" w:eastAsia="Times New Roman" w:hAnsi="Times New Roman"/>
          <w:spacing w:val="-14"/>
        </w:rPr>
        <w:t xml:space="preserve"> </w:t>
      </w:r>
      <w:r w:rsidRPr="00F064B1">
        <w:rPr>
          <w:rFonts w:ascii="Times New Roman" w:eastAsia="Times New Roman" w:hAnsi="Times New Roman"/>
          <w:spacing w:val="1"/>
        </w:rPr>
        <w:t>все</w:t>
      </w:r>
      <w:r w:rsidRPr="00F064B1">
        <w:rPr>
          <w:rFonts w:ascii="Times New Roman" w:eastAsia="Times New Roman" w:hAnsi="Times New Roman"/>
        </w:rPr>
        <w:t>х</w:t>
      </w:r>
      <w:r w:rsidRPr="00F064B1">
        <w:rPr>
          <w:rFonts w:ascii="Times New Roman" w:eastAsia="Times New Roman" w:hAnsi="Times New Roman"/>
          <w:spacing w:val="-4"/>
        </w:rPr>
        <w:t xml:space="preserve"> </w:t>
      </w:r>
      <w:r w:rsidRPr="00F064B1">
        <w:rPr>
          <w:rFonts w:ascii="Times New Roman" w:eastAsia="Times New Roman" w:hAnsi="Times New Roman"/>
          <w:spacing w:val="1"/>
        </w:rPr>
        <w:t>корне</w:t>
      </w:r>
      <w:r w:rsidRPr="00F064B1">
        <w:rPr>
          <w:rFonts w:ascii="Times New Roman" w:eastAsia="Times New Roman" w:hAnsi="Times New Roman"/>
        </w:rPr>
        <w:t>й</w:t>
      </w:r>
      <w:r w:rsidRPr="00F064B1">
        <w:rPr>
          <w:rFonts w:ascii="Times New Roman" w:eastAsia="Times New Roman" w:hAnsi="Times New Roman"/>
          <w:spacing w:val="-7"/>
        </w:rPr>
        <w:t xml:space="preserve"> </w:t>
      </w:r>
      <w:r w:rsidRPr="00F064B1">
        <w:rPr>
          <w:rFonts w:ascii="Times New Roman" w:eastAsia="Times New Roman" w:hAnsi="Times New Roman"/>
          <w:spacing w:val="1"/>
        </w:rPr>
        <w:t>заданно</w:t>
      </w:r>
      <w:r w:rsidRPr="00F064B1">
        <w:rPr>
          <w:rFonts w:ascii="Times New Roman" w:eastAsia="Times New Roman" w:hAnsi="Times New Roman"/>
        </w:rPr>
        <w:t>го</w:t>
      </w:r>
      <w:r w:rsidRPr="00F064B1">
        <w:rPr>
          <w:rFonts w:ascii="Times New Roman" w:eastAsia="Times New Roman" w:hAnsi="Times New Roman"/>
          <w:spacing w:val="-11"/>
        </w:rPr>
        <w:t xml:space="preserve"> </w:t>
      </w:r>
      <w:r w:rsidRPr="00F064B1">
        <w:rPr>
          <w:rFonts w:ascii="Times New Roman" w:eastAsia="Times New Roman" w:hAnsi="Times New Roman"/>
          <w:spacing w:val="1"/>
        </w:rPr>
        <w:t>квадратног</w:t>
      </w:r>
      <w:r w:rsidRPr="00F064B1">
        <w:rPr>
          <w:rFonts w:ascii="Times New Roman" w:eastAsia="Times New Roman" w:hAnsi="Times New Roman"/>
        </w:rPr>
        <w:t>о</w:t>
      </w:r>
      <w:r w:rsidRPr="00F064B1">
        <w:rPr>
          <w:rFonts w:ascii="Times New Roman" w:eastAsia="Times New Roman" w:hAnsi="Times New Roman"/>
          <w:spacing w:val="-14"/>
        </w:rPr>
        <w:t xml:space="preserve"> </w:t>
      </w:r>
      <w:r w:rsidRPr="00F064B1">
        <w:rPr>
          <w:rFonts w:ascii="Times New Roman" w:eastAsia="Times New Roman" w:hAnsi="Times New Roman"/>
          <w:spacing w:val="1"/>
        </w:rPr>
        <w:t>уравнения</w:t>
      </w:r>
      <w:r w:rsidRPr="00F064B1">
        <w:rPr>
          <w:rFonts w:ascii="Times New Roman" w:eastAsia="Times New Roman" w:hAnsi="Times New Roman"/>
        </w:rPr>
        <w:t>;</w:t>
      </w:r>
    </w:p>
    <w:p w:rsidR="009A01D5" w:rsidRPr="00F064B1" w:rsidRDefault="009A01D5" w:rsidP="005B3D07">
      <w:pPr>
        <w:pStyle w:val="a9"/>
        <w:numPr>
          <w:ilvl w:val="0"/>
          <w:numId w:val="84"/>
        </w:numPr>
        <w:tabs>
          <w:tab w:val="left" w:pos="993"/>
        </w:tabs>
        <w:ind w:left="0" w:firstLine="709"/>
        <w:jc w:val="both"/>
        <w:rPr>
          <w:rFonts w:ascii="Times New Roman" w:eastAsia="Times New Roman" w:hAnsi="Times New Roman"/>
        </w:rPr>
      </w:pPr>
      <w:r w:rsidRPr="00F064B1">
        <w:rPr>
          <w:rFonts w:ascii="Times New Roman" w:eastAsia="Times New Roman" w:hAnsi="Times New Roman"/>
          <w:spacing w:val="1"/>
        </w:rPr>
        <w:t>заполнени</w:t>
      </w:r>
      <w:r w:rsidRPr="00F064B1">
        <w:rPr>
          <w:rFonts w:ascii="Times New Roman" w:eastAsia="Times New Roman" w:hAnsi="Times New Roman"/>
        </w:rPr>
        <w:t>е</w:t>
      </w:r>
      <w:r w:rsidRPr="00F064B1">
        <w:rPr>
          <w:rFonts w:ascii="Times New Roman" w:eastAsia="Times New Roman" w:hAnsi="Times New Roman"/>
          <w:spacing w:val="25"/>
        </w:rPr>
        <w:t xml:space="preserve"> </w:t>
      </w:r>
      <w:r w:rsidRPr="00F064B1">
        <w:rPr>
          <w:rFonts w:ascii="Times New Roman" w:eastAsia="Times New Roman" w:hAnsi="Times New Roman"/>
          <w:spacing w:val="1"/>
        </w:rPr>
        <w:t>числовог</w:t>
      </w:r>
      <w:r w:rsidRPr="00F064B1">
        <w:rPr>
          <w:rFonts w:ascii="Times New Roman" w:eastAsia="Times New Roman" w:hAnsi="Times New Roman"/>
        </w:rPr>
        <w:t>о</w:t>
      </w:r>
      <w:r w:rsidRPr="00F064B1">
        <w:rPr>
          <w:rFonts w:ascii="Times New Roman" w:eastAsia="Times New Roman" w:hAnsi="Times New Roman"/>
          <w:spacing w:val="27"/>
        </w:rPr>
        <w:t xml:space="preserve"> </w:t>
      </w:r>
      <w:r w:rsidRPr="00F064B1">
        <w:rPr>
          <w:rFonts w:ascii="Times New Roman" w:eastAsia="Times New Roman" w:hAnsi="Times New Roman"/>
          <w:spacing w:val="1"/>
        </w:rPr>
        <w:t>массив</w:t>
      </w:r>
      <w:r w:rsidRPr="00F064B1">
        <w:rPr>
          <w:rFonts w:ascii="Times New Roman" w:eastAsia="Times New Roman" w:hAnsi="Times New Roman"/>
        </w:rPr>
        <w:t>а</w:t>
      </w:r>
      <w:r w:rsidRPr="00F064B1">
        <w:rPr>
          <w:rFonts w:ascii="Times New Roman" w:eastAsia="Times New Roman" w:hAnsi="Times New Roman"/>
          <w:spacing w:val="29"/>
        </w:rPr>
        <w:t xml:space="preserve"> </w:t>
      </w:r>
      <w:r w:rsidRPr="00F064B1">
        <w:rPr>
          <w:rFonts w:ascii="Times New Roman" w:eastAsia="Times New Roman" w:hAnsi="Times New Roman"/>
        </w:rPr>
        <w:t>в</w:t>
      </w:r>
      <w:r w:rsidRPr="00F064B1">
        <w:rPr>
          <w:rFonts w:ascii="Times New Roman" w:eastAsia="Times New Roman" w:hAnsi="Times New Roman"/>
          <w:spacing w:val="38"/>
        </w:rPr>
        <w:t xml:space="preserve"> </w:t>
      </w:r>
      <w:r w:rsidRPr="00F064B1">
        <w:rPr>
          <w:rFonts w:ascii="Times New Roman" w:eastAsia="Times New Roman" w:hAnsi="Times New Roman"/>
          <w:spacing w:val="1"/>
        </w:rPr>
        <w:t>соответстви</w:t>
      </w:r>
      <w:r w:rsidRPr="00F064B1">
        <w:rPr>
          <w:rFonts w:ascii="Times New Roman" w:eastAsia="Times New Roman" w:hAnsi="Times New Roman"/>
        </w:rPr>
        <w:t>и</w:t>
      </w:r>
      <w:r w:rsidRPr="00F064B1">
        <w:rPr>
          <w:rFonts w:ascii="Times New Roman" w:eastAsia="Times New Roman" w:hAnsi="Times New Roman"/>
          <w:spacing w:val="23"/>
        </w:rPr>
        <w:t xml:space="preserve"> </w:t>
      </w:r>
      <w:r w:rsidRPr="00F064B1">
        <w:rPr>
          <w:rFonts w:ascii="Times New Roman" w:eastAsia="Times New Roman" w:hAnsi="Times New Roman"/>
        </w:rPr>
        <w:t>с</w:t>
      </w:r>
      <w:r w:rsidRPr="00F064B1">
        <w:rPr>
          <w:rFonts w:ascii="Times New Roman" w:eastAsia="Times New Roman" w:hAnsi="Times New Roman"/>
          <w:spacing w:val="38"/>
        </w:rPr>
        <w:t xml:space="preserve"> </w:t>
      </w:r>
      <w:r w:rsidRPr="00F064B1">
        <w:rPr>
          <w:rFonts w:ascii="Times New Roman" w:eastAsia="Times New Roman" w:hAnsi="Times New Roman"/>
          <w:spacing w:val="1"/>
        </w:rPr>
        <w:t>формуло</w:t>
      </w:r>
      <w:r w:rsidRPr="00F064B1">
        <w:rPr>
          <w:rFonts w:ascii="Times New Roman" w:eastAsia="Times New Roman" w:hAnsi="Times New Roman"/>
        </w:rPr>
        <w:t>й</w:t>
      </w:r>
      <w:r w:rsidRPr="00F064B1">
        <w:rPr>
          <w:rFonts w:ascii="Times New Roman" w:eastAsia="Times New Roman" w:hAnsi="Times New Roman"/>
          <w:spacing w:val="27"/>
        </w:rPr>
        <w:t xml:space="preserve"> </w:t>
      </w:r>
      <w:r w:rsidRPr="00F064B1">
        <w:rPr>
          <w:rFonts w:ascii="Times New Roman" w:eastAsia="Times New Roman" w:hAnsi="Times New Roman"/>
          <w:spacing w:val="1"/>
        </w:rPr>
        <w:t>ил</w:t>
      </w:r>
      <w:r w:rsidRPr="00F064B1">
        <w:rPr>
          <w:rFonts w:ascii="Times New Roman" w:eastAsia="Times New Roman" w:hAnsi="Times New Roman"/>
        </w:rPr>
        <w:t xml:space="preserve">и </w:t>
      </w:r>
      <w:r w:rsidRPr="00F064B1">
        <w:rPr>
          <w:rFonts w:ascii="Times New Roman" w:eastAsia="Times New Roman" w:hAnsi="Times New Roman"/>
          <w:spacing w:val="1"/>
        </w:rPr>
        <w:t>путем</w:t>
      </w:r>
      <w:r w:rsidRPr="00F064B1">
        <w:rPr>
          <w:rFonts w:ascii="Times New Roman" w:eastAsia="Times New Roman" w:hAnsi="Times New Roman"/>
          <w:spacing w:val="-7"/>
        </w:rPr>
        <w:t xml:space="preserve"> </w:t>
      </w:r>
      <w:r w:rsidRPr="00F064B1">
        <w:rPr>
          <w:rFonts w:ascii="Times New Roman" w:eastAsia="Times New Roman" w:hAnsi="Times New Roman"/>
          <w:spacing w:val="1"/>
        </w:rPr>
        <w:t>ввод</w:t>
      </w:r>
      <w:r w:rsidRPr="00F064B1">
        <w:rPr>
          <w:rFonts w:ascii="Times New Roman" w:eastAsia="Times New Roman" w:hAnsi="Times New Roman"/>
        </w:rPr>
        <w:t>а</w:t>
      </w:r>
      <w:r w:rsidRPr="00F064B1">
        <w:rPr>
          <w:rFonts w:ascii="Times New Roman" w:eastAsia="Times New Roman" w:hAnsi="Times New Roman"/>
          <w:spacing w:val="-7"/>
        </w:rPr>
        <w:t xml:space="preserve"> </w:t>
      </w:r>
      <w:r w:rsidRPr="00F064B1">
        <w:rPr>
          <w:rFonts w:ascii="Times New Roman" w:eastAsia="Times New Roman" w:hAnsi="Times New Roman"/>
          <w:spacing w:val="1"/>
        </w:rPr>
        <w:t>чисел</w:t>
      </w:r>
      <w:r w:rsidRPr="00F064B1">
        <w:rPr>
          <w:rFonts w:ascii="Times New Roman" w:eastAsia="Times New Roman" w:hAnsi="Times New Roman"/>
        </w:rPr>
        <w:t>;</w:t>
      </w:r>
    </w:p>
    <w:p w:rsidR="009A01D5" w:rsidRPr="00F064B1" w:rsidRDefault="009A01D5" w:rsidP="005B3D07">
      <w:pPr>
        <w:pStyle w:val="a9"/>
        <w:numPr>
          <w:ilvl w:val="0"/>
          <w:numId w:val="84"/>
        </w:numPr>
        <w:tabs>
          <w:tab w:val="left" w:pos="993"/>
        </w:tabs>
        <w:ind w:left="0" w:firstLine="709"/>
        <w:jc w:val="both"/>
        <w:rPr>
          <w:rFonts w:ascii="Times New Roman" w:eastAsia="Times New Roman" w:hAnsi="Times New Roman"/>
        </w:rPr>
      </w:pPr>
      <w:r w:rsidRPr="00F064B1">
        <w:rPr>
          <w:rFonts w:ascii="Times New Roman" w:eastAsia="Times New Roman" w:hAnsi="Times New Roman"/>
          <w:spacing w:val="1"/>
        </w:rPr>
        <w:t>нахождени</w:t>
      </w:r>
      <w:r w:rsidRPr="00F064B1">
        <w:rPr>
          <w:rFonts w:ascii="Times New Roman" w:eastAsia="Times New Roman" w:hAnsi="Times New Roman"/>
        </w:rPr>
        <w:t xml:space="preserve">е </w:t>
      </w:r>
      <w:r w:rsidRPr="00F064B1">
        <w:rPr>
          <w:rFonts w:ascii="Times New Roman" w:eastAsia="Times New Roman" w:hAnsi="Times New Roman"/>
          <w:spacing w:val="1"/>
        </w:rPr>
        <w:t>сумм</w:t>
      </w:r>
      <w:r w:rsidRPr="00F064B1">
        <w:rPr>
          <w:rFonts w:ascii="Times New Roman" w:eastAsia="Times New Roman" w:hAnsi="Times New Roman"/>
        </w:rPr>
        <w:t xml:space="preserve">ы </w:t>
      </w:r>
      <w:r w:rsidRPr="00F064B1">
        <w:rPr>
          <w:rFonts w:ascii="Times New Roman" w:eastAsia="Times New Roman" w:hAnsi="Times New Roman"/>
          <w:spacing w:val="1"/>
        </w:rPr>
        <w:t>элементо</w:t>
      </w:r>
      <w:r w:rsidRPr="00F064B1">
        <w:rPr>
          <w:rFonts w:ascii="Times New Roman" w:eastAsia="Times New Roman" w:hAnsi="Times New Roman"/>
        </w:rPr>
        <w:t xml:space="preserve">в </w:t>
      </w:r>
      <w:r w:rsidRPr="00F064B1">
        <w:rPr>
          <w:rFonts w:ascii="Times New Roman" w:eastAsia="Times New Roman" w:hAnsi="Times New Roman"/>
          <w:spacing w:val="1"/>
        </w:rPr>
        <w:t>данно</w:t>
      </w:r>
      <w:r w:rsidRPr="00F064B1">
        <w:rPr>
          <w:rFonts w:ascii="Times New Roman" w:eastAsia="Times New Roman" w:hAnsi="Times New Roman"/>
        </w:rPr>
        <w:t xml:space="preserve">й </w:t>
      </w:r>
      <w:r w:rsidRPr="00F064B1">
        <w:rPr>
          <w:rFonts w:ascii="Times New Roman" w:eastAsia="Times New Roman" w:hAnsi="Times New Roman"/>
          <w:spacing w:val="1"/>
        </w:rPr>
        <w:t>конечно</w:t>
      </w:r>
      <w:r w:rsidRPr="00F064B1">
        <w:rPr>
          <w:rFonts w:ascii="Times New Roman" w:eastAsia="Times New Roman" w:hAnsi="Times New Roman"/>
        </w:rPr>
        <w:t xml:space="preserve">й </w:t>
      </w:r>
      <w:r w:rsidRPr="00F064B1">
        <w:rPr>
          <w:rFonts w:ascii="Times New Roman" w:eastAsia="Times New Roman" w:hAnsi="Times New Roman"/>
          <w:spacing w:val="1"/>
        </w:rPr>
        <w:t>числовой последовательност</w:t>
      </w:r>
      <w:r w:rsidRPr="00F064B1">
        <w:rPr>
          <w:rFonts w:ascii="Times New Roman" w:eastAsia="Times New Roman" w:hAnsi="Times New Roman"/>
        </w:rPr>
        <w:t>и</w:t>
      </w:r>
      <w:r w:rsidRPr="00F064B1">
        <w:rPr>
          <w:rFonts w:ascii="Times New Roman" w:eastAsia="Times New Roman" w:hAnsi="Times New Roman"/>
          <w:spacing w:val="-23"/>
        </w:rPr>
        <w:t xml:space="preserve"> </w:t>
      </w:r>
      <w:r w:rsidRPr="00F064B1">
        <w:rPr>
          <w:rFonts w:ascii="Times New Roman" w:eastAsia="Times New Roman" w:hAnsi="Times New Roman"/>
          <w:spacing w:val="1"/>
        </w:rPr>
        <w:t>ил</w:t>
      </w:r>
      <w:r w:rsidRPr="00F064B1">
        <w:rPr>
          <w:rFonts w:ascii="Times New Roman" w:eastAsia="Times New Roman" w:hAnsi="Times New Roman"/>
        </w:rPr>
        <w:t>и</w:t>
      </w:r>
      <w:r w:rsidRPr="00F064B1">
        <w:rPr>
          <w:rFonts w:ascii="Times New Roman" w:eastAsia="Times New Roman" w:hAnsi="Times New Roman"/>
          <w:spacing w:val="-3"/>
        </w:rPr>
        <w:t xml:space="preserve"> </w:t>
      </w:r>
      <w:r w:rsidRPr="00F064B1">
        <w:rPr>
          <w:rFonts w:ascii="Times New Roman" w:eastAsia="Times New Roman" w:hAnsi="Times New Roman"/>
          <w:spacing w:val="1"/>
        </w:rPr>
        <w:t>массива</w:t>
      </w:r>
      <w:r w:rsidRPr="00F064B1">
        <w:rPr>
          <w:rFonts w:ascii="Times New Roman" w:eastAsia="Times New Roman" w:hAnsi="Times New Roman"/>
        </w:rPr>
        <w:t>;</w:t>
      </w:r>
    </w:p>
    <w:p w:rsidR="009A01D5" w:rsidRPr="00F064B1" w:rsidRDefault="009A01D5" w:rsidP="005B3D07">
      <w:pPr>
        <w:pStyle w:val="a9"/>
        <w:numPr>
          <w:ilvl w:val="0"/>
          <w:numId w:val="84"/>
        </w:numPr>
        <w:tabs>
          <w:tab w:val="left" w:pos="993"/>
        </w:tabs>
        <w:ind w:left="0" w:firstLine="709"/>
        <w:jc w:val="both"/>
        <w:rPr>
          <w:rFonts w:ascii="Times New Roman" w:hAnsi="Times New Roman"/>
        </w:rPr>
      </w:pPr>
      <w:r w:rsidRPr="00F064B1">
        <w:rPr>
          <w:rFonts w:ascii="Times New Roman" w:eastAsia="Times New Roman" w:hAnsi="Times New Roman"/>
          <w:spacing w:val="1"/>
        </w:rPr>
        <w:t>нахождени</w:t>
      </w:r>
      <w:r w:rsidRPr="00F064B1">
        <w:rPr>
          <w:rFonts w:ascii="Times New Roman" w:eastAsia="Times New Roman" w:hAnsi="Times New Roman"/>
        </w:rPr>
        <w:t>е</w:t>
      </w:r>
      <w:r w:rsidRPr="00F064B1">
        <w:rPr>
          <w:rFonts w:ascii="Times New Roman" w:eastAsia="Times New Roman" w:hAnsi="Times New Roman"/>
          <w:spacing w:val="-14"/>
        </w:rPr>
        <w:t xml:space="preserve"> </w:t>
      </w:r>
      <w:r w:rsidRPr="00F064B1">
        <w:rPr>
          <w:rFonts w:ascii="Times New Roman" w:eastAsia="Times New Roman" w:hAnsi="Times New Roman"/>
          <w:spacing w:val="1"/>
        </w:rPr>
        <w:t>минимальног</w:t>
      </w:r>
      <w:r w:rsidRPr="00F064B1">
        <w:rPr>
          <w:rFonts w:ascii="Times New Roman" w:eastAsia="Times New Roman" w:hAnsi="Times New Roman"/>
        </w:rPr>
        <w:t>о</w:t>
      </w:r>
      <w:r w:rsidRPr="00F064B1">
        <w:rPr>
          <w:rFonts w:ascii="Times New Roman" w:eastAsia="Times New Roman" w:hAnsi="Times New Roman"/>
          <w:spacing w:val="-16"/>
        </w:rPr>
        <w:t xml:space="preserve"> </w:t>
      </w:r>
      <w:r w:rsidRPr="00F064B1">
        <w:rPr>
          <w:rFonts w:ascii="Times New Roman" w:eastAsia="Times New Roman" w:hAnsi="Times New Roman"/>
          <w:spacing w:val="1"/>
        </w:rPr>
        <w:t>(максимального</w:t>
      </w:r>
      <w:r w:rsidRPr="00F064B1">
        <w:rPr>
          <w:rFonts w:ascii="Times New Roman" w:eastAsia="Times New Roman" w:hAnsi="Times New Roman"/>
        </w:rPr>
        <w:t>)</w:t>
      </w:r>
      <w:r w:rsidRPr="00F064B1">
        <w:rPr>
          <w:rFonts w:ascii="Times New Roman" w:eastAsia="Times New Roman" w:hAnsi="Times New Roman"/>
          <w:spacing w:val="-20"/>
        </w:rPr>
        <w:t xml:space="preserve"> </w:t>
      </w:r>
      <w:r w:rsidRPr="00F064B1">
        <w:rPr>
          <w:rFonts w:ascii="Times New Roman" w:eastAsia="Times New Roman" w:hAnsi="Times New Roman"/>
          <w:spacing w:val="1"/>
        </w:rPr>
        <w:t>элемент</w:t>
      </w:r>
      <w:r w:rsidRPr="00F064B1">
        <w:rPr>
          <w:rFonts w:ascii="Times New Roman" w:eastAsia="Times New Roman" w:hAnsi="Times New Roman"/>
        </w:rPr>
        <w:t>а</w:t>
      </w:r>
      <w:r w:rsidRPr="00F064B1">
        <w:rPr>
          <w:rFonts w:ascii="Times New Roman" w:eastAsia="Times New Roman" w:hAnsi="Times New Roman"/>
          <w:spacing w:val="-11"/>
        </w:rPr>
        <w:t xml:space="preserve"> </w:t>
      </w:r>
      <w:r w:rsidRPr="00F064B1">
        <w:rPr>
          <w:rFonts w:ascii="Times New Roman" w:eastAsia="Times New Roman" w:hAnsi="Times New Roman"/>
          <w:spacing w:val="1"/>
        </w:rPr>
        <w:t>массива</w:t>
      </w:r>
      <w:r w:rsidRPr="00F064B1">
        <w:rPr>
          <w:rFonts w:ascii="Times New Roman" w:eastAsia="Times New Roman" w:hAnsi="Times New Roman"/>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Знакомств</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16"/>
          <w:sz w:val="24"/>
          <w:szCs w:val="24"/>
        </w:rPr>
        <w:t xml:space="preserve"> </w:t>
      </w:r>
      <w:r w:rsidRPr="00F064B1">
        <w:rPr>
          <w:rFonts w:ascii="Times New Roman" w:hAnsi="Times New Roman"/>
          <w:spacing w:val="1"/>
          <w:sz w:val="24"/>
          <w:szCs w:val="24"/>
        </w:rPr>
        <w:t>алгоритмам</w:t>
      </w:r>
      <w:r w:rsidRPr="00F064B1">
        <w:rPr>
          <w:rFonts w:ascii="Times New Roman" w:hAnsi="Times New Roman"/>
          <w:sz w:val="24"/>
          <w:szCs w:val="24"/>
        </w:rPr>
        <w:t>и</w:t>
      </w:r>
      <w:r w:rsidRPr="00F064B1">
        <w:rPr>
          <w:rFonts w:ascii="Times New Roman" w:hAnsi="Times New Roman"/>
          <w:spacing w:val="1"/>
          <w:sz w:val="24"/>
          <w:szCs w:val="24"/>
        </w:rPr>
        <w:t xml:space="preserve"> решени</w:t>
      </w:r>
      <w:r w:rsidRPr="00F064B1">
        <w:rPr>
          <w:rFonts w:ascii="Times New Roman" w:hAnsi="Times New Roman"/>
          <w:sz w:val="24"/>
          <w:szCs w:val="24"/>
        </w:rPr>
        <w:t>я</w:t>
      </w:r>
      <w:r w:rsidRPr="00F064B1">
        <w:rPr>
          <w:rFonts w:ascii="Times New Roman" w:hAnsi="Times New Roman"/>
          <w:spacing w:val="8"/>
          <w:sz w:val="24"/>
          <w:szCs w:val="24"/>
        </w:rPr>
        <w:t xml:space="preserve"> </w:t>
      </w:r>
      <w:r w:rsidRPr="00F064B1">
        <w:rPr>
          <w:rFonts w:ascii="Times New Roman" w:hAnsi="Times New Roman"/>
          <w:spacing w:val="1"/>
          <w:sz w:val="24"/>
          <w:szCs w:val="24"/>
        </w:rPr>
        <w:t>эти</w:t>
      </w:r>
      <w:r w:rsidRPr="00F064B1">
        <w:rPr>
          <w:rFonts w:ascii="Times New Roman" w:hAnsi="Times New Roman"/>
          <w:sz w:val="24"/>
          <w:szCs w:val="24"/>
        </w:rPr>
        <w:t>х</w:t>
      </w:r>
      <w:r w:rsidRPr="00F064B1">
        <w:rPr>
          <w:rFonts w:ascii="Times New Roman" w:hAnsi="Times New Roman"/>
          <w:spacing w:val="12"/>
          <w:sz w:val="24"/>
          <w:szCs w:val="24"/>
        </w:rPr>
        <w:t xml:space="preserve"> </w:t>
      </w:r>
      <w:r w:rsidRPr="00F064B1">
        <w:rPr>
          <w:rFonts w:ascii="Times New Roman" w:hAnsi="Times New Roman"/>
          <w:spacing w:val="1"/>
          <w:sz w:val="24"/>
          <w:szCs w:val="24"/>
        </w:rPr>
        <w:t>задач</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Реализаци</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pacing w:val="1"/>
          <w:sz w:val="24"/>
          <w:szCs w:val="24"/>
        </w:rPr>
        <w:t>эти</w:t>
      </w:r>
      <w:r w:rsidRPr="00F064B1">
        <w:rPr>
          <w:rFonts w:ascii="Times New Roman" w:hAnsi="Times New Roman"/>
          <w:sz w:val="24"/>
          <w:szCs w:val="24"/>
        </w:rPr>
        <w:t>х</w:t>
      </w:r>
      <w:r w:rsidRPr="00F064B1">
        <w:rPr>
          <w:rFonts w:ascii="Times New Roman" w:hAnsi="Times New Roman"/>
          <w:spacing w:val="12"/>
          <w:sz w:val="24"/>
          <w:szCs w:val="24"/>
        </w:rPr>
        <w:t xml:space="preserve"> </w:t>
      </w:r>
      <w:r w:rsidRPr="00F064B1">
        <w:rPr>
          <w:rFonts w:ascii="Times New Roman" w:hAnsi="Times New Roman"/>
          <w:spacing w:val="1"/>
          <w:sz w:val="24"/>
          <w:szCs w:val="24"/>
        </w:rPr>
        <w:t xml:space="preserve">алгоритмов </w:t>
      </w:r>
      <w:r w:rsidRPr="00F064B1">
        <w:rPr>
          <w:rFonts w:ascii="Times New Roman" w:hAnsi="Times New Roman"/>
          <w:sz w:val="24"/>
          <w:szCs w:val="24"/>
        </w:rPr>
        <w:t>в</w:t>
      </w:r>
      <w:r w:rsidRPr="00F064B1">
        <w:rPr>
          <w:rFonts w:ascii="Times New Roman" w:hAnsi="Times New Roman"/>
          <w:spacing w:val="-1"/>
          <w:sz w:val="24"/>
          <w:szCs w:val="24"/>
        </w:rPr>
        <w:t xml:space="preserve"> </w:t>
      </w:r>
      <w:r w:rsidRPr="00F064B1">
        <w:rPr>
          <w:rFonts w:ascii="Times New Roman" w:hAnsi="Times New Roman"/>
          <w:spacing w:val="1"/>
          <w:sz w:val="24"/>
          <w:szCs w:val="24"/>
        </w:rPr>
        <w:t>выбранно</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pacing w:val="1"/>
          <w:sz w:val="24"/>
          <w:szCs w:val="24"/>
        </w:rPr>
        <w:t>сред</w:t>
      </w:r>
      <w:r w:rsidRPr="00F064B1">
        <w:rPr>
          <w:rFonts w:ascii="Times New Roman" w:hAnsi="Times New Roman"/>
          <w:sz w:val="24"/>
          <w:szCs w:val="24"/>
        </w:rPr>
        <w:t>е</w:t>
      </w:r>
      <w:r w:rsidRPr="00F064B1">
        <w:rPr>
          <w:rFonts w:ascii="Times New Roman" w:hAnsi="Times New Roman"/>
          <w:spacing w:val="-7"/>
          <w:sz w:val="24"/>
          <w:szCs w:val="24"/>
        </w:rPr>
        <w:t xml:space="preserve">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ммиров</w:t>
      </w:r>
      <w:r w:rsidRPr="00F064B1">
        <w:rPr>
          <w:rFonts w:ascii="Times New Roman" w:hAnsi="Times New Roman"/>
          <w:sz w:val="24"/>
          <w:szCs w:val="24"/>
        </w:rPr>
        <w:t>а</w:t>
      </w:r>
      <w:r w:rsidRPr="00F064B1">
        <w:rPr>
          <w:rFonts w:ascii="Times New Roman" w:hAnsi="Times New Roman"/>
          <w:spacing w:val="1"/>
          <w:sz w:val="24"/>
          <w:szCs w:val="24"/>
        </w:rPr>
        <w:t>ния</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Составлени</w:t>
      </w:r>
      <w:r w:rsidRPr="00F064B1">
        <w:rPr>
          <w:rFonts w:ascii="Times New Roman" w:hAnsi="Times New Roman"/>
          <w:sz w:val="24"/>
          <w:szCs w:val="24"/>
        </w:rPr>
        <w:t>е</w:t>
      </w:r>
      <w:r w:rsidRPr="00F064B1">
        <w:rPr>
          <w:rFonts w:ascii="Times New Roman" w:hAnsi="Times New Roman"/>
          <w:spacing w:val="-14"/>
          <w:sz w:val="24"/>
          <w:szCs w:val="24"/>
        </w:rPr>
        <w:t xml:space="preserve"> </w:t>
      </w:r>
      <w:r w:rsidRPr="00F064B1">
        <w:rPr>
          <w:rFonts w:ascii="Times New Roman" w:hAnsi="Times New Roman"/>
          <w:spacing w:val="1"/>
          <w:sz w:val="24"/>
          <w:szCs w:val="24"/>
        </w:rPr>
        <w:t>алгоритмо</w:t>
      </w:r>
      <w:r w:rsidRPr="00F064B1">
        <w:rPr>
          <w:rFonts w:ascii="Times New Roman" w:hAnsi="Times New Roman"/>
          <w:sz w:val="24"/>
          <w:szCs w:val="24"/>
        </w:rPr>
        <w:t>в</w:t>
      </w:r>
      <w:r w:rsidRPr="00F064B1">
        <w:rPr>
          <w:rFonts w:ascii="Times New Roman" w:hAnsi="Times New Roman"/>
          <w:spacing w:val="-13"/>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програм</w:t>
      </w:r>
      <w:r w:rsidRPr="00F064B1">
        <w:rPr>
          <w:rFonts w:ascii="Times New Roman" w:hAnsi="Times New Roman"/>
          <w:sz w:val="24"/>
          <w:szCs w:val="24"/>
        </w:rPr>
        <w:t>м</w:t>
      </w:r>
      <w:r w:rsidRPr="00F064B1">
        <w:rPr>
          <w:rFonts w:ascii="Times New Roman" w:hAnsi="Times New Roman"/>
          <w:spacing w:val="-11"/>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1"/>
          <w:sz w:val="24"/>
          <w:szCs w:val="24"/>
        </w:rPr>
        <w:t>управлени</w:t>
      </w:r>
      <w:r w:rsidRPr="00F064B1">
        <w:rPr>
          <w:rFonts w:ascii="Times New Roman" w:hAnsi="Times New Roman"/>
          <w:sz w:val="24"/>
          <w:szCs w:val="24"/>
        </w:rPr>
        <w:t>ю</w:t>
      </w:r>
      <w:r w:rsidRPr="00F064B1">
        <w:rPr>
          <w:rFonts w:ascii="Times New Roman" w:hAnsi="Times New Roman"/>
          <w:spacing w:val="-15"/>
          <w:sz w:val="24"/>
          <w:szCs w:val="24"/>
        </w:rPr>
        <w:t xml:space="preserve"> </w:t>
      </w:r>
      <w:r w:rsidRPr="00F064B1">
        <w:rPr>
          <w:rFonts w:ascii="Times New Roman" w:hAnsi="Times New Roman"/>
          <w:spacing w:val="1"/>
          <w:sz w:val="24"/>
          <w:szCs w:val="24"/>
        </w:rPr>
        <w:t>исполни</w:t>
      </w:r>
      <w:r w:rsidRPr="00F064B1">
        <w:rPr>
          <w:rFonts w:ascii="Times New Roman" w:hAnsi="Times New Roman"/>
          <w:sz w:val="24"/>
          <w:szCs w:val="24"/>
        </w:rPr>
        <w:t>т</w:t>
      </w:r>
      <w:r w:rsidRPr="00F064B1">
        <w:rPr>
          <w:rFonts w:ascii="Times New Roman" w:hAnsi="Times New Roman"/>
          <w:spacing w:val="1"/>
          <w:sz w:val="24"/>
          <w:szCs w:val="24"/>
        </w:rPr>
        <w:t xml:space="preserve">елями </w:t>
      </w:r>
      <w:r w:rsidRPr="00F064B1">
        <w:rPr>
          <w:rFonts w:ascii="Times New Roman" w:eastAsia="Times New Roman" w:hAnsi="Times New Roman"/>
          <w:spacing w:val="1"/>
          <w:sz w:val="24"/>
          <w:szCs w:val="24"/>
        </w:rPr>
        <w:t>Робот, Черепашка, Чертежник и др.</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Знакомств</w:t>
      </w:r>
      <w:r w:rsidRPr="00F064B1">
        <w:rPr>
          <w:rFonts w:ascii="Times New Roman" w:hAnsi="Times New Roman"/>
          <w:i/>
          <w:sz w:val="24"/>
          <w:szCs w:val="24"/>
        </w:rPr>
        <w:t>о</w:t>
      </w:r>
      <w:r w:rsidRPr="00F064B1">
        <w:rPr>
          <w:rFonts w:ascii="Times New Roman" w:hAnsi="Times New Roman"/>
          <w:i/>
          <w:spacing w:val="-14"/>
          <w:sz w:val="24"/>
          <w:szCs w:val="24"/>
        </w:rPr>
        <w:t xml:space="preserve"> </w:t>
      </w:r>
      <w:r w:rsidRPr="00F064B1">
        <w:rPr>
          <w:rFonts w:ascii="Times New Roman" w:hAnsi="Times New Roman"/>
          <w:i/>
          <w:sz w:val="24"/>
          <w:szCs w:val="24"/>
        </w:rPr>
        <w:t xml:space="preserve">с </w:t>
      </w:r>
      <w:r w:rsidRPr="00F064B1">
        <w:rPr>
          <w:rFonts w:ascii="Times New Roman" w:hAnsi="Times New Roman"/>
          <w:i/>
          <w:spacing w:val="1"/>
          <w:sz w:val="24"/>
          <w:szCs w:val="24"/>
        </w:rPr>
        <w:t>постановкам</w:t>
      </w:r>
      <w:r w:rsidRPr="00F064B1">
        <w:rPr>
          <w:rFonts w:ascii="Times New Roman" w:hAnsi="Times New Roman"/>
          <w:i/>
          <w:sz w:val="24"/>
          <w:szCs w:val="24"/>
        </w:rPr>
        <w:t>и</w:t>
      </w:r>
      <w:r w:rsidRPr="00F064B1">
        <w:rPr>
          <w:rFonts w:ascii="Times New Roman" w:hAnsi="Times New Roman"/>
          <w:i/>
          <w:spacing w:val="-16"/>
          <w:sz w:val="24"/>
          <w:szCs w:val="24"/>
        </w:rPr>
        <w:t xml:space="preserve"> </w:t>
      </w:r>
      <w:r w:rsidRPr="00F064B1">
        <w:rPr>
          <w:rFonts w:ascii="Times New Roman" w:hAnsi="Times New Roman"/>
          <w:i/>
          <w:spacing w:val="1"/>
          <w:sz w:val="24"/>
          <w:szCs w:val="24"/>
        </w:rPr>
        <w:t>боле</w:t>
      </w:r>
      <w:r w:rsidRPr="00F064B1">
        <w:rPr>
          <w:rFonts w:ascii="Times New Roman" w:hAnsi="Times New Roman"/>
          <w:i/>
          <w:sz w:val="24"/>
          <w:szCs w:val="24"/>
        </w:rPr>
        <w:t>е</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сло</w:t>
      </w:r>
      <w:r w:rsidRPr="00F064B1">
        <w:rPr>
          <w:rFonts w:ascii="Times New Roman" w:hAnsi="Times New Roman"/>
          <w:i/>
          <w:spacing w:val="2"/>
          <w:sz w:val="24"/>
          <w:szCs w:val="24"/>
        </w:rPr>
        <w:t>ж</w:t>
      </w:r>
      <w:r w:rsidRPr="00F064B1">
        <w:rPr>
          <w:rFonts w:ascii="Times New Roman" w:hAnsi="Times New Roman"/>
          <w:i/>
          <w:spacing w:val="1"/>
          <w:sz w:val="24"/>
          <w:szCs w:val="24"/>
        </w:rPr>
        <w:t>ны</w:t>
      </w:r>
      <w:r w:rsidRPr="00F064B1">
        <w:rPr>
          <w:rFonts w:ascii="Times New Roman" w:hAnsi="Times New Roman"/>
          <w:i/>
          <w:sz w:val="24"/>
          <w:szCs w:val="24"/>
        </w:rPr>
        <w:t>х</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зада</w:t>
      </w:r>
      <w:r w:rsidRPr="00F064B1">
        <w:rPr>
          <w:rFonts w:ascii="Times New Roman" w:hAnsi="Times New Roman"/>
          <w:i/>
          <w:sz w:val="24"/>
          <w:szCs w:val="24"/>
        </w:rPr>
        <w:t>ч</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обработк</w:t>
      </w:r>
      <w:r w:rsidRPr="00F064B1">
        <w:rPr>
          <w:rFonts w:ascii="Times New Roman" w:hAnsi="Times New Roman"/>
          <w:i/>
          <w:sz w:val="24"/>
          <w:szCs w:val="24"/>
        </w:rPr>
        <w:t>и</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данны</w:t>
      </w:r>
      <w:r w:rsidRPr="00F064B1">
        <w:rPr>
          <w:rFonts w:ascii="Times New Roman" w:hAnsi="Times New Roman"/>
          <w:i/>
          <w:sz w:val="24"/>
          <w:szCs w:val="24"/>
        </w:rPr>
        <w:t>х</w:t>
      </w:r>
      <w:r w:rsidRPr="00F064B1">
        <w:rPr>
          <w:rFonts w:ascii="Times New Roman" w:hAnsi="Times New Roman"/>
          <w:i/>
          <w:spacing w:val="-8"/>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ал</w:t>
      </w:r>
      <w:r w:rsidRPr="00F064B1">
        <w:rPr>
          <w:rFonts w:ascii="Times New Roman" w:hAnsi="Times New Roman"/>
          <w:i/>
          <w:sz w:val="24"/>
          <w:szCs w:val="24"/>
        </w:rPr>
        <w:t>г</w:t>
      </w:r>
      <w:r w:rsidRPr="00F064B1">
        <w:rPr>
          <w:rFonts w:ascii="Times New Roman" w:hAnsi="Times New Roman"/>
          <w:i/>
          <w:spacing w:val="1"/>
          <w:sz w:val="24"/>
          <w:szCs w:val="24"/>
        </w:rPr>
        <w:t>оритмам</w:t>
      </w:r>
      <w:r w:rsidRPr="00F064B1">
        <w:rPr>
          <w:rFonts w:ascii="Times New Roman" w:hAnsi="Times New Roman"/>
          <w:i/>
          <w:sz w:val="24"/>
          <w:szCs w:val="24"/>
        </w:rPr>
        <w:t xml:space="preserve">и </w:t>
      </w:r>
      <w:r w:rsidRPr="00F064B1">
        <w:rPr>
          <w:rFonts w:ascii="Times New Roman" w:hAnsi="Times New Roman"/>
          <w:i/>
          <w:spacing w:val="1"/>
          <w:sz w:val="24"/>
          <w:szCs w:val="24"/>
        </w:rPr>
        <w:t>и</w:t>
      </w:r>
      <w:r w:rsidRPr="00F064B1">
        <w:rPr>
          <w:rFonts w:ascii="Times New Roman" w:hAnsi="Times New Roman"/>
          <w:i/>
          <w:sz w:val="24"/>
          <w:szCs w:val="24"/>
        </w:rPr>
        <w:t>х</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решения</w:t>
      </w:r>
      <w:r w:rsidRPr="00F064B1">
        <w:rPr>
          <w:rFonts w:ascii="Times New Roman" w:hAnsi="Times New Roman"/>
          <w:i/>
          <w:sz w:val="24"/>
          <w:szCs w:val="24"/>
        </w:rPr>
        <w:t>:</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сортировк</w:t>
      </w:r>
      <w:r w:rsidRPr="00F064B1">
        <w:rPr>
          <w:rFonts w:ascii="Times New Roman" w:hAnsi="Times New Roman"/>
          <w:i/>
          <w:sz w:val="24"/>
          <w:szCs w:val="24"/>
        </w:rPr>
        <w:t>а</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массива</w:t>
      </w:r>
      <w:r w:rsidRPr="00F064B1">
        <w:rPr>
          <w:rFonts w:ascii="Times New Roman" w:hAnsi="Times New Roman"/>
          <w:i/>
          <w:sz w:val="24"/>
          <w:szCs w:val="24"/>
        </w:rPr>
        <w:t>,</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выполнени</w:t>
      </w:r>
      <w:r w:rsidRPr="00F064B1">
        <w:rPr>
          <w:rFonts w:ascii="Times New Roman" w:hAnsi="Times New Roman"/>
          <w:i/>
          <w:sz w:val="24"/>
          <w:szCs w:val="24"/>
        </w:rPr>
        <w:t>е</w:t>
      </w:r>
      <w:r w:rsidRPr="00F064B1">
        <w:rPr>
          <w:rFonts w:ascii="Times New Roman" w:hAnsi="Times New Roman"/>
          <w:i/>
          <w:spacing w:val="1"/>
          <w:sz w:val="24"/>
          <w:szCs w:val="24"/>
        </w:rPr>
        <w:t xml:space="preserve"> поэлементны</w:t>
      </w:r>
      <w:r w:rsidRPr="00F064B1">
        <w:rPr>
          <w:rFonts w:ascii="Times New Roman" w:hAnsi="Times New Roman"/>
          <w:i/>
          <w:sz w:val="24"/>
          <w:szCs w:val="24"/>
        </w:rPr>
        <w:t xml:space="preserve">х </w:t>
      </w:r>
      <w:r w:rsidRPr="00F064B1">
        <w:rPr>
          <w:rFonts w:ascii="Times New Roman" w:hAnsi="Times New Roman"/>
          <w:i/>
          <w:spacing w:val="1"/>
          <w:sz w:val="24"/>
          <w:szCs w:val="24"/>
        </w:rPr>
        <w:t>операци</w:t>
      </w:r>
      <w:r w:rsidRPr="00F064B1">
        <w:rPr>
          <w:rFonts w:ascii="Times New Roman" w:hAnsi="Times New Roman"/>
          <w:i/>
          <w:sz w:val="24"/>
          <w:szCs w:val="24"/>
        </w:rPr>
        <w:t>й</w:t>
      </w:r>
      <w:r w:rsidRPr="00F064B1">
        <w:rPr>
          <w:rFonts w:ascii="Times New Roman" w:hAnsi="Times New Roman"/>
          <w:i/>
          <w:spacing w:val="9"/>
          <w:sz w:val="24"/>
          <w:szCs w:val="24"/>
        </w:rPr>
        <w:t xml:space="preserve"> </w:t>
      </w:r>
      <w:r w:rsidRPr="00F064B1">
        <w:rPr>
          <w:rFonts w:ascii="Times New Roman" w:hAnsi="Times New Roman"/>
          <w:i/>
          <w:sz w:val="24"/>
          <w:szCs w:val="24"/>
        </w:rPr>
        <w:t>с</w:t>
      </w:r>
      <w:r w:rsidRPr="00F064B1">
        <w:rPr>
          <w:rFonts w:ascii="Times New Roman" w:hAnsi="Times New Roman"/>
          <w:i/>
          <w:spacing w:val="18"/>
          <w:sz w:val="24"/>
          <w:szCs w:val="24"/>
        </w:rPr>
        <w:t xml:space="preserve"> </w:t>
      </w:r>
      <w:r w:rsidRPr="00F064B1">
        <w:rPr>
          <w:rFonts w:ascii="Times New Roman" w:hAnsi="Times New Roman"/>
          <w:i/>
          <w:spacing w:val="1"/>
          <w:sz w:val="24"/>
          <w:szCs w:val="24"/>
        </w:rPr>
        <w:t>массивами</w:t>
      </w:r>
      <w:r w:rsidRPr="00F064B1">
        <w:rPr>
          <w:rFonts w:ascii="Times New Roman" w:hAnsi="Times New Roman"/>
          <w:i/>
          <w:sz w:val="24"/>
          <w:szCs w:val="24"/>
        </w:rPr>
        <w:t>;</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обработк</w:t>
      </w:r>
      <w:r w:rsidRPr="00F064B1">
        <w:rPr>
          <w:rFonts w:ascii="Times New Roman" w:hAnsi="Times New Roman"/>
          <w:i/>
          <w:sz w:val="24"/>
          <w:szCs w:val="24"/>
        </w:rPr>
        <w:t>а</w:t>
      </w:r>
      <w:r w:rsidRPr="00F064B1">
        <w:rPr>
          <w:rFonts w:ascii="Times New Roman" w:hAnsi="Times New Roman"/>
          <w:i/>
          <w:spacing w:val="7"/>
          <w:sz w:val="24"/>
          <w:szCs w:val="24"/>
        </w:rPr>
        <w:t xml:space="preserve"> </w:t>
      </w:r>
      <w:r w:rsidRPr="00F064B1">
        <w:rPr>
          <w:rFonts w:ascii="Times New Roman" w:hAnsi="Times New Roman"/>
          <w:i/>
          <w:spacing w:val="1"/>
          <w:sz w:val="24"/>
          <w:szCs w:val="24"/>
        </w:rPr>
        <w:t>целы</w:t>
      </w:r>
      <w:r w:rsidRPr="00F064B1">
        <w:rPr>
          <w:rFonts w:ascii="Times New Roman" w:hAnsi="Times New Roman"/>
          <w:i/>
          <w:sz w:val="24"/>
          <w:szCs w:val="24"/>
        </w:rPr>
        <w:t>х</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чисел</w:t>
      </w:r>
      <w:r w:rsidRPr="00F064B1">
        <w:rPr>
          <w:rFonts w:ascii="Times New Roman" w:hAnsi="Times New Roman"/>
          <w:i/>
          <w:sz w:val="24"/>
          <w:szCs w:val="24"/>
        </w:rPr>
        <w:t>,</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пр</w:t>
      </w:r>
      <w:r w:rsidRPr="00F064B1">
        <w:rPr>
          <w:rFonts w:ascii="Times New Roman" w:hAnsi="Times New Roman"/>
          <w:i/>
          <w:spacing w:val="2"/>
          <w:sz w:val="24"/>
          <w:szCs w:val="24"/>
        </w:rPr>
        <w:t>е</w:t>
      </w:r>
      <w:r w:rsidRPr="00F064B1">
        <w:rPr>
          <w:rFonts w:ascii="Times New Roman" w:hAnsi="Times New Roman"/>
          <w:i/>
          <w:spacing w:val="1"/>
          <w:sz w:val="24"/>
          <w:szCs w:val="24"/>
        </w:rPr>
        <w:t>дставленны</w:t>
      </w:r>
      <w:r w:rsidRPr="00F064B1">
        <w:rPr>
          <w:rFonts w:ascii="Times New Roman" w:hAnsi="Times New Roman"/>
          <w:i/>
          <w:sz w:val="24"/>
          <w:szCs w:val="24"/>
        </w:rPr>
        <w:t xml:space="preserve">х </w:t>
      </w:r>
      <w:r w:rsidRPr="00F064B1">
        <w:rPr>
          <w:rFonts w:ascii="Times New Roman" w:hAnsi="Times New Roman"/>
          <w:i/>
          <w:spacing w:val="1"/>
          <w:sz w:val="24"/>
          <w:szCs w:val="24"/>
        </w:rPr>
        <w:t>записям</w:t>
      </w:r>
      <w:r w:rsidRPr="00F064B1">
        <w:rPr>
          <w:rFonts w:ascii="Times New Roman" w:hAnsi="Times New Roman"/>
          <w:i/>
          <w:sz w:val="24"/>
          <w:szCs w:val="24"/>
        </w:rPr>
        <w:t>и</w:t>
      </w:r>
      <w:r w:rsidRPr="00F064B1">
        <w:rPr>
          <w:rFonts w:ascii="Times New Roman" w:hAnsi="Times New Roman"/>
          <w:i/>
          <w:spacing w:val="9"/>
          <w:sz w:val="24"/>
          <w:szCs w:val="24"/>
        </w:rPr>
        <w:t xml:space="preserve"> </w:t>
      </w:r>
      <w:r w:rsidRPr="00F064B1">
        <w:rPr>
          <w:rFonts w:ascii="Times New Roman" w:hAnsi="Times New Roman"/>
          <w:i/>
          <w:sz w:val="24"/>
          <w:szCs w:val="24"/>
        </w:rPr>
        <w:t xml:space="preserve">в </w:t>
      </w:r>
      <w:r w:rsidRPr="00F064B1">
        <w:rPr>
          <w:rFonts w:ascii="Times New Roman" w:hAnsi="Times New Roman"/>
          <w:i/>
          <w:spacing w:val="1"/>
          <w:sz w:val="24"/>
          <w:szCs w:val="24"/>
        </w:rPr>
        <w:t>десятично</w:t>
      </w:r>
      <w:r w:rsidRPr="00F064B1">
        <w:rPr>
          <w:rFonts w:ascii="Times New Roman" w:hAnsi="Times New Roman"/>
          <w:i/>
          <w:sz w:val="24"/>
          <w:szCs w:val="24"/>
        </w:rPr>
        <w:t>й</w:t>
      </w:r>
      <w:r w:rsidRPr="00F064B1">
        <w:rPr>
          <w:rFonts w:ascii="Times New Roman" w:hAnsi="Times New Roman"/>
          <w:i/>
          <w:spacing w:val="1"/>
          <w:sz w:val="24"/>
          <w:szCs w:val="24"/>
        </w:rPr>
        <w:t xml:space="preserve"> </w:t>
      </w:r>
      <w:r w:rsidRPr="00F064B1">
        <w:rPr>
          <w:rFonts w:ascii="Times New Roman" w:hAnsi="Times New Roman"/>
          <w:i/>
          <w:sz w:val="24"/>
          <w:szCs w:val="24"/>
        </w:rPr>
        <w:t>и</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двоично</w:t>
      </w:r>
      <w:r w:rsidRPr="00F064B1">
        <w:rPr>
          <w:rFonts w:ascii="Times New Roman" w:hAnsi="Times New Roman"/>
          <w:i/>
          <w:sz w:val="24"/>
          <w:szCs w:val="24"/>
        </w:rPr>
        <w:t>й</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система</w:t>
      </w:r>
      <w:r w:rsidRPr="00F064B1">
        <w:rPr>
          <w:rFonts w:ascii="Times New Roman" w:hAnsi="Times New Roman"/>
          <w:i/>
          <w:sz w:val="24"/>
          <w:szCs w:val="24"/>
        </w:rPr>
        <w:t>х</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счисления</w:t>
      </w:r>
      <w:r w:rsidRPr="00F064B1">
        <w:rPr>
          <w:rFonts w:ascii="Times New Roman" w:hAnsi="Times New Roman"/>
          <w:i/>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нахо</w:t>
      </w:r>
      <w:r w:rsidRPr="00F064B1">
        <w:rPr>
          <w:rFonts w:ascii="Times New Roman" w:hAnsi="Times New Roman"/>
          <w:i/>
          <w:spacing w:val="2"/>
          <w:sz w:val="24"/>
          <w:szCs w:val="24"/>
        </w:rPr>
        <w:t>ж</w:t>
      </w:r>
      <w:r w:rsidRPr="00F064B1">
        <w:rPr>
          <w:rFonts w:ascii="Times New Roman" w:hAnsi="Times New Roman"/>
          <w:i/>
          <w:spacing w:val="1"/>
          <w:sz w:val="24"/>
          <w:szCs w:val="24"/>
        </w:rPr>
        <w:t>дени</w:t>
      </w:r>
      <w:r w:rsidRPr="00F064B1">
        <w:rPr>
          <w:rFonts w:ascii="Times New Roman" w:hAnsi="Times New Roman"/>
          <w:i/>
          <w:sz w:val="24"/>
          <w:szCs w:val="24"/>
        </w:rPr>
        <w:t xml:space="preserve">е </w:t>
      </w:r>
      <w:r w:rsidRPr="00F064B1">
        <w:rPr>
          <w:rFonts w:ascii="Times New Roman" w:hAnsi="Times New Roman"/>
          <w:i/>
          <w:spacing w:val="1"/>
          <w:sz w:val="24"/>
          <w:szCs w:val="24"/>
        </w:rPr>
        <w:t>наибольшего обще</w:t>
      </w:r>
      <w:r w:rsidRPr="00F064B1">
        <w:rPr>
          <w:rFonts w:ascii="Times New Roman" w:hAnsi="Times New Roman"/>
          <w:i/>
          <w:sz w:val="24"/>
          <w:szCs w:val="24"/>
        </w:rPr>
        <w:t>го</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делител</w:t>
      </w:r>
      <w:r w:rsidRPr="00F064B1">
        <w:rPr>
          <w:rFonts w:ascii="Times New Roman" w:hAnsi="Times New Roman"/>
          <w:i/>
          <w:sz w:val="24"/>
          <w:szCs w:val="24"/>
        </w:rPr>
        <w:t>я</w:t>
      </w:r>
      <w:r w:rsidRPr="00F064B1">
        <w:rPr>
          <w:rFonts w:ascii="Times New Roman" w:hAnsi="Times New Roman"/>
          <w:i/>
          <w:spacing w:val="-11"/>
          <w:sz w:val="24"/>
          <w:szCs w:val="24"/>
        </w:rPr>
        <w:t xml:space="preserve"> </w:t>
      </w:r>
      <w:r w:rsidRPr="00F064B1">
        <w:rPr>
          <w:rFonts w:ascii="Times New Roman" w:hAnsi="Times New Roman"/>
          <w:i/>
          <w:spacing w:val="1"/>
          <w:sz w:val="24"/>
          <w:szCs w:val="24"/>
        </w:rPr>
        <w:t>(ал</w:t>
      </w:r>
      <w:r w:rsidRPr="00F064B1">
        <w:rPr>
          <w:rFonts w:ascii="Times New Roman" w:hAnsi="Times New Roman"/>
          <w:i/>
          <w:sz w:val="24"/>
          <w:szCs w:val="24"/>
        </w:rPr>
        <w:t>г</w:t>
      </w:r>
      <w:r w:rsidRPr="00F064B1">
        <w:rPr>
          <w:rFonts w:ascii="Times New Roman" w:hAnsi="Times New Roman"/>
          <w:i/>
          <w:spacing w:val="1"/>
          <w:sz w:val="24"/>
          <w:szCs w:val="24"/>
        </w:rPr>
        <w:t>орит</w:t>
      </w:r>
      <w:r w:rsidRPr="00F064B1">
        <w:rPr>
          <w:rFonts w:ascii="Times New Roman" w:hAnsi="Times New Roman"/>
          <w:i/>
          <w:sz w:val="24"/>
          <w:szCs w:val="24"/>
        </w:rPr>
        <w:t>м</w:t>
      </w:r>
      <w:r w:rsidRPr="00F064B1">
        <w:rPr>
          <w:rFonts w:ascii="Times New Roman" w:hAnsi="Times New Roman"/>
          <w:i/>
          <w:spacing w:val="-12"/>
          <w:sz w:val="24"/>
          <w:szCs w:val="24"/>
        </w:rPr>
        <w:t xml:space="preserve"> </w:t>
      </w:r>
      <w:r w:rsidRPr="00F064B1">
        <w:rPr>
          <w:rFonts w:ascii="Times New Roman" w:hAnsi="Times New Roman"/>
          <w:i/>
          <w:spacing w:val="1"/>
          <w:sz w:val="24"/>
          <w:szCs w:val="24"/>
        </w:rPr>
        <w:t>Евклида)</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Поняти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б</w:t>
      </w:r>
      <w:r w:rsidRPr="00F064B1">
        <w:rPr>
          <w:rFonts w:ascii="Times New Roman" w:hAnsi="Times New Roman"/>
          <w:spacing w:val="12"/>
          <w:sz w:val="24"/>
          <w:szCs w:val="24"/>
        </w:rPr>
        <w:t xml:space="preserve"> </w:t>
      </w:r>
      <w:r w:rsidRPr="00F064B1">
        <w:rPr>
          <w:rFonts w:ascii="Times New Roman" w:hAnsi="Times New Roman"/>
          <w:spacing w:val="1"/>
          <w:sz w:val="24"/>
          <w:szCs w:val="24"/>
        </w:rPr>
        <w:t>этапа</w:t>
      </w:r>
      <w:r w:rsidRPr="00F064B1">
        <w:rPr>
          <w:rFonts w:ascii="Times New Roman" w:hAnsi="Times New Roman"/>
          <w:sz w:val="24"/>
          <w:szCs w:val="24"/>
        </w:rPr>
        <w:t>х</w:t>
      </w:r>
      <w:r w:rsidRPr="00F064B1">
        <w:rPr>
          <w:rFonts w:ascii="Times New Roman" w:hAnsi="Times New Roman"/>
          <w:spacing w:val="7"/>
          <w:sz w:val="24"/>
          <w:szCs w:val="24"/>
        </w:rPr>
        <w:t xml:space="preserve"> </w:t>
      </w:r>
      <w:r w:rsidRPr="00F064B1">
        <w:rPr>
          <w:rFonts w:ascii="Times New Roman" w:hAnsi="Times New Roman"/>
          <w:spacing w:val="1"/>
          <w:sz w:val="24"/>
          <w:szCs w:val="24"/>
        </w:rPr>
        <w:t>разработк</w:t>
      </w:r>
      <w:r w:rsidRPr="00F064B1">
        <w:rPr>
          <w:rFonts w:ascii="Times New Roman" w:hAnsi="Times New Roman"/>
          <w:sz w:val="24"/>
          <w:szCs w:val="24"/>
        </w:rPr>
        <w:t>и</w:t>
      </w:r>
      <w:r w:rsidRPr="00F064B1">
        <w:rPr>
          <w:rFonts w:ascii="Times New Roman" w:hAnsi="Times New Roman"/>
          <w:spacing w:val="1"/>
          <w:sz w:val="24"/>
          <w:szCs w:val="24"/>
        </w:rPr>
        <w:t xml:space="preserve"> программ</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составлени</w:t>
      </w:r>
      <w:r w:rsidRPr="00F064B1">
        <w:rPr>
          <w:rFonts w:ascii="Times New Roman" w:hAnsi="Times New Roman"/>
          <w:sz w:val="24"/>
          <w:szCs w:val="24"/>
        </w:rPr>
        <w:t xml:space="preserve">е </w:t>
      </w:r>
      <w:r w:rsidRPr="00F064B1">
        <w:rPr>
          <w:rFonts w:ascii="Times New Roman" w:hAnsi="Times New Roman"/>
          <w:spacing w:val="1"/>
          <w:sz w:val="24"/>
          <w:szCs w:val="24"/>
        </w:rPr>
        <w:t>требовани</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 xml:space="preserve">к </w:t>
      </w:r>
      <w:r w:rsidRPr="00F064B1">
        <w:rPr>
          <w:rFonts w:ascii="Times New Roman" w:hAnsi="Times New Roman"/>
          <w:spacing w:val="1"/>
          <w:sz w:val="24"/>
          <w:szCs w:val="24"/>
        </w:rPr>
        <w:t>программе</w:t>
      </w:r>
      <w:r w:rsidRPr="00F064B1">
        <w:rPr>
          <w:rFonts w:ascii="Times New Roman" w:hAnsi="Times New Roman"/>
          <w:sz w:val="24"/>
          <w:szCs w:val="24"/>
        </w:rPr>
        <w:t xml:space="preserve">, </w:t>
      </w:r>
      <w:r w:rsidRPr="00F064B1">
        <w:rPr>
          <w:rFonts w:ascii="Times New Roman" w:hAnsi="Times New Roman"/>
          <w:spacing w:val="1"/>
          <w:sz w:val="24"/>
          <w:szCs w:val="24"/>
        </w:rPr>
        <w:t>выбо</w:t>
      </w:r>
      <w:r w:rsidRPr="00F064B1">
        <w:rPr>
          <w:rFonts w:ascii="Times New Roman" w:hAnsi="Times New Roman"/>
          <w:sz w:val="24"/>
          <w:szCs w:val="24"/>
        </w:rPr>
        <w:t>р</w:t>
      </w:r>
      <w:r w:rsidRPr="00F064B1">
        <w:rPr>
          <w:rFonts w:ascii="Times New Roman" w:hAnsi="Times New Roman"/>
          <w:spacing w:val="6"/>
          <w:sz w:val="24"/>
          <w:szCs w:val="24"/>
        </w:rPr>
        <w:t xml:space="preserve"> </w:t>
      </w:r>
      <w:r w:rsidRPr="00F064B1">
        <w:rPr>
          <w:rFonts w:ascii="Times New Roman" w:hAnsi="Times New Roman"/>
          <w:spacing w:val="1"/>
          <w:sz w:val="24"/>
          <w:szCs w:val="24"/>
        </w:rPr>
        <w:t>алгоритм</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2"/>
          <w:sz w:val="24"/>
          <w:szCs w:val="24"/>
        </w:rPr>
        <w:t xml:space="preserve"> </w:t>
      </w:r>
      <w:r w:rsidRPr="00F064B1">
        <w:rPr>
          <w:rFonts w:ascii="Times New Roman" w:hAnsi="Times New Roman"/>
          <w:spacing w:val="1"/>
          <w:sz w:val="24"/>
          <w:szCs w:val="24"/>
        </w:rPr>
        <w:t>ег</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pacing w:val="1"/>
          <w:sz w:val="24"/>
          <w:szCs w:val="24"/>
        </w:rPr>
        <w:t>реали</w:t>
      </w:r>
      <w:r w:rsidRPr="00F064B1">
        <w:rPr>
          <w:rFonts w:ascii="Times New Roman" w:hAnsi="Times New Roman"/>
          <w:sz w:val="24"/>
          <w:szCs w:val="24"/>
        </w:rPr>
        <w:t>з</w:t>
      </w:r>
      <w:r w:rsidRPr="00F064B1">
        <w:rPr>
          <w:rFonts w:ascii="Times New Roman" w:hAnsi="Times New Roman"/>
          <w:spacing w:val="1"/>
          <w:sz w:val="24"/>
          <w:szCs w:val="24"/>
        </w:rPr>
        <w:t>аци</w:t>
      </w:r>
      <w:r w:rsidRPr="00F064B1">
        <w:rPr>
          <w:rFonts w:ascii="Times New Roman" w:hAnsi="Times New Roman"/>
          <w:sz w:val="24"/>
          <w:szCs w:val="24"/>
        </w:rPr>
        <w:t>я в</w:t>
      </w:r>
      <w:r w:rsidRPr="00F064B1">
        <w:rPr>
          <w:rFonts w:ascii="Times New Roman" w:hAnsi="Times New Roman"/>
          <w:spacing w:val="12"/>
          <w:sz w:val="24"/>
          <w:szCs w:val="24"/>
        </w:rPr>
        <w:t xml:space="preserve"> </w:t>
      </w:r>
      <w:r w:rsidRPr="00F064B1">
        <w:rPr>
          <w:rFonts w:ascii="Times New Roman" w:hAnsi="Times New Roman"/>
          <w:spacing w:val="1"/>
          <w:sz w:val="24"/>
          <w:szCs w:val="24"/>
        </w:rPr>
        <w:t>вид</w:t>
      </w:r>
      <w:r w:rsidRPr="00F064B1">
        <w:rPr>
          <w:rFonts w:ascii="Times New Roman" w:hAnsi="Times New Roman"/>
          <w:sz w:val="24"/>
          <w:szCs w:val="24"/>
        </w:rPr>
        <w:t>е</w:t>
      </w:r>
      <w:r w:rsidRPr="00F064B1">
        <w:rPr>
          <w:rFonts w:ascii="Times New Roman" w:hAnsi="Times New Roman"/>
          <w:spacing w:val="8"/>
          <w:sz w:val="24"/>
          <w:szCs w:val="24"/>
        </w:rPr>
        <w:t xml:space="preserve">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w:t>
      </w:r>
      <w:r w:rsidRPr="00F064B1">
        <w:rPr>
          <w:rFonts w:ascii="Times New Roman" w:hAnsi="Times New Roman"/>
          <w:sz w:val="24"/>
          <w:szCs w:val="24"/>
        </w:rPr>
        <w:t xml:space="preserve">ы </w:t>
      </w:r>
      <w:r w:rsidRPr="00F064B1">
        <w:rPr>
          <w:rFonts w:ascii="Times New Roman" w:hAnsi="Times New Roman"/>
          <w:spacing w:val="1"/>
          <w:sz w:val="24"/>
          <w:szCs w:val="24"/>
        </w:rPr>
        <w:t>на выбранно</w:t>
      </w:r>
      <w:r w:rsidRPr="00F064B1">
        <w:rPr>
          <w:rFonts w:ascii="Times New Roman" w:hAnsi="Times New Roman"/>
          <w:sz w:val="24"/>
          <w:szCs w:val="24"/>
        </w:rPr>
        <w:t>м</w:t>
      </w:r>
      <w:r w:rsidRPr="00F064B1">
        <w:rPr>
          <w:rFonts w:ascii="Times New Roman" w:hAnsi="Times New Roman"/>
          <w:spacing w:val="8"/>
          <w:sz w:val="24"/>
          <w:szCs w:val="24"/>
        </w:rPr>
        <w:t xml:space="preserve"> </w:t>
      </w:r>
      <w:r w:rsidRPr="00F064B1">
        <w:rPr>
          <w:rFonts w:ascii="Times New Roman" w:hAnsi="Times New Roman"/>
          <w:spacing w:val="1"/>
          <w:sz w:val="24"/>
          <w:szCs w:val="24"/>
        </w:rPr>
        <w:t>алгоритмическо</w:t>
      </w:r>
      <w:r w:rsidRPr="00F064B1">
        <w:rPr>
          <w:rFonts w:ascii="Times New Roman" w:hAnsi="Times New Roman"/>
          <w:sz w:val="24"/>
          <w:szCs w:val="24"/>
        </w:rPr>
        <w:t xml:space="preserve">м </w:t>
      </w:r>
      <w:r w:rsidRPr="00F064B1">
        <w:rPr>
          <w:rFonts w:ascii="Times New Roman" w:hAnsi="Times New Roman"/>
          <w:spacing w:val="1"/>
          <w:sz w:val="24"/>
          <w:szCs w:val="24"/>
        </w:rPr>
        <w:t>языке</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отладк</w:t>
      </w:r>
      <w:r w:rsidRPr="00F064B1">
        <w:rPr>
          <w:rFonts w:ascii="Times New Roman" w:hAnsi="Times New Roman"/>
          <w:sz w:val="24"/>
          <w:szCs w:val="24"/>
        </w:rPr>
        <w:t>а</w:t>
      </w:r>
      <w:r w:rsidRPr="00F064B1">
        <w:rPr>
          <w:rFonts w:ascii="Times New Roman" w:hAnsi="Times New Roman"/>
          <w:spacing w:val="11"/>
          <w:sz w:val="24"/>
          <w:szCs w:val="24"/>
        </w:rPr>
        <w:t xml:space="preserve">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w:t>
      </w:r>
      <w:r w:rsidRPr="00F064B1">
        <w:rPr>
          <w:rFonts w:ascii="Times New Roman" w:hAnsi="Times New Roman"/>
          <w:sz w:val="24"/>
          <w:szCs w:val="24"/>
        </w:rPr>
        <w:t>ы</w:t>
      </w:r>
      <w:r w:rsidRPr="00F064B1">
        <w:rPr>
          <w:rFonts w:ascii="Times New Roman" w:hAnsi="Times New Roman"/>
          <w:spacing w:val="7"/>
          <w:sz w:val="24"/>
          <w:szCs w:val="24"/>
        </w:rPr>
        <w:t xml:space="preserve"> </w:t>
      </w:r>
      <w:r w:rsidRPr="00F064B1">
        <w:rPr>
          <w:rFonts w:ascii="Times New Roman" w:hAnsi="Times New Roman"/>
          <w:sz w:val="24"/>
          <w:szCs w:val="24"/>
        </w:rPr>
        <w:t>с</w:t>
      </w:r>
      <w:r w:rsidRPr="00F064B1">
        <w:rPr>
          <w:rFonts w:ascii="Times New Roman" w:hAnsi="Times New Roman"/>
          <w:spacing w:val="19"/>
          <w:sz w:val="24"/>
          <w:szCs w:val="24"/>
        </w:rPr>
        <w:t xml:space="preserve"> </w:t>
      </w:r>
      <w:r w:rsidRPr="00F064B1">
        <w:rPr>
          <w:rFonts w:ascii="Times New Roman" w:hAnsi="Times New Roman"/>
          <w:spacing w:val="1"/>
          <w:sz w:val="24"/>
          <w:szCs w:val="24"/>
        </w:rPr>
        <w:t>помощью выбранно</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pacing w:val="1"/>
          <w:sz w:val="24"/>
          <w:szCs w:val="24"/>
        </w:rPr>
        <w:t>систем</w:t>
      </w:r>
      <w:r w:rsidRPr="00F064B1">
        <w:rPr>
          <w:rFonts w:ascii="Times New Roman" w:hAnsi="Times New Roman"/>
          <w:sz w:val="24"/>
          <w:szCs w:val="24"/>
        </w:rPr>
        <w:t>ы</w:t>
      </w:r>
      <w:r w:rsidRPr="00F064B1">
        <w:rPr>
          <w:rFonts w:ascii="Times New Roman" w:hAnsi="Times New Roman"/>
          <w:spacing w:val="-9"/>
          <w:sz w:val="24"/>
          <w:szCs w:val="24"/>
        </w:rPr>
        <w:t xml:space="preserve">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ммиров</w:t>
      </w:r>
      <w:r w:rsidRPr="00F064B1">
        <w:rPr>
          <w:rFonts w:ascii="Times New Roman" w:hAnsi="Times New Roman"/>
          <w:sz w:val="24"/>
          <w:szCs w:val="24"/>
        </w:rPr>
        <w:t>а</w:t>
      </w:r>
      <w:r w:rsidRPr="00F064B1">
        <w:rPr>
          <w:rFonts w:ascii="Times New Roman" w:hAnsi="Times New Roman"/>
          <w:spacing w:val="1"/>
          <w:sz w:val="24"/>
          <w:szCs w:val="24"/>
        </w:rPr>
        <w:t>ния</w:t>
      </w:r>
      <w:r w:rsidRPr="00F064B1">
        <w:rPr>
          <w:rFonts w:ascii="Times New Roman" w:hAnsi="Times New Roman"/>
          <w:sz w:val="24"/>
          <w:szCs w:val="24"/>
        </w:rPr>
        <w:t>,</w:t>
      </w:r>
      <w:r w:rsidRPr="00F064B1">
        <w:rPr>
          <w:rFonts w:ascii="Times New Roman" w:hAnsi="Times New Roman"/>
          <w:spacing w:val="-23"/>
          <w:sz w:val="24"/>
          <w:szCs w:val="24"/>
        </w:rPr>
        <w:t xml:space="preserve"> </w:t>
      </w:r>
      <w:r w:rsidRPr="00F064B1">
        <w:rPr>
          <w:rFonts w:ascii="Times New Roman" w:hAnsi="Times New Roman"/>
          <w:spacing w:val="1"/>
          <w:sz w:val="24"/>
          <w:szCs w:val="24"/>
        </w:rPr>
        <w:t>тестиров</w:t>
      </w:r>
      <w:r w:rsidRPr="00F064B1">
        <w:rPr>
          <w:rFonts w:ascii="Times New Roman" w:hAnsi="Times New Roman"/>
          <w:sz w:val="24"/>
          <w:szCs w:val="24"/>
        </w:rPr>
        <w:t>а</w:t>
      </w:r>
      <w:r w:rsidRPr="00F064B1">
        <w:rPr>
          <w:rFonts w:ascii="Times New Roman" w:hAnsi="Times New Roman"/>
          <w:spacing w:val="1"/>
          <w:sz w:val="24"/>
          <w:szCs w:val="24"/>
        </w:rPr>
        <w:t>ни</w:t>
      </w:r>
      <w:r w:rsidRPr="00F064B1">
        <w:rPr>
          <w:rFonts w:ascii="Times New Roman" w:hAnsi="Times New Roman"/>
          <w:sz w:val="24"/>
          <w:szCs w:val="24"/>
        </w:rPr>
        <w:t>е.</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Простейши</w:t>
      </w:r>
      <w:r w:rsidRPr="00F064B1">
        <w:rPr>
          <w:rFonts w:ascii="Times New Roman" w:hAnsi="Times New Roman"/>
          <w:sz w:val="24"/>
          <w:szCs w:val="24"/>
        </w:rPr>
        <w:t xml:space="preserve">е </w:t>
      </w:r>
      <w:r w:rsidRPr="00F064B1">
        <w:rPr>
          <w:rFonts w:ascii="Times New Roman" w:hAnsi="Times New Roman"/>
          <w:spacing w:val="1"/>
          <w:sz w:val="24"/>
          <w:szCs w:val="24"/>
        </w:rPr>
        <w:t>прием</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диалогово</w:t>
      </w:r>
      <w:r w:rsidRPr="00F064B1">
        <w:rPr>
          <w:rFonts w:ascii="Times New Roman" w:hAnsi="Times New Roman"/>
          <w:sz w:val="24"/>
          <w:szCs w:val="24"/>
        </w:rPr>
        <w:t>й</w:t>
      </w:r>
      <w:r w:rsidRPr="00F064B1">
        <w:rPr>
          <w:rFonts w:ascii="Times New Roman" w:hAnsi="Times New Roman"/>
          <w:spacing w:val="1"/>
          <w:sz w:val="24"/>
          <w:szCs w:val="24"/>
        </w:rPr>
        <w:t xml:space="preserve"> отладк</w:t>
      </w:r>
      <w:r w:rsidRPr="00F064B1">
        <w:rPr>
          <w:rFonts w:ascii="Times New Roman" w:hAnsi="Times New Roman"/>
          <w:sz w:val="24"/>
          <w:szCs w:val="24"/>
        </w:rPr>
        <w:t>и</w:t>
      </w:r>
      <w:r w:rsidRPr="00F064B1">
        <w:rPr>
          <w:rFonts w:ascii="Times New Roman" w:hAnsi="Times New Roman"/>
          <w:spacing w:val="5"/>
          <w:sz w:val="24"/>
          <w:szCs w:val="24"/>
        </w:rPr>
        <w:t xml:space="preserve"> </w:t>
      </w:r>
      <w:r w:rsidRPr="00F064B1">
        <w:rPr>
          <w:rFonts w:ascii="Times New Roman" w:hAnsi="Times New Roman"/>
          <w:spacing w:val="1"/>
          <w:sz w:val="24"/>
          <w:szCs w:val="24"/>
        </w:rPr>
        <w:t>програм</w:t>
      </w:r>
      <w:r w:rsidRPr="00F064B1">
        <w:rPr>
          <w:rFonts w:ascii="Times New Roman" w:hAnsi="Times New Roman"/>
          <w:sz w:val="24"/>
          <w:szCs w:val="24"/>
        </w:rPr>
        <w:t>м</w:t>
      </w:r>
      <w:r w:rsidRPr="00F064B1">
        <w:rPr>
          <w:rFonts w:ascii="Times New Roman" w:hAnsi="Times New Roman"/>
          <w:spacing w:val="3"/>
          <w:sz w:val="24"/>
          <w:szCs w:val="24"/>
        </w:rPr>
        <w:t xml:space="preserve"> </w:t>
      </w:r>
      <w:r w:rsidRPr="00F064B1">
        <w:rPr>
          <w:rFonts w:ascii="Times New Roman" w:hAnsi="Times New Roman"/>
          <w:spacing w:val="1"/>
          <w:sz w:val="24"/>
          <w:szCs w:val="24"/>
        </w:rPr>
        <w:t>(выбо</w:t>
      </w:r>
      <w:r w:rsidRPr="00F064B1">
        <w:rPr>
          <w:rFonts w:ascii="Times New Roman" w:hAnsi="Times New Roman"/>
          <w:sz w:val="24"/>
          <w:szCs w:val="24"/>
        </w:rPr>
        <w:t>р</w:t>
      </w:r>
      <w:r w:rsidRPr="00F064B1">
        <w:rPr>
          <w:rFonts w:ascii="Times New Roman" w:hAnsi="Times New Roman"/>
          <w:spacing w:val="7"/>
          <w:sz w:val="24"/>
          <w:szCs w:val="24"/>
        </w:rPr>
        <w:t xml:space="preserve"> </w:t>
      </w:r>
      <w:r w:rsidRPr="00F064B1">
        <w:rPr>
          <w:rFonts w:ascii="Times New Roman" w:hAnsi="Times New Roman"/>
          <w:spacing w:val="1"/>
          <w:sz w:val="24"/>
          <w:szCs w:val="24"/>
        </w:rPr>
        <w:t>точк</w:t>
      </w:r>
      <w:r w:rsidRPr="00F064B1">
        <w:rPr>
          <w:rFonts w:ascii="Times New Roman" w:hAnsi="Times New Roman"/>
          <w:sz w:val="24"/>
          <w:szCs w:val="24"/>
        </w:rPr>
        <w:t xml:space="preserve">и </w:t>
      </w:r>
      <w:r w:rsidRPr="00F064B1">
        <w:rPr>
          <w:rFonts w:ascii="Times New Roman" w:hAnsi="Times New Roman"/>
          <w:spacing w:val="1"/>
          <w:sz w:val="24"/>
          <w:szCs w:val="24"/>
        </w:rPr>
        <w:t>останов</w:t>
      </w:r>
      <w:r w:rsidRPr="00F064B1">
        <w:rPr>
          <w:rFonts w:ascii="Times New Roman" w:hAnsi="Times New Roman"/>
          <w:sz w:val="24"/>
          <w:szCs w:val="24"/>
        </w:rPr>
        <w:t>а,</w:t>
      </w:r>
      <w:r w:rsidRPr="00F064B1">
        <w:rPr>
          <w:rFonts w:ascii="Times New Roman" w:hAnsi="Times New Roman"/>
          <w:spacing w:val="2"/>
          <w:sz w:val="24"/>
          <w:szCs w:val="24"/>
        </w:rPr>
        <w:t xml:space="preserve"> </w:t>
      </w:r>
      <w:r w:rsidRPr="00F064B1">
        <w:rPr>
          <w:rFonts w:ascii="Times New Roman" w:hAnsi="Times New Roman"/>
          <w:spacing w:val="1"/>
          <w:sz w:val="24"/>
          <w:szCs w:val="24"/>
        </w:rPr>
        <w:t>пошагово</w:t>
      </w:r>
      <w:r w:rsidRPr="00F064B1">
        <w:rPr>
          <w:rFonts w:ascii="Times New Roman" w:hAnsi="Times New Roman"/>
          <w:sz w:val="24"/>
          <w:szCs w:val="24"/>
        </w:rPr>
        <w:t xml:space="preserve">е </w:t>
      </w:r>
      <w:r w:rsidRPr="00F064B1">
        <w:rPr>
          <w:rFonts w:ascii="Times New Roman" w:hAnsi="Times New Roman"/>
          <w:spacing w:val="1"/>
          <w:sz w:val="24"/>
          <w:szCs w:val="24"/>
        </w:rPr>
        <w:t>выполн</w:t>
      </w:r>
      <w:r w:rsidRPr="00F064B1">
        <w:rPr>
          <w:rFonts w:ascii="Times New Roman" w:hAnsi="Times New Roman"/>
          <w:sz w:val="24"/>
          <w:szCs w:val="24"/>
        </w:rPr>
        <w:t>е</w:t>
      </w:r>
      <w:r w:rsidRPr="00F064B1">
        <w:rPr>
          <w:rFonts w:ascii="Times New Roman" w:hAnsi="Times New Roman"/>
          <w:spacing w:val="1"/>
          <w:sz w:val="24"/>
          <w:szCs w:val="24"/>
        </w:rPr>
        <w:t>ни</w:t>
      </w:r>
      <w:r w:rsidRPr="00F064B1">
        <w:rPr>
          <w:rFonts w:ascii="Times New Roman" w:hAnsi="Times New Roman"/>
          <w:sz w:val="24"/>
          <w:szCs w:val="24"/>
        </w:rPr>
        <w:t xml:space="preserve">е, </w:t>
      </w:r>
      <w:r w:rsidRPr="00F064B1">
        <w:rPr>
          <w:rFonts w:ascii="Times New Roman" w:hAnsi="Times New Roman"/>
          <w:spacing w:val="1"/>
          <w:sz w:val="24"/>
          <w:szCs w:val="24"/>
        </w:rPr>
        <w:t>просмот</w:t>
      </w:r>
      <w:r w:rsidRPr="00F064B1">
        <w:rPr>
          <w:rFonts w:ascii="Times New Roman" w:hAnsi="Times New Roman"/>
          <w:sz w:val="24"/>
          <w:szCs w:val="24"/>
        </w:rPr>
        <w:t>р</w:t>
      </w:r>
      <w:r w:rsidRPr="00F064B1">
        <w:rPr>
          <w:rFonts w:ascii="Times New Roman" w:hAnsi="Times New Roman"/>
          <w:spacing w:val="3"/>
          <w:sz w:val="24"/>
          <w:szCs w:val="24"/>
        </w:rPr>
        <w:t xml:space="preserve"> </w:t>
      </w:r>
      <w:r w:rsidRPr="00F064B1">
        <w:rPr>
          <w:rFonts w:ascii="Times New Roman" w:hAnsi="Times New Roman"/>
          <w:spacing w:val="1"/>
          <w:sz w:val="24"/>
          <w:szCs w:val="24"/>
        </w:rPr>
        <w:t>значени</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1"/>
          <w:sz w:val="24"/>
          <w:szCs w:val="24"/>
        </w:rPr>
        <w:t>величин</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отладочны</w:t>
      </w:r>
      <w:r w:rsidRPr="00F064B1">
        <w:rPr>
          <w:rFonts w:ascii="Times New Roman" w:hAnsi="Times New Roman"/>
          <w:sz w:val="24"/>
          <w:szCs w:val="24"/>
        </w:rPr>
        <w:t xml:space="preserve">й </w:t>
      </w:r>
      <w:r w:rsidRPr="00F064B1">
        <w:rPr>
          <w:rFonts w:ascii="Times New Roman" w:hAnsi="Times New Roman"/>
          <w:spacing w:val="1"/>
          <w:sz w:val="24"/>
          <w:szCs w:val="24"/>
        </w:rPr>
        <w:t>вывод)</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Знакомств</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z w:val="24"/>
          <w:szCs w:val="24"/>
        </w:rPr>
        <w:t>с</w:t>
      </w:r>
      <w:r w:rsidRPr="00F064B1">
        <w:rPr>
          <w:rFonts w:ascii="Times New Roman" w:hAnsi="Times New Roman"/>
          <w:spacing w:val="23"/>
          <w:sz w:val="24"/>
          <w:szCs w:val="24"/>
        </w:rPr>
        <w:t xml:space="preserve"> </w:t>
      </w:r>
      <w:r w:rsidRPr="00F064B1">
        <w:rPr>
          <w:rFonts w:ascii="Times New Roman" w:hAnsi="Times New Roman"/>
          <w:spacing w:val="1"/>
          <w:sz w:val="24"/>
          <w:szCs w:val="24"/>
        </w:rPr>
        <w:t>документиров</w:t>
      </w:r>
      <w:r w:rsidRPr="00F064B1">
        <w:rPr>
          <w:rFonts w:ascii="Times New Roman" w:hAnsi="Times New Roman"/>
          <w:sz w:val="24"/>
          <w:szCs w:val="24"/>
        </w:rPr>
        <w:t>а</w:t>
      </w:r>
      <w:r w:rsidRPr="00F064B1">
        <w:rPr>
          <w:rFonts w:ascii="Times New Roman" w:hAnsi="Times New Roman"/>
          <w:spacing w:val="1"/>
          <w:sz w:val="24"/>
          <w:szCs w:val="24"/>
        </w:rPr>
        <w:t>ние</w:t>
      </w:r>
      <w:r w:rsidRPr="00F064B1">
        <w:rPr>
          <w:rFonts w:ascii="Times New Roman" w:hAnsi="Times New Roman"/>
          <w:sz w:val="24"/>
          <w:szCs w:val="24"/>
        </w:rPr>
        <w:t xml:space="preserve">м </w:t>
      </w:r>
      <w:r w:rsidRPr="00F064B1">
        <w:rPr>
          <w:rFonts w:ascii="Times New Roman" w:hAnsi="Times New Roman"/>
          <w:spacing w:val="1"/>
          <w:sz w:val="24"/>
          <w:szCs w:val="24"/>
        </w:rPr>
        <w:t>программ</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i/>
          <w:spacing w:val="1"/>
          <w:sz w:val="24"/>
          <w:szCs w:val="24"/>
        </w:rPr>
        <w:t>Составлени</w:t>
      </w:r>
      <w:r w:rsidRPr="00F064B1">
        <w:rPr>
          <w:rFonts w:ascii="Times New Roman" w:hAnsi="Times New Roman"/>
          <w:i/>
          <w:sz w:val="24"/>
          <w:szCs w:val="24"/>
        </w:rPr>
        <w:t>е</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описани</w:t>
      </w:r>
      <w:r w:rsidRPr="00F064B1">
        <w:rPr>
          <w:rFonts w:ascii="Times New Roman" w:hAnsi="Times New Roman"/>
          <w:i/>
          <w:sz w:val="24"/>
          <w:szCs w:val="24"/>
        </w:rPr>
        <w:t xml:space="preserve">е </w:t>
      </w:r>
      <w:r w:rsidRPr="00F064B1">
        <w:rPr>
          <w:rFonts w:ascii="Times New Roman" w:hAnsi="Times New Roman"/>
          <w:i/>
          <w:spacing w:val="1"/>
          <w:sz w:val="24"/>
          <w:szCs w:val="24"/>
        </w:rPr>
        <w:t>про</w:t>
      </w:r>
      <w:r w:rsidRPr="00F064B1">
        <w:rPr>
          <w:rFonts w:ascii="Times New Roman" w:hAnsi="Times New Roman"/>
          <w:i/>
          <w:sz w:val="24"/>
          <w:szCs w:val="24"/>
        </w:rPr>
        <w:t>г</w:t>
      </w:r>
      <w:r w:rsidRPr="00F064B1">
        <w:rPr>
          <w:rFonts w:ascii="Times New Roman" w:hAnsi="Times New Roman"/>
          <w:i/>
          <w:spacing w:val="1"/>
          <w:sz w:val="24"/>
          <w:szCs w:val="24"/>
        </w:rPr>
        <w:t>рамм</w:t>
      </w:r>
      <w:r w:rsidRPr="00F064B1">
        <w:rPr>
          <w:rFonts w:ascii="Times New Roman" w:hAnsi="Times New Roman"/>
          <w:i/>
          <w:sz w:val="24"/>
          <w:szCs w:val="24"/>
        </w:rPr>
        <w:t>ы</w:t>
      </w:r>
      <w:r w:rsidRPr="00F064B1">
        <w:rPr>
          <w:rFonts w:ascii="Times New Roman" w:hAnsi="Times New Roman"/>
          <w:i/>
          <w:spacing w:val="-13"/>
          <w:sz w:val="24"/>
          <w:szCs w:val="24"/>
        </w:rPr>
        <w:t xml:space="preserve"> </w:t>
      </w:r>
      <w:r w:rsidRPr="00F064B1">
        <w:rPr>
          <w:rFonts w:ascii="Times New Roman" w:hAnsi="Times New Roman"/>
          <w:i/>
          <w:spacing w:val="1"/>
          <w:sz w:val="24"/>
          <w:szCs w:val="24"/>
        </w:rPr>
        <w:t>п</w:t>
      </w:r>
      <w:r w:rsidRPr="00F064B1">
        <w:rPr>
          <w:rFonts w:ascii="Times New Roman" w:hAnsi="Times New Roman"/>
          <w:i/>
          <w:sz w:val="24"/>
          <w:szCs w:val="24"/>
        </w:rPr>
        <w:t>о</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образцу</w:t>
      </w:r>
      <w:r w:rsidRPr="00F064B1">
        <w:rPr>
          <w:rFonts w:ascii="Times New Roman" w:hAnsi="Times New Roman"/>
          <w:i/>
          <w:sz w:val="24"/>
          <w:szCs w:val="24"/>
        </w:rPr>
        <w:t>.</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Анали</w:t>
      </w:r>
      <w:r w:rsidRPr="00F064B1">
        <w:rPr>
          <w:rFonts w:ascii="Times New Roman" w:eastAsia="Times New Roman" w:hAnsi="Times New Roman"/>
          <w:b/>
          <w:bCs/>
        </w:rPr>
        <w:t>з</w:t>
      </w:r>
      <w:r w:rsidRPr="00F064B1">
        <w:rPr>
          <w:rFonts w:ascii="Times New Roman" w:eastAsia="Times New Roman" w:hAnsi="Times New Roman"/>
          <w:b/>
          <w:bCs/>
          <w:spacing w:val="-9"/>
        </w:rPr>
        <w:t xml:space="preserve"> </w:t>
      </w:r>
      <w:r w:rsidRPr="00F064B1">
        <w:rPr>
          <w:rFonts w:ascii="Times New Roman" w:eastAsia="Times New Roman" w:hAnsi="Times New Roman"/>
          <w:b/>
          <w:bCs/>
          <w:spacing w:val="1"/>
        </w:rPr>
        <w:t>алгоритмов</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lastRenderedPageBreak/>
        <w:t>Сложност</w:t>
      </w:r>
      <w:r w:rsidRPr="00F064B1">
        <w:rPr>
          <w:rFonts w:ascii="Times New Roman" w:hAnsi="Times New Roman"/>
          <w:sz w:val="24"/>
          <w:szCs w:val="24"/>
        </w:rPr>
        <w:t>ь</w:t>
      </w:r>
      <w:r w:rsidRPr="00F064B1">
        <w:rPr>
          <w:rFonts w:ascii="Times New Roman" w:hAnsi="Times New Roman"/>
          <w:spacing w:val="3"/>
          <w:sz w:val="24"/>
          <w:szCs w:val="24"/>
        </w:rPr>
        <w:t xml:space="preserve"> </w:t>
      </w:r>
      <w:r w:rsidRPr="00F064B1">
        <w:rPr>
          <w:rFonts w:ascii="Times New Roman" w:hAnsi="Times New Roman"/>
          <w:spacing w:val="1"/>
          <w:sz w:val="24"/>
          <w:szCs w:val="24"/>
        </w:rPr>
        <w:t>вычисления</w:t>
      </w:r>
      <w:r w:rsidRPr="00F064B1">
        <w:rPr>
          <w:rFonts w:ascii="Times New Roman" w:hAnsi="Times New Roman"/>
          <w:sz w:val="24"/>
          <w:szCs w:val="24"/>
        </w:rPr>
        <w:t>:</w:t>
      </w:r>
      <w:r w:rsidRPr="00F064B1">
        <w:rPr>
          <w:rFonts w:ascii="Times New Roman" w:hAnsi="Times New Roman"/>
          <w:spacing w:val="1"/>
          <w:sz w:val="24"/>
          <w:szCs w:val="24"/>
        </w:rPr>
        <w:t xml:space="preserve"> количеств</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1"/>
          <w:sz w:val="24"/>
          <w:szCs w:val="24"/>
        </w:rPr>
        <w:t>выполненны</w:t>
      </w:r>
      <w:r w:rsidRPr="00F064B1">
        <w:rPr>
          <w:rFonts w:ascii="Times New Roman" w:hAnsi="Times New Roman"/>
          <w:sz w:val="24"/>
          <w:szCs w:val="24"/>
        </w:rPr>
        <w:t xml:space="preserve">х </w:t>
      </w:r>
      <w:r w:rsidRPr="00F064B1">
        <w:rPr>
          <w:rFonts w:ascii="Times New Roman" w:hAnsi="Times New Roman"/>
          <w:spacing w:val="1"/>
          <w:sz w:val="24"/>
          <w:szCs w:val="24"/>
        </w:rPr>
        <w:t>операций</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ра</w:t>
      </w:r>
      <w:r w:rsidRPr="00F064B1">
        <w:rPr>
          <w:rFonts w:ascii="Times New Roman" w:hAnsi="Times New Roman"/>
          <w:sz w:val="24"/>
          <w:szCs w:val="24"/>
        </w:rPr>
        <w:t>з</w:t>
      </w:r>
      <w:r w:rsidRPr="00F064B1">
        <w:rPr>
          <w:rFonts w:ascii="Times New Roman" w:hAnsi="Times New Roman"/>
          <w:spacing w:val="1"/>
          <w:sz w:val="24"/>
          <w:szCs w:val="24"/>
        </w:rPr>
        <w:t>ме</w:t>
      </w:r>
      <w:r w:rsidRPr="00F064B1">
        <w:rPr>
          <w:rFonts w:ascii="Times New Roman" w:hAnsi="Times New Roman"/>
          <w:sz w:val="24"/>
          <w:szCs w:val="24"/>
        </w:rPr>
        <w:t xml:space="preserve">р </w:t>
      </w:r>
      <w:r w:rsidRPr="00F064B1">
        <w:rPr>
          <w:rFonts w:ascii="Times New Roman" w:hAnsi="Times New Roman"/>
          <w:spacing w:val="1"/>
          <w:sz w:val="24"/>
          <w:szCs w:val="24"/>
        </w:rPr>
        <w:t>используемо</w:t>
      </w:r>
      <w:r w:rsidRPr="00F064B1">
        <w:rPr>
          <w:rFonts w:ascii="Times New Roman" w:hAnsi="Times New Roman"/>
          <w:sz w:val="24"/>
          <w:szCs w:val="24"/>
        </w:rPr>
        <w:t xml:space="preserve">й </w:t>
      </w:r>
      <w:r w:rsidRPr="00F064B1">
        <w:rPr>
          <w:rFonts w:ascii="Times New Roman" w:hAnsi="Times New Roman"/>
          <w:spacing w:val="1"/>
          <w:sz w:val="24"/>
          <w:szCs w:val="24"/>
        </w:rPr>
        <w:t>памяти</w:t>
      </w:r>
      <w:r w:rsidRPr="00F064B1">
        <w:rPr>
          <w:rFonts w:ascii="Times New Roman" w:hAnsi="Times New Roman"/>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зависимост</w:t>
      </w:r>
      <w:r w:rsidRPr="00F064B1">
        <w:rPr>
          <w:rFonts w:ascii="Times New Roman" w:hAnsi="Times New Roman"/>
          <w:sz w:val="24"/>
          <w:szCs w:val="24"/>
        </w:rPr>
        <w:t xml:space="preserve">ь </w:t>
      </w:r>
      <w:r w:rsidRPr="00F064B1">
        <w:rPr>
          <w:rFonts w:ascii="Times New Roman" w:hAnsi="Times New Roman"/>
          <w:spacing w:val="1"/>
          <w:sz w:val="24"/>
          <w:szCs w:val="24"/>
        </w:rPr>
        <w:t>о</w:t>
      </w:r>
      <w:r w:rsidRPr="00F064B1">
        <w:rPr>
          <w:rFonts w:ascii="Times New Roman" w:hAnsi="Times New Roman"/>
          <w:sz w:val="24"/>
          <w:szCs w:val="24"/>
        </w:rPr>
        <w:t xml:space="preserve">т </w:t>
      </w:r>
      <w:r w:rsidRPr="00F064B1">
        <w:rPr>
          <w:rFonts w:ascii="Times New Roman" w:hAnsi="Times New Roman"/>
          <w:spacing w:val="1"/>
          <w:sz w:val="24"/>
          <w:szCs w:val="24"/>
        </w:rPr>
        <w:t>размер</w:t>
      </w:r>
      <w:r w:rsidRPr="00F064B1">
        <w:rPr>
          <w:rFonts w:ascii="Times New Roman" w:hAnsi="Times New Roman"/>
          <w:sz w:val="24"/>
          <w:szCs w:val="24"/>
        </w:rPr>
        <w:t xml:space="preserve">а </w:t>
      </w:r>
      <w:r w:rsidRPr="00F064B1">
        <w:rPr>
          <w:rFonts w:ascii="Times New Roman" w:hAnsi="Times New Roman"/>
          <w:spacing w:val="1"/>
          <w:sz w:val="24"/>
          <w:szCs w:val="24"/>
        </w:rPr>
        <w:t>исходны</w:t>
      </w:r>
      <w:r w:rsidRPr="00F064B1">
        <w:rPr>
          <w:rFonts w:ascii="Times New Roman" w:hAnsi="Times New Roman"/>
          <w:sz w:val="24"/>
          <w:szCs w:val="24"/>
        </w:rPr>
        <w:t xml:space="preserve">х </w:t>
      </w:r>
      <w:r w:rsidRPr="00F064B1">
        <w:rPr>
          <w:rFonts w:ascii="Times New Roman" w:hAnsi="Times New Roman"/>
          <w:spacing w:val="1"/>
          <w:sz w:val="24"/>
          <w:szCs w:val="24"/>
        </w:rPr>
        <w:t>данных</w:t>
      </w:r>
      <w:r w:rsidRPr="00F064B1">
        <w:rPr>
          <w:rFonts w:ascii="Times New Roman" w:hAnsi="Times New Roman"/>
          <w:sz w:val="24"/>
          <w:szCs w:val="24"/>
        </w:rPr>
        <w:t xml:space="preserve">. </w:t>
      </w: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коротки</w:t>
      </w:r>
      <w:r w:rsidRPr="00F064B1">
        <w:rPr>
          <w:rFonts w:ascii="Times New Roman" w:hAnsi="Times New Roman"/>
          <w:sz w:val="24"/>
          <w:szCs w:val="24"/>
        </w:rPr>
        <w:t>х</w:t>
      </w:r>
      <w:r w:rsidRPr="00F064B1">
        <w:rPr>
          <w:rFonts w:ascii="Times New Roman" w:hAnsi="Times New Roman"/>
          <w:spacing w:val="6"/>
          <w:sz w:val="24"/>
          <w:szCs w:val="24"/>
        </w:rPr>
        <w:t xml:space="preserve"> </w:t>
      </w:r>
      <w:r w:rsidRPr="00F064B1">
        <w:rPr>
          <w:rFonts w:ascii="Times New Roman" w:hAnsi="Times New Roman"/>
          <w:spacing w:val="1"/>
          <w:sz w:val="24"/>
          <w:szCs w:val="24"/>
        </w:rPr>
        <w:t>программ</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выполняющи</w:t>
      </w:r>
      <w:r w:rsidRPr="00F064B1">
        <w:rPr>
          <w:rFonts w:ascii="Times New Roman" w:hAnsi="Times New Roman"/>
          <w:sz w:val="24"/>
          <w:szCs w:val="24"/>
        </w:rPr>
        <w:t xml:space="preserve">х </w:t>
      </w:r>
      <w:r w:rsidRPr="00F064B1">
        <w:rPr>
          <w:rFonts w:ascii="Times New Roman" w:hAnsi="Times New Roman"/>
          <w:spacing w:val="1"/>
          <w:sz w:val="24"/>
          <w:szCs w:val="24"/>
        </w:rPr>
        <w:t>мног</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pacing w:val="1"/>
          <w:sz w:val="24"/>
          <w:szCs w:val="24"/>
        </w:rPr>
        <w:t>шаго</w:t>
      </w:r>
      <w:r w:rsidRPr="00F064B1">
        <w:rPr>
          <w:rFonts w:ascii="Times New Roman" w:hAnsi="Times New Roman"/>
          <w:sz w:val="24"/>
          <w:szCs w:val="24"/>
        </w:rPr>
        <w:t>в</w:t>
      </w:r>
      <w:r w:rsidRPr="00F064B1">
        <w:rPr>
          <w:rFonts w:ascii="Times New Roman" w:hAnsi="Times New Roman"/>
          <w:spacing w:val="10"/>
          <w:sz w:val="24"/>
          <w:szCs w:val="24"/>
        </w:rPr>
        <w:t xml:space="preserve"> </w:t>
      </w:r>
      <w:r w:rsidRPr="00F064B1">
        <w:rPr>
          <w:rFonts w:ascii="Times New Roman" w:hAnsi="Times New Roman"/>
          <w:spacing w:val="1"/>
          <w:sz w:val="24"/>
          <w:szCs w:val="24"/>
        </w:rPr>
        <w:t>п</w:t>
      </w:r>
      <w:r w:rsidRPr="00F064B1">
        <w:rPr>
          <w:rFonts w:ascii="Times New Roman" w:hAnsi="Times New Roman"/>
          <w:sz w:val="24"/>
          <w:szCs w:val="24"/>
        </w:rPr>
        <w:t>о</w:t>
      </w:r>
      <w:r w:rsidRPr="00F064B1">
        <w:rPr>
          <w:rFonts w:ascii="Times New Roman" w:hAnsi="Times New Roman"/>
          <w:spacing w:val="15"/>
          <w:sz w:val="24"/>
          <w:szCs w:val="24"/>
        </w:rPr>
        <w:t xml:space="preserve"> </w:t>
      </w:r>
      <w:r w:rsidRPr="00F064B1">
        <w:rPr>
          <w:rFonts w:ascii="Times New Roman" w:hAnsi="Times New Roman"/>
          <w:spacing w:val="1"/>
          <w:sz w:val="24"/>
          <w:szCs w:val="24"/>
        </w:rPr>
        <w:t>обработк</w:t>
      </w:r>
      <w:r w:rsidRPr="00F064B1">
        <w:rPr>
          <w:rFonts w:ascii="Times New Roman" w:hAnsi="Times New Roman"/>
          <w:sz w:val="24"/>
          <w:szCs w:val="24"/>
        </w:rPr>
        <w:t xml:space="preserve">е </w:t>
      </w:r>
      <w:r w:rsidRPr="00F064B1">
        <w:rPr>
          <w:rFonts w:ascii="Times New Roman" w:hAnsi="Times New Roman"/>
          <w:spacing w:val="1"/>
          <w:sz w:val="24"/>
          <w:szCs w:val="24"/>
        </w:rPr>
        <w:t>небольшог</w:t>
      </w:r>
      <w:r w:rsidRPr="00F064B1">
        <w:rPr>
          <w:rFonts w:ascii="Times New Roman" w:hAnsi="Times New Roman"/>
          <w:sz w:val="24"/>
          <w:szCs w:val="24"/>
        </w:rPr>
        <w:t xml:space="preserve">о </w:t>
      </w:r>
      <w:r w:rsidRPr="00F064B1">
        <w:rPr>
          <w:rFonts w:ascii="Times New Roman" w:hAnsi="Times New Roman"/>
          <w:spacing w:val="1"/>
          <w:sz w:val="24"/>
          <w:szCs w:val="24"/>
        </w:rPr>
        <w:t>объем</w:t>
      </w:r>
      <w:r w:rsidRPr="00F064B1">
        <w:rPr>
          <w:rFonts w:ascii="Times New Roman" w:hAnsi="Times New Roman"/>
          <w:sz w:val="24"/>
          <w:szCs w:val="24"/>
        </w:rPr>
        <w:t>а</w:t>
      </w:r>
      <w:r w:rsidRPr="00F064B1">
        <w:rPr>
          <w:rFonts w:ascii="Times New Roman" w:hAnsi="Times New Roman"/>
          <w:spacing w:val="6"/>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5"/>
          <w:sz w:val="24"/>
          <w:szCs w:val="24"/>
        </w:rPr>
        <w:t xml:space="preserve"> </w:t>
      </w:r>
      <w:r w:rsidRPr="00F064B1">
        <w:rPr>
          <w:rFonts w:ascii="Times New Roman" w:hAnsi="Times New Roman"/>
          <w:spacing w:val="1"/>
          <w:sz w:val="24"/>
          <w:szCs w:val="24"/>
        </w:rPr>
        <w:t>коротки</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программ</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выполняющих обработк</w:t>
      </w:r>
      <w:r w:rsidRPr="00F064B1">
        <w:rPr>
          <w:rFonts w:ascii="Times New Roman" w:hAnsi="Times New Roman"/>
          <w:sz w:val="24"/>
          <w:szCs w:val="24"/>
        </w:rPr>
        <w:t>у</w:t>
      </w:r>
      <w:r w:rsidRPr="00F064B1">
        <w:rPr>
          <w:rFonts w:ascii="Times New Roman" w:hAnsi="Times New Roman"/>
          <w:spacing w:val="-11"/>
          <w:sz w:val="24"/>
          <w:szCs w:val="24"/>
        </w:rPr>
        <w:t xml:space="preserve"> </w:t>
      </w:r>
      <w:r w:rsidRPr="00F064B1">
        <w:rPr>
          <w:rFonts w:ascii="Times New Roman" w:hAnsi="Times New Roman"/>
          <w:spacing w:val="1"/>
          <w:sz w:val="24"/>
          <w:szCs w:val="24"/>
        </w:rPr>
        <w:t>большог</w:t>
      </w:r>
      <w:r w:rsidRPr="00F064B1">
        <w:rPr>
          <w:rFonts w:ascii="Times New Roman" w:hAnsi="Times New Roman"/>
          <w:sz w:val="24"/>
          <w:szCs w:val="24"/>
        </w:rPr>
        <w:t>о</w:t>
      </w:r>
      <w:r w:rsidRPr="00F064B1">
        <w:rPr>
          <w:rFonts w:ascii="Times New Roman" w:hAnsi="Times New Roman"/>
          <w:spacing w:val="-12"/>
          <w:sz w:val="24"/>
          <w:szCs w:val="24"/>
        </w:rPr>
        <w:t xml:space="preserve"> </w:t>
      </w:r>
      <w:r w:rsidRPr="00F064B1">
        <w:rPr>
          <w:rFonts w:ascii="Times New Roman" w:hAnsi="Times New Roman"/>
          <w:spacing w:val="1"/>
          <w:sz w:val="24"/>
          <w:szCs w:val="24"/>
        </w:rPr>
        <w:t>объем</w:t>
      </w:r>
      <w:r w:rsidRPr="00F064B1">
        <w:rPr>
          <w:rFonts w:ascii="Times New Roman" w:hAnsi="Times New Roman"/>
          <w:sz w:val="24"/>
          <w:szCs w:val="24"/>
        </w:rPr>
        <w:t>а</w:t>
      </w:r>
      <w:r w:rsidRPr="00F064B1">
        <w:rPr>
          <w:rFonts w:ascii="Times New Roman" w:hAnsi="Times New Roman"/>
          <w:spacing w:val="-9"/>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Определени</w:t>
      </w:r>
      <w:r w:rsidRPr="00F064B1">
        <w:rPr>
          <w:rFonts w:ascii="Times New Roman" w:hAnsi="Times New Roman"/>
          <w:sz w:val="24"/>
          <w:szCs w:val="24"/>
        </w:rPr>
        <w:t>е</w:t>
      </w:r>
      <w:r w:rsidRPr="00F064B1">
        <w:rPr>
          <w:rFonts w:ascii="Times New Roman" w:hAnsi="Times New Roman"/>
          <w:spacing w:val="60"/>
          <w:sz w:val="24"/>
          <w:szCs w:val="24"/>
        </w:rPr>
        <w:t xml:space="preserve"> </w:t>
      </w:r>
      <w:r w:rsidRPr="00F064B1">
        <w:rPr>
          <w:rFonts w:ascii="Times New Roman" w:hAnsi="Times New Roman"/>
          <w:spacing w:val="1"/>
          <w:sz w:val="24"/>
          <w:szCs w:val="24"/>
        </w:rPr>
        <w:t>возможны</w:t>
      </w:r>
      <w:r w:rsidRPr="00F064B1">
        <w:rPr>
          <w:rFonts w:ascii="Times New Roman" w:hAnsi="Times New Roman"/>
          <w:sz w:val="24"/>
          <w:szCs w:val="24"/>
        </w:rPr>
        <w:t>х</w:t>
      </w:r>
      <w:r w:rsidRPr="00F064B1">
        <w:rPr>
          <w:rFonts w:ascii="Times New Roman" w:hAnsi="Times New Roman"/>
          <w:spacing w:val="62"/>
          <w:sz w:val="24"/>
          <w:szCs w:val="24"/>
        </w:rPr>
        <w:t xml:space="preserve"> </w:t>
      </w:r>
      <w:r w:rsidRPr="00F064B1">
        <w:rPr>
          <w:rFonts w:ascii="Times New Roman" w:hAnsi="Times New Roman"/>
          <w:spacing w:val="1"/>
          <w:sz w:val="24"/>
          <w:szCs w:val="24"/>
        </w:rPr>
        <w:t>результато</w:t>
      </w:r>
      <w:r w:rsidRPr="00F064B1">
        <w:rPr>
          <w:rFonts w:ascii="Times New Roman" w:hAnsi="Times New Roman"/>
          <w:sz w:val="24"/>
          <w:szCs w:val="24"/>
        </w:rPr>
        <w:t>в</w:t>
      </w:r>
      <w:r w:rsidRPr="00F064B1">
        <w:rPr>
          <w:rFonts w:ascii="Times New Roman" w:hAnsi="Times New Roman"/>
          <w:spacing w:val="62"/>
          <w:sz w:val="24"/>
          <w:szCs w:val="24"/>
        </w:rPr>
        <w:t xml:space="preserve"> </w:t>
      </w:r>
      <w:r w:rsidRPr="00F064B1">
        <w:rPr>
          <w:rFonts w:ascii="Times New Roman" w:hAnsi="Times New Roman"/>
          <w:spacing w:val="1"/>
          <w:sz w:val="24"/>
          <w:szCs w:val="24"/>
        </w:rPr>
        <w:t>работ</w:t>
      </w:r>
      <w:r w:rsidRPr="00F064B1">
        <w:rPr>
          <w:rFonts w:ascii="Times New Roman" w:hAnsi="Times New Roman"/>
          <w:sz w:val="24"/>
          <w:szCs w:val="24"/>
        </w:rPr>
        <w:t>ы</w:t>
      </w:r>
      <w:r w:rsidRPr="00F064B1">
        <w:rPr>
          <w:rFonts w:ascii="Times New Roman" w:hAnsi="Times New Roman"/>
          <w:spacing w:val="67"/>
          <w:sz w:val="24"/>
          <w:szCs w:val="24"/>
        </w:rPr>
        <w:t xml:space="preserve"> </w:t>
      </w:r>
      <w:r w:rsidRPr="00F064B1">
        <w:rPr>
          <w:rFonts w:ascii="Times New Roman" w:hAnsi="Times New Roman"/>
          <w:spacing w:val="1"/>
          <w:sz w:val="24"/>
          <w:szCs w:val="24"/>
        </w:rPr>
        <w:t>алгоритм</w:t>
      </w:r>
      <w:r w:rsidRPr="00F064B1">
        <w:rPr>
          <w:rFonts w:ascii="Times New Roman" w:hAnsi="Times New Roman"/>
          <w:sz w:val="24"/>
          <w:szCs w:val="24"/>
        </w:rPr>
        <w:t>а</w:t>
      </w:r>
      <w:r w:rsidRPr="00F064B1">
        <w:rPr>
          <w:rFonts w:ascii="Times New Roman" w:hAnsi="Times New Roman"/>
          <w:spacing w:val="64"/>
          <w:sz w:val="24"/>
          <w:szCs w:val="24"/>
        </w:rPr>
        <w:t xml:space="preserve"> </w:t>
      </w:r>
      <w:r w:rsidRPr="00F064B1">
        <w:rPr>
          <w:rFonts w:ascii="Times New Roman" w:hAnsi="Times New Roman"/>
          <w:spacing w:val="1"/>
          <w:sz w:val="24"/>
          <w:szCs w:val="24"/>
        </w:rPr>
        <w:t>пр</w:t>
      </w:r>
      <w:r w:rsidRPr="00F064B1">
        <w:rPr>
          <w:rFonts w:ascii="Times New Roman" w:hAnsi="Times New Roman"/>
          <w:sz w:val="24"/>
          <w:szCs w:val="24"/>
        </w:rPr>
        <w:t xml:space="preserve">и </w:t>
      </w:r>
      <w:r w:rsidRPr="00F064B1">
        <w:rPr>
          <w:rFonts w:ascii="Times New Roman" w:hAnsi="Times New Roman"/>
          <w:spacing w:val="1"/>
          <w:sz w:val="24"/>
          <w:szCs w:val="24"/>
        </w:rPr>
        <w:t>данно</w:t>
      </w:r>
      <w:r w:rsidRPr="00F064B1">
        <w:rPr>
          <w:rFonts w:ascii="Times New Roman" w:hAnsi="Times New Roman"/>
          <w:sz w:val="24"/>
          <w:szCs w:val="24"/>
        </w:rPr>
        <w:t xml:space="preserve">м </w:t>
      </w:r>
      <w:r w:rsidRPr="00F064B1">
        <w:rPr>
          <w:rFonts w:ascii="Times New Roman" w:hAnsi="Times New Roman"/>
          <w:spacing w:val="1"/>
          <w:sz w:val="24"/>
          <w:szCs w:val="24"/>
        </w:rPr>
        <w:t>множеств</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входны</w:t>
      </w:r>
      <w:r w:rsidRPr="00F064B1">
        <w:rPr>
          <w:rFonts w:ascii="Times New Roman" w:hAnsi="Times New Roman"/>
          <w:sz w:val="24"/>
          <w:szCs w:val="24"/>
        </w:rPr>
        <w:t>х</w:t>
      </w:r>
      <w:r w:rsidRPr="00F064B1">
        <w:rPr>
          <w:rFonts w:ascii="Times New Roman" w:hAnsi="Times New Roman"/>
          <w:spacing w:val="5"/>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определени</w:t>
      </w:r>
      <w:r w:rsidRPr="00F064B1">
        <w:rPr>
          <w:rFonts w:ascii="Times New Roman" w:hAnsi="Times New Roman"/>
          <w:sz w:val="24"/>
          <w:szCs w:val="24"/>
        </w:rPr>
        <w:t xml:space="preserve">е </w:t>
      </w:r>
      <w:r w:rsidRPr="00F064B1">
        <w:rPr>
          <w:rFonts w:ascii="Times New Roman" w:hAnsi="Times New Roman"/>
          <w:spacing w:val="1"/>
          <w:sz w:val="24"/>
          <w:szCs w:val="24"/>
        </w:rPr>
        <w:t>во</w:t>
      </w:r>
      <w:r w:rsidRPr="00F064B1">
        <w:rPr>
          <w:rFonts w:ascii="Times New Roman" w:hAnsi="Times New Roman"/>
          <w:sz w:val="24"/>
          <w:szCs w:val="24"/>
        </w:rPr>
        <w:t>з</w:t>
      </w:r>
      <w:r w:rsidRPr="00F064B1">
        <w:rPr>
          <w:rFonts w:ascii="Times New Roman" w:hAnsi="Times New Roman"/>
          <w:spacing w:val="1"/>
          <w:sz w:val="24"/>
          <w:szCs w:val="24"/>
        </w:rPr>
        <w:t>можны</w:t>
      </w:r>
      <w:r w:rsidRPr="00F064B1">
        <w:rPr>
          <w:rFonts w:ascii="Times New Roman" w:hAnsi="Times New Roman"/>
          <w:sz w:val="24"/>
          <w:szCs w:val="24"/>
        </w:rPr>
        <w:t>х</w:t>
      </w:r>
      <w:r w:rsidRPr="00F064B1">
        <w:rPr>
          <w:rFonts w:ascii="Times New Roman" w:hAnsi="Times New Roman"/>
          <w:spacing w:val="1"/>
          <w:sz w:val="24"/>
          <w:szCs w:val="24"/>
        </w:rPr>
        <w:t xml:space="preserve"> входны</w:t>
      </w:r>
      <w:r w:rsidRPr="00F064B1">
        <w:rPr>
          <w:rFonts w:ascii="Times New Roman" w:hAnsi="Times New Roman"/>
          <w:sz w:val="24"/>
          <w:szCs w:val="24"/>
        </w:rPr>
        <w:t>х</w:t>
      </w:r>
      <w:r w:rsidRPr="00F064B1">
        <w:rPr>
          <w:rFonts w:ascii="Times New Roman" w:hAnsi="Times New Roman"/>
          <w:spacing w:val="5"/>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 xml:space="preserve">, </w:t>
      </w:r>
      <w:r w:rsidRPr="00F064B1">
        <w:rPr>
          <w:rFonts w:ascii="Times New Roman" w:hAnsi="Times New Roman"/>
          <w:spacing w:val="1"/>
          <w:sz w:val="24"/>
          <w:szCs w:val="24"/>
        </w:rPr>
        <w:t>приводящи</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z w:val="24"/>
          <w:szCs w:val="24"/>
        </w:rPr>
        <w:t>к</w:t>
      </w:r>
      <w:r w:rsidRPr="00F064B1">
        <w:rPr>
          <w:rFonts w:ascii="Times New Roman" w:hAnsi="Times New Roman"/>
          <w:spacing w:val="12"/>
          <w:sz w:val="24"/>
          <w:szCs w:val="24"/>
        </w:rPr>
        <w:t xml:space="preserve"> </w:t>
      </w:r>
      <w:r w:rsidRPr="00F064B1">
        <w:rPr>
          <w:rFonts w:ascii="Times New Roman" w:hAnsi="Times New Roman"/>
          <w:spacing w:val="1"/>
          <w:sz w:val="24"/>
          <w:szCs w:val="24"/>
        </w:rPr>
        <w:t>данном</w:t>
      </w:r>
      <w:r w:rsidRPr="00F064B1">
        <w:rPr>
          <w:rFonts w:ascii="Times New Roman" w:hAnsi="Times New Roman"/>
          <w:sz w:val="24"/>
          <w:szCs w:val="24"/>
        </w:rPr>
        <w:t>у</w:t>
      </w:r>
      <w:r w:rsidRPr="00F064B1">
        <w:rPr>
          <w:rFonts w:ascii="Times New Roman" w:hAnsi="Times New Roman"/>
          <w:spacing w:val="3"/>
          <w:sz w:val="24"/>
          <w:szCs w:val="24"/>
        </w:rPr>
        <w:t xml:space="preserve"> </w:t>
      </w:r>
      <w:r w:rsidRPr="00F064B1">
        <w:rPr>
          <w:rFonts w:ascii="Times New Roman" w:hAnsi="Times New Roman"/>
          <w:spacing w:val="1"/>
          <w:sz w:val="24"/>
          <w:szCs w:val="24"/>
        </w:rPr>
        <w:t>результату</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Пример</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описани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объекто</w:t>
      </w:r>
      <w:r w:rsidRPr="00F064B1">
        <w:rPr>
          <w:rFonts w:ascii="Times New Roman" w:hAnsi="Times New Roman"/>
          <w:sz w:val="24"/>
          <w:szCs w:val="24"/>
        </w:rPr>
        <w:t>в</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11"/>
          <w:sz w:val="24"/>
          <w:szCs w:val="24"/>
        </w:rPr>
        <w:t xml:space="preserve"> </w:t>
      </w:r>
      <w:r w:rsidRPr="00F064B1">
        <w:rPr>
          <w:rFonts w:ascii="Times New Roman" w:hAnsi="Times New Roman"/>
          <w:spacing w:val="1"/>
          <w:sz w:val="24"/>
          <w:szCs w:val="24"/>
        </w:rPr>
        <w:t xml:space="preserve">процессов </w:t>
      </w:r>
      <w:r w:rsidRPr="00F064B1">
        <w:rPr>
          <w:rFonts w:ascii="Times New Roman" w:hAnsi="Times New Roman"/>
          <w:sz w:val="24"/>
          <w:szCs w:val="24"/>
        </w:rPr>
        <w:t>с</w:t>
      </w:r>
      <w:r w:rsidRPr="00F064B1">
        <w:rPr>
          <w:rFonts w:ascii="Times New Roman" w:hAnsi="Times New Roman"/>
          <w:spacing w:val="17"/>
          <w:sz w:val="24"/>
          <w:szCs w:val="24"/>
        </w:rPr>
        <w:t xml:space="preserve"> </w:t>
      </w:r>
      <w:r w:rsidRPr="00F064B1">
        <w:rPr>
          <w:rFonts w:ascii="Times New Roman" w:hAnsi="Times New Roman"/>
          <w:spacing w:val="1"/>
          <w:sz w:val="24"/>
          <w:szCs w:val="24"/>
        </w:rPr>
        <w:t>помощь</w:t>
      </w:r>
      <w:r w:rsidRPr="00F064B1">
        <w:rPr>
          <w:rFonts w:ascii="Times New Roman" w:hAnsi="Times New Roman"/>
          <w:sz w:val="24"/>
          <w:szCs w:val="24"/>
        </w:rPr>
        <w:t>ю</w:t>
      </w:r>
      <w:r w:rsidRPr="00F064B1">
        <w:rPr>
          <w:rFonts w:ascii="Times New Roman" w:hAnsi="Times New Roman"/>
          <w:spacing w:val="7"/>
          <w:sz w:val="24"/>
          <w:szCs w:val="24"/>
        </w:rPr>
        <w:t xml:space="preserve"> </w:t>
      </w:r>
      <w:r w:rsidRPr="00F064B1">
        <w:rPr>
          <w:rFonts w:ascii="Times New Roman" w:hAnsi="Times New Roman"/>
          <w:spacing w:val="1"/>
          <w:sz w:val="24"/>
          <w:szCs w:val="24"/>
        </w:rPr>
        <w:t>набор</w:t>
      </w:r>
      <w:r w:rsidRPr="00F064B1">
        <w:rPr>
          <w:rFonts w:ascii="Times New Roman" w:hAnsi="Times New Roman"/>
          <w:sz w:val="24"/>
          <w:szCs w:val="24"/>
        </w:rPr>
        <w:t>а</w:t>
      </w:r>
      <w:r w:rsidRPr="00F064B1">
        <w:rPr>
          <w:rFonts w:ascii="Times New Roman" w:hAnsi="Times New Roman"/>
          <w:spacing w:val="10"/>
          <w:sz w:val="24"/>
          <w:szCs w:val="24"/>
        </w:rPr>
        <w:t xml:space="preserve"> </w:t>
      </w:r>
      <w:r w:rsidRPr="00F064B1">
        <w:rPr>
          <w:rFonts w:ascii="Times New Roman" w:hAnsi="Times New Roman"/>
          <w:spacing w:val="1"/>
          <w:sz w:val="24"/>
          <w:szCs w:val="24"/>
        </w:rPr>
        <w:t>числовы</w:t>
      </w:r>
      <w:r w:rsidRPr="00F064B1">
        <w:rPr>
          <w:rFonts w:ascii="Times New Roman" w:hAnsi="Times New Roman"/>
          <w:sz w:val="24"/>
          <w:szCs w:val="24"/>
        </w:rPr>
        <w:t>х</w:t>
      </w:r>
      <w:r w:rsidRPr="00F064B1">
        <w:rPr>
          <w:rFonts w:ascii="Times New Roman" w:hAnsi="Times New Roman"/>
          <w:spacing w:val="6"/>
          <w:sz w:val="24"/>
          <w:szCs w:val="24"/>
        </w:rPr>
        <w:t xml:space="preserve"> </w:t>
      </w:r>
      <w:r w:rsidRPr="00F064B1">
        <w:rPr>
          <w:rFonts w:ascii="Times New Roman" w:hAnsi="Times New Roman"/>
          <w:spacing w:val="1"/>
          <w:sz w:val="24"/>
          <w:szCs w:val="24"/>
        </w:rPr>
        <w:t>характеристик</w:t>
      </w:r>
      <w:r w:rsidRPr="00F064B1">
        <w:rPr>
          <w:rFonts w:ascii="Times New Roman" w:hAnsi="Times New Roman"/>
          <w:sz w:val="24"/>
          <w:szCs w:val="24"/>
        </w:rPr>
        <w:t>, а</w:t>
      </w:r>
      <w:r w:rsidRPr="00F064B1">
        <w:rPr>
          <w:rFonts w:ascii="Times New Roman" w:hAnsi="Times New Roman"/>
          <w:spacing w:val="17"/>
          <w:sz w:val="24"/>
          <w:szCs w:val="24"/>
        </w:rPr>
        <w:t xml:space="preserve"> </w:t>
      </w:r>
      <w:r w:rsidRPr="00F064B1">
        <w:rPr>
          <w:rFonts w:ascii="Times New Roman" w:hAnsi="Times New Roman"/>
          <w:spacing w:val="1"/>
          <w:sz w:val="24"/>
          <w:szCs w:val="24"/>
        </w:rPr>
        <w:t>такж</w:t>
      </w:r>
      <w:r w:rsidRPr="00F064B1">
        <w:rPr>
          <w:rFonts w:ascii="Times New Roman" w:hAnsi="Times New Roman"/>
          <w:sz w:val="24"/>
          <w:szCs w:val="24"/>
        </w:rPr>
        <w:t>е</w:t>
      </w:r>
      <w:r w:rsidRPr="00F064B1">
        <w:rPr>
          <w:rFonts w:ascii="Times New Roman" w:hAnsi="Times New Roman"/>
          <w:spacing w:val="11"/>
          <w:sz w:val="24"/>
          <w:szCs w:val="24"/>
        </w:rPr>
        <w:t xml:space="preserve"> </w:t>
      </w:r>
      <w:r w:rsidRPr="00F064B1">
        <w:rPr>
          <w:rFonts w:ascii="Times New Roman" w:hAnsi="Times New Roman"/>
          <w:spacing w:val="1"/>
          <w:sz w:val="24"/>
          <w:szCs w:val="24"/>
        </w:rPr>
        <w:t>зависимосте</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pacing w:val="1"/>
          <w:sz w:val="24"/>
          <w:szCs w:val="24"/>
        </w:rPr>
        <w:t>между этим</w:t>
      </w:r>
      <w:r w:rsidRPr="00F064B1">
        <w:rPr>
          <w:rFonts w:ascii="Times New Roman" w:hAnsi="Times New Roman"/>
          <w:sz w:val="24"/>
          <w:szCs w:val="24"/>
        </w:rPr>
        <w:t>и</w:t>
      </w:r>
      <w:r w:rsidRPr="00F064B1">
        <w:rPr>
          <w:rFonts w:ascii="Times New Roman" w:hAnsi="Times New Roman"/>
          <w:spacing w:val="-6"/>
          <w:sz w:val="24"/>
          <w:szCs w:val="24"/>
        </w:rPr>
        <w:t xml:space="preserve"> </w:t>
      </w:r>
      <w:r w:rsidRPr="00F064B1">
        <w:rPr>
          <w:rFonts w:ascii="Times New Roman" w:hAnsi="Times New Roman"/>
          <w:spacing w:val="1"/>
          <w:sz w:val="24"/>
          <w:szCs w:val="24"/>
        </w:rPr>
        <w:t>характеристиками</w:t>
      </w:r>
      <w:r w:rsidRPr="00F064B1">
        <w:rPr>
          <w:rFonts w:ascii="Times New Roman" w:hAnsi="Times New Roman"/>
          <w:sz w:val="24"/>
          <w:szCs w:val="24"/>
        </w:rPr>
        <w:t>,</w:t>
      </w:r>
      <w:r w:rsidRPr="00F064B1">
        <w:rPr>
          <w:rFonts w:ascii="Times New Roman" w:hAnsi="Times New Roman"/>
          <w:spacing w:val="-23"/>
          <w:sz w:val="24"/>
          <w:szCs w:val="24"/>
        </w:rPr>
        <w:t xml:space="preserve"> </w:t>
      </w:r>
      <w:r w:rsidRPr="00F064B1">
        <w:rPr>
          <w:rFonts w:ascii="Times New Roman" w:hAnsi="Times New Roman"/>
          <w:spacing w:val="1"/>
          <w:sz w:val="24"/>
          <w:szCs w:val="24"/>
        </w:rPr>
        <w:t>выражаемым</w:t>
      </w:r>
      <w:r w:rsidRPr="00F064B1">
        <w:rPr>
          <w:rFonts w:ascii="Times New Roman" w:hAnsi="Times New Roman"/>
          <w:sz w:val="24"/>
          <w:szCs w:val="24"/>
        </w:rPr>
        <w:t>и</w:t>
      </w:r>
      <w:r w:rsidRPr="00F064B1">
        <w:rPr>
          <w:rFonts w:ascii="Times New Roman" w:hAnsi="Times New Roman"/>
          <w:spacing w:val="-16"/>
          <w:sz w:val="24"/>
          <w:szCs w:val="24"/>
        </w:rPr>
        <w:t xml:space="preserve"> </w:t>
      </w:r>
      <w:r w:rsidRPr="00F064B1">
        <w:rPr>
          <w:rFonts w:ascii="Times New Roman" w:hAnsi="Times New Roman"/>
          <w:sz w:val="24"/>
          <w:szCs w:val="24"/>
        </w:rPr>
        <w:t xml:space="preserve">с </w:t>
      </w:r>
      <w:r w:rsidRPr="00F064B1">
        <w:rPr>
          <w:rFonts w:ascii="Times New Roman" w:hAnsi="Times New Roman"/>
          <w:spacing w:val="1"/>
          <w:sz w:val="24"/>
          <w:szCs w:val="24"/>
        </w:rPr>
        <w:t>помощь</w:t>
      </w:r>
      <w:r w:rsidRPr="00F064B1">
        <w:rPr>
          <w:rFonts w:ascii="Times New Roman" w:hAnsi="Times New Roman"/>
          <w:sz w:val="24"/>
          <w:szCs w:val="24"/>
        </w:rPr>
        <w:t>ю</w:t>
      </w:r>
      <w:r w:rsidRPr="00F064B1">
        <w:rPr>
          <w:rFonts w:ascii="Times New Roman" w:hAnsi="Times New Roman"/>
          <w:spacing w:val="-11"/>
          <w:sz w:val="24"/>
          <w:szCs w:val="24"/>
        </w:rPr>
        <w:t xml:space="preserve"> </w:t>
      </w:r>
      <w:r w:rsidRPr="00F064B1">
        <w:rPr>
          <w:rFonts w:ascii="Times New Roman" w:hAnsi="Times New Roman"/>
          <w:spacing w:val="1"/>
          <w:sz w:val="24"/>
          <w:szCs w:val="24"/>
        </w:rPr>
        <w:t>формул</w:t>
      </w:r>
      <w:r w:rsidRPr="00F064B1">
        <w:rPr>
          <w:rFonts w:ascii="Times New Roman" w:hAnsi="Times New Roman"/>
          <w:sz w:val="24"/>
          <w:szCs w:val="24"/>
        </w:rPr>
        <w:t>.</w:t>
      </w:r>
    </w:p>
    <w:p w:rsidR="009A01D5" w:rsidRPr="00F064B1" w:rsidRDefault="009A01D5" w:rsidP="00F064B1">
      <w:pPr>
        <w:spacing w:after="0" w:line="240" w:lineRule="auto"/>
        <w:ind w:firstLine="709"/>
        <w:rPr>
          <w:rFonts w:ascii="Times New Roman" w:hAnsi="Times New Roman"/>
          <w:b/>
          <w:i/>
          <w:sz w:val="24"/>
          <w:szCs w:val="24"/>
        </w:rPr>
      </w:pPr>
      <w:r w:rsidRPr="00F064B1">
        <w:rPr>
          <w:rFonts w:ascii="Times New Roman" w:hAnsi="Times New Roman"/>
          <w:b/>
          <w:i/>
          <w:sz w:val="24"/>
          <w:szCs w:val="24"/>
        </w:rPr>
        <w:t>Робототехника</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F064B1">
        <w:rPr>
          <w:rFonts w:ascii="Times New Roman" w:hAnsi="Times New Roman"/>
          <w:i/>
          <w:spacing w:val="1"/>
          <w:sz w:val="24"/>
          <w:szCs w:val="24"/>
        </w:rPr>
        <w:t>получение</w:t>
      </w:r>
      <w:r w:rsidRPr="00F064B1">
        <w:rPr>
          <w:rFonts w:ascii="Times New Roman" w:hAnsi="Times New Roman"/>
          <w:i/>
          <w:sz w:val="24"/>
          <w:szCs w:val="24"/>
        </w:rPr>
        <w:t xml:space="preserve"> </w:t>
      </w:r>
      <w:r w:rsidRPr="00F064B1">
        <w:rPr>
          <w:rFonts w:ascii="Times New Roman" w:hAnsi="Times New Roman"/>
          <w:i/>
          <w:spacing w:val="1"/>
          <w:sz w:val="24"/>
          <w:szCs w:val="24"/>
        </w:rPr>
        <w:t>сигн</w:t>
      </w:r>
      <w:r w:rsidRPr="00F064B1">
        <w:rPr>
          <w:rFonts w:ascii="Times New Roman" w:hAnsi="Times New Roman"/>
          <w:i/>
          <w:sz w:val="24"/>
          <w:szCs w:val="24"/>
        </w:rPr>
        <w:t>а</w:t>
      </w:r>
      <w:r w:rsidRPr="00F064B1">
        <w:rPr>
          <w:rFonts w:ascii="Times New Roman" w:hAnsi="Times New Roman"/>
          <w:i/>
          <w:spacing w:val="1"/>
          <w:sz w:val="24"/>
          <w:szCs w:val="24"/>
        </w:rPr>
        <w:t>л</w:t>
      </w:r>
      <w:r w:rsidRPr="00F064B1">
        <w:rPr>
          <w:rFonts w:ascii="Times New Roman" w:hAnsi="Times New Roman"/>
          <w:i/>
          <w:sz w:val="24"/>
          <w:szCs w:val="24"/>
        </w:rPr>
        <w:t>ов</w:t>
      </w:r>
      <w:r w:rsidRPr="00F064B1">
        <w:rPr>
          <w:rFonts w:ascii="Times New Roman" w:hAnsi="Times New Roman"/>
          <w:i/>
          <w:spacing w:val="7"/>
          <w:sz w:val="24"/>
          <w:szCs w:val="24"/>
        </w:rPr>
        <w:t xml:space="preserve"> </w:t>
      </w:r>
      <w:r w:rsidRPr="00F064B1">
        <w:rPr>
          <w:rFonts w:ascii="Times New Roman" w:hAnsi="Times New Roman"/>
          <w:i/>
          <w:spacing w:val="1"/>
          <w:sz w:val="24"/>
          <w:szCs w:val="24"/>
        </w:rPr>
        <w:t>от цифровы</w:t>
      </w:r>
      <w:r w:rsidRPr="00F064B1">
        <w:rPr>
          <w:rFonts w:ascii="Times New Roman" w:hAnsi="Times New Roman"/>
          <w:i/>
          <w:sz w:val="24"/>
          <w:szCs w:val="24"/>
        </w:rPr>
        <w:t>х</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датчико</w:t>
      </w:r>
      <w:r w:rsidRPr="00F064B1">
        <w:rPr>
          <w:rFonts w:ascii="Times New Roman" w:hAnsi="Times New Roman"/>
          <w:i/>
          <w:sz w:val="24"/>
          <w:szCs w:val="24"/>
        </w:rPr>
        <w:t>в (касания, расстояния, света, звука и др.</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Матема</w:t>
      </w:r>
      <w:r w:rsidRPr="00F064B1">
        <w:rPr>
          <w:rFonts w:ascii="Times New Roman" w:eastAsia="Times New Roman" w:hAnsi="Times New Roman"/>
          <w:b/>
          <w:bCs/>
        </w:rPr>
        <w:t>т</w:t>
      </w:r>
      <w:r w:rsidRPr="00F064B1">
        <w:rPr>
          <w:rFonts w:ascii="Times New Roman" w:eastAsia="Times New Roman" w:hAnsi="Times New Roman"/>
          <w:b/>
          <w:bCs/>
          <w:spacing w:val="1"/>
        </w:rPr>
        <w:t>ическо</w:t>
      </w:r>
      <w:r w:rsidRPr="00F064B1">
        <w:rPr>
          <w:rFonts w:ascii="Times New Roman" w:eastAsia="Times New Roman" w:hAnsi="Times New Roman"/>
          <w:b/>
          <w:bCs/>
        </w:rPr>
        <w:t>е</w:t>
      </w:r>
      <w:r w:rsidRPr="00F064B1">
        <w:rPr>
          <w:rFonts w:ascii="Times New Roman" w:eastAsia="Times New Roman" w:hAnsi="Times New Roman"/>
          <w:b/>
          <w:bCs/>
          <w:spacing w:val="-20"/>
        </w:rPr>
        <w:t xml:space="preserve"> </w:t>
      </w:r>
      <w:r w:rsidRPr="00F064B1">
        <w:rPr>
          <w:rFonts w:ascii="Times New Roman" w:eastAsia="Times New Roman" w:hAnsi="Times New Roman"/>
          <w:b/>
          <w:bCs/>
          <w:spacing w:val="1"/>
        </w:rPr>
        <w:t>моделирование</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Поняти</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pacing w:val="1"/>
          <w:sz w:val="24"/>
          <w:szCs w:val="24"/>
        </w:rPr>
        <w:t>математическо</w:t>
      </w:r>
      <w:r w:rsidRPr="00F064B1">
        <w:rPr>
          <w:rFonts w:ascii="Times New Roman" w:hAnsi="Times New Roman"/>
          <w:sz w:val="24"/>
          <w:szCs w:val="24"/>
        </w:rPr>
        <w:t xml:space="preserve">й </w:t>
      </w:r>
      <w:r w:rsidRPr="00F064B1">
        <w:rPr>
          <w:rFonts w:ascii="Times New Roman" w:hAnsi="Times New Roman"/>
          <w:spacing w:val="1"/>
          <w:sz w:val="24"/>
          <w:szCs w:val="24"/>
        </w:rPr>
        <w:t>модели</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z w:val="24"/>
          <w:szCs w:val="24"/>
        </w:rPr>
        <w:t>Задачи, решаемые с помощью математического (компьютерного) моделирования.</w:t>
      </w:r>
      <w:r w:rsidRPr="00F064B1">
        <w:rPr>
          <w:rFonts w:ascii="Times New Roman" w:eastAsia="Times New Roman" w:hAnsi="Times New Roman"/>
          <w:spacing w:val="10"/>
          <w:sz w:val="24"/>
          <w:szCs w:val="24"/>
        </w:rPr>
        <w:t xml:space="preserve"> </w:t>
      </w:r>
      <w:r w:rsidRPr="00F064B1">
        <w:rPr>
          <w:rFonts w:ascii="Times New Roman" w:hAnsi="Times New Roman"/>
          <w:sz w:val="24"/>
          <w:szCs w:val="24"/>
        </w:rPr>
        <w:t xml:space="preserve">Отличие математической модели </w:t>
      </w:r>
      <w:r w:rsidRPr="00F064B1">
        <w:rPr>
          <w:rFonts w:ascii="Times New Roman" w:hAnsi="Times New Roman"/>
          <w:spacing w:val="1"/>
          <w:sz w:val="24"/>
          <w:szCs w:val="24"/>
        </w:rPr>
        <w:t>о</w:t>
      </w:r>
      <w:r w:rsidRPr="00F064B1">
        <w:rPr>
          <w:rFonts w:ascii="Times New Roman" w:hAnsi="Times New Roman"/>
          <w:sz w:val="24"/>
          <w:szCs w:val="24"/>
        </w:rPr>
        <w:t>т</w:t>
      </w:r>
      <w:r w:rsidRPr="00F064B1">
        <w:rPr>
          <w:rFonts w:ascii="Times New Roman" w:hAnsi="Times New Roman"/>
          <w:spacing w:val="17"/>
          <w:sz w:val="24"/>
          <w:szCs w:val="24"/>
        </w:rPr>
        <w:t xml:space="preserve"> </w:t>
      </w:r>
      <w:r w:rsidRPr="00F064B1">
        <w:rPr>
          <w:rFonts w:ascii="Times New Roman" w:hAnsi="Times New Roman"/>
          <w:spacing w:val="1"/>
          <w:sz w:val="24"/>
          <w:szCs w:val="24"/>
        </w:rPr>
        <w:t>натурно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pacing w:val="1"/>
          <w:sz w:val="24"/>
          <w:szCs w:val="24"/>
        </w:rPr>
        <w:t>модел</w:t>
      </w:r>
      <w:r w:rsidRPr="00F064B1">
        <w:rPr>
          <w:rFonts w:ascii="Times New Roman" w:hAnsi="Times New Roman"/>
          <w:sz w:val="24"/>
          <w:szCs w:val="24"/>
        </w:rPr>
        <w:t>и</w:t>
      </w:r>
      <w:r w:rsidRPr="00F064B1">
        <w:rPr>
          <w:rFonts w:ascii="Times New Roman" w:hAnsi="Times New Roman"/>
          <w:spacing w:val="11"/>
          <w:sz w:val="24"/>
          <w:szCs w:val="24"/>
        </w:rPr>
        <w:t xml:space="preserve"> </w:t>
      </w:r>
      <w:r w:rsidRPr="00F064B1">
        <w:rPr>
          <w:rFonts w:ascii="Times New Roman" w:hAnsi="Times New Roman"/>
          <w:sz w:val="24"/>
          <w:szCs w:val="24"/>
        </w:rPr>
        <w:t>и</w:t>
      </w:r>
      <w:r w:rsidRPr="00F064B1">
        <w:rPr>
          <w:rFonts w:ascii="Times New Roman" w:hAnsi="Times New Roman"/>
          <w:spacing w:val="18"/>
          <w:sz w:val="24"/>
          <w:szCs w:val="24"/>
        </w:rPr>
        <w:t xml:space="preserve"> </w:t>
      </w:r>
      <w:r w:rsidRPr="00F064B1">
        <w:rPr>
          <w:rFonts w:ascii="Times New Roman" w:hAnsi="Times New Roman"/>
          <w:spacing w:val="1"/>
          <w:sz w:val="24"/>
          <w:szCs w:val="24"/>
        </w:rPr>
        <w:t>о</w:t>
      </w:r>
      <w:r w:rsidRPr="00F064B1">
        <w:rPr>
          <w:rFonts w:ascii="Times New Roman" w:hAnsi="Times New Roman"/>
          <w:sz w:val="24"/>
          <w:szCs w:val="24"/>
        </w:rPr>
        <w:t xml:space="preserve">т </w:t>
      </w:r>
      <w:r w:rsidRPr="00F064B1">
        <w:rPr>
          <w:rFonts w:ascii="Times New Roman" w:hAnsi="Times New Roman"/>
          <w:spacing w:val="1"/>
          <w:sz w:val="24"/>
          <w:szCs w:val="24"/>
        </w:rPr>
        <w:t>словесног</w:t>
      </w:r>
      <w:r w:rsidRPr="00F064B1">
        <w:rPr>
          <w:rFonts w:ascii="Times New Roman" w:hAnsi="Times New Roman"/>
          <w:sz w:val="24"/>
          <w:szCs w:val="24"/>
        </w:rPr>
        <w:t>о</w:t>
      </w:r>
      <w:r w:rsidRPr="00F064B1">
        <w:rPr>
          <w:rFonts w:ascii="Times New Roman" w:hAnsi="Times New Roman"/>
          <w:spacing w:val="6"/>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литературного</w:t>
      </w:r>
      <w:r w:rsidRPr="00F064B1">
        <w:rPr>
          <w:rFonts w:ascii="Times New Roman" w:hAnsi="Times New Roman"/>
          <w:sz w:val="24"/>
          <w:szCs w:val="24"/>
        </w:rPr>
        <w:t xml:space="preserve">) </w:t>
      </w:r>
      <w:r w:rsidRPr="00F064B1">
        <w:rPr>
          <w:rFonts w:ascii="Times New Roman" w:hAnsi="Times New Roman"/>
          <w:spacing w:val="1"/>
          <w:sz w:val="24"/>
          <w:szCs w:val="24"/>
        </w:rPr>
        <w:t>описани</w:t>
      </w:r>
      <w:r w:rsidRPr="00F064B1">
        <w:rPr>
          <w:rFonts w:ascii="Times New Roman" w:hAnsi="Times New Roman"/>
          <w:sz w:val="24"/>
          <w:szCs w:val="24"/>
        </w:rPr>
        <w:t>я</w:t>
      </w:r>
      <w:r w:rsidRPr="00F064B1">
        <w:rPr>
          <w:rFonts w:ascii="Times New Roman" w:hAnsi="Times New Roman"/>
          <w:spacing w:val="8"/>
          <w:sz w:val="24"/>
          <w:szCs w:val="24"/>
        </w:rPr>
        <w:t xml:space="preserve"> </w:t>
      </w:r>
      <w:r w:rsidRPr="00F064B1">
        <w:rPr>
          <w:rFonts w:ascii="Times New Roman" w:hAnsi="Times New Roman"/>
          <w:spacing w:val="1"/>
          <w:sz w:val="24"/>
          <w:szCs w:val="24"/>
        </w:rPr>
        <w:t>объекта</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Использовани</w:t>
      </w:r>
      <w:r w:rsidRPr="00F064B1">
        <w:rPr>
          <w:rFonts w:ascii="Times New Roman" w:hAnsi="Times New Roman"/>
          <w:sz w:val="24"/>
          <w:szCs w:val="24"/>
        </w:rPr>
        <w:t>е</w:t>
      </w:r>
      <w:r w:rsidRPr="00F064B1">
        <w:rPr>
          <w:rFonts w:ascii="Times New Roman" w:hAnsi="Times New Roman"/>
          <w:spacing w:val="1"/>
          <w:sz w:val="24"/>
          <w:szCs w:val="24"/>
        </w:rPr>
        <w:t xml:space="preserve"> компьютеро</w:t>
      </w:r>
      <w:r w:rsidRPr="00F064B1">
        <w:rPr>
          <w:rFonts w:ascii="Times New Roman" w:hAnsi="Times New Roman"/>
          <w:sz w:val="24"/>
          <w:szCs w:val="24"/>
        </w:rPr>
        <w:t xml:space="preserve">в при работе с математическими моделями.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Компьютерные эксперименты.</w:t>
      </w:r>
    </w:p>
    <w:p w:rsidR="009A01D5" w:rsidRPr="00F064B1" w:rsidRDefault="009A01D5" w:rsidP="00F064B1">
      <w:pPr>
        <w:spacing w:after="0" w:line="240" w:lineRule="auto"/>
        <w:ind w:firstLine="709"/>
        <w:jc w:val="both"/>
        <w:rPr>
          <w:rFonts w:ascii="Times New Roman" w:hAnsi="Times New Roman"/>
          <w:spacing w:val="1"/>
          <w:sz w:val="24"/>
          <w:szCs w:val="24"/>
        </w:rPr>
      </w:pPr>
      <w:r w:rsidRPr="00F064B1">
        <w:rPr>
          <w:rFonts w:ascii="Times New Roman" w:hAnsi="Times New Roman"/>
          <w:spacing w:val="1"/>
          <w:sz w:val="24"/>
          <w:szCs w:val="24"/>
        </w:rPr>
        <w:t>Пример</w:t>
      </w:r>
      <w:r w:rsidRPr="00F064B1">
        <w:rPr>
          <w:rFonts w:ascii="Times New Roman" w:hAnsi="Times New Roman"/>
          <w:sz w:val="24"/>
          <w:szCs w:val="24"/>
        </w:rPr>
        <w:t xml:space="preserve">ы </w:t>
      </w:r>
      <w:r w:rsidRPr="00F064B1">
        <w:rPr>
          <w:rFonts w:ascii="Times New Roman" w:hAnsi="Times New Roman"/>
          <w:spacing w:val="1"/>
          <w:sz w:val="24"/>
          <w:szCs w:val="24"/>
        </w:rPr>
        <w:t>использовани</w:t>
      </w:r>
      <w:r w:rsidRPr="00F064B1">
        <w:rPr>
          <w:rFonts w:ascii="Times New Roman" w:hAnsi="Times New Roman"/>
          <w:sz w:val="24"/>
          <w:szCs w:val="24"/>
        </w:rPr>
        <w:t>я</w:t>
      </w:r>
      <w:r w:rsidRPr="00F064B1">
        <w:rPr>
          <w:rFonts w:ascii="Times New Roman" w:hAnsi="Times New Roman"/>
          <w:spacing w:val="-8"/>
          <w:sz w:val="24"/>
          <w:szCs w:val="24"/>
        </w:rPr>
        <w:t xml:space="preserve"> </w:t>
      </w:r>
      <w:r w:rsidRPr="00F064B1">
        <w:rPr>
          <w:rFonts w:ascii="Times New Roman" w:hAnsi="Times New Roman"/>
          <w:spacing w:val="1"/>
          <w:sz w:val="24"/>
          <w:szCs w:val="24"/>
        </w:rPr>
        <w:t>математически</w:t>
      </w:r>
      <w:r w:rsidRPr="00F064B1">
        <w:rPr>
          <w:rFonts w:ascii="Times New Roman" w:hAnsi="Times New Roman"/>
          <w:sz w:val="24"/>
          <w:szCs w:val="24"/>
        </w:rPr>
        <w:t>х</w:t>
      </w:r>
      <w:r w:rsidRPr="00F064B1">
        <w:rPr>
          <w:rFonts w:ascii="Times New Roman" w:hAnsi="Times New Roman"/>
          <w:spacing w:val="-8"/>
          <w:sz w:val="24"/>
          <w:szCs w:val="24"/>
        </w:rPr>
        <w:t xml:space="preserve"> </w:t>
      </w:r>
      <w:r w:rsidRPr="00F064B1">
        <w:rPr>
          <w:rFonts w:ascii="Times New Roman" w:hAnsi="Times New Roman"/>
          <w:spacing w:val="1"/>
          <w:sz w:val="24"/>
          <w:szCs w:val="24"/>
        </w:rPr>
        <w:t>(компьютерных</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моделе</w:t>
      </w:r>
      <w:r w:rsidRPr="00F064B1">
        <w:rPr>
          <w:rFonts w:ascii="Times New Roman" w:hAnsi="Times New Roman"/>
          <w:sz w:val="24"/>
          <w:szCs w:val="24"/>
        </w:rPr>
        <w:t>й</w:t>
      </w:r>
      <w:r w:rsidRPr="00F064B1">
        <w:rPr>
          <w:rFonts w:ascii="Times New Roman" w:hAnsi="Times New Roman"/>
          <w:spacing w:val="1"/>
          <w:sz w:val="24"/>
          <w:szCs w:val="24"/>
        </w:rPr>
        <w:t xml:space="preserve"> при решени</w:t>
      </w:r>
      <w:r w:rsidRPr="00F064B1">
        <w:rPr>
          <w:rFonts w:ascii="Times New Roman" w:hAnsi="Times New Roman"/>
          <w:sz w:val="24"/>
          <w:szCs w:val="24"/>
        </w:rPr>
        <w:t>и</w:t>
      </w:r>
      <w:r w:rsidRPr="00F064B1">
        <w:rPr>
          <w:rFonts w:ascii="Times New Roman" w:hAnsi="Times New Roman"/>
          <w:spacing w:val="14"/>
          <w:sz w:val="24"/>
          <w:szCs w:val="24"/>
        </w:rPr>
        <w:t xml:space="preserve"> </w:t>
      </w:r>
      <w:r w:rsidRPr="00F064B1">
        <w:rPr>
          <w:rFonts w:ascii="Times New Roman" w:hAnsi="Times New Roman"/>
          <w:spacing w:val="1"/>
          <w:sz w:val="24"/>
          <w:szCs w:val="24"/>
        </w:rPr>
        <w:t>научно-технически</w:t>
      </w:r>
      <w:r w:rsidRPr="00F064B1">
        <w:rPr>
          <w:rFonts w:ascii="Times New Roman" w:hAnsi="Times New Roman"/>
          <w:sz w:val="24"/>
          <w:szCs w:val="24"/>
        </w:rPr>
        <w:t xml:space="preserve">х </w:t>
      </w:r>
      <w:r w:rsidRPr="00F064B1">
        <w:rPr>
          <w:rFonts w:ascii="Times New Roman" w:hAnsi="Times New Roman"/>
          <w:spacing w:val="1"/>
          <w:sz w:val="24"/>
          <w:szCs w:val="24"/>
        </w:rPr>
        <w:t>задач</w:t>
      </w:r>
      <w:r w:rsidRPr="00F064B1">
        <w:rPr>
          <w:rFonts w:ascii="Times New Roman" w:hAnsi="Times New Roman"/>
          <w:sz w:val="24"/>
          <w:szCs w:val="24"/>
        </w:rPr>
        <w:t>.</w:t>
      </w:r>
      <w:r w:rsidRPr="00F064B1">
        <w:rPr>
          <w:rFonts w:ascii="Times New Roman" w:hAnsi="Times New Roman"/>
          <w:spacing w:val="16"/>
          <w:sz w:val="24"/>
          <w:szCs w:val="24"/>
        </w:rPr>
        <w:t xml:space="preserve"> </w:t>
      </w:r>
      <w:r w:rsidRPr="00F064B1">
        <w:rPr>
          <w:rFonts w:ascii="Times New Roman" w:hAnsi="Times New Roman"/>
          <w:spacing w:val="1"/>
          <w:sz w:val="24"/>
          <w:szCs w:val="24"/>
        </w:rPr>
        <w:t>Представлени</w:t>
      </w:r>
      <w:r w:rsidRPr="00F064B1">
        <w:rPr>
          <w:rFonts w:ascii="Times New Roman" w:hAnsi="Times New Roman"/>
          <w:sz w:val="24"/>
          <w:szCs w:val="24"/>
        </w:rPr>
        <w:t>е</w:t>
      </w:r>
      <w:r w:rsidRPr="00F064B1">
        <w:rPr>
          <w:rFonts w:ascii="Times New Roman" w:hAnsi="Times New Roman"/>
          <w:spacing w:val="6"/>
          <w:sz w:val="24"/>
          <w:szCs w:val="24"/>
        </w:rPr>
        <w:t xml:space="preserve"> </w:t>
      </w:r>
      <w:r w:rsidRPr="00F064B1">
        <w:rPr>
          <w:rFonts w:ascii="Times New Roman" w:hAnsi="Times New Roman"/>
          <w:sz w:val="24"/>
          <w:szCs w:val="24"/>
        </w:rPr>
        <w:t>о</w:t>
      </w:r>
      <w:r w:rsidRPr="00F064B1">
        <w:rPr>
          <w:rFonts w:ascii="Times New Roman" w:hAnsi="Times New Roman"/>
          <w:spacing w:val="23"/>
          <w:sz w:val="24"/>
          <w:szCs w:val="24"/>
        </w:rPr>
        <w:t xml:space="preserve"> </w:t>
      </w:r>
      <w:r w:rsidRPr="00F064B1">
        <w:rPr>
          <w:rFonts w:ascii="Times New Roman" w:hAnsi="Times New Roman"/>
          <w:spacing w:val="1"/>
          <w:sz w:val="24"/>
          <w:szCs w:val="24"/>
        </w:rPr>
        <w:t>цикл</w:t>
      </w:r>
      <w:r w:rsidRPr="00F064B1">
        <w:rPr>
          <w:rFonts w:ascii="Times New Roman" w:hAnsi="Times New Roman"/>
          <w:sz w:val="24"/>
          <w:szCs w:val="24"/>
        </w:rPr>
        <w:t>е</w:t>
      </w:r>
      <w:r w:rsidRPr="00F064B1">
        <w:rPr>
          <w:rFonts w:ascii="Times New Roman" w:hAnsi="Times New Roman"/>
          <w:spacing w:val="17"/>
          <w:sz w:val="24"/>
          <w:szCs w:val="24"/>
        </w:rPr>
        <w:t xml:space="preserve"> </w:t>
      </w:r>
      <w:r w:rsidRPr="00F064B1">
        <w:rPr>
          <w:rFonts w:ascii="Times New Roman" w:hAnsi="Times New Roman"/>
          <w:spacing w:val="1"/>
          <w:sz w:val="24"/>
          <w:szCs w:val="24"/>
        </w:rPr>
        <w:t>моделирования</w:t>
      </w:r>
      <w:r w:rsidRPr="00F064B1">
        <w:rPr>
          <w:rFonts w:ascii="Times New Roman" w:hAnsi="Times New Roman"/>
          <w:sz w:val="24"/>
          <w:szCs w:val="24"/>
        </w:rPr>
        <w:t xml:space="preserve">: </w:t>
      </w:r>
      <w:r w:rsidRPr="00F064B1">
        <w:rPr>
          <w:rFonts w:ascii="Times New Roman" w:hAnsi="Times New Roman"/>
          <w:spacing w:val="1"/>
          <w:sz w:val="24"/>
          <w:szCs w:val="24"/>
        </w:rPr>
        <w:t>построени</w:t>
      </w:r>
      <w:r w:rsidRPr="00F064B1">
        <w:rPr>
          <w:rFonts w:ascii="Times New Roman" w:hAnsi="Times New Roman"/>
          <w:sz w:val="24"/>
          <w:szCs w:val="24"/>
        </w:rPr>
        <w:t>е</w:t>
      </w:r>
      <w:r w:rsidRPr="00F064B1">
        <w:rPr>
          <w:rFonts w:ascii="Times New Roman" w:hAnsi="Times New Roman"/>
          <w:spacing w:val="-8"/>
          <w:sz w:val="24"/>
          <w:szCs w:val="24"/>
        </w:rPr>
        <w:t xml:space="preserve"> </w:t>
      </w:r>
      <w:r w:rsidRPr="00F064B1">
        <w:rPr>
          <w:rFonts w:ascii="Times New Roman" w:hAnsi="Times New Roman"/>
          <w:spacing w:val="1"/>
          <w:sz w:val="24"/>
          <w:szCs w:val="24"/>
        </w:rPr>
        <w:t>математическо</w:t>
      </w:r>
      <w:r w:rsidRPr="00F064B1">
        <w:rPr>
          <w:rFonts w:ascii="Times New Roman" w:hAnsi="Times New Roman"/>
          <w:sz w:val="24"/>
          <w:szCs w:val="24"/>
        </w:rPr>
        <w:t>й</w:t>
      </w:r>
      <w:r w:rsidRPr="00F064B1">
        <w:rPr>
          <w:rFonts w:ascii="Times New Roman" w:hAnsi="Times New Roman"/>
          <w:spacing w:val="-13"/>
          <w:sz w:val="24"/>
          <w:szCs w:val="24"/>
        </w:rPr>
        <w:t xml:space="preserve"> </w:t>
      </w:r>
      <w:r w:rsidRPr="00F064B1">
        <w:rPr>
          <w:rFonts w:ascii="Times New Roman" w:hAnsi="Times New Roman"/>
          <w:spacing w:val="1"/>
          <w:sz w:val="24"/>
          <w:szCs w:val="24"/>
        </w:rPr>
        <w:t>модели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программна</w:t>
      </w:r>
      <w:r w:rsidRPr="00F064B1">
        <w:rPr>
          <w:rFonts w:ascii="Times New Roman" w:hAnsi="Times New Roman"/>
          <w:sz w:val="24"/>
          <w:szCs w:val="24"/>
        </w:rPr>
        <w:t>я</w:t>
      </w:r>
      <w:r w:rsidRPr="00F064B1">
        <w:rPr>
          <w:rFonts w:ascii="Times New Roman" w:hAnsi="Times New Roman"/>
          <w:spacing w:val="-10"/>
          <w:sz w:val="24"/>
          <w:szCs w:val="24"/>
        </w:rPr>
        <w:t xml:space="preserve"> </w:t>
      </w:r>
      <w:r w:rsidRPr="00F064B1">
        <w:rPr>
          <w:rFonts w:ascii="Times New Roman" w:hAnsi="Times New Roman"/>
          <w:spacing w:val="1"/>
          <w:sz w:val="24"/>
          <w:szCs w:val="24"/>
        </w:rPr>
        <w:t>реализация</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проверк</w:t>
      </w:r>
      <w:r w:rsidRPr="00F064B1">
        <w:rPr>
          <w:rFonts w:ascii="Times New Roman" w:hAnsi="Times New Roman"/>
          <w:sz w:val="24"/>
          <w:szCs w:val="24"/>
        </w:rPr>
        <w:t>а</w:t>
      </w:r>
      <w:r w:rsidRPr="00F064B1">
        <w:rPr>
          <w:rFonts w:ascii="Times New Roman" w:hAnsi="Times New Roman"/>
          <w:spacing w:val="-5"/>
          <w:sz w:val="24"/>
          <w:szCs w:val="24"/>
        </w:rPr>
        <w:t xml:space="preserve"> </w:t>
      </w:r>
      <w:r w:rsidRPr="00F064B1">
        <w:rPr>
          <w:rFonts w:ascii="Times New Roman" w:hAnsi="Times New Roman"/>
          <w:spacing w:val="1"/>
          <w:sz w:val="24"/>
          <w:szCs w:val="24"/>
        </w:rPr>
        <w:t>на просты</w:t>
      </w:r>
      <w:r w:rsidRPr="00F064B1">
        <w:rPr>
          <w:rFonts w:ascii="Times New Roman" w:hAnsi="Times New Roman"/>
          <w:sz w:val="24"/>
          <w:szCs w:val="24"/>
        </w:rPr>
        <w:t>х</w:t>
      </w:r>
      <w:r w:rsidRPr="00F064B1">
        <w:rPr>
          <w:rFonts w:ascii="Times New Roman" w:hAnsi="Times New Roman"/>
          <w:spacing w:val="-1"/>
          <w:sz w:val="24"/>
          <w:szCs w:val="24"/>
        </w:rPr>
        <w:t xml:space="preserve"> </w:t>
      </w:r>
      <w:r w:rsidRPr="00F064B1">
        <w:rPr>
          <w:rFonts w:ascii="Times New Roman" w:hAnsi="Times New Roman"/>
          <w:spacing w:val="1"/>
          <w:sz w:val="24"/>
          <w:szCs w:val="24"/>
        </w:rPr>
        <w:t>примера</w:t>
      </w:r>
      <w:r w:rsidRPr="00F064B1">
        <w:rPr>
          <w:rFonts w:ascii="Times New Roman" w:hAnsi="Times New Roman"/>
          <w:sz w:val="24"/>
          <w:szCs w:val="24"/>
        </w:rPr>
        <w:t>х</w:t>
      </w:r>
      <w:r w:rsidRPr="00F064B1">
        <w:rPr>
          <w:rFonts w:ascii="Times New Roman" w:hAnsi="Times New Roman"/>
          <w:spacing w:val="-2"/>
          <w:sz w:val="24"/>
          <w:szCs w:val="24"/>
        </w:rPr>
        <w:t xml:space="preserve"> </w:t>
      </w:r>
      <w:r w:rsidRPr="00F064B1">
        <w:rPr>
          <w:rFonts w:ascii="Times New Roman" w:hAnsi="Times New Roman"/>
          <w:spacing w:val="1"/>
          <w:sz w:val="24"/>
          <w:szCs w:val="24"/>
        </w:rPr>
        <w:t>(тестирование)</w:t>
      </w:r>
      <w:r w:rsidRPr="00F064B1">
        <w:rPr>
          <w:rFonts w:ascii="Times New Roman" w:hAnsi="Times New Roman"/>
          <w:sz w:val="24"/>
          <w:szCs w:val="24"/>
        </w:rPr>
        <w:t>,</w:t>
      </w:r>
      <w:r w:rsidRPr="00F064B1">
        <w:rPr>
          <w:rFonts w:ascii="Times New Roman" w:hAnsi="Times New Roman"/>
          <w:spacing w:val="-11"/>
          <w:sz w:val="24"/>
          <w:szCs w:val="24"/>
        </w:rPr>
        <w:t xml:space="preserve"> </w:t>
      </w:r>
      <w:r w:rsidRPr="00F064B1">
        <w:rPr>
          <w:rFonts w:ascii="Times New Roman" w:hAnsi="Times New Roman"/>
          <w:spacing w:val="1"/>
          <w:sz w:val="24"/>
          <w:szCs w:val="24"/>
        </w:rPr>
        <w:t>проведени</w:t>
      </w:r>
      <w:r w:rsidRPr="00F064B1">
        <w:rPr>
          <w:rFonts w:ascii="Times New Roman" w:hAnsi="Times New Roman"/>
          <w:sz w:val="24"/>
          <w:szCs w:val="24"/>
        </w:rPr>
        <w:t>е</w:t>
      </w:r>
      <w:r w:rsidRPr="00F064B1">
        <w:rPr>
          <w:rFonts w:ascii="Times New Roman" w:hAnsi="Times New Roman"/>
          <w:spacing w:val="-5"/>
          <w:sz w:val="24"/>
          <w:szCs w:val="24"/>
        </w:rPr>
        <w:t xml:space="preserve"> </w:t>
      </w:r>
      <w:r w:rsidRPr="00F064B1">
        <w:rPr>
          <w:rFonts w:ascii="Times New Roman" w:hAnsi="Times New Roman"/>
          <w:spacing w:val="1"/>
          <w:sz w:val="24"/>
          <w:szCs w:val="24"/>
        </w:rPr>
        <w:t>компьютерног</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pacing w:val="1"/>
          <w:sz w:val="24"/>
          <w:szCs w:val="24"/>
        </w:rPr>
        <w:t>эксперимента</w:t>
      </w:r>
      <w:r w:rsidRPr="00F064B1">
        <w:rPr>
          <w:rFonts w:ascii="Times New Roman" w:hAnsi="Times New Roman"/>
          <w:sz w:val="24"/>
          <w:szCs w:val="24"/>
        </w:rPr>
        <w:t xml:space="preserve">, </w:t>
      </w:r>
      <w:r w:rsidRPr="00F064B1">
        <w:rPr>
          <w:rFonts w:ascii="Times New Roman" w:hAnsi="Times New Roman"/>
          <w:spacing w:val="1"/>
          <w:sz w:val="24"/>
          <w:szCs w:val="24"/>
        </w:rPr>
        <w:t>анали</w:t>
      </w:r>
      <w:r w:rsidRPr="00F064B1">
        <w:rPr>
          <w:rFonts w:ascii="Times New Roman" w:hAnsi="Times New Roman"/>
          <w:sz w:val="24"/>
          <w:szCs w:val="24"/>
        </w:rPr>
        <w:t>з</w:t>
      </w:r>
      <w:r w:rsidRPr="00F064B1">
        <w:rPr>
          <w:rFonts w:ascii="Times New Roman" w:hAnsi="Times New Roman"/>
          <w:spacing w:val="-8"/>
          <w:sz w:val="24"/>
          <w:szCs w:val="24"/>
        </w:rPr>
        <w:t xml:space="preserve"> </w:t>
      </w:r>
      <w:r w:rsidRPr="00F064B1">
        <w:rPr>
          <w:rFonts w:ascii="Times New Roman" w:hAnsi="Times New Roman"/>
          <w:spacing w:val="1"/>
          <w:sz w:val="24"/>
          <w:szCs w:val="24"/>
        </w:rPr>
        <w:t>ег</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pacing w:val="1"/>
          <w:sz w:val="24"/>
          <w:szCs w:val="24"/>
        </w:rPr>
        <w:t>результатов</w:t>
      </w:r>
      <w:r w:rsidRPr="00F064B1">
        <w:rPr>
          <w:rFonts w:ascii="Times New Roman" w:hAnsi="Times New Roman"/>
          <w:sz w:val="24"/>
          <w:szCs w:val="24"/>
        </w:rPr>
        <w:t>,</w:t>
      </w:r>
      <w:r w:rsidRPr="00F064B1">
        <w:rPr>
          <w:rFonts w:ascii="Times New Roman" w:hAnsi="Times New Roman"/>
          <w:spacing w:val="-15"/>
          <w:sz w:val="24"/>
          <w:szCs w:val="24"/>
        </w:rPr>
        <w:t xml:space="preserve"> </w:t>
      </w:r>
      <w:r w:rsidRPr="00F064B1">
        <w:rPr>
          <w:rFonts w:ascii="Times New Roman" w:hAnsi="Times New Roman"/>
          <w:spacing w:val="1"/>
          <w:sz w:val="24"/>
          <w:szCs w:val="24"/>
        </w:rPr>
        <w:t>уточнени</w:t>
      </w:r>
      <w:r w:rsidRPr="00F064B1">
        <w:rPr>
          <w:rFonts w:ascii="Times New Roman" w:hAnsi="Times New Roman"/>
          <w:sz w:val="24"/>
          <w:szCs w:val="24"/>
        </w:rPr>
        <w:t>е</w:t>
      </w:r>
      <w:r w:rsidRPr="00F064B1">
        <w:rPr>
          <w:rFonts w:ascii="Times New Roman" w:hAnsi="Times New Roman"/>
          <w:spacing w:val="-11"/>
          <w:sz w:val="24"/>
          <w:szCs w:val="24"/>
        </w:rPr>
        <w:t xml:space="preserve"> </w:t>
      </w:r>
      <w:r w:rsidRPr="00F064B1">
        <w:rPr>
          <w:rFonts w:ascii="Times New Roman" w:hAnsi="Times New Roman"/>
          <w:spacing w:val="1"/>
          <w:sz w:val="24"/>
          <w:szCs w:val="24"/>
        </w:rPr>
        <w:t>м</w:t>
      </w:r>
      <w:r w:rsidRPr="00F064B1">
        <w:rPr>
          <w:rFonts w:ascii="Times New Roman" w:hAnsi="Times New Roman"/>
          <w:sz w:val="24"/>
          <w:szCs w:val="24"/>
        </w:rPr>
        <w:t>о</w:t>
      </w:r>
      <w:r w:rsidRPr="00F064B1">
        <w:rPr>
          <w:rFonts w:ascii="Times New Roman" w:hAnsi="Times New Roman"/>
          <w:spacing w:val="1"/>
          <w:sz w:val="24"/>
          <w:szCs w:val="24"/>
        </w:rPr>
        <w:t>дели.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b/>
          <w:bCs/>
          <w:spacing w:val="1"/>
          <w:sz w:val="24"/>
          <w:szCs w:val="24"/>
        </w:rPr>
        <w:t>Использовани</w:t>
      </w:r>
      <w:r w:rsidRPr="00F064B1">
        <w:rPr>
          <w:rFonts w:ascii="Times New Roman" w:hAnsi="Times New Roman"/>
          <w:b/>
          <w:bCs/>
          <w:sz w:val="24"/>
          <w:szCs w:val="24"/>
        </w:rPr>
        <w:t>е</w:t>
      </w:r>
      <w:r w:rsidRPr="00F064B1">
        <w:rPr>
          <w:rFonts w:ascii="Times New Roman" w:hAnsi="Times New Roman"/>
          <w:b/>
          <w:bCs/>
          <w:spacing w:val="-19"/>
          <w:sz w:val="24"/>
          <w:szCs w:val="24"/>
        </w:rPr>
        <w:t xml:space="preserve"> </w:t>
      </w:r>
      <w:r w:rsidRPr="00F064B1">
        <w:rPr>
          <w:rFonts w:ascii="Times New Roman" w:hAnsi="Times New Roman"/>
          <w:b/>
          <w:bCs/>
          <w:spacing w:val="1"/>
          <w:sz w:val="24"/>
          <w:szCs w:val="24"/>
        </w:rPr>
        <w:t>программны</w:t>
      </w:r>
      <w:r w:rsidRPr="00F064B1">
        <w:rPr>
          <w:rFonts w:ascii="Times New Roman" w:hAnsi="Times New Roman"/>
          <w:b/>
          <w:bCs/>
          <w:sz w:val="24"/>
          <w:szCs w:val="24"/>
        </w:rPr>
        <w:t>х</w:t>
      </w:r>
      <w:r w:rsidRPr="00F064B1">
        <w:rPr>
          <w:rFonts w:ascii="Times New Roman" w:hAnsi="Times New Roman"/>
          <w:b/>
          <w:bCs/>
          <w:spacing w:val="-18"/>
          <w:sz w:val="24"/>
          <w:szCs w:val="24"/>
        </w:rPr>
        <w:t xml:space="preserve"> </w:t>
      </w:r>
      <w:r w:rsidRPr="00F064B1">
        <w:rPr>
          <w:rFonts w:ascii="Times New Roman" w:hAnsi="Times New Roman"/>
          <w:b/>
          <w:bCs/>
          <w:spacing w:val="1"/>
          <w:sz w:val="24"/>
          <w:szCs w:val="24"/>
        </w:rPr>
        <w:t>систе</w:t>
      </w:r>
      <w:r w:rsidRPr="00F064B1">
        <w:rPr>
          <w:rFonts w:ascii="Times New Roman" w:hAnsi="Times New Roman"/>
          <w:b/>
          <w:bCs/>
          <w:sz w:val="24"/>
          <w:szCs w:val="24"/>
        </w:rPr>
        <w:t>м</w:t>
      </w:r>
      <w:r w:rsidRPr="00F064B1">
        <w:rPr>
          <w:rFonts w:ascii="Times New Roman" w:hAnsi="Times New Roman"/>
          <w:b/>
          <w:bCs/>
          <w:spacing w:val="-8"/>
          <w:sz w:val="24"/>
          <w:szCs w:val="24"/>
        </w:rPr>
        <w:t xml:space="preserve"> </w:t>
      </w:r>
      <w:r w:rsidRPr="00F064B1">
        <w:rPr>
          <w:rFonts w:ascii="Times New Roman" w:hAnsi="Times New Roman"/>
          <w:b/>
          <w:bCs/>
          <w:sz w:val="24"/>
          <w:szCs w:val="24"/>
        </w:rPr>
        <w:t>и</w:t>
      </w:r>
      <w:r w:rsidRPr="00F064B1">
        <w:rPr>
          <w:rFonts w:ascii="Times New Roman" w:hAnsi="Times New Roman"/>
          <w:b/>
          <w:bCs/>
          <w:spacing w:val="-1"/>
          <w:sz w:val="24"/>
          <w:szCs w:val="24"/>
        </w:rPr>
        <w:t xml:space="preserve"> </w:t>
      </w:r>
      <w:r w:rsidRPr="00F064B1">
        <w:rPr>
          <w:rFonts w:ascii="Times New Roman" w:hAnsi="Times New Roman"/>
          <w:b/>
          <w:bCs/>
          <w:spacing w:val="1"/>
          <w:sz w:val="24"/>
          <w:szCs w:val="24"/>
        </w:rPr>
        <w:t>сервисо</w:t>
      </w:r>
      <w:r w:rsidRPr="00F064B1">
        <w:rPr>
          <w:rFonts w:ascii="Times New Roman" w:hAnsi="Times New Roman"/>
          <w:b/>
          <w:bCs/>
          <w:sz w:val="24"/>
          <w:szCs w:val="24"/>
        </w:rPr>
        <w:t>в</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Файлова</w:t>
      </w:r>
      <w:r w:rsidRPr="00F064B1">
        <w:rPr>
          <w:rFonts w:ascii="Times New Roman" w:eastAsia="Times New Roman" w:hAnsi="Times New Roman"/>
          <w:b/>
          <w:bCs/>
        </w:rPr>
        <w:t>я</w:t>
      </w:r>
      <w:r w:rsidRPr="00F064B1">
        <w:rPr>
          <w:rFonts w:ascii="Times New Roman" w:eastAsia="Times New Roman" w:hAnsi="Times New Roman"/>
          <w:b/>
          <w:bCs/>
          <w:spacing w:val="-12"/>
        </w:rPr>
        <w:t xml:space="preserve"> </w:t>
      </w:r>
      <w:r w:rsidRPr="00F064B1">
        <w:rPr>
          <w:rFonts w:ascii="Times New Roman" w:eastAsia="Times New Roman" w:hAnsi="Times New Roman"/>
          <w:b/>
          <w:bCs/>
          <w:spacing w:val="1"/>
        </w:rPr>
        <w:t>систем</w:t>
      </w:r>
      <w:r w:rsidRPr="00F064B1">
        <w:rPr>
          <w:rFonts w:ascii="Times New Roman" w:eastAsia="Times New Roman" w:hAnsi="Times New Roman"/>
          <w:b/>
          <w:bCs/>
        </w:rPr>
        <w:t>а</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Принципы построения файловых систем. </w:t>
      </w:r>
      <w:r w:rsidRPr="00F064B1">
        <w:rPr>
          <w:rFonts w:ascii="Times New Roman" w:hAnsi="Times New Roman"/>
          <w:spacing w:val="1"/>
          <w:sz w:val="24"/>
          <w:szCs w:val="24"/>
        </w:rPr>
        <w:t>Катало</w:t>
      </w:r>
      <w:r w:rsidRPr="00F064B1">
        <w:rPr>
          <w:rFonts w:ascii="Times New Roman" w:hAnsi="Times New Roman"/>
          <w:sz w:val="24"/>
          <w:szCs w:val="24"/>
        </w:rPr>
        <w:t>г</w:t>
      </w:r>
      <w:r w:rsidRPr="00F064B1">
        <w:rPr>
          <w:rFonts w:ascii="Times New Roman" w:hAnsi="Times New Roman"/>
          <w:spacing w:val="8"/>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директория</w:t>
      </w:r>
      <w:r w:rsidRPr="00F064B1">
        <w:rPr>
          <w:rFonts w:ascii="Times New Roman" w:hAnsi="Times New Roman"/>
          <w:sz w:val="24"/>
          <w:szCs w:val="24"/>
        </w:rPr>
        <w:t xml:space="preserve">). </w:t>
      </w:r>
      <w:r w:rsidRPr="00F064B1">
        <w:rPr>
          <w:rFonts w:ascii="Times New Roman" w:hAnsi="Times New Roman"/>
          <w:spacing w:val="1"/>
          <w:sz w:val="24"/>
          <w:szCs w:val="24"/>
        </w:rPr>
        <w:t>Основны</w:t>
      </w:r>
      <w:r w:rsidRPr="00F064B1">
        <w:rPr>
          <w:rFonts w:ascii="Times New Roman" w:hAnsi="Times New Roman"/>
          <w:sz w:val="24"/>
          <w:szCs w:val="24"/>
        </w:rPr>
        <w:t>е</w:t>
      </w:r>
      <w:r w:rsidRPr="00F064B1">
        <w:rPr>
          <w:rFonts w:ascii="Times New Roman" w:hAnsi="Times New Roman"/>
          <w:spacing w:val="5"/>
          <w:sz w:val="24"/>
          <w:szCs w:val="24"/>
        </w:rPr>
        <w:t xml:space="preserve"> </w:t>
      </w:r>
      <w:r w:rsidRPr="00F064B1">
        <w:rPr>
          <w:rFonts w:ascii="Times New Roman" w:hAnsi="Times New Roman"/>
          <w:spacing w:val="1"/>
          <w:sz w:val="24"/>
          <w:szCs w:val="24"/>
        </w:rPr>
        <w:t>операци</w:t>
      </w:r>
      <w:r w:rsidRPr="00F064B1">
        <w:rPr>
          <w:rFonts w:ascii="Times New Roman" w:hAnsi="Times New Roman"/>
          <w:sz w:val="24"/>
          <w:szCs w:val="24"/>
        </w:rPr>
        <w:t>и</w:t>
      </w:r>
      <w:r w:rsidRPr="00F064B1">
        <w:rPr>
          <w:rFonts w:ascii="Times New Roman" w:hAnsi="Times New Roman"/>
          <w:spacing w:val="6"/>
          <w:sz w:val="24"/>
          <w:szCs w:val="24"/>
        </w:rPr>
        <w:t xml:space="preserve"> </w:t>
      </w:r>
      <w:r w:rsidRPr="00F064B1">
        <w:rPr>
          <w:rFonts w:ascii="Times New Roman" w:hAnsi="Times New Roman"/>
          <w:spacing w:val="1"/>
          <w:sz w:val="24"/>
          <w:szCs w:val="24"/>
        </w:rPr>
        <w:t>пр</w:t>
      </w:r>
      <w:r w:rsidRPr="00F064B1">
        <w:rPr>
          <w:rFonts w:ascii="Times New Roman" w:hAnsi="Times New Roman"/>
          <w:sz w:val="24"/>
          <w:szCs w:val="24"/>
        </w:rPr>
        <w:t xml:space="preserve">и </w:t>
      </w:r>
      <w:r w:rsidRPr="00F064B1">
        <w:rPr>
          <w:rFonts w:ascii="Times New Roman" w:hAnsi="Times New Roman"/>
          <w:spacing w:val="1"/>
          <w:sz w:val="24"/>
          <w:szCs w:val="24"/>
        </w:rPr>
        <w:t>работ</w:t>
      </w:r>
      <w:r w:rsidRPr="00F064B1">
        <w:rPr>
          <w:rFonts w:ascii="Times New Roman" w:hAnsi="Times New Roman"/>
          <w:sz w:val="24"/>
          <w:szCs w:val="24"/>
        </w:rPr>
        <w:t>е</w:t>
      </w:r>
      <w:r w:rsidRPr="00F064B1">
        <w:rPr>
          <w:rFonts w:ascii="Times New Roman" w:hAnsi="Times New Roman"/>
          <w:spacing w:val="35"/>
          <w:sz w:val="24"/>
          <w:szCs w:val="24"/>
        </w:rPr>
        <w:t xml:space="preserve"> </w:t>
      </w:r>
      <w:r w:rsidRPr="00F064B1">
        <w:rPr>
          <w:rFonts w:ascii="Times New Roman" w:hAnsi="Times New Roman"/>
          <w:sz w:val="24"/>
          <w:szCs w:val="24"/>
        </w:rPr>
        <w:t>с</w:t>
      </w:r>
      <w:r w:rsidRPr="00F064B1">
        <w:rPr>
          <w:rFonts w:ascii="Times New Roman" w:hAnsi="Times New Roman"/>
          <w:spacing w:val="42"/>
          <w:sz w:val="24"/>
          <w:szCs w:val="24"/>
        </w:rPr>
        <w:t xml:space="preserve"> </w:t>
      </w:r>
      <w:r w:rsidRPr="00F064B1">
        <w:rPr>
          <w:rFonts w:ascii="Times New Roman" w:hAnsi="Times New Roman"/>
          <w:spacing w:val="1"/>
          <w:sz w:val="24"/>
          <w:szCs w:val="24"/>
        </w:rPr>
        <w:t>файлами</w:t>
      </w:r>
      <w:r w:rsidRPr="00F064B1">
        <w:rPr>
          <w:rFonts w:ascii="Times New Roman" w:hAnsi="Times New Roman"/>
          <w:sz w:val="24"/>
          <w:szCs w:val="24"/>
        </w:rPr>
        <w:t>:</w:t>
      </w:r>
      <w:r w:rsidRPr="00F064B1">
        <w:rPr>
          <w:rFonts w:ascii="Times New Roman" w:hAnsi="Times New Roman"/>
          <w:spacing w:val="32"/>
          <w:sz w:val="24"/>
          <w:szCs w:val="24"/>
        </w:rPr>
        <w:t xml:space="preserve"> </w:t>
      </w:r>
      <w:r w:rsidRPr="00F064B1">
        <w:rPr>
          <w:rFonts w:ascii="Times New Roman" w:hAnsi="Times New Roman"/>
          <w:spacing w:val="1"/>
          <w:sz w:val="24"/>
          <w:szCs w:val="24"/>
        </w:rPr>
        <w:t>создание</w:t>
      </w:r>
      <w:r w:rsidRPr="00F064B1">
        <w:rPr>
          <w:rFonts w:ascii="Times New Roman" w:hAnsi="Times New Roman"/>
          <w:sz w:val="24"/>
          <w:szCs w:val="24"/>
        </w:rPr>
        <w:t>,</w:t>
      </w:r>
      <w:r w:rsidRPr="00F064B1">
        <w:rPr>
          <w:rFonts w:ascii="Times New Roman" w:hAnsi="Times New Roman"/>
          <w:spacing w:val="32"/>
          <w:sz w:val="24"/>
          <w:szCs w:val="24"/>
        </w:rPr>
        <w:t xml:space="preserve"> </w:t>
      </w:r>
      <w:r w:rsidRPr="00F064B1">
        <w:rPr>
          <w:rFonts w:ascii="Times New Roman" w:hAnsi="Times New Roman"/>
          <w:spacing w:val="1"/>
          <w:sz w:val="24"/>
          <w:szCs w:val="24"/>
        </w:rPr>
        <w:t>редактирование</w:t>
      </w:r>
      <w:r w:rsidRPr="00F064B1">
        <w:rPr>
          <w:rFonts w:ascii="Times New Roman" w:hAnsi="Times New Roman"/>
          <w:sz w:val="24"/>
          <w:szCs w:val="24"/>
        </w:rPr>
        <w:t>,</w:t>
      </w:r>
      <w:r w:rsidRPr="00F064B1">
        <w:rPr>
          <w:rFonts w:ascii="Times New Roman" w:hAnsi="Times New Roman"/>
          <w:spacing w:val="23"/>
          <w:sz w:val="24"/>
          <w:szCs w:val="24"/>
        </w:rPr>
        <w:t xml:space="preserve"> </w:t>
      </w:r>
      <w:r w:rsidRPr="00F064B1">
        <w:rPr>
          <w:rFonts w:ascii="Times New Roman" w:hAnsi="Times New Roman"/>
          <w:spacing w:val="1"/>
          <w:sz w:val="24"/>
          <w:szCs w:val="24"/>
        </w:rPr>
        <w:t>копирование</w:t>
      </w:r>
      <w:r w:rsidRPr="00F064B1">
        <w:rPr>
          <w:rFonts w:ascii="Times New Roman" w:hAnsi="Times New Roman"/>
          <w:sz w:val="24"/>
          <w:szCs w:val="24"/>
        </w:rPr>
        <w:t>,</w:t>
      </w:r>
      <w:r w:rsidRPr="00F064B1">
        <w:rPr>
          <w:rFonts w:ascii="Times New Roman" w:hAnsi="Times New Roman"/>
          <w:spacing w:val="27"/>
          <w:sz w:val="24"/>
          <w:szCs w:val="24"/>
        </w:rPr>
        <w:t xml:space="preserve"> </w:t>
      </w:r>
      <w:r w:rsidRPr="00F064B1">
        <w:rPr>
          <w:rFonts w:ascii="Times New Roman" w:hAnsi="Times New Roman"/>
          <w:spacing w:val="1"/>
          <w:sz w:val="24"/>
          <w:szCs w:val="24"/>
        </w:rPr>
        <w:t>перемещение</w:t>
      </w:r>
      <w:r w:rsidRPr="00F064B1">
        <w:rPr>
          <w:rFonts w:ascii="Times New Roman" w:hAnsi="Times New Roman"/>
          <w:sz w:val="24"/>
          <w:szCs w:val="24"/>
        </w:rPr>
        <w:t xml:space="preserve">, </w:t>
      </w:r>
      <w:r w:rsidRPr="00F064B1">
        <w:rPr>
          <w:rFonts w:ascii="Times New Roman" w:hAnsi="Times New Roman"/>
          <w:spacing w:val="1"/>
          <w:sz w:val="24"/>
          <w:szCs w:val="24"/>
        </w:rPr>
        <w:t>удаление</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Тип</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файлов</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Характерны</w:t>
      </w:r>
      <w:r w:rsidRPr="00F064B1">
        <w:rPr>
          <w:rFonts w:ascii="Times New Roman" w:hAnsi="Times New Roman"/>
          <w:sz w:val="24"/>
          <w:szCs w:val="24"/>
        </w:rPr>
        <w:t xml:space="preserve">е </w:t>
      </w:r>
      <w:r w:rsidRPr="00F064B1">
        <w:rPr>
          <w:rFonts w:ascii="Times New Roman" w:hAnsi="Times New Roman"/>
          <w:spacing w:val="1"/>
          <w:sz w:val="24"/>
          <w:szCs w:val="24"/>
        </w:rPr>
        <w:t>размер</w:t>
      </w:r>
      <w:r w:rsidRPr="00F064B1">
        <w:rPr>
          <w:rFonts w:ascii="Times New Roman" w:hAnsi="Times New Roman"/>
          <w:sz w:val="24"/>
          <w:szCs w:val="24"/>
        </w:rPr>
        <w:t>ы</w:t>
      </w:r>
      <w:r w:rsidRPr="00F064B1">
        <w:rPr>
          <w:rFonts w:ascii="Times New Roman" w:hAnsi="Times New Roman"/>
          <w:spacing w:val="6"/>
          <w:sz w:val="24"/>
          <w:szCs w:val="24"/>
        </w:rPr>
        <w:t xml:space="preserve"> </w:t>
      </w:r>
      <w:r w:rsidRPr="00F064B1">
        <w:rPr>
          <w:rFonts w:ascii="Times New Roman" w:hAnsi="Times New Roman"/>
          <w:spacing w:val="1"/>
          <w:sz w:val="24"/>
          <w:szCs w:val="24"/>
        </w:rPr>
        <w:t>файло</w:t>
      </w:r>
      <w:r w:rsidRPr="00F064B1">
        <w:rPr>
          <w:rFonts w:ascii="Times New Roman" w:hAnsi="Times New Roman"/>
          <w:sz w:val="24"/>
          <w:szCs w:val="24"/>
        </w:rPr>
        <w:t>в</w:t>
      </w:r>
      <w:r w:rsidRPr="00F064B1">
        <w:rPr>
          <w:rFonts w:ascii="Times New Roman" w:hAnsi="Times New Roman"/>
          <w:spacing w:val="7"/>
          <w:sz w:val="24"/>
          <w:szCs w:val="24"/>
        </w:rPr>
        <w:t xml:space="preserve"> </w:t>
      </w:r>
      <w:r w:rsidRPr="00F064B1">
        <w:rPr>
          <w:rFonts w:ascii="Times New Roman" w:hAnsi="Times New Roman"/>
          <w:spacing w:val="1"/>
          <w:sz w:val="24"/>
          <w:szCs w:val="24"/>
        </w:rPr>
        <w:t>различны</w:t>
      </w:r>
      <w:r w:rsidRPr="00F064B1">
        <w:rPr>
          <w:rFonts w:ascii="Times New Roman" w:hAnsi="Times New Roman"/>
          <w:sz w:val="24"/>
          <w:szCs w:val="24"/>
        </w:rPr>
        <w:t>х</w:t>
      </w:r>
      <w:r w:rsidRPr="00F064B1">
        <w:rPr>
          <w:rFonts w:ascii="Times New Roman" w:hAnsi="Times New Roman"/>
          <w:spacing w:val="3"/>
          <w:sz w:val="24"/>
          <w:szCs w:val="24"/>
        </w:rPr>
        <w:t xml:space="preserve"> </w:t>
      </w:r>
      <w:r w:rsidRPr="00F064B1">
        <w:rPr>
          <w:rFonts w:ascii="Times New Roman" w:hAnsi="Times New Roman"/>
          <w:spacing w:val="1"/>
          <w:sz w:val="24"/>
          <w:szCs w:val="24"/>
        </w:rPr>
        <w:t>типо</w:t>
      </w:r>
      <w:r w:rsidRPr="00F064B1">
        <w:rPr>
          <w:rFonts w:ascii="Times New Roman" w:hAnsi="Times New Roman"/>
          <w:sz w:val="24"/>
          <w:szCs w:val="24"/>
        </w:rPr>
        <w:t>в</w:t>
      </w:r>
      <w:r w:rsidRPr="00F064B1">
        <w:rPr>
          <w:rFonts w:ascii="Times New Roman" w:hAnsi="Times New Roman"/>
          <w:spacing w:val="9"/>
          <w:sz w:val="24"/>
          <w:szCs w:val="24"/>
        </w:rPr>
        <w:t xml:space="preserve"> </w:t>
      </w:r>
      <w:r w:rsidRPr="00F064B1">
        <w:rPr>
          <w:rFonts w:ascii="Times New Roman" w:hAnsi="Times New Roman"/>
          <w:spacing w:val="1"/>
          <w:sz w:val="24"/>
          <w:szCs w:val="24"/>
        </w:rPr>
        <w:t>(страниц</w:t>
      </w:r>
      <w:r w:rsidRPr="00F064B1">
        <w:rPr>
          <w:rFonts w:ascii="Times New Roman" w:hAnsi="Times New Roman"/>
          <w:sz w:val="24"/>
          <w:szCs w:val="24"/>
        </w:rPr>
        <w:t>а</w:t>
      </w:r>
      <w:r w:rsidRPr="00F064B1">
        <w:rPr>
          <w:rFonts w:ascii="Times New Roman" w:hAnsi="Times New Roman"/>
          <w:spacing w:val="4"/>
          <w:sz w:val="24"/>
          <w:szCs w:val="24"/>
        </w:rPr>
        <w:t xml:space="preserve"> </w:t>
      </w:r>
      <w:r w:rsidRPr="00F064B1">
        <w:rPr>
          <w:rFonts w:ascii="Times New Roman" w:hAnsi="Times New Roman"/>
          <w:spacing w:val="1"/>
          <w:sz w:val="24"/>
          <w:szCs w:val="24"/>
        </w:rPr>
        <w:t>печатног</w:t>
      </w:r>
      <w:r w:rsidRPr="00F064B1">
        <w:rPr>
          <w:rFonts w:ascii="Times New Roman" w:hAnsi="Times New Roman"/>
          <w:sz w:val="24"/>
          <w:szCs w:val="24"/>
        </w:rPr>
        <w:t xml:space="preserve">о </w:t>
      </w:r>
      <w:r w:rsidRPr="00F064B1">
        <w:rPr>
          <w:rFonts w:ascii="Times New Roman" w:hAnsi="Times New Roman"/>
          <w:spacing w:val="1"/>
          <w:sz w:val="24"/>
          <w:szCs w:val="24"/>
        </w:rPr>
        <w:t>текста</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полны</w:t>
      </w:r>
      <w:r w:rsidRPr="00F064B1">
        <w:rPr>
          <w:rFonts w:ascii="Times New Roman" w:hAnsi="Times New Roman"/>
          <w:sz w:val="24"/>
          <w:szCs w:val="24"/>
        </w:rPr>
        <w:t>й</w:t>
      </w:r>
      <w:r w:rsidRPr="00F064B1">
        <w:rPr>
          <w:rFonts w:ascii="Times New Roman" w:hAnsi="Times New Roman"/>
          <w:spacing w:val="3"/>
          <w:sz w:val="24"/>
          <w:szCs w:val="24"/>
        </w:rPr>
        <w:t xml:space="preserve"> </w:t>
      </w:r>
      <w:r w:rsidRPr="00F064B1">
        <w:rPr>
          <w:rFonts w:ascii="Times New Roman" w:hAnsi="Times New Roman"/>
          <w:spacing w:val="1"/>
          <w:sz w:val="24"/>
          <w:szCs w:val="24"/>
        </w:rPr>
        <w:t>текс</w:t>
      </w:r>
      <w:r w:rsidRPr="00F064B1">
        <w:rPr>
          <w:rFonts w:ascii="Times New Roman" w:hAnsi="Times New Roman"/>
          <w:sz w:val="24"/>
          <w:szCs w:val="24"/>
        </w:rPr>
        <w:t>т</w:t>
      </w:r>
      <w:r w:rsidRPr="00F064B1">
        <w:rPr>
          <w:rFonts w:ascii="Times New Roman" w:hAnsi="Times New Roman"/>
          <w:spacing w:val="5"/>
          <w:sz w:val="24"/>
          <w:szCs w:val="24"/>
        </w:rPr>
        <w:t xml:space="preserve"> </w:t>
      </w:r>
      <w:r w:rsidRPr="00F064B1">
        <w:rPr>
          <w:rFonts w:ascii="Times New Roman" w:hAnsi="Times New Roman"/>
          <w:spacing w:val="1"/>
          <w:sz w:val="24"/>
          <w:szCs w:val="24"/>
        </w:rPr>
        <w:t>роман</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«Евгени</w:t>
      </w:r>
      <w:r w:rsidRPr="00F064B1">
        <w:rPr>
          <w:rFonts w:ascii="Times New Roman" w:hAnsi="Times New Roman"/>
          <w:sz w:val="24"/>
          <w:szCs w:val="24"/>
        </w:rPr>
        <w:t>й</w:t>
      </w:r>
      <w:r w:rsidRPr="00F064B1">
        <w:rPr>
          <w:rFonts w:ascii="Times New Roman" w:hAnsi="Times New Roman"/>
          <w:spacing w:val="1"/>
          <w:sz w:val="24"/>
          <w:szCs w:val="24"/>
        </w:rPr>
        <w:t xml:space="preserve"> Онегин»</w:t>
      </w:r>
      <w:r w:rsidRPr="00F064B1">
        <w:rPr>
          <w:rFonts w:ascii="Times New Roman" w:hAnsi="Times New Roman"/>
          <w:sz w:val="24"/>
          <w:szCs w:val="24"/>
        </w:rPr>
        <w:t xml:space="preserve">, </w:t>
      </w:r>
      <w:r w:rsidRPr="00F064B1">
        <w:rPr>
          <w:rFonts w:ascii="Times New Roman" w:hAnsi="Times New Roman"/>
          <w:spacing w:val="1"/>
          <w:sz w:val="24"/>
          <w:szCs w:val="24"/>
        </w:rPr>
        <w:t>минутны</w:t>
      </w:r>
      <w:r w:rsidRPr="00F064B1">
        <w:rPr>
          <w:rFonts w:ascii="Times New Roman" w:hAnsi="Times New Roman"/>
          <w:sz w:val="24"/>
          <w:szCs w:val="24"/>
        </w:rPr>
        <w:t xml:space="preserve">й </w:t>
      </w:r>
      <w:r w:rsidRPr="00F064B1">
        <w:rPr>
          <w:rFonts w:ascii="Times New Roman" w:hAnsi="Times New Roman"/>
          <w:spacing w:val="1"/>
          <w:sz w:val="24"/>
          <w:szCs w:val="24"/>
        </w:rPr>
        <w:t>видеоклип</w:t>
      </w:r>
      <w:r w:rsidRPr="00F064B1">
        <w:rPr>
          <w:rFonts w:ascii="Times New Roman" w:hAnsi="Times New Roman"/>
          <w:sz w:val="24"/>
          <w:szCs w:val="24"/>
        </w:rPr>
        <w:t xml:space="preserve">, </w:t>
      </w:r>
      <w:r w:rsidRPr="00F064B1">
        <w:rPr>
          <w:rFonts w:ascii="Times New Roman" w:hAnsi="Times New Roman"/>
          <w:spacing w:val="1"/>
          <w:sz w:val="24"/>
          <w:szCs w:val="24"/>
        </w:rPr>
        <w:t>полуторачасово</w:t>
      </w:r>
      <w:r w:rsidRPr="00F064B1">
        <w:rPr>
          <w:rFonts w:ascii="Times New Roman" w:hAnsi="Times New Roman"/>
          <w:sz w:val="24"/>
          <w:szCs w:val="24"/>
        </w:rPr>
        <w:t xml:space="preserve">й </w:t>
      </w:r>
      <w:r w:rsidRPr="00F064B1">
        <w:rPr>
          <w:rFonts w:ascii="Times New Roman" w:hAnsi="Times New Roman"/>
          <w:spacing w:val="1"/>
          <w:sz w:val="24"/>
          <w:szCs w:val="24"/>
        </w:rPr>
        <w:t>фильм</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1"/>
          <w:sz w:val="24"/>
          <w:szCs w:val="24"/>
        </w:rPr>
        <w:t>фай</w:t>
      </w:r>
      <w:r w:rsidRPr="00F064B1">
        <w:rPr>
          <w:rFonts w:ascii="Times New Roman" w:hAnsi="Times New Roman"/>
          <w:sz w:val="24"/>
          <w:szCs w:val="24"/>
        </w:rPr>
        <w:t>л</w:t>
      </w:r>
      <w:r w:rsidRPr="00F064B1">
        <w:rPr>
          <w:rFonts w:ascii="Times New Roman" w:hAnsi="Times New Roman"/>
          <w:spacing w:val="15"/>
          <w:sz w:val="24"/>
          <w:szCs w:val="24"/>
        </w:rPr>
        <w:t xml:space="preserve"> </w:t>
      </w:r>
      <w:r w:rsidRPr="00F064B1">
        <w:rPr>
          <w:rFonts w:ascii="Times New Roman" w:hAnsi="Times New Roman"/>
          <w:spacing w:val="1"/>
          <w:sz w:val="24"/>
          <w:szCs w:val="24"/>
        </w:rPr>
        <w:t>данны</w:t>
      </w:r>
      <w:r w:rsidRPr="00F064B1">
        <w:rPr>
          <w:rFonts w:ascii="Times New Roman" w:hAnsi="Times New Roman"/>
          <w:sz w:val="24"/>
          <w:szCs w:val="24"/>
        </w:rPr>
        <w:t>х</w:t>
      </w:r>
      <w:r w:rsidRPr="00F064B1">
        <w:rPr>
          <w:rFonts w:ascii="Times New Roman" w:hAnsi="Times New Roman"/>
          <w:spacing w:val="12"/>
          <w:sz w:val="24"/>
          <w:szCs w:val="24"/>
        </w:rPr>
        <w:t xml:space="preserve"> </w:t>
      </w:r>
      <w:r w:rsidRPr="00F064B1">
        <w:rPr>
          <w:rFonts w:ascii="Times New Roman" w:hAnsi="Times New Roman"/>
          <w:spacing w:val="1"/>
          <w:sz w:val="24"/>
          <w:szCs w:val="24"/>
        </w:rPr>
        <w:t>космически</w:t>
      </w:r>
      <w:r w:rsidRPr="00F064B1">
        <w:rPr>
          <w:rFonts w:ascii="Times New Roman" w:hAnsi="Times New Roman"/>
          <w:sz w:val="24"/>
          <w:szCs w:val="24"/>
        </w:rPr>
        <w:t>х</w:t>
      </w:r>
      <w:r w:rsidRPr="00F064B1">
        <w:rPr>
          <w:rFonts w:ascii="Times New Roman" w:hAnsi="Times New Roman"/>
          <w:spacing w:val="5"/>
          <w:sz w:val="24"/>
          <w:szCs w:val="24"/>
        </w:rPr>
        <w:t xml:space="preserve"> </w:t>
      </w:r>
      <w:r w:rsidRPr="00F064B1">
        <w:rPr>
          <w:rFonts w:ascii="Times New Roman" w:hAnsi="Times New Roman"/>
          <w:spacing w:val="1"/>
          <w:sz w:val="24"/>
          <w:szCs w:val="24"/>
        </w:rPr>
        <w:t>наблюдений</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файл промежуточны</w:t>
      </w:r>
      <w:r w:rsidRPr="00F064B1">
        <w:rPr>
          <w:rFonts w:ascii="Times New Roman" w:hAnsi="Times New Roman"/>
          <w:sz w:val="24"/>
          <w:szCs w:val="24"/>
        </w:rPr>
        <w:t xml:space="preserve">х </w:t>
      </w:r>
      <w:r w:rsidRPr="00F064B1">
        <w:rPr>
          <w:rFonts w:ascii="Times New Roman" w:hAnsi="Times New Roman"/>
          <w:spacing w:val="1"/>
          <w:sz w:val="24"/>
          <w:szCs w:val="24"/>
        </w:rPr>
        <w:t>данны</w:t>
      </w:r>
      <w:r w:rsidRPr="00F064B1">
        <w:rPr>
          <w:rFonts w:ascii="Times New Roman" w:hAnsi="Times New Roman"/>
          <w:sz w:val="24"/>
          <w:szCs w:val="24"/>
        </w:rPr>
        <w:t>х</w:t>
      </w:r>
      <w:r w:rsidRPr="00F064B1">
        <w:rPr>
          <w:rFonts w:ascii="Times New Roman" w:hAnsi="Times New Roman"/>
          <w:spacing w:val="11"/>
          <w:sz w:val="24"/>
          <w:szCs w:val="24"/>
        </w:rPr>
        <w:t xml:space="preserve"> </w:t>
      </w:r>
      <w:r w:rsidRPr="00F064B1">
        <w:rPr>
          <w:rFonts w:ascii="Times New Roman" w:hAnsi="Times New Roman"/>
          <w:spacing w:val="1"/>
          <w:sz w:val="24"/>
          <w:szCs w:val="24"/>
        </w:rPr>
        <w:t>пр</w:t>
      </w:r>
      <w:r w:rsidRPr="00F064B1">
        <w:rPr>
          <w:rFonts w:ascii="Times New Roman" w:hAnsi="Times New Roman"/>
          <w:sz w:val="24"/>
          <w:szCs w:val="24"/>
        </w:rPr>
        <w:t>и</w:t>
      </w:r>
      <w:r w:rsidRPr="00F064B1">
        <w:rPr>
          <w:rFonts w:ascii="Times New Roman" w:hAnsi="Times New Roman"/>
          <w:spacing w:val="14"/>
          <w:sz w:val="24"/>
          <w:szCs w:val="24"/>
        </w:rPr>
        <w:t xml:space="preserve"> </w:t>
      </w:r>
      <w:r w:rsidRPr="00F064B1">
        <w:rPr>
          <w:rFonts w:ascii="Times New Roman" w:hAnsi="Times New Roman"/>
          <w:spacing w:val="1"/>
          <w:sz w:val="24"/>
          <w:szCs w:val="24"/>
        </w:rPr>
        <w:t>математическо</w:t>
      </w:r>
      <w:r w:rsidRPr="00F064B1">
        <w:rPr>
          <w:rFonts w:ascii="Times New Roman" w:hAnsi="Times New Roman"/>
          <w:sz w:val="24"/>
          <w:szCs w:val="24"/>
        </w:rPr>
        <w:t xml:space="preserve">м </w:t>
      </w:r>
      <w:r w:rsidRPr="00F064B1">
        <w:rPr>
          <w:rFonts w:ascii="Times New Roman" w:hAnsi="Times New Roman"/>
          <w:spacing w:val="1"/>
          <w:sz w:val="24"/>
          <w:szCs w:val="24"/>
        </w:rPr>
        <w:t>моделировани</w:t>
      </w:r>
      <w:r w:rsidRPr="00F064B1">
        <w:rPr>
          <w:rFonts w:ascii="Times New Roman" w:hAnsi="Times New Roman"/>
          <w:sz w:val="24"/>
          <w:szCs w:val="24"/>
        </w:rPr>
        <w:t xml:space="preserve">и </w:t>
      </w:r>
      <w:r w:rsidRPr="00F064B1">
        <w:rPr>
          <w:rFonts w:ascii="Times New Roman" w:hAnsi="Times New Roman"/>
          <w:spacing w:val="1"/>
          <w:sz w:val="24"/>
          <w:szCs w:val="24"/>
        </w:rPr>
        <w:t>сложны</w:t>
      </w:r>
      <w:r w:rsidRPr="00F064B1">
        <w:rPr>
          <w:rFonts w:ascii="Times New Roman" w:hAnsi="Times New Roman"/>
          <w:sz w:val="24"/>
          <w:szCs w:val="24"/>
        </w:rPr>
        <w:t xml:space="preserve">х </w:t>
      </w:r>
      <w:r w:rsidRPr="00F064B1">
        <w:rPr>
          <w:rFonts w:ascii="Times New Roman" w:hAnsi="Times New Roman"/>
          <w:spacing w:val="1"/>
          <w:sz w:val="24"/>
          <w:szCs w:val="24"/>
        </w:rPr>
        <w:t>физически</w:t>
      </w:r>
      <w:r w:rsidRPr="00F064B1">
        <w:rPr>
          <w:rFonts w:ascii="Times New Roman" w:hAnsi="Times New Roman"/>
          <w:sz w:val="24"/>
          <w:szCs w:val="24"/>
        </w:rPr>
        <w:t>х</w:t>
      </w:r>
      <w:r w:rsidRPr="00F064B1">
        <w:rPr>
          <w:rFonts w:ascii="Times New Roman" w:hAnsi="Times New Roman"/>
          <w:spacing w:val="-13"/>
          <w:sz w:val="24"/>
          <w:szCs w:val="24"/>
        </w:rPr>
        <w:t xml:space="preserve"> </w:t>
      </w:r>
      <w:r w:rsidRPr="00F064B1">
        <w:rPr>
          <w:rFonts w:ascii="Times New Roman" w:hAnsi="Times New Roman"/>
          <w:spacing w:val="1"/>
          <w:sz w:val="24"/>
          <w:szCs w:val="24"/>
        </w:rPr>
        <w:t>процессо</w:t>
      </w:r>
      <w:r w:rsidRPr="00F064B1">
        <w:rPr>
          <w:rFonts w:ascii="Times New Roman" w:hAnsi="Times New Roman"/>
          <w:sz w:val="24"/>
          <w:szCs w:val="24"/>
        </w:rPr>
        <w:t>в</w:t>
      </w:r>
      <w:r w:rsidRPr="00F064B1">
        <w:rPr>
          <w:rFonts w:ascii="Times New Roman" w:hAnsi="Times New Roman"/>
          <w:spacing w:val="-11"/>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др</w:t>
      </w:r>
      <w:r w:rsidRPr="00F064B1">
        <w:rPr>
          <w:rFonts w:ascii="Times New Roman" w:hAnsi="Times New Roman"/>
          <w:sz w:val="24"/>
          <w:szCs w:val="24"/>
        </w:rPr>
        <w:t>.</w:t>
      </w:r>
      <w:r w:rsidRPr="00F064B1">
        <w:rPr>
          <w:rFonts w:ascii="Times New Roman" w:hAnsi="Times New Roman"/>
          <w:spacing w:val="1"/>
          <w:sz w:val="24"/>
          <w:szCs w:val="24"/>
        </w:rPr>
        <w:t>)</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Архивировани</w:t>
      </w:r>
      <w:r w:rsidRPr="00F064B1">
        <w:rPr>
          <w:rFonts w:ascii="Times New Roman" w:hAnsi="Times New Roman"/>
          <w:sz w:val="24"/>
          <w:szCs w:val="24"/>
        </w:rPr>
        <w:t>е</w:t>
      </w:r>
      <w:r w:rsidRPr="00F064B1">
        <w:rPr>
          <w:rFonts w:ascii="Times New Roman" w:hAnsi="Times New Roman"/>
          <w:spacing w:val="-19"/>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разархивирование</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Файловы</w:t>
      </w:r>
      <w:r w:rsidRPr="00F064B1">
        <w:rPr>
          <w:rFonts w:ascii="Times New Roman" w:hAnsi="Times New Roman"/>
          <w:sz w:val="24"/>
          <w:szCs w:val="24"/>
        </w:rPr>
        <w:t>й</w:t>
      </w:r>
      <w:r w:rsidRPr="00F064B1">
        <w:rPr>
          <w:rFonts w:ascii="Times New Roman" w:hAnsi="Times New Roman"/>
          <w:spacing w:val="-11"/>
          <w:sz w:val="24"/>
          <w:szCs w:val="24"/>
        </w:rPr>
        <w:t xml:space="preserve"> </w:t>
      </w:r>
      <w:r w:rsidRPr="00F064B1">
        <w:rPr>
          <w:rFonts w:ascii="Times New Roman" w:hAnsi="Times New Roman"/>
          <w:spacing w:val="1"/>
          <w:sz w:val="24"/>
          <w:szCs w:val="24"/>
        </w:rPr>
        <w:t>менеджер</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3"/>
          <w:sz w:val="24"/>
          <w:szCs w:val="24"/>
        </w:rPr>
        <w:t>Поис</w:t>
      </w:r>
      <w:r w:rsidRPr="00F064B1">
        <w:rPr>
          <w:rFonts w:ascii="Times New Roman" w:hAnsi="Times New Roman"/>
          <w:i/>
          <w:sz w:val="24"/>
          <w:szCs w:val="24"/>
        </w:rPr>
        <w:t>к</w:t>
      </w:r>
      <w:r w:rsidRPr="00F064B1">
        <w:rPr>
          <w:rFonts w:ascii="Times New Roman" w:hAnsi="Times New Roman"/>
          <w:i/>
          <w:spacing w:val="-2"/>
          <w:sz w:val="24"/>
          <w:szCs w:val="24"/>
        </w:rPr>
        <w:t xml:space="preserve"> </w:t>
      </w:r>
      <w:r w:rsidRPr="00F064B1">
        <w:rPr>
          <w:rFonts w:ascii="Times New Roman" w:hAnsi="Times New Roman"/>
          <w:i/>
          <w:sz w:val="24"/>
          <w:szCs w:val="24"/>
        </w:rPr>
        <w:t>в</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файлово</w:t>
      </w:r>
      <w:r w:rsidRPr="00F064B1">
        <w:rPr>
          <w:rFonts w:ascii="Times New Roman" w:hAnsi="Times New Roman"/>
          <w:i/>
          <w:sz w:val="24"/>
          <w:szCs w:val="24"/>
        </w:rPr>
        <w:t>й</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системе</w:t>
      </w:r>
      <w:r w:rsidRPr="00F064B1">
        <w:rPr>
          <w:rFonts w:ascii="Times New Roman" w:hAnsi="Times New Roman"/>
          <w:i/>
          <w:sz w:val="24"/>
          <w:szCs w:val="24"/>
        </w:rPr>
        <w:t>.</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Подготовк</w:t>
      </w:r>
      <w:r w:rsidRPr="00F064B1">
        <w:rPr>
          <w:rFonts w:ascii="Times New Roman" w:eastAsia="Times New Roman" w:hAnsi="Times New Roman"/>
          <w:b/>
          <w:bCs/>
        </w:rPr>
        <w:t>а</w:t>
      </w:r>
      <w:r w:rsidRPr="00F064B1">
        <w:rPr>
          <w:rFonts w:ascii="Times New Roman" w:eastAsia="Times New Roman" w:hAnsi="Times New Roman"/>
          <w:b/>
          <w:bCs/>
          <w:spacing w:val="-14"/>
        </w:rPr>
        <w:t xml:space="preserve"> </w:t>
      </w:r>
      <w:r w:rsidRPr="00F064B1">
        <w:rPr>
          <w:rFonts w:ascii="Times New Roman" w:eastAsia="Times New Roman" w:hAnsi="Times New Roman"/>
          <w:b/>
          <w:bCs/>
          <w:spacing w:val="1"/>
        </w:rPr>
        <w:t>тексто</w:t>
      </w:r>
      <w:r w:rsidRPr="00F064B1">
        <w:rPr>
          <w:rFonts w:ascii="Times New Roman" w:eastAsia="Times New Roman" w:hAnsi="Times New Roman"/>
          <w:b/>
          <w:bCs/>
        </w:rPr>
        <w:t>в</w:t>
      </w:r>
      <w:r w:rsidRPr="00F064B1">
        <w:rPr>
          <w:rFonts w:ascii="Times New Roman" w:eastAsia="Times New Roman" w:hAnsi="Times New Roman"/>
          <w:b/>
          <w:bCs/>
          <w:spacing w:val="-9"/>
        </w:rPr>
        <w:t xml:space="preserve"> </w:t>
      </w:r>
      <w:r w:rsidRPr="00F064B1">
        <w:rPr>
          <w:rFonts w:ascii="Times New Roman" w:eastAsia="Times New Roman" w:hAnsi="Times New Roman"/>
          <w:b/>
          <w:bCs/>
        </w:rPr>
        <w:t>и</w:t>
      </w:r>
      <w:r w:rsidRPr="00F064B1">
        <w:rPr>
          <w:rFonts w:ascii="Times New Roman" w:eastAsia="Times New Roman" w:hAnsi="Times New Roman"/>
          <w:b/>
          <w:bCs/>
          <w:spacing w:val="-1"/>
        </w:rPr>
        <w:t xml:space="preserve"> </w:t>
      </w:r>
      <w:r w:rsidRPr="00F064B1">
        <w:rPr>
          <w:rFonts w:ascii="Times New Roman" w:eastAsia="Times New Roman" w:hAnsi="Times New Roman"/>
          <w:b/>
          <w:bCs/>
          <w:spacing w:val="1"/>
        </w:rPr>
        <w:t>демонстрационны</w:t>
      </w:r>
      <w:r w:rsidRPr="00F064B1">
        <w:rPr>
          <w:rFonts w:ascii="Times New Roman" w:eastAsia="Times New Roman" w:hAnsi="Times New Roman"/>
          <w:b/>
          <w:bCs/>
        </w:rPr>
        <w:t>х</w:t>
      </w:r>
      <w:r w:rsidRPr="00F064B1">
        <w:rPr>
          <w:rFonts w:ascii="Times New Roman" w:eastAsia="Times New Roman" w:hAnsi="Times New Roman"/>
          <w:b/>
          <w:bCs/>
          <w:spacing w:val="-25"/>
        </w:rPr>
        <w:t xml:space="preserve"> </w:t>
      </w:r>
      <w:r w:rsidRPr="00F064B1">
        <w:rPr>
          <w:rFonts w:ascii="Times New Roman" w:eastAsia="Times New Roman" w:hAnsi="Times New Roman"/>
          <w:b/>
          <w:bCs/>
          <w:spacing w:val="1"/>
        </w:rPr>
        <w:t>материало</w:t>
      </w:r>
      <w:r w:rsidRPr="00F064B1">
        <w:rPr>
          <w:rFonts w:ascii="Times New Roman" w:eastAsia="Times New Roman" w:hAnsi="Times New Roman"/>
          <w:b/>
          <w:bCs/>
        </w:rPr>
        <w:t>в</w:t>
      </w:r>
    </w:p>
    <w:p w:rsidR="009A01D5" w:rsidRPr="00F064B1" w:rsidRDefault="009A01D5" w:rsidP="00F064B1">
      <w:pPr>
        <w:spacing w:after="0" w:line="240" w:lineRule="auto"/>
        <w:ind w:firstLine="709"/>
        <w:jc w:val="both"/>
        <w:rPr>
          <w:rFonts w:ascii="Times New Roman" w:hAnsi="Times New Roman"/>
          <w:strike/>
          <w:sz w:val="24"/>
          <w:szCs w:val="24"/>
        </w:rPr>
      </w:pPr>
      <w:r w:rsidRPr="00F064B1">
        <w:rPr>
          <w:rFonts w:ascii="Times New Roman" w:hAnsi="Times New Roman"/>
          <w:sz w:val="24"/>
          <w:szCs w:val="24"/>
        </w:rPr>
        <w:t>Т</w:t>
      </w:r>
      <w:r w:rsidRPr="00F064B1">
        <w:rPr>
          <w:rFonts w:ascii="Times New Roman" w:hAnsi="Times New Roman"/>
          <w:spacing w:val="1"/>
          <w:sz w:val="24"/>
          <w:szCs w:val="24"/>
        </w:rPr>
        <w:t>екст</w:t>
      </w:r>
      <w:r w:rsidRPr="00F064B1">
        <w:rPr>
          <w:rFonts w:ascii="Times New Roman" w:hAnsi="Times New Roman"/>
          <w:spacing w:val="2"/>
          <w:sz w:val="24"/>
          <w:szCs w:val="24"/>
        </w:rPr>
        <w:t>о</w:t>
      </w:r>
      <w:r w:rsidRPr="00F064B1">
        <w:rPr>
          <w:rFonts w:ascii="Times New Roman" w:hAnsi="Times New Roman"/>
          <w:spacing w:val="1"/>
          <w:sz w:val="24"/>
          <w:szCs w:val="24"/>
        </w:rPr>
        <w:t>вы</w:t>
      </w:r>
      <w:r w:rsidRPr="00F064B1">
        <w:rPr>
          <w:rFonts w:ascii="Times New Roman" w:hAnsi="Times New Roman"/>
          <w:sz w:val="24"/>
          <w:szCs w:val="24"/>
        </w:rPr>
        <w:t>е</w:t>
      </w:r>
      <w:r w:rsidRPr="00F064B1">
        <w:rPr>
          <w:rFonts w:ascii="Times New Roman" w:hAnsi="Times New Roman"/>
          <w:spacing w:val="1"/>
          <w:sz w:val="24"/>
          <w:szCs w:val="24"/>
        </w:rPr>
        <w:t xml:space="preserve"> </w:t>
      </w:r>
      <w:r w:rsidRPr="00F064B1">
        <w:rPr>
          <w:rFonts w:ascii="Times New Roman" w:hAnsi="Times New Roman"/>
          <w:sz w:val="24"/>
          <w:szCs w:val="24"/>
        </w:rPr>
        <w:t>до</w:t>
      </w:r>
      <w:r w:rsidRPr="00F064B1">
        <w:rPr>
          <w:rFonts w:ascii="Times New Roman" w:hAnsi="Times New Roman"/>
          <w:spacing w:val="1"/>
          <w:sz w:val="24"/>
          <w:szCs w:val="24"/>
        </w:rPr>
        <w:t>к</w:t>
      </w:r>
      <w:r w:rsidRPr="00F064B1">
        <w:rPr>
          <w:rFonts w:ascii="Times New Roman" w:hAnsi="Times New Roman"/>
          <w:spacing w:val="-2"/>
          <w:sz w:val="24"/>
          <w:szCs w:val="24"/>
        </w:rPr>
        <w:t>у</w:t>
      </w:r>
      <w:r w:rsidRPr="00F064B1">
        <w:rPr>
          <w:rFonts w:ascii="Times New Roman" w:hAnsi="Times New Roman"/>
          <w:spacing w:val="1"/>
          <w:sz w:val="24"/>
          <w:szCs w:val="24"/>
        </w:rPr>
        <w:t>ме</w:t>
      </w:r>
      <w:r w:rsidRPr="00F064B1">
        <w:rPr>
          <w:rFonts w:ascii="Times New Roman" w:hAnsi="Times New Roman"/>
          <w:spacing w:val="2"/>
          <w:sz w:val="24"/>
          <w:szCs w:val="24"/>
        </w:rPr>
        <w:t>н</w:t>
      </w:r>
      <w:r w:rsidRPr="00F064B1">
        <w:rPr>
          <w:rFonts w:ascii="Times New Roman" w:hAnsi="Times New Roman"/>
          <w:spacing w:val="1"/>
          <w:sz w:val="24"/>
          <w:szCs w:val="24"/>
        </w:rPr>
        <w:t>т</w:t>
      </w:r>
      <w:r w:rsidRPr="00F064B1">
        <w:rPr>
          <w:rFonts w:ascii="Times New Roman" w:hAnsi="Times New Roman"/>
          <w:sz w:val="24"/>
          <w:szCs w:val="24"/>
        </w:rPr>
        <w:t>ы</w:t>
      </w:r>
      <w:r w:rsidRPr="00F064B1">
        <w:rPr>
          <w:rFonts w:ascii="Times New Roman" w:hAnsi="Times New Roman"/>
          <w:spacing w:val="1"/>
          <w:sz w:val="24"/>
          <w:szCs w:val="24"/>
        </w:rPr>
        <w:t xml:space="preserve"> </w:t>
      </w:r>
      <w:r w:rsidRPr="00F064B1">
        <w:rPr>
          <w:rFonts w:ascii="Times New Roman" w:hAnsi="Times New Roman"/>
          <w:sz w:val="24"/>
          <w:szCs w:val="24"/>
        </w:rPr>
        <w:t>и</w:t>
      </w:r>
      <w:r w:rsidRPr="00F064B1">
        <w:rPr>
          <w:rFonts w:ascii="Times New Roman" w:hAnsi="Times New Roman"/>
          <w:spacing w:val="13"/>
          <w:sz w:val="24"/>
          <w:szCs w:val="24"/>
        </w:rPr>
        <w:t xml:space="preserve"> </w:t>
      </w:r>
      <w:r w:rsidRPr="00F064B1">
        <w:rPr>
          <w:rFonts w:ascii="Times New Roman" w:hAnsi="Times New Roman"/>
          <w:sz w:val="24"/>
          <w:szCs w:val="24"/>
        </w:rPr>
        <w:t>их</w:t>
      </w:r>
      <w:r w:rsidRPr="00F064B1">
        <w:rPr>
          <w:rFonts w:ascii="Times New Roman" w:hAnsi="Times New Roman"/>
          <w:spacing w:val="9"/>
          <w:sz w:val="24"/>
          <w:szCs w:val="24"/>
        </w:rPr>
        <w:t xml:space="preserve"> </w:t>
      </w:r>
      <w:r w:rsidRPr="00F064B1">
        <w:rPr>
          <w:rFonts w:ascii="Times New Roman" w:hAnsi="Times New Roman"/>
          <w:spacing w:val="1"/>
          <w:sz w:val="24"/>
          <w:szCs w:val="24"/>
        </w:rPr>
        <w:t>ст</w:t>
      </w:r>
      <w:r w:rsidRPr="00F064B1">
        <w:rPr>
          <w:rFonts w:ascii="Times New Roman" w:hAnsi="Times New Roman"/>
          <w:spacing w:val="2"/>
          <w:sz w:val="24"/>
          <w:szCs w:val="24"/>
        </w:rPr>
        <w:t>р</w:t>
      </w:r>
      <w:r w:rsidRPr="00F064B1">
        <w:rPr>
          <w:rFonts w:ascii="Times New Roman" w:hAnsi="Times New Roman"/>
          <w:spacing w:val="-3"/>
          <w:sz w:val="24"/>
          <w:szCs w:val="24"/>
        </w:rPr>
        <w:t>у</w:t>
      </w:r>
      <w:r w:rsidRPr="00F064B1">
        <w:rPr>
          <w:rFonts w:ascii="Times New Roman" w:hAnsi="Times New Roman"/>
          <w:spacing w:val="1"/>
          <w:sz w:val="24"/>
          <w:szCs w:val="24"/>
        </w:rPr>
        <w:t>кт</w:t>
      </w:r>
      <w:r w:rsidRPr="00F064B1">
        <w:rPr>
          <w:rFonts w:ascii="Times New Roman" w:hAnsi="Times New Roman"/>
          <w:spacing w:val="-3"/>
          <w:sz w:val="24"/>
          <w:szCs w:val="24"/>
        </w:rPr>
        <w:t>у</w:t>
      </w:r>
      <w:r w:rsidRPr="00F064B1">
        <w:rPr>
          <w:rFonts w:ascii="Times New Roman" w:hAnsi="Times New Roman"/>
          <w:spacing w:val="2"/>
          <w:sz w:val="24"/>
          <w:szCs w:val="24"/>
        </w:rPr>
        <w:t>рн</w:t>
      </w:r>
      <w:r w:rsidRPr="00F064B1">
        <w:rPr>
          <w:rFonts w:ascii="Times New Roman" w:hAnsi="Times New Roman"/>
          <w:spacing w:val="3"/>
          <w:sz w:val="24"/>
          <w:szCs w:val="24"/>
        </w:rPr>
        <w:t>ы</w:t>
      </w:r>
      <w:r w:rsidRPr="00F064B1">
        <w:rPr>
          <w:rFonts w:ascii="Times New Roman" w:hAnsi="Times New Roman"/>
          <w:sz w:val="24"/>
          <w:szCs w:val="24"/>
        </w:rPr>
        <w:t xml:space="preserve">е </w:t>
      </w:r>
      <w:r w:rsidRPr="00F064B1">
        <w:rPr>
          <w:rFonts w:ascii="Times New Roman" w:hAnsi="Times New Roman"/>
          <w:spacing w:val="1"/>
          <w:sz w:val="24"/>
          <w:szCs w:val="24"/>
        </w:rPr>
        <w:t>э</w:t>
      </w:r>
      <w:r w:rsidRPr="00F064B1">
        <w:rPr>
          <w:rFonts w:ascii="Times New Roman" w:hAnsi="Times New Roman"/>
          <w:sz w:val="24"/>
          <w:szCs w:val="24"/>
        </w:rPr>
        <w:t>л</w:t>
      </w:r>
      <w:r w:rsidRPr="00F064B1">
        <w:rPr>
          <w:rFonts w:ascii="Times New Roman" w:hAnsi="Times New Roman"/>
          <w:spacing w:val="1"/>
          <w:sz w:val="24"/>
          <w:szCs w:val="24"/>
        </w:rPr>
        <w:t>ем</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pacing w:val="1"/>
          <w:sz w:val="24"/>
          <w:szCs w:val="24"/>
        </w:rPr>
        <w:t>т</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z w:val="24"/>
          <w:szCs w:val="24"/>
        </w:rPr>
        <w:t>ни</w:t>
      </w:r>
      <w:r w:rsidRPr="00F064B1">
        <w:rPr>
          <w:rFonts w:ascii="Times New Roman" w:hAnsi="Times New Roman"/>
          <w:spacing w:val="2"/>
          <w:sz w:val="24"/>
          <w:szCs w:val="24"/>
        </w:rPr>
        <w:t>ц</w:t>
      </w:r>
      <w:r w:rsidRPr="00F064B1">
        <w:rPr>
          <w:rFonts w:ascii="Times New Roman" w:hAnsi="Times New Roman"/>
          <w:spacing w:val="1"/>
          <w:sz w:val="24"/>
          <w:szCs w:val="24"/>
        </w:rPr>
        <w:t>а</w:t>
      </w:r>
      <w:r w:rsidRPr="00F064B1">
        <w:rPr>
          <w:rFonts w:ascii="Times New Roman" w:hAnsi="Times New Roman"/>
          <w:sz w:val="24"/>
          <w:szCs w:val="24"/>
        </w:rPr>
        <w:t>,</w:t>
      </w:r>
      <w:r w:rsidRPr="00F064B1">
        <w:rPr>
          <w:rFonts w:ascii="Times New Roman" w:hAnsi="Times New Roman"/>
          <w:spacing w:val="1"/>
          <w:sz w:val="24"/>
          <w:szCs w:val="24"/>
        </w:rPr>
        <w:t xml:space="preserve"> </w:t>
      </w:r>
      <w:r w:rsidRPr="00F064B1">
        <w:rPr>
          <w:rFonts w:ascii="Times New Roman" w:hAnsi="Times New Roman"/>
          <w:spacing w:val="-1"/>
          <w:sz w:val="24"/>
          <w:szCs w:val="24"/>
        </w:rPr>
        <w:t>а</w:t>
      </w:r>
      <w:r w:rsidRPr="00F064B1">
        <w:rPr>
          <w:rFonts w:ascii="Times New Roman" w:hAnsi="Times New Roman"/>
          <w:spacing w:val="2"/>
          <w:sz w:val="24"/>
          <w:szCs w:val="24"/>
        </w:rPr>
        <w:t>б</w:t>
      </w:r>
      <w:r w:rsidRPr="00F064B1">
        <w:rPr>
          <w:rFonts w:ascii="Times New Roman" w:hAnsi="Times New Roman"/>
          <w:spacing w:val="-2"/>
          <w:sz w:val="24"/>
          <w:szCs w:val="24"/>
        </w:rPr>
        <w:t>з</w:t>
      </w:r>
      <w:r w:rsidRPr="00F064B1">
        <w:rPr>
          <w:rFonts w:ascii="Times New Roman" w:hAnsi="Times New Roman"/>
          <w:spacing w:val="1"/>
          <w:sz w:val="24"/>
          <w:szCs w:val="24"/>
        </w:rPr>
        <w:t>а</w:t>
      </w:r>
      <w:r w:rsidRPr="00F064B1">
        <w:rPr>
          <w:rFonts w:ascii="Times New Roman" w:hAnsi="Times New Roman"/>
          <w:spacing w:val="2"/>
          <w:sz w:val="24"/>
          <w:szCs w:val="24"/>
        </w:rPr>
        <w:t>ц</w:t>
      </w:r>
      <w:r w:rsidRPr="00F064B1">
        <w:rPr>
          <w:rFonts w:ascii="Times New Roman" w:hAnsi="Times New Roman"/>
          <w:sz w:val="24"/>
          <w:szCs w:val="24"/>
        </w:rPr>
        <w:t xml:space="preserve">, </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z w:val="24"/>
          <w:szCs w:val="24"/>
        </w:rPr>
        <w:t>р</w:t>
      </w:r>
      <w:r w:rsidRPr="00F064B1">
        <w:rPr>
          <w:rFonts w:ascii="Times New Roman" w:hAnsi="Times New Roman"/>
          <w:spacing w:val="2"/>
          <w:sz w:val="24"/>
          <w:szCs w:val="24"/>
        </w:rPr>
        <w:t>о</w:t>
      </w:r>
      <w:r w:rsidRPr="00F064B1">
        <w:rPr>
          <w:rFonts w:ascii="Times New Roman" w:hAnsi="Times New Roman"/>
          <w:spacing w:val="1"/>
          <w:sz w:val="24"/>
          <w:szCs w:val="24"/>
        </w:rPr>
        <w:t>ка</w:t>
      </w:r>
      <w:r w:rsidRPr="00F064B1">
        <w:rPr>
          <w:rFonts w:ascii="Times New Roman" w:hAnsi="Times New Roman"/>
          <w:sz w:val="24"/>
          <w:szCs w:val="24"/>
        </w:rPr>
        <w:t>,</w:t>
      </w:r>
      <w:r w:rsidRPr="00F064B1">
        <w:rPr>
          <w:rFonts w:ascii="Times New Roman" w:hAnsi="Times New Roman"/>
          <w:spacing w:val="32"/>
          <w:sz w:val="24"/>
          <w:szCs w:val="24"/>
        </w:rPr>
        <w:t xml:space="preserve"> </w:t>
      </w:r>
      <w:r w:rsidRPr="00F064B1">
        <w:rPr>
          <w:rFonts w:ascii="Times New Roman" w:hAnsi="Times New Roman"/>
          <w:spacing w:val="1"/>
          <w:sz w:val="24"/>
          <w:szCs w:val="24"/>
        </w:rPr>
        <w:t>сло</w:t>
      </w:r>
      <w:r w:rsidRPr="00F064B1">
        <w:rPr>
          <w:rFonts w:ascii="Times New Roman" w:hAnsi="Times New Roman"/>
          <w:spacing w:val="-2"/>
          <w:sz w:val="24"/>
          <w:szCs w:val="24"/>
        </w:rPr>
        <w:t>в</w:t>
      </w:r>
      <w:r w:rsidRPr="00F064B1">
        <w:rPr>
          <w:rFonts w:ascii="Times New Roman" w:hAnsi="Times New Roman"/>
          <w:spacing w:val="2"/>
          <w:sz w:val="24"/>
          <w:szCs w:val="24"/>
        </w:rPr>
        <w:t>о</w:t>
      </w:r>
      <w:r w:rsidRPr="00F064B1">
        <w:rPr>
          <w:rFonts w:ascii="Times New Roman" w:hAnsi="Times New Roman"/>
          <w:sz w:val="24"/>
          <w:szCs w:val="24"/>
        </w:rPr>
        <w:t>,</w:t>
      </w:r>
      <w:r w:rsidRPr="00F064B1">
        <w:rPr>
          <w:rFonts w:ascii="Times New Roman" w:hAnsi="Times New Roman"/>
          <w:spacing w:val="36"/>
          <w:sz w:val="24"/>
          <w:szCs w:val="24"/>
        </w:rPr>
        <w:t xml:space="preserve"> </w:t>
      </w:r>
      <w:r w:rsidRPr="00F064B1">
        <w:rPr>
          <w:rFonts w:ascii="Times New Roman" w:hAnsi="Times New Roman"/>
          <w:spacing w:val="1"/>
          <w:sz w:val="24"/>
          <w:szCs w:val="24"/>
        </w:rPr>
        <w:t>с</w:t>
      </w:r>
      <w:r w:rsidRPr="00F064B1">
        <w:rPr>
          <w:rFonts w:ascii="Times New Roman" w:hAnsi="Times New Roman"/>
          <w:spacing w:val="2"/>
          <w:sz w:val="24"/>
          <w:szCs w:val="24"/>
        </w:rPr>
        <w:t>и</w:t>
      </w:r>
      <w:r w:rsidRPr="00F064B1">
        <w:rPr>
          <w:rFonts w:ascii="Times New Roman" w:hAnsi="Times New Roman"/>
          <w:spacing w:val="1"/>
          <w:sz w:val="24"/>
          <w:szCs w:val="24"/>
        </w:rPr>
        <w:t>м</w:t>
      </w:r>
      <w:r w:rsidRPr="00F064B1">
        <w:rPr>
          <w:rFonts w:ascii="Times New Roman" w:hAnsi="Times New Roman"/>
          <w:spacing w:val="-2"/>
          <w:sz w:val="24"/>
          <w:szCs w:val="24"/>
        </w:rPr>
        <w:t>в</w:t>
      </w:r>
      <w:r w:rsidRPr="00F064B1">
        <w:rPr>
          <w:rFonts w:ascii="Times New Roman" w:hAnsi="Times New Roman"/>
          <w:spacing w:val="2"/>
          <w:sz w:val="24"/>
          <w:szCs w:val="24"/>
        </w:rPr>
        <w:t>о</w:t>
      </w:r>
      <w:r w:rsidRPr="00F064B1">
        <w:rPr>
          <w:rFonts w:ascii="Times New Roman" w:hAnsi="Times New Roman"/>
          <w:sz w:val="24"/>
          <w:szCs w:val="24"/>
        </w:rPr>
        <w:t>л</w:t>
      </w:r>
      <w:r w:rsidRPr="00F064B1">
        <w:rPr>
          <w:rFonts w:ascii="Times New Roman" w:hAnsi="Times New Roman"/>
          <w:spacing w:val="1"/>
          <w:sz w:val="24"/>
          <w:szCs w:val="24"/>
        </w:rPr>
        <w:t>)</w:t>
      </w:r>
      <w:r w:rsidRPr="00F064B1">
        <w:rPr>
          <w:rFonts w:ascii="Times New Roman" w:hAnsi="Times New Roman"/>
          <w:sz w:val="24"/>
          <w:szCs w:val="24"/>
        </w:rPr>
        <w:t>.</w:t>
      </w:r>
      <w:r w:rsidRPr="00F064B1">
        <w:rPr>
          <w:rFonts w:ascii="Times New Roman" w:hAnsi="Times New Roman"/>
          <w:spacing w:val="33"/>
          <w:sz w:val="24"/>
          <w:szCs w:val="24"/>
        </w:rPr>
        <w:t xml:space="preserve"> </w:t>
      </w:r>
    </w:p>
    <w:p w:rsidR="009A01D5" w:rsidRPr="00F064B1" w:rsidRDefault="009A01D5" w:rsidP="00F064B1">
      <w:pPr>
        <w:spacing w:after="0" w:line="240" w:lineRule="auto"/>
        <w:ind w:firstLine="756"/>
        <w:jc w:val="both"/>
        <w:rPr>
          <w:rFonts w:ascii="Times New Roman" w:eastAsia="Times New Roman" w:hAnsi="Times New Roman"/>
          <w:sz w:val="24"/>
          <w:szCs w:val="24"/>
        </w:rPr>
      </w:pPr>
      <w:r w:rsidRPr="00F064B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lastRenderedPageBreak/>
        <w:t>Вк</w:t>
      </w:r>
      <w:r w:rsidRPr="00F064B1">
        <w:rPr>
          <w:rFonts w:ascii="Times New Roman" w:hAnsi="Times New Roman"/>
          <w:sz w:val="24"/>
          <w:szCs w:val="24"/>
        </w:rPr>
        <w:t>лю</w:t>
      </w:r>
      <w:r w:rsidRPr="00F064B1">
        <w:rPr>
          <w:rFonts w:ascii="Times New Roman" w:hAnsi="Times New Roman"/>
          <w:spacing w:val="1"/>
          <w:sz w:val="24"/>
          <w:szCs w:val="24"/>
        </w:rPr>
        <w:t>че</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z w:val="24"/>
          <w:szCs w:val="24"/>
        </w:rPr>
        <w:t>е в</w:t>
      </w:r>
      <w:r w:rsidRPr="00F064B1">
        <w:rPr>
          <w:rFonts w:ascii="Times New Roman" w:hAnsi="Times New Roman"/>
          <w:spacing w:val="11"/>
          <w:sz w:val="24"/>
          <w:szCs w:val="24"/>
        </w:rPr>
        <w:t xml:space="preserve"> </w:t>
      </w:r>
      <w:r w:rsidRPr="00F064B1">
        <w:rPr>
          <w:rFonts w:ascii="Times New Roman" w:hAnsi="Times New Roman"/>
          <w:spacing w:val="1"/>
          <w:sz w:val="24"/>
          <w:szCs w:val="24"/>
        </w:rPr>
        <w:t>тек</w:t>
      </w:r>
      <w:r w:rsidRPr="00F064B1">
        <w:rPr>
          <w:rFonts w:ascii="Times New Roman" w:hAnsi="Times New Roman"/>
          <w:spacing w:val="-1"/>
          <w:sz w:val="24"/>
          <w:szCs w:val="24"/>
        </w:rPr>
        <w:t>с</w:t>
      </w:r>
      <w:r w:rsidRPr="00F064B1">
        <w:rPr>
          <w:rFonts w:ascii="Times New Roman" w:hAnsi="Times New Roman"/>
          <w:spacing w:val="1"/>
          <w:sz w:val="24"/>
          <w:szCs w:val="24"/>
        </w:rPr>
        <w:t>т</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1"/>
          <w:sz w:val="24"/>
          <w:szCs w:val="24"/>
        </w:rPr>
        <w:t xml:space="preserve"> </w:t>
      </w:r>
      <w:r w:rsidRPr="00F064B1">
        <w:rPr>
          <w:rFonts w:ascii="Times New Roman" w:hAnsi="Times New Roman"/>
          <w:sz w:val="24"/>
          <w:szCs w:val="24"/>
        </w:rPr>
        <w:t>д</w:t>
      </w:r>
      <w:r w:rsidRPr="00F064B1">
        <w:rPr>
          <w:rFonts w:ascii="Times New Roman" w:hAnsi="Times New Roman"/>
          <w:spacing w:val="2"/>
          <w:sz w:val="24"/>
          <w:szCs w:val="24"/>
        </w:rPr>
        <w:t>о</w:t>
      </w:r>
      <w:r w:rsidRPr="00F064B1">
        <w:rPr>
          <w:rFonts w:ascii="Times New Roman" w:hAnsi="Times New Roman"/>
          <w:spacing w:val="1"/>
          <w:sz w:val="24"/>
          <w:szCs w:val="24"/>
        </w:rPr>
        <w:t>к</w:t>
      </w:r>
      <w:r w:rsidRPr="00F064B1">
        <w:rPr>
          <w:rFonts w:ascii="Times New Roman" w:hAnsi="Times New Roman"/>
          <w:spacing w:val="-2"/>
          <w:sz w:val="24"/>
          <w:szCs w:val="24"/>
        </w:rPr>
        <w:t>у</w:t>
      </w:r>
      <w:r w:rsidRPr="00F064B1">
        <w:rPr>
          <w:rFonts w:ascii="Times New Roman" w:hAnsi="Times New Roman"/>
          <w:spacing w:val="1"/>
          <w:sz w:val="24"/>
          <w:szCs w:val="24"/>
        </w:rPr>
        <w:t>ме</w:t>
      </w:r>
      <w:r w:rsidRPr="00F064B1">
        <w:rPr>
          <w:rFonts w:ascii="Times New Roman" w:hAnsi="Times New Roman"/>
          <w:spacing w:val="2"/>
          <w:sz w:val="24"/>
          <w:szCs w:val="24"/>
        </w:rPr>
        <w:t>н</w:t>
      </w:r>
      <w:r w:rsidRPr="00F064B1">
        <w:rPr>
          <w:rFonts w:ascii="Times New Roman" w:hAnsi="Times New Roman"/>
          <w:sz w:val="24"/>
          <w:szCs w:val="24"/>
        </w:rPr>
        <w:t>т</w:t>
      </w:r>
      <w:r w:rsidRPr="00F064B1">
        <w:rPr>
          <w:rFonts w:ascii="Times New Roman" w:hAnsi="Times New Roman"/>
          <w:spacing w:val="1"/>
          <w:sz w:val="24"/>
          <w:szCs w:val="24"/>
        </w:rPr>
        <w:t xml:space="preserve"> </w:t>
      </w:r>
      <w:r w:rsidRPr="00F064B1">
        <w:rPr>
          <w:rFonts w:ascii="Times New Roman" w:hAnsi="Times New Roman"/>
          <w:spacing w:val="-1"/>
          <w:sz w:val="24"/>
          <w:szCs w:val="24"/>
        </w:rPr>
        <w:t>с</w:t>
      </w:r>
      <w:r w:rsidRPr="00F064B1">
        <w:rPr>
          <w:rFonts w:ascii="Times New Roman" w:hAnsi="Times New Roman"/>
          <w:spacing w:val="2"/>
          <w:sz w:val="24"/>
          <w:szCs w:val="24"/>
        </w:rPr>
        <w:t>пи</w:t>
      </w:r>
      <w:r w:rsidRPr="00F064B1">
        <w:rPr>
          <w:rFonts w:ascii="Times New Roman" w:hAnsi="Times New Roman"/>
          <w:spacing w:val="-1"/>
          <w:sz w:val="24"/>
          <w:szCs w:val="24"/>
        </w:rPr>
        <w:t>с</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z w:val="24"/>
          <w:szCs w:val="24"/>
        </w:rPr>
        <w:t xml:space="preserve">, </w:t>
      </w:r>
      <w:r w:rsidRPr="00F064B1">
        <w:rPr>
          <w:rFonts w:ascii="Times New Roman" w:hAnsi="Times New Roman"/>
          <w:spacing w:val="1"/>
          <w:sz w:val="24"/>
          <w:szCs w:val="24"/>
        </w:rPr>
        <w:t>т</w:t>
      </w:r>
      <w:r w:rsidRPr="00F064B1">
        <w:rPr>
          <w:rFonts w:ascii="Times New Roman" w:hAnsi="Times New Roman"/>
          <w:spacing w:val="-2"/>
          <w:sz w:val="24"/>
          <w:szCs w:val="24"/>
        </w:rPr>
        <w:t>а</w:t>
      </w:r>
      <w:r w:rsidRPr="00F064B1">
        <w:rPr>
          <w:rFonts w:ascii="Times New Roman" w:hAnsi="Times New Roman"/>
          <w:spacing w:val="2"/>
          <w:sz w:val="24"/>
          <w:szCs w:val="24"/>
        </w:rPr>
        <w:t>б</w:t>
      </w:r>
      <w:r w:rsidRPr="00F064B1">
        <w:rPr>
          <w:rFonts w:ascii="Times New Roman" w:hAnsi="Times New Roman"/>
          <w:sz w:val="24"/>
          <w:szCs w:val="24"/>
        </w:rPr>
        <w:t>ли</w:t>
      </w:r>
      <w:r w:rsidRPr="00F064B1">
        <w:rPr>
          <w:rFonts w:ascii="Times New Roman" w:hAnsi="Times New Roman"/>
          <w:spacing w:val="2"/>
          <w:sz w:val="24"/>
          <w:szCs w:val="24"/>
        </w:rPr>
        <w:t>ц</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0"/>
          <w:sz w:val="24"/>
          <w:szCs w:val="24"/>
        </w:rPr>
        <w:t xml:space="preserve"> </w:t>
      </w:r>
      <w:r w:rsidRPr="00F064B1">
        <w:rPr>
          <w:rFonts w:ascii="Times New Roman" w:hAnsi="Times New Roman"/>
          <w:spacing w:val="1"/>
          <w:sz w:val="24"/>
          <w:szCs w:val="24"/>
        </w:rPr>
        <w:t>г</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pacing w:val="-1"/>
          <w:sz w:val="24"/>
          <w:szCs w:val="24"/>
        </w:rPr>
        <w:t>ф</w:t>
      </w:r>
      <w:r w:rsidRPr="00F064B1">
        <w:rPr>
          <w:rFonts w:ascii="Times New Roman" w:hAnsi="Times New Roman"/>
          <w:spacing w:val="2"/>
          <w:sz w:val="24"/>
          <w:szCs w:val="24"/>
        </w:rPr>
        <w:t>и</w:t>
      </w:r>
      <w:r w:rsidRPr="00F064B1">
        <w:rPr>
          <w:rFonts w:ascii="Times New Roman" w:hAnsi="Times New Roman"/>
          <w:spacing w:val="-1"/>
          <w:sz w:val="24"/>
          <w:szCs w:val="24"/>
        </w:rPr>
        <w:t>ч</w:t>
      </w:r>
      <w:r w:rsidRPr="00F064B1">
        <w:rPr>
          <w:rFonts w:ascii="Times New Roman" w:hAnsi="Times New Roman"/>
          <w:spacing w:val="1"/>
          <w:sz w:val="24"/>
          <w:szCs w:val="24"/>
        </w:rPr>
        <w:t>ес</w:t>
      </w:r>
      <w:r w:rsidRPr="00F064B1">
        <w:rPr>
          <w:rFonts w:ascii="Times New Roman" w:hAnsi="Times New Roman"/>
          <w:spacing w:val="-1"/>
          <w:sz w:val="24"/>
          <w:szCs w:val="24"/>
        </w:rPr>
        <w:t>к</w:t>
      </w:r>
      <w:r w:rsidRPr="00F064B1">
        <w:rPr>
          <w:rFonts w:ascii="Times New Roman" w:hAnsi="Times New Roman"/>
          <w:spacing w:val="2"/>
          <w:sz w:val="24"/>
          <w:szCs w:val="24"/>
        </w:rPr>
        <w:t>и</w:t>
      </w:r>
      <w:r w:rsidRPr="00F064B1">
        <w:rPr>
          <w:rFonts w:ascii="Times New Roman" w:hAnsi="Times New Roman"/>
          <w:sz w:val="24"/>
          <w:szCs w:val="24"/>
        </w:rPr>
        <w:t xml:space="preserve">х </w:t>
      </w:r>
      <w:r w:rsidRPr="00F064B1">
        <w:rPr>
          <w:rFonts w:ascii="Times New Roman" w:hAnsi="Times New Roman"/>
          <w:spacing w:val="2"/>
          <w:sz w:val="24"/>
          <w:szCs w:val="24"/>
        </w:rPr>
        <w:t>об</w:t>
      </w:r>
      <w:r w:rsidRPr="00F064B1">
        <w:rPr>
          <w:rFonts w:ascii="Times New Roman" w:hAnsi="Times New Roman"/>
          <w:sz w:val="24"/>
          <w:szCs w:val="24"/>
        </w:rPr>
        <w:t>ъ</w:t>
      </w:r>
      <w:r w:rsidRPr="00F064B1">
        <w:rPr>
          <w:rFonts w:ascii="Times New Roman" w:hAnsi="Times New Roman"/>
          <w:spacing w:val="-1"/>
          <w:sz w:val="24"/>
          <w:szCs w:val="24"/>
        </w:rPr>
        <w:t>е</w:t>
      </w:r>
      <w:r w:rsidRPr="00F064B1">
        <w:rPr>
          <w:rFonts w:ascii="Times New Roman" w:hAnsi="Times New Roman"/>
          <w:spacing w:val="1"/>
          <w:sz w:val="24"/>
          <w:szCs w:val="24"/>
        </w:rPr>
        <w:t>к</w:t>
      </w:r>
      <w:r w:rsidRPr="00F064B1">
        <w:rPr>
          <w:rFonts w:ascii="Times New Roman" w:hAnsi="Times New Roman"/>
          <w:spacing w:val="-1"/>
          <w:sz w:val="24"/>
          <w:szCs w:val="24"/>
        </w:rPr>
        <w:t>т</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z w:val="24"/>
          <w:szCs w:val="24"/>
        </w:rPr>
        <w:t xml:space="preserve">. </w:t>
      </w:r>
      <w:r w:rsidRPr="00F064B1">
        <w:rPr>
          <w:rFonts w:ascii="Times New Roman" w:hAnsi="Times New Roman"/>
          <w:spacing w:val="1"/>
          <w:sz w:val="24"/>
          <w:szCs w:val="24"/>
        </w:rPr>
        <w:t>Вк</w:t>
      </w:r>
      <w:r w:rsidRPr="00F064B1">
        <w:rPr>
          <w:rFonts w:ascii="Times New Roman" w:hAnsi="Times New Roman"/>
          <w:sz w:val="24"/>
          <w:szCs w:val="24"/>
        </w:rPr>
        <w:t>лю</w:t>
      </w:r>
      <w:r w:rsidRPr="00F064B1">
        <w:rPr>
          <w:rFonts w:ascii="Times New Roman" w:hAnsi="Times New Roman"/>
          <w:spacing w:val="1"/>
          <w:sz w:val="24"/>
          <w:szCs w:val="24"/>
        </w:rPr>
        <w:t>че</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2"/>
          <w:sz w:val="24"/>
          <w:szCs w:val="24"/>
        </w:rPr>
        <w:t xml:space="preserve"> </w:t>
      </w:r>
      <w:r w:rsidRPr="00F064B1">
        <w:rPr>
          <w:rFonts w:ascii="Times New Roman" w:hAnsi="Times New Roman"/>
          <w:spacing w:val="1"/>
          <w:sz w:val="24"/>
          <w:szCs w:val="24"/>
        </w:rPr>
        <w:t>тек</w:t>
      </w:r>
      <w:r w:rsidRPr="00F064B1">
        <w:rPr>
          <w:rFonts w:ascii="Times New Roman" w:hAnsi="Times New Roman"/>
          <w:spacing w:val="-1"/>
          <w:sz w:val="24"/>
          <w:szCs w:val="24"/>
        </w:rPr>
        <w:t>с</w:t>
      </w:r>
      <w:r w:rsidRPr="00F064B1">
        <w:rPr>
          <w:rFonts w:ascii="Times New Roman" w:hAnsi="Times New Roman"/>
          <w:spacing w:val="1"/>
          <w:sz w:val="24"/>
          <w:szCs w:val="24"/>
        </w:rPr>
        <w:t>т</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pacing w:val="-1"/>
          <w:sz w:val="24"/>
          <w:szCs w:val="24"/>
        </w:rPr>
        <w:t>ы</w:t>
      </w:r>
      <w:r w:rsidRPr="00F064B1">
        <w:rPr>
          <w:rFonts w:ascii="Times New Roman" w:hAnsi="Times New Roman"/>
          <w:sz w:val="24"/>
          <w:szCs w:val="24"/>
        </w:rPr>
        <w:t>й</w:t>
      </w:r>
      <w:r w:rsidRPr="00F064B1">
        <w:rPr>
          <w:rFonts w:ascii="Times New Roman" w:hAnsi="Times New Roman"/>
          <w:spacing w:val="2"/>
          <w:sz w:val="24"/>
          <w:szCs w:val="24"/>
        </w:rPr>
        <w:t xml:space="preserve"> </w:t>
      </w:r>
      <w:r w:rsidRPr="00F064B1">
        <w:rPr>
          <w:rFonts w:ascii="Times New Roman" w:hAnsi="Times New Roman"/>
          <w:sz w:val="24"/>
          <w:szCs w:val="24"/>
        </w:rPr>
        <w:t>д</w:t>
      </w:r>
      <w:r w:rsidRPr="00F064B1">
        <w:rPr>
          <w:rFonts w:ascii="Times New Roman" w:hAnsi="Times New Roman"/>
          <w:spacing w:val="2"/>
          <w:sz w:val="24"/>
          <w:szCs w:val="24"/>
        </w:rPr>
        <w:t>о</w:t>
      </w:r>
      <w:r w:rsidRPr="00F064B1">
        <w:rPr>
          <w:rFonts w:ascii="Times New Roman" w:hAnsi="Times New Roman"/>
          <w:spacing w:val="1"/>
          <w:sz w:val="24"/>
          <w:szCs w:val="24"/>
        </w:rPr>
        <w:t>к</w:t>
      </w:r>
      <w:r w:rsidRPr="00F064B1">
        <w:rPr>
          <w:rFonts w:ascii="Times New Roman" w:hAnsi="Times New Roman"/>
          <w:spacing w:val="-2"/>
          <w:sz w:val="24"/>
          <w:szCs w:val="24"/>
        </w:rPr>
        <w:t>у</w:t>
      </w:r>
      <w:r w:rsidRPr="00F064B1">
        <w:rPr>
          <w:rFonts w:ascii="Times New Roman" w:hAnsi="Times New Roman"/>
          <w:spacing w:val="1"/>
          <w:sz w:val="24"/>
          <w:szCs w:val="24"/>
        </w:rPr>
        <w:t>ме</w:t>
      </w:r>
      <w:r w:rsidRPr="00F064B1">
        <w:rPr>
          <w:rFonts w:ascii="Times New Roman" w:hAnsi="Times New Roman"/>
          <w:spacing w:val="2"/>
          <w:sz w:val="24"/>
          <w:szCs w:val="24"/>
        </w:rPr>
        <w:t>н</w:t>
      </w:r>
      <w:r w:rsidRPr="00F064B1">
        <w:rPr>
          <w:rFonts w:ascii="Times New Roman" w:hAnsi="Times New Roman"/>
          <w:sz w:val="24"/>
          <w:szCs w:val="24"/>
        </w:rPr>
        <w:t>т</w:t>
      </w:r>
      <w:r w:rsidRPr="00F064B1">
        <w:rPr>
          <w:rFonts w:ascii="Times New Roman" w:hAnsi="Times New Roman"/>
          <w:spacing w:val="3"/>
          <w:sz w:val="24"/>
          <w:szCs w:val="24"/>
        </w:rPr>
        <w:t xml:space="preserve"> </w:t>
      </w:r>
      <w:r w:rsidRPr="00F064B1">
        <w:rPr>
          <w:rFonts w:ascii="Times New Roman" w:hAnsi="Times New Roman"/>
          <w:sz w:val="24"/>
          <w:szCs w:val="24"/>
        </w:rPr>
        <w:t>д</w:t>
      </w:r>
      <w:r w:rsidRPr="00F064B1">
        <w:rPr>
          <w:rFonts w:ascii="Times New Roman" w:hAnsi="Times New Roman"/>
          <w:spacing w:val="2"/>
          <w:sz w:val="24"/>
          <w:szCs w:val="24"/>
        </w:rPr>
        <w:t>и</w:t>
      </w:r>
      <w:r w:rsidRPr="00F064B1">
        <w:rPr>
          <w:rFonts w:ascii="Times New Roman" w:hAnsi="Times New Roman"/>
          <w:spacing w:val="1"/>
          <w:sz w:val="24"/>
          <w:szCs w:val="24"/>
        </w:rPr>
        <w:t>а</w:t>
      </w:r>
      <w:r w:rsidRPr="00F064B1">
        <w:rPr>
          <w:rFonts w:ascii="Times New Roman" w:hAnsi="Times New Roman"/>
          <w:spacing w:val="-1"/>
          <w:sz w:val="24"/>
          <w:szCs w:val="24"/>
        </w:rPr>
        <w:t>г</w:t>
      </w:r>
      <w:r w:rsidRPr="00F064B1">
        <w:rPr>
          <w:rFonts w:ascii="Times New Roman" w:hAnsi="Times New Roman"/>
          <w:spacing w:val="2"/>
          <w:sz w:val="24"/>
          <w:szCs w:val="24"/>
        </w:rPr>
        <w:t>р</w:t>
      </w:r>
      <w:r w:rsidRPr="00F064B1">
        <w:rPr>
          <w:rFonts w:ascii="Times New Roman" w:hAnsi="Times New Roman"/>
          <w:spacing w:val="1"/>
          <w:sz w:val="24"/>
          <w:szCs w:val="24"/>
        </w:rPr>
        <w:t>амм</w:t>
      </w:r>
      <w:r w:rsidRPr="00F064B1">
        <w:rPr>
          <w:rFonts w:ascii="Times New Roman" w:hAnsi="Times New Roman"/>
          <w:sz w:val="24"/>
          <w:szCs w:val="24"/>
        </w:rPr>
        <w:t xml:space="preserve">, </w:t>
      </w:r>
      <w:r w:rsidRPr="00F064B1">
        <w:rPr>
          <w:rFonts w:ascii="Times New Roman" w:hAnsi="Times New Roman"/>
          <w:spacing w:val="-1"/>
          <w:sz w:val="24"/>
          <w:szCs w:val="24"/>
        </w:rPr>
        <w:t>ф</w:t>
      </w:r>
      <w:r w:rsidRPr="00F064B1">
        <w:rPr>
          <w:rFonts w:ascii="Times New Roman" w:hAnsi="Times New Roman"/>
          <w:spacing w:val="2"/>
          <w:sz w:val="24"/>
          <w:szCs w:val="24"/>
        </w:rPr>
        <w:t>о</w:t>
      </w:r>
      <w:r w:rsidRPr="00F064B1">
        <w:rPr>
          <w:rFonts w:ascii="Times New Roman" w:hAnsi="Times New Roman"/>
          <w:sz w:val="24"/>
          <w:szCs w:val="24"/>
        </w:rPr>
        <w:t>р</w:t>
      </w:r>
      <w:r w:rsidRPr="00F064B1">
        <w:rPr>
          <w:rFonts w:ascii="Times New Roman" w:hAnsi="Times New Roman"/>
          <w:spacing w:val="1"/>
          <w:sz w:val="24"/>
          <w:szCs w:val="24"/>
        </w:rPr>
        <w:t>м</w:t>
      </w:r>
      <w:r w:rsidRPr="00F064B1">
        <w:rPr>
          <w:rFonts w:ascii="Times New Roman" w:hAnsi="Times New Roman"/>
          <w:spacing w:val="-3"/>
          <w:sz w:val="24"/>
          <w:szCs w:val="24"/>
        </w:rPr>
        <w:t>у</w:t>
      </w:r>
      <w:r w:rsidRPr="00F064B1">
        <w:rPr>
          <w:rFonts w:ascii="Times New Roman" w:hAnsi="Times New Roman"/>
          <w:spacing w:val="1"/>
          <w:sz w:val="24"/>
          <w:szCs w:val="24"/>
        </w:rPr>
        <w:t>л</w:t>
      </w:r>
      <w:r w:rsidRPr="00F064B1">
        <w:rPr>
          <w:rFonts w:ascii="Times New Roman" w:hAnsi="Times New Roman"/>
          <w:sz w:val="24"/>
          <w:szCs w:val="24"/>
        </w:rPr>
        <w:t xml:space="preserve">, </w:t>
      </w:r>
      <w:r w:rsidRPr="00F064B1">
        <w:rPr>
          <w:rFonts w:ascii="Times New Roman" w:hAnsi="Times New Roman"/>
          <w:spacing w:val="2"/>
          <w:sz w:val="24"/>
          <w:szCs w:val="24"/>
        </w:rPr>
        <w:t>н</w:t>
      </w:r>
      <w:r w:rsidRPr="00F064B1">
        <w:rPr>
          <w:rFonts w:ascii="Times New Roman" w:hAnsi="Times New Roman"/>
          <w:spacing w:val="-3"/>
          <w:sz w:val="24"/>
          <w:szCs w:val="24"/>
        </w:rPr>
        <w:t>у</w:t>
      </w:r>
      <w:r w:rsidRPr="00F064B1">
        <w:rPr>
          <w:rFonts w:ascii="Times New Roman" w:hAnsi="Times New Roman"/>
          <w:spacing w:val="1"/>
          <w:sz w:val="24"/>
          <w:szCs w:val="24"/>
        </w:rPr>
        <w:t>ме</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z w:val="24"/>
          <w:szCs w:val="24"/>
        </w:rPr>
        <w:t>ц</w:t>
      </w:r>
      <w:r w:rsidRPr="00F064B1">
        <w:rPr>
          <w:rFonts w:ascii="Times New Roman" w:hAnsi="Times New Roman"/>
          <w:spacing w:val="2"/>
          <w:sz w:val="24"/>
          <w:szCs w:val="24"/>
        </w:rPr>
        <w:t>и</w:t>
      </w:r>
      <w:r w:rsidRPr="00F064B1">
        <w:rPr>
          <w:rFonts w:ascii="Times New Roman" w:hAnsi="Times New Roman"/>
          <w:sz w:val="24"/>
          <w:szCs w:val="24"/>
        </w:rPr>
        <w:t>и</w:t>
      </w:r>
      <w:r w:rsidRPr="00F064B1">
        <w:rPr>
          <w:rFonts w:ascii="Times New Roman" w:hAnsi="Times New Roman"/>
          <w:spacing w:val="-10"/>
          <w:sz w:val="24"/>
          <w:szCs w:val="24"/>
        </w:rPr>
        <w:t xml:space="preserve"> </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z w:val="24"/>
          <w:szCs w:val="24"/>
        </w:rPr>
        <w:t>ниц,</w:t>
      </w:r>
      <w:r w:rsidRPr="00F064B1">
        <w:rPr>
          <w:rFonts w:ascii="Times New Roman" w:hAnsi="Times New Roman"/>
          <w:spacing w:val="-11"/>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z w:val="24"/>
          <w:szCs w:val="24"/>
        </w:rPr>
        <w:t>л</w:t>
      </w:r>
      <w:r w:rsidRPr="00F064B1">
        <w:rPr>
          <w:rFonts w:ascii="Times New Roman" w:hAnsi="Times New Roman"/>
          <w:spacing w:val="2"/>
          <w:sz w:val="24"/>
          <w:szCs w:val="24"/>
        </w:rPr>
        <w:t>он</w:t>
      </w:r>
      <w:r w:rsidRPr="00F064B1">
        <w:rPr>
          <w:rFonts w:ascii="Times New Roman" w:hAnsi="Times New Roman"/>
          <w:spacing w:val="-2"/>
          <w:sz w:val="24"/>
          <w:szCs w:val="24"/>
        </w:rPr>
        <w:t>т</w:t>
      </w:r>
      <w:r w:rsidRPr="00F064B1">
        <w:rPr>
          <w:rFonts w:ascii="Times New Roman" w:hAnsi="Times New Roman"/>
          <w:spacing w:val="2"/>
          <w:sz w:val="24"/>
          <w:szCs w:val="24"/>
        </w:rPr>
        <w:t>и</w:t>
      </w:r>
      <w:r w:rsidRPr="00F064B1">
        <w:rPr>
          <w:rFonts w:ascii="Times New Roman" w:hAnsi="Times New Roman"/>
          <w:spacing w:val="1"/>
          <w:sz w:val="24"/>
          <w:szCs w:val="24"/>
        </w:rPr>
        <w:t>т</w:t>
      </w:r>
      <w:r w:rsidRPr="00F064B1">
        <w:rPr>
          <w:rFonts w:ascii="Times New Roman" w:hAnsi="Times New Roman"/>
          <w:spacing w:val="-3"/>
          <w:sz w:val="24"/>
          <w:szCs w:val="24"/>
        </w:rPr>
        <w:t>у</w:t>
      </w:r>
      <w:r w:rsidRPr="00F064B1">
        <w:rPr>
          <w:rFonts w:ascii="Times New Roman" w:hAnsi="Times New Roman"/>
          <w:sz w:val="24"/>
          <w:szCs w:val="24"/>
        </w:rPr>
        <w:t>л</w:t>
      </w:r>
      <w:r w:rsidRPr="00F064B1">
        <w:rPr>
          <w:rFonts w:ascii="Times New Roman" w:hAnsi="Times New Roman"/>
          <w:spacing w:val="2"/>
          <w:sz w:val="24"/>
          <w:szCs w:val="24"/>
        </w:rPr>
        <w:t>о</w:t>
      </w:r>
      <w:r w:rsidRPr="00F064B1">
        <w:rPr>
          <w:rFonts w:ascii="Times New Roman" w:hAnsi="Times New Roman"/>
          <w:spacing w:val="1"/>
          <w:sz w:val="24"/>
          <w:szCs w:val="24"/>
        </w:rPr>
        <w:t>в</w:t>
      </w:r>
      <w:r w:rsidRPr="00F064B1">
        <w:rPr>
          <w:rFonts w:ascii="Times New Roman" w:hAnsi="Times New Roman"/>
          <w:sz w:val="24"/>
          <w:szCs w:val="24"/>
        </w:rPr>
        <w:t>,</w:t>
      </w:r>
      <w:r w:rsidRPr="00F064B1">
        <w:rPr>
          <w:rFonts w:ascii="Times New Roman" w:hAnsi="Times New Roman"/>
          <w:spacing w:val="-18"/>
          <w:sz w:val="24"/>
          <w:szCs w:val="24"/>
        </w:rPr>
        <w:t xml:space="preserve"> </w:t>
      </w:r>
      <w:r w:rsidRPr="00F064B1">
        <w:rPr>
          <w:rFonts w:ascii="Times New Roman" w:hAnsi="Times New Roman"/>
          <w:spacing w:val="1"/>
          <w:sz w:val="24"/>
          <w:szCs w:val="24"/>
        </w:rPr>
        <w:t>ссыло</w:t>
      </w:r>
      <w:r w:rsidRPr="00F064B1">
        <w:rPr>
          <w:rFonts w:ascii="Times New Roman" w:hAnsi="Times New Roman"/>
          <w:sz w:val="24"/>
          <w:szCs w:val="24"/>
        </w:rPr>
        <w:t>к</w:t>
      </w:r>
      <w:r w:rsidRPr="00F064B1">
        <w:rPr>
          <w:rFonts w:ascii="Times New Roman" w:hAnsi="Times New Roman"/>
          <w:spacing w:val="-7"/>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д</w:t>
      </w:r>
      <w:r w:rsidRPr="00F064B1">
        <w:rPr>
          <w:rFonts w:ascii="Times New Roman" w:hAnsi="Times New Roman"/>
          <w:spacing w:val="2"/>
          <w:sz w:val="24"/>
          <w:szCs w:val="24"/>
        </w:rPr>
        <w:t>р</w:t>
      </w:r>
      <w:r w:rsidRPr="00F064B1">
        <w:rPr>
          <w:rFonts w:ascii="Times New Roman" w:hAnsi="Times New Roman"/>
          <w:sz w:val="24"/>
          <w:szCs w:val="24"/>
        </w:rPr>
        <w:t>.</w:t>
      </w:r>
      <w:r w:rsidRPr="00F064B1">
        <w:rPr>
          <w:rFonts w:ascii="Times New Roman" w:hAnsi="Times New Roman"/>
          <w:i/>
          <w:spacing w:val="-2"/>
          <w:sz w:val="24"/>
          <w:szCs w:val="24"/>
        </w:rPr>
        <w:t xml:space="preserve"> </w:t>
      </w:r>
      <w:r w:rsidRPr="00F064B1">
        <w:rPr>
          <w:rFonts w:ascii="Times New Roman" w:hAnsi="Times New Roman"/>
          <w:i/>
          <w:spacing w:val="2"/>
          <w:sz w:val="24"/>
          <w:szCs w:val="24"/>
        </w:rPr>
        <w:t>Истори</w:t>
      </w:r>
      <w:r w:rsidRPr="00F064B1">
        <w:rPr>
          <w:rFonts w:ascii="Times New Roman" w:hAnsi="Times New Roman"/>
          <w:i/>
          <w:sz w:val="24"/>
          <w:szCs w:val="24"/>
        </w:rPr>
        <w:t>я</w:t>
      </w:r>
      <w:r w:rsidRPr="00F064B1">
        <w:rPr>
          <w:rFonts w:ascii="Times New Roman" w:hAnsi="Times New Roman"/>
          <w:i/>
          <w:spacing w:val="-8"/>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з</w:t>
      </w:r>
      <w:r w:rsidRPr="00F064B1">
        <w:rPr>
          <w:rFonts w:ascii="Times New Roman" w:hAnsi="Times New Roman"/>
          <w:i/>
          <w:sz w:val="24"/>
          <w:szCs w:val="24"/>
        </w:rPr>
        <w:t>менений.</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Проверка</w:t>
      </w:r>
      <w:r w:rsidRPr="00F064B1">
        <w:rPr>
          <w:rFonts w:ascii="Times New Roman" w:hAnsi="Times New Roman"/>
          <w:spacing w:val="-12"/>
          <w:sz w:val="24"/>
          <w:szCs w:val="24"/>
        </w:rPr>
        <w:t xml:space="preserve"> </w:t>
      </w:r>
      <w:r w:rsidRPr="00F064B1">
        <w:rPr>
          <w:rFonts w:ascii="Times New Roman" w:hAnsi="Times New Roman"/>
          <w:sz w:val="24"/>
          <w:szCs w:val="24"/>
        </w:rPr>
        <w:t>правописания,</w:t>
      </w:r>
      <w:r w:rsidRPr="00F064B1">
        <w:rPr>
          <w:rFonts w:ascii="Times New Roman" w:hAnsi="Times New Roman"/>
          <w:spacing w:val="-19"/>
          <w:sz w:val="24"/>
          <w:szCs w:val="24"/>
        </w:rPr>
        <w:t xml:space="preserve"> </w:t>
      </w:r>
      <w:r w:rsidRPr="00F064B1">
        <w:rPr>
          <w:rFonts w:ascii="Times New Roman" w:hAnsi="Times New Roman"/>
          <w:sz w:val="24"/>
          <w:szCs w:val="24"/>
        </w:rPr>
        <w:t>словари.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И</w:t>
      </w:r>
      <w:r w:rsidRPr="00F064B1">
        <w:rPr>
          <w:rFonts w:ascii="Times New Roman" w:hAnsi="Times New Roman"/>
          <w:spacing w:val="2"/>
          <w:sz w:val="24"/>
          <w:szCs w:val="24"/>
        </w:rPr>
        <w:t>н</w:t>
      </w:r>
      <w:r w:rsidRPr="00F064B1">
        <w:rPr>
          <w:rFonts w:ascii="Times New Roman" w:hAnsi="Times New Roman"/>
          <w:spacing w:val="1"/>
          <w:sz w:val="24"/>
          <w:szCs w:val="24"/>
        </w:rPr>
        <w:t>ст</w:t>
      </w:r>
      <w:r w:rsidRPr="00F064B1">
        <w:rPr>
          <w:rFonts w:ascii="Times New Roman" w:hAnsi="Times New Roman"/>
          <w:spacing w:val="2"/>
          <w:sz w:val="24"/>
          <w:szCs w:val="24"/>
        </w:rPr>
        <w:t>р</w:t>
      </w:r>
      <w:r w:rsidRPr="00F064B1">
        <w:rPr>
          <w:rFonts w:ascii="Times New Roman" w:hAnsi="Times New Roman"/>
          <w:spacing w:val="-3"/>
          <w:sz w:val="24"/>
          <w:szCs w:val="24"/>
        </w:rPr>
        <w:t>у</w:t>
      </w:r>
      <w:r w:rsidRPr="00F064B1">
        <w:rPr>
          <w:rFonts w:ascii="Times New Roman" w:hAnsi="Times New Roman"/>
          <w:spacing w:val="1"/>
          <w:sz w:val="24"/>
          <w:szCs w:val="24"/>
        </w:rPr>
        <w:t>ме</w:t>
      </w:r>
      <w:r w:rsidRPr="00F064B1">
        <w:rPr>
          <w:rFonts w:ascii="Times New Roman" w:hAnsi="Times New Roman"/>
          <w:spacing w:val="2"/>
          <w:sz w:val="24"/>
          <w:szCs w:val="24"/>
        </w:rPr>
        <w:t>н</w:t>
      </w:r>
      <w:r w:rsidRPr="00F064B1">
        <w:rPr>
          <w:rFonts w:ascii="Times New Roman" w:hAnsi="Times New Roman"/>
          <w:spacing w:val="1"/>
          <w:sz w:val="24"/>
          <w:szCs w:val="24"/>
        </w:rPr>
        <w:t>т</w:t>
      </w:r>
      <w:r w:rsidRPr="00F064B1">
        <w:rPr>
          <w:rFonts w:ascii="Times New Roman" w:hAnsi="Times New Roman"/>
          <w:sz w:val="24"/>
          <w:szCs w:val="24"/>
        </w:rPr>
        <w:t>ы</w:t>
      </w:r>
      <w:r w:rsidRPr="00F064B1">
        <w:rPr>
          <w:rFonts w:ascii="Times New Roman" w:hAnsi="Times New Roman"/>
          <w:spacing w:val="4"/>
          <w:sz w:val="24"/>
          <w:szCs w:val="24"/>
        </w:rPr>
        <w:t xml:space="preserve"> </w:t>
      </w:r>
      <w:r w:rsidRPr="00F064B1">
        <w:rPr>
          <w:rFonts w:ascii="Times New Roman" w:hAnsi="Times New Roman"/>
          <w:spacing w:val="1"/>
          <w:sz w:val="24"/>
          <w:szCs w:val="24"/>
        </w:rPr>
        <w:t>в</w:t>
      </w:r>
      <w:r w:rsidRPr="00F064B1">
        <w:rPr>
          <w:rFonts w:ascii="Times New Roman" w:hAnsi="Times New Roman"/>
          <w:spacing w:val="-2"/>
          <w:sz w:val="24"/>
          <w:szCs w:val="24"/>
        </w:rPr>
        <w:t>в</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z w:val="24"/>
          <w:szCs w:val="24"/>
        </w:rPr>
        <w:t>а</w:t>
      </w:r>
      <w:r w:rsidRPr="00F064B1">
        <w:rPr>
          <w:rFonts w:ascii="Times New Roman" w:hAnsi="Times New Roman"/>
          <w:spacing w:val="12"/>
          <w:sz w:val="24"/>
          <w:szCs w:val="24"/>
        </w:rPr>
        <w:t xml:space="preserve"> </w:t>
      </w:r>
      <w:r w:rsidRPr="00F064B1">
        <w:rPr>
          <w:rFonts w:ascii="Times New Roman" w:hAnsi="Times New Roman"/>
          <w:spacing w:val="1"/>
          <w:sz w:val="24"/>
          <w:szCs w:val="24"/>
        </w:rPr>
        <w:t>текс</w:t>
      </w:r>
      <w:r w:rsidRPr="00F064B1">
        <w:rPr>
          <w:rFonts w:ascii="Times New Roman" w:hAnsi="Times New Roman"/>
          <w:spacing w:val="-2"/>
          <w:sz w:val="24"/>
          <w:szCs w:val="24"/>
        </w:rPr>
        <w:t>т</w:t>
      </w:r>
      <w:r w:rsidRPr="00F064B1">
        <w:rPr>
          <w:rFonts w:ascii="Times New Roman" w:hAnsi="Times New Roman"/>
          <w:sz w:val="24"/>
          <w:szCs w:val="24"/>
        </w:rPr>
        <w:t>а</w:t>
      </w:r>
      <w:r w:rsidRPr="00F064B1">
        <w:rPr>
          <w:rFonts w:ascii="Times New Roman" w:hAnsi="Times New Roman"/>
          <w:spacing w:val="11"/>
          <w:sz w:val="24"/>
          <w:szCs w:val="24"/>
        </w:rPr>
        <w:t xml:space="preserve"> </w:t>
      </w:r>
      <w:r w:rsidRPr="00F064B1">
        <w:rPr>
          <w:rFonts w:ascii="Times New Roman" w:hAnsi="Times New Roman"/>
          <w:sz w:val="24"/>
          <w:szCs w:val="24"/>
        </w:rPr>
        <w:t>с</w:t>
      </w:r>
      <w:r w:rsidRPr="00F064B1">
        <w:rPr>
          <w:rFonts w:ascii="Times New Roman" w:hAnsi="Times New Roman"/>
          <w:spacing w:val="17"/>
          <w:sz w:val="24"/>
          <w:szCs w:val="24"/>
        </w:rPr>
        <w:t xml:space="preserve"> </w:t>
      </w:r>
      <w:r w:rsidRPr="00F064B1">
        <w:rPr>
          <w:rFonts w:ascii="Times New Roman" w:hAnsi="Times New Roman"/>
          <w:spacing w:val="2"/>
          <w:sz w:val="24"/>
          <w:szCs w:val="24"/>
        </w:rPr>
        <w:t>и</w:t>
      </w:r>
      <w:r w:rsidRPr="00F064B1">
        <w:rPr>
          <w:rFonts w:ascii="Times New Roman" w:hAnsi="Times New Roman"/>
          <w:spacing w:val="-1"/>
          <w:sz w:val="24"/>
          <w:szCs w:val="24"/>
        </w:rPr>
        <w:t>с</w:t>
      </w:r>
      <w:r w:rsidRPr="00F064B1">
        <w:rPr>
          <w:rFonts w:ascii="Times New Roman" w:hAnsi="Times New Roman"/>
          <w:sz w:val="24"/>
          <w:szCs w:val="24"/>
        </w:rPr>
        <w:t>п</w:t>
      </w:r>
      <w:r w:rsidRPr="00F064B1">
        <w:rPr>
          <w:rFonts w:ascii="Times New Roman" w:hAnsi="Times New Roman"/>
          <w:spacing w:val="2"/>
          <w:sz w:val="24"/>
          <w:szCs w:val="24"/>
        </w:rPr>
        <w:t>о</w:t>
      </w:r>
      <w:r w:rsidRPr="00F064B1">
        <w:rPr>
          <w:rFonts w:ascii="Times New Roman" w:hAnsi="Times New Roman"/>
          <w:sz w:val="24"/>
          <w:szCs w:val="24"/>
        </w:rPr>
        <w:t>ль</w:t>
      </w:r>
      <w:r w:rsidRPr="00F064B1">
        <w:rPr>
          <w:rFonts w:ascii="Times New Roman" w:hAnsi="Times New Roman"/>
          <w:spacing w:val="1"/>
          <w:sz w:val="24"/>
          <w:szCs w:val="24"/>
        </w:rPr>
        <w:t>зов</w:t>
      </w:r>
      <w:r w:rsidRPr="00F064B1">
        <w:rPr>
          <w:rFonts w:ascii="Times New Roman" w:hAnsi="Times New Roman"/>
          <w:sz w:val="24"/>
          <w:szCs w:val="24"/>
        </w:rPr>
        <w:t>ан</w:t>
      </w:r>
      <w:r w:rsidRPr="00F064B1">
        <w:rPr>
          <w:rFonts w:ascii="Times New Roman" w:hAnsi="Times New Roman"/>
          <w:spacing w:val="2"/>
          <w:sz w:val="24"/>
          <w:szCs w:val="24"/>
        </w:rPr>
        <w:t>и</w:t>
      </w:r>
      <w:r w:rsidRPr="00F064B1">
        <w:rPr>
          <w:rFonts w:ascii="Times New Roman" w:hAnsi="Times New Roman"/>
          <w:spacing w:val="1"/>
          <w:sz w:val="24"/>
          <w:szCs w:val="24"/>
        </w:rPr>
        <w:t>е</w:t>
      </w:r>
      <w:r w:rsidRPr="00F064B1">
        <w:rPr>
          <w:rFonts w:ascii="Times New Roman" w:hAnsi="Times New Roman"/>
          <w:sz w:val="24"/>
          <w:szCs w:val="24"/>
        </w:rPr>
        <w:t xml:space="preserve">м </w:t>
      </w:r>
      <w:r w:rsidRPr="00F064B1">
        <w:rPr>
          <w:rFonts w:ascii="Times New Roman" w:hAnsi="Times New Roman"/>
          <w:spacing w:val="-1"/>
          <w:sz w:val="24"/>
          <w:szCs w:val="24"/>
        </w:rPr>
        <w:t>с</w:t>
      </w:r>
      <w:r w:rsidRPr="00F064B1">
        <w:rPr>
          <w:rFonts w:ascii="Times New Roman" w:hAnsi="Times New Roman"/>
          <w:spacing w:val="1"/>
          <w:sz w:val="24"/>
          <w:szCs w:val="24"/>
        </w:rPr>
        <w:t>к</w:t>
      </w:r>
      <w:r w:rsidRPr="00F064B1">
        <w:rPr>
          <w:rFonts w:ascii="Times New Roman" w:hAnsi="Times New Roman"/>
          <w:spacing w:val="-1"/>
          <w:sz w:val="24"/>
          <w:szCs w:val="24"/>
        </w:rPr>
        <w:t>а</w:t>
      </w:r>
      <w:r w:rsidRPr="00F064B1">
        <w:rPr>
          <w:rFonts w:ascii="Times New Roman" w:hAnsi="Times New Roman"/>
          <w:spacing w:val="2"/>
          <w:sz w:val="24"/>
          <w:szCs w:val="24"/>
        </w:rPr>
        <w:t>н</w:t>
      </w:r>
      <w:r w:rsidRPr="00F064B1">
        <w:rPr>
          <w:rFonts w:ascii="Times New Roman" w:hAnsi="Times New Roman"/>
          <w:spacing w:val="-1"/>
          <w:sz w:val="24"/>
          <w:szCs w:val="24"/>
        </w:rPr>
        <w:t>е</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z w:val="24"/>
          <w:szCs w:val="24"/>
        </w:rPr>
        <w:t>п</w:t>
      </w:r>
      <w:r w:rsidRPr="00F064B1">
        <w:rPr>
          <w:rFonts w:ascii="Times New Roman" w:hAnsi="Times New Roman"/>
          <w:spacing w:val="2"/>
          <w:sz w:val="24"/>
          <w:szCs w:val="24"/>
        </w:rPr>
        <w:t>р</w:t>
      </w:r>
      <w:r w:rsidRPr="00F064B1">
        <w:rPr>
          <w:rFonts w:ascii="Times New Roman" w:hAnsi="Times New Roman"/>
          <w:sz w:val="24"/>
          <w:szCs w:val="24"/>
        </w:rPr>
        <w:t>о</w:t>
      </w:r>
      <w:r w:rsidRPr="00F064B1">
        <w:rPr>
          <w:rFonts w:ascii="Times New Roman" w:hAnsi="Times New Roman"/>
          <w:spacing w:val="1"/>
          <w:sz w:val="24"/>
          <w:szCs w:val="24"/>
        </w:rPr>
        <w:t>г</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pacing w:val="1"/>
          <w:sz w:val="24"/>
          <w:szCs w:val="24"/>
        </w:rPr>
        <w:t xml:space="preserve">мм </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pacing w:val="-1"/>
          <w:sz w:val="24"/>
          <w:szCs w:val="24"/>
        </w:rPr>
        <w:t>с</w:t>
      </w:r>
      <w:r w:rsidRPr="00F064B1">
        <w:rPr>
          <w:rFonts w:ascii="Times New Roman" w:hAnsi="Times New Roman"/>
          <w:spacing w:val="2"/>
          <w:sz w:val="24"/>
          <w:szCs w:val="24"/>
        </w:rPr>
        <w:t>по</w:t>
      </w:r>
      <w:r w:rsidRPr="00F064B1">
        <w:rPr>
          <w:rFonts w:ascii="Times New Roman" w:hAnsi="Times New Roman"/>
          <w:spacing w:val="-2"/>
          <w:sz w:val="24"/>
          <w:szCs w:val="24"/>
        </w:rPr>
        <w:t>з</w:t>
      </w:r>
      <w:r w:rsidRPr="00F064B1">
        <w:rPr>
          <w:rFonts w:ascii="Times New Roman" w:hAnsi="Times New Roman"/>
          <w:spacing w:val="2"/>
          <w:sz w:val="24"/>
          <w:szCs w:val="24"/>
        </w:rPr>
        <w:t>н</w:t>
      </w:r>
      <w:r w:rsidRPr="00F064B1">
        <w:rPr>
          <w:rFonts w:ascii="Times New Roman" w:hAnsi="Times New Roman"/>
          <w:spacing w:val="1"/>
          <w:sz w:val="24"/>
          <w:szCs w:val="24"/>
        </w:rPr>
        <w:t>ав</w:t>
      </w:r>
      <w:r w:rsidRPr="00F064B1">
        <w:rPr>
          <w:rFonts w:ascii="Times New Roman" w:hAnsi="Times New Roman"/>
          <w:spacing w:val="-2"/>
          <w:sz w:val="24"/>
          <w:szCs w:val="24"/>
        </w:rPr>
        <w:t>а</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1"/>
          <w:sz w:val="24"/>
          <w:szCs w:val="24"/>
        </w:rPr>
        <w:t>я</w:t>
      </w:r>
      <w:r w:rsidRPr="00F064B1">
        <w:rPr>
          <w:rFonts w:ascii="Times New Roman" w:hAnsi="Times New Roman"/>
          <w:sz w:val="24"/>
          <w:szCs w:val="24"/>
        </w:rPr>
        <w:t>,</w:t>
      </w:r>
      <w:r w:rsidRPr="00F064B1">
        <w:rPr>
          <w:rFonts w:ascii="Times New Roman" w:hAnsi="Times New Roman"/>
          <w:spacing w:val="-18"/>
          <w:sz w:val="24"/>
          <w:szCs w:val="24"/>
        </w:rPr>
        <w:t xml:space="preserve"> </w:t>
      </w:r>
      <w:r w:rsidRPr="00F064B1">
        <w:rPr>
          <w:rFonts w:ascii="Times New Roman" w:hAnsi="Times New Roman"/>
          <w:spacing w:val="1"/>
          <w:sz w:val="24"/>
          <w:szCs w:val="24"/>
        </w:rPr>
        <w:t>ра</w:t>
      </w:r>
      <w:r w:rsidRPr="00F064B1">
        <w:rPr>
          <w:rFonts w:ascii="Times New Roman" w:hAnsi="Times New Roman"/>
          <w:spacing w:val="-1"/>
          <w:sz w:val="24"/>
          <w:szCs w:val="24"/>
        </w:rPr>
        <w:t>с</w:t>
      </w:r>
      <w:r w:rsidRPr="00F064B1">
        <w:rPr>
          <w:rFonts w:ascii="Times New Roman" w:hAnsi="Times New Roman"/>
          <w:spacing w:val="1"/>
          <w:sz w:val="24"/>
          <w:szCs w:val="24"/>
        </w:rPr>
        <w:t>ши</w:t>
      </w:r>
      <w:r w:rsidRPr="00F064B1">
        <w:rPr>
          <w:rFonts w:ascii="Times New Roman" w:hAnsi="Times New Roman"/>
          <w:sz w:val="24"/>
          <w:szCs w:val="24"/>
        </w:rPr>
        <w:t>ф</w:t>
      </w:r>
      <w:r w:rsidRPr="00F064B1">
        <w:rPr>
          <w:rFonts w:ascii="Times New Roman" w:hAnsi="Times New Roman"/>
          <w:spacing w:val="2"/>
          <w:sz w:val="24"/>
          <w:szCs w:val="24"/>
        </w:rPr>
        <w:t>ро</w:t>
      </w:r>
      <w:r w:rsidRPr="00F064B1">
        <w:rPr>
          <w:rFonts w:ascii="Times New Roman" w:hAnsi="Times New Roman"/>
          <w:spacing w:val="-2"/>
          <w:sz w:val="24"/>
          <w:szCs w:val="24"/>
        </w:rPr>
        <w:t>в</w:t>
      </w:r>
      <w:r w:rsidRPr="00F064B1">
        <w:rPr>
          <w:rFonts w:ascii="Times New Roman" w:hAnsi="Times New Roman"/>
          <w:spacing w:val="1"/>
          <w:sz w:val="24"/>
          <w:szCs w:val="24"/>
        </w:rPr>
        <w:t>к</w:t>
      </w:r>
      <w:r w:rsidRPr="00F064B1">
        <w:rPr>
          <w:rFonts w:ascii="Times New Roman" w:hAnsi="Times New Roman"/>
          <w:sz w:val="24"/>
          <w:szCs w:val="24"/>
        </w:rPr>
        <w:t>и</w:t>
      </w:r>
      <w:r w:rsidRPr="00F064B1">
        <w:rPr>
          <w:rFonts w:ascii="Times New Roman" w:hAnsi="Times New Roman"/>
          <w:spacing w:val="-14"/>
          <w:sz w:val="24"/>
          <w:szCs w:val="24"/>
        </w:rPr>
        <w:t xml:space="preserve"> </w:t>
      </w:r>
      <w:r w:rsidRPr="00F064B1">
        <w:rPr>
          <w:rFonts w:ascii="Times New Roman" w:hAnsi="Times New Roman"/>
          <w:spacing w:val="-3"/>
          <w:sz w:val="24"/>
          <w:szCs w:val="24"/>
        </w:rPr>
        <w:t>у</w:t>
      </w:r>
      <w:r w:rsidRPr="00F064B1">
        <w:rPr>
          <w:rFonts w:ascii="Times New Roman" w:hAnsi="Times New Roman"/>
          <w:spacing w:val="1"/>
          <w:sz w:val="24"/>
          <w:szCs w:val="24"/>
        </w:rPr>
        <w:t>стно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z w:val="24"/>
          <w:szCs w:val="24"/>
        </w:rPr>
        <w:t>р</w:t>
      </w:r>
      <w:r w:rsidRPr="00F064B1">
        <w:rPr>
          <w:rFonts w:ascii="Times New Roman" w:hAnsi="Times New Roman"/>
          <w:spacing w:val="1"/>
          <w:sz w:val="24"/>
          <w:szCs w:val="24"/>
        </w:rPr>
        <w:t>еч</w:t>
      </w:r>
      <w:r w:rsidRPr="00F064B1">
        <w:rPr>
          <w:rFonts w:ascii="Times New Roman" w:hAnsi="Times New Roman"/>
          <w:sz w:val="24"/>
          <w:szCs w:val="24"/>
        </w:rPr>
        <w:t>и.</w:t>
      </w:r>
      <w:r w:rsidRPr="00F064B1">
        <w:rPr>
          <w:rFonts w:ascii="Times New Roman" w:hAnsi="Times New Roman"/>
          <w:spacing w:val="-5"/>
          <w:sz w:val="24"/>
          <w:szCs w:val="24"/>
        </w:rPr>
        <w:t xml:space="preserve"> </w:t>
      </w:r>
      <w:r w:rsidRPr="00F064B1">
        <w:rPr>
          <w:rFonts w:ascii="Times New Roman" w:hAnsi="Times New Roman"/>
          <w:spacing w:val="2"/>
          <w:sz w:val="24"/>
          <w:szCs w:val="24"/>
        </w:rPr>
        <w:t>К</w:t>
      </w:r>
      <w:r w:rsidRPr="00F064B1">
        <w:rPr>
          <w:rFonts w:ascii="Times New Roman" w:hAnsi="Times New Roman"/>
          <w:sz w:val="24"/>
          <w:szCs w:val="24"/>
        </w:rPr>
        <w:t>о</w:t>
      </w:r>
      <w:r w:rsidRPr="00F064B1">
        <w:rPr>
          <w:rFonts w:ascii="Times New Roman" w:hAnsi="Times New Roman"/>
          <w:spacing w:val="1"/>
          <w:sz w:val="24"/>
          <w:szCs w:val="24"/>
        </w:rPr>
        <w:t>мпь</w:t>
      </w:r>
      <w:r w:rsidRPr="00F064B1">
        <w:rPr>
          <w:rFonts w:ascii="Times New Roman" w:hAnsi="Times New Roman"/>
          <w:sz w:val="24"/>
          <w:szCs w:val="24"/>
        </w:rPr>
        <w:t>ю</w:t>
      </w:r>
      <w:r w:rsidRPr="00F064B1">
        <w:rPr>
          <w:rFonts w:ascii="Times New Roman" w:hAnsi="Times New Roman"/>
          <w:spacing w:val="1"/>
          <w:sz w:val="24"/>
          <w:szCs w:val="24"/>
        </w:rPr>
        <w:t>т</w:t>
      </w:r>
      <w:r w:rsidRPr="00F064B1">
        <w:rPr>
          <w:rFonts w:ascii="Times New Roman" w:hAnsi="Times New Roman"/>
          <w:spacing w:val="-2"/>
          <w:sz w:val="24"/>
          <w:szCs w:val="24"/>
        </w:rPr>
        <w:t>е</w:t>
      </w:r>
      <w:r w:rsidRPr="00F064B1">
        <w:rPr>
          <w:rFonts w:ascii="Times New Roman" w:hAnsi="Times New Roman"/>
          <w:spacing w:val="2"/>
          <w:sz w:val="24"/>
          <w:szCs w:val="24"/>
        </w:rPr>
        <w:t>р</w:t>
      </w:r>
      <w:r w:rsidRPr="00F064B1">
        <w:rPr>
          <w:rFonts w:ascii="Times New Roman" w:hAnsi="Times New Roman"/>
          <w:sz w:val="24"/>
          <w:szCs w:val="24"/>
        </w:rPr>
        <w:t>ный</w:t>
      </w:r>
      <w:r w:rsidRPr="00F064B1">
        <w:rPr>
          <w:rFonts w:ascii="Times New Roman" w:hAnsi="Times New Roman"/>
          <w:spacing w:val="-20"/>
          <w:sz w:val="24"/>
          <w:szCs w:val="24"/>
        </w:rPr>
        <w:t xml:space="preserve"> </w:t>
      </w:r>
      <w:r w:rsidRPr="00F064B1">
        <w:rPr>
          <w:rFonts w:ascii="Times New Roman" w:hAnsi="Times New Roman"/>
          <w:spacing w:val="1"/>
          <w:sz w:val="24"/>
          <w:szCs w:val="24"/>
        </w:rPr>
        <w:t>пе</w:t>
      </w:r>
      <w:r w:rsidRPr="00F064B1">
        <w:rPr>
          <w:rFonts w:ascii="Times New Roman" w:hAnsi="Times New Roman"/>
          <w:spacing w:val="2"/>
          <w:sz w:val="24"/>
          <w:szCs w:val="24"/>
        </w:rPr>
        <w:t>р</w:t>
      </w:r>
      <w:r w:rsidRPr="00F064B1">
        <w:rPr>
          <w:rFonts w:ascii="Times New Roman" w:hAnsi="Times New Roman"/>
          <w:spacing w:val="1"/>
          <w:sz w:val="24"/>
          <w:szCs w:val="24"/>
        </w:rPr>
        <w:t>е</w:t>
      </w:r>
      <w:r w:rsidRPr="00F064B1">
        <w:rPr>
          <w:rFonts w:ascii="Times New Roman" w:hAnsi="Times New Roman"/>
          <w:spacing w:val="-2"/>
          <w:sz w:val="24"/>
          <w:szCs w:val="24"/>
        </w:rPr>
        <w:t>в</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Поняти</w:t>
      </w:r>
      <w:r w:rsidRPr="00F064B1">
        <w:rPr>
          <w:rFonts w:ascii="Times New Roman" w:hAnsi="Times New Roman"/>
          <w:i/>
          <w:sz w:val="24"/>
          <w:szCs w:val="24"/>
        </w:rPr>
        <w:t>е</w:t>
      </w:r>
      <w:r w:rsidRPr="00F064B1">
        <w:rPr>
          <w:rFonts w:ascii="Times New Roman" w:hAnsi="Times New Roman"/>
          <w:i/>
          <w:spacing w:val="9"/>
          <w:sz w:val="24"/>
          <w:szCs w:val="24"/>
        </w:rPr>
        <w:t xml:space="preserve"> </w:t>
      </w:r>
      <w:r w:rsidRPr="00F064B1">
        <w:rPr>
          <w:rFonts w:ascii="Times New Roman" w:hAnsi="Times New Roman"/>
          <w:i/>
          <w:sz w:val="24"/>
          <w:szCs w:val="24"/>
        </w:rPr>
        <w:t>о</w:t>
      </w:r>
      <w:r w:rsidRPr="00F064B1">
        <w:rPr>
          <w:rFonts w:ascii="Times New Roman" w:hAnsi="Times New Roman"/>
          <w:i/>
          <w:spacing w:val="18"/>
          <w:sz w:val="24"/>
          <w:szCs w:val="24"/>
        </w:rPr>
        <w:t xml:space="preserve"> </w:t>
      </w:r>
      <w:r w:rsidRPr="00F064B1">
        <w:rPr>
          <w:rFonts w:ascii="Times New Roman" w:hAnsi="Times New Roman"/>
          <w:i/>
          <w:spacing w:val="-1"/>
          <w:sz w:val="24"/>
          <w:szCs w:val="24"/>
        </w:rPr>
        <w:t>с</w:t>
      </w:r>
      <w:r w:rsidRPr="00F064B1">
        <w:rPr>
          <w:rFonts w:ascii="Times New Roman" w:hAnsi="Times New Roman"/>
          <w:i/>
          <w:spacing w:val="2"/>
          <w:sz w:val="24"/>
          <w:szCs w:val="24"/>
        </w:rPr>
        <w:t>и</w:t>
      </w:r>
      <w:r w:rsidRPr="00F064B1">
        <w:rPr>
          <w:rFonts w:ascii="Times New Roman" w:hAnsi="Times New Roman"/>
          <w:i/>
          <w:spacing w:val="1"/>
          <w:sz w:val="24"/>
          <w:szCs w:val="24"/>
        </w:rPr>
        <w:t>с</w:t>
      </w:r>
      <w:r w:rsidRPr="00F064B1">
        <w:rPr>
          <w:rFonts w:ascii="Times New Roman" w:hAnsi="Times New Roman"/>
          <w:i/>
          <w:spacing w:val="-2"/>
          <w:sz w:val="24"/>
          <w:szCs w:val="24"/>
        </w:rPr>
        <w:t>т</w:t>
      </w:r>
      <w:r w:rsidRPr="00F064B1">
        <w:rPr>
          <w:rFonts w:ascii="Times New Roman" w:hAnsi="Times New Roman"/>
          <w:i/>
          <w:spacing w:val="1"/>
          <w:sz w:val="24"/>
          <w:szCs w:val="24"/>
        </w:rPr>
        <w:t>ем</w:t>
      </w:r>
      <w:r w:rsidRPr="00F064B1">
        <w:rPr>
          <w:rFonts w:ascii="Times New Roman" w:hAnsi="Times New Roman"/>
          <w:i/>
          <w:sz w:val="24"/>
          <w:szCs w:val="24"/>
        </w:rPr>
        <w:t>е</w:t>
      </w:r>
      <w:r w:rsidRPr="00F064B1">
        <w:rPr>
          <w:rFonts w:ascii="Times New Roman" w:hAnsi="Times New Roman"/>
          <w:i/>
          <w:spacing w:val="14"/>
          <w:sz w:val="24"/>
          <w:szCs w:val="24"/>
        </w:rPr>
        <w:t xml:space="preserve"> </w:t>
      </w:r>
      <w:r w:rsidRPr="00F064B1">
        <w:rPr>
          <w:rFonts w:ascii="Times New Roman" w:hAnsi="Times New Roman"/>
          <w:i/>
          <w:spacing w:val="1"/>
          <w:sz w:val="24"/>
          <w:szCs w:val="24"/>
        </w:rPr>
        <w:t>ст</w:t>
      </w:r>
      <w:r w:rsidRPr="00F064B1">
        <w:rPr>
          <w:rFonts w:ascii="Times New Roman" w:hAnsi="Times New Roman"/>
          <w:i/>
          <w:spacing w:val="-2"/>
          <w:sz w:val="24"/>
          <w:szCs w:val="24"/>
        </w:rPr>
        <w:t>а</w:t>
      </w:r>
      <w:r w:rsidRPr="00F064B1">
        <w:rPr>
          <w:rFonts w:ascii="Times New Roman" w:hAnsi="Times New Roman"/>
          <w:i/>
          <w:sz w:val="24"/>
          <w:szCs w:val="24"/>
        </w:rPr>
        <w:t>н</w:t>
      </w:r>
      <w:r w:rsidRPr="00F064B1">
        <w:rPr>
          <w:rFonts w:ascii="Times New Roman" w:hAnsi="Times New Roman"/>
          <w:i/>
          <w:spacing w:val="2"/>
          <w:sz w:val="24"/>
          <w:szCs w:val="24"/>
        </w:rPr>
        <w:t>д</w:t>
      </w:r>
      <w:r w:rsidRPr="00F064B1">
        <w:rPr>
          <w:rFonts w:ascii="Times New Roman" w:hAnsi="Times New Roman"/>
          <w:i/>
          <w:spacing w:val="1"/>
          <w:sz w:val="24"/>
          <w:szCs w:val="24"/>
        </w:rPr>
        <w:t>а</w:t>
      </w:r>
      <w:r w:rsidRPr="00F064B1">
        <w:rPr>
          <w:rFonts w:ascii="Times New Roman" w:hAnsi="Times New Roman"/>
          <w:i/>
          <w:spacing w:val="2"/>
          <w:sz w:val="24"/>
          <w:szCs w:val="24"/>
        </w:rPr>
        <w:t>р</w:t>
      </w:r>
      <w:r w:rsidRPr="00F064B1">
        <w:rPr>
          <w:rFonts w:ascii="Times New Roman" w:hAnsi="Times New Roman"/>
          <w:i/>
          <w:spacing w:val="-2"/>
          <w:sz w:val="24"/>
          <w:szCs w:val="24"/>
        </w:rPr>
        <w:t>т</w:t>
      </w:r>
      <w:r w:rsidRPr="00F064B1">
        <w:rPr>
          <w:rFonts w:ascii="Times New Roman" w:hAnsi="Times New Roman"/>
          <w:i/>
          <w:spacing w:val="2"/>
          <w:sz w:val="24"/>
          <w:szCs w:val="24"/>
        </w:rPr>
        <w:t>о</w:t>
      </w:r>
      <w:r w:rsidRPr="00F064B1">
        <w:rPr>
          <w:rFonts w:ascii="Times New Roman" w:hAnsi="Times New Roman"/>
          <w:i/>
          <w:sz w:val="24"/>
          <w:szCs w:val="24"/>
        </w:rPr>
        <w:t>в</w:t>
      </w:r>
      <w:r w:rsidRPr="00F064B1">
        <w:rPr>
          <w:rFonts w:ascii="Times New Roman" w:hAnsi="Times New Roman"/>
          <w:i/>
          <w:spacing w:val="6"/>
          <w:sz w:val="24"/>
          <w:szCs w:val="24"/>
        </w:rPr>
        <w:t xml:space="preserve"> </w:t>
      </w:r>
      <w:r w:rsidRPr="00F064B1">
        <w:rPr>
          <w:rFonts w:ascii="Times New Roman" w:hAnsi="Times New Roman"/>
          <w:i/>
          <w:sz w:val="24"/>
          <w:szCs w:val="24"/>
        </w:rPr>
        <w:t>по</w:t>
      </w:r>
      <w:r w:rsidRPr="00F064B1">
        <w:rPr>
          <w:rFonts w:ascii="Times New Roman" w:hAnsi="Times New Roman"/>
          <w:i/>
          <w:spacing w:val="20"/>
          <w:sz w:val="24"/>
          <w:szCs w:val="24"/>
        </w:rPr>
        <w:t xml:space="preserve"> </w:t>
      </w:r>
      <w:r w:rsidRPr="00F064B1">
        <w:rPr>
          <w:rFonts w:ascii="Times New Roman" w:hAnsi="Times New Roman"/>
          <w:i/>
          <w:spacing w:val="2"/>
          <w:sz w:val="24"/>
          <w:szCs w:val="24"/>
        </w:rPr>
        <w:t>ин</w:t>
      </w:r>
      <w:r w:rsidRPr="00F064B1">
        <w:rPr>
          <w:rFonts w:ascii="Times New Roman" w:hAnsi="Times New Roman"/>
          <w:i/>
          <w:spacing w:val="-1"/>
          <w:sz w:val="24"/>
          <w:szCs w:val="24"/>
        </w:rPr>
        <w:t>ф</w:t>
      </w:r>
      <w:r w:rsidRPr="00F064B1">
        <w:rPr>
          <w:rFonts w:ascii="Times New Roman" w:hAnsi="Times New Roman"/>
          <w:i/>
          <w:sz w:val="24"/>
          <w:szCs w:val="24"/>
        </w:rPr>
        <w:t>о</w:t>
      </w:r>
      <w:r w:rsidRPr="00F064B1">
        <w:rPr>
          <w:rFonts w:ascii="Times New Roman" w:hAnsi="Times New Roman"/>
          <w:i/>
          <w:spacing w:val="2"/>
          <w:sz w:val="24"/>
          <w:szCs w:val="24"/>
        </w:rPr>
        <w:t>р</w:t>
      </w:r>
      <w:r w:rsidRPr="00F064B1">
        <w:rPr>
          <w:rFonts w:ascii="Times New Roman" w:hAnsi="Times New Roman"/>
          <w:i/>
          <w:spacing w:val="1"/>
          <w:sz w:val="24"/>
          <w:szCs w:val="24"/>
        </w:rPr>
        <w:t>м</w:t>
      </w:r>
      <w:r w:rsidRPr="00F064B1">
        <w:rPr>
          <w:rFonts w:ascii="Times New Roman" w:hAnsi="Times New Roman"/>
          <w:i/>
          <w:spacing w:val="-2"/>
          <w:sz w:val="24"/>
          <w:szCs w:val="24"/>
        </w:rPr>
        <w:t>а</w:t>
      </w:r>
      <w:r w:rsidRPr="00F064B1">
        <w:rPr>
          <w:rFonts w:ascii="Times New Roman" w:hAnsi="Times New Roman"/>
          <w:i/>
          <w:spacing w:val="2"/>
          <w:sz w:val="24"/>
          <w:szCs w:val="24"/>
        </w:rPr>
        <w:t>ц</w:t>
      </w:r>
      <w:r w:rsidRPr="00F064B1">
        <w:rPr>
          <w:rFonts w:ascii="Times New Roman" w:hAnsi="Times New Roman"/>
          <w:i/>
          <w:sz w:val="24"/>
          <w:szCs w:val="24"/>
        </w:rPr>
        <w:t>и</w:t>
      </w:r>
      <w:r w:rsidRPr="00F064B1">
        <w:rPr>
          <w:rFonts w:ascii="Times New Roman" w:hAnsi="Times New Roman"/>
          <w:i/>
          <w:spacing w:val="2"/>
          <w:sz w:val="24"/>
          <w:szCs w:val="24"/>
        </w:rPr>
        <w:t>и</w:t>
      </w:r>
      <w:r w:rsidRPr="00F064B1">
        <w:rPr>
          <w:rFonts w:ascii="Times New Roman" w:hAnsi="Times New Roman"/>
          <w:i/>
          <w:sz w:val="24"/>
          <w:szCs w:val="24"/>
        </w:rPr>
        <w:t>,</w:t>
      </w:r>
      <w:r w:rsidRPr="00F064B1">
        <w:rPr>
          <w:rFonts w:ascii="Times New Roman" w:hAnsi="Times New Roman"/>
          <w:i/>
          <w:spacing w:val="4"/>
          <w:sz w:val="24"/>
          <w:szCs w:val="24"/>
        </w:rPr>
        <w:t xml:space="preserve"> </w:t>
      </w:r>
      <w:r w:rsidRPr="00F064B1">
        <w:rPr>
          <w:rFonts w:ascii="Times New Roman" w:hAnsi="Times New Roman"/>
          <w:i/>
          <w:spacing w:val="2"/>
          <w:sz w:val="24"/>
          <w:szCs w:val="24"/>
        </w:rPr>
        <w:t>б</w:t>
      </w:r>
      <w:r w:rsidRPr="00F064B1">
        <w:rPr>
          <w:rFonts w:ascii="Times New Roman" w:hAnsi="Times New Roman"/>
          <w:i/>
          <w:sz w:val="24"/>
          <w:szCs w:val="24"/>
        </w:rPr>
        <w:t>и</w:t>
      </w:r>
      <w:r w:rsidRPr="00F064B1">
        <w:rPr>
          <w:rFonts w:ascii="Times New Roman" w:hAnsi="Times New Roman"/>
          <w:i/>
          <w:spacing w:val="2"/>
          <w:sz w:val="24"/>
          <w:szCs w:val="24"/>
        </w:rPr>
        <w:t>б</w:t>
      </w:r>
      <w:r w:rsidRPr="00F064B1">
        <w:rPr>
          <w:rFonts w:ascii="Times New Roman" w:hAnsi="Times New Roman"/>
          <w:i/>
          <w:sz w:val="24"/>
          <w:szCs w:val="24"/>
        </w:rPr>
        <w:t>ли</w:t>
      </w:r>
      <w:r w:rsidRPr="00F064B1">
        <w:rPr>
          <w:rFonts w:ascii="Times New Roman" w:hAnsi="Times New Roman"/>
          <w:i/>
          <w:spacing w:val="2"/>
          <w:sz w:val="24"/>
          <w:szCs w:val="24"/>
        </w:rPr>
        <w:t>о</w:t>
      </w:r>
      <w:r w:rsidRPr="00F064B1">
        <w:rPr>
          <w:rFonts w:ascii="Times New Roman" w:hAnsi="Times New Roman"/>
          <w:i/>
          <w:spacing w:val="1"/>
          <w:sz w:val="24"/>
          <w:szCs w:val="24"/>
        </w:rPr>
        <w:t>те</w:t>
      </w:r>
      <w:r w:rsidRPr="00F064B1">
        <w:rPr>
          <w:rFonts w:ascii="Times New Roman" w:hAnsi="Times New Roman"/>
          <w:i/>
          <w:spacing w:val="-1"/>
          <w:sz w:val="24"/>
          <w:szCs w:val="24"/>
        </w:rPr>
        <w:t>ч</w:t>
      </w:r>
      <w:r w:rsidRPr="00F064B1">
        <w:rPr>
          <w:rFonts w:ascii="Times New Roman" w:hAnsi="Times New Roman"/>
          <w:i/>
          <w:spacing w:val="2"/>
          <w:sz w:val="24"/>
          <w:szCs w:val="24"/>
        </w:rPr>
        <w:t>н</w:t>
      </w:r>
      <w:r w:rsidRPr="00F064B1">
        <w:rPr>
          <w:rFonts w:ascii="Times New Roman" w:hAnsi="Times New Roman"/>
          <w:i/>
          <w:sz w:val="24"/>
          <w:szCs w:val="24"/>
        </w:rPr>
        <w:t>о</w:t>
      </w:r>
      <w:r w:rsidRPr="00F064B1">
        <w:rPr>
          <w:rFonts w:ascii="Times New Roman" w:hAnsi="Times New Roman"/>
          <w:i/>
          <w:spacing w:val="1"/>
          <w:sz w:val="24"/>
          <w:szCs w:val="24"/>
        </w:rPr>
        <w:t>м</w:t>
      </w:r>
      <w:r w:rsidRPr="00F064B1">
        <w:rPr>
          <w:rFonts w:ascii="Times New Roman" w:hAnsi="Times New Roman"/>
          <w:i/>
          <w:sz w:val="24"/>
          <w:szCs w:val="24"/>
        </w:rPr>
        <w:t xml:space="preserve">у и </w:t>
      </w:r>
      <w:r w:rsidRPr="00F064B1">
        <w:rPr>
          <w:rFonts w:ascii="Times New Roman" w:hAnsi="Times New Roman"/>
          <w:i/>
          <w:spacing w:val="2"/>
          <w:sz w:val="24"/>
          <w:szCs w:val="24"/>
        </w:rPr>
        <w:t>и</w:t>
      </w:r>
      <w:r w:rsidRPr="00F064B1">
        <w:rPr>
          <w:rFonts w:ascii="Times New Roman" w:hAnsi="Times New Roman"/>
          <w:i/>
          <w:spacing w:val="1"/>
          <w:sz w:val="24"/>
          <w:szCs w:val="24"/>
        </w:rPr>
        <w:t>зда</w:t>
      </w:r>
      <w:r w:rsidRPr="00F064B1">
        <w:rPr>
          <w:rFonts w:ascii="Times New Roman" w:hAnsi="Times New Roman"/>
          <w:i/>
          <w:spacing w:val="-1"/>
          <w:sz w:val="24"/>
          <w:szCs w:val="24"/>
        </w:rPr>
        <w:t>т</w:t>
      </w:r>
      <w:r w:rsidRPr="00F064B1">
        <w:rPr>
          <w:rFonts w:ascii="Times New Roman" w:hAnsi="Times New Roman"/>
          <w:i/>
          <w:spacing w:val="1"/>
          <w:sz w:val="24"/>
          <w:szCs w:val="24"/>
        </w:rPr>
        <w:t>ел</w:t>
      </w:r>
      <w:r w:rsidRPr="00F064B1">
        <w:rPr>
          <w:rFonts w:ascii="Times New Roman" w:hAnsi="Times New Roman"/>
          <w:i/>
          <w:spacing w:val="-1"/>
          <w:sz w:val="24"/>
          <w:szCs w:val="24"/>
        </w:rPr>
        <w:t>ь</w:t>
      </w:r>
      <w:r w:rsidRPr="00F064B1">
        <w:rPr>
          <w:rFonts w:ascii="Times New Roman" w:hAnsi="Times New Roman"/>
          <w:i/>
          <w:spacing w:val="1"/>
          <w:sz w:val="24"/>
          <w:szCs w:val="24"/>
        </w:rPr>
        <w:t>ск</w:t>
      </w:r>
      <w:r w:rsidRPr="00F064B1">
        <w:rPr>
          <w:rFonts w:ascii="Times New Roman" w:hAnsi="Times New Roman"/>
          <w:i/>
          <w:spacing w:val="2"/>
          <w:sz w:val="24"/>
          <w:szCs w:val="24"/>
        </w:rPr>
        <w:t>о</w:t>
      </w:r>
      <w:r w:rsidRPr="00F064B1">
        <w:rPr>
          <w:rFonts w:ascii="Times New Roman" w:hAnsi="Times New Roman"/>
          <w:i/>
          <w:spacing w:val="1"/>
          <w:sz w:val="24"/>
          <w:szCs w:val="24"/>
        </w:rPr>
        <w:t>м</w:t>
      </w:r>
      <w:r w:rsidRPr="00F064B1">
        <w:rPr>
          <w:rFonts w:ascii="Times New Roman" w:hAnsi="Times New Roman"/>
          <w:i/>
          <w:sz w:val="24"/>
          <w:szCs w:val="24"/>
        </w:rPr>
        <w:t xml:space="preserve">у </w:t>
      </w:r>
      <w:r w:rsidRPr="00F064B1">
        <w:rPr>
          <w:rFonts w:ascii="Times New Roman" w:hAnsi="Times New Roman"/>
          <w:i/>
          <w:spacing w:val="2"/>
          <w:sz w:val="24"/>
          <w:szCs w:val="24"/>
        </w:rPr>
        <w:t>д</w:t>
      </w:r>
      <w:r w:rsidRPr="00F064B1">
        <w:rPr>
          <w:rFonts w:ascii="Times New Roman" w:hAnsi="Times New Roman"/>
          <w:i/>
          <w:spacing w:val="1"/>
          <w:sz w:val="24"/>
          <w:szCs w:val="24"/>
        </w:rPr>
        <w:t>е</w:t>
      </w:r>
      <w:r w:rsidRPr="00F064B1">
        <w:rPr>
          <w:rFonts w:ascii="Times New Roman" w:hAnsi="Times New Roman"/>
          <w:i/>
          <w:spacing w:val="-2"/>
          <w:sz w:val="24"/>
          <w:szCs w:val="24"/>
        </w:rPr>
        <w:t>л</w:t>
      </w:r>
      <w:r w:rsidRPr="00F064B1">
        <w:rPr>
          <w:rFonts w:ascii="Times New Roman" w:hAnsi="Times New Roman"/>
          <w:i/>
          <w:spacing w:val="-3"/>
          <w:sz w:val="24"/>
          <w:szCs w:val="24"/>
        </w:rPr>
        <w:t>у</w:t>
      </w:r>
      <w:r w:rsidRPr="00F064B1">
        <w:rPr>
          <w:rFonts w:ascii="Times New Roman" w:hAnsi="Times New Roman"/>
          <w:i/>
          <w:sz w:val="24"/>
          <w:szCs w:val="24"/>
        </w:rPr>
        <w:t>.</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Делова</w:t>
      </w:r>
      <w:r w:rsidRPr="00F064B1">
        <w:rPr>
          <w:rFonts w:ascii="Times New Roman" w:hAnsi="Times New Roman"/>
          <w:i/>
          <w:sz w:val="24"/>
          <w:szCs w:val="24"/>
        </w:rPr>
        <w:t>я</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переписка</w:t>
      </w:r>
      <w:r w:rsidRPr="00F064B1">
        <w:rPr>
          <w:rFonts w:ascii="Times New Roman" w:hAnsi="Times New Roman"/>
          <w:i/>
          <w:sz w:val="24"/>
          <w:szCs w:val="24"/>
        </w:rPr>
        <w:t>,</w:t>
      </w:r>
      <w:r w:rsidRPr="00F064B1">
        <w:rPr>
          <w:rFonts w:ascii="Times New Roman" w:hAnsi="Times New Roman"/>
          <w:i/>
          <w:spacing w:val="4"/>
          <w:sz w:val="24"/>
          <w:szCs w:val="24"/>
        </w:rPr>
        <w:t xml:space="preserve"> </w:t>
      </w:r>
      <w:r w:rsidRPr="00F064B1">
        <w:rPr>
          <w:rFonts w:ascii="Times New Roman" w:hAnsi="Times New Roman"/>
          <w:i/>
          <w:spacing w:val="1"/>
          <w:sz w:val="24"/>
          <w:szCs w:val="24"/>
        </w:rPr>
        <w:t>учебна</w:t>
      </w:r>
      <w:r w:rsidRPr="00F064B1">
        <w:rPr>
          <w:rFonts w:ascii="Times New Roman" w:hAnsi="Times New Roman"/>
          <w:i/>
          <w:sz w:val="24"/>
          <w:szCs w:val="24"/>
        </w:rPr>
        <w:t>я</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публикация</w:t>
      </w:r>
      <w:r w:rsidRPr="00F064B1">
        <w:rPr>
          <w:rFonts w:ascii="Times New Roman" w:hAnsi="Times New Roman"/>
          <w:i/>
          <w:sz w:val="24"/>
          <w:szCs w:val="24"/>
        </w:rPr>
        <w:t>,</w:t>
      </w:r>
      <w:r w:rsidRPr="00F064B1">
        <w:rPr>
          <w:rFonts w:ascii="Times New Roman" w:hAnsi="Times New Roman"/>
          <w:i/>
          <w:spacing w:val="3"/>
          <w:sz w:val="24"/>
          <w:szCs w:val="24"/>
        </w:rPr>
        <w:t xml:space="preserve"> </w:t>
      </w:r>
      <w:r w:rsidRPr="00F064B1">
        <w:rPr>
          <w:rFonts w:ascii="Times New Roman" w:hAnsi="Times New Roman"/>
          <w:i/>
          <w:spacing w:val="1"/>
          <w:sz w:val="24"/>
          <w:szCs w:val="24"/>
        </w:rPr>
        <w:t>коллективна</w:t>
      </w:r>
      <w:r w:rsidRPr="00F064B1">
        <w:rPr>
          <w:rFonts w:ascii="Times New Roman" w:hAnsi="Times New Roman"/>
          <w:i/>
          <w:sz w:val="24"/>
          <w:szCs w:val="24"/>
        </w:rPr>
        <w:t xml:space="preserve">я </w:t>
      </w:r>
      <w:r w:rsidRPr="00F064B1">
        <w:rPr>
          <w:rFonts w:ascii="Times New Roman" w:hAnsi="Times New Roman"/>
          <w:i/>
          <w:spacing w:val="1"/>
          <w:sz w:val="24"/>
          <w:szCs w:val="24"/>
        </w:rPr>
        <w:t>работа</w:t>
      </w:r>
      <w:r w:rsidRPr="00F064B1">
        <w:rPr>
          <w:rFonts w:ascii="Times New Roman" w:hAnsi="Times New Roman"/>
          <w:i/>
          <w:sz w:val="24"/>
          <w:szCs w:val="24"/>
        </w:rPr>
        <w:t>.</w:t>
      </w:r>
      <w:r w:rsidRPr="00F064B1">
        <w:rPr>
          <w:rFonts w:ascii="Times New Roman" w:hAnsi="Times New Roman"/>
          <w:i/>
          <w:spacing w:val="-10"/>
          <w:sz w:val="24"/>
          <w:szCs w:val="24"/>
        </w:rPr>
        <w:t xml:space="preserve"> </w:t>
      </w:r>
      <w:r w:rsidRPr="00F064B1">
        <w:rPr>
          <w:rFonts w:ascii="Times New Roman" w:hAnsi="Times New Roman"/>
          <w:i/>
          <w:spacing w:val="2"/>
          <w:sz w:val="24"/>
          <w:szCs w:val="24"/>
        </w:rPr>
        <w:t>Р</w:t>
      </w:r>
      <w:r w:rsidRPr="00F064B1">
        <w:rPr>
          <w:rFonts w:ascii="Times New Roman" w:hAnsi="Times New Roman"/>
          <w:i/>
          <w:spacing w:val="1"/>
          <w:sz w:val="24"/>
          <w:szCs w:val="24"/>
        </w:rPr>
        <w:t>ефе</w:t>
      </w:r>
      <w:r w:rsidRPr="00F064B1">
        <w:rPr>
          <w:rFonts w:ascii="Times New Roman" w:hAnsi="Times New Roman"/>
          <w:i/>
          <w:spacing w:val="3"/>
          <w:sz w:val="24"/>
          <w:szCs w:val="24"/>
        </w:rPr>
        <w:t>р</w:t>
      </w:r>
      <w:r w:rsidRPr="00F064B1">
        <w:rPr>
          <w:rFonts w:ascii="Times New Roman" w:hAnsi="Times New Roman"/>
          <w:i/>
          <w:spacing w:val="1"/>
          <w:sz w:val="24"/>
          <w:szCs w:val="24"/>
        </w:rPr>
        <w:t>а</w:t>
      </w:r>
      <w:r w:rsidRPr="00F064B1">
        <w:rPr>
          <w:rFonts w:ascii="Times New Roman" w:hAnsi="Times New Roman"/>
          <w:i/>
          <w:sz w:val="24"/>
          <w:szCs w:val="24"/>
        </w:rPr>
        <w:t>т</w:t>
      </w:r>
      <w:r w:rsidRPr="00F064B1">
        <w:rPr>
          <w:rFonts w:ascii="Times New Roman" w:hAnsi="Times New Roman"/>
          <w:i/>
          <w:spacing w:val="-10"/>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а</w:t>
      </w:r>
      <w:r w:rsidRPr="00F064B1">
        <w:rPr>
          <w:rFonts w:ascii="Times New Roman" w:hAnsi="Times New Roman"/>
          <w:i/>
          <w:sz w:val="24"/>
          <w:szCs w:val="24"/>
        </w:rPr>
        <w:t>нн</w:t>
      </w:r>
      <w:r w:rsidRPr="00F064B1">
        <w:rPr>
          <w:rFonts w:ascii="Times New Roman" w:hAnsi="Times New Roman"/>
          <w:i/>
          <w:spacing w:val="2"/>
          <w:sz w:val="24"/>
          <w:szCs w:val="24"/>
        </w:rPr>
        <w:t>о</w:t>
      </w:r>
      <w:r w:rsidRPr="00F064B1">
        <w:rPr>
          <w:rFonts w:ascii="Times New Roman" w:hAnsi="Times New Roman"/>
          <w:i/>
          <w:spacing w:val="1"/>
          <w:sz w:val="24"/>
          <w:szCs w:val="24"/>
        </w:rPr>
        <w:t>та</w:t>
      </w:r>
      <w:r w:rsidRPr="00F064B1">
        <w:rPr>
          <w:rFonts w:ascii="Times New Roman" w:hAnsi="Times New Roman"/>
          <w:i/>
          <w:spacing w:val="-1"/>
          <w:sz w:val="24"/>
          <w:szCs w:val="24"/>
        </w:rPr>
        <w:t>ц</w:t>
      </w:r>
      <w:r w:rsidRPr="00F064B1">
        <w:rPr>
          <w:rFonts w:ascii="Times New Roman" w:hAnsi="Times New Roman"/>
          <w:i/>
          <w:spacing w:val="2"/>
          <w:sz w:val="24"/>
          <w:szCs w:val="24"/>
        </w:rPr>
        <w:t>и</w:t>
      </w:r>
      <w:r w:rsidRPr="00F064B1">
        <w:rPr>
          <w:rFonts w:ascii="Times New Roman" w:hAnsi="Times New Roman"/>
          <w:i/>
          <w:spacing w:val="1"/>
          <w:sz w:val="24"/>
          <w:szCs w:val="24"/>
        </w:rPr>
        <w:t>я</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Подготовк</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компьютерны</w:t>
      </w:r>
      <w:r w:rsidRPr="00F064B1">
        <w:rPr>
          <w:rFonts w:ascii="Times New Roman" w:hAnsi="Times New Roman"/>
          <w:sz w:val="24"/>
          <w:szCs w:val="24"/>
        </w:rPr>
        <w:t xml:space="preserve">х </w:t>
      </w:r>
      <w:r w:rsidRPr="00F064B1">
        <w:rPr>
          <w:rFonts w:ascii="Times New Roman" w:hAnsi="Times New Roman"/>
          <w:spacing w:val="1"/>
          <w:sz w:val="24"/>
          <w:szCs w:val="24"/>
        </w:rPr>
        <w:t>презентаций</w:t>
      </w:r>
      <w:r w:rsidRPr="00F064B1">
        <w:rPr>
          <w:rFonts w:ascii="Times New Roman" w:hAnsi="Times New Roman"/>
          <w:sz w:val="24"/>
          <w:szCs w:val="24"/>
        </w:rPr>
        <w:t>.</w:t>
      </w:r>
      <w:r w:rsidRPr="00F064B1">
        <w:rPr>
          <w:rFonts w:ascii="Times New Roman" w:hAnsi="Times New Roman"/>
          <w:spacing w:val="1"/>
          <w:sz w:val="24"/>
          <w:szCs w:val="24"/>
        </w:rPr>
        <w:t xml:space="preserve"> Включени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z w:val="24"/>
          <w:szCs w:val="24"/>
        </w:rPr>
        <w:t>в</w:t>
      </w:r>
      <w:r w:rsidRPr="00F064B1">
        <w:rPr>
          <w:rFonts w:ascii="Times New Roman" w:hAnsi="Times New Roman"/>
          <w:spacing w:val="16"/>
          <w:sz w:val="24"/>
          <w:szCs w:val="24"/>
        </w:rPr>
        <w:t xml:space="preserve"> </w:t>
      </w:r>
      <w:r w:rsidRPr="00F064B1">
        <w:rPr>
          <w:rFonts w:ascii="Times New Roman" w:hAnsi="Times New Roman"/>
          <w:spacing w:val="1"/>
          <w:sz w:val="24"/>
          <w:szCs w:val="24"/>
        </w:rPr>
        <w:t>презентаци</w:t>
      </w:r>
      <w:r w:rsidRPr="00F064B1">
        <w:rPr>
          <w:rFonts w:ascii="Times New Roman" w:hAnsi="Times New Roman"/>
          <w:sz w:val="24"/>
          <w:szCs w:val="24"/>
        </w:rPr>
        <w:t xml:space="preserve">ю </w:t>
      </w:r>
      <w:r w:rsidRPr="00F064B1">
        <w:rPr>
          <w:rFonts w:ascii="Times New Roman" w:hAnsi="Times New Roman"/>
          <w:spacing w:val="1"/>
          <w:sz w:val="24"/>
          <w:szCs w:val="24"/>
        </w:rPr>
        <w:t>аудиовизуальны</w:t>
      </w:r>
      <w:r w:rsidRPr="00F064B1">
        <w:rPr>
          <w:rFonts w:ascii="Times New Roman" w:hAnsi="Times New Roman"/>
          <w:sz w:val="24"/>
          <w:szCs w:val="24"/>
        </w:rPr>
        <w:t>х</w:t>
      </w:r>
      <w:r w:rsidRPr="00F064B1">
        <w:rPr>
          <w:rFonts w:ascii="Times New Roman" w:hAnsi="Times New Roman"/>
          <w:spacing w:val="-20"/>
          <w:sz w:val="24"/>
          <w:szCs w:val="24"/>
        </w:rPr>
        <w:t xml:space="preserve"> </w:t>
      </w:r>
      <w:r w:rsidRPr="00F064B1">
        <w:rPr>
          <w:rFonts w:ascii="Times New Roman" w:hAnsi="Times New Roman"/>
          <w:spacing w:val="1"/>
          <w:sz w:val="24"/>
          <w:szCs w:val="24"/>
        </w:rPr>
        <w:t>объектов</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Знакомств</w:t>
      </w:r>
      <w:r w:rsidRPr="00F064B1">
        <w:rPr>
          <w:rFonts w:ascii="Times New Roman" w:hAnsi="Times New Roman"/>
          <w:sz w:val="24"/>
          <w:szCs w:val="24"/>
        </w:rPr>
        <w:t>о</w:t>
      </w:r>
      <w:r w:rsidRPr="00F064B1">
        <w:rPr>
          <w:rFonts w:ascii="Times New Roman" w:hAnsi="Times New Roman"/>
          <w:spacing w:val="3"/>
          <w:sz w:val="24"/>
          <w:szCs w:val="24"/>
        </w:rPr>
        <w:t xml:space="preserve"> </w:t>
      </w:r>
      <w:r w:rsidRPr="00F064B1">
        <w:rPr>
          <w:rFonts w:ascii="Times New Roman" w:hAnsi="Times New Roman"/>
          <w:sz w:val="24"/>
          <w:szCs w:val="24"/>
        </w:rPr>
        <w:t>с</w:t>
      </w:r>
      <w:r w:rsidRPr="00F064B1">
        <w:rPr>
          <w:rFonts w:ascii="Times New Roman" w:hAnsi="Times New Roman"/>
          <w:spacing w:val="15"/>
          <w:sz w:val="24"/>
          <w:szCs w:val="24"/>
        </w:rPr>
        <w:t xml:space="preserve"> </w:t>
      </w:r>
      <w:r w:rsidRPr="00F064B1">
        <w:rPr>
          <w:rFonts w:ascii="Times New Roman" w:hAnsi="Times New Roman"/>
          <w:spacing w:val="1"/>
          <w:sz w:val="24"/>
          <w:szCs w:val="24"/>
        </w:rPr>
        <w:t>графическим</w:t>
      </w:r>
      <w:r w:rsidRPr="00F064B1">
        <w:rPr>
          <w:rFonts w:ascii="Times New Roman" w:hAnsi="Times New Roman"/>
          <w:sz w:val="24"/>
          <w:szCs w:val="24"/>
        </w:rPr>
        <w:t xml:space="preserve">и </w:t>
      </w:r>
      <w:r w:rsidRPr="00F064B1">
        <w:rPr>
          <w:rFonts w:ascii="Times New Roman" w:hAnsi="Times New Roman"/>
          <w:spacing w:val="1"/>
          <w:sz w:val="24"/>
          <w:szCs w:val="24"/>
        </w:rPr>
        <w:t>редакторами</w:t>
      </w:r>
      <w:r w:rsidRPr="00F064B1">
        <w:rPr>
          <w:rFonts w:ascii="Times New Roman" w:hAnsi="Times New Roman"/>
          <w:sz w:val="24"/>
          <w:szCs w:val="24"/>
        </w:rPr>
        <w:t xml:space="preserve">. </w:t>
      </w:r>
      <w:r w:rsidRPr="00F064B1">
        <w:rPr>
          <w:rFonts w:ascii="Times New Roman" w:hAnsi="Times New Roman"/>
          <w:spacing w:val="1"/>
          <w:sz w:val="24"/>
          <w:szCs w:val="24"/>
        </w:rPr>
        <w:t>Операци</w:t>
      </w:r>
      <w:r w:rsidRPr="00F064B1">
        <w:rPr>
          <w:rFonts w:ascii="Times New Roman" w:hAnsi="Times New Roman"/>
          <w:sz w:val="24"/>
          <w:szCs w:val="24"/>
        </w:rPr>
        <w:t>и</w:t>
      </w:r>
      <w:r w:rsidRPr="00F064B1">
        <w:rPr>
          <w:rFonts w:ascii="Times New Roman" w:hAnsi="Times New Roman"/>
          <w:spacing w:val="5"/>
          <w:sz w:val="24"/>
          <w:szCs w:val="24"/>
        </w:rPr>
        <w:t xml:space="preserve"> </w:t>
      </w:r>
      <w:r w:rsidRPr="00F064B1">
        <w:rPr>
          <w:rFonts w:ascii="Times New Roman" w:hAnsi="Times New Roman"/>
          <w:spacing w:val="1"/>
          <w:sz w:val="24"/>
          <w:szCs w:val="24"/>
        </w:rPr>
        <w:t>редактирования графически</w:t>
      </w:r>
      <w:r w:rsidRPr="00F064B1">
        <w:rPr>
          <w:rFonts w:ascii="Times New Roman" w:hAnsi="Times New Roman"/>
          <w:sz w:val="24"/>
          <w:szCs w:val="24"/>
        </w:rPr>
        <w:t>х</w:t>
      </w:r>
      <w:r w:rsidRPr="00F064B1">
        <w:rPr>
          <w:rFonts w:ascii="Times New Roman" w:hAnsi="Times New Roman"/>
          <w:spacing w:val="1"/>
          <w:sz w:val="24"/>
          <w:szCs w:val="24"/>
        </w:rPr>
        <w:t xml:space="preserve"> объектов</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2"/>
          <w:sz w:val="24"/>
          <w:szCs w:val="24"/>
        </w:rPr>
        <w:t>и</w:t>
      </w:r>
      <w:r w:rsidRPr="00F064B1">
        <w:rPr>
          <w:rFonts w:ascii="Times New Roman" w:hAnsi="Times New Roman"/>
          <w:spacing w:val="1"/>
          <w:sz w:val="24"/>
          <w:szCs w:val="24"/>
        </w:rPr>
        <w:t>зм</w:t>
      </w:r>
      <w:r w:rsidRPr="00F064B1">
        <w:rPr>
          <w:rFonts w:ascii="Times New Roman" w:hAnsi="Times New Roman"/>
          <w:spacing w:val="-2"/>
          <w:sz w:val="24"/>
          <w:szCs w:val="24"/>
        </w:rPr>
        <w:t>е</w:t>
      </w:r>
      <w:r w:rsidRPr="00F064B1">
        <w:rPr>
          <w:rFonts w:ascii="Times New Roman" w:hAnsi="Times New Roman"/>
          <w:spacing w:val="2"/>
          <w:sz w:val="24"/>
          <w:szCs w:val="24"/>
        </w:rPr>
        <w:t>н</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z w:val="24"/>
          <w:szCs w:val="24"/>
        </w:rPr>
        <w:t>ие</w:t>
      </w:r>
      <w:r w:rsidRPr="00F064B1">
        <w:rPr>
          <w:rFonts w:ascii="Times New Roman" w:hAnsi="Times New Roman"/>
          <w:spacing w:val="7"/>
          <w:sz w:val="24"/>
          <w:szCs w:val="24"/>
        </w:rPr>
        <w:t xml:space="preserve"> </w:t>
      </w:r>
      <w:r w:rsidRPr="00F064B1">
        <w:rPr>
          <w:rFonts w:ascii="Times New Roman" w:hAnsi="Times New Roman"/>
          <w:spacing w:val="2"/>
          <w:sz w:val="24"/>
          <w:szCs w:val="24"/>
        </w:rPr>
        <w:t>р</w:t>
      </w:r>
      <w:r w:rsidRPr="00F064B1">
        <w:rPr>
          <w:rFonts w:ascii="Times New Roman" w:hAnsi="Times New Roman"/>
          <w:spacing w:val="-1"/>
          <w:sz w:val="24"/>
          <w:szCs w:val="24"/>
        </w:rPr>
        <w:t>а</w:t>
      </w:r>
      <w:r w:rsidRPr="00F064B1">
        <w:rPr>
          <w:rFonts w:ascii="Times New Roman" w:hAnsi="Times New Roman"/>
          <w:spacing w:val="1"/>
          <w:sz w:val="24"/>
          <w:szCs w:val="24"/>
        </w:rPr>
        <w:t>змера</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с</w:t>
      </w:r>
      <w:r w:rsidRPr="00F064B1">
        <w:rPr>
          <w:rFonts w:ascii="Times New Roman" w:hAnsi="Times New Roman"/>
          <w:spacing w:val="1"/>
          <w:sz w:val="24"/>
          <w:szCs w:val="24"/>
        </w:rPr>
        <w:t>жат</w:t>
      </w:r>
      <w:r w:rsidRPr="00F064B1">
        <w:rPr>
          <w:rFonts w:ascii="Times New Roman" w:hAnsi="Times New Roman"/>
          <w:sz w:val="24"/>
          <w:szCs w:val="24"/>
        </w:rPr>
        <w:t>ие</w:t>
      </w:r>
      <w:r w:rsidRPr="00F064B1">
        <w:rPr>
          <w:rFonts w:ascii="Times New Roman" w:hAnsi="Times New Roman"/>
          <w:spacing w:val="8"/>
          <w:sz w:val="24"/>
          <w:szCs w:val="24"/>
        </w:rPr>
        <w:t xml:space="preserve"> </w:t>
      </w:r>
      <w:r w:rsidRPr="00F064B1">
        <w:rPr>
          <w:rFonts w:ascii="Times New Roman" w:hAnsi="Times New Roman"/>
          <w:spacing w:val="2"/>
          <w:sz w:val="24"/>
          <w:szCs w:val="24"/>
        </w:rPr>
        <w:t>и</w:t>
      </w:r>
      <w:r w:rsidRPr="00F064B1">
        <w:rPr>
          <w:rFonts w:ascii="Times New Roman" w:hAnsi="Times New Roman"/>
          <w:spacing w:val="1"/>
          <w:sz w:val="24"/>
          <w:szCs w:val="24"/>
        </w:rPr>
        <w:t>з</w:t>
      </w:r>
      <w:r w:rsidRPr="00F064B1">
        <w:rPr>
          <w:rFonts w:ascii="Times New Roman" w:hAnsi="Times New Roman"/>
          <w:spacing w:val="-1"/>
          <w:sz w:val="24"/>
          <w:szCs w:val="24"/>
        </w:rPr>
        <w:t>о</w:t>
      </w:r>
      <w:r w:rsidRPr="00F064B1">
        <w:rPr>
          <w:rFonts w:ascii="Times New Roman" w:hAnsi="Times New Roman"/>
          <w:spacing w:val="2"/>
          <w:sz w:val="24"/>
          <w:szCs w:val="24"/>
        </w:rPr>
        <w:t>б</w:t>
      </w:r>
      <w:r w:rsidRPr="00F064B1">
        <w:rPr>
          <w:rFonts w:ascii="Times New Roman" w:hAnsi="Times New Roman"/>
          <w:sz w:val="24"/>
          <w:szCs w:val="24"/>
        </w:rPr>
        <w:t>р</w:t>
      </w:r>
      <w:r w:rsidRPr="00F064B1">
        <w:rPr>
          <w:rFonts w:ascii="Times New Roman" w:hAnsi="Times New Roman"/>
          <w:spacing w:val="1"/>
          <w:sz w:val="24"/>
          <w:szCs w:val="24"/>
        </w:rPr>
        <w:t>аж</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z w:val="24"/>
          <w:szCs w:val="24"/>
        </w:rPr>
        <w:t>и</w:t>
      </w:r>
      <w:r w:rsidRPr="00F064B1">
        <w:rPr>
          <w:rFonts w:ascii="Times New Roman" w:hAnsi="Times New Roman"/>
          <w:spacing w:val="1"/>
          <w:sz w:val="24"/>
          <w:szCs w:val="24"/>
        </w:rPr>
        <w:t>я</w:t>
      </w:r>
      <w:r w:rsidRPr="00F064B1">
        <w:rPr>
          <w:rFonts w:ascii="Times New Roman" w:hAnsi="Times New Roman"/>
          <w:sz w:val="24"/>
          <w:szCs w:val="24"/>
        </w:rPr>
        <w:t xml:space="preserve">; </w:t>
      </w:r>
      <w:r w:rsidRPr="00F064B1">
        <w:rPr>
          <w:rFonts w:ascii="Times New Roman" w:hAnsi="Times New Roman"/>
          <w:spacing w:val="2"/>
          <w:sz w:val="24"/>
          <w:szCs w:val="24"/>
        </w:rPr>
        <w:t>о</w:t>
      </w:r>
      <w:r w:rsidRPr="00F064B1">
        <w:rPr>
          <w:rFonts w:ascii="Times New Roman" w:hAnsi="Times New Roman"/>
          <w:sz w:val="24"/>
          <w:szCs w:val="24"/>
        </w:rPr>
        <w:t>б</w:t>
      </w:r>
      <w:r w:rsidRPr="00F064B1">
        <w:rPr>
          <w:rFonts w:ascii="Times New Roman" w:hAnsi="Times New Roman"/>
          <w:spacing w:val="2"/>
          <w:sz w:val="24"/>
          <w:szCs w:val="24"/>
        </w:rPr>
        <w:t>р</w:t>
      </w:r>
      <w:r w:rsidRPr="00F064B1">
        <w:rPr>
          <w:rFonts w:ascii="Times New Roman" w:hAnsi="Times New Roman"/>
          <w:spacing w:val="1"/>
          <w:sz w:val="24"/>
          <w:szCs w:val="24"/>
        </w:rPr>
        <w:t>е</w:t>
      </w:r>
      <w:r w:rsidRPr="00F064B1">
        <w:rPr>
          <w:rFonts w:ascii="Times New Roman" w:hAnsi="Times New Roman"/>
          <w:spacing w:val="-2"/>
          <w:sz w:val="24"/>
          <w:szCs w:val="24"/>
        </w:rPr>
        <w:t>з</w:t>
      </w:r>
      <w:r w:rsidRPr="00F064B1">
        <w:rPr>
          <w:rFonts w:ascii="Times New Roman" w:hAnsi="Times New Roman"/>
          <w:spacing w:val="1"/>
          <w:sz w:val="24"/>
          <w:szCs w:val="24"/>
        </w:rPr>
        <w:t>ка</w:t>
      </w:r>
      <w:r w:rsidRPr="00F064B1">
        <w:rPr>
          <w:rFonts w:ascii="Times New Roman" w:hAnsi="Times New Roman"/>
          <w:sz w:val="24"/>
          <w:szCs w:val="24"/>
        </w:rPr>
        <w:t>, п</w:t>
      </w:r>
      <w:r w:rsidRPr="00F064B1">
        <w:rPr>
          <w:rFonts w:ascii="Times New Roman" w:hAnsi="Times New Roman"/>
          <w:spacing w:val="2"/>
          <w:sz w:val="24"/>
          <w:szCs w:val="24"/>
        </w:rPr>
        <w:t>о</w:t>
      </w:r>
      <w:r w:rsidRPr="00F064B1">
        <w:rPr>
          <w:rFonts w:ascii="Times New Roman" w:hAnsi="Times New Roman"/>
          <w:spacing w:val="-2"/>
          <w:sz w:val="24"/>
          <w:szCs w:val="24"/>
        </w:rPr>
        <w:t>в</w:t>
      </w:r>
      <w:r w:rsidRPr="00F064B1">
        <w:rPr>
          <w:rFonts w:ascii="Times New Roman" w:hAnsi="Times New Roman"/>
          <w:spacing w:val="2"/>
          <w:sz w:val="24"/>
          <w:szCs w:val="24"/>
        </w:rPr>
        <w:t>о</w:t>
      </w:r>
      <w:r w:rsidRPr="00F064B1">
        <w:rPr>
          <w:rFonts w:ascii="Times New Roman" w:hAnsi="Times New Roman"/>
          <w:sz w:val="24"/>
          <w:szCs w:val="24"/>
        </w:rPr>
        <w:t>р</w:t>
      </w:r>
      <w:r w:rsidRPr="00F064B1">
        <w:rPr>
          <w:rFonts w:ascii="Times New Roman" w:hAnsi="Times New Roman"/>
          <w:spacing w:val="2"/>
          <w:sz w:val="24"/>
          <w:szCs w:val="24"/>
        </w:rPr>
        <w:t>о</w:t>
      </w:r>
      <w:r w:rsidRPr="00F064B1">
        <w:rPr>
          <w:rFonts w:ascii="Times New Roman" w:hAnsi="Times New Roman"/>
          <w:spacing w:val="1"/>
          <w:sz w:val="24"/>
          <w:szCs w:val="24"/>
        </w:rPr>
        <w:t>т</w:t>
      </w:r>
      <w:r w:rsidRPr="00F064B1">
        <w:rPr>
          <w:rFonts w:ascii="Times New Roman" w:hAnsi="Times New Roman"/>
          <w:sz w:val="24"/>
          <w:szCs w:val="24"/>
        </w:rPr>
        <w:t>,</w:t>
      </w:r>
      <w:r w:rsidRPr="00F064B1">
        <w:rPr>
          <w:rFonts w:ascii="Times New Roman" w:hAnsi="Times New Roman"/>
          <w:spacing w:val="12"/>
          <w:sz w:val="24"/>
          <w:szCs w:val="24"/>
        </w:rPr>
        <w:t xml:space="preserve"> </w:t>
      </w:r>
      <w:r w:rsidRPr="00F064B1">
        <w:rPr>
          <w:rFonts w:ascii="Times New Roman" w:hAnsi="Times New Roman"/>
          <w:spacing w:val="2"/>
          <w:sz w:val="24"/>
          <w:szCs w:val="24"/>
        </w:rPr>
        <w:t>о</w:t>
      </w:r>
      <w:r w:rsidRPr="00F064B1">
        <w:rPr>
          <w:rFonts w:ascii="Times New Roman" w:hAnsi="Times New Roman"/>
          <w:spacing w:val="1"/>
          <w:sz w:val="24"/>
          <w:szCs w:val="24"/>
        </w:rPr>
        <w:t>т</w:t>
      </w:r>
      <w:r w:rsidRPr="00F064B1">
        <w:rPr>
          <w:rFonts w:ascii="Times New Roman" w:hAnsi="Times New Roman"/>
          <w:sz w:val="24"/>
          <w:szCs w:val="24"/>
        </w:rPr>
        <w:t>р</w:t>
      </w:r>
      <w:r w:rsidRPr="00F064B1">
        <w:rPr>
          <w:rFonts w:ascii="Times New Roman" w:hAnsi="Times New Roman"/>
          <w:spacing w:val="1"/>
          <w:sz w:val="24"/>
          <w:szCs w:val="24"/>
        </w:rPr>
        <w:t>аж</w:t>
      </w:r>
      <w:r w:rsidRPr="00F064B1">
        <w:rPr>
          <w:rFonts w:ascii="Times New Roman" w:hAnsi="Times New Roman"/>
          <w:spacing w:val="-1"/>
          <w:sz w:val="24"/>
          <w:szCs w:val="24"/>
        </w:rPr>
        <w:t>е</w:t>
      </w:r>
      <w:r w:rsidRPr="00F064B1">
        <w:rPr>
          <w:rFonts w:ascii="Times New Roman" w:hAnsi="Times New Roman"/>
          <w:spacing w:val="2"/>
          <w:sz w:val="24"/>
          <w:szCs w:val="24"/>
        </w:rPr>
        <w:t>ни</w:t>
      </w:r>
      <w:r w:rsidRPr="00F064B1">
        <w:rPr>
          <w:rFonts w:ascii="Times New Roman" w:hAnsi="Times New Roman"/>
          <w:spacing w:val="-1"/>
          <w:sz w:val="24"/>
          <w:szCs w:val="24"/>
        </w:rPr>
        <w:t>е, работа с областями (выделение, копирование, заливка цветом),</w:t>
      </w:r>
      <w:r w:rsidRPr="00F064B1">
        <w:rPr>
          <w:rFonts w:ascii="Times New Roman" w:hAnsi="Times New Roman"/>
          <w:sz w:val="24"/>
          <w:szCs w:val="24"/>
        </w:rPr>
        <w:t xml:space="preserve"> </w:t>
      </w: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рр</w:t>
      </w:r>
      <w:r w:rsidRPr="00F064B1">
        <w:rPr>
          <w:rFonts w:ascii="Times New Roman" w:hAnsi="Times New Roman"/>
          <w:spacing w:val="-1"/>
          <w:sz w:val="24"/>
          <w:szCs w:val="24"/>
        </w:rPr>
        <w:t>е</w:t>
      </w:r>
      <w:r w:rsidRPr="00F064B1">
        <w:rPr>
          <w:rFonts w:ascii="Times New Roman" w:hAnsi="Times New Roman"/>
          <w:spacing w:val="1"/>
          <w:sz w:val="24"/>
          <w:szCs w:val="24"/>
        </w:rPr>
        <w:t>к</w:t>
      </w:r>
      <w:r w:rsidRPr="00F064B1">
        <w:rPr>
          <w:rFonts w:ascii="Times New Roman" w:hAnsi="Times New Roman"/>
          <w:sz w:val="24"/>
          <w:szCs w:val="24"/>
        </w:rPr>
        <w:t>ц</w:t>
      </w:r>
      <w:r w:rsidRPr="00F064B1">
        <w:rPr>
          <w:rFonts w:ascii="Times New Roman" w:hAnsi="Times New Roman"/>
          <w:spacing w:val="2"/>
          <w:sz w:val="24"/>
          <w:szCs w:val="24"/>
        </w:rPr>
        <w:t>и</w:t>
      </w:r>
      <w:r w:rsidRPr="00F064B1">
        <w:rPr>
          <w:rFonts w:ascii="Times New Roman" w:hAnsi="Times New Roman"/>
          <w:sz w:val="24"/>
          <w:szCs w:val="24"/>
        </w:rPr>
        <w:t>я</w:t>
      </w:r>
      <w:r w:rsidRPr="00F064B1">
        <w:rPr>
          <w:rFonts w:ascii="Times New Roman" w:hAnsi="Times New Roman"/>
          <w:spacing w:val="11"/>
          <w:sz w:val="24"/>
          <w:szCs w:val="24"/>
        </w:rPr>
        <w:t xml:space="preserve"> </w:t>
      </w:r>
      <w:r w:rsidRPr="00F064B1">
        <w:rPr>
          <w:rFonts w:ascii="Times New Roman" w:hAnsi="Times New Roman"/>
          <w:spacing w:val="2"/>
          <w:sz w:val="24"/>
          <w:szCs w:val="24"/>
        </w:rPr>
        <w:t>ц</w:t>
      </w:r>
      <w:r w:rsidRPr="00F064B1">
        <w:rPr>
          <w:rFonts w:ascii="Times New Roman" w:hAnsi="Times New Roman"/>
          <w:spacing w:val="1"/>
          <w:sz w:val="24"/>
          <w:szCs w:val="24"/>
        </w:rPr>
        <w:t>ве</w:t>
      </w:r>
      <w:r w:rsidRPr="00F064B1">
        <w:rPr>
          <w:rFonts w:ascii="Times New Roman" w:hAnsi="Times New Roman"/>
          <w:spacing w:val="-2"/>
          <w:sz w:val="24"/>
          <w:szCs w:val="24"/>
        </w:rPr>
        <w:t>т</w:t>
      </w:r>
      <w:r w:rsidRPr="00F064B1">
        <w:rPr>
          <w:rFonts w:ascii="Times New Roman" w:hAnsi="Times New Roman"/>
          <w:spacing w:val="1"/>
          <w:sz w:val="24"/>
          <w:szCs w:val="24"/>
        </w:rPr>
        <w:t>а</w:t>
      </w:r>
      <w:r w:rsidRPr="00F064B1">
        <w:rPr>
          <w:rFonts w:ascii="Times New Roman" w:hAnsi="Times New Roman"/>
          <w:sz w:val="24"/>
          <w:szCs w:val="24"/>
        </w:rPr>
        <w:t>,</w:t>
      </w:r>
      <w:r w:rsidRPr="00F064B1">
        <w:rPr>
          <w:rFonts w:ascii="Times New Roman" w:hAnsi="Times New Roman"/>
          <w:spacing w:val="15"/>
          <w:sz w:val="24"/>
          <w:szCs w:val="24"/>
        </w:rPr>
        <w:t xml:space="preserve"> </w:t>
      </w:r>
      <w:r w:rsidRPr="00F064B1">
        <w:rPr>
          <w:rFonts w:ascii="Times New Roman" w:hAnsi="Times New Roman"/>
          <w:spacing w:val="1"/>
          <w:sz w:val="24"/>
          <w:szCs w:val="24"/>
        </w:rPr>
        <w:t>я</w:t>
      </w:r>
      <w:r w:rsidRPr="00F064B1">
        <w:rPr>
          <w:rFonts w:ascii="Times New Roman" w:hAnsi="Times New Roman"/>
          <w:spacing w:val="2"/>
          <w:sz w:val="24"/>
          <w:szCs w:val="24"/>
        </w:rPr>
        <w:t>р</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z w:val="24"/>
          <w:szCs w:val="24"/>
        </w:rPr>
        <w:t>и</w:t>
      </w:r>
      <w:r w:rsidRPr="00F064B1">
        <w:rPr>
          <w:rFonts w:ascii="Times New Roman" w:hAnsi="Times New Roman"/>
          <w:spacing w:val="14"/>
          <w:sz w:val="24"/>
          <w:szCs w:val="24"/>
        </w:rPr>
        <w:t xml:space="preserve"> </w:t>
      </w:r>
      <w:r w:rsidRPr="00F064B1">
        <w:rPr>
          <w:rFonts w:ascii="Times New Roman" w:hAnsi="Times New Roman"/>
          <w:sz w:val="24"/>
          <w:szCs w:val="24"/>
        </w:rPr>
        <w:t>и</w:t>
      </w:r>
      <w:r w:rsidRPr="00F064B1">
        <w:rPr>
          <w:rFonts w:ascii="Times New Roman" w:hAnsi="Times New Roman"/>
          <w:spacing w:val="38"/>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он</w:t>
      </w:r>
      <w:r w:rsidRPr="00F064B1">
        <w:rPr>
          <w:rFonts w:ascii="Times New Roman" w:hAnsi="Times New Roman"/>
          <w:spacing w:val="-2"/>
          <w:sz w:val="24"/>
          <w:szCs w:val="24"/>
        </w:rPr>
        <w:t>т</w:t>
      </w:r>
      <w:r w:rsidRPr="00F064B1">
        <w:rPr>
          <w:rFonts w:ascii="Times New Roman" w:hAnsi="Times New Roman"/>
          <w:sz w:val="24"/>
          <w:szCs w:val="24"/>
        </w:rPr>
        <w:t>р</w:t>
      </w:r>
      <w:r w:rsidRPr="00F064B1">
        <w:rPr>
          <w:rFonts w:ascii="Times New Roman" w:hAnsi="Times New Roman"/>
          <w:spacing w:val="1"/>
          <w:sz w:val="24"/>
          <w:szCs w:val="24"/>
        </w:rPr>
        <w:t>аст</w:t>
      </w:r>
      <w:r w:rsidRPr="00F064B1">
        <w:rPr>
          <w:rFonts w:ascii="Times New Roman" w:hAnsi="Times New Roman"/>
          <w:sz w:val="24"/>
          <w:szCs w:val="24"/>
        </w:rPr>
        <w:t>н</w:t>
      </w:r>
      <w:r w:rsidRPr="00F064B1">
        <w:rPr>
          <w:rFonts w:ascii="Times New Roman" w:hAnsi="Times New Roman"/>
          <w:spacing w:val="2"/>
          <w:sz w:val="24"/>
          <w:szCs w:val="24"/>
        </w:rPr>
        <w:t>о</w:t>
      </w:r>
      <w:r w:rsidRPr="00F064B1">
        <w:rPr>
          <w:rFonts w:ascii="Times New Roman" w:hAnsi="Times New Roman"/>
          <w:spacing w:val="1"/>
          <w:sz w:val="24"/>
          <w:szCs w:val="24"/>
        </w:rPr>
        <w:t>ст</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i/>
          <w:spacing w:val="2"/>
          <w:sz w:val="24"/>
          <w:szCs w:val="24"/>
        </w:rPr>
        <w:t xml:space="preserve">Знакомство </w:t>
      </w:r>
      <w:r w:rsidRPr="00F064B1">
        <w:rPr>
          <w:rFonts w:ascii="Times New Roman" w:hAnsi="Times New Roman"/>
          <w:i/>
          <w:sz w:val="24"/>
          <w:szCs w:val="24"/>
        </w:rPr>
        <w:t>с</w:t>
      </w:r>
      <w:r w:rsidRPr="00F064B1">
        <w:rPr>
          <w:rFonts w:ascii="Times New Roman" w:hAnsi="Times New Roman"/>
          <w:i/>
          <w:spacing w:val="19"/>
          <w:sz w:val="24"/>
          <w:szCs w:val="24"/>
        </w:rPr>
        <w:t xml:space="preserve"> </w:t>
      </w:r>
      <w:r w:rsidRPr="00F064B1">
        <w:rPr>
          <w:rFonts w:ascii="Times New Roman" w:hAnsi="Times New Roman"/>
          <w:i/>
          <w:spacing w:val="-1"/>
          <w:sz w:val="24"/>
          <w:szCs w:val="24"/>
        </w:rPr>
        <w:t>о</w:t>
      </w:r>
      <w:r w:rsidRPr="00F064B1">
        <w:rPr>
          <w:rFonts w:ascii="Times New Roman" w:hAnsi="Times New Roman"/>
          <w:i/>
          <w:sz w:val="24"/>
          <w:szCs w:val="24"/>
        </w:rPr>
        <w:t>б</w:t>
      </w:r>
      <w:r w:rsidRPr="00F064B1">
        <w:rPr>
          <w:rFonts w:ascii="Times New Roman" w:hAnsi="Times New Roman"/>
          <w:i/>
          <w:spacing w:val="2"/>
          <w:sz w:val="24"/>
          <w:szCs w:val="24"/>
        </w:rPr>
        <w:t>р</w:t>
      </w:r>
      <w:r w:rsidRPr="00F064B1">
        <w:rPr>
          <w:rFonts w:ascii="Times New Roman" w:hAnsi="Times New Roman"/>
          <w:i/>
          <w:spacing w:val="-1"/>
          <w:sz w:val="24"/>
          <w:szCs w:val="24"/>
        </w:rPr>
        <w:t>а</w:t>
      </w:r>
      <w:r w:rsidRPr="00F064B1">
        <w:rPr>
          <w:rFonts w:ascii="Times New Roman" w:hAnsi="Times New Roman"/>
          <w:i/>
          <w:spacing w:val="2"/>
          <w:sz w:val="24"/>
          <w:szCs w:val="24"/>
        </w:rPr>
        <w:t>бо</w:t>
      </w:r>
      <w:r w:rsidRPr="00F064B1">
        <w:rPr>
          <w:rFonts w:ascii="Times New Roman" w:hAnsi="Times New Roman"/>
          <w:i/>
          <w:spacing w:val="-2"/>
          <w:sz w:val="24"/>
          <w:szCs w:val="24"/>
        </w:rPr>
        <w:t>т</w:t>
      </w:r>
      <w:r w:rsidRPr="00F064B1">
        <w:rPr>
          <w:rFonts w:ascii="Times New Roman" w:hAnsi="Times New Roman"/>
          <w:i/>
          <w:spacing w:val="1"/>
          <w:sz w:val="24"/>
          <w:szCs w:val="24"/>
        </w:rPr>
        <w:t>ко</w:t>
      </w:r>
      <w:r w:rsidRPr="00F064B1">
        <w:rPr>
          <w:rFonts w:ascii="Times New Roman" w:hAnsi="Times New Roman"/>
          <w:i/>
          <w:sz w:val="24"/>
          <w:szCs w:val="24"/>
        </w:rPr>
        <w:t>й</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ф</w:t>
      </w:r>
      <w:r w:rsidRPr="00F064B1">
        <w:rPr>
          <w:rFonts w:ascii="Times New Roman" w:hAnsi="Times New Roman"/>
          <w:i/>
          <w:spacing w:val="2"/>
          <w:sz w:val="24"/>
          <w:szCs w:val="24"/>
        </w:rPr>
        <w:t>о</w:t>
      </w:r>
      <w:r w:rsidRPr="00F064B1">
        <w:rPr>
          <w:rFonts w:ascii="Times New Roman" w:hAnsi="Times New Roman"/>
          <w:i/>
          <w:spacing w:val="1"/>
          <w:sz w:val="24"/>
          <w:szCs w:val="24"/>
        </w:rPr>
        <w:t>т</w:t>
      </w:r>
      <w:r w:rsidRPr="00F064B1">
        <w:rPr>
          <w:rFonts w:ascii="Times New Roman" w:hAnsi="Times New Roman"/>
          <w:i/>
          <w:spacing w:val="2"/>
          <w:sz w:val="24"/>
          <w:szCs w:val="24"/>
        </w:rPr>
        <w:t>о</w:t>
      </w:r>
      <w:r w:rsidRPr="00F064B1">
        <w:rPr>
          <w:rFonts w:ascii="Times New Roman" w:hAnsi="Times New Roman"/>
          <w:i/>
          <w:spacing w:val="-1"/>
          <w:sz w:val="24"/>
          <w:szCs w:val="24"/>
        </w:rPr>
        <w:t>г</w:t>
      </w:r>
      <w:r w:rsidRPr="00F064B1">
        <w:rPr>
          <w:rFonts w:ascii="Times New Roman" w:hAnsi="Times New Roman"/>
          <w:i/>
          <w:spacing w:val="2"/>
          <w:sz w:val="24"/>
          <w:szCs w:val="24"/>
        </w:rPr>
        <w:t>р</w:t>
      </w:r>
      <w:r w:rsidRPr="00F064B1">
        <w:rPr>
          <w:rFonts w:ascii="Times New Roman" w:hAnsi="Times New Roman"/>
          <w:i/>
          <w:spacing w:val="-1"/>
          <w:sz w:val="24"/>
          <w:szCs w:val="24"/>
        </w:rPr>
        <w:t>а</w:t>
      </w:r>
      <w:r w:rsidRPr="00F064B1">
        <w:rPr>
          <w:rFonts w:ascii="Times New Roman" w:hAnsi="Times New Roman"/>
          <w:i/>
          <w:spacing w:val="1"/>
          <w:sz w:val="24"/>
          <w:szCs w:val="24"/>
        </w:rPr>
        <w:t>ф</w:t>
      </w:r>
      <w:r w:rsidRPr="00F064B1">
        <w:rPr>
          <w:rFonts w:ascii="Times New Roman" w:hAnsi="Times New Roman"/>
          <w:i/>
          <w:sz w:val="24"/>
          <w:szCs w:val="24"/>
        </w:rPr>
        <w:t xml:space="preserve">ий. </w:t>
      </w:r>
      <w:r w:rsidRPr="00F064B1">
        <w:rPr>
          <w:rFonts w:ascii="Times New Roman" w:hAnsi="Times New Roman"/>
          <w:i/>
          <w:spacing w:val="2"/>
          <w:sz w:val="24"/>
          <w:szCs w:val="24"/>
        </w:rPr>
        <w:t>Г</w:t>
      </w:r>
      <w:r w:rsidRPr="00F064B1">
        <w:rPr>
          <w:rFonts w:ascii="Times New Roman" w:hAnsi="Times New Roman"/>
          <w:i/>
          <w:spacing w:val="1"/>
          <w:sz w:val="24"/>
          <w:szCs w:val="24"/>
        </w:rPr>
        <w:t>е</w:t>
      </w:r>
      <w:r w:rsidRPr="00F064B1">
        <w:rPr>
          <w:rFonts w:ascii="Times New Roman" w:hAnsi="Times New Roman"/>
          <w:i/>
          <w:sz w:val="24"/>
          <w:szCs w:val="24"/>
        </w:rPr>
        <w:t>о</w:t>
      </w:r>
      <w:r w:rsidRPr="00F064B1">
        <w:rPr>
          <w:rFonts w:ascii="Times New Roman" w:hAnsi="Times New Roman"/>
          <w:i/>
          <w:spacing w:val="1"/>
          <w:sz w:val="24"/>
          <w:szCs w:val="24"/>
        </w:rPr>
        <w:t>мет</w:t>
      </w:r>
      <w:r w:rsidRPr="00F064B1">
        <w:rPr>
          <w:rFonts w:ascii="Times New Roman" w:hAnsi="Times New Roman"/>
          <w:i/>
          <w:sz w:val="24"/>
          <w:szCs w:val="24"/>
        </w:rPr>
        <w:t>р</w:t>
      </w:r>
      <w:r w:rsidRPr="00F064B1">
        <w:rPr>
          <w:rFonts w:ascii="Times New Roman" w:hAnsi="Times New Roman"/>
          <w:i/>
          <w:spacing w:val="2"/>
          <w:sz w:val="24"/>
          <w:szCs w:val="24"/>
        </w:rPr>
        <w:t>и</w:t>
      </w:r>
      <w:r w:rsidRPr="00F064B1">
        <w:rPr>
          <w:rFonts w:ascii="Times New Roman" w:hAnsi="Times New Roman"/>
          <w:i/>
          <w:spacing w:val="-1"/>
          <w:sz w:val="24"/>
          <w:szCs w:val="24"/>
        </w:rPr>
        <w:t>ч</w:t>
      </w:r>
      <w:r w:rsidRPr="00F064B1">
        <w:rPr>
          <w:rFonts w:ascii="Times New Roman" w:hAnsi="Times New Roman"/>
          <w:i/>
          <w:spacing w:val="1"/>
          <w:sz w:val="24"/>
          <w:szCs w:val="24"/>
        </w:rPr>
        <w:t>ес</w:t>
      </w:r>
      <w:r w:rsidRPr="00F064B1">
        <w:rPr>
          <w:rFonts w:ascii="Times New Roman" w:hAnsi="Times New Roman"/>
          <w:i/>
          <w:spacing w:val="-1"/>
          <w:sz w:val="24"/>
          <w:szCs w:val="24"/>
        </w:rPr>
        <w:t>к</w:t>
      </w:r>
      <w:r w:rsidRPr="00F064B1">
        <w:rPr>
          <w:rFonts w:ascii="Times New Roman" w:hAnsi="Times New Roman"/>
          <w:i/>
          <w:spacing w:val="2"/>
          <w:sz w:val="24"/>
          <w:szCs w:val="24"/>
        </w:rPr>
        <w:t>и</w:t>
      </w:r>
      <w:r w:rsidRPr="00F064B1">
        <w:rPr>
          <w:rFonts w:ascii="Times New Roman" w:hAnsi="Times New Roman"/>
          <w:i/>
          <w:sz w:val="24"/>
          <w:szCs w:val="24"/>
        </w:rPr>
        <w:t>е</w:t>
      </w:r>
      <w:r w:rsidRPr="00F064B1">
        <w:rPr>
          <w:rFonts w:ascii="Times New Roman" w:hAnsi="Times New Roman"/>
          <w:i/>
          <w:spacing w:val="29"/>
          <w:sz w:val="24"/>
          <w:szCs w:val="24"/>
        </w:rPr>
        <w:t xml:space="preserve"> </w:t>
      </w:r>
      <w:r w:rsidRPr="00F064B1">
        <w:rPr>
          <w:rFonts w:ascii="Times New Roman" w:hAnsi="Times New Roman"/>
          <w:i/>
          <w:sz w:val="24"/>
          <w:szCs w:val="24"/>
        </w:rPr>
        <w:t>и</w:t>
      </w:r>
      <w:r w:rsidRPr="00F064B1">
        <w:rPr>
          <w:rFonts w:ascii="Times New Roman" w:hAnsi="Times New Roman"/>
          <w:i/>
          <w:spacing w:val="48"/>
          <w:sz w:val="24"/>
          <w:szCs w:val="24"/>
        </w:rPr>
        <w:t xml:space="preserve"> </w:t>
      </w:r>
      <w:r w:rsidRPr="00F064B1">
        <w:rPr>
          <w:rFonts w:ascii="Times New Roman" w:hAnsi="Times New Roman"/>
          <w:i/>
          <w:spacing w:val="-1"/>
          <w:sz w:val="24"/>
          <w:szCs w:val="24"/>
        </w:rPr>
        <w:t>с</w:t>
      </w:r>
      <w:r w:rsidRPr="00F064B1">
        <w:rPr>
          <w:rFonts w:ascii="Times New Roman" w:hAnsi="Times New Roman"/>
          <w:i/>
          <w:spacing w:val="1"/>
          <w:sz w:val="24"/>
          <w:szCs w:val="24"/>
        </w:rPr>
        <w:t>тилевы</w:t>
      </w:r>
      <w:r w:rsidRPr="00F064B1">
        <w:rPr>
          <w:rFonts w:ascii="Times New Roman" w:hAnsi="Times New Roman"/>
          <w:i/>
          <w:sz w:val="24"/>
          <w:szCs w:val="24"/>
        </w:rPr>
        <w:t>е</w:t>
      </w:r>
      <w:r w:rsidRPr="00F064B1">
        <w:rPr>
          <w:rFonts w:ascii="Times New Roman" w:hAnsi="Times New Roman"/>
          <w:i/>
          <w:spacing w:val="38"/>
          <w:sz w:val="24"/>
          <w:szCs w:val="24"/>
        </w:rPr>
        <w:t xml:space="preserve"> </w:t>
      </w:r>
      <w:r w:rsidRPr="00F064B1">
        <w:rPr>
          <w:rFonts w:ascii="Times New Roman" w:hAnsi="Times New Roman"/>
          <w:i/>
          <w:sz w:val="24"/>
          <w:szCs w:val="24"/>
        </w:rPr>
        <w:t>п</w:t>
      </w:r>
      <w:r w:rsidRPr="00F064B1">
        <w:rPr>
          <w:rFonts w:ascii="Times New Roman" w:hAnsi="Times New Roman"/>
          <w:i/>
          <w:spacing w:val="2"/>
          <w:sz w:val="24"/>
          <w:szCs w:val="24"/>
        </w:rPr>
        <w:t>р</w:t>
      </w:r>
      <w:r w:rsidRPr="00F064B1">
        <w:rPr>
          <w:rFonts w:ascii="Times New Roman" w:hAnsi="Times New Roman"/>
          <w:i/>
          <w:spacing w:val="-1"/>
          <w:sz w:val="24"/>
          <w:szCs w:val="24"/>
        </w:rPr>
        <w:t>е</w:t>
      </w:r>
      <w:r w:rsidRPr="00F064B1">
        <w:rPr>
          <w:rFonts w:ascii="Times New Roman" w:hAnsi="Times New Roman"/>
          <w:i/>
          <w:sz w:val="24"/>
          <w:szCs w:val="24"/>
        </w:rPr>
        <w:t>о</w:t>
      </w:r>
      <w:r w:rsidRPr="00F064B1">
        <w:rPr>
          <w:rFonts w:ascii="Times New Roman" w:hAnsi="Times New Roman"/>
          <w:i/>
          <w:spacing w:val="2"/>
          <w:sz w:val="24"/>
          <w:szCs w:val="24"/>
        </w:rPr>
        <w:t>бр</w:t>
      </w:r>
      <w:r w:rsidRPr="00F064B1">
        <w:rPr>
          <w:rFonts w:ascii="Times New Roman" w:hAnsi="Times New Roman"/>
          <w:i/>
          <w:spacing w:val="1"/>
          <w:sz w:val="24"/>
          <w:szCs w:val="24"/>
        </w:rPr>
        <w:t>а</w:t>
      </w:r>
      <w:r w:rsidRPr="00F064B1">
        <w:rPr>
          <w:rFonts w:ascii="Times New Roman" w:hAnsi="Times New Roman"/>
          <w:i/>
          <w:spacing w:val="-2"/>
          <w:sz w:val="24"/>
          <w:szCs w:val="24"/>
        </w:rPr>
        <w:t>з</w:t>
      </w:r>
      <w:r w:rsidRPr="00F064B1">
        <w:rPr>
          <w:rFonts w:ascii="Times New Roman" w:hAnsi="Times New Roman"/>
          <w:i/>
          <w:spacing w:val="2"/>
          <w:sz w:val="24"/>
          <w:szCs w:val="24"/>
        </w:rPr>
        <w:t>о</w:t>
      </w:r>
      <w:r w:rsidRPr="00F064B1">
        <w:rPr>
          <w:rFonts w:ascii="Times New Roman" w:hAnsi="Times New Roman"/>
          <w:i/>
          <w:spacing w:val="-2"/>
          <w:sz w:val="24"/>
          <w:szCs w:val="24"/>
        </w:rPr>
        <w:t>в</w:t>
      </w:r>
      <w:r w:rsidRPr="00F064B1">
        <w:rPr>
          <w:rFonts w:ascii="Times New Roman" w:hAnsi="Times New Roman"/>
          <w:i/>
          <w:spacing w:val="1"/>
          <w:sz w:val="24"/>
          <w:szCs w:val="24"/>
        </w:rPr>
        <w:t>а</w:t>
      </w:r>
      <w:r w:rsidRPr="00F064B1">
        <w:rPr>
          <w:rFonts w:ascii="Times New Roman" w:hAnsi="Times New Roman"/>
          <w:i/>
          <w:spacing w:val="2"/>
          <w:sz w:val="24"/>
          <w:szCs w:val="24"/>
        </w:rPr>
        <w:t>н</w:t>
      </w:r>
      <w:r w:rsidRPr="00F064B1">
        <w:rPr>
          <w:rFonts w:ascii="Times New Roman" w:hAnsi="Times New Roman"/>
          <w:i/>
          <w:sz w:val="24"/>
          <w:szCs w:val="24"/>
        </w:rPr>
        <w:t>и</w:t>
      </w:r>
      <w:r w:rsidRPr="00F064B1">
        <w:rPr>
          <w:rFonts w:ascii="Times New Roman" w:hAnsi="Times New Roman"/>
          <w:i/>
          <w:spacing w:val="1"/>
          <w:sz w:val="24"/>
          <w:szCs w:val="24"/>
        </w:rPr>
        <w:t>я</w:t>
      </w:r>
      <w:r w:rsidRPr="00F064B1">
        <w:rPr>
          <w:rFonts w:ascii="Times New Roman" w:hAnsi="Times New Roman"/>
          <w:i/>
          <w:sz w:val="24"/>
          <w:szCs w:val="24"/>
        </w:rPr>
        <w:t xml:space="preserve">. </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Вво</w:t>
      </w:r>
      <w:r w:rsidRPr="00F064B1">
        <w:rPr>
          <w:rFonts w:ascii="Times New Roman" w:hAnsi="Times New Roman"/>
          <w:sz w:val="24"/>
          <w:szCs w:val="24"/>
        </w:rPr>
        <w:t>д</w:t>
      </w:r>
      <w:r w:rsidRPr="00F064B1">
        <w:rPr>
          <w:rFonts w:ascii="Times New Roman" w:hAnsi="Times New Roman"/>
          <w:spacing w:val="4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з</w:t>
      </w:r>
      <w:r w:rsidRPr="00F064B1">
        <w:rPr>
          <w:rFonts w:ascii="Times New Roman" w:hAnsi="Times New Roman"/>
          <w:spacing w:val="1"/>
          <w:sz w:val="24"/>
          <w:szCs w:val="24"/>
        </w:rPr>
        <w:t>ображени</w:t>
      </w:r>
      <w:r w:rsidRPr="00F064B1">
        <w:rPr>
          <w:rFonts w:ascii="Times New Roman" w:hAnsi="Times New Roman"/>
          <w:sz w:val="24"/>
          <w:szCs w:val="24"/>
        </w:rPr>
        <w:t>й</w:t>
      </w:r>
      <w:r w:rsidRPr="00F064B1">
        <w:rPr>
          <w:rFonts w:ascii="Times New Roman" w:hAnsi="Times New Roman"/>
          <w:spacing w:val="30"/>
          <w:sz w:val="24"/>
          <w:szCs w:val="24"/>
        </w:rPr>
        <w:t xml:space="preserve"> </w:t>
      </w:r>
      <w:r w:rsidRPr="00F064B1">
        <w:rPr>
          <w:rFonts w:ascii="Times New Roman" w:hAnsi="Times New Roman"/>
          <w:sz w:val="24"/>
          <w:szCs w:val="24"/>
        </w:rPr>
        <w:t>с</w:t>
      </w:r>
      <w:r w:rsidRPr="00F064B1">
        <w:rPr>
          <w:rFonts w:ascii="Times New Roman" w:hAnsi="Times New Roman"/>
          <w:spacing w:val="46"/>
          <w:sz w:val="24"/>
          <w:szCs w:val="24"/>
        </w:rPr>
        <w:t xml:space="preserve"> </w:t>
      </w:r>
      <w:r w:rsidRPr="00F064B1">
        <w:rPr>
          <w:rFonts w:ascii="Times New Roman" w:hAnsi="Times New Roman"/>
          <w:spacing w:val="1"/>
          <w:sz w:val="24"/>
          <w:szCs w:val="24"/>
        </w:rPr>
        <w:t>исполь</w:t>
      </w:r>
      <w:r w:rsidRPr="00F064B1">
        <w:rPr>
          <w:rFonts w:ascii="Times New Roman" w:hAnsi="Times New Roman"/>
          <w:sz w:val="24"/>
          <w:szCs w:val="24"/>
        </w:rPr>
        <w:t>з</w:t>
      </w:r>
      <w:r w:rsidRPr="00F064B1">
        <w:rPr>
          <w:rFonts w:ascii="Times New Roman" w:hAnsi="Times New Roman"/>
          <w:spacing w:val="1"/>
          <w:sz w:val="24"/>
          <w:szCs w:val="24"/>
        </w:rPr>
        <w:t>ование</w:t>
      </w:r>
      <w:r w:rsidRPr="00F064B1">
        <w:rPr>
          <w:rFonts w:ascii="Times New Roman" w:hAnsi="Times New Roman"/>
          <w:sz w:val="24"/>
          <w:szCs w:val="24"/>
        </w:rPr>
        <w:t>м</w:t>
      </w:r>
      <w:r w:rsidRPr="00F064B1">
        <w:rPr>
          <w:rFonts w:ascii="Times New Roman" w:hAnsi="Times New Roman"/>
          <w:spacing w:val="28"/>
          <w:sz w:val="24"/>
          <w:szCs w:val="24"/>
        </w:rPr>
        <w:t xml:space="preserve"> </w:t>
      </w:r>
      <w:r w:rsidRPr="00F064B1">
        <w:rPr>
          <w:rFonts w:ascii="Times New Roman" w:hAnsi="Times New Roman"/>
          <w:spacing w:val="1"/>
          <w:sz w:val="24"/>
          <w:szCs w:val="24"/>
        </w:rPr>
        <w:t>ра</w:t>
      </w:r>
      <w:r w:rsidRPr="00F064B1">
        <w:rPr>
          <w:rFonts w:ascii="Times New Roman" w:hAnsi="Times New Roman"/>
          <w:sz w:val="24"/>
          <w:szCs w:val="24"/>
        </w:rPr>
        <w:t>з</w:t>
      </w:r>
      <w:r w:rsidRPr="00F064B1">
        <w:rPr>
          <w:rFonts w:ascii="Times New Roman" w:hAnsi="Times New Roman"/>
          <w:spacing w:val="1"/>
          <w:sz w:val="24"/>
          <w:szCs w:val="24"/>
        </w:rPr>
        <w:t>личны</w:t>
      </w:r>
      <w:r w:rsidRPr="00F064B1">
        <w:rPr>
          <w:rFonts w:ascii="Times New Roman" w:hAnsi="Times New Roman"/>
          <w:sz w:val="24"/>
          <w:szCs w:val="24"/>
        </w:rPr>
        <w:t>х</w:t>
      </w:r>
      <w:r w:rsidRPr="00F064B1">
        <w:rPr>
          <w:rFonts w:ascii="Times New Roman" w:hAnsi="Times New Roman"/>
          <w:spacing w:val="34"/>
          <w:sz w:val="24"/>
          <w:szCs w:val="24"/>
        </w:rPr>
        <w:t xml:space="preserve"> </w:t>
      </w:r>
      <w:r w:rsidRPr="00F064B1">
        <w:rPr>
          <w:rFonts w:ascii="Times New Roman" w:hAnsi="Times New Roman"/>
          <w:spacing w:val="1"/>
          <w:sz w:val="24"/>
          <w:szCs w:val="24"/>
        </w:rPr>
        <w:t>цифровы</w:t>
      </w:r>
      <w:r w:rsidRPr="00F064B1">
        <w:rPr>
          <w:rFonts w:ascii="Times New Roman" w:hAnsi="Times New Roman"/>
          <w:sz w:val="24"/>
          <w:szCs w:val="24"/>
        </w:rPr>
        <w:t>х</w:t>
      </w:r>
      <w:r w:rsidRPr="00F064B1">
        <w:rPr>
          <w:rFonts w:ascii="Times New Roman" w:hAnsi="Times New Roman"/>
          <w:spacing w:val="35"/>
          <w:sz w:val="24"/>
          <w:szCs w:val="24"/>
        </w:rPr>
        <w:t xml:space="preserve"> </w:t>
      </w:r>
      <w:r w:rsidRPr="00F064B1">
        <w:rPr>
          <w:rFonts w:ascii="Times New Roman" w:hAnsi="Times New Roman"/>
          <w:spacing w:val="1"/>
          <w:sz w:val="24"/>
          <w:szCs w:val="24"/>
        </w:rPr>
        <w:t>устройст</w:t>
      </w:r>
      <w:r w:rsidRPr="00F064B1">
        <w:rPr>
          <w:rFonts w:ascii="Times New Roman" w:hAnsi="Times New Roman"/>
          <w:sz w:val="24"/>
          <w:szCs w:val="24"/>
        </w:rPr>
        <w:t xml:space="preserve">в </w:t>
      </w:r>
      <w:r w:rsidRPr="00F064B1">
        <w:rPr>
          <w:rFonts w:ascii="Times New Roman" w:hAnsi="Times New Roman"/>
          <w:spacing w:val="1"/>
          <w:sz w:val="24"/>
          <w:szCs w:val="24"/>
        </w:rPr>
        <w:t>(цифровы</w:t>
      </w:r>
      <w:r w:rsidRPr="00F064B1">
        <w:rPr>
          <w:rFonts w:ascii="Times New Roman" w:hAnsi="Times New Roman"/>
          <w:sz w:val="24"/>
          <w:szCs w:val="24"/>
        </w:rPr>
        <w:t>х</w:t>
      </w:r>
      <w:r w:rsidRPr="00F064B1">
        <w:rPr>
          <w:rFonts w:ascii="Times New Roman" w:hAnsi="Times New Roman"/>
          <w:spacing w:val="-13"/>
          <w:sz w:val="24"/>
          <w:szCs w:val="24"/>
        </w:rPr>
        <w:t xml:space="preserve"> </w:t>
      </w:r>
      <w:r w:rsidRPr="00F064B1">
        <w:rPr>
          <w:rFonts w:ascii="Times New Roman" w:hAnsi="Times New Roman"/>
          <w:spacing w:val="1"/>
          <w:sz w:val="24"/>
          <w:szCs w:val="24"/>
        </w:rPr>
        <w:t>фотоаппарато</w:t>
      </w:r>
      <w:r w:rsidRPr="00F064B1">
        <w:rPr>
          <w:rFonts w:ascii="Times New Roman" w:hAnsi="Times New Roman"/>
          <w:sz w:val="24"/>
          <w:szCs w:val="24"/>
        </w:rPr>
        <w:t>в</w:t>
      </w:r>
      <w:r w:rsidRPr="00F064B1">
        <w:rPr>
          <w:rFonts w:ascii="Times New Roman" w:hAnsi="Times New Roman"/>
          <w:spacing w:val="-18"/>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микроскопов</w:t>
      </w:r>
      <w:r w:rsidRPr="00F064B1">
        <w:rPr>
          <w:rFonts w:ascii="Times New Roman" w:hAnsi="Times New Roman"/>
          <w:sz w:val="24"/>
          <w:szCs w:val="24"/>
        </w:rPr>
        <w:t>,</w:t>
      </w:r>
      <w:r w:rsidRPr="00F064B1">
        <w:rPr>
          <w:rFonts w:ascii="Times New Roman" w:hAnsi="Times New Roman"/>
          <w:spacing w:val="-16"/>
          <w:sz w:val="24"/>
          <w:szCs w:val="24"/>
        </w:rPr>
        <w:t xml:space="preserve"> </w:t>
      </w:r>
      <w:r w:rsidRPr="00F064B1">
        <w:rPr>
          <w:rFonts w:ascii="Times New Roman" w:hAnsi="Times New Roman"/>
          <w:spacing w:val="1"/>
          <w:sz w:val="24"/>
          <w:szCs w:val="24"/>
        </w:rPr>
        <w:t>видеокамер</w:t>
      </w:r>
      <w:r w:rsidRPr="00F064B1">
        <w:rPr>
          <w:rFonts w:ascii="Times New Roman" w:hAnsi="Times New Roman"/>
          <w:sz w:val="24"/>
          <w:szCs w:val="24"/>
        </w:rPr>
        <w:t>,</w:t>
      </w:r>
      <w:r w:rsidRPr="00F064B1">
        <w:rPr>
          <w:rFonts w:ascii="Times New Roman" w:hAnsi="Times New Roman"/>
          <w:spacing w:val="-15"/>
          <w:sz w:val="24"/>
          <w:szCs w:val="24"/>
        </w:rPr>
        <w:t xml:space="preserve"> </w:t>
      </w:r>
      <w:r w:rsidRPr="00F064B1">
        <w:rPr>
          <w:rFonts w:ascii="Times New Roman" w:hAnsi="Times New Roman"/>
          <w:spacing w:val="1"/>
          <w:sz w:val="24"/>
          <w:szCs w:val="24"/>
        </w:rPr>
        <w:t>сканеро</w:t>
      </w:r>
      <w:r w:rsidRPr="00F064B1">
        <w:rPr>
          <w:rFonts w:ascii="Times New Roman" w:hAnsi="Times New Roman"/>
          <w:sz w:val="24"/>
          <w:szCs w:val="24"/>
        </w:rPr>
        <w:t>в</w:t>
      </w:r>
      <w:r w:rsidRPr="00F064B1">
        <w:rPr>
          <w:rFonts w:ascii="Times New Roman" w:hAnsi="Times New Roman"/>
          <w:spacing w:val="-1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т</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w:t>
      </w:r>
      <w:r w:rsidRPr="00F064B1">
        <w:rPr>
          <w:rFonts w:ascii="Times New Roman" w:hAnsi="Times New Roman"/>
          <w:spacing w:val="1"/>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i/>
          <w:spacing w:val="1"/>
          <w:sz w:val="24"/>
          <w:szCs w:val="24"/>
        </w:rPr>
        <w:t>Средств</w:t>
      </w:r>
      <w:r w:rsidRPr="00F064B1">
        <w:rPr>
          <w:rFonts w:ascii="Times New Roman" w:hAnsi="Times New Roman"/>
          <w:i/>
          <w:sz w:val="24"/>
          <w:szCs w:val="24"/>
        </w:rPr>
        <w:t>а</w:t>
      </w:r>
      <w:r w:rsidRPr="00F064B1">
        <w:rPr>
          <w:rFonts w:ascii="Times New Roman" w:hAnsi="Times New Roman"/>
          <w:i/>
          <w:spacing w:val="10"/>
          <w:sz w:val="24"/>
          <w:szCs w:val="24"/>
        </w:rPr>
        <w:t xml:space="preserve"> </w:t>
      </w:r>
      <w:r w:rsidRPr="00F064B1">
        <w:rPr>
          <w:rFonts w:ascii="Times New Roman" w:hAnsi="Times New Roman"/>
          <w:i/>
          <w:spacing w:val="1"/>
          <w:sz w:val="24"/>
          <w:szCs w:val="24"/>
        </w:rPr>
        <w:t>компьютерног</w:t>
      </w:r>
      <w:r w:rsidRPr="00F064B1">
        <w:rPr>
          <w:rFonts w:ascii="Times New Roman" w:hAnsi="Times New Roman"/>
          <w:i/>
          <w:sz w:val="24"/>
          <w:szCs w:val="24"/>
        </w:rPr>
        <w:t>о</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проектирования</w:t>
      </w:r>
      <w:r w:rsidRPr="00F064B1">
        <w:rPr>
          <w:rFonts w:ascii="Times New Roman" w:hAnsi="Times New Roman"/>
          <w:i/>
          <w:sz w:val="24"/>
          <w:szCs w:val="24"/>
        </w:rPr>
        <w:t xml:space="preserve">. </w:t>
      </w:r>
      <w:r w:rsidRPr="00F064B1">
        <w:rPr>
          <w:rFonts w:ascii="Times New Roman" w:hAnsi="Times New Roman"/>
          <w:i/>
          <w:spacing w:val="1"/>
          <w:sz w:val="24"/>
          <w:szCs w:val="24"/>
        </w:rPr>
        <w:t>Черте</w:t>
      </w:r>
      <w:r w:rsidRPr="00F064B1">
        <w:rPr>
          <w:rFonts w:ascii="Times New Roman" w:hAnsi="Times New Roman"/>
          <w:i/>
          <w:spacing w:val="2"/>
          <w:sz w:val="24"/>
          <w:szCs w:val="24"/>
        </w:rPr>
        <w:t>ж</w:t>
      </w:r>
      <w:r w:rsidRPr="00F064B1">
        <w:rPr>
          <w:rFonts w:ascii="Times New Roman" w:hAnsi="Times New Roman"/>
          <w:i/>
          <w:sz w:val="24"/>
          <w:szCs w:val="24"/>
        </w:rPr>
        <w:t>и</w:t>
      </w:r>
      <w:r w:rsidRPr="00F064B1">
        <w:rPr>
          <w:rFonts w:ascii="Times New Roman" w:hAnsi="Times New Roman"/>
          <w:i/>
          <w:spacing w:val="10"/>
          <w:sz w:val="24"/>
          <w:szCs w:val="24"/>
        </w:rPr>
        <w:t xml:space="preserve"> </w:t>
      </w:r>
      <w:r w:rsidRPr="00F064B1">
        <w:rPr>
          <w:rFonts w:ascii="Times New Roman" w:hAnsi="Times New Roman"/>
          <w:i/>
          <w:sz w:val="24"/>
          <w:szCs w:val="24"/>
        </w:rPr>
        <w:t>и</w:t>
      </w:r>
      <w:r w:rsidRPr="00F064B1">
        <w:rPr>
          <w:rFonts w:ascii="Times New Roman" w:hAnsi="Times New Roman"/>
          <w:i/>
          <w:spacing w:val="20"/>
          <w:sz w:val="24"/>
          <w:szCs w:val="24"/>
        </w:rPr>
        <w:t xml:space="preserve"> </w:t>
      </w:r>
      <w:r w:rsidRPr="00F064B1">
        <w:rPr>
          <w:rFonts w:ascii="Times New Roman" w:hAnsi="Times New Roman"/>
          <w:i/>
          <w:spacing w:val="1"/>
          <w:sz w:val="24"/>
          <w:szCs w:val="24"/>
        </w:rPr>
        <w:t>работ</w:t>
      </w:r>
      <w:r w:rsidRPr="00F064B1">
        <w:rPr>
          <w:rFonts w:ascii="Times New Roman" w:hAnsi="Times New Roman"/>
          <w:i/>
          <w:sz w:val="24"/>
          <w:szCs w:val="24"/>
        </w:rPr>
        <w:t>а</w:t>
      </w:r>
      <w:r w:rsidRPr="00F064B1">
        <w:rPr>
          <w:rFonts w:ascii="Times New Roman" w:hAnsi="Times New Roman"/>
          <w:i/>
          <w:spacing w:val="12"/>
          <w:sz w:val="24"/>
          <w:szCs w:val="24"/>
        </w:rPr>
        <w:t xml:space="preserve"> </w:t>
      </w:r>
      <w:r w:rsidRPr="00F064B1">
        <w:rPr>
          <w:rFonts w:ascii="Times New Roman" w:hAnsi="Times New Roman"/>
          <w:i/>
          <w:sz w:val="24"/>
          <w:szCs w:val="24"/>
        </w:rPr>
        <w:t xml:space="preserve">с </w:t>
      </w:r>
      <w:r w:rsidRPr="00F064B1">
        <w:rPr>
          <w:rFonts w:ascii="Times New Roman" w:hAnsi="Times New Roman"/>
          <w:i/>
          <w:spacing w:val="1"/>
          <w:sz w:val="24"/>
          <w:szCs w:val="24"/>
        </w:rPr>
        <w:t>ними</w:t>
      </w:r>
      <w:r w:rsidRPr="00F064B1">
        <w:rPr>
          <w:rFonts w:ascii="Times New Roman" w:hAnsi="Times New Roman"/>
          <w:i/>
          <w:sz w:val="24"/>
          <w:szCs w:val="24"/>
        </w:rPr>
        <w:t>.</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Базо</w:t>
      </w:r>
      <w:r w:rsidRPr="00F064B1">
        <w:rPr>
          <w:rFonts w:ascii="Times New Roman" w:hAnsi="Times New Roman"/>
          <w:i/>
          <w:spacing w:val="-2"/>
          <w:sz w:val="24"/>
          <w:szCs w:val="24"/>
        </w:rPr>
        <w:t>в</w:t>
      </w:r>
      <w:r w:rsidRPr="00F064B1">
        <w:rPr>
          <w:rFonts w:ascii="Times New Roman" w:hAnsi="Times New Roman"/>
          <w:i/>
          <w:spacing w:val="2"/>
          <w:sz w:val="24"/>
          <w:szCs w:val="24"/>
        </w:rPr>
        <w:t>ы</w:t>
      </w:r>
      <w:r w:rsidRPr="00F064B1">
        <w:rPr>
          <w:rFonts w:ascii="Times New Roman" w:hAnsi="Times New Roman"/>
          <w:i/>
          <w:sz w:val="24"/>
          <w:szCs w:val="24"/>
        </w:rPr>
        <w:t>е</w:t>
      </w:r>
      <w:r w:rsidRPr="00F064B1">
        <w:rPr>
          <w:rFonts w:ascii="Times New Roman" w:hAnsi="Times New Roman"/>
          <w:i/>
          <w:spacing w:val="6"/>
          <w:sz w:val="24"/>
          <w:szCs w:val="24"/>
        </w:rPr>
        <w:t xml:space="preserve"> </w:t>
      </w:r>
      <w:r w:rsidRPr="00F064B1">
        <w:rPr>
          <w:rFonts w:ascii="Times New Roman" w:hAnsi="Times New Roman"/>
          <w:i/>
          <w:spacing w:val="2"/>
          <w:sz w:val="24"/>
          <w:szCs w:val="24"/>
        </w:rPr>
        <w:t>о</w:t>
      </w:r>
      <w:r w:rsidRPr="00F064B1">
        <w:rPr>
          <w:rFonts w:ascii="Times New Roman" w:hAnsi="Times New Roman"/>
          <w:i/>
          <w:sz w:val="24"/>
          <w:szCs w:val="24"/>
        </w:rPr>
        <w:t>п</w:t>
      </w:r>
      <w:r w:rsidRPr="00F064B1">
        <w:rPr>
          <w:rFonts w:ascii="Times New Roman" w:hAnsi="Times New Roman"/>
          <w:i/>
          <w:spacing w:val="-1"/>
          <w:sz w:val="24"/>
          <w:szCs w:val="24"/>
        </w:rPr>
        <w:t>е</w:t>
      </w:r>
      <w:r w:rsidRPr="00F064B1">
        <w:rPr>
          <w:rFonts w:ascii="Times New Roman" w:hAnsi="Times New Roman"/>
          <w:i/>
          <w:spacing w:val="2"/>
          <w:sz w:val="24"/>
          <w:szCs w:val="24"/>
        </w:rPr>
        <w:t>р</w:t>
      </w:r>
      <w:r w:rsidRPr="00F064B1">
        <w:rPr>
          <w:rFonts w:ascii="Times New Roman" w:hAnsi="Times New Roman"/>
          <w:i/>
          <w:spacing w:val="1"/>
          <w:sz w:val="24"/>
          <w:szCs w:val="24"/>
        </w:rPr>
        <w:t>а</w:t>
      </w:r>
      <w:r w:rsidRPr="00F064B1">
        <w:rPr>
          <w:rFonts w:ascii="Times New Roman" w:hAnsi="Times New Roman"/>
          <w:i/>
          <w:sz w:val="24"/>
          <w:szCs w:val="24"/>
        </w:rPr>
        <w:t>ци</w:t>
      </w:r>
      <w:r w:rsidRPr="00F064B1">
        <w:rPr>
          <w:rFonts w:ascii="Times New Roman" w:hAnsi="Times New Roman"/>
          <w:i/>
          <w:spacing w:val="2"/>
          <w:sz w:val="24"/>
          <w:szCs w:val="24"/>
        </w:rPr>
        <w:t>и</w:t>
      </w:r>
      <w:r w:rsidRPr="00F064B1">
        <w:rPr>
          <w:rFonts w:ascii="Times New Roman" w:hAnsi="Times New Roman"/>
          <w:i/>
          <w:sz w:val="24"/>
          <w:szCs w:val="24"/>
        </w:rPr>
        <w:t>:</w:t>
      </w:r>
      <w:r w:rsidRPr="00F064B1">
        <w:rPr>
          <w:rFonts w:ascii="Times New Roman" w:hAnsi="Times New Roman"/>
          <w:i/>
          <w:spacing w:val="7"/>
          <w:sz w:val="24"/>
          <w:szCs w:val="24"/>
        </w:rPr>
        <w:t xml:space="preserve"> </w:t>
      </w:r>
      <w:r w:rsidRPr="00F064B1">
        <w:rPr>
          <w:rFonts w:ascii="Times New Roman" w:hAnsi="Times New Roman"/>
          <w:i/>
          <w:spacing w:val="-2"/>
          <w:sz w:val="24"/>
          <w:szCs w:val="24"/>
        </w:rPr>
        <w:t>в</w:t>
      </w:r>
      <w:r w:rsidRPr="00F064B1">
        <w:rPr>
          <w:rFonts w:ascii="Times New Roman" w:hAnsi="Times New Roman"/>
          <w:i/>
          <w:spacing w:val="2"/>
          <w:sz w:val="24"/>
          <w:szCs w:val="24"/>
        </w:rPr>
        <w:t>ы</w:t>
      </w:r>
      <w:r w:rsidRPr="00F064B1">
        <w:rPr>
          <w:rFonts w:ascii="Times New Roman" w:hAnsi="Times New Roman"/>
          <w:i/>
          <w:sz w:val="24"/>
          <w:szCs w:val="24"/>
        </w:rPr>
        <w:t>д</w:t>
      </w:r>
      <w:r w:rsidRPr="00F064B1">
        <w:rPr>
          <w:rFonts w:ascii="Times New Roman" w:hAnsi="Times New Roman"/>
          <w:i/>
          <w:spacing w:val="1"/>
          <w:sz w:val="24"/>
          <w:szCs w:val="24"/>
        </w:rPr>
        <w:t>еле</w:t>
      </w:r>
      <w:r w:rsidRPr="00F064B1">
        <w:rPr>
          <w:rFonts w:ascii="Times New Roman" w:hAnsi="Times New Roman"/>
          <w:i/>
          <w:spacing w:val="-1"/>
          <w:sz w:val="24"/>
          <w:szCs w:val="24"/>
        </w:rPr>
        <w:t>н</w:t>
      </w:r>
      <w:r w:rsidRPr="00F064B1">
        <w:rPr>
          <w:rFonts w:ascii="Times New Roman" w:hAnsi="Times New Roman"/>
          <w:i/>
          <w:spacing w:val="2"/>
          <w:sz w:val="24"/>
          <w:szCs w:val="24"/>
        </w:rPr>
        <w:t>и</w:t>
      </w:r>
      <w:r w:rsidRPr="00F064B1">
        <w:rPr>
          <w:rFonts w:ascii="Times New Roman" w:hAnsi="Times New Roman"/>
          <w:i/>
          <w:spacing w:val="1"/>
          <w:sz w:val="24"/>
          <w:szCs w:val="24"/>
        </w:rPr>
        <w:t>е</w:t>
      </w:r>
      <w:r w:rsidRPr="00F064B1">
        <w:rPr>
          <w:rFonts w:ascii="Times New Roman" w:hAnsi="Times New Roman"/>
          <w:i/>
          <w:sz w:val="24"/>
          <w:szCs w:val="24"/>
        </w:rPr>
        <w:t>,</w:t>
      </w:r>
      <w:r w:rsidRPr="00F064B1">
        <w:rPr>
          <w:rFonts w:ascii="Times New Roman" w:hAnsi="Times New Roman"/>
          <w:i/>
          <w:spacing w:val="3"/>
          <w:sz w:val="24"/>
          <w:szCs w:val="24"/>
        </w:rPr>
        <w:t xml:space="preserve"> </w:t>
      </w:r>
      <w:r w:rsidRPr="00F064B1">
        <w:rPr>
          <w:rFonts w:ascii="Times New Roman" w:hAnsi="Times New Roman"/>
          <w:i/>
          <w:spacing w:val="2"/>
          <w:sz w:val="24"/>
          <w:szCs w:val="24"/>
        </w:rPr>
        <w:t>об</w:t>
      </w:r>
      <w:r w:rsidRPr="00F064B1">
        <w:rPr>
          <w:rFonts w:ascii="Times New Roman" w:hAnsi="Times New Roman"/>
          <w:i/>
          <w:sz w:val="24"/>
          <w:szCs w:val="24"/>
        </w:rPr>
        <w:t>ъ</w:t>
      </w:r>
      <w:r w:rsidRPr="00F064B1">
        <w:rPr>
          <w:rFonts w:ascii="Times New Roman" w:hAnsi="Times New Roman"/>
          <w:i/>
          <w:spacing w:val="-1"/>
          <w:sz w:val="24"/>
          <w:szCs w:val="24"/>
        </w:rPr>
        <w:t>е</w:t>
      </w:r>
      <w:r w:rsidRPr="00F064B1">
        <w:rPr>
          <w:rFonts w:ascii="Times New Roman" w:hAnsi="Times New Roman"/>
          <w:i/>
          <w:spacing w:val="2"/>
          <w:sz w:val="24"/>
          <w:szCs w:val="24"/>
        </w:rPr>
        <w:t>д</w:t>
      </w:r>
      <w:r w:rsidRPr="00F064B1">
        <w:rPr>
          <w:rFonts w:ascii="Times New Roman" w:hAnsi="Times New Roman"/>
          <w:i/>
          <w:sz w:val="24"/>
          <w:szCs w:val="24"/>
        </w:rPr>
        <w:t>и</w:t>
      </w:r>
      <w:r w:rsidRPr="00F064B1">
        <w:rPr>
          <w:rFonts w:ascii="Times New Roman" w:hAnsi="Times New Roman"/>
          <w:i/>
          <w:spacing w:val="2"/>
          <w:sz w:val="24"/>
          <w:szCs w:val="24"/>
        </w:rPr>
        <w:t>н</w:t>
      </w:r>
      <w:r w:rsidRPr="00F064B1">
        <w:rPr>
          <w:rFonts w:ascii="Times New Roman" w:hAnsi="Times New Roman"/>
          <w:i/>
          <w:spacing w:val="-1"/>
          <w:sz w:val="24"/>
          <w:szCs w:val="24"/>
        </w:rPr>
        <w:t>е</w:t>
      </w:r>
      <w:r w:rsidRPr="00F064B1">
        <w:rPr>
          <w:rFonts w:ascii="Times New Roman" w:hAnsi="Times New Roman"/>
          <w:i/>
          <w:spacing w:val="2"/>
          <w:sz w:val="24"/>
          <w:szCs w:val="24"/>
        </w:rPr>
        <w:t>ни</w:t>
      </w:r>
      <w:r w:rsidRPr="00F064B1">
        <w:rPr>
          <w:rFonts w:ascii="Times New Roman" w:hAnsi="Times New Roman"/>
          <w:i/>
          <w:spacing w:val="1"/>
          <w:sz w:val="24"/>
          <w:szCs w:val="24"/>
        </w:rPr>
        <w:t>е</w:t>
      </w:r>
      <w:r w:rsidRPr="00F064B1">
        <w:rPr>
          <w:rFonts w:ascii="Times New Roman" w:hAnsi="Times New Roman"/>
          <w:i/>
          <w:sz w:val="24"/>
          <w:szCs w:val="24"/>
        </w:rPr>
        <w:t xml:space="preserve">, </w:t>
      </w:r>
      <w:r w:rsidRPr="00F064B1">
        <w:rPr>
          <w:rFonts w:ascii="Times New Roman" w:hAnsi="Times New Roman"/>
          <w:i/>
          <w:spacing w:val="1"/>
          <w:sz w:val="24"/>
          <w:szCs w:val="24"/>
        </w:rPr>
        <w:t>г</w:t>
      </w:r>
      <w:r w:rsidRPr="00F064B1">
        <w:rPr>
          <w:rFonts w:ascii="Times New Roman" w:hAnsi="Times New Roman"/>
          <w:i/>
          <w:spacing w:val="-1"/>
          <w:sz w:val="24"/>
          <w:szCs w:val="24"/>
        </w:rPr>
        <w:t>е</w:t>
      </w:r>
      <w:r w:rsidRPr="00F064B1">
        <w:rPr>
          <w:rFonts w:ascii="Times New Roman" w:hAnsi="Times New Roman"/>
          <w:i/>
          <w:spacing w:val="2"/>
          <w:sz w:val="24"/>
          <w:szCs w:val="24"/>
        </w:rPr>
        <w:t>о</w:t>
      </w:r>
      <w:r w:rsidRPr="00F064B1">
        <w:rPr>
          <w:rFonts w:ascii="Times New Roman" w:hAnsi="Times New Roman"/>
          <w:i/>
          <w:spacing w:val="-2"/>
          <w:sz w:val="24"/>
          <w:szCs w:val="24"/>
        </w:rPr>
        <w:t>м</w:t>
      </w:r>
      <w:r w:rsidRPr="00F064B1">
        <w:rPr>
          <w:rFonts w:ascii="Times New Roman" w:hAnsi="Times New Roman"/>
          <w:i/>
          <w:spacing w:val="1"/>
          <w:sz w:val="24"/>
          <w:szCs w:val="24"/>
        </w:rPr>
        <w:t>ет</w:t>
      </w:r>
      <w:r w:rsidRPr="00F064B1">
        <w:rPr>
          <w:rFonts w:ascii="Times New Roman" w:hAnsi="Times New Roman"/>
          <w:i/>
          <w:spacing w:val="2"/>
          <w:sz w:val="24"/>
          <w:szCs w:val="24"/>
        </w:rPr>
        <w:t>р</w:t>
      </w:r>
      <w:r w:rsidRPr="00F064B1">
        <w:rPr>
          <w:rFonts w:ascii="Times New Roman" w:hAnsi="Times New Roman"/>
          <w:i/>
          <w:sz w:val="24"/>
          <w:szCs w:val="24"/>
        </w:rPr>
        <w:t>и</w:t>
      </w:r>
      <w:r w:rsidRPr="00F064B1">
        <w:rPr>
          <w:rFonts w:ascii="Times New Roman" w:hAnsi="Times New Roman"/>
          <w:i/>
          <w:spacing w:val="1"/>
          <w:sz w:val="24"/>
          <w:szCs w:val="24"/>
        </w:rPr>
        <w:t>че</w:t>
      </w:r>
      <w:r w:rsidRPr="00F064B1">
        <w:rPr>
          <w:rFonts w:ascii="Times New Roman" w:hAnsi="Times New Roman"/>
          <w:i/>
          <w:spacing w:val="-1"/>
          <w:sz w:val="24"/>
          <w:szCs w:val="24"/>
        </w:rPr>
        <w:t>с</w:t>
      </w:r>
      <w:r w:rsidRPr="00F064B1">
        <w:rPr>
          <w:rFonts w:ascii="Times New Roman" w:hAnsi="Times New Roman"/>
          <w:i/>
          <w:spacing w:val="1"/>
          <w:sz w:val="24"/>
          <w:szCs w:val="24"/>
        </w:rPr>
        <w:t>к</w:t>
      </w:r>
      <w:r w:rsidRPr="00F064B1">
        <w:rPr>
          <w:rFonts w:ascii="Times New Roman" w:hAnsi="Times New Roman"/>
          <w:i/>
          <w:spacing w:val="2"/>
          <w:sz w:val="24"/>
          <w:szCs w:val="24"/>
        </w:rPr>
        <w:t>и</w:t>
      </w:r>
      <w:r w:rsidRPr="00F064B1">
        <w:rPr>
          <w:rFonts w:ascii="Times New Roman" w:hAnsi="Times New Roman"/>
          <w:i/>
          <w:sz w:val="24"/>
          <w:szCs w:val="24"/>
        </w:rPr>
        <w:t>е п</w:t>
      </w:r>
      <w:r w:rsidRPr="00F064B1">
        <w:rPr>
          <w:rFonts w:ascii="Times New Roman" w:hAnsi="Times New Roman"/>
          <w:i/>
          <w:spacing w:val="2"/>
          <w:sz w:val="24"/>
          <w:szCs w:val="24"/>
        </w:rPr>
        <w:t>р</w:t>
      </w:r>
      <w:r w:rsidRPr="00F064B1">
        <w:rPr>
          <w:rFonts w:ascii="Times New Roman" w:hAnsi="Times New Roman"/>
          <w:i/>
          <w:spacing w:val="-1"/>
          <w:sz w:val="24"/>
          <w:szCs w:val="24"/>
        </w:rPr>
        <w:t>е</w:t>
      </w:r>
      <w:r w:rsidRPr="00F064B1">
        <w:rPr>
          <w:rFonts w:ascii="Times New Roman" w:hAnsi="Times New Roman"/>
          <w:i/>
          <w:sz w:val="24"/>
          <w:szCs w:val="24"/>
        </w:rPr>
        <w:t>о</w:t>
      </w:r>
      <w:r w:rsidRPr="00F064B1">
        <w:rPr>
          <w:rFonts w:ascii="Times New Roman" w:hAnsi="Times New Roman"/>
          <w:i/>
          <w:spacing w:val="2"/>
          <w:sz w:val="24"/>
          <w:szCs w:val="24"/>
        </w:rPr>
        <w:t>б</w:t>
      </w:r>
      <w:r w:rsidRPr="00F064B1">
        <w:rPr>
          <w:rFonts w:ascii="Times New Roman" w:hAnsi="Times New Roman"/>
          <w:i/>
          <w:sz w:val="24"/>
          <w:szCs w:val="24"/>
        </w:rPr>
        <w:t>р</w:t>
      </w:r>
      <w:r w:rsidRPr="00F064B1">
        <w:rPr>
          <w:rFonts w:ascii="Times New Roman" w:hAnsi="Times New Roman"/>
          <w:i/>
          <w:spacing w:val="1"/>
          <w:sz w:val="24"/>
          <w:szCs w:val="24"/>
        </w:rPr>
        <w:t>а</w:t>
      </w:r>
      <w:r w:rsidRPr="00F064B1">
        <w:rPr>
          <w:rFonts w:ascii="Times New Roman" w:hAnsi="Times New Roman"/>
          <w:i/>
          <w:sz w:val="24"/>
          <w:szCs w:val="24"/>
        </w:rPr>
        <w:t>з</w:t>
      </w:r>
      <w:r w:rsidRPr="00F064B1">
        <w:rPr>
          <w:rFonts w:ascii="Times New Roman" w:hAnsi="Times New Roman"/>
          <w:i/>
          <w:spacing w:val="1"/>
          <w:sz w:val="24"/>
          <w:szCs w:val="24"/>
        </w:rPr>
        <w:t>ова</w:t>
      </w:r>
      <w:r w:rsidRPr="00F064B1">
        <w:rPr>
          <w:rFonts w:ascii="Times New Roman" w:hAnsi="Times New Roman"/>
          <w:i/>
          <w:sz w:val="24"/>
          <w:szCs w:val="24"/>
        </w:rPr>
        <w:t>н</w:t>
      </w:r>
      <w:r w:rsidRPr="00F064B1">
        <w:rPr>
          <w:rFonts w:ascii="Times New Roman" w:hAnsi="Times New Roman"/>
          <w:i/>
          <w:spacing w:val="2"/>
          <w:sz w:val="24"/>
          <w:szCs w:val="24"/>
        </w:rPr>
        <w:t>и</w:t>
      </w:r>
      <w:r w:rsidRPr="00F064B1">
        <w:rPr>
          <w:rFonts w:ascii="Times New Roman" w:hAnsi="Times New Roman"/>
          <w:i/>
          <w:sz w:val="24"/>
          <w:szCs w:val="24"/>
        </w:rPr>
        <w:t>я</w:t>
      </w:r>
      <w:r w:rsidRPr="00F064B1">
        <w:rPr>
          <w:rFonts w:ascii="Times New Roman" w:hAnsi="Times New Roman"/>
          <w:i/>
          <w:spacing w:val="-17"/>
          <w:sz w:val="24"/>
          <w:szCs w:val="24"/>
        </w:rPr>
        <w:t xml:space="preserve"> </w:t>
      </w:r>
      <w:r w:rsidRPr="00F064B1">
        <w:rPr>
          <w:rFonts w:ascii="Times New Roman" w:hAnsi="Times New Roman"/>
          <w:i/>
          <w:spacing w:val="-1"/>
          <w:sz w:val="24"/>
          <w:szCs w:val="24"/>
        </w:rPr>
        <w:t>ф</w:t>
      </w:r>
      <w:r w:rsidRPr="00F064B1">
        <w:rPr>
          <w:rFonts w:ascii="Times New Roman" w:hAnsi="Times New Roman"/>
          <w:i/>
          <w:spacing w:val="2"/>
          <w:sz w:val="24"/>
          <w:szCs w:val="24"/>
        </w:rPr>
        <w:t>р</w:t>
      </w:r>
      <w:r w:rsidRPr="00F064B1">
        <w:rPr>
          <w:rFonts w:ascii="Times New Roman" w:hAnsi="Times New Roman"/>
          <w:i/>
          <w:spacing w:val="1"/>
          <w:sz w:val="24"/>
          <w:szCs w:val="24"/>
        </w:rPr>
        <w:t>аг</w:t>
      </w:r>
      <w:r w:rsidRPr="00F064B1">
        <w:rPr>
          <w:rFonts w:ascii="Times New Roman" w:hAnsi="Times New Roman"/>
          <w:i/>
          <w:spacing w:val="-1"/>
          <w:sz w:val="24"/>
          <w:szCs w:val="24"/>
        </w:rPr>
        <w:t>м</w:t>
      </w:r>
      <w:r w:rsidRPr="00F064B1">
        <w:rPr>
          <w:rFonts w:ascii="Times New Roman" w:hAnsi="Times New Roman"/>
          <w:i/>
          <w:spacing w:val="1"/>
          <w:sz w:val="24"/>
          <w:szCs w:val="24"/>
        </w:rPr>
        <w:t>е</w:t>
      </w:r>
      <w:r w:rsidRPr="00F064B1">
        <w:rPr>
          <w:rFonts w:ascii="Times New Roman" w:hAnsi="Times New Roman"/>
          <w:i/>
          <w:spacing w:val="2"/>
          <w:sz w:val="24"/>
          <w:szCs w:val="24"/>
        </w:rPr>
        <w:t>н</w:t>
      </w:r>
      <w:r w:rsidRPr="00F064B1">
        <w:rPr>
          <w:rFonts w:ascii="Times New Roman" w:hAnsi="Times New Roman"/>
          <w:i/>
          <w:spacing w:val="-2"/>
          <w:sz w:val="24"/>
          <w:szCs w:val="24"/>
        </w:rPr>
        <w:t>т</w:t>
      </w:r>
      <w:r w:rsidRPr="00F064B1">
        <w:rPr>
          <w:rFonts w:ascii="Times New Roman" w:hAnsi="Times New Roman"/>
          <w:i/>
          <w:spacing w:val="2"/>
          <w:sz w:val="24"/>
          <w:szCs w:val="24"/>
        </w:rPr>
        <w:t>о</w:t>
      </w:r>
      <w:r w:rsidRPr="00F064B1">
        <w:rPr>
          <w:rFonts w:ascii="Times New Roman" w:hAnsi="Times New Roman"/>
          <w:i/>
          <w:sz w:val="24"/>
          <w:szCs w:val="24"/>
        </w:rPr>
        <w:t>в</w:t>
      </w:r>
      <w:r w:rsidRPr="00F064B1">
        <w:rPr>
          <w:rFonts w:ascii="Times New Roman" w:hAnsi="Times New Roman"/>
          <w:i/>
          <w:spacing w:val="-14"/>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к</w:t>
      </w:r>
      <w:r w:rsidRPr="00F064B1">
        <w:rPr>
          <w:rFonts w:ascii="Times New Roman" w:hAnsi="Times New Roman"/>
          <w:i/>
          <w:spacing w:val="2"/>
          <w:sz w:val="24"/>
          <w:szCs w:val="24"/>
        </w:rPr>
        <w:t>о</w:t>
      </w:r>
      <w:r w:rsidRPr="00F064B1">
        <w:rPr>
          <w:rFonts w:ascii="Times New Roman" w:hAnsi="Times New Roman"/>
          <w:i/>
          <w:spacing w:val="-2"/>
          <w:sz w:val="24"/>
          <w:szCs w:val="24"/>
        </w:rPr>
        <w:t>м</w:t>
      </w:r>
      <w:r w:rsidRPr="00F064B1">
        <w:rPr>
          <w:rFonts w:ascii="Times New Roman" w:hAnsi="Times New Roman"/>
          <w:i/>
          <w:sz w:val="24"/>
          <w:szCs w:val="24"/>
        </w:rPr>
        <w:t>п</w:t>
      </w:r>
      <w:r w:rsidRPr="00F064B1">
        <w:rPr>
          <w:rFonts w:ascii="Times New Roman" w:hAnsi="Times New Roman"/>
          <w:i/>
          <w:spacing w:val="2"/>
          <w:sz w:val="24"/>
          <w:szCs w:val="24"/>
        </w:rPr>
        <w:t>он</w:t>
      </w:r>
      <w:r w:rsidRPr="00F064B1">
        <w:rPr>
          <w:rFonts w:ascii="Times New Roman" w:hAnsi="Times New Roman"/>
          <w:i/>
          <w:spacing w:val="-1"/>
          <w:sz w:val="24"/>
          <w:szCs w:val="24"/>
        </w:rPr>
        <w:t>е</w:t>
      </w:r>
      <w:r w:rsidRPr="00F064B1">
        <w:rPr>
          <w:rFonts w:ascii="Times New Roman" w:hAnsi="Times New Roman"/>
          <w:i/>
          <w:spacing w:val="2"/>
          <w:sz w:val="24"/>
          <w:szCs w:val="24"/>
        </w:rPr>
        <w:t>н</w:t>
      </w:r>
      <w:r w:rsidRPr="00F064B1">
        <w:rPr>
          <w:rFonts w:ascii="Times New Roman" w:hAnsi="Times New Roman"/>
          <w:i/>
          <w:spacing w:val="-2"/>
          <w:sz w:val="24"/>
          <w:szCs w:val="24"/>
        </w:rPr>
        <w:t>т</w:t>
      </w:r>
      <w:r w:rsidRPr="00F064B1">
        <w:rPr>
          <w:rFonts w:ascii="Times New Roman" w:hAnsi="Times New Roman"/>
          <w:i/>
          <w:spacing w:val="2"/>
          <w:sz w:val="24"/>
          <w:szCs w:val="24"/>
        </w:rPr>
        <w:t>о</w:t>
      </w:r>
      <w:r w:rsidRPr="00F064B1">
        <w:rPr>
          <w:rFonts w:ascii="Times New Roman" w:hAnsi="Times New Roman"/>
          <w:i/>
          <w:spacing w:val="1"/>
          <w:sz w:val="24"/>
          <w:szCs w:val="24"/>
        </w:rPr>
        <w:t>в</w:t>
      </w:r>
      <w:r w:rsidRPr="00F064B1">
        <w:rPr>
          <w:rFonts w:ascii="Times New Roman" w:hAnsi="Times New Roman"/>
          <w:i/>
          <w:sz w:val="24"/>
          <w:szCs w:val="24"/>
        </w:rPr>
        <w:t>.</w:t>
      </w:r>
      <w:r w:rsidRPr="00F064B1">
        <w:rPr>
          <w:rFonts w:ascii="Times New Roman" w:hAnsi="Times New Roman"/>
          <w:i/>
          <w:spacing w:val="-17"/>
          <w:sz w:val="24"/>
          <w:szCs w:val="24"/>
        </w:rPr>
        <w:t xml:space="preserve"> </w:t>
      </w:r>
      <w:r w:rsidRPr="00F064B1">
        <w:rPr>
          <w:rFonts w:ascii="Times New Roman" w:hAnsi="Times New Roman"/>
          <w:i/>
          <w:spacing w:val="1"/>
          <w:sz w:val="24"/>
          <w:szCs w:val="24"/>
        </w:rPr>
        <w:t>Д</w:t>
      </w:r>
      <w:r w:rsidRPr="00F064B1">
        <w:rPr>
          <w:rFonts w:ascii="Times New Roman" w:hAnsi="Times New Roman"/>
          <w:i/>
          <w:spacing w:val="2"/>
          <w:sz w:val="24"/>
          <w:szCs w:val="24"/>
        </w:rPr>
        <w:t>и</w:t>
      </w:r>
      <w:r w:rsidRPr="00F064B1">
        <w:rPr>
          <w:rFonts w:ascii="Times New Roman" w:hAnsi="Times New Roman"/>
          <w:i/>
          <w:spacing w:val="1"/>
          <w:sz w:val="24"/>
          <w:szCs w:val="24"/>
        </w:rPr>
        <w:t>а</w:t>
      </w:r>
      <w:r w:rsidRPr="00F064B1">
        <w:rPr>
          <w:rFonts w:ascii="Times New Roman" w:hAnsi="Times New Roman"/>
          <w:i/>
          <w:spacing w:val="-1"/>
          <w:sz w:val="24"/>
          <w:szCs w:val="24"/>
        </w:rPr>
        <w:t>г</w:t>
      </w:r>
      <w:r w:rsidRPr="00F064B1">
        <w:rPr>
          <w:rFonts w:ascii="Times New Roman" w:hAnsi="Times New Roman"/>
          <w:i/>
          <w:spacing w:val="2"/>
          <w:sz w:val="24"/>
          <w:szCs w:val="24"/>
        </w:rPr>
        <w:t>р</w:t>
      </w:r>
      <w:r w:rsidRPr="00F064B1">
        <w:rPr>
          <w:rFonts w:ascii="Times New Roman" w:hAnsi="Times New Roman"/>
          <w:i/>
          <w:spacing w:val="1"/>
          <w:sz w:val="24"/>
          <w:szCs w:val="24"/>
        </w:rPr>
        <w:t>а</w:t>
      </w:r>
      <w:r w:rsidRPr="00F064B1">
        <w:rPr>
          <w:rFonts w:ascii="Times New Roman" w:hAnsi="Times New Roman"/>
          <w:i/>
          <w:spacing w:val="-2"/>
          <w:sz w:val="24"/>
          <w:szCs w:val="24"/>
        </w:rPr>
        <w:t>м</w:t>
      </w:r>
      <w:r w:rsidRPr="00F064B1">
        <w:rPr>
          <w:rFonts w:ascii="Times New Roman" w:hAnsi="Times New Roman"/>
          <w:i/>
          <w:spacing w:val="1"/>
          <w:sz w:val="24"/>
          <w:szCs w:val="24"/>
        </w:rPr>
        <w:t>мы</w:t>
      </w:r>
      <w:r w:rsidRPr="00F064B1">
        <w:rPr>
          <w:rFonts w:ascii="Times New Roman" w:hAnsi="Times New Roman"/>
          <w:i/>
          <w:sz w:val="24"/>
          <w:szCs w:val="24"/>
        </w:rPr>
        <w:t>,</w:t>
      </w:r>
      <w:r w:rsidRPr="00F064B1">
        <w:rPr>
          <w:rFonts w:ascii="Times New Roman" w:hAnsi="Times New Roman"/>
          <w:i/>
          <w:spacing w:val="-15"/>
          <w:sz w:val="24"/>
          <w:szCs w:val="24"/>
        </w:rPr>
        <w:t xml:space="preserve"> </w:t>
      </w:r>
      <w:r w:rsidRPr="00F064B1">
        <w:rPr>
          <w:rFonts w:ascii="Times New Roman" w:hAnsi="Times New Roman"/>
          <w:i/>
          <w:spacing w:val="1"/>
          <w:sz w:val="24"/>
          <w:szCs w:val="24"/>
        </w:rPr>
        <w:t>пл</w:t>
      </w:r>
      <w:r w:rsidRPr="00F064B1">
        <w:rPr>
          <w:rFonts w:ascii="Times New Roman" w:hAnsi="Times New Roman"/>
          <w:i/>
          <w:spacing w:val="-2"/>
          <w:sz w:val="24"/>
          <w:szCs w:val="24"/>
        </w:rPr>
        <w:t>а</w:t>
      </w:r>
      <w:r w:rsidRPr="00F064B1">
        <w:rPr>
          <w:rFonts w:ascii="Times New Roman" w:hAnsi="Times New Roman"/>
          <w:i/>
          <w:sz w:val="24"/>
          <w:szCs w:val="24"/>
        </w:rPr>
        <w:t>н</w:t>
      </w:r>
      <w:r w:rsidRPr="00F064B1">
        <w:rPr>
          <w:rFonts w:ascii="Times New Roman" w:hAnsi="Times New Roman"/>
          <w:i/>
          <w:spacing w:val="2"/>
          <w:sz w:val="24"/>
          <w:szCs w:val="24"/>
        </w:rPr>
        <w:t>ы</w:t>
      </w:r>
      <w:r w:rsidRPr="00F064B1">
        <w:rPr>
          <w:rFonts w:ascii="Times New Roman" w:hAnsi="Times New Roman"/>
          <w:i/>
          <w:sz w:val="24"/>
          <w:szCs w:val="24"/>
        </w:rPr>
        <w:t>,</w:t>
      </w:r>
      <w:r w:rsidRPr="00F064B1">
        <w:rPr>
          <w:rFonts w:ascii="Times New Roman" w:hAnsi="Times New Roman"/>
          <w:i/>
          <w:spacing w:val="-8"/>
          <w:sz w:val="24"/>
          <w:szCs w:val="24"/>
        </w:rPr>
        <w:t xml:space="preserve"> </w:t>
      </w:r>
      <w:r w:rsidRPr="00F064B1">
        <w:rPr>
          <w:rFonts w:ascii="Times New Roman" w:hAnsi="Times New Roman"/>
          <w:i/>
          <w:spacing w:val="1"/>
          <w:sz w:val="24"/>
          <w:szCs w:val="24"/>
        </w:rPr>
        <w:t>ка</w:t>
      </w:r>
      <w:r w:rsidRPr="00F064B1">
        <w:rPr>
          <w:rFonts w:ascii="Times New Roman" w:hAnsi="Times New Roman"/>
          <w:i/>
          <w:spacing w:val="2"/>
          <w:sz w:val="24"/>
          <w:szCs w:val="24"/>
        </w:rPr>
        <w:t>р</w:t>
      </w:r>
      <w:r w:rsidRPr="00F064B1">
        <w:rPr>
          <w:rFonts w:ascii="Times New Roman" w:hAnsi="Times New Roman"/>
          <w:i/>
          <w:spacing w:val="-2"/>
          <w:sz w:val="24"/>
          <w:szCs w:val="24"/>
        </w:rPr>
        <w:t>т</w:t>
      </w:r>
      <w:r w:rsidRPr="00F064B1">
        <w:rPr>
          <w:rFonts w:ascii="Times New Roman" w:hAnsi="Times New Roman"/>
          <w:i/>
          <w:spacing w:val="2"/>
          <w:sz w:val="24"/>
          <w:szCs w:val="24"/>
        </w:rPr>
        <w:t>ы</w:t>
      </w:r>
      <w:r w:rsidRPr="00F064B1">
        <w:rPr>
          <w:rFonts w:ascii="Times New Roman" w:hAnsi="Times New Roman"/>
          <w:i/>
          <w:sz w:val="24"/>
          <w:szCs w:val="24"/>
        </w:rPr>
        <w:t>.</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Электронны</w:t>
      </w:r>
      <w:r w:rsidRPr="00F064B1">
        <w:rPr>
          <w:rFonts w:ascii="Times New Roman" w:eastAsia="Times New Roman" w:hAnsi="Times New Roman"/>
          <w:b/>
          <w:bCs/>
        </w:rPr>
        <w:t>е</w:t>
      </w:r>
      <w:r w:rsidRPr="00F064B1">
        <w:rPr>
          <w:rFonts w:ascii="Times New Roman" w:eastAsia="Times New Roman" w:hAnsi="Times New Roman"/>
          <w:b/>
          <w:bCs/>
          <w:spacing w:val="-17"/>
        </w:rPr>
        <w:t xml:space="preserve"> </w:t>
      </w:r>
      <w:r w:rsidRPr="00F064B1">
        <w:rPr>
          <w:rFonts w:ascii="Times New Roman" w:eastAsia="Times New Roman" w:hAnsi="Times New Roman"/>
          <w:b/>
          <w:bCs/>
          <w:spacing w:val="1"/>
        </w:rPr>
        <w:t>(динамические</w:t>
      </w:r>
      <w:r w:rsidRPr="00F064B1">
        <w:rPr>
          <w:rFonts w:ascii="Times New Roman" w:eastAsia="Times New Roman" w:hAnsi="Times New Roman"/>
          <w:b/>
          <w:bCs/>
        </w:rPr>
        <w:t>)</w:t>
      </w:r>
      <w:r w:rsidRPr="00F064B1">
        <w:rPr>
          <w:rFonts w:ascii="Times New Roman" w:eastAsia="Times New Roman" w:hAnsi="Times New Roman"/>
          <w:b/>
          <w:bCs/>
          <w:spacing w:val="-20"/>
        </w:rPr>
        <w:t xml:space="preserve"> </w:t>
      </w:r>
      <w:r w:rsidRPr="00F064B1">
        <w:rPr>
          <w:rFonts w:ascii="Times New Roman" w:eastAsia="Times New Roman" w:hAnsi="Times New Roman"/>
          <w:b/>
          <w:bCs/>
          <w:spacing w:val="1"/>
        </w:rPr>
        <w:t>таблиц</w:t>
      </w:r>
      <w:r w:rsidRPr="00F064B1">
        <w:rPr>
          <w:rFonts w:ascii="Times New Roman" w:eastAsia="Times New Roman" w:hAnsi="Times New Roman"/>
          <w:b/>
          <w:bCs/>
        </w:rPr>
        <w:t>ы</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Электронны</w:t>
      </w:r>
      <w:r w:rsidRPr="00F064B1">
        <w:rPr>
          <w:rFonts w:ascii="Times New Roman" w:hAnsi="Times New Roman"/>
          <w:sz w:val="24"/>
          <w:szCs w:val="24"/>
        </w:rPr>
        <w:t>е</w:t>
      </w:r>
      <w:r w:rsidRPr="00F064B1">
        <w:rPr>
          <w:rFonts w:ascii="Times New Roman" w:hAnsi="Times New Roman"/>
          <w:spacing w:val="3"/>
          <w:sz w:val="24"/>
          <w:szCs w:val="24"/>
        </w:rPr>
        <w:t xml:space="preserve"> </w:t>
      </w:r>
      <w:r w:rsidRPr="00F064B1">
        <w:rPr>
          <w:rFonts w:ascii="Times New Roman" w:hAnsi="Times New Roman"/>
          <w:spacing w:val="1"/>
          <w:sz w:val="24"/>
          <w:szCs w:val="24"/>
        </w:rPr>
        <w:t>(динамически</w:t>
      </w:r>
      <w:r w:rsidRPr="00F064B1">
        <w:rPr>
          <w:rFonts w:ascii="Times New Roman" w:hAnsi="Times New Roman"/>
          <w:sz w:val="24"/>
          <w:szCs w:val="24"/>
        </w:rPr>
        <w:t xml:space="preserve">е) </w:t>
      </w:r>
      <w:r w:rsidRPr="00F064B1">
        <w:rPr>
          <w:rFonts w:ascii="Times New Roman" w:hAnsi="Times New Roman"/>
          <w:spacing w:val="1"/>
          <w:sz w:val="24"/>
          <w:szCs w:val="24"/>
        </w:rPr>
        <w:t>таблицы</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Формул</w:t>
      </w:r>
      <w:r w:rsidRPr="00F064B1">
        <w:rPr>
          <w:rFonts w:ascii="Times New Roman" w:hAnsi="Times New Roman"/>
          <w:sz w:val="24"/>
          <w:szCs w:val="24"/>
        </w:rPr>
        <w:t>ы</w:t>
      </w:r>
      <w:r w:rsidRPr="00F064B1">
        <w:rPr>
          <w:rFonts w:ascii="Times New Roman" w:hAnsi="Times New Roman"/>
          <w:spacing w:val="7"/>
          <w:sz w:val="24"/>
          <w:szCs w:val="24"/>
        </w:rPr>
        <w:t xml:space="preserve"> </w:t>
      </w:r>
      <w:r w:rsidRPr="00F064B1">
        <w:rPr>
          <w:rFonts w:ascii="Times New Roman" w:hAnsi="Times New Roman"/>
          <w:sz w:val="24"/>
          <w:szCs w:val="24"/>
        </w:rPr>
        <w:t>с</w:t>
      </w:r>
      <w:r w:rsidRPr="00F064B1">
        <w:rPr>
          <w:rFonts w:ascii="Times New Roman" w:hAnsi="Times New Roman"/>
          <w:spacing w:val="18"/>
          <w:sz w:val="24"/>
          <w:szCs w:val="24"/>
        </w:rPr>
        <w:t xml:space="preserve"> </w:t>
      </w:r>
      <w:r w:rsidRPr="00F064B1">
        <w:rPr>
          <w:rFonts w:ascii="Times New Roman" w:hAnsi="Times New Roman"/>
          <w:spacing w:val="1"/>
          <w:sz w:val="24"/>
          <w:szCs w:val="24"/>
        </w:rPr>
        <w:t>использование</w:t>
      </w:r>
      <w:r w:rsidRPr="00F064B1">
        <w:rPr>
          <w:rFonts w:ascii="Times New Roman" w:hAnsi="Times New Roman"/>
          <w:sz w:val="24"/>
          <w:szCs w:val="24"/>
        </w:rPr>
        <w:t xml:space="preserve">м </w:t>
      </w:r>
      <w:r w:rsidRPr="00F064B1">
        <w:rPr>
          <w:rFonts w:ascii="Times New Roman" w:hAnsi="Times New Roman"/>
          <w:spacing w:val="1"/>
          <w:sz w:val="24"/>
          <w:szCs w:val="24"/>
        </w:rPr>
        <w:t>абсолютной</w:t>
      </w:r>
      <w:r w:rsidRPr="00F064B1">
        <w:rPr>
          <w:rFonts w:ascii="Times New Roman" w:hAnsi="Times New Roman"/>
          <w:sz w:val="24"/>
          <w:szCs w:val="24"/>
        </w:rPr>
        <w:t>,</w:t>
      </w:r>
      <w:r w:rsidRPr="00F064B1">
        <w:rPr>
          <w:rFonts w:ascii="Times New Roman" w:hAnsi="Times New Roman"/>
          <w:spacing w:val="2"/>
          <w:sz w:val="24"/>
          <w:szCs w:val="24"/>
        </w:rPr>
        <w:t xml:space="preserve"> </w:t>
      </w:r>
      <w:r w:rsidRPr="00F064B1">
        <w:rPr>
          <w:rFonts w:ascii="Times New Roman" w:hAnsi="Times New Roman"/>
          <w:spacing w:val="1"/>
          <w:sz w:val="24"/>
          <w:szCs w:val="24"/>
        </w:rPr>
        <w:t>относительно</w:t>
      </w:r>
      <w:r w:rsidRPr="00F064B1">
        <w:rPr>
          <w:rFonts w:ascii="Times New Roman" w:hAnsi="Times New Roman"/>
          <w:sz w:val="24"/>
          <w:szCs w:val="24"/>
        </w:rPr>
        <w:t>й и</w:t>
      </w:r>
      <w:r w:rsidRPr="00F064B1">
        <w:rPr>
          <w:rFonts w:ascii="Times New Roman" w:hAnsi="Times New Roman"/>
          <w:spacing w:val="16"/>
          <w:sz w:val="24"/>
          <w:szCs w:val="24"/>
        </w:rPr>
        <w:t xml:space="preserve"> </w:t>
      </w:r>
      <w:r w:rsidRPr="00F064B1">
        <w:rPr>
          <w:rFonts w:ascii="Times New Roman" w:hAnsi="Times New Roman"/>
          <w:spacing w:val="1"/>
          <w:sz w:val="24"/>
          <w:szCs w:val="24"/>
        </w:rPr>
        <w:t>смешанно</w:t>
      </w:r>
      <w:r w:rsidRPr="00F064B1">
        <w:rPr>
          <w:rFonts w:ascii="Times New Roman" w:hAnsi="Times New Roman"/>
          <w:sz w:val="24"/>
          <w:szCs w:val="24"/>
        </w:rPr>
        <w:t>й</w:t>
      </w:r>
      <w:r w:rsidRPr="00F064B1">
        <w:rPr>
          <w:rFonts w:ascii="Times New Roman" w:hAnsi="Times New Roman"/>
          <w:spacing w:val="4"/>
          <w:sz w:val="24"/>
          <w:szCs w:val="24"/>
        </w:rPr>
        <w:t xml:space="preserve"> </w:t>
      </w:r>
      <w:r w:rsidRPr="00F064B1">
        <w:rPr>
          <w:rFonts w:ascii="Times New Roman" w:hAnsi="Times New Roman"/>
          <w:spacing w:val="1"/>
          <w:sz w:val="24"/>
          <w:szCs w:val="24"/>
        </w:rPr>
        <w:t>адресации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2"/>
          <w:sz w:val="24"/>
          <w:szCs w:val="24"/>
        </w:rPr>
        <w:t>п</w:t>
      </w:r>
      <w:r w:rsidRPr="00F064B1">
        <w:rPr>
          <w:rFonts w:ascii="Times New Roman" w:hAnsi="Times New Roman"/>
          <w:sz w:val="24"/>
          <w:szCs w:val="24"/>
        </w:rPr>
        <w:t>реобразование формул при</w:t>
      </w:r>
      <w:r w:rsidRPr="00F064B1">
        <w:rPr>
          <w:rFonts w:ascii="Times New Roman" w:hAnsi="Times New Roman"/>
          <w:spacing w:val="6"/>
          <w:sz w:val="24"/>
          <w:szCs w:val="24"/>
        </w:rPr>
        <w:t xml:space="preserve"> </w:t>
      </w:r>
      <w:r w:rsidRPr="00F064B1">
        <w:rPr>
          <w:rFonts w:ascii="Times New Roman" w:hAnsi="Times New Roman"/>
          <w:spacing w:val="1"/>
          <w:sz w:val="24"/>
          <w:szCs w:val="24"/>
        </w:rPr>
        <w:t>к</w:t>
      </w:r>
      <w:r w:rsidRPr="00F064B1">
        <w:rPr>
          <w:rFonts w:ascii="Times New Roman" w:hAnsi="Times New Roman"/>
          <w:sz w:val="24"/>
          <w:szCs w:val="24"/>
        </w:rPr>
        <w:t>о</w:t>
      </w:r>
      <w:r w:rsidRPr="00F064B1">
        <w:rPr>
          <w:rFonts w:ascii="Times New Roman" w:hAnsi="Times New Roman"/>
          <w:spacing w:val="2"/>
          <w:sz w:val="24"/>
          <w:szCs w:val="24"/>
        </w:rPr>
        <w:t>п</w:t>
      </w:r>
      <w:r w:rsidRPr="00F064B1">
        <w:rPr>
          <w:rFonts w:ascii="Times New Roman" w:hAnsi="Times New Roman"/>
          <w:sz w:val="24"/>
          <w:szCs w:val="24"/>
        </w:rPr>
        <w:t>и</w:t>
      </w:r>
      <w:r w:rsidRPr="00F064B1">
        <w:rPr>
          <w:rFonts w:ascii="Times New Roman" w:hAnsi="Times New Roman"/>
          <w:spacing w:val="2"/>
          <w:sz w:val="24"/>
          <w:szCs w:val="24"/>
        </w:rPr>
        <w:t>ро</w:t>
      </w:r>
      <w:r w:rsidRPr="00F064B1">
        <w:rPr>
          <w:rFonts w:ascii="Times New Roman" w:hAnsi="Times New Roman"/>
          <w:spacing w:val="-2"/>
          <w:sz w:val="24"/>
          <w:szCs w:val="24"/>
        </w:rPr>
        <w:t>в</w:t>
      </w:r>
      <w:r w:rsidRPr="00F064B1">
        <w:rPr>
          <w:rFonts w:ascii="Times New Roman" w:hAnsi="Times New Roman"/>
          <w:spacing w:val="1"/>
          <w:sz w:val="24"/>
          <w:szCs w:val="24"/>
        </w:rPr>
        <w:t>а</w:t>
      </w:r>
      <w:r w:rsidRPr="00F064B1">
        <w:rPr>
          <w:rFonts w:ascii="Times New Roman" w:hAnsi="Times New Roman"/>
          <w:sz w:val="24"/>
          <w:szCs w:val="24"/>
        </w:rPr>
        <w:t>н</w:t>
      </w:r>
      <w:r w:rsidRPr="00F064B1">
        <w:rPr>
          <w:rFonts w:ascii="Times New Roman" w:hAnsi="Times New Roman"/>
          <w:spacing w:val="2"/>
          <w:sz w:val="24"/>
          <w:szCs w:val="24"/>
        </w:rPr>
        <w:t>и</w:t>
      </w:r>
      <w:r w:rsidRPr="00F064B1">
        <w:rPr>
          <w:rFonts w:ascii="Times New Roman" w:hAnsi="Times New Roman"/>
          <w:spacing w:val="1"/>
          <w:sz w:val="24"/>
          <w:szCs w:val="24"/>
        </w:rPr>
        <w:t>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3"/>
          <w:sz w:val="24"/>
          <w:szCs w:val="24"/>
        </w:rPr>
        <w:t>В</w:t>
      </w:r>
      <w:r w:rsidRPr="00F064B1">
        <w:rPr>
          <w:rFonts w:ascii="Times New Roman" w:hAnsi="Times New Roman"/>
          <w:spacing w:val="1"/>
          <w:sz w:val="24"/>
          <w:szCs w:val="24"/>
        </w:rPr>
        <w:t>ыделени</w:t>
      </w:r>
      <w:r w:rsidRPr="00F064B1">
        <w:rPr>
          <w:rFonts w:ascii="Times New Roman" w:hAnsi="Times New Roman"/>
          <w:sz w:val="24"/>
          <w:szCs w:val="24"/>
        </w:rPr>
        <w:t>е</w:t>
      </w:r>
      <w:r w:rsidRPr="00F064B1">
        <w:rPr>
          <w:rFonts w:ascii="Times New Roman" w:hAnsi="Times New Roman"/>
          <w:spacing w:val="-2"/>
          <w:sz w:val="24"/>
          <w:szCs w:val="24"/>
        </w:rPr>
        <w:t xml:space="preserve"> </w:t>
      </w:r>
      <w:r w:rsidRPr="00F064B1">
        <w:rPr>
          <w:rFonts w:ascii="Times New Roman" w:hAnsi="Times New Roman"/>
          <w:spacing w:val="1"/>
          <w:sz w:val="24"/>
          <w:szCs w:val="24"/>
        </w:rPr>
        <w:t>диапазон</w:t>
      </w:r>
      <w:r w:rsidRPr="00F064B1">
        <w:rPr>
          <w:rFonts w:ascii="Times New Roman" w:hAnsi="Times New Roman"/>
          <w:sz w:val="24"/>
          <w:szCs w:val="24"/>
        </w:rPr>
        <w:t>а</w:t>
      </w:r>
      <w:r w:rsidRPr="00F064B1">
        <w:rPr>
          <w:rFonts w:ascii="Times New Roman" w:hAnsi="Times New Roman"/>
          <w:spacing w:val="-1"/>
          <w:sz w:val="24"/>
          <w:szCs w:val="24"/>
        </w:rPr>
        <w:t xml:space="preserve"> </w:t>
      </w:r>
      <w:r w:rsidRPr="00F064B1">
        <w:rPr>
          <w:rFonts w:ascii="Times New Roman" w:hAnsi="Times New Roman"/>
          <w:spacing w:val="1"/>
          <w:sz w:val="24"/>
          <w:szCs w:val="24"/>
        </w:rPr>
        <w:t>таблиц</w:t>
      </w:r>
      <w:r w:rsidRPr="00F064B1">
        <w:rPr>
          <w:rFonts w:ascii="Times New Roman" w:hAnsi="Times New Roman"/>
          <w:sz w:val="24"/>
          <w:szCs w:val="24"/>
        </w:rPr>
        <w:t>ы</w:t>
      </w:r>
      <w:r w:rsidRPr="00F064B1">
        <w:rPr>
          <w:rFonts w:ascii="Times New Roman" w:hAnsi="Times New Roman"/>
          <w:spacing w:val="2"/>
          <w:sz w:val="24"/>
          <w:szCs w:val="24"/>
        </w:rPr>
        <w:t xml:space="preserve"> </w:t>
      </w:r>
      <w:r w:rsidRPr="00F064B1">
        <w:rPr>
          <w:rFonts w:ascii="Times New Roman" w:hAnsi="Times New Roman"/>
          <w:sz w:val="24"/>
          <w:szCs w:val="24"/>
        </w:rPr>
        <w:t>и</w:t>
      </w:r>
      <w:r w:rsidRPr="00F064B1">
        <w:rPr>
          <w:rFonts w:ascii="Times New Roman" w:hAnsi="Times New Roman"/>
          <w:spacing w:val="9"/>
          <w:sz w:val="24"/>
          <w:szCs w:val="24"/>
        </w:rPr>
        <w:t xml:space="preserve"> </w:t>
      </w:r>
      <w:r w:rsidRPr="00F064B1">
        <w:rPr>
          <w:rFonts w:ascii="Times New Roman" w:hAnsi="Times New Roman"/>
          <w:spacing w:val="1"/>
          <w:sz w:val="24"/>
          <w:szCs w:val="24"/>
        </w:rPr>
        <w:t>упорядочивани</w:t>
      </w:r>
      <w:r w:rsidRPr="00F064B1">
        <w:rPr>
          <w:rFonts w:ascii="Times New Roman" w:hAnsi="Times New Roman"/>
          <w:sz w:val="24"/>
          <w:szCs w:val="24"/>
        </w:rPr>
        <w:t xml:space="preserve">е </w:t>
      </w:r>
      <w:r w:rsidRPr="00F064B1">
        <w:rPr>
          <w:rFonts w:ascii="Times New Roman" w:hAnsi="Times New Roman"/>
          <w:spacing w:val="1"/>
          <w:sz w:val="24"/>
          <w:szCs w:val="24"/>
        </w:rPr>
        <w:t>(сортировка</w:t>
      </w:r>
      <w:r w:rsidRPr="00F064B1">
        <w:rPr>
          <w:rFonts w:ascii="Times New Roman" w:hAnsi="Times New Roman"/>
          <w:sz w:val="24"/>
          <w:szCs w:val="24"/>
        </w:rPr>
        <w:t>)</w:t>
      </w:r>
      <w:r w:rsidRPr="00F064B1">
        <w:rPr>
          <w:rFonts w:ascii="Times New Roman" w:hAnsi="Times New Roman"/>
          <w:spacing w:val="-15"/>
          <w:sz w:val="24"/>
          <w:szCs w:val="24"/>
        </w:rPr>
        <w:t xml:space="preserve"> </w:t>
      </w:r>
      <w:r w:rsidRPr="00F064B1">
        <w:rPr>
          <w:rFonts w:ascii="Times New Roman" w:hAnsi="Times New Roman"/>
          <w:spacing w:val="1"/>
          <w:sz w:val="24"/>
          <w:szCs w:val="24"/>
        </w:rPr>
        <w:t>ег</w:t>
      </w:r>
      <w:r w:rsidRPr="00F064B1">
        <w:rPr>
          <w:rFonts w:ascii="Times New Roman" w:hAnsi="Times New Roman"/>
          <w:sz w:val="24"/>
          <w:szCs w:val="24"/>
        </w:rPr>
        <w:t>о</w:t>
      </w:r>
      <w:r w:rsidRPr="00F064B1">
        <w:rPr>
          <w:rFonts w:ascii="Times New Roman" w:hAnsi="Times New Roman"/>
          <w:spacing w:val="-4"/>
          <w:sz w:val="24"/>
          <w:szCs w:val="24"/>
        </w:rPr>
        <w:t xml:space="preserve"> </w:t>
      </w:r>
      <w:r w:rsidRPr="00F064B1">
        <w:rPr>
          <w:rFonts w:ascii="Times New Roman" w:hAnsi="Times New Roman"/>
          <w:spacing w:val="1"/>
          <w:sz w:val="24"/>
          <w:szCs w:val="24"/>
        </w:rPr>
        <w:t>элементов</w:t>
      </w:r>
      <w:r w:rsidRPr="00F064B1">
        <w:rPr>
          <w:rFonts w:ascii="Times New Roman" w:hAnsi="Times New Roman"/>
          <w:sz w:val="24"/>
          <w:szCs w:val="24"/>
        </w:rPr>
        <w:t>;</w:t>
      </w:r>
      <w:r w:rsidRPr="00F064B1">
        <w:rPr>
          <w:rFonts w:ascii="Times New Roman" w:hAnsi="Times New Roman"/>
          <w:spacing w:val="-13"/>
          <w:sz w:val="24"/>
          <w:szCs w:val="24"/>
        </w:rPr>
        <w:t xml:space="preserve"> </w:t>
      </w:r>
      <w:r w:rsidRPr="00F064B1">
        <w:rPr>
          <w:rFonts w:ascii="Times New Roman" w:hAnsi="Times New Roman"/>
          <w:spacing w:val="1"/>
          <w:sz w:val="24"/>
          <w:szCs w:val="24"/>
        </w:rPr>
        <w:t>построени</w:t>
      </w:r>
      <w:r w:rsidRPr="00F064B1">
        <w:rPr>
          <w:rFonts w:ascii="Times New Roman" w:hAnsi="Times New Roman"/>
          <w:sz w:val="24"/>
          <w:szCs w:val="24"/>
        </w:rPr>
        <w:t>е</w:t>
      </w:r>
      <w:r w:rsidRPr="00F064B1">
        <w:rPr>
          <w:rFonts w:ascii="Times New Roman" w:hAnsi="Times New Roman"/>
          <w:spacing w:val="-13"/>
          <w:sz w:val="24"/>
          <w:szCs w:val="24"/>
        </w:rPr>
        <w:t xml:space="preserve"> </w:t>
      </w:r>
      <w:r w:rsidRPr="00F064B1">
        <w:rPr>
          <w:rFonts w:ascii="Times New Roman" w:hAnsi="Times New Roman"/>
          <w:spacing w:val="1"/>
          <w:sz w:val="24"/>
          <w:szCs w:val="24"/>
        </w:rPr>
        <w:t>графико</w:t>
      </w:r>
      <w:r w:rsidRPr="00F064B1">
        <w:rPr>
          <w:rFonts w:ascii="Times New Roman" w:hAnsi="Times New Roman"/>
          <w:sz w:val="24"/>
          <w:szCs w:val="24"/>
        </w:rPr>
        <w:t>в</w:t>
      </w:r>
      <w:r w:rsidRPr="00F064B1">
        <w:rPr>
          <w:rFonts w:ascii="Times New Roman" w:hAnsi="Times New Roman"/>
          <w:spacing w:val="-11"/>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диаграмм</w:t>
      </w:r>
      <w:r w:rsidRPr="00F064B1">
        <w:rPr>
          <w:rFonts w:ascii="Times New Roman" w:hAnsi="Times New Roman"/>
          <w:sz w:val="24"/>
          <w:szCs w:val="24"/>
        </w:rPr>
        <w:t>.</w:t>
      </w:r>
    </w:p>
    <w:p w:rsidR="009A01D5" w:rsidRPr="00F064B1" w:rsidRDefault="009A01D5" w:rsidP="00F064B1">
      <w:pPr>
        <w:pStyle w:val="a9"/>
        <w:tabs>
          <w:tab w:val="left" w:pos="900"/>
        </w:tabs>
        <w:ind w:left="709"/>
        <w:jc w:val="both"/>
        <w:rPr>
          <w:rFonts w:ascii="Times New Roman" w:hAnsi="Times New Roman"/>
        </w:rPr>
      </w:pPr>
      <w:r w:rsidRPr="00F064B1">
        <w:rPr>
          <w:rFonts w:ascii="Times New Roman" w:eastAsia="Times New Roman" w:hAnsi="Times New Roman"/>
          <w:b/>
          <w:bCs/>
          <w:spacing w:val="1"/>
        </w:rPr>
        <w:t>Баз</w:t>
      </w:r>
      <w:r w:rsidRPr="00F064B1">
        <w:rPr>
          <w:rFonts w:ascii="Times New Roman" w:eastAsia="Times New Roman" w:hAnsi="Times New Roman"/>
          <w:b/>
          <w:bCs/>
        </w:rPr>
        <w:t>ы</w:t>
      </w:r>
      <w:r w:rsidRPr="00F064B1">
        <w:rPr>
          <w:rFonts w:ascii="Times New Roman" w:eastAsia="Times New Roman" w:hAnsi="Times New Roman"/>
          <w:b/>
          <w:bCs/>
          <w:spacing w:val="-6"/>
        </w:rPr>
        <w:t xml:space="preserve"> </w:t>
      </w:r>
      <w:r w:rsidRPr="00F064B1">
        <w:rPr>
          <w:rFonts w:ascii="Times New Roman" w:eastAsia="Times New Roman" w:hAnsi="Times New Roman"/>
          <w:b/>
          <w:bCs/>
          <w:spacing w:val="1"/>
        </w:rPr>
        <w:t>данны</w:t>
      </w:r>
      <w:r w:rsidRPr="00F064B1">
        <w:rPr>
          <w:rFonts w:ascii="Times New Roman" w:eastAsia="Times New Roman" w:hAnsi="Times New Roman"/>
          <w:b/>
          <w:bCs/>
        </w:rPr>
        <w:t>х.</w:t>
      </w:r>
      <w:r w:rsidRPr="00F064B1">
        <w:rPr>
          <w:rFonts w:ascii="Times New Roman" w:eastAsia="Times New Roman" w:hAnsi="Times New Roman"/>
          <w:b/>
          <w:bCs/>
          <w:spacing w:val="-9"/>
        </w:rPr>
        <w:t xml:space="preserve"> </w:t>
      </w:r>
      <w:r w:rsidRPr="00F064B1">
        <w:rPr>
          <w:rFonts w:ascii="Times New Roman" w:eastAsia="Times New Roman" w:hAnsi="Times New Roman"/>
          <w:b/>
          <w:bCs/>
          <w:spacing w:val="1"/>
        </w:rPr>
        <w:t>Поис</w:t>
      </w:r>
      <w:r w:rsidRPr="00F064B1">
        <w:rPr>
          <w:rFonts w:ascii="Times New Roman" w:eastAsia="Times New Roman" w:hAnsi="Times New Roman"/>
          <w:b/>
          <w:bCs/>
        </w:rPr>
        <w:t>к</w:t>
      </w:r>
      <w:r w:rsidRPr="00F064B1">
        <w:rPr>
          <w:rFonts w:ascii="Times New Roman" w:eastAsia="Times New Roman" w:hAnsi="Times New Roman"/>
          <w:b/>
          <w:bCs/>
          <w:spacing w:val="-7"/>
        </w:rPr>
        <w:t xml:space="preserve"> </w:t>
      </w:r>
      <w:r w:rsidRPr="00F064B1">
        <w:rPr>
          <w:rFonts w:ascii="Times New Roman" w:eastAsia="Times New Roman" w:hAnsi="Times New Roman"/>
          <w:b/>
          <w:bCs/>
          <w:spacing w:val="1"/>
        </w:rPr>
        <w:t>информации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Баз</w:t>
      </w:r>
      <w:r w:rsidRPr="00F064B1">
        <w:rPr>
          <w:rFonts w:ascii="Times New Roman" w:hAnsi="Times New Roman"/>
          <w:sz w:val="24"/>
          <w:szCs w:val="24"/>
        </w:rPr>
        <w:t>ы</w:t>
      </w:r>
      <w:r w:rsidRPr="00F064B1">
        <w:rPr>
          <w:rFonts w:ascii="Times New Roman" w:hAnsi="Times New Roman"/>
          <w:spacing w:val="13"/>
          <w:sz w:val="24"/>
          <w:szCs w:val="24"/>
        </w:rPr>
        <w:t xml:space="preserve"> </w:t>
      </w:r>
      <w:r w:rsidRPr="00F064B1">
        <w:rPr>
          <w:rFonts w:ascii="Times New Roman" w:hAnsi="Times New Roman"/>
          <w:spacing w:val="1"/>
          <w:sz w:val="24"/>
          <w:szCs w:val="24"/>
        </w:rPr>
        <w:t>данных</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Таблиц</w:t>
      </w:r>
      <w:r w:rsidRPr="00F064B1">
        <w:rPr>
          <w:rFonts w:ascii="Times New Roman" w:hAnsi="Times New Roman"/>
          <w:sz w:val="24"/>
          <w:szCs w:val="24"/>
        </w:rPr>
        <w:t>а</w:t>
      </w:r>
      <w:r w:rsidRPr="00F064B1">
        <w:rPr>
          <w:rFonts w:ascii="Times New Roman" w:hAnsi="Times New Roman"/>
          <w:spacing w:val="7"/>
          <w:sz w:val="24"/>
          <w:szCs w:val="24"/>
        </w:rPr>
        <w:t xml:space="preserve"> </w:t>
      </w:r>
      <w:r w:rsidRPr="00F064B1">
        <w:rPr>
          <w:rFonts w:ascii="Times New Roman" w:hAnsi="Times New Roman"/>
          <w:spacing w:val="1"/>
          <w:sz w:val="24"/>
          <w:szCs w:val="24"/>
        </w:rPr>
        <w:t>ка</w:t>
      </w:r>
      <w:r w:rsidRPr="00F064B1">
        <w:rPr>
          <w:rFonts w:ascii="Times New Roman" w:hAnsi="Times New Roman"/>
          <w:sz w:val="24"/>
          <w:szCs w:val="24"/>
        </w:rPr>
        <w:t>к</w:t>
      </w:r>
      <w:r w:rsidRPr="00F064B1">
        <w:rPr>
          <w:rFonts w:ascii="Times New Roman" w:hAnsi="Times New Roman"/>
          <w:spacing w:val="13"/>
          <w:sz w:val="24"/>
          <w:szCs w:val="24"/>
        </w:rPr>
        <w:t xml:space="preserve"> </w:t>
      </w:r>
      <w:r w:rsidRPr="00F064B1">
        <w:rPr>
          <w:rFonts w:ascii="Times New Roman" w:hAnsi="Times New Roman"/>
          <w:spacing w:val="1"/>
          <w:sz w:val="24"/>
          <w:szCs w:val="24"/>
        </w:rPr>
        <w:t>представлени</w:t>
      </w:r>
      <w:r w:rsidRPr="00F064B1">
        <w:rPr>
          <w:rFonts w:ascii="Times New Roman" w:hAnsi="Times New Roman"/>
          <w:sz w:val="24"/>
          <w:szCs w:val="24"/>
        </w:rPr>
        <w:t xml:space="preserve">е </w:t>
      </w:r>
      <w:r w:rsidRPr="00F064B1">
        <w:rPr>
          <w:rFonts w:ascii="Times New Roman" w:hAnsi="Times New Roman"/>
          <w:spacing w:val="1"/>
          <w:sz w:val="24"/>
          <w:szCs w:val="24"/>
        </w:rPr>
        <w:t>отношения</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Поис</w:t>
      </w:r>
      <w:r w:rsidRPr="00F064B1">
        <w:rPr>
          <w:rFonts w:ascii="Times New Roman" w:hAnsi="Times New Roman"/>
          <w:sz w:val="24"/>
          <w:szCs w:val="24"/>
        </w:rPr>
        <w:t>к</w:t>
      </w:r>
      <w:r w:rsidRPr="00F064B1">
        <w:rPr>
          <w:rFonts w:ascii="Times New Roman" w:hAnsi="Times New Roman"/>
          <w:spacing w:val="10"/>
          <w:sz w:val="24"/>
          <w:szCs w:val="24"/>
        </w:rPr>
        <w:t xml:space="preserve"> </w:t>
      </w:r>
      <w:r w:rsidRPr="00F064B1">
        <w:rPr>
          <w:rFonts w:ascii="Times New Roman" w:hAnsi="Times New Roman"/>
          <w:spacing w:val="1"/>
          <w:sz w:val="24"/>
          <w:szCs w:val="24"/>
        </w:rPr>
        <w:t>данны</w:t>
      </w:r>
      <w:r w:rsidRPr="00F064B1">
        <w:rPr>
          <w:rFonts w:ascii="Times New Roman" w:hAnsi="Times New Roman"/>
          <w:sz w:val="24"/>
          <w:szCs w:val="24"/>
        </w:rPr>
        <w:t>х</w:t>
      </w:r>
      <w:r w:rsidRPr="00F064B1">
        <w:rPr>
          <w:rFonts w:ascii="Times New Roman" w:hAnsi="Times New Roman"/>
          <w:spacing w:val="9"/>
          <w:sz w:val="24"/>
          <w:szCs w:val="24"/>
        </w:rPr>
        <w:t xml:space="preserve"> </w:t>
      </w:r>
      <w:r w:rsidRPr="00F064B1">
        <w:rPr>
          <w:rFonts w:ascii="Times New Roman" w:hAnsi="Times New Roman"/>
          <w:sz w:val="24"/>
          <w:szCs w:val="24"/>
        </w:rPr>
        <w:t xml:space="preserve">в </w:t>
      </w:r>
      <w:r w:rsidRPr="00F064B1">
        <w:rPr>
          <w:rFonts w:ascii="Times New Roman" w:hAnsi="Times New Roman"/>
          <w:spacing w:val="1"/>
          <w:sz w:val="24"/>
          <w:szCs w:val="24"/>
        </w:rPr>
        <w:t>готово</w:t>
      </w:r>
      <w:r w:rsidRPr="00F064B1">
        <w:rPr>
          <w:rFonts w:ascii="Times New Roman" w:hAnsi="Times New Roman"/>
          <w:sz w:val="24"/>
          <w:szCs w:val="24"/>
        </w:rPr>
        <w:t>й</w:t>
      </w:r>
      <w:r w:rsidRPr="00F064B1">
        <w:rPr>
          <w:rFonts w:ascii="Times New Roman" w:hAnsi="Times New Roman"/>
          <w:spacing w:val="-8"/>
          <w:sz w:val="24"/>
          <w:szCs w:val="24"/>
        </w:rPr>
        <w:t xml:space="preserve"> </w:t>
      </w:r>
      <w:r w:rsidRPr="00F064B1">
        <w:rPr>
          <w:rFonts w:ascii="Times New Roman" w:hAnsi="Times New Roman"/>
          <w:spacing w:val="1"/>
          <w:sz w:val="24"/>
          <w:szCs w:val="24"/>
        </w:rPr>
        <w:t>базе</w:t>
      </w:r>
      <w:r w:rsidRPr="00F064B1">
        <w:rPr>
          <w:rFonts w:ascii="Times New Roman" w:hAnsi="Times New Roman"/>
          <w:sz w:val="24"/>
          <w:szCs w:val="24"/>
        </w:rPr>
        <w:t>.</w:t>
      </w:r>
      <w:r w:rsidRPr="00F064B1">
        <w:rPr>
          <w:rFonts w:ascii="Times New Roman" w:hAnsi="Times New Roman"/>
          <w:spacing w:val="-6"/>
          <w:sz w:val="24"/>
          <w:szCs w:val="24"/>
        </w:rPr>
        <w:t xml:space="preserve"> </w:t>
      </w:r>
      <w:r w:rsidRPr="00F064B1">
        <w:rPr>
          <w:rFonts w:ascii="Times New Roman" w:hAnsi="Times New Roman"/>
          <w:i/>
          <w:spacing w:val="1"/>
          <w:sz w:val="24"/>
          <w:szCs w:val="24"/>
        </w:rPr>
        <w:t>Связ</w:t>
      </w:r>
      <w:r w:rsidRPr="00F064B1">
        <w:rPr>
          <w:rFonts w:ascii="Times New Roman" w:hAnsi="Times New Roman"/>
          <w:i/>
          <w:sz w:val="24"/>
          <w:szCs w:val="24"/>
        </w:rPr>
        <w:t>и</w:t>
      </w:r>
      <w:r w:rsidRPr="00F064B1">
        <w:rPr>
          <w:rFonts w:ascii="Times New Roman" w:hAnsi="Times New Roman"/>
          <w:i/>
          <w:spacing w:val="-6"/>
          <w:sz w:val="24"/>
          <w:szCs w:val="24"/>
        </w:rPr>
        <w:t xml:space="preserve"> </w:t>
      </w:r>
      <w:r w:rsidRPr="00F064B1">
        <w:rPr>
          <w:rFonts w:ascii="Times New Roman" w:hAnsi="Times New Roman"/>
          <w:i/>
          <w:spacing w:val="1"/>
          <w:sz w:val="24"/>
          <w:szCs w:val="24"/>
        </w:rPr>
        <w:t>ме</w:t>
      </w:r>
      <w:r w:rsidRPr="00F064B1">
        <w:rPr>
          <w:rFonts w:ascii="Times New Roman" w:hAnsi="Times New Roman"/>
          <w:i/>
          <w:spacing w:val="2"/>
          <w:sz w:val="24"/>
          <w:szCs w:val="24"/>
        </w:rPr>
        <w:t>ж</w:t>
      </w:r>
      <w:r w:rsidRPr="00F064B1">
        <w:rPr>
          <w:rFonts w:ascii="Times New Roman" w:hAnsi="Times New Roman"/>
          <w:i/>
          <w:spacing w:val="1"/>
          <w:sz w:val="24"/>
          <w:szCs w:val="24"/>
        </w:rPr>
        <w:t>д</w:t>
      </w:r>
      <w:r w:rsidRPr="00F064B1">
        <w:rPr>
          <w:rFonts w:ascii="Times New Roman" w:hAnsi="Times New Roman"/>
          <w:i/>
          <w:sz w:val="24"/>
          <w:szCs w:val="24"/>
        </w:rPr>
        <w:t>у</w:t>
      </w:r>
      <w:r w:rsidRPr="00F064B1">
        <w:rPr>
          <w:rFonts w:ascii="Times New Roman" w:hAnsi="Times New Roman"/>
          <w:i/>
          <w:spacing w:val="-7"/>
          <w:sz w:val="24"/>
          <w:szCs w:val="24"/>
        </w:rPr>
        <w:t xml:space="preserve"> </w:t>
      </w:r>
      <w:r w:rsidRPr="00F064B1">
        <w:rPr>
          <w:rFonts w:ascii="Times New Roman" w:hAnsi="Times New Roman"/>
          <w:i/>
          <w:spacing w:val="1"/>
          <w:sz w:val="24"/>
          <w:szCs w:val="24"/>
        </w:rPr>
        <w:t>таблицами</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3"/>
          <w:sz w:val="24"/>
          <w:szCs w:val="24"/>
        </w:rPr>
        <w:t>Поис</w:t>
      </w:r>
      <w:r w:rsidRPr="00F064B1">
        <w:rPr>
          <w:rFonts w:ascii="Times New Roman" w:hAnsi="Times New Roman"/>
          <w:sz w:val="24"/>
          <w:szCs w:val="24"/>
        </w:rPr>
        <w:t>к</w:t>
      </w:r>
      <w:r w:rsidRPr="00F064B1">
        <w:rPr>
          <w:rFonts w:ascii="Times New Roman" w:hAnsi="Times New Roman"/>
          <w:spacing w:val="11"/>
          <w:sz w:val="24"/>
          <w:szCs w:val="24"/>
        </w:rPr>
        <w:t xml:space="preserve"> </w:t>
      </w:r>
      <w:r w:rsidRPr="00F064B1">
        <w:rPr>
          <w:rFonts w:ascii="Times New Roman" w:hAnsi="Times New Roman"/>
          <w:spacing w:val="3"/>
          <w:sz w:val="24"/>
          <w:szCs w:val="24"/>
        </w:rPr>
        <w:t>информаци</w:t>
      </w:r>
      <w:r w:rsidRPr="00F064B1">
        <w:rPr>
          <w:rFonts w:ascii="Times New Roman" w:hAnsi="Times New Roman"/>
          <w:sz w:val="24"/>
          <w:szCs w:val="24"/>
        </w:rPr>
        <w:t>и</w:t>
      </w:r>
      <w:r w:rsidRPr="00F064B1">
        <w:rPr>
          <w:rFonts w:ascii="Times New Roman" w:hAnsi="Times New Roman"/>
          <w:spacing w:val="3"/>
          <w:sz w:val="24"/>
          <w:szCs w:val="24"/>
        </w:rPr>
        <w:t xml:space="preserve"> </w:t>
      </w:r>
      <w:r w:rsidRPr="00F064B1">
        <w:rPr>
          <w:rFonts w:ascii="Times New Roman" w:hAnsi="Times New Roman"/>
          <w:sz w:val="24"/>
          <w:szCs w:val="24"/>
        </w:rPr>
        <w:t>в</w:t>
      </w:r>
      <w:r w:rsidRPr="00F064B1">
        <w:rPr>
          <w:rFonts w:ascii="Times New Roman" w:hAnsi="Times New Roman"/>
          <w:spacing w:val="17"/>
          <w:sz w:val="24"/>
          <w:szCs w:val="24"/>
        </w:rPr>
        <w:t xml:space="preserve"> </w:t>
      </w:r>
      <w:r w:rsidR="00E5241E" w:rsidRPr="00F064B1">
        <w:rPr>
          <w:rFonts w:ascii="Times New Roman" w:hAnsi="Times New Roman"/>
          <w:spacing w:val="17"/>
          <w:sz w:val="24"/>
          <w:szCs w:val="24"/>
        </w:rPr>
        <w:t xml:space="preserve">сети </w:t>
      </w:r>
      <w:r w:rsidRPr="00F064B1">
        <w:rPr>
          <w:rFonts w:ascii="Times New Roman" w:hAnsi="Times New Roman"/>
          <w:spacing w:val="1"/>
          <w:sz w:val="24"/>
          <w:szCs w:val="24"/>
        </w:rPr>
        <w:t>Интернет</w:t>
      </w:r>
      <w:r w:rsidRPr="00F064B1">
        <w:rPr>
          <w:rFonts w:ascii="Times New Roman" w:hAnsi="Times New Roman"/>
          <w:sz w:val="24"/>
          <w:szCs w:val="24"/>
        </w:rPr>
        <w:t xml:space="preserve">. </w:t>
      </w:r>
      <w:r w:rsidRPr="00F064B1">
        <w:rPr>
          <w:rFonts w:ascii="Times New Roman" w:hAnsi="Times New Roman"/>
          <w:spacing w:val="1"/>
          <w:sz w:val="24"/>
          <w:szCs w:val="24"/>
        </w:rPr>
        <w:t>Средств</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z w:val="24"/>
          <w:szCs w:val="24"/>
        </w:rPr>
        <w:t>и</w:t>
      </w:r>
      <w:r w:rsidRPr="00F064B1">
        <w:rPr>
          <w:rFonts w:ascii="Times New Roman" w:hAnsi="Times New Roman"/>
          <w:spacing w:val="13"/>
          <w:sz w:val="24"/>
          <w:szCs w:val="24"/>
        </w:rPr>
        <w:t xml:space="preserve"> </w:t>
      </w:r>
      <w:r w:rsidRPr="00F064B1">
        <w:rPr>
          <w:rFonts w:ascii="Times New Roman" w:hAnsi="Times New Roman"/>
          <w:spacing w:val="1"/>
          <w:sz w:val="24"/>
          <w:szCs w:val="24"/>
        </w:rPr>
        <w:t>методик</w:t>
      </w:r>
      <w:r w:rsidRPr="00F064B1">
        <w:rPr>
          <w:rFonts w:ascii="Times New Roman" w:hAnsi="Times New Roman"/>
          <w:sz w:val="24"/>
          <w:szCs w:val="24"/>
        </w:rPr>
        <w:t>а</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пои</w:t>
      </w:r>
      <w:r w:rsidRPr="00F064B1">
        <w:rPr>
          <w:rFonts w:ascii="Times New Roman" w:hAnsi="Times New Roman"/>
          <w:sz w:val="24"/>
          <w:szCs w:val="24"/>
        </w:rPr>
        <w:t>с</w:t>
      </w:r>
      <w:r w:rsidRPr="00F064B1">
        <w:rPr>
          <w:rFonts w:ascii="Times New Roman" w:hAnsi="Times New Roman"/>
          <w:spacing w:val="1"/>
          <w:sz w:val="24"/>
          <w:szCs w:val="24"/>
        </w:rPr>
        <w:t>ка информации</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Построени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запросов</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браузеры</w:t>
      </w:r>
      <w:r w:rsidRPr="00F064B1">
        <w:rPr>
          <w:rFonts w:ascii="Times New Roman" w:hAnsi="Times New Roman"/>
          <w:sz w:val="24"/>
          <w:szCs w:val="24"/>
        </w:rPr>
        <w:t>.</w:t>
      </w:r>
      <w:r w:rsidRPr="00F064B1">
        <w:rPr>
          <w:rFonts w:ascii="Times New Roman" w:hAnsi="Times New Roman"/>
          <w:spacing w:val="7"/>
          <w:sz w:val="24"/>
          <w:szCs w:val="24"/>
        </w:rPr>
        <w:t xml:space="preserve"> </w:t>
      </w:r>
      <w:r w:rsidRPr="00F064B1">
        <w:rPr>
          <w:rFonts w:ascii="Times New Roman" w:hAnsi="Times New Roman"/>
          <w:spacing w:val="1"/>
          <w:sz w:val="24"/>
          <w:szCs w:val="24"/>
        </w:rPr>
        <w:t>Компьютерны</w:t>
      </w:r>
      <w:r w:rsidRPr="00F064B1">
        <w:rPr>
          <w:rFonts w:ascii="Times New Roman" w:hAnsi="Times New Roman"/>
          <w:sz w:val="24"/>
          <w:szCs w:val="24"/>
        </w:rPr>
        <w:t xml:space="preserve">е </w:t>
      </w:r>
      <w:r w:rsidRPr="00F064B1">
        <w:rPr>
          <w:rFonts w:ascii="Times New Roman" w:hAnsi="Times New Roman"/>
          <w:spacing w:val="1"/>
          <w:sz w:val="24"/>
          <w:szCs w:val="24"/>
        </w:rPr>
        <w:t>энциклопеди</w:t>
      </w:r>
      <w:r w:rsidRPr="00F064B1">
        <w:rPr>
          <w:rFonts w:ascii="Times New Roman" w:hAnsi="Times New Roman"/>
          <w:sz w:val="24"/>
          <w:szCs w:val="24"/>
        </w:rPr>
        <w:t>и и</w:t>
      </w:r>
      <w:r w:rsidRPr="00F064B1">
        <w:rPr>
          <w:rFonts w:ascii="Times New Roman" w:hAnsi="Times New Roman"/>
          <w:spacing w:val="38"/>
          <w:sz w:val="24"/>
          <w:szCs w:val="24"/>
        </w:rPr>
        <w:t xml:space="preserve"> </w:t>
      </w:r>
      <w:r w:rsidRPr="00F064B1">
        <w:rPr>
          <w:rFonts w:ascii="Times New Roman" w:hAnsi="Times New Roman"/>
          <w:spacing w:val="1"/>
          <w:sz w:val="24"/>
          <w:szCs w:val="24"/>
        </w:rPr>
        <w:t>словари</w:t>
      </w:r>
      <w:r w:rsidRPr="00F064B1">
        <w:rPr>
          <w:rFonts w:ascii="Times New Roman" w:hAnsi="Times New Roman"/>
          <w:sz w:val="24"/>
          <w:szCs w:val="24"/>
        </w:rPr>
        <w:t>.</w:t>
      </w:r>
      <w:r w:rsidRPr="00F064B1">
        <w:rPr>
          <w:rFonts w:ascii="Times New Roman" w:hAnsi="Times New Roman"/>
          <w:spacing w:val="30"/>
          <w:sz w:val="24"/>
          <w:szCs w:val="24"/>
        </w:rPr>
        <w:t xml:space="preserve"> </w:t>
      </w:r>
      <w:r w:rsidRPr="00F064B1">
        <w:rPr>
          <w:rFonts w:ascii="Times New Roman" w:hAnsi="Times New Roman"/>
          <w:spacing w:val="1"/>
          <w:sz w:val="24"/>
          <w:szCs w:val="24"/>
        </w:rPr>
        <w:t>Компьютерны</w:t>
      </w:r>
      <w:r w:rsidRPr="00F064B1">
        <w:rPr>
          <w:rFonts w:ascii="Times New Roman" w:hAnsi="Times New Roman"/>
          <w:sz w:val="24"/>
          <w:szCs w:val="24"/>
        </w:rPr>
        <w:t>е</w:t>
      </w:r>
      <w:r w:rsidRPr="00F064B1">
        <w:rPr>
          <w:rFonts w:ascii="Times New Roman" w:hAnsi="Times New Roman"/>
          <w:spacing w:val="22"/>
          <w:sz w:val="24"/>
          <w:szCs w:val="24"/>
        </w:rPr>
        <w:t xml:space="preserve"> </w:t>
      </w:r>
      <w:r w:rsidRPr="00F064B1">
        <w:rPr>
          <w:rFonts w:ascii="Times New Roman" w:hAnsi="Times New Roman"/>
          <w:spacing w:val="1"/>
          <w:sz w:val="24"/>
          <w:szCs w:val="24"/>
        </w:rPr>
        <w:t>карт</w:t>
      </w:r>
      <w:r w:rsidRPr="00F064B1">
        <w:rPr>
          <w:rFonts w:ascii="Times New Roman" w:hAnsi="Times New Roman"/>
          <w:sz w:val="24"/>
          <w:szCs w:val="24"/>
        </w:rPr>
        <w:t>ы</w:t>
      </w:r>
      <w:r w:rsidRPr="00F064B1">
        <w:rPr>
          <w:rFonts w:ascii="Times New Roman" w:hAnsi="Times New Roman"/>
          <w:spacing w:val="33"/>
          <w:sz w:val="24"/>
          <w:szCs w:val="24"/>
        </w:rPr>
        <w:t xml:space="preserve"> </w:t>
      </w:r>
      <w:r w:rsidRPr="00F064B1">
        <w:rPr>
          <w:rFonts w:ascii="Times New Roman" w:hAnsi="Times New Roman"/>
          <w:sz w:val="24"/>
          <w:szCs w:val="24"/>
        </w:rPr>
        <w:t>и</w:t>
      </w:r>
      <w:r w:rsidRPr="00F064B1">
        <w:rPr>
          <w:rFonts w:ascii="Times New Roman" w:hAnsi="Times New Roman"/>
          <w:spacing w:val="38"/>
          <w:sz w:val="24"/>
          <w:szCs w:val="24"/>
        </w:rPr>
        <w:t xml:space="preserve"> </w:t>
      </w:r>
      <w:r w:rsidRPr="00F064B1">
        <w:rPr>
          <w:rFonts w:ascii="Times New Roman" w:hAnsi="Times New Roman"/>
          <w:spacing w:val="1"/>
          <w:sz w:val="24"/>
          <w:szCs w:val="24"/>
        </w:rPr>
        <w:t>други</w:t>
      </w:r>
      <w:r w:rsidRPr="00F064B1">
        <w:rPr>
          <w:rFonts w:ascii="Times New Roman" w:hAnsi="Times New Roman"/>
          <w:sz w:val="24"/>
          <w:szCs w:val="24"/>
        </w:rPr>
        <w:t>е</w:t>
      </w:r>
      <w:r w:rsidRPr="00F064B1">
        <w:rPr>
          <w:rFonts w:ascii="Times New Roman" w:hAnsi="Times New Roman"/>
          <w:spacing w:val="32"/>
          <w:sz w:val="24"/>
          <w:szCs w:val="24"/>
        </w:rPr>
        <w:t xml:space="preserve"> </w:t>
      </w:r>
      <w:r w:rsidRPr="00F064B1">
        <w:rPr>
          <w:rFonts w:ascii="Times New Roman" w:hAnsi="Times New Roman"/>
          <w:spacing w:val="1"/>
          <w:sz w:val="24"/>
          <w:szCs w:val="24"/>
        </w:rPr>
        <w:t>справочны</w:t>
      </w:r>
      <w:r w:rsidRPr="00F064B1">
        <w:rPr>
          <w:rFonts w:ascii="Times New Roman" w:hAnsi="Times New Roman"/>
          <w:sz w:val="24"/>
          <w:szCs w:val="24"/>
        </w:rPr>
        <w:t>е</w:t>
      </w:r>
      <w:r w:rsidRPr="00F064B1">
        <w:rPr>
          <w:rFonts w:ascii="Times New Roman" w:hAnsi="Times New Roman"/>
          <w:spacing w:val="26"/>
          <w:sz w:val="24"/>
          <w:szCs w:val="24"/>
        </w:rPr>
        <w:t xml:space="preserve"> </w:t>
      </w:r>
      <w:r w:rsidRPr="00F064B1">
        <w:rPr>
          <w:rFonts w:ascii="Times New Roman" w:hAnsi="Times New Roman"/>
          <w:spacing w:val="1"/>
          <w:sz w:val="24"/>
          <w:szCs w:val="24"/>
        </w:rPr>
        <w:t>системы</w:t>
      </w:r>
      <w:r w:rsidRPr="00F064B1">
        <w:rPr>
          <w:rFonts w:ascii="Times New Roman" w:hAnsi="Times New Roman"/>
          <w:sz w:val="24"/>
          <w:szCs w:val="24"/>
        </w:rPr>
        <w:t>.</w:t>
      </w:r>
      <w:r w:rsidRPr="00F064B1">
        <w:rPr>
          <w:rFonts w:ascii="Times New Roman" w:hAnsi="Times New Roman"/>
          <w:spacing w:val="29"/>
          <w:sz w:val="24"/>
          <w:szCs w:val="24"/>
        </w:rPr>
        <w:t xml:space="preserve"> </w:t>
      </w:r>
      <w:r w:rsidRPr="00F064B1">
        <w:rPr>
          <w:rFonts w:ascii="Times New Roman" w:hAnsi="Times New Roman"/>
          <w:i/>
          <w:sz w:val="24"/>
          <w:szCs w:val="24"/>
        </w:rPr>
        <w:t>П</w:t>
      </w:r>
      <w:r w:rsidRPr="00F064B1">
        <w:rPr>
          <w:rFonts w:ascii="Times New Roman" w:hAnsi="Times New Roman"/>
          <w:i/>
          <w:spacing w:val="2"/>
          <w:sz w:val="24"/>
          <w:szCs w:val="24"/>
        </w:rPr>
        <w:t>ои</w:t>
      </w:r>
      <w:r w:rsidRPr="00F064B1">
        <w:rPr>
          <w:rFonts w:ascii="Times New Roman" w:hAnsi="Times New Roman"/>
          <w:i/>
          <w:spacing w:val="1"/>
          <w:sz w:val="24"/>
          <w:szCs w:val="24"/>
        </w:rPr>
        <w:t>с</w:t>
      </w:r>
      <w:r w:rsidRPr="00F064B1">
        <w:rPr>
          <w:rFonts w:ascii="Times New Roman" w:hAnsi="Times New Roman"/>
          <w:i/>
          <w:spacing w:val="-1"/>
          <w:sz w:val="24"/>
          <w:szCs w:val="24"/>
        </w:rPr>
        <w:t>к</w:t>
      </w:r>
      <w:r w:rsidRPr="00F064B1">
        <w:rPr>
          <w:rFonts w:ascii="Times New Roman" w:hAnsi="Times New Roman"/>
          <w:i/>
          <w:spacing w:val="2"/>
          <w:sz w:val="24"/>
          <w:szCs w:val="24"/>
        </w:rPr>
        <w:t>о</w:t>
      </w:r>
      <w:r w:rsidRPr="00F064B1">
        <w:rPr>
          <w:rFonts w:ascii="Times New Roman" w:hAnsi="Times New Roman"/>
          <w:i/>
          <w:spacing w:val="-2"/>
          <w:sz w:val="24"/>
          <w:szCs w:val="24"/>
        </w:rPr>
        <w:t>в</w:t>
      </w:r>
      <w:r w:rsidRPr="00F064B1">
        <w:rPr>
          <w:rFonts w:ascii="Times New Roman" w:hAnsi="Times New Roman"/>
          <w:i/>
          <w:spacing w:val="2"/>
          <w:sz w:val="24"/>
          <w:szCs w:val="24"/>
        </w:rPr>
        <w:t>ы</w:t>
      </w:r>
      <w:r w:rsidRPr="00F064B1">
        <w:rPr>
          <w:rFonts w:ascii="Times New Roman" w:hAnsi="Times New Roman"/>
          <w:i/>
          <w:sz w:val="24"/>
          <w:szCs w:val="24"/>
        </w:rPr>
        <w:t xml:space="preserve">е </w:t>
      </w:r>
      <w:r w:rsidRPr="00F064B1">
        <w:rPr>
          <w:rFonts w:ascii="Times New Roman" w:hAnsi="Times New Roman"/>
          <w:i/>
          <w:spacing w:val="-2"/>
          <w:sz w:val="24"/>
          <w:szCs w:val="24"/>
        </w:rPr>
        <w:t>м</w:t>
      </w:r>
      <w:r w:rsidRPr="00F064B1">
        <w:rPr>
          <w:rFonts w:ascii="Times New Roman" w:hAnsi="Times New Roman"/>
          <w:i/>
          <w:spacing w:val="1"/>
          <w:sz w:val="24"/>
          <w:szCs w:val="24"/>
        </w:rPr>
        <w:t>аш</w:t>
      </w:r>
      <w:r w:rsidRPr="00F064B1">
        <w:rPr>
          <w:rFonts w:ascii="Times New Roman" w:hAnsi="Times New Roman"/>
          <w:i/>
          <w:sz w:val="24"/>
          <w:szCs w:val="24"/>
        </w:rPr>
        <w:t>ин</w:t>
      </w:r>
      <w:r w:rsidRPr="00F064B1">
        <w:rPr>
          <w:rFonts w:ascii="Times New Roman" w:hAnsi="Times New Roman"/>
          <w:i/>
          <w:spacing w:val="2"/>
          <w:sz w:val="24"/>
          <w:szCs w:val="24"/>
        </w:rPr>
        <w:t>ы</w:t>
      </w:r>
      <w:r w:rsidRPr="00F064B1">
        <w:rPr>
          <w:rFonts w:ascii="Times New Roman" w:hAnsi="Times New Roman"/>
          <w:i/>
          <w:sz w:val="24"/>
          <w:szCs w:val="24"/>
        </w:rPr>
        <w:t>.</w:t>
      </w:r>
    </w:p>
    <w:p w:rsidR="009A01D5" w:rsidRPr="00F064B1" w:rsidRDefault="009A01D5" w:rsidP="00F064B1">
      <w:pPr>
        <w:pStyle w:val="a9"/>
        <w:tabs>
          <w:tab w:val="left" w:pos="900"/>
          <w:tab w:val="left" w:pos="1276"/>
          <w:tab w:val="left" w:pos="2560"/>
          <w:tab w:val="left" w:pos="5140"/>
          <w:tab w:val="left" w:pos="7260"/>
        </w:tabs>
        <w:ind w:left="0" w:firstLine="709"/>
        <w:jc w:val="both"/>
        <w:rPr>
          <w:rFonts w:ascii="Times New Roman" w:hAnsi="Times New Roman"/>
        </w:rPr>
      </w:pPr>
      <w:r w:rsidRPr="00F064B1">
        <w:rPr>
          <w:rFonts w:ascii="Times New Roman" w:eastAsia="Times New Roman" w:hAnsi="Times New Roman"/>
          <w:b/>
          <w:bCs/>
          <w:spacing w:val="1"/>
        </w:rPr>
        <w:t>Работ</w:t>
      </w:r>
      <w:r w:rsidRPr="00F064B1">
        <w:rPr>
          <w:rFonts w:ascii="Times New Roman" w:eastAsia="Times New Roman" w:hAnsi="Times New Roman"/>
          <w:b/>
          <w:bCs/>
        </w:rPr>
        <w:t xml:space="preserve">а в </w:t>
      </w:r>
      <w:r w:rsidRPr="00F064B1">
        <w:rPr>
          <w:rFonts w:ascii="Times New Roman" w:eastAsia="Times New Roman" w:hAnsi="Times New Roman"/>
          <w:b/>
          <w:bCs/>
          <w:spacing w:val="1"/>
        </w:rPr>
        <w:t>информационно</w:t>
      </w:r>
      <w:r w:rsidRPr="00F064B1">
        <w:rPr>
          <w:rFonts w:ascii="Times New Roman" w:eastAsia="Times New Roman" w:hAnsi="Times New Roman"/>
          <w:b/>
          <w:bCs/>
        </w:rPr>
        <w:t xml:space="preserve">м </w:t>
      </w:r>
      <w:r w:rsidRPr="00F064B1">
        <w:rPr>
          <w:rFonts w:ascii="Times New Roman" w:eastAsia="Times New Roman" w:hAnsi="Times New Roman"/>
          <w:b/>
          <w:bCs/>
          <w:spacing w:val="1"/>
        </w:rPr>
        <w:t>пространстве</w:t>
      </w:r>
      <w:r w:rsidRPr="00F064B1">
        <w:rPr>
          <w:rFonts w:ascii="Times New Roman" w:eastAsia="Times New Roman" w:hAnsi="Times New Roman"/>
          <w:b/>
          <w:bCs/>
        </w:rPr>
        <w:t xml:space="preserve">. </w:t>
      </w:r>
      <w:r w:rsidRPr="00F064B1">
        <w:rPr>
          <w:rFonts w:ascii="Times New Roman" w:eastAsia="Times New Roman" w:hAnsi="Times New Roman"/>
          <w:b/>
          <w:bCs/>
          <w:spacing w:val="1"/>
        </w:rPr>
        <w:t>Информационн</w:t>
      </w:r>
      <w:r w:rsidRPr="00F064B1">
        <w:rPr>
          <w:rFonts w:ascii="Times New Roman" w:eastAsia="Times New Roman" w:hAnsi="Times New Roman"/>
          <w:b/>
          <w:bCs/>
          <w:spacing w:val="2"/>
        </w:rPr>
        <w:t>о</w:t>
      </w:r>
      <w:r w:rsidRPr="00F064B1">
        <w:rPr>
          <w:rFonts w:ascii="Times New Roman" w:eastAsia="Times New Roman" w:hAnsi="Times New Roman"/>
          <w:b/>
          <w:bCs/>
        </w:rPr>
        <w:t>-</w:t>
      </w:r>
      <w:r w:rsidRPr="00F064B1">
        <w:rPr>
          <w:rFonts w:ascii="Times New Roman" w:eastAsia="Times New Roman" w:hAnsi="Times New Roman"/>
          <w:b/>
          <w:bCs/>
          <w:spacing w:val="1"/>
        </w:rPr>
        <w:t>коммуникационны</w:t>
      </w:r>
      <w:r w:rsidRPr="00F064B1">
        <w:rPr>
          <w:rFonts w:ascii="Times New Roman" w:eastAsia="Times New Roman" w:hAnsi="Times New Roman"/>
          <w:b/>
          <w:bCs/>
        </w:rPr>
        <w:t>е</w:t>
      </w:r>
      <w:r w:rsidRPr="00F064B1">
        <w:rPr>
          <w:rFonts w:ascii="Times New Roman" w:eastAsia="Times New Roman" w:hAnsi="Times New Roman"/>
          <w:b/>
          <w:bCs/>
          <w:spacing w:val="-25"/>
        </w:rPr>
        <w:t xml:space="preserve"> </w:t>
      </w:r>
      <w:r w:rsidRPr="00F064B1">
        <w:rPr>
          <w:rFonts w:ascii="Times New Roman" w:eastAsia="Times New Roman" w:hAnsi="Times New Roman"/>
          <w:b/>
          <w:bCs/>
          <w:spacing w:val="1"/>
          <w:w w:val="99"/>
        </w:rPr>
        <w:t>те</w:t>
      </w:r>
      <w:r w:rsidRPr="00F064B1">
        <w:rPr>
          <w:rFonts w:ascii="Times New Roman" w:eastAsia="Times New Roman" w:hAnsi="Times New Roman"/>
          <w:b/>
          <w:bCs/>
          <w:w w:val="99"/>
        </w:rPr>
        <w:t>х</w:t>
      </w:r>
      <w:r w:rsidRPr="00F064B1">
        <w:rPr>
          <w:rFonts w:ascii="Times New Roman" w:eastAsia="Times New Roman" w:hAnsi="Times New Roman"/>
          <w:b/>
          <w:bCs/>
          <w:spacing w:val="1"/>
          <w:w w:val="99"/>
        </w:rPr>
        <w:t>нологии</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Компьютерны</w:t>
      </w:r>
      <w:r w:rsidRPr="00F064B1">
        <w:rPr>
          <w:rFonts w:ascii="Times New Roman" w:hAnsi="Times New Roman"/>
          <w:sz w:val="24"/>
          <w:szCs w:val="24"/>
        </w:rPr>
        <w:t xml:space="preserve">е </w:t>
      </w:r>
      <w:r w:rsidRPr="00F064B1">
        <w:rPr>
          <w:rFonts w:ascii="Times New Roman" w:hAnsi="Times New Roman"/>
          <w:spacing w:val="1"/>
          <w:sz w:val="24"/>
          <w:szCs w:val="24"/>
        </w:rPr>
        <w:t>сети</w:t>
      </w:r>
      <w:r w:rsidRPr="00F064B1">
        <w:rPr>
          <w:rFonts w:ascii="Times New Roman" w:hAnsi="Times New Roman"/>
          <w:sz w:val="24"/>
          <w:szCs w:val="24"/>
        </w:rPr>
        <w:t xml:space="preserve">. </w:t>
      </w:r>
      <w:r w:rsidRPr="00F064B1">
        <w:rPr>
          <w:rFonts w:ascii="Times New Roman" w:hAnsi="Times New Roman"/>
          <w:spacing w:val="1"/>
          <w:sz w:val="24"/>
          <w:szCs w:val="24"/>
        </w:rPr>
        <w:t>Интернет</w:t>
      </w:r>
      <w:r w:rsidRPr="00F064B1">
        <w:rPr>
          <w:rFonts w:ascii="Times New Roman" w:hAnsi="Times New Roman"/>
          <w:sz w:val="24"/>
          <w:szCs w:val="24"/>
        </w:rPr>
        <w:t>. Ад</w:t>
      </w:r>
      <w:r w:rsidRPr="00F064B1">
        <w:rPr>
          <w:rFonts w:ascii="Times New Roman" w:hAnsi="Times New Roman"/>
          <w:spacing w:val="2"/>
          <w:sz w:val="24"/>
          <w:szCs w:val="24"/>
        </w:rPr>
        <w:t>р</w:t>
      </w:r>
      <w:r w:rsidRPr="00F064B1">
        <w:rPr>
          <w:rFonts w:ascii="Times New Roman" w:hAnsi="Times New Roman"/>
          <w:spacing w:val="1"/>
          <w:sz w:val="24"/>
          <w:szCs w:val="24"/>
        </w:rPr>
        <w:t>ес</w:t>
      </w:r>
      <w:r w:rsidRPr="00F064B1">
        <w:rPr>
          <w:rFonts w:ascii="Times New Roman" w:hAnsi="Times New Roman"/>
          <w:spacing w:val="-1"/>
          <w:sz w:val="24"/>
          <w:szCs w:val="24"/>
        </w:rPr>
        <w:t>а</w:t>
      </w:r>
      <w:r w:rsidRPr="00F064B1">
        <w:rPr>
          <w:rFonts w:ascii="Times New Roman" w:hAnsi="Times New Roman"/>
          <w:sz w:val="24"/>
          <w:szCs w:val="24"/>
        </w:rPr>
        <w:t>ц</w:t>
      </w:r>
      <w:r w:rsidRPr="00F064B1">
        <w:rPr>
          <w:rFonts w:ascii="Times New Roman" w:hAnsi="Times New Roman"/>
          <w:spacing w:val="2"/>
          <w:sz w:val="24"/>
          <w:szCs w:val="24"/>
        </w:rPr>
        <w:t>и</w:t>
      </w:r>
      <w:r w:rsidRPr="00F064B1">
        <w:rPr>
          <w:rFonts w:ascii="Times New Roman" w:hAnsi="Times New Roman"/>
          <w:sz w:val="24"/>
          <w:szCs w:val="24"/>
        </w:rPr>
        <w:t xml:space="preserve">я в </w:t>
      </w:r>
      <w:r w:rsidR="00E5241E" w:rsidRPr="00F064B1">
        <w:rPr>
          <w:rFonts w:ascii="Times New Roman" w:hAnsi="Times New Roman"/>
          <w:sz w:val="24"/>
          <w:szCs w:val="24"/>
        </w:rPr>
        <w:t xml:space="preserve">сети </w:t>
      </w:r>
      <w:r w:rsidRPr="00F064B1">
        <w:rPr>
          <w:rFonts w:ascii="Times New Roman" w:hAnsi="Times New Roman"/>
          <w:sz w:val="24"/>
          <w:szCs w:val="24"/>
        </w:rPr>
        <w:t>И</w:t>
      </w:r>
      <w:r w:rsidRPr="00F064B1">
        <w:rPr>
          <w:rFonts w:ascii="Times New Roman" w:hAnsi="Times New Roman"/>
          <w:spacing w:val="2"/>
          <w:sz w:val="24"/>
          <w:szCs w:val="24"/>
        </w:rPr>
        <w:t>н</w:t>
      </w:r>
      <w:r w:rsidRPr="00F064B1">
        <w:rPr>
          <w:rFonts w:ascii="Times New Roman" w:hAnsi="Times New Roman"/>
          <w:spacing w:val="1"/>
          <w:sz w:val="24"/>
          <w:szCs w:val="24"/>
        </w:rPr>
        <w:t>т</w:t>
      </w:r>
      <w:r w:rsidRPr="00F064B1">
        <w:rPr>
          <w:rFonts w:ascii="Times New Roman" w:hAnsi="Times New Roman"/>
          <w:spacing w:val="-2"/>
          <w:sz w:val="24"/>
          <w:szCs w:val="24"/>
        </w:rPr>
        <w:t>е</w:t>
      </w:r>
      <w:r w:rsidRPr="00F064B1">
        <w:rPr>
          <w:rFonts w:ascii="Times New Roman" w:hAnsi="Times New Roman"/>
          <w:spacing w:val="2"/>
          <w:sz w:val="24"/>
          <w:szCs w:val="24"/>
        </w:rPr>
        <w:t>р</w:t>
      </w:r>
      <w:r w:rsidRPr="00F064B1">
        <w:rPr>
          <w:rFonts w:ascii="Times New Roman" w:hAnsi="Times New Roman"/>
          <w:sz w:val="24"/>
          <w:szCs w:val="24"/>
        </w:rPr>
        <w:t>н</w:t>
      </w:r>
      <w:r w:rsidRPr="00F064B1">
        <w:rPr>
          <w:rFonts w:ascii="Times New Roman" w:hAnsi="Times New Roman"/>
          <w:spacing w:val="1"/>
          <w:sz w:val="24"/>
          <w:szCs w:val="24"/>
        </w:rPr>
        <w:t>ет</w:t>
      </w:r>
      <w:r w:rsidRPr="00F064B1">
        <w:rPr>
          <w:rFonts w:ascii="Times New Roman" w:hAnsi="Times New Roman"/>
          <w:sz w:val="24"/>
          <w:szCs w:val="24"/>
        </w:rPr>
        <w:t xml:space="preserve">. </w:t>
      </w:r>
      <w:r w:rsidRPr="00F064B1">
        <w:rPr>
          <w:rFonts w:ascii="Times New Roman" w:hAnsi="Times New Roman"/>
          <w:spacing w:val="-1"/>
          <w:sz w:val="24"/>
          <w:szCs w:val="24"/>
        </w:rPr>
        <w:t>Д</w:t>
      </w:r>
      <w:r w:rsidRPr="00F064B1">
        <w:rPr>
          <w:rFonts w:ascii="Times New Roman" w:hAnsi="Times New Roman"/>
          <w:sz w:val="24"/>
          <w:szCs w:val="24"/>
        </w:rPr>
        <w:t>о</w:t>
      </w:r>
      <w:r w:rsidRPr="00F064B1">
        <w:rPr>
          <w:rFonts w:ascii="Times New Roman" w:hAnsi="Times New Roman"/>
          <w:spacing w:val="1"/>
          <w:sz w:val="24"/>
          <w:szCs w:val="24"/>
        </w:rPr>
        <w:t>ме</w:t>
      </w:r>
      <w:r w:rsidRPr="00F064B1">
        <w:rPr>
          <w:rFonts w:ascii="Times New Roman" w:hAnsi="Times New Roman"/>
          <w:sz w:val="24"/>
          <w:szCs w:val="24"/>
        </w:rPr>
        <w:t>н</w:t>
      </w:r>
      <w:r w:rsidRPr="00F064B1">
        <w:rPr>
          <w:rFonts w:ascii="Times New Roman" w:hAnsi="Times New Roman"/>
          <w:spacing w:val="2"/>
          <w:sz w:val="24"/>
          <w:szCs w:val="24"/>
        </w:rPr>
        <w:t>н</w:t>
      </w:r>
      <w:r w:rsidRPr="00F064B1">
        <w:rPr>
          <w:rFonts w:ascii="Times New Roman" w:hAnsi="Times New Roman"/>
          <w:spacing w:val="1"/>
          <w:sz w:val="24"/>
          <w:szCs w:val="24"/>
        </w:rPr>
        <w:t xml:space="preserve">ая </w:t>
      </w:r>
      <w:r w:rsidRPr="00F064B1">
        <w:rPr>
          <w:rFonts w:ascii="Times New Roman" w:hAnsi="Times New Roman"/>
          <w:spacing w:val="-1"/>
          <w:sz w:val="24"/>
          <w:szCs w:val="24"/>
        </w:rPr>
        <w:t>с</w:t>
      </w:r>
      <w:r w:rsidRPr="00F064B1">
        <w:rPr>
          <w:rFonts w:ascii="Times New Roman" w:hAnsi="Times New Roman"/>
          <w:spacing w:val="2"/>
          <w:sz w:val="24"/>
          <w:szCs w:val="24"/>
        </w:rPr>
        <w:t>и</w:t>
      </w:r>
      <w:r w:rsidRPr="00F064B1">
        <w:rPr>
          <w:rFonts w:ascii="Times New Roman" w:hAnsi="Times New Roman"/>
          <w:spacing w:val="1"/>
          <w:sz w:val="24"/>
          <w:szCs w:val="24"/>
        </w:rPr>
        <w:t>сте</w:t>
      </w:r>
      <w:r w:rsidRPr="00F064B1">
        <w:rPr>
          <w:rFonts w:ascii="Times New Roman" w:hAnsi="Times New Roman"/>
          <w:spacing w:val="-2"/>
          <w:sz w:val="24"/>
          <w:szCs w:val="24"/>
        </w:rPr>
        <w:t>м</w:t>
      </w:r>
      <w:r w:rsidRPr="00F064B1">
        <w:rPr>
          <w:rFonts w:ascii="Times New Roman" w:hAnsi="Times New Roman"/>
          <w:sz w:val="24"/>
          <w:szCs w:val="24"/>
        </w:rPr>
        <w:t>а</w:t>
      </w:r>
      <w:r w:rsidRPr="00F064B1">
        <w:rPr>
          <w:rFonts w:ascii="Times New Roman" w:hAnsi="Times New Roman"/>
          <w:spacing w:val="2"/>
          <w:sz w:val="24"/>
          <w:szCs w:val="24"/>
        </w:rPr>
        <w:t xml:space="preserve"> и</w:t>
      </w:r>
      <w:r w:rsidRPr="00F064B1">
        <w:rPr>
          <w:rFonts w:ascii="Times New Roman" w:hAnsi="Times New Roman"/>
          <w:spacing w:val="-2"/>
          <w:sz w:val="24"/>
          <w:szCs w:val="24"/>
        </w:rPr>
        <w:t>м</w:t>
      </w:r>
      <w:r w:rsidRPr="00F064B1">
        <w:rPr>
          <w:rFonts w:ascii="Times New Roman" w:hAnsi="Times New Roman"/>
          <w:spacing w:val="1"/>
          <w:sz w:val="24"/>
          <w:szCs w:val="24"/>
        </w:rPr>
        <w:t>е</w:t>
      </w:r>
      <w:r w:rsidRPr="00F064B1">
        <w:rPr>
          <w:rFonts w:ascii="Times New Roman" w:hAnsi="Times New Roman"/>
          <w:spacing w:val="2"/>
          <w:sz w:val="24"/>
          <w:szCs w:val="24"/>
        </w:rPr>
        <w:t>н</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Сайт</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Сетево</w:t>
      </w:r>
      <w:r w:rsidRPr="00F064B1">
        <w:rPr>
          <w:rFonts w:ascii="Times New Roman" w:hAnsi="Times New Roman"/>
          <w:sz w:val="24"/>
          <w:szCs w:val="24"/>
        </w:rPr>
        <w:t>е</w:t>
      </w:r>
      <w:r w:rsidRPr="00F064B1">
        <w:rPr>
          <w:rFonts w:ascii="Times New Roman" w:hAnsi="Times New Roman"/>
          <w:spacing w:val="1"/>
          <w:sz w:val="24"/>
          <w:szCs w:val="24"/>
        </w:rPr>
        <w:t xml:space="preserve"> хранени</w:t>
      </w:r>
      <w:r w:rsidRPr="00F064B1">
        <w:rPr>
          <w:rFonts w:ascii="Times New Roman" w:hAnsi="Times New Roman"/>
          <w:sz w:val="24"/>
          <w:szCs w:val="24"/>
        </w:rPr>
        <w:t xml:space="preserve">е </w:t>
      </w:r>
      <w:r w:rsidRPr="00F064B1">
        <w:rPr>
          <w:rFonts w:ascii="Times New Roman" w:hAnsi="Times New Roman"/>
          <w:spacing w:val="1"/>
          <w:sz w:val="24"/>
          <w:szCs w:val="24"/>
        </w:rPr>
        <w:t>данных</w:t>
      </w:r>
      <w:r w:rsidRPr="00F064B1">
        <w:rPr>
          <w:rFonts w:ascii="Times New Roman" w:hAnsi="Times New Roman"/>
          <w:sz w:val="24"/>
          <w:szCs w:val="24"/>
        </w:rPr>
        <w:t xml:space="preserve">. </w:t>
      </w:r>
      <w:r w:rsidRPr="00F064B1">
        <w:rPr>
          <w:rFonts w:ascii="Times New Roman" w:hAnsi="Times New Roman"/>
          <w:i/>
          <w:spacing w:val="1"/>
          <w:sz w:val="24"/>
          <w:szCs w:val="24"/>
        </w:rPr>
        <w:t>Больши</w:t>
      </w:r>
      <w:r w:rsidRPr="00F064B1">
        <w:rPr>
          <w:rFonts w:ascii="Times New Roman" w:hAnsi="Times New Roman"/>
          <w:i/>
          <w:sz w:val="24"/>
          <w:szCs w:val="24"/>
        </w:rPr>
        <w:t>е</w:t>
      </w:r>
      <w:r w:rsidRPr="00F064B1">
        <w:rPr>
          <w:rFonts w:ascii="Times New Roman" w:hAnsi="Times New Roman"/>
          <w:i/>
          <w:spacing w:val="1"/>
          <w:sz w:val="24"/>
          <w:szCs w:val="24"/>
        </w:rPr>
        <w:t xml:space="preserve"> данны</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z w:val="24"/>
          <w:szCs w:val="24"/>
        </w:rPr>
        <w:t>в</w:t>
      </w:r>
      <w:r w:rsidRPr="00F064B1">
        <w:rPr>
          <w:rFonts w:ascii="Times New Roman" w:hAnsi="Times New Roman"/>
          <w:i/>
          <w:spacing w:val="9"/>
          <w:sz w:val="24"/>
          <w:szCs w:val="24"/>
        </w:rPr>
        <w:t xml:space="preserve"> </w:t>
      </w:r>
      <w:r w:rsidRPr="00F064B1">
        <w:rPr>
          <w:rFonts w:ascii="Times New Roman" w:hAnsi="Times New Roman"/>
          <w:i/>
          <w:spacing w:val="1"/>
          <w:sz w:val="24"/>
          <w:szCs w:val="24"/>
        </w:rPr>
        <w:t>природ</w:t>
      </w:r>
      <w:r w:rsidRPr="00F064B1">
        <w:rPr>
          <w:rFonts w:ascii="Times New Roman" w:hAnsi="Times New Roman"/>
          <w:i/>
          <w:sz w:val="24"/>
          <w:szCs w:val="24"/>
        </w:rPr>
        <w:t>е</w:t>
      </w:r>
      <w:r w:rsidRPr="00F064B1">
        <w:rPr>
          <w:rFonts w:ascii="Times New Roman" w:hAnsi="Times New Roman"/>
          <w:i/>
          <w:spacing w:val="1"/>
          <w:sz w:val="24"/>
          <w:szCs w:val="24"/>
        </w:rPr>
        <w:t xml:space="preserve"> </w:t>
      </w:r>
      <w:r w:rsidRPr="00F064B1">
        <w:rPr>
          <w:rFonts w:ascii="Times New Roman" w:hAnsi="Times New Roman"/>
          <w:i/>
          <w:sz w:val="24"/>
          <w:szCs w:val="24"/>
        </w:rPr>
        <w:t xml:space="preserve">и </w:t>
      </w:r>
      <w:r w:rsidRPr="00F064B1">
        <w:rPr>
          <w:rFonts w:ascii="Times New Roman" w:hAnsi="Times New Roman"/>
          <w:i/>
          <w:spacing w:val="1"/>
          <w:sz w:val="24"/>
          <w:szCs w:val="24"/>
        </w:rPr>
        <w:t>техник</w:t>
      </w:r>
      <w:r w:rsidRPr="00F064B1">
        <w:rPr>
          <w:rFonts w:ascii="Times New Roman" w:hAnsi="Times New Roman"/>
          <w:i/>
          <w:sz w:val="24"/>
          <w:szCs w:val="24"/>
        </w:rPr>
        <w:t>е</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(геномны</w:t>
      </w:r>
      <w:r w:rsidRPr="00F064B1">
        <w:rPr>
          <w:rFonts w:ascii="Times New Roman" w:hAnsi="Times New Roman"/>
          <w:i/>
          <w:sz w:val="24"/>
          <w:szCs w:val="24"/>
        </w:rPr>
        <w:t>е</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данные</w:t>
      </w:r>
      <w:r w:rsidRPr="00F064B1">
        <w:rPr>
          <w:rFonts w:ascii="Times New Roman" w:hAnsi="Times New Roman"/>
          <w:i/>
          <w:sz w:val="24"/>
          <w:szCs w:val="24"/>
        </w:rPr>
        <w:t>,</w:t>
      </w:r>
      <w:r w:rsidRPr="00F064B1">
        <w:rPr>
          <w:rFonts w:ascii="Times New Roman" w:hAnsi="Times New Roman"/>
          <w:i/>
          <w:spacing w:val="5"/>
          <w:sz w:val="24"/>
          <w:szCs w:val="24"/>
        </w:rPr>
        <w:t xml:space="preserve"> </w:t>
      </w:r>
      <w:r w:rsidRPr="00F064B1">
        <w:rPr>
          <w:rFonts w:ascii="Times New Roman" w:hAnsi="Times New Roman"/>
          <w:i/>
          <w:spacing w:val="1"/>
          <w:sz w:val="24"/>
          <w:szCs w:val="24"/>
        </w:rPr>
        <w:t>результат</w:t>
      </w:r>
      <w:r w:rsidRPr="00F064B1">
        <w:rPr>
          <w:rFonts w:ascii="Times New Roman" w:hAnsi="Times New Roman"/>
          <w:i/>
          <w:sz w:val="24"/>
          <w:szCs w:val="24"/>
        </w:rPr>
        <w:t xml:space="preserve">ы </w:t>
      </w:r>
      <w:r w:rsidRPr="00F064B1">
        <w:rPr>
          <w:rFonts w:ascii="Times New Roman" w:hAnsi="Times New Roman"/>
          <w:i/>
          <w:spacing w:val="1"/>
          <w:sz w:val="24"/>
          <w:szCs w:val="24"/>
        </w:rPr>
        <w:t>физически</w:t>
      </w:r>
      <w:r w:rsidRPr="00F064B1">
        <w:rPr>
          <w:rFonts w:ascii="Times New Roman" w:hAnsi="Times New Roman"/>
          <w:i/>
          <w:sz w:val="24"/>
          <w:szCs w:val="24"/>
        </w:rPr>
        <w:t>х</w:t>
      </w:r>
      <w:r w:rsidRPr="00F064B1">
        <w:rPr>
          <w:rFonts w:ascii="Times New Roman" w:hAnsi="Times New Roman"/>
          <w:i/>
          <w:spacing w:val="1"/>
          <w:sz w:val="24"/>
          <w:szCs w:val="24"/>
        </w:rPr>
        <w:t xml:space="preserve"> экспериментов</w:t>
      </w:r>
      <w:r w:rsidRPr="00F064B1">
        <w:rPr>
          <w:rFonts w:ascii="Times New Roman" w:hAnsi="Times New Roman"/>
          <w:i/>
          <w:sz w:val="24"/>
          <w:szCs w:val="24"/>
        </w:rPr>
        <w:t xml:space="preserve">, </w:t>
      </w:r>
      <w:r w:rsidRPr="00F064B1">
        <w:rPr>
          <w:rFonts w:ascii="Times New Roman" w:hAnsi="Times New Roman"/>
          <w:i/>
          <w:spacing w:val="1"/>
          <w:sz w:val="24"/>
          <w:szCs w:val="24"/>
        </w:rPr>
        <w:t>Интернет-данные</w:t>
      </w:r>
      <w:r w:rsidRPr="00F064B1">
        <w:rPr>
          <w:rFonts w:ascii="Times New Roman" w:hAnsi="Times New Roman"/>
          <w:i/>
          <w:sz w:val="24"/>
          <w:szCs w:val="24"/>
        </w:rPr>
        <w:t>,</w:t>
      </w:r>
      <w:r w:rsidRPr="00F064B1">
        <w:rPr>
          <w:rFonts w:ascii="Times New Roman" w:hAnsi="Times New Roman"/>
          <w:i/>
          <w:spacing w:val="19"/>
          <w:sz w:val="24"/>
          <w:szCs w:val="24"/>
        </w:rPr>
        <w:t xml:space="preserve"> </w:t>
      </w:r>
      <w:r w:rsidRPr="00F064B1">
        <w:rPr>
          <w:rFonts w:ascii="Times New Roman" w:hAnsi="Times New Roman"/>
          <w:i/>
          <w:sz w:val="24"/>
          <w:szCs w:val="24"/>
        </w:rPr>
        <w:t>в</w:t>
      </w:r>
      <w:r w:rsidRPr="00F064B1">
        <w:rPr>
          <w:rFonts w:ascii="Times New Roman" w:hAnsi="Times New Roman"/>
          <w:i/>
          <w:spacing w:val="41"/>
          <w:sz w:val="24"/>
          <w:szCs w:val="24"/>
        </w:rPr>
        <w:t xml:space="preserve"> </w:t>
      </w:r>
      <w:r w:rsidRPr="00F064B1">
        <w:rPr>
          <w:rFonts w:ascii="Times New Roman" w:hAnsi="Times New Roman"/>
          <w:i/>
          <w:spacing w:val="1"/>
          <w:sz w:val="24"/>
          <w:szCs w:val="24"/>
        </w:rPr>
        <w:t>частности</w:t>
      </w:r>
      <w:r w:rsidRPr="00F064B1">
        <w:rPr>
          <w:rFonts w:ascii="Times New Roman" w:hAnsi="Times New Roman"/>
          <w:i/>
          <w:sz w:val="24"/>
          <w:szCs w:val="24"/>
        </w:rPr>
        <w:t>,</w:t>
      </w:r>
      <w:r w:rsidRPr="00F064B1">
        <w:rPr>
          <w:rFonts w:ascii="Times New Roman" w:hAnsi="Times New Roman"/>
          <w:i/>
          <w:spacing w:val="28"/>
          <w:sz w:val="24"/>
          <w:szCs w:val="24"/>
        </w:rPr>
        <w:t xml:space="preserve"> </w:t>
      </w:r>
      <w:r w:rsidRPr="00F064B1">
        <w:rPr>
          <w:rFonts w:ascii="Times New Roman" w:hAnsi="Times New Roman"/>
          <w:i/>
          <w:spacing w:val="1"/>
          <w:sz w:val="24"/>
          <w:szCs w:val="24"/>
        </w:rPr>
        <w:t>данны</w:t>
      </w:r>
      <w:r w:rsidRPr="00F064B1">
        <w:rPr>
          <w:rFonts w:ascii="Times New Roman" w:hAnsi="Times New Roman"/>
          <w:i/>
          <w:sz w:val="24"/>
          <w:szCs w:val="24"/>
        </w:rPr>
        <w:t>е</w:t>
      </w:r>
      <w:r w:rsidRPr="00F064B1">
        <w:rPr>
          <w:rFonts w:ascii="Times New Roman" w:hAnsi="Times New Roman"/>
          <w:i/>
          <w:spacing w:val="33"/>
          <w:sz w:val="24"/>
          <w:szCs w:val="24"/>
        </w:rPr>
        <w:t xml:space="preserve"> </w:t>
      </w:r>
      <w:r w:rsidRPr="00F064B1">
        <w:rPr>
          <w:rFonts w:ascii="Times New Roman" w:hAnsi="Times New Roman"/>
          <w:i/>
          <w:spacing w:val="1"/>
          <w:sz w:val="24"/>
          <w:szCs w:val="24"/>
        </w:rPr>
        <w:t>социальны</w:t>
      </w:r>
      <w:r w:rsidRPr="00F064B1">
        <w:rPr>
          <w:rFonts w:ascii="Times New Roman" w:hAnsi="Times New Roman"/>
          <w:i/>
          <w:sz w:val="24"/>
          <w:szCs w:val="24"/>
        </w:rPr>
        <w:t>х</w:t>
      </w:r>
      <w:r w:rsidRPr="00F064B1">
        <w:rPr>
          <w:rFonts w:ascii="Times New Roman" w:hAnsi="Times New Roman"/>
          <w:i/>
          <w:spacing w:val="28"/>
          <w:sz w:val="24"/>
          <w:szCs w:val="24"/>
        </w:rPr>
        <w:t xml:space="preserve"> </w:t>
      </w:r>
      <w:r w:rsidRPr="00F064B1">
        <w:rPr>
          <w:rFonts w:ascii="Times New Roman" w:hAnsi="Times New Roman"/>
          <w:i/>
          <w:spacing w:val="1"/>
          <w:sz w:val="24"/>
          <w:szCs w:val="24"/>
        </w:rPr>
        <w:t>сетей</w:t>
      </w:r>
      <w:r w:rsidRPr="00F064B1">
        <w:rPr>
          <w:rFonts w:ascii="Times New Roman" w:hAnsi="Times New Roman"/>
          <w:i/>
          <w:sz w:val="24"/>
          <w:szCs w:val="24"/>
        </w:rPr>
        <w:t>).</w:t>
      </w:r>
      <w:r w:rsidRPr="00F064B1">
        <w:rPr>
          <w:rFonts w:ascii="Times New Roman" w:hAnsi="Times New Roman"/>
          <w:i/>
          <w:spacing w:val="33"/>
          <w:sz w:val="24"/>
          <w:szCs w:val="24"/>
        </w:rPr>
        <w:t xml:space="preserve"> </w:t>
      </w:r>
      <w:r w:rsidRPr="00F064B1">
        <w:rPr>
          <w:rFonts w:ascii="Times New Roman" w:hAnsi="Times New Roman"/>
          <w:i/>
          <w:spacing w:val="1"/>
          <w:sz w:val="24"/>
          <w:szCs w:val="24"/>
        </w:rPr>
        <w:t>Технологи</w:t>
      </w:r>
      <w:r w:rsidRPr="00F064B1">
        <w:rPr>
          <w:rFonts w:ascii="Times New Roman" w:hAnsi="Times New Roman"/>
          <w:i/>
          <w:sz w:val="24"/>
          <w:szCs w:val="24"/>
        </w:rPr>
        <w:t>и</w:t>
      </w:r>
      <w:r w:rsidRPr="00F064B1">
        <w:rPr>
          <w:rFonts w:ascii="Times New Roman" w:hAnsi="Times New Roman"/>
          <w:i/>
          <w:spacing w:val="29"/>
          <w:sz w:val="24"/>
          <w:szCs w:val="24"/>
        </w:rPr>
        <w:t xml:space="preserve"> </w:t>
      </w:r>
      <w:r w:rsidRPr="00F064B1">
        <w:rPr>
          <w:rFonts w:ascii="Times New Roman" w:hAnsi="Times New Roman"/>
          <w:i/>
          <w:spacing w:val="1"/>
          <w:sz w:val="24"/>
          <w:szCs w:val="24"/>
        </w:rPr>
        <w:t>их обработк</w:t>
      </w:r>
      <w:r w:rsidRPr="00F064B1">
        <w:rPr>
          <w:rFonts w:ascii="Times New Roman" w:hAnsi="Times New Roman"/>
          <w:i/>
          <w:sz w:val="24"/>
          <w:szCs w:val="24"/>
        </w:rPr>
        <w:t>и</w:t>
      </w:r>
      <w:r w:rsidRPr="00F064B1">
        <w:rPr>
          <w:rFonts w:ascii="Times New Roman" w:hAnsi="Times New Roman"/>
          <w:i/>
          <w:spacing w:val="-12"/>
          <w:sz w:val="24"/>
          <w:szCs w:val="24"/>
        </w:rPr>
        <w:t xml:space="preserve"> </w:t>
      </w:r>
      <w:r w:rsidRPr="00F064B1">
        <w:rPr>
          <w:rFonts w:ascii="Times New Roman" w:hAnsi="Times New Roman"/>
          <w:i/>
          <w:sz w:val="24"/>
          <w:szCs w:val="24"/>
        </w:rPr>
        <w:t>и</w:t>
      </w:r>
      <w:r w:rsidRPr="00F064B1">
        <w:rPr>
          <w:rFonts w:ascii="Times New Roman" w:hAnsi="Times New Roman"/>
          <w:i/>
          <w:spacing w:val="-1"/>
          <w:sz w:val="24"/>
          <w:szCs w:val="24"/>
        </w:rPr>
        <w:t xml:space="preserve"> </w:t>
      </w:r>
      <w:r w:rsidRPr="00F064B1">
        <w:rPr>
          <w:rFonts w:ascii="Times New Roman" w:hAnsi="Times New Roman"/>
          <w:i/>
          <w:spacing w:val="1"/>
          <w:sz w:val="24"/>
          <w:szCs w:val="24"/>
        </w:rPr>
        <w:t>хранения</w:t>
      </w:r>
      <w:r w:rsidRPr="00F064B1">
        <w:rPr>
          <w:rFonts w:ascii="Times New Roman" w:hAnsi="Times New Roman"/>
          <w:i/>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Вид</w:t>
      </w:r>
      <w:r w:rsidRPr="00F064B1">
        <w:rPr>
          <w:rFonts w:ascii="Times New Roman" w:hAnsi="Times New Roman"/>
          <w:sz w:val="24"/>
          <w:szCs w:val="24"/>
        </w:rPr>
        <w:t>ы</w:t>
      </w:r>
      <w:r w:rsidRPr="00F064B1">
        <w:rPr>
          <w:rFonts w:ascii="Times New Roman" w:hAnsi="Times New Roman"/>
          <w:spacing w:val="16"/>
          <w:sz w:val="24"/>
          <w:szCs w:val="24"/>
        </w:rPr>
        <w:t xml:space="preserve"> </w:t>
      </w:r>
      <w:r w:rsidRPr="00F064B1">
        <w:rPr>
          <w:rFonts w:ascii="Times New Roman" w:hAnsi="Times New Roman"/>
          <w:spacing w:val="1"/>
          <w:sz w:val="24"/>
          <w:szCs w:val="24"/>
        </w:rPr>
        <w:t>деятельност</w:t>
      </w:r>
      <w:r w:rsidRPr="00F064B1">
        <w:rPr>
          <w:rFonts w:ascii="Times New Roman" w:hAnsi="Times New Roman"/>
          <w:sz w:val="24"/>
          <w:szCs w:val="24"/>
        </w:rPr>
        <w:t>и</w:t>
      </w:r>
      <w:r w:rsidRPr="00F064B1">
        <w:rPr>
          <w:rFonts w:ascii="Times New Roman" w:hAnsi="Times New Roman"/>
          <w:spacing w:val="5"/>
          <w:sz w:val="24"/>
          <w:szCs w:val="24"/>
        </w:rPr>
        <w:t xml:space="preserve"> </w:t>
      </w:r>
      <w:r w:rsidRPr="00F064B1">
        <w:rPr>
          <w:rFonts w:ascii="Times New Roman" w:hAnsi="Times New Roman"/>
          <w:sz w:val="24"/>
          <w:szCs w:val="24"/>
        </w:rPr>
        <w:t>в</w:t>
      </w:r>
      <w:r w:rsidRPr="00F064B1">
        <w:rPr>
          <w:rFonts w:ascii="Times New Roman" w:hAnsi="Times New Roman"/>
          <w:spacing w:val="20"/>
          <w:sz w:val="24"/>
          <w:szCs w:val="24"/>
        </w:rPr>
        <w:t xml:space="preserve"> </w:t>
      </w:r>
      <w:r w:rsidR="00E5241E" w:rsidRPr="00F064B1">
        <w:rPr>
          <w:rFonts w:ascii="Times New Roman" w:hAnsi="Times New Roman"/>
          <w:spacing w:val="20"/>
          <w:sz w:val="24"/>
          <w:szCs w:val="24"/>
        </w:rPr>
        <w:t xml:space="preserve">сети </w:t>
      </w:r>
      <w:r w:rsidRPr="00F064B1">
        <w:rPr>
          <w:rFonts w:ascii="Times New Roman" w:hAnsi="Times New Roman"/>
          <w:sz w:val="24"/>
          <w:szCs w:val="24"/>
        </w:rPr>
        <w:t>Интернет.</w:t>
      </w:r>
      <w:r w:rsidRPr="00F064B1">
        <w:rPr>
          <w:rFonts w:ascii="Times New Roman" w:hAnsi="Times New Roman"/>
          <w:spacing w:val="8"/>
          <w:sz w:val="24"/>
          <w:szCs w:val="24"/>
        </w:rPr>
        <w:t xml:space="preserve"> </w:t>
      </w:r>
      <w:r w:rsidRPr="00F064B1">
        <w:rPr>
          <w:rFonts w:ascii="Times New Roman" w:hAnsi="Times New Roman"/>
          <w:spacing w:val="1"/>
          <w:sz w:val="24"/>
          <w:szCs w:val="24"/>
        </w:rPr>
        <w:t>Интернет-сервисы</w:t>
      </w:r>
      <w:r w:rsidRPr="00F064B1">
        <w:rPr>
          <w:rFonts w:ascii="Times New Roman" w:hAnsi="Times New Roman"/>
          <w:sz w:val="24"/>
          <w:szCs w:val="24"/>
        </w:rPr>
        <w:t xml:space="preserve">: </w:t>
      </w:r>
      <w:r w:rsidRPr="00F064B1">
        <w:rPr>
          <w:rFonts w:ascii="Times New Roman" w:hAnsi="Times New Roman"/>
          <w:spacing w:val="1"/>
          <w:sz w:val="24"/>
          <w:szCs w:val="24"/>
        </w:rPr>
        <w:t>почтова</w:t>
      </w:r>
      <w:r w:rsidRPr="00F064B1">
        <w:rPr>
          <w:rFonts w:ascii="Times New Roman" w:hAnsi="Times New Roman"/>
          <w:sz w:val="24"/>
          <w:szCs w:val="24"/>
        </w:rPr>
        <w:t>я</w:t>
      </w:r>
      <w:r w:rsidRPr="00F064B1">
        <w:rPr>
          <w:rFonts w:ascii="Times New Roman" w:hAnsi="Times New Roman"/>
          <w:spacing w:val="12"/>
          <w:sz w:val="24"/>
          <w:szCs w:val="24"/>
        </w:rPr>
        <w:t xml:space="preserve"> </w:t>
      </w:r>
      <w:r w:rsidRPr="00F064B1">
        <w:rPr>
          <w:rFonts w:ascii="Times New Roman" w:hAnsi="Times New Roman"/>
          <w:spacing w:val="1"/>
          <w:sz w:val="24"/>
          <w:szCs w:val="24"/>
        </w:rPr>
        <w:t>служба</w:t>
      </w:r>
      <w:r w:rsidRPr="00F064B1">
        <w:rPr>
          <w:rFonts w:ascii="Times New Roman" w:hAnsi="Times New Roman"/>
          <w:sz w:val="24"/>
          <w:szCs w:val="24"/>
        </w:rPr>
        <w:t xml:space="preserve">; </w:t>
      </w:r>
      <w:r w:rsidRPr="00F064B1">
        <w:rPr>
          <w:rFonts w:ascii="Times New Roman" w:hAnsi="Times New Roman"/>
          <w:spacing w:val="1"/>
          <w:sz w:val="24"/>
          <w:szCs w:val="24"/>
        </w:rPr>
        <w:t>справочны</w:t>
      </w:r>
      <w:r w:rsidRPr="00F064B1">
        <w:rPr>
          <w:rFonts w:ascii="Times New Roman" w:hAnsi="Times New Roman"/>
          <w:sz w:val="24"/>
          <w:szCs w:val="24"/>
        </w:rPr>
        <w:t xml:space="preserve">е </w:t>
      </w:r>
      <w:r w:rsidRPr="00F064B1">
        <w:rPr>
          <w:rFonts w:ascii="Times New Roman" w:hAnsi="Times New Roman"/>
          <w:spacing w:val="1"/>
          <w:sz w:val="24"/>
          <w:szCs w:val="24"/>
        </w:rPr>
        <w:t>служб</w:t>
      </w:r>
      <w:r w:rsidRPr="00F064B1">
        <w:rPr>
          <w:rFonts w:ascii="Times New Roman" w:hAnsi="Times New Roman"/>
          <w:sz w:val="24"/>
          <w:szCs w:val="24"/>
        </w:rPr>
        <w:t>ы</w:t>
      </w:r>
      <w:r w:rsidRPr="00F064B1">
        <w:rPr>
          <w:rFonts w:ascii="Times New Roman" w:hAnsi="Times New Roman"/>
          <w:spacing w:val="5"/>
          <w:sz w:val="24"/>
          <w:szCs w:val="24"/>
        </w:rPr>
        <w:t xml:space="preserve"> </w:t>
      </w:r>
      <w:r w:rsidRPr="00F064B1">
        <w:rPr>
          <w:rFonts w:ascii="Times New Roman" w:hAnsi="Times New Roman"/>
          <w:sz w:val="24"/>
          <w:szCs w:val="24"/>
        </w:rPr>
        <w:t>(</w:t>
      </w:r>
      <w:r w:rsidRPr="00F064B1">
        <w:rPr>
          <w:rFonts w:ascii="Times New Roman" w:hAnsi="Times New Roman"/>
          <w:spacing w:val="1"/>
          <w:sz w:val="24"/>
          <w:szCs w:val="24"/>
        </w:rPr>
        <w:t>карты</w:t>
      </w:r>
      <w:r w:rsidRPr="00F064B1">
        <w:rPr>
          <w:rFonts w:ascii="Times New Roman" w:hAnsi="Times New Roman"/>
          <w:sz w:val="24"/>
          <w:szCs w:val="24"/>
        </w:rPr>
        <w:t>,</w:t>
      </w:r>
      <w:r w:rsidRPr="00F064B1">
        <w:rPr>
          <w:rFonts w:ascii="Times New Roman" w:hAnsi="Times New Roman"/>
          <w:spacing w:val="5"/>
          <w:sz w:val="24"/>
          <w:szCs w:val="24"/>
        </w:rPr>
        <w:t xml:space="preserve"> </w:t>
      </w:r>
      <w:r w:rsidRPr="00F064B1">
        <w:rPr>
          <w:rFonts w:ascii="Times New Roman" w:hAnsi="Times New Roman"/>
          <w:spacing w:val="1"/>
          <w:sz w:val="24"/>
          <w:szCs w:val="24"/>
        </w:rPr>
        <w:t>распи</w:t>
      </w:r>
      <w:r w:rsidRPr="00F064B1">
        <w:rPr>
          <w:rFonts w:ascii="Times New Roman" w:hAnsi="Times New Roman"/>
          <w:sz w:val="24"/>
          <w:szCs w:val="24"/>
        </w:rPr>
        <w:t>с</w:t>
      </w:r>
      <w:r w:rsidRPr="00F064B1">
        <w:rPr>
          <w:rFonts w:ascii="Times New Roman" w:hAnsi="Times New Roman"/>
          <w:spacing w:val="1"/>
          <w:sz w:val="24"/>
          <w:szCs w:val="24"/>
        </w:rPr>
        <w:t>ани</w:t>
      </w:r>
      <w:r w:rsidRPr="00F064B1">
        <w:rPr>
          <w:rFonts w:ascii="Times New Roman" w:hAnsi="Times New Roman"/>
          <w:sz w:val="24"/>
          <w:szCs w:val="24"/>
        </w:rPr>
        <w:t>я и</w:t>
      </w:r>
      <w:r w:rsidRPr="00F064B1">
        <w:rPr>
          <w:rFonts w:ascii="Times New Roman" w:hAnsi="Times New Roman"/>
          <w:spacing w:val="13"/>
          <w:sz w:val="24"/>
          <w:szCs w:val="24"/>
        </w:rPr>
        <w:t xml:space="preserve"> </w:t>
      </w:r>
      <w:r w:rsidRPr="00F064B1">
        <w:rPr>
          <w:rFonts w:ascii="Times New Roman" w:hAnsi="Times New Roman"/>
          <w:spacing w:val="1"/>
          <w:sz w:val="24"/>
          <w:szCs w:val="24"/>
        </w:rPr>
        <w:t>т. п.)</w:t>
      </w:r>
      <w:r w:rsidRPr="00F064B1">
        <w:rPr>
          <w:rFonts w:ascii="Times New Roman" w:hAnsi="Times New Roman"/>
          <w:sz w:val="24"/>
          <w:szCs w:val="24"/>
        </w:rPr>
        <w:t>,</w:t>
      </w:r>
      <w:r w:rsidRPr="00F064B1">
        <w:rPr>
          <w:rFonts w:ascii="Times New Roman" w:hAnsi="Times New Roman"/>
          <w:spacing w:val="8"/>
          <w:sz w:val="24"/>
          <w:szCs w:val="24"/>
        </w:rPr>
        <w:t xml:space="preserve"> </w:t>
      </w:r>
      <w:r w:rsidRPr="00F064B1">
        <w:rPr>
          <w:rFonts w:ascii="Times New Roman" w:hAnsi="Times New Roman"/>
          <w:spacing w:val="1"/>
          <w:sz w:val="24"/>
          <w:szCs w:val="24"/>
        </w:rPr>
        <w:t>пои</w:t>
      </w:r>
      <w:r w:rsidRPr="00F064B1">
        <w:rPr>
          <w:rFonts w:ascii="Times New Roman" w:hAnsi="Times New Roman"/>
          <w:sz w:val="24"/>
          <w:szCs w:val="24"/>
        </w:rPr>
        <w:t>с</w:t>
      </w:r>
      <w:r w:rsidRPr="00F064B1">
        <w:rPr>
          <w:rFonts w:ascii="Times New Roman" w:hAnsi="Times New Roman"/>
          <w:spacing w:val="1"/>
          <w:sz w:val="24"/>
          <w:szCs w:val="24"/>
        </w:rPr>
        <w:t>ковы</w:t>
      </w:r>
      <w:r w:rsidRPr="00F064B1">
        <w:rPr>
          <w:rFonts w:ascii="Times New Roman" w:hAnsi="Times New Roman"/>
          <w:sz w:val="24"/>
          <w:szCs w:val="24"/>
        </w:rPr>
        <w:t>е</w:t>
      </w:r>
      <w:r w:rsidRPr="00F064B1">
        <w:rPr>
          <w:rFonts w:ascii="Times New Roman" w:hAnsi="Times New Roman"/>
          <w:spacing w:val="1"/>
          <w:sz w:val="24"/>
          <w:szCs w:val="24"/>
        </w:rPr>
        <w:t xml:space="preserve"> службы</w:t>
      </w:r>
      <w:r w:rsidRPr="00F064B1">
        <w:rPr>
          <w:rFonts w:ascii="Times New Roman" w:hAnsi="Times New Roman"/>
          <w:sz w:val="24"/>
          <w:szCs w:val="24"/>
        </w:rPr>
        <w:t>,</w:t>
      </w:r>
      <w:r w:rsidRPr="00F064B1">
        <w:rPr>
          <w:rFonts w:ascii="Times New Roman" w:hAnsi="Times New Roman"/>
          <w:spacing w:val="4"/>
          <w:sz w:val="24"/>
          <w:szCs w:val="24"/>
        </w:rPr>
        <w:t xml:space="preserve"> </w:t>
      </w:r>
      <w:r w:rsidRPr="00F064B1">
        <w:rPr>
          <w:rFonts w:ascii="Times New Roman" w:hAnsi="Times New Roman"/>
          <w:spacing w:val="1"/>
          <w:sz w:val="24"/>
          <w:szCs w:val="24"/>
        </w:rPr>
        <w:t>службы обновлени</w:t>
      </w:r>
      <w:r w:rsidRPr="00F064B1">
        <w:rPr>
          <w:rFonts w:ascii="Times New Roman" w:hAnsi="Times New Roman"/>
          <w:sz w:val="24"/>
          <w:szCs w:val="24"/>
        </w:rPr>
        <w:t>я</w:t>
      </w:r>
      <w:r w:rsidRPr="00F064B1">
        <w:rPr>
          <w:rFonts w:ascii="Times New Roman" w:hAnsi="Times New Roman"/>
          <w:spacing w:val="-14"/>
          <w:sz w:val="24"/>
          <w:szCs w:val="24"/>
        </w:rPr>
        <w:t xml:space="preserve"> </w:t>
      </w:r>
      <w:r w:rsidRPr="00F064B1">
        <w:rPr>
          <w:rFonts w:ascii="Times New Roman" w:hAnsi="Times New Roman"/>
          <w:spacing w:val="1"/>
          <w:sz w:val="24"/>
          <w:szCs w:val="24"/>
        </w:rPr>
        <w:t>прогр</w:t>
      </w:r>
      <w:r w:rsidRPr="00F064B1">
        <w:rPr>
          <w:rFonts w:ascii="Times New Roman" w:hAnsi="Times New Roman"/>
          <w:sz w:val="24"/>
          <w:szCs w:val="24"/>
        </w:rPr>
        <w:t>а</w:t>
      </w:r>
      <w:r w:rsidRPr="00F064B1">
        <w:rPr>
          <w:rFonts w:ascii="Times New Roman" w:hAnsi="Times New Roman"/>
          <w:spacing w:val="1"/>
          <w:sz w:val="24"/>
          <w:szCs w:val="24"/>
        </w:rPr>
        <w:t>ммног</w:t>
      </w:r>
      <w:r w:rsidRPr="00F064B1">
        <w:rPr>
          <w:rFonts w:ascii="Times New Roman" w:hAnsi="Times New Roman"/>
          <w:sz w:val="24"/>
          <w:szCs w:val="24"/>
        </w:rPr>
        <w:t>о</w:t>
      </w:r>
      <w:r w:rsidRPr="00F064B1">
        <w:rPr>
          <w:rFonts w:ascii="Times New Roman" w:hAnsi="Times New Roman"/>
          <w:spacing w:val="-17"/>
          <w:sz w:val="24"/>
          <w:szCs w:val="24"/>
        </w:rPr>
        <w:t xml:space="preserve"> </w:t>
      </w:r>
      <w:r w:rsidRPr="00F064B1">
        <w:rPr>
          <w:rFonts w:ascii="Times New Roman" w:hAnsi="Times New Roman"/>
          <w:spacing w:val="1"/>
          <w:sz w:val="24"/>
          <w:szCs w:val="24"/>
        </w:rPr>
        <w:t>обеспечени</w:t>
      </w:r>
      <w:r w:rsidRPr="00F064B1">
        <w:rPr>
          <w:rFonts w:ascii="Times New Roman" w:hAnsi="Times New Roman"/>
          <w:sz w:val="24"/>
          <w:szCs w:val="24"/>
        </w:rPr>
        <w:t>я</w:t>
      </w:r>
      <w:r w:rsidRPr="00F064B1">
        <w:rPr>
          <w:rFonts w:ascii="Times New Roman" w:hAnsi="Times New Roman"/>
          <w:spacing w:val="-15"/>
          <w:sz w:val="24"/>
          <w:szCs w:val="24"/>
        </w:rPr>
        <w:t xml:space="preserve"> </w:t>
      </w:r>
      <w:r w:rsidRPr="00F064B1">
        <w:rPr>
          <w:rFonts w:ascii="Times New Roman" w:hAnsi="Times New Roman"/>
          <w:sz w:val="24"/>
          <w:szCs w:val="24"/>
        </w:rPr>
        <w:t>и</w:t>
      </w:r>
      <w:r w:rsidRPr="00F064B1">
        <w:rPr>
          <w:rFonts w:ascii="Times New Roman" w:hAnsi="Times New Roman"/>
          <w:spacing w:val="-1"/>
          <w:sz w:val="24"/>
          <w:szCs w:val="24"/>
        </w:rPr>
        <w:t xml:space="preserve"> </w:t>
      </w:r>
      <w:r w:rsidRPr="00F064B1">
        <w:rPr>
          <w:rFonts w:ascii="Times New Roman" w:hAnsi="Times New Roman"/>
          <w:spacing w:val="1"/>
          <w:sz w:val="24"/>
          <w:szCs w:val="24"/>
        </w:rPr>
        <w:t>др</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Компьютерные</w:t>
      </w:r>
      <w:r w:rsidRPr="00F064B1">
        <w:rPr>
          <w:rFonts w:ascii="Times New Roman" w:hAnsi="Times New Roman"/>
          <w:spacing w:val="-19"/>
          <w:sz w:val="24"/>
          <w:szCs w:val="24"/>
        </w:rPr>
        <w:t xml:space="preserve"> </w:t>
      </w:r>
      <w:r w:rsidRPr="00F064B1">
        <w:rPr>
          <w:rFonts w:ascii="Times New Roman" w:hAnsi="Times New Roman"/>
          <w:sz w:val="24"/>
          <w:szCs w:val="24"/>
        </w:rPr>
        <w:t>вирусы</w:t>
      </w:r>
      <w:r w:rsidRPr="00F064B1">
        <w:rPr>
          <w:rFonts w:ascii="Times New Roman" w:hAnsi="Times New Roman"/>
          <w:spacing w:val="-10"/>
          <w:sz w:val="24"/>
          <w:szCs w:val="24"/>
        </w:rPr>
        <w:t xml:space="preserve"> </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другие</w:t>
      </w:r>
      <w:r w:rsidRPr="00F064B1">
        <w:rPr>
          <w:rFonts w:ascii="Times New Roman" w:hAnsi="Times New Roman"/>
          <w:spacing w:val="-9"/>
          <w:sz w:val="24"/>
          <w:szCs w:val="24"/>
        </w:rPr>
        <w:t xml:space="preserve"> </w:t>
      </w:r>
      <w:r w:rsidRPr="00F064B1">
        <w:rPr>
          <w:rFonts w:ascii="Times New Roman" w:hAnsi="Times New Roman"/>
          <w:sz w:val="24"/>
          <w:szCs w:val="24"/>
        </w:rPr>
        <w:t>вредоносные</w:t>
      </w:r>
      <w:r w:rsidRPr="00F064B1">
        <w:rPr>
          <w:rFonts w:ascii="Times New Roman" w:hAnsi="Times New Roman"/>
          <w:spacing w:val="-17"/>
          <w:sz w:val="24"/>
          <w:szCs w:val="24"/>
        </w:rPr>
        <w:t xml:space="preserve"> </w:t>
      </w:r>
      <w:r w:rsidRPr="00F064B1">
        <w:rPr>
          <w:rFonts w:ascii="Times New Roman" w:hAnsi="Times New Roman"/>
          <w:sz w:val="24"/>
          <w:szCs w:val="24"/>
        </w:rPr>
        <w:t>программы;</w:t>
      </w:r>
      <w:r w:rsidRPr="00F064B1">
        <w:rPr>
          <w:rFonts w:ascii="Times New Roman" w:hAnsi="Times New Roman"/>
          <w:spacing w:val="-15"/>
          <w:sz w:val="24"/>
          <w:szCs w:val="24"/>
        </w:rPr>
        <w:t xml:space="preserve"> </w:t>
      </w:r>
      <w:r w:rsidRPr="00F064B1">
        <w:rPr>
          <w:rFonts w:ascii="Times New Roman" w:hAnsi="Times New Roman"/>
          <w:spacing w:val="-1"/>
          <w:sz w:val="24"/>
          <w:szCs w:val="24"/>
        </w:rPr>
        <w:t>з</w:t>
      </w:r>
      <w:r w:rsidRPr="00F064B1">
        <w:rPr>
          <w:rFonts w:ascii="Times New Roman" w:hAnsi="Times New Roman"/>
          <w:sz w:val="24"/>
          <w:szCs w:val="24"/>
        </w:rPr>
        <w:t>ащита</w:t>
      </w:r>
      <w:r w:rsidRPr="00F064B1">
        <w:rPr>
          <w:rFonts w:ascii="Times New Roman" w:hAnsi="Times New Roman"/>
          <w:spacing w:val="-9"/>
          <w:sz w:val="24"/>
          <w:szCs w:val="24"/>
        </w:rPr>
        <w:t xml:space="preserve"> </w:t>
      </w:r>
      <w:r w:rsidRPr="00F064B1">
        <w:rPr>
          <w:rFonts w:ascii="Times New Roman" w:hAnsi="Times New Roman"/>
          <w:sz w:val="24"/>
          <w:szCs w:val="24"/>
        </w:rPr>
        <w:t>от</w:t>
      </w:r>
      <w:r w:rsidRPr="00F064B1">
        <w:rPr>
          <w:rFonts w:ascii="Times New Roman" w:hAnsi="Times New Roman"/>
          <w:spacing w:val="-4"/>
          <w:sz w:val="24"/>
          <w:szCs w:val="24"/>
        </w:rPr>
        <w:t xml:space="preserve"> </w:t>
      </w:r>
      <w:r w:rsidRPr="00F064B1">
        <w:rPr>
          <w:rFonts w:ascii="Times New Roman" w:hAnsi="Times New Roman"/>
          <w:sz w:val="24"/>
          <w:szCs w:val="24"/>
        </w:rPr>
        <w:t>них.</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Приемы,</w:t>
      </w:r>
      <w:r w:rsidRPr="00F064B1">
        <w:rPr>
          <w:rFonts w:ascii="Times New Roman" w:hAnsi="Times New Roman"/>
          <w:spacing w:val="5"/>
          <w:sz w:val="24"/>
          <w:szCs w:val="24"/>
        </w:rPr>
        <w:t xml:space="preserve"> </w:t>
      </w:r>
      <w:r w:rsidRPr="00F064B1">
        <w:rPr>
          <w:rFonts w:ascii="Times New Roman" w:hAnsi="Times New Roman"/>
          <w:sz w:val="24"/>
          <w:szCs w:val="24"/>
        </w:rPr>
        <w:t>повышающие безопасность</w:t>
      </w:r>
      <w:r w:rsidRPr="00F064B1">
        <w:rPr>
          <w:rFonts w:ascii="Times New Roman" w:hAnsi="Times New Roman"/>
          <w:spacing w:val="1"/>
          <w:sz w:val="24"/>
          <w:szCs w:val="24"/>
        </w:rPr>
        <w:t xml:space="preserve"> </w:t>
      </w:r>
      <w:r w:rsidRPr="00F064B1">
        <w:rPr>
          <w:rFonts w:ascii="Times New Roman" w:hAnsi="Times New Roman"/>
          <w:sz w:val="24"/>
          <w:szCs w:val="24"/>
        </w:rPr>
        <w:t>работы</w:t>
      </w:r>
      <w:r w:rsidRPr="00F064B1">
        <w:rPr>
          <w:rFonts w:ascii="Times New Roman" w:hAnsi="Times New Roman"/>
          <w:spacing w:val="8"/>
          <w:sz w:val="24"/>
          <w:szCs w:val="24"/>
        </w:rPr>
        <w:t xml:space="preserve"> </w:t>
      </w:r>
      <w:r w:rsidRPr="00F064B1">
        <w:rPr>
          <w:rFonts w:ascii="Times New Roman" w:hAnsi="Times New Roman"/>
          <w:sz w:val="24"/>
          <w:szCs w:val="24"/>
        </w:rPr>
        <w:t>в</w:t>
      </w:r>
      <w:r w:rsidRPr="00F064B1">
        <w:rPr>
          <w:rFonts w:ascii="Times New Roman" w:hAnsi="Times New Roman"/>
          <w:spacing w:val="15"/>
          <w:sz w:val="24"/>
          <w:szCs w:val="24"/>
        </w:rPr>
        <w:t xml:space="preserve"> </w:t>
      </w:r>
      <w:r w:rsidR="00E5241E" w:rsidRPr="00F064B1">
        <w:rPr>
          <w:rFonts w:ascii="Times New Roman" w:hAnsi="Times New Roman"/>
          <w:spacing w:val="15"/>
          <w:sz w:val="24"/>
          <w:szCs w:val="24"/>
        </w:rPr>
        <w:t xml:space="preserve">сети </w:t>
      </w:r>
      <w:r w:rsidRPr="00F064B1">
        <w:rPr>
          <w:rFonts w:ascii="Times New Roman" w:hAnsi="Times New Roman"/>
          <w:sz w:val="24"/>
          <w:szCs w:val="24"/>
        </w:rPr>
        <w:t>Интернет.</w:t>
      </w:r>
      <w:r w:rsidRPr="00F064B1">
        <w:rPr>
          <w:rFonts w:ascii="Times New Roman" w:hAnsi="Times New Roman"/>
          <w:spacing w:val="2"/>
          <w:sz w:val="24"/>
          <w:szCs w:val="24"/>
        </w:rPr>
        <w:t xml:space="preserve"> </w:t>
      </w:r>
      <w:r w:rsidRPr="00F064B1">
        <w:rPr>
          <w:rFonts w:ascii="Times New Roman" w:hAnsi="Times New Roman"/>
          <w:i/>
          <w:spacing w:val="1"/>
          <w:sz w:val="24"/>
          <w:szCs w:val="24"/>
        </w:rPr>
        <w:t>Проблема подлинност</w:t>
      </w:r>
      <w:r w:rsidRPr="00F064B1">
        <w:rPr>
          <w:rFonts w:ascii="Times New Roman" w:hAnsi="Times New Roman"/>
          <w:i/>
          <w:sz w:val="24"/>
          <w:szCs w:val="24"/>
        </w:rPr>
        <w:t xml:space="preserve">и </w:t>
      </w:r>
      <w:r w:rsidRPr="00F064B1">
        <w:rPr>
          <w:rFonts w:ascii="Times New Roman" w:hAnsi="Times New Roman"/>
          <w:i/>
          <w:spacing w:val="1"/>
          <w:sz w:val="24"/>
          <w:szCs w:val="24"/>
        </w:rPr>
        <w:t>полученно</w:t>
      </w:r>
      <w:r w:rsidRPr="00F064B1">
        <w:rPr>
          <w:rFonts w:ascii="Times New Roman" w:hAnsi="Times New Roman"/>
          <w:i/>
          <w:sz w:val="24"/>
          <w:szCs w:val="24"/>
        </w:rPr>
        <w:t>й</w:t>
      </w:r>
      <w:r w:rsidRPr="00F064B1">
        <w:rPr>
          <w:rFonts w:ascii="Times New Roman" w:hAnsi="Times New Roman"/>
          <w:i/>
          <w:spacing w:val="2"/>
          <w:sz w:val="24"/>
          <w:szCs w:val="24"/>
        </w:rPr>
        <w:t xml:space="preserve"> </w:t>
      </w:r>
      <w:r w:rsidRPr="00F064B1">
        <w:rPr>
          <w:rFonts w:ascii="Times New Roman" w:hAnsi="Times New Roman"/>
          <w:i/>
          <w:spacing w:val="1"/>
          <w:sz w:val="24"/>
          <w:szCs w:val="24"/>
        </w:rPr>
        <w:t>информации</w:t>
      </w:r>
      <w:r w:rsidRPr="00F064B1">
        <w:rPr>
          <w:rFonts w:ascii="Times New Roman" w:hAnsi="Times New Roman"/>
          <w:i/>
          <w:sz w:val="24"/>
          <w:szCs w:val="24"/>
        </w:rPr>
        <w:t xml:space="preserve">. </w:t>
      </w:r>
      <w:r w:rsidRPr="00F064B1">
        <w:rPr>
          <w:rFonts w:ascii="Times New Roman" w:hAnsi="Times New Roman"/>
          <w:i/>
          <w:spacing w:val="1"/>
          <w:sz w:val="24"/>
          <w:szCs w:val="24"/>
        </w:rPr>
        <w:t>Электронна</w:t>
      </w:r>
      <w:r w:rsidRPr="00F064B1">
        <w:rPr>
          <w:rFonts w:ascii="Times New Roman" w:hAnsi="Times New Roman"/>
          <w:i/>
          <w:sz w:val="24"/>
          <w:szCs w:val="24"/>
        </w:rPr>
        <w:t xml:space="preserve">я </w:t>
      </w:r>
      <w:r w:rsidRPr="00F064B1">
        <w:rPr>
          <w:rFonts w:ascii="Times New Roman" w:hAnsi="Times New Roman"/>
          <w:i/>
          <w:spacing w:val="1"/>
          <w:sz w:val="24"/>
          <w:szCs w:val="24"/>
        </w:rPr>
        <w:t>подпись</w:t>
      </w:r>
      <w:r w:rsidRPr="00F064B1">
        <w:rPr>
          <w:rFonts w:ascii="Times New Roman" w:hAnsi="Times New Roman"/>
          <w:i/>
          <w:sz w:val="24"/>
          <w:szCs w:val="24"/>
        </w:rPr>
        <w:t xml:space="preserve">, </w:t>
      </w:r>
      <w:r w:rsidRPr="00F064B1">
        <w:rPr>
          <w:rFonts w:ascii="Times New Roman" w:hAnsi="Times New Roman"/>
          <w:i/>
          <w:spacing w:val="1"/>
          <w:sz w:val="24"/>
          <w:szCs w:val="24"/>
        </w:rPr>
        <w:t>сертифицированны</w:t>
      </w:r>
      <w:r w:rsidRPr="00F064B1">
        <w:rPr>
          <w:rFonts w:ascii="Times New Roman" w:hAnsi="Times New Roman"/>
          <w:i/>
          <w:sz w:val="24"/>
          <w:szCs w:val="24"/>
        </w:rPr>
        <w:t xml:space="preserve">е </w:t>
      </w:r>
      <w:r w:rsidRPr="00F064B1">
        <w:rPr>
          <w:rFonts w:ascii="Times New Roman" w:hAnsi="Times New Roman"/>
          <w:i/>
          <w:spacing w:val="1"/>
          <w:sz w:val="24"/>
          <w:szCs w:val="24"/>
        </w:rPr>
        <w:t>сайт</w:t>
      </w:r>
      <w:r w:rsidRPr="00F064B1">
        <w:rPr>
          <w:rFonts w:ascii="Times New Roman" w:hAnsi="Times New Roman"/>
          <w:i/>
          <w:sz w:val="24"/>
          <w:szCs w:val="24"/>
        </w:rPr>
        <w:t>ы</w:t>
      </w:r>
      <w:r w:rsidRPr="00F064B1">
        <w:rPr>
          <w:rFonts w:ascii="Times New Roman" w:hAnsi="Times New Roman"/>
          <w:i/>
          <w:spacing w:val="17"/>
          <w:sz w:val="24"/>
          <w:szCs w:val="24"/>
        </w:rPr>
        <w:t xml:space="preserve"> </w:t>
      </w:r>
      <w:r w:rsidRPr="00F064B1">
        <w:rPr>
          <w:rFonts w:ascii="Times New Roman" w:hAnsi="Times New Roman"/>
          <w:i/>
          <w:sz w:val="24"/>
          <w:szCs w:val="24"/>
        </w:rPr>
        <w:t>и</w:t>
      </w:r>
      <w:r w:rsidRPr="00F064B1">
        <w:rPr>
          <w:rFonts w:ascii="Times New Roman" w:hAnsi="Times New Roman"/>
          <w:i/>
          <w:spacing w:val="23"/>
          <w:sz w:val="24"/>
          <w:szCs w:val="24"/>
        </w:rPr>
        <w:t xml:space="preserve"> </w:t>
      </w:r>
      <w:r w:rsidRPr="00F064B1">
        <w:rPr>
          <w:rFonts w:ascii="Times New Roman" w:hAnsi="Times New Roman"/>
          <w:i/>
          <w:spacing w:val="1"/>
          <w:sz w:val="24"/>
          <w:szCs w:val="24"/>
        </w:rPr>
        <w:t>документы</w:t>
      </w:r>
      <w:r w:rsidRPr="00F064B1">
        <w:rPr>
          <w:rFonts w:ascii="Times New Roman" w:hAnsi="Times New Roman"/>
          <w:i/>
          <w:sz w:val="24"/>
          <w:szCs w:val="24"/>
        </w:rPr>
        <w:t>.</w:t>
      </w:r>
      <w:r w:rsidRPr="00F064B1">
        <w:rPr>
          <w:rFonts w:ascii="Times New Roman" w:hAnsi="Times New Roman"/>
          <w:i/>
          <w:spacing w:val="8"/>
          <w:sz w:val="24"/>
          <w:szCs w:val="24"/>
        </w:rPr>
        <w:t xml:space="preserve"> </w:t>
      </w:r>
      <w:r w:rsidRPr="00F064B1">
        <w:rPr>
          <w:rFonts w:ascii="Times New Roman" w:hAnsi="Times New Roman"/>
          <w:spacing w:val="1"/>
          <w:sz w:val="24"/>
          <w:szCs w:val="24"/>
        </w:rPr>
        <w:t>Метод</w:t>
      </w:r>
      <w:r w:rsidRPr="00F064B1">
        <w:rPr>
          <w:rFonts w:ascii="Times New Roman" w:hAnsi="Times New Roman"/>
          <w:sz w:val="24"/>
          <w:szCs w:val="24"/>
        </w:rPr>
        <w:t>ы</w:t>
      </w:r>
      <w:r w:rsidRPr="00F064B1">
        <w:rPr>
          <w:rFonts w:ascii="Times New Roman" w:hAnsi="Times New Roman"/>
          <w:spacing w:val="16"/>
          <w:sz w:val="24"/>
          <w:szCs w:val="24"/>
        </w:rPr>
        <w:t xml:space="preserve"> </w:t>
      </w:r>
      <w:r w:rsidRPr="00F064B1">
        <w:rPr>
          <w:rFonts w:ascii="Times New Roman" w:hAnsi="Times New Roman"/>
          <w:spacing w:val="1"/>
          <w:sz w:val="24"/>
          <w:szCs w:val="24"/>
        </w:rPr>
        <w:t>индивидуальног</w:t>
      </w:r>
      <w:r w:rsidRPr="00F064B1">
        <w:rPr>
          <w:rFonts w:ascii="Times New Roman" w:hAnsi="Times New Roman"/>
          <w:sz w:val="24"/>
          <w:szCs w:val="24"/>
        </w:rPr>
        <w:t>о</w:t>
      </w:r>
      <w:r w:rsidRPr="00F064B1">
        <w:rPr>
          <w:rFonts w:ascii="Times New Roman" w:hAnsi="Times New Roman"/>
          <w:spacing w:val="4"/>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1"/>
          <w:sz w:val="24"/>
          <w:szCs w:val="24"/>
        </w:rPr>
        <w:t>коллективног</w:t>
      </w:r>
      <w:r w:rsidRPr="00F064B1">
        <w:rPr>
          <w:rFonts w:ascii="Times New Roman" w:hAnsi="Times New Roman"/>
          <w:sz w:val="24"/>
          <w:szCs w:val="24"/>
        </w:rPr>
        <w:t>о</w:t>
      </w:r>
      <w:r w:rsidRPr="00F064B1">
        <w:rPr>
          <w:rFonts w:ascii="Times New Roman" w:hAnsi="Times New Roman"/>
          <w:spacing w:val="-2"/>
          <w:sz w:val="24"/>
          <w:szCs w:val="24"/>
        </w:rPr>
        <w:t xml:space="preserve"> </w:t>
      </w:r>
      <w:r w:rsidRPr="00F064B1">
        <w:rPr>
          <w:rFonts w:ascii="Times New Roman" w:hAnsi="Times New Roman"/>
          <w:spacing w:val="1"/>
          <w:sz w:val="24"/>
          <w:szCs w:val="24"/>
        </w:rPr>
        <w:t>размещени</w:t>
      </w:r>
      <w:r w:rsidRPr="00F064B1">
        <w:rPr>
          <w:rFonts w:ascii="Times New Roman" w:hAnsi="Times New Roman"/>
          <w:sz w:val="24"/>
          <w:szCs w:val="24"/>
        </w:rPr>
        <w:t>я</w:t>
      </w:r>
      <w:r w:rsidRPr="00F064B1">
        <w:rPr>
          <w:rFonts w:ascii="Times New Roman" w:hAnsi="Times New Roman"/>
          <w:spacing w:val="2"/>
          <w:sz w:val="24"/>
          <w:szCs w:val="24"/>
        </w:rPr>
        <w:t xml:space="preserve"> </w:t>
      </w:r>
      <w:r w:rsidRPr="00F064B1">
        <w:rPr>
          <w:rFonts w:ascii="Times New Roman" w:hAnsi="Times New Roman"/>
          <w:spacing w:val="1"/>
          <w:sz w:val="24"/>
          <w:szCs w:val="24"/>
        </w:rPr>
        <w:t>ново</w:t>
      </w:r>
      <w:r w:rsidRPr="00F064B1">
        <w:rPr>
          <w:rFonts w:ascii="Times New Roman" w:hAnsi="Times New Roman"/>
          <w:sz w:val="24"/>
          <w:szCs w:val="24"/>
        </w:rPr>
        <w:t>й</w:t>
      </w:r>
      <w:r w:rsidRPr="00F064B1">
        <w:rPr>
          <w:rFonts w:ascii="Times New Roman" w:hAnsi="Times New Roman"/>
          <w:spacing w:val="10"/>
          <w:sz w:val="24"/>
          <w:szCs w:val="24"/>
        </w:rPr>
        <w:t xml:space="preserve"> </w:t>
      </w:r>
      <w:r w:rsidRPr="00F064B1">
        <w:rPr>
          <w:rFonts w:ascii="Times New Roman" w:hAnsi="Times New Roman"/>
          <w:spacing w:val="1"/>
          <w:sz w:val="24"/>
          <w:szCs w:val="24"/>
        </w:rPr>
        <w:t>информаци</w:t>
      </w:r>
      <w:r w:rsidRPr="00F064B1">
        <w:rPr>
          <w:rFonts w:ascii="Times New Roman" w:hAnsi="Times New Roman"/>
          <w:sz w:val="24"/>
          <w:szCs w:val="24"/>
        </w:rPr>
        <w:t>и</w:t>
      </w:r>
      <w:r w:rsidRPr="00F064B1">
        <w:rPr>
          <w:rFonts w:ascii="Times New Roman" w:hAnsi="Times New Roman"/>
          <w:spacing w:val="2"/>
          <w:sz w:val="24"/>
          <w:szCs w:val="24"/>
        </w:rPr>
        <w:t xml:space="preserve"> </w:t>
      </w:r>
      <w:r w:rsidRPr="00F064B1">
        <w:rPr>
          <w:rFonts w:ascii="Times New Roman" w:hAnsi="Times New Roman"/>
          <w:sz w:val="24"/>
          <w:szCs w:val="24"/>
        </w:rPr>
        <w:t>в</w:t>
      </w:r>
      <w:r w:rsidRPr="00F064B1">
        <w:rPr>
          <w:rFonts w:ascii="Times New Roman" w:hAnsi="Times New Roman"/>
          <w:spacing w:val="15"/>
          <w:sz w:val="24"/>
          <w:szCs w:val="24"/>
        </w:rPr>
        <w:t xml:space="preserve"> </w:t>
      </w:r>
      <w:r w:rsidR="00E5241E" w:rsidRPr="00F064B1">
        <w:rPr>
          <w:rFonts w:ascii="Times New Roman" w:hAnsi="Times New Roman"/>
          <w:spacing w:val="15"/>
          <w:sz w:val="24"/>
          <w:szCs w:val="24"/>
        </w:rPr>
        <w:t xml:space="preserve">сети </w:t>
      </w:r>
      <w:r w:rsidRPr="00F064B1">
        <w:rPr>
          <w:rFonts w:ascii="Times New Roman" w:hAnsi="Times New Roman"/>
          <w:spacing w:val="1"/>
          <w:sz w:val="24"/>
          <w:szCs w:val="24"/>
        </w:rPr>
        <w:t>Интернет</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В</w:t>
      </w:r>
      <w:r w:rsidRPr="00F064B1">
        <w:rPr>
          <w:rFonts w:ascii="Times New Roman" w:hAnsi="Times New Roman"/>
          <w:spacing w:val="-1"/>
          <w:sz w:val="24"/>
          <w:szCs w:val="24"/>
        </w:rPr>
        <w:t>з</w:t>
      </w:r>
      <w:r w:rsidRPr="00F064B1">
        <w:rPr>
          <w:rFonts w:ascii="Times New Roman" w:hAnsi="Times New Roman"/>
          <w:spacing w:val="-2"/>
          <w:sz w:val="24"/>
          <w:szCs w:val="24"/>
        </w:rPr>
        <w:t>а</w:t>
      </w:r>
      <w:r w:rsidRPr="00F064B1">
        <w:rPr>
          <w:rFonts w:ascii="Times New Roman" w:hAnsi="Times New Roman"/>
          <w:spacing w:val="2"/>
          <w:sz w:val="24"/>
          <w:szCs w:val="24"/>
        </w:rPr>
        <w:t>и</w:t>
      </w:r>
      <w:r w:rsidRPr="00F064B1">
        <w:rPr>
          <w:rFonts w:ascii="Times New Roman" w:hAnsi="Times New Roman"/>
          <w:spacing w:val="1"/>
          <w:sz w:val="24"/>
          <w:szCs w:val="24"/>
        </w:rPr>
        <w:t>м</w:t>
      </w:r>
      <w:r w:rsidRPr="00F064B1">
        <w:rPr>
          <w:rFonts w:ascii="Times New Roman" w:hAnsi="Times New Roman"/>
          <w:sz w:val="24"/>
          <w:szCs w:val="24"/>
        </w:rPr>
        <w:t>о</w:t>
      </w:r>
      <w:r w:rsidRPr="00F064B1">
        <w:rPr>
          <w:rFonts w:ascii="Times New Roman" w:hAnsi="Times New Roman"/>
          <w:spacing w:val="2"/>
          <w:sz w:val="24"/>
          <w:szCs w:val="24"/>
        </w:rPr>
        <w:t>д</w:t>
      </w:r>
      <w:r w:rsidRPr="00F064B1">
        <w:rPr>
          <w:rFonts w:ascii="Times New Roman" w:hAnsi="Times New Roman"/>
          <w:spacing w:val="-1"/>
          <w:sz w:val="24"/>
          <w:szCs w:val="24"/>
        </w:rPr>
        <w:t>е</w:t>
      </w:r>
      <w:r w:rsidRPr="00F064B1">
        <w:rPr>
          <w:rFonts w:ascii="Times New Roman" w:hAnsi="Times New Roman"/>
          <w:spacing w:val="2"/>
          <w:sz w:val="24"/>
          <w:szCs w:val="24"/>
        </w:rPr>
        <w:t>й</w:t>
      </w:r>
      <w:r w:rsidRPr="00F064B1">
        <w:rPr>
          <w:rFonts w:ascii="Times New Roman" w:hAnsi="Times New Roman"/>
          <w:spacing w:val="1"/>
          <w:sz w:val="24"/>
          <w:szCs w:val="24"/>
        </w:rPr>
        <w:t>с</w:t>
      </w:r>
      <w:r w:rsidRPr="00F064B1">
        <w:rPr>
          <w:rFonts w:ascii="Times New Roman" w:hAnsi="Times New Roman"/>
          <w:spacing w:val="-2"/>
          <w:sz w:val="24"/>
          <w:szCs w:val="24"/>
        </w:rPr>
        <w:t>т</w:t>
      </w:r>
      <w:r w:rsidRPr="00F064B1">
        <w:rPr>
          <w:rFonts w:ascii="Times New Roman" w:hAnsi="Times New Roman"/>
          <w:spacing w:val="1"/>
          <w:sz w:val="24"/>
          <w:szCs w:val="24"/>
        </w:rPr>
        <w:t xml:space="preserve">вие </w:t>
      </w:r>
      <w:r w:rsidRPr="00F064B1">
        <w:rPr>
          <w:rFonts w:ascii="Times New Roman" w:hAnsi="Times New Roman"/>
          <w:spacing w:val="2"/>
          <w:sz w:val="24"/>
          <w:szCs w:val="24"/>
        </w:rPr>
        <w:t>н</w:t>
      </w:r>
      <w:r w:rsidRPr="00F064B1">
        <w:rPr>
          <w:rFonts w:ascii="Times New Roman" w:hAnsi="Times New Roman"/>
          <w:sz w:val="24"/>
          <w:szCs w:val="24"/>
        </w:rPr>
        <w:t>а</w:t>
      </w:r>
      <w:r w:rsidRPr="00F064B1">
        <w:rPr>
          <w:rFonts w:ascii="Times New Roman" w:hAnsi="Times New Roman"/>
          <w:spacing w:val="12"/>
          <w:sz w:val="24"/>
          <w:szCs w:val="24"/>
        </w:rPr>
        <w:t xml:space="preserve"> </w:t>
      </w:r>
      <w:r w:rsidRPr="00F064B1">
        <w:rPr>
          <w:rFonts w:ascii="Times New Roman" w:hAnsi="Times New Roman"/>
          <w:spacing w:val="2"/>
          <w:sz w:val="24"/>
          <w:szCs w:val="24"/>
        </w:rPr>
        <w:t>о</w:t>
      </w:r>
      <w:r w:rsidRPr="00F064B1">
        <w:rPr>
          <w:rFonts w:ascii="Times New Roman" w:hAnsi="Times New Roman"/>
          <w:spacing w:val="-1"/>
          <w:sz w:val="24"/>
          <w:szCs w:val="24"/>
        </w:rPr>
        <w:t>с</w:t>
      </w:r>
      <w:r w:rsidRPr="00F064B1">
        <w:rPr>
          <w:rFonts w:ascii="Times New Roman" w:hAnsi="Times New Roman"/>
          <w:spacing w:val="2"/>
          <w:sz w:val="24"/>
          <w:szCs w:val="24"/>
        </w:rPr>
        <w:t>но</w:t>
      </w:r>
      <w:r w:rsidRPr="00F064B1">
        <w:rPr>
          <w:rFonts w:ascii="Times New Roman" w:hAnsi="Times New Roman"/>
          <w:spacing w:val="-2"/>
          <w:sz w:val="24"/>
          <w:szCs w:val="24"/>
        </w:rPr>
        <w:t>в</w:t>
      </w:r>
      <w:r w:rsidRPr="00F064B1">
        <w:rPr>
          <w:rFonts w:ascii="Times New Roman" w:hAnsi="Times New Roman"/>
          <w:sz w:val="24"/>
          <w:szCs w:val="24"/>
        </w:rPr>
        <w:t>е</w:t>
      </w:r>
      <w:r w:rsidRPr="00F064B1">
        <w:rPr>
          <w:rFonts w:ascii="Times New Roman" w:hAnsi="Times New Roman"/>
          <w:spacing w:val="7"/>
          <w:sz w:val="24"/>
          <w:szCs w:val="24"/>
        </w:rPr>
        <w:t xml:space="preserve"> </w:t>
      </w:r>
      <w:r w:rsidRPr="00F064B1">
        <w:rPr>
          <w:rFonts w:ascii="Times New Roman" w:hAnsi="Times New Roman"/>
          <w:spacing w:val="1"/>
          <w:sz w:val="24"/>
          <w:szCs w:val="24"/>
        </w:rPr>
        <w:t>к</w:t>
      </w:r>
      <w:r w:rsidRPr="00F064B1">
        <w:rPr>
          <w:rFonts w:ascii="Times New Roman" w:hAnsi="Times New Roman"/>
          <w:spacing w:val="2"/>
          <w:sz w:val="24"/>
          <w:szCs w:val="24"/>
        </w:rPr>
        <w:t>о</w:t>
      </w:r>
      <w:r w:rsidRPr="00F064B1">
        <w:rPr>
          <w:rFonts w:ascii="Times New Roman" w:hAnsi="Times New Roman"/>
          <w:spacing w:val="-2"/>
          <w:sz w:val="24"/>
          <w:szCs w:val="24"/>
        </w:rPr>
        <w:t>м</w:t>
      </w:r>
      <w:r w:rsidRPr="00F064B1">
        <w:rPr>
          <w:rFonts w:ascii="Times New Roman" w:hAnsi="Times New Roman"/>
          <w:spacing w:val="2"/>
          <w:sz w:val="24"/>
          <w:szCs w:val="24"/>
        </w:rPr>
        <w:t>п</w:t>
      </w:r>
      <w:r w:rsidRPr="00F064B1">
        <w:rPr>
          <w:rFonts w:ascii="Times New Roman" w:hAnsi="Times New Roman"/>
          <w:sz w:val="24"/>
          <w:szCs w:val="24"/>
        </w:rPr>
        <w:t>ью</w:t>
      </w:r>
      <w:r w:rsidRPr="00F064B1">
        <w:rPr>
          <w:rFonts w:ascii="Times New Roman" w:hAnsi="Times New Roman"/>
          <w:spacing w:val="1"/>
          <w:sz w:val="24"/>
          <w:szCs w:val="24"/>
        </w:rPr>
        <w:t>те</w:t>
      </w:r>
      <w:r w:rsidRPr="00F064B1">
        <w:rPr>
          <w:rFonts w:ascii="Times New Roman" w:hAnsi="Times New Roman"/>
          <w:sz w:val="24"/>
          <w:szCs w:val="24"/>
        </w:rPr>
        <w:t>р</w:t>
      </w:r>
      <w:r w:rsidRPr="00F064B1">
        <w:rPr>
          <w:rFonts w:ascii="Times New Roman" w:hAnsi="Times New Roman"/>
          <w:spacing w:val="2"/>
          <w:sz w:val="24"/>
          <w:szCs w:val="24"/>
        </w:rPr>
        <w:t>н</w:t>
      </w:r>
      <w:r w:rsidRPr="00F064B1">
        <w:rPr>
          <w:rFonts w:ascii="Times New Roman" w:hAnsi="Times New Roman"/>
          <w:sz w:val="24"/>
          <w:szCs w:val="24"/>
        </w:rPr>
        <w:t xml:space="preserve">ых </w:t>
      </w:r>
      <w:r w:rsidRPr="00F064B1">
        <w:rPr>
          <w:rFonts w:ascii="Times New Roman" w:hAnsi="Times New Roman"/>
          <w:spacing w:val="1"/>
          <w:sz w:val="24"/>
          <w:szCs w:val="24"/>
        </w:rPr>
        <w:t>сет</w:t>
      </w:r>
      <w:r w:rsidRPr="00F064B1">
        <w:rPr>
          <w:rFonts w:ascii="Times New Roman" w:hAnsi="Times New Roman"/>
          <w:spacing w:val="-1"/>
          <w:sz w:val="24"/>
          <w:szCs w:val="24"/>
        </w:rPr>
        <w:t>е</w:t>
      </w:r>
      <w:r w:rsidRPr="00F064B1">
        <w:rPr>
          <w:rFonts w:ascii="Times New Roman" w:hAnsi="Times New Roman"/>
          <w:spacing w:val="2"/>
          <w:sz w:val="24"/>
          <w:szCs w:val="24"/>
        </w:rPr>
        <w:t>й</w:t>
      </w:r>
      <w:r w:rsidRPr="00F064B1">
        <w:rPr>
          <w:rFonts w:ascii="Times New Roman" w:hAnsi="Times New Roman"/>
          <w:sz w:val="24"/>
          <w:szCs w:val="24"/>
        </w:rPr>
        <w:t>:</w:t>
      </w:r>
      <w:r w:rsidRPr="00F064B1">
        <w:rPr>
          <w:rFonts w:ascii="Times New Roman" w:hAnsi="Times New Roman"/>
          <w:spacing w:val="11"/>
          <w:sz w:val="24"/>
          <w:szCs w:val="24"/>
        </w:rPr>
        <w:t xml:space="preserve"> </w:t>
      </w:r>
      <w:r w:rsidRPr="00F064B1">
        <w:rPr>
          <w:rFonts w:ascii="Times New Roman" w:hAnsi="Times New Roman"/>
          <w:spacing w:val="1"/>
          <w:sz w:val="24"/>
          <w:szCs w:val="24"/>
        </w:rPr>
        <w:t>э</w:t>
      </w:r>
      <w:r w:rsidRPr="00F064B1">
        <w:rPr>
          <w:rFonts w:ascii="Times New Roman" w:hAnsi="Times New Roman"/>
          <w:sz w:val="24"/>
          <w:szCs w:val="24"/>
        </w:rPr>
        <w:t>л</w:t>
      </w:r>
      <w:r w:rsidRPr="00F064B1">
        <w:rPr>
          <w:rFonts w:ascii="Times New Roman" w:hAnsi="Times New Roman"/>
          <w:spacing w:val="1"/>
          <w:sz w:val="24"/>
          <w:szCs w:val="24"/>
        </w:rPr>
        <w:t>ек</w:t>
      </w:r>
      <w:r w:rsidRPr="00F064B1">
        <w:rPr>
          <w:rFonts w:ascii="Times New Roman" w:hAnsi="Times New Roman"/>
          <w:spacing w:val="-1"/>
          <w:sz w:val="24"/>
          <w:szCs w:val="24"/>
        </w:rPr>
        <w:t>т</w:t>
      </w:r>
      <w:r w:rsidRPr="00F064B1">
        <w:rPr>
          <w:rFonts w:ascii="Times New Roman" w:hAnsi="Times New Roman"/>
          <w:spacing w:val="2"/>
          <w:sz w:val="24"/>
          <w:szCs w:val="24"/>
        </w:rPr>
        <w:t>р</w:t>
      </w:r>
      <w:r w:rsidRPr="00F064B1">
        <w:rPr>
          <w:rFonts w:ascii="Times New Roman" w:hAnsi="Times New Roman"/>
          <w:sz w:val="24"/>
          <w:szCs w:val="24"/>
        </w:rPr>
        <w:t>о</w:t>
      </w:r>
      <w:r w:rsidRPr="00F064B1">
        <w:rPr>
          <w:rFonts w:ascii="Times New Roman" w:hAnsi="Times New Roman"/>
          <w:spacing w:val="2"/>
          <w:sz w:val="24"/>
          <w:szCs w:val="24"/>
        </w:rPr>
        <w:t>н</w:t>
      </w:r>
      <w:r w:rsidRPr="00F064B1">
        <w:rPr>
          <w:rFonts w:ascii="Times New Roman" w:hAnsi="Times New Roman"/>
          <w:sz w:val="24"/>
          <w:szCs w:val="24"/>
        </w:rPr>
        <w:t>н</w:t>
      </w:r>
      <w:r w:rsidRPr="00F064B1">
        <w:rPr>
          <w:rFonts w:ascii="Times New Roman" w:hAnsi="Times New Roman"/>
          <w:spacing w:val="1"/>
          <w:sz w:val="24"/>
          <w:szCs w:val="24"/>
        </w:rPr>
        <w:t>а</w:t>
      </w:r>
      <w:r w:rsidRPr="00F064B1">
        <w:rPr>
          <w:rFonts w:ascii="Times New Roman" w:hAnsi="Times New Roman"/>
          <w:sz w:val="24"/>
          <w:szCs w:val="24"/>
        </w:rPr>
        <w:t>я</w:t>
      </w:r>
      <w:r w:rsidRPr="00F064B1">
        <w:rPr>
          <w:rFonts w:ascii="Times New Roman" w:hAnsi="Times New Roman"/>
          <w:spacing w:val="3"/>
          <w:sz w:val="24"/>
          <w:szCs w:val="24"/>
        </w:rPr>
        <w:t xml:space="preserve"> </w:t>
      </w:r>
      <w:r w:rsidRPr="00F064B1">
        <w:rPr>
          <w:rFonts w:ascii="Times New Roman" w:hAnsi="Times New Roman"/>
          <w:sz w:val="24"/>
          <w:szCs w:val="24"/>
        </w:rPr>
        <w:t>п</w:t>
      </w:r>
      <w:r w:rsidRPr="00F064B1">
        <w:rPr>
          <w:rFonts w:ascii="Times New Roman" w:hAnsi="Times New Roman"/>
          <w:spacing w:val="2"/>
          <w:sz w:val="24"/>
          <w:szCs w:val="24"/>
        </w:rPr>
        <w:t>о</w:t>
      </w:r>
      <w:r w:rsidRPr="00F064B1">
        <w:rPr>
          <w:rFonts w:ascii="Times New Roman" w:hAnsi="Times New Roman"/>
          <w:spacing w:val="1"/>
          <w:sz w:val="24"/>
          <w:szCs w:val="24"/>
        </w:rPr>
        <w:t>ч</w:t>
      </w:r>
      <w:r w:rsidRPr="00F064B1">
        <w:rPr>
          <w:rFonts w:ascii="Times New Roman" w:hAnsi="Times New Roman"/>
          <w:spacing w:val="-1"/>
          <w:sz w:val="24"/>
          <w:szCs w:val="24"/>
        </w:rPr>
        <w:t>т</w:t>
      </w:r>
      <w:r w:rsidRPr="00F064B1">
        <w:rPr>
          <w:rFonts w:ascii="Times New Roman" w:hAnsi="Times New Roman"/>
          <w:spacing w:val="1"/>
          <w:sz w:val="24"/>
          <w:szCs w:val="24"/>
        </w:rPr>
        <w:t>а</w:t>
      </w:r>
      <w:r w:rsidRPr="00F064B1">
        <w:rPr>
          <w:rFonts w:ascii="Times New Roman" w:hAnsi="Times New Roman"/>
          <w:sz w:val="24"/>
          <w:szCs w:val="24"/>
        </w:rPr>
        <w:t>,</w:t>
      </w:r>
      <w:r w:rsidRPr="00F064B1">
        <w:rPr>
          <w:rFonts w:ascii="Times New Roman" w:hAnsi="Times New Roman"/>
          <w:spacing w:val="10"/>
          <w:sz w:val="24"/>
          <w:szCs w:val="24"/>
        </w:rPr>
        <w:t xml:space="preserve"> </w:t>
      </w:r>
      <w:r w:rsidRPr="00F064B1">
        <w:rPr>
          <w:rFonts w:ascii="Times New Roman" w:hAnsi="Times New Roman"/>
          <w:spacing w:val="1"/>
          <w:sz w:val="24"/>
          <w:szCs w:val="24"/>
        </w:rPr>
        <w:t>чат</w:t>
      </w:r>
      <w:r w:rsidRPr="00F064B1">
        <w:rPr>
          <w:rFonts w:ascii="Times New Roman" w:hAnsi="Times New Roman"/>
          <w:sz w:val="24"/>
          <w:szCs w:val="24"/>
        </w:rPr>
        <w:t>,</w:t>
      </w:r>
      <w:r w:rsidRPr="00F064B1">
        <w:rPr>
          <w:rFonts w:ascii="Times New Roman" w:hAnsi="Times New Roman"/>
          <w:spacing w:val="11"/>
          <w:sz w:val="24"/>
          <w:szCs w:val="24"/>
        </w:rPr>
        <w:t xml:space="preserve"> </w:t>
      </w:r>
      <w:r w:rsidRPr="00F064B1">
        <w:rPr>
          <w:rFonts w:ascii="Times New Roman" w:hAnsi="Times New Roman"/>
          <w:spacing w:val="1"/>
          <w:sz w:val="24"/>
          <w:szCs w:val="24"/>
        </w:rPr>
        <w:t>ф</w:t>
      </w:r>
      <w:r w:rsidRPr="00F064B1">
        <w:rPr>
          <w:rFonts w:ascii="Times New Roman" w:hAnsi="Times New Roman"/>
          <w:spacing w:val="2"/>
          <w:sz w:val="24"/>
          <w:szCs w:val="24"/>
        </w:rPr>
        <w:t>ор</w:t>
      </w:r>
      <w:r w:rsidRPr="00F064B1">
        <w:rPr>
          <w:rFonts w:ascii="Times New Roman" w:hAnsi="Times New Roman"/>
          <w:spacing w:val="-3"/>
          <w:sz w:val="24"/>
          <w:szCs w:val="24"/>
        </w:rPr>
        <w:t>у</w:t>
      </w:r>
      <w:r w:rsidRPr="00F064B1">
        <w:rPr>
          <w:rFonts w:ascii="Times New Roman" w:hAnsi="Times New Roman"/>
          <w:spacing w:val="1"/>
          <w:sz w:val="24"/>
          <w:szCs w:val="24"/>
        </w:rPr>
        <w:t>м</w:t>
      </w:r>
      <w:r w:rsidRPr="00F064B1">
        <w:rPr>
          <w:rFonts w:ascii="Times New Roman" w:hAnsi="Times New Roman"/>
          <w:sz w:val="24"/>
          <w:szCs w:val="24"/>
        </w:rPr>
        <w:t xml:space="preserve">, </w:t>
      </w:r>
      <w:r w:rsidRPr="00F064B1">
        <w:rPr>
          <w:rFonts w:ascii="Times New Roman" w:hAnsi="Times New Roman"/>
          <w:spacing w:val="1"/>
          <w:sz w:val="24"/>
          <w:szCs w:val="24"/>
        </w:rPr>
        <w:t>те</w:t>
      </w:r>
      <w:r w:rsidRPr="00F064B1">
        <w:rPr>
          <w:rFonts w:ascii="Times New Roman" w:hAnsi="Times New Roman"/>
          <w:sz w:val="24"/>
          <w:szCs w:val="24"/>
        </w:rPr>
        <w:t>л</w:t>
      </w:r>
      <w:r w:rsidRPr="00F064B1">
        <w:rPr>
          <w:rFonts w:ascii="Times New Roman" w:hAnsi="Times New Roman"/>
          <w:spacing w:val="1"/>
          <w:sz w:val="24"/>
          <w:szCs w:val="24"/>
        </w:rPr>
        <w:t>ек</w:t>
      </w:r>
      <w:r w:rsidRPr="00F064B1">
        <w:rPr>
          <w:rFonts w:ascii="Times New Roman" w:hAnsi="Times New Roman"/>
          <w:spacing w:val="2"/>
          <w:sz w:val="24"/>
          <w:szCs w:val="24"/>
        </w:rPr>
        <w:t>о</w:t>
      </w:r>
      <w:r w:rsidRPr="00F064B1">
        <w:rPr>
          <w:rFonts w:ascii="Times New Roman" w:hAnsi="Times New Roman"/>
          <w:sz w:val="24"/>
          <w:szCs w:val="24"/>
        </w:rPr>
        <w:t>н</w:t>
      </w:r>
      <w:r w:rsidRPr="00F064B1">
        <w:rPr>
          <w:rFonts w:ascii="Times New Roman" w:hAnsi="Times New Roman"/>
          <w:spacing w:val="1"/>
          <w:sz w:val="24"/>
          <w:szCs w:val="24"/>
        </w:rPr>
        <w:t>фере</w:t>
      </w:r>
      <w:r w:rsidRPr="00F064B1">
        <w:rPr>
          <w:rFonts w:ascii="Times New Roman" w:hAnsi="Times New Roman"/>
          <w:spacing w:val="-1"/>
          <w:sz w:val="24"/>
          <w:szCs w:val="24"/>
        </w:rPr>
        <w:t>н</w:t>
      </w:r>
      <w:r w:rsidRPr="00F064B1">
        <w:rPr>
          <w:rFonts w:ascii="Times New Roman" w:hAnsi="Times New Roman"/>
          <w:spacing w:val="2"/>
          <w:sz w:val="24"/>
          <w:szCs w:val="24"/>
        </w:rPr>
        <w:t>ц</w:t>
      </w:r>
      <w:r w:rsidRPr="00F064B1">
        <w:rPr>
          <w:rFonts w:ascii="Times New Roman" w:hAnsi="Times New Roman"/>
          <w:sz w:val="24"/>
          <w:szCs w:val="24"/>
        </w:rPr>
        <w:t>ия</w:t>
      </w:r>
      <w:r w:rsidRPr="00F064B1">
        <w:rPr>
          <w:rFonts w:ascii="Times New Roman" w:hAnsi="Times New Roman"/>
          <w:spacing w:val="-20"/>
          <w:sz w:val="24"/>
          <w:szCs w:val="24"/>
        </w:rPr>
        <w:t xml:space="preserve"> </w:t>
      </w:r>
      <w:r w:rsidRPr="00F064B1">
        <w:rPr>
          <w:rFonts w:ascii="Times New Roman" w:hAnsi="Times New Roman"/>
          <w:sz w:val="24"/>
          <w:szCs w:val="24"/>
        </w:rPr>
        <w:t xml:space="preserve">и </w:t>
      </w:r>
      <w:r w:rsidRPr="00F064B1">
        <w:rPr>
          <w:rFonts w:ascii="Times New Roman" w:hAnsi="Times New Roman"/>
          <w:spacing w:val="2"/>
          <w:sz w:val="24"/>
          <w:szCs w:val="24"/>
        </w:rPr>
        <w:t>др</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sz w:val="24"/>
          <w:szCs w:val="24"/>
        </w:rPr>
      </w:pPr>
      <w:r w:rsidRPr="00F064B1">
        <w:rPr>
          <w:rFonts w:ascii="Times New Roman" w:hAnsi="Times New Roman"/>
          <w:spacing w:val="1"/>
          <w:sz w:val="24"/>
          <w:szCs w:val="24"/>
        </w:rPr>
        <w:t>Гигиенические</w:t>
      </w:r>
      <w:r w:rsidRPr="00F064B1">
        <w:rPr>
          <w:rFonts w:ascii="Times New Roman" w:hAnsi="Times New Roman"/>
          <w:sz w:val="24"/>
          <w:szCs w:val="24"/>
        </w:rPr>
        <w:t>,</w:t>
      </w:r>
      <w:r w:rsidRPr="00F064B1">
        <w:rPr>
          <w:rFonts w:ascii="Times New Roman" w:hAnsi="Times New Roman"/>
          <w:spacing w:val="1"/>
          <w:sz w:val="24"/>
          <w:szCs w:val="24"/>
        </w:rPr>
        <w:t xml:space="preserve"> эргономически</w:t>
      </w:r>
      <w:r w:rsidRPr="00F064B1">
        <w:rPr>
          <w:rFonts w:ascii="Times New Roman" w:hAnsi="Times New Roman"/>
          <w:sz w:val="24"/>
          <w:szCs w:val="24"/>
        </w:rPr>
        <w:t>е и</w:t>
      </w:r>
      <w:r w:rsidRPr="00F064B1">
        <w:rPr>
          <w:rFonts w:ascii="Times New Roman" w:hAnsi="Times New Roman"/>
          <w:spacing w:val="18"/>
          <w:sz w:val="24"/>
          <w:szCs w:val="24"/>
        </w:rPr>
        <w:t xml:space="preserve"> </w:t>
      </w:r>
      <w:r w:rsidRPr="00F064B1">
        <w:rPr>
          <w:rFonts w:ascii="Times New Roman" w:hAnsi="Times New Roman"/>
          <w:spacing w:val="1"/>
          <w:sz w:val="24"/>
          <w:szCs w:val="24"/>
        </w:rPr>
        <w:t>технически</w:t>
      </w:r>
      <w:r w:rsidRPr="00F064B1">
        <w:rPr>
          <w:rFonts w:ascii="Times New Roman" w:hAnsi="Times New Roman"/>
          <w:sz w:val="24"/>
          <w:szCs w:val="24"/>
        </w:rPr>
        <w:t>е</w:t>
      </w:r>
      <w:r w:rsidRPr="00F064B1">
        <w:rPr>
          <w:rFonts w:ascii="Times New Roman" w:hAnsi="Times New Roman"/>
          <w:spacing w:val="4"/>
          <w:sz w:val="24"/>
          <w:szCs w:val="24"/>
        </w:rPr>
        <w:t xml:space="preserve"> </w:t>
      </w:r>
      <w:r w:rsidRPr="00F064B1">
        <w:rPr>
          <w:rFonts w:ascii="Times New Roman" w:hAnsi="Times New Roman"/>
          <w:spacing w:val="1"/>
          <w:sz w:val="24"/>
          <w:szCs w:val="24"/>
        </w:rPr>
        <w:t>услови</w:t>
      </w:r>
      <w:r w:rsidRPr="00F064B1">
        <w:rPr>
          <w:rFonts w:ascii="Times New Roman" w:hAnsi="Times New Roman"/>
          <w:sz w:val="24"/>
          <w:szCs w:val="24"/>
        </w:rPr>
        <w:t>я</w:t>
      </w:r>
      <w:r w:rsidRPr="00F064B1">
        <w:rPr>
          <w:rFonts w:ascii="Times New Roman" w:hAnsi="Times New Roman"/>
          <w:spacing w:val="10"/>
          <w:sz w:val="24"/>
          <w:szCs w:val="24"/>
        </w:rPr>
        <w:t xml:space="preserve"> </w:t>
      </w:r>
      <w:r w:rsidRPr="00F064B1">
        <w:rPr>
          <w:rFonts w:ascii="Times New Roman" w:hAnsi="Times New Roman"/>
          <w:spacing w:val="1"/>
          <w:sz w:val="24"/>
          <w:szCs w:val="24"/>
        </w:rPr>
        <w:t>эксплуатации средст</w:t>
      </w:r>
      <w:r w:rsidRPr="00F064B1">
        <w:rPr>
          <w:rFonts w:ascii="Times New Roman" w:hAnsi="Times New Roman"/>
          <w:sz w:val="24"/>
          <w:szCs w:val="24"/>
        </w:rPr>
        <w:t>в</w:t>
      </w:r>
      <w:r w:rsidRPr="00F064B1">
        <w:rPr>
          <w:rFonts w:ascii="Times New Roman" w:hAnsi="Times New Roman"/>
          <w:spacing w:val="11"/>
          <w:sz w:val="24"/>
          <w:szCs w:val="24"/>
        </w:rPr>
        <w:t xml:space="preserve"> </w:t>
      </w:r>
      <w:r w:rsidRPr="00F064B1">
        <w:rPr>
          <w:rFonts w:ascii="Times New Roman" w:hAnsi="Times New Roman"/>
          <w:spacing w:val="1"/>
          <w:sz w:val="24"/>
          <w:szCs w:val="24"/>
        </w:rPr>
        <w:t>ИКТ</w:t>
      </w:r>
      <w:r w:rsidRPr="00F064B1">
        <w:rPr>
          <w:rFonts w:ascii="Times New Roman" w:hAnsi="Times New Roman"/>
          <w:sz w:val="24"/>
          <w:szCs w:val="24"/>
        </w:rPr>
        <w:t>.</w:t>
      </w:r>
      <w:r w:rsidRPr="00F064B1">
        <w:rPr>
          <w:rFonts w:ascii="Times New Roman" w:hAnsi="Times New Roman"/>
          <w:spacing w:val="13"/>
          <w:sz w:val="24"/>
          <w:szCs w:val="24"/>
        </w:rPr>
        <w:t xml:space="preserve"> </w:t>
      </w:r>
      <w:r w:rsidRPr="00F064B1">
        <w:rPr>
          <w:rFonts w:ascii="Times New Roman" w:hAnsi="Times New Roman"/>
          <w:spacing w:val="1"/>
          <w:sz w:val="24"/>
          <w:szCs w:val="24"/>
        </w:rPr>
        <w:t>Экономические</w:t>
      </w:r>
      <w:r w:rsidRPr="00F064B1">
        <w:rPr>
          <w:rFonts w:ascii="Times New Roman" w:hAnsi="Times New Roman"/>
          <w:sz w:val="24"/>
          <w:szCs w:val="24"/>
        </w:rPr>
        <w:t xml:space="preserve">, </w:t>
      </w:r>
      <w:r w:rsidRPr="00F064B1">
        <w:rPr>
          <w:rFonts w:ascii="Times New Roman" w:hAnsi="Times New Roman"/>
          <w:spacing w:val="1"/>
          <w:sz w:val="24"/>
          <w:szCs w:val="24"/>
        </w:rPr>
        <w:t>правовы</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z w:val="24"/>
          <w:szCs w:val="24"/>
        </w:rPr>
        <w:t>и</w:t>
      </w:r>
      <w:r w:rsidRPr="00F064B1">
        <w:rPr>
          <w:rFonts w:ascii="Times New Roman" w:hAnsi="Times New Roman"/>
          <w:spacing w:val="19"/>
          <w:sz w:val="24"/>
          <w:szCs w:val="24"/>
        </w:rPr>
        <w:t xml:space="preserve"> </w:t>
      </w:r>
      <w:r w:rsidRPr="00F064B1">
        <w:rPr>
          <w:rFonts w:ascii="Times New Roman" w:hAnsi="Times New Roman"/>
          <w:spacing w:val="1"/>
          <w:sz w:val="24"/>
          <w:szCs w:val="24"/>
        </w:rPr>
        <w:t>этически</w:t>
      </w:r>
      <w:r w:rsidRPr="00F064B1">
        <w:rPr>
          <w:rFonts w:ascii="Times New Roman" w:hAnsi="Times New Roman"/>
          <w:sz w:val="24"/>
          <w:szCs w:val="24"/>
        </w:rPr>
        <w:t>е</w:t>
      </w:r>
      <w:r w:rsidRPr="00F064B1">
        <w:rPr>
          <w:rFonts w:ascii="Times New Roman" w:hAnsi="Times New Roman"/>
          <w:spacing w:val="9"/>
          <w:sz w:val="24"/>
          <w:szCs w:val="24"/>
        </w:rPr>
        <w:t xml:space="preserve"> </w:t>
      </w:r>
      <w:r w:rsidRPr="00F064B1">
        <w:rPr>
          <w:rFonts w:ascii="Times New Roman" w:hAnsi="Times New Roman"/>
          <w:spacing w:val="1"/>
          <w:sz w:val="24"/>
          <w:szCs w:val="24"/>
        </w:rPr>
        <w:t>аспект</w:t>
      </w:r>
      <w:r w:rsidRPr="00F064B1">
        <w:rPr>
          <w:rFonts w:ascii="Times New Roman" w:hAnsi="Times New Roman"/>
          <w:sz w:val="24"/>
          <w:szCs w:val="24"/>
        </w:rPr>
        <w:t>ы</w:t>
      </w:r>
      <w:r w:rsidRPr="00F064B1">
        <w:rPr>
          <w:rFonts w:ascii="Times New Roman" w:hAnsi="Times New Roman"/>
          <w:spacing w:val="11"/>
          <w:sz w:val="24"/>
          <w:szCs w:val="24"/>
        </w:rPr>
        <w:t xml:space="preserve"> </w:t>
      </w:r>
      <w:r w:rsidRPr="00F064B1">
        <w:rPr>
          <w:rFonts w:ascii="Times New Roman" w:hAnsi="Times New Roman"/>
          <w:spacing w:val="1"/>
          <w:sz w:val="24"/>
          <w:szCs w:val="24"/>
        </w:rPr>
        <w:t>и</w:t>
      </w:r>
      <w:r w:rsidRPr="00F064B1">
        <w:rPr>
          <w:rFonts w:ascii="Times New Roman" w:hAnsi="Times New Roman"/>
          <w:sz w:val="24"/>
          <w:szCs w:val="24"/>
        </w:rPr>
        <w:t xml:space="preserve">х </w:t>
      </w:r>
      <w:r w:rsidRPr="00F064B1">
        <w:rPr>
          <w:rFonts w:ascii="Times New Roman" w:hAnsi="Times New Roman"/>
          <w:spacing w:val="1"/>
          <w:sz w:val="24"/>
          <w:szCs w:val="24"/>
        </w:rPr>
        <w:t>использования</w:t>
      </w:r>
      <w:r w:rsidRPr="00F064B1">
        <w:rPr>
          <w:rFonts w:ascii="Times New Roman" w:hAnsi="Times New Roman"/>
          <w:sz w:val="24"/>
          <w:szCs w:val="24"/>
        </w:rPr>
        <w:t xml:space="preserve">. </w:t>
      </w:r>
      <w:r w:rsidRPr="00F064B1">
        <w:rPr>
          <w:rFonts w:ascii="Times New Roman" w:hAnsi="Times New Roman"/>
          <w:spacing w:val="1"/>
          <w:sz w:val="24"/>
          <w:szCs w:val="24"/>
        </w:rPr>
        <w:t>Лична</w:t>
      </w:r>
      <w:r w:rsidRPr="00F064B1">
        <w:rPr>
          <w:rFonts w:ascii="Times New Roman" w:hAnsi="Times New Roman"/>
          <w:sz w:val="24"/>
          <w:szCs w:val="24"/>
        </w:rPr>
        <w:t>я</w:t>
      </w:r>
      <w:r w:rsidRPr="00F064B1">
        <w:rPr>
          <w:rFonts w:ascii="Times New Roman" w:hAnsi="Times New Roman"/>
          <w:spacing w:val="11"/>
          <w:sz w:val="24"/>
          <w:szCs w:val="24"/>
        </w:rPr>
        <w:t xml:space="preserve"> </w:t>
      </w:r>
      <w:r w:rsidRPr="00F064B1">
        <w:rPr>
          <w:rFonts w:ascii="Times New Roman" w:hAnsi="Times New Roman"/>
          <w:spacing w:val="1"/>
          <w:sz w:val="24"/>
          <w:szCs w:val="24"/>
        </w:rPr>
        <w:t>информация</w:t>
      </w:r>
      <w:r w:rsidRPr="00F064B1">
        <w:rPr>
          <w:rFonts w:ascii="Times New Roman" w:hAnsi="Times New Roman"/>
          <w:sz w:val="24"/>
          <w:szCs w:val="24"/>
        </w:rPr>
        <w:t>,</w:t>
      </w:r>
      <w:r w:rsidRPr="00F064B1">
        <w:rPr>
          <w:rFonts w:ascii="Times New Roman" w:hAnsi="Times New Roman"/>
          <w:spacing w:val="3"/>
          <w:sz w:val="24"/>
          <w:szCs w:val="24"/>
        </w:rPr>
        <w:t xml:space="preserve"> </w:t>
      </w:r>
      <w:r w:rsidRPr="00F064B1">
        <w:rPr>
          <w:rFonts w:ascii="Times New Roman" w:hAnsi="Times New Roman"/>
          <w:spacing w:val="1"/>
          <w:sz w:val="24"/>
          <w:szCs w:val="24"/>
        </w:rPr>
        <w:t>средств</w:t>
      </w:r>
      <w:r w:rsidRPr="00F064B1">
        <w:rPr>
          <w:rFonts w:ascii="Times New Roman" w:hAnsi="Times New Roman"/>
          <w:sz w:val="24"/>
          <w:szCs w:val="24"/>
        </w:rPr>
        <w:t>а</w:t>
      </w:r>
      <w:r w:rsidRPr="00F064B1">
        <w:rPr>
          <w:rFonts w:ascii="Times New Roman" w:hAnsi="Times New Roman"/>
          <w:spacing w:val="9"/>
          <w:sz w:val="24"/>
          <w:szCs w:val="24"/>
        </w:rPr>
        <w:t xml:space="preserve"> </w:t>
      </w:r>
      <w:r w:rsidRPr="00F064B1">
        <w:rPr>
          <w:rFonts w:ascii="Times New Roman" w:hAnsi="Times New Roman"/>
          <w:spacing w:val="1"/>
          <w:sz w:val="24"/>
          <w:szCs w:val="24"/>
        </w:rPr>
        <w:t>е</w:t>
      </w:r>
      <w:r w:rsidRPr="00F064B1">
        <w:rPr>
          <w:rFonts w:ascii="Times New Roman" w:hAnsi="Times New Roman"/>
          <w:sz w:val="24"/>
          <w:szCs w:val="24"/>
        </w:rPr>
        <w:t>е</w:t>
      </w:r>
      <w:r w:rsidRPr="00F064B1">
        <w:rPr>
          <w:rFonts w:ascii="Times New Roman" w:hAnsi="Times New Roman"/>
          <w:spacing w:val="17"/>
          <w:sz w:val="24"/>
          <w:szCs w:val="24"/>
        </w:rPr>
        <w:t xml:space="preserve"> </w:t>
      </w:r>
      <w:r w:rsidRPr="00F064B1">
        <w:rPr>
          <w:rFonts w:ascii="Times New Roman" w:hAnsi="Times New Roman"/>
          <w:spacing w:val="1"/>
          <w:sz w:val="24"/>
          <w:szCs w:val="24"/>
        </w:rPr>
        <w:t>защиты</w:t>
      </w:r>
      <w:r w:rsidRPr="00F064B1">
        <w:rPr>
          <w:rFonts w:ascii="Times New Roman" w:hAnsi="Times New Roman"/>
          <w:sz w:val="24"/>
          <w:szCs w:val="24"/>
        </w:rPr>
        <w:t>.</w:t>
      </w:r>
      <w:r w:rsidRPr="00F064B1">
        <w:rPr>
          <w:rFonts w:ascii="Times New Roman" w:hAnsi="Times New Roman"/>
          <w:spacing w:val="9"/>
          <w:sz w:val="24"/>
          <w:szCs w:val="24"/>
        </w:rPr>
        <w:t xml:space="preserve"> </w:t>
      </w:r>
      <w:r w:rsidRPr="00F064B1">
        <w:rPr>
          <w:rFonts w:ascii="Times New Roman" w:hAnsi="Times New Roman"/>
          <w:spacing w:val="1"/>
          <w:sz w:val="24"/>
          <w:szCs w:val="24"/>
        </w:rPr>
        <w:t>Организация личног</w:t>
      </w:r>
      <w:r w:rsidRPr="00F064B1">
        <w:rPr>
          <w:rFonts w:ascii="Times New Roman" w:hAnsi="Times New Roman"/>
          <w:sz w:val="24"/>
          <w:szCs w:val="24"/>
        </w:rPr>
        <w:t>о</w:t>
      </w:r>
      <w:r w:rsidRPr="00F064B1">
        <w:rPr>
          <w:rFonts w:ascii="Times New Roman" w:hAnsi="Times New Roman"/>
          <w:spacing w:val="-10"/>
          <w:sz w:val="24"/>
          <w:szCs w:val="24"/>
        </w:rPr>
        <w:t xml:space="preserve"> </w:t>
      </w:r>
      <w:r w:rsidRPr="00F064B1">
        <w:rPr>
          <w:rFonts w:ascii="Times New Roman" w:hAnsi="Times New Roman"/>
          <w:spacing w:val="1"/>
          <w:sz w:val="24"/>
          <w:szCs w:val="24"/>
        </w:rPr>
        <w:t>информационног</w:t>
      </w:r>
      <w:r w:rsidRPr="00F064B1">
        <w:rPr>
          <w:rFonts w:ascii="Times New Roman" w:hAnsi="Times New Roman"/>
          <w:sz w:val="24"/>
          <w:szCs w:val="24"/>
        </w:rPr>
        <w:t>о</w:t>
      </w:r>
      <w:r w:rsidRPr="00F064B1">
        <w:rPr>
          <w:rFonts w:ascii="Times New Roman" w:hAnsi="Times New Roman"/>
          <w:spacing w:val="-22"/>
          <w:sz w:val="24"/>
          <w:szCs w:val="24"/>
        </w:rPr>
        <w:t xml:space="preserve"> </w:t>
      </w:r>
      <w:r w:rsidRPr="00F064B1">
        <w:rPr>
          <w:rFonts w:ascii="Times New Roman" w:hAnsi="Times New Roman"/>
          <w:spacing w:val="1"/>
          <w:sz w:val="24"/>
          <w:szCs w:val="24"/>
        </w:rPr>
        <w:t>пространства</w:t>
      </w:r>
      <w:r w:rsidRPr="00F064B1">
        <w:rPr>
          <w:rFonts w:ascii="Times New Roman" w:hAnsi="Times New Roman"/>
          <w:sz w:val="24"/>
          <w:szCs w:val="24"/>
        </w:rPr>
        <w:t>.</w:t>
      </w:r>
    </w:p>
    <w:p w:rsidR="009A01D5" w:rsidRPr="00F064B1" w:rsidRDefault="009A01D5" w:rsidP="00F064B1">
      <w:pPr>
        <w:spacing w:after="0" w:line="240" w:lineRule="auto"/>
        <w:ind w:firstLine="709"/>
        <w:jc w:val="both"/>
        <w:rPr>
          <w:rFonts w:ascii="Times New Roman" w:hAnsi="Times New Roman"/>
          <w:i/>
          <w:sz w:val="24"/>
          <w:szCs w:val="24"/>
        </w:rPr>
      </w:pPr>
      <w:r w:rsidRPr="00F064B1">
        <w:rPr>
          <w:rFonts w:ascii="Times New Roman" w:hAnsi="Times New Roman"/>
          <w:spacing w:val="1"/>
          <w:sz w:val="24"/>
          <w:szCs w:val="24"/>
        </w:rPr>
        <w:t>Основны</w:t>
      </w:r>
      <w:r w:rsidRPr="00F064B1">
        <w:rPr>
          <w:rFonts w:ascii="Times New Roman" w:hAnsi="Times New Roman"/>
          <w:sz w:val="24"/>
          <w:szCs w:val="24"/>
        </w:rPr>
        <w:t xml:space="preserve">е </w:t>
      </w:r>
      <w:r w:rsidRPr="00F064B1">
        <w:rPr>
          <w:rFonts w:ascii="Times New Roman" w:hAnsi="Times New Roman"/>
          <w:spacing w:val="1"/>
          <w:sz w:val="24"/>
          <w:szCs w:val="24"/>
        </w:rPr>
        <w:t>этап</w:t>
      </w:r>
      <w:r w:rsidRPr="00F064B1">
        <w:rPr>
          <w:rFonts w:ascii="Times New Roman" w:hAnsi="Times New Roman"/>
          <w:sz w:val="24"/>
          <w:szCs w:val="24"/>
        </w:rPr>
        <w:t xml:space="preserve">ы и </w:t>
      </w:r>
      <w:r w:rsidRPr="00F064B1">
        <w:rPr>
          <w:rFonts w:ascii="Times New Roman" w:hAnsi="Times New Roman"/>
          <w:spacing w:val="1"/>
          <w:sz w:val="24"/>
          <w:szCs w:val="24"/>
        </w:rPr>
        <w:t>тенденци</w:t>
      </w:r>
      <w:r w:rsidRPr="00F064B1">
        <w:rPr>
          <w:rFonts w:ascii="Times New Roman" w:hAnsi="Times New Roman"/>
          <w:sz w:val="24"/>
          <w:szCs w:val="24"/>
        </w:rPr>
        <w:t xml:space="preserve">и </w:t>
      </w:r>
      <w:r w:rsidRPr="00F064B1">
        <w:rPr>
          <w:rFonts w:ascii="Times New Roman" w:hAnsi="Times New Roman"/>
          <w:spacing w:val="1"/>
          <w:sz w:val="24"/>
          <w:szCs w:val="24"/>
        </w:rPr>
        <w:t>развити</w:t>
      </w:r>
      <w:r w:rsidRPr="00F064B1">
        <w:rPr>
          <w:rFonts w:ascii="Times New Roman" w:hAnsi="Times New Roman"/>
          <w:sz w:val="24"/>
          <w:szCs w:val="24"/>
        </w:rPr>
        <w:t xml:space="preserve">я </w:t>
      </w:r>
      <w:r w:rsidRPr="00F064B1">
        <w:rPr>
          <w:rFonts w:ascii="Times New Roman" w:hAnsi="Times New Roman"/>
          <w:spacing w:val="1"/>
          <w:sz w:val="24"/>
          <w:szCs w:val="24"/>
        </w:rPr>
        <w:t>ИКТ</w:t>
      </w:r>
      <w:r w:rsidRPr="00F064B1">
        <w:rPr>
          <w:rFonts w:ascii="Times New Roman" w:hAnsi="Times New Roman"/>
          <w:sz w:val="24"/>
          <w:szCs w:val="24"/>
        </w:rPr>
        <w:t>. Стандарты в сфере информатики</w:t>
      </w:r>
      <w:r w:rsidRPr="00F064B1">
        <w:rPr>
          <w:rFonts w:ascii="Times New Roman" w:hAnsi="Times New Roman"/>
          <w:spacing w:val="-6"/>
          <w:sz w:val="24"/>
          <w:szCs w:val="24"/>
        </w:rPr>
        <w:t xml:space="preserve"> </w:t>
      </w:r>
      <w:r w:rsidRPr="00F064B1">
        <w:rPr>
          <w:rFonts w:ascii="Times New Roman" w:hAnsi="Times New Roman"/>
          <w:sz w:val="24"/>
          <w:szCs w:val="24"/>
        </w:rPr>
        <w:t>и</w:t>
      </w:r>
      <w:r w:rsidRPr="00F064B1">
        <w:rPr>
          <w:rFonts w:ascii="Times New Roman" w:hAnsi="Times New Roman"/>
          <w:spacing w:val="8"/>
          <w:sz w:val="24"/>
          <w:szCs w:val="24"/>
        </w:rPr>
        <w:t xml:space="preserve"> </w:t>
      </w:r>
      <w:r w:rsidRPr="00F064B1">
        <w:rPr>
          <w:rFonts w:ascii="Times New Roman" w:hAnsi="Times New Roman"/>
          <w:sz w:val="24"/>
          <w:szCs w:val="24"/>
        </w:rPr>
        <w:t>ИКТ.</w:t>
      </w:r>
      <w:r w:rsidRPr="00F064B1">
        <w:rPr>
          <w:rFonts w:ascii="Times New Roman" w:hAnsi="Times New Roman"/>
          <w:spacing w:val="4"/>
          <w:sz w:val="24"/>
          <w:szCs w:val="24"/>
        </w:rPr>
        <w:t xml:space="preserve"> </w:t>
      </w:r>
      <w:r w:rsidRPr="00F064B1">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064B1">
        <w:rPr>
          <w:rFonts w:ascii="Times New Roman" w:hAnsi="Times New Roman"/>
          <w:i/>
          <w:sz w:val="24"/>
          <w:szCs w:val="24"/>
        </w:rPr>
        <w:t xml:space="preserve">сети </w:t>
      </w:r>
      <w:r w:rsidRPr="00F064B1">
        <w:rPr>
          <w:rFonts w:ascii="Times New Roman" w:hAnsi="Times New Roman"/>
          <w:i/>
          <w:sz w:val="24"/>
          <w:szCs w:val="24"/>
        </w:rPr>
        <w:t>Интернет и др.).</w:t>
      </w:r>
    </w:p>
    <w:p w:rsidR="00B540EE" w:rsidRPr="00F064B1" w:rsidRDefault="00B540EE" w:rsidP="00F064B1">
      <w:pPr>
        <w:spacing w:after="0" w:line="240" w:lineRule="auto"/>
        <w:ind w:firstLine="709"/>
        <w:jc w:val="both"/>
        <w:rPr>
          <w:rFonts w:ascii="Times New Roman" w:hAnsi="Times New Roman"/>
          <w:sz w:val="24"/>
          <w:szCs w:val="24"/>
        </w:rPr>
      </w:pPr>
    </w:p>
    <w:p w:rsidR="00B540EE" w:rsidRPr="00F064B1" w:rsidRDefault="00F17097" w:rsidP="00F064B1">
      <w:pPr>
        <w:pStyle w:val="4"/>
        <w:spacing w:line="240" w:lineRule="auto"/>
        <w:rPr>
          <w:sz w:val="24"/>
          <w:szCs w:val="24"/>
        </w:rPr>
      </w:pPr>
      <w:bookmarkStart w:id="323" w:name="_Toc409691710"/>
      <w:bookmarkStart w:id="324" w:name="_Toc410654035"/>
      <w:bookmarkStart w:id="325" w:name="_Toc414553246"/>
      <w:r w:rsidRPr="00F064B1">
        <w:rPr>
          <w:sz w:val="24"/>
          <w:szCs w:val="24"/>
        </w:rPr>
        <w:lastRenderedPageBreak/>
        <w:t>2.2.2.</w:t>
      </w:r>
      <w:r w:rsidR="0005400A" w:rsidRPr="00F064B1">
        <w:rPr>
          <w:sz w:val="24"/>
          <w:szCs w:val="24"/>
        </w:rPr>
        <w:t>9</w:t>
      </w:r>
      <w:r w:rsidRPr="00F064B1">
        <w:rPr>
          <w:sz w:val="24"/>
          <w:szCs w:val="24"/>
        </w:rPr>
        <w:t xml:space="preserve">. </w:t>
      </w:r>
      <w:r w:rsidR="00B540EE" w:rsidRPr="00F064B1">
        <w:rPr>
          <w:sz w:val="24"/>
          <w:szCs w:val="24"/>
        </w:rPr>
        <w:t>Физика</w:t>
      </w:r>
      <w:bookmarkEnd w:id="323"/>
      <w:bookmarkEnd w:id="324"/>
      <w:bookmarkEnd w:id="325"/>
    </w:p>
    <w:p w:rsidR="00B30F8B" w:rsidRPr="00F064B1" w:rsidRDefault="00B30F8B"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Физическое образование в основной школе должно обеспечить </w:t>
      </w:r>
      <w:r w:rsidRPr="00F064B1">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F064B1">
        <w:rPr>
          <w:rFonts w:ascii="Times New Roman" w:hAnsi="Times New Roman"/>
          <w:sz w:val="24"/>
          <w:szCs w:val="24"/>
        </w:rPr>
        <w:t xml:space="preserve">, </w:t>
      </w:r>
      <w:r w:rsidRPr="00F064B1">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F064B1">
        <w:rPr>
          <w:rFonts w:ascii="Times New Roman" w:hAnsi="Times New Roman"/>
          <w:sz w:val="24"/>
          <w:szCs w:val="24"/>
        </w:rPr>
        <w:t>решении инженерно-технических и научно-исследовательских задач.</w:t>
      </w:r>
    </w:p>
    <w:p w:rsidR="00B30F8B" w:rsidRPr="00F064B1" w:rsidRDefault="00B30F8B"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Освоение учебного предмета «Физика» направлено на развитие у обучающихся </w:t>
      </w:r>
      <w:r w:rsidRPr="00F064B1">
        <w:rPr>
          <w:rFonts w:ascii="Times New Roman" w:hAnsi="Times New Roman"/>
          <w:color w:val="000000"/>
          <w:sz w:val="24"/>
          <w:szCs w:val="24"/>
        </w:rPr>
        <w:t>представлений о строении, свойствах, законах существования и движения материи</w:t>
      </w:r>
      <w:r w:rsidRPr="00F064B1">
        <w:rPr>
          <w:rFonts w:ascii="Times New Roman" w:hAnsi="Times New Roman"/>
          <w:sz w:val="24"/>
          <w:szCs w:val="24"/>
        </w:rPr>
        <w:t xml:space="preserve">, </w:t>
      </w:r>
      <w:r w:rsidRPr="00F064B1">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F064B1">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064B1" w:rsidRDefault="00B30F8B" w:rsidP="00F064B1">
      <w:pPr>
        <w:spacing w:after="0" w:line="240" w:lineRule="auto"/>
        <w:ind w:firstLine="709"/>
        <w:jc w:val="both"/>
        <w:rPr>
          <w:rFonts w:ascii="Times New Roman" w:hAnsi="Times New Roman"/>
          <w:sz w:val="24"/>
          <w:szCs w:val="24"/>
        </w:rPr>
      </w:pPr>
      <w:r w:rsidRPr="00F064B1">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F064B1">
        <w:rPr>
          <w:rFonts w:ascii="Times New Roman" w:hAnsi="Times New Roman"/>
          <w:color w:val="000000"/>
          <w:sz w:val="24"/>
          <w:szCs w:val="24"/>
        </w:rPr>
        <w:t>естественно-научные исследования и эксперименты</w:t>
      </w:r>
      <w:r w:rsidRPr="00F064B1">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E32CA3" w:rsidRPr="002C3D61" w:rsidRDefault="00B30F8B" w:rsidP="002C3D61">
      <w:pPr>
        <w:spacing w:after="0" w:line="240" w:lineRule="auto"/>
        <w:ind w:firstLine="709"/>
        <w:jc w:val="both"/>
        <w:rPr>
          <w:rFonts w:ascii="Times New Roman" w:hAnsi="Times New Roman"/>
          <w:sz w:val="24"/>
          <w:szCs w:val="24"/>
        </w:rPr>
      </w:pPr>
      <w:r w:rsidRPr="00F064B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2C3D61" w:rsidRDefault="00B540EE" w:rsidP="002C3D61">
      <w:pPr>
        <w:widowControl w:val="0"/>
        <w:tabs>
          <w:tab w:val="left" w:pos="709"/>
          <w:tab w:val="left" w:pos="989"/>
        </w:tabs>
        <w:spacing w:after="0" w:line="240" w:lineRule="auto"/>
        <w:ind w:firstLine="851"/>
        <w:jc w:val="both"/>
        <w:rPr>
          <w:rFonts w:ascii="Times New Roman" w:hAnsi="Times New Roman"/>
          <w:b/>
          <w:color w:val="000000"/>
          <w:sz w:val="24"/>
          <w:szCs w:val="24"/>
        </w:rPr>
      </w:pPr>
      <w:r w:rsidRPr="002C3D61">
        <w:rPr>
          <w:rFonts w:ascii="Times New Roman" w:hAnsi="Times New Roman"/>
          <w:b/>
          <w:color w:val="000000"/>
          <w:sz w:val="24"/>
          <w:szCs w:val="24"/>
        </w:rPr>
        <w:t>Физика и физические методы изучения природы</w:t>
      </w:r>
    </w:p>
    <w:p w:rsidR="00B540EE" w:rsidRPr="002C3D61" w:rsidRDefault="00B540EE" w:rsidP="002C3D61">
      <w:pPr>
        <w:tabs>
          <w:tab w:val="left" w:pos="851"/>
        </w:tabs>
        <w:spacing w:after="0" w:line="240" w:lineRule="auto"/>
        <w:ind w:firstLine="709"/>
        <w:jc w:val="both"/>
        <w:rPr>
          <w:rFonts w:ascii="Times New Roman" w:hAnsi="Times New Roman"/>
          <w:bCs/>
          <w:color w:val="000000"/>
          <w:sz w:val="24"/>
          <w:szCs w:val="24"/>
        </w:rPr>
      </w:pPr>
      <w:r w:rsidRPr="002C3D61">
        <w:rPr>
          <w:rFonts w:ascii="Times New Roman" w:hAnsi="Times New Roman"/>
          <w:color w:val="000000"/>
          <w:sz w:val="24"/>
          <w:szCs w:val="24"/>
        </w:rPr>
        <w:t xml:space="preserve">Физика </w:t>
      </w:r>
      <w:r w:rsidR="009F45E5" w:rsidRPr="002C3D61">
        <w:rPr>
          <w:rFonts w:ascii="Times New Roman" w:hAnsi="Times New Roman"/>
          <w:color w:val="000000"/>
          <w:sz w:val="24"/>
          <w:szCs w:val="24"/>
        </w:rPr>
        <w:t>–</w:t>
      </w:r>
      <w:r w:rsidRPr="002C3D61">
        <w:rPr>
          <w:rFonts w:ascii="Times New Roman" w:hAnsi="Times New Roman"/>
          <w:color w:val="000000"/>
          <w:sz w:val="24"/>
          <w:szCs w:val="24"/>
        </w:rPr>
        <w:t xml:space="preserve"> наука о природе. </w:t>
      </w:r>
      <w:r w:rsidRPr="002C3D61">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C3D61" w:rsidRDefault="00B540EE" w:rsidP="002C3D61">
      <w:pPr>
        <w:widowControl w:val="0"/>
        <w:tabs>
          <w:tab w:val="left" w:pos="851"/>
          <w:tab w:val="left" w:pos="989"/>
        </w:tabs>
        <w:spacing w:after="0" w:line="240" w:lineRule="auto"/>
        <w:ind w:left="709"/>
        <w:jc w:val="both"/>
        <w:rPr>
          <w:rFonts w:ascii="Times New Roman" w:hAnsi="Times New Roman"/>
          <w:b/>
          <w:color w:val="000000"/>
          <w:sz w:val="24"/>
          <w:szCs w:val="24"/>
        </w:rPr>
      </w:pPr>
      <w:r w:rsidRPr="002C3D61">
        <w:rPr>
          <w:rFonts w:ascii="Times New Roman" w:hAnsi="Times New Roman"/>
          <w:b/>
          <w:color w:val="000000"/>
          <w:sz w:val="24"/>
          <w:szCs w:val="24"/>
        </w:rPr>
        <w:t>Механические явления</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Механическое движение. Материальная точка как модель физического тела.</w:t>
      </w:r>
      <w:r w:rsidR="00245F1D" w:rsidRPr="002C3D61">
        <w:rPr>
          <w:rFonts w:ascii="Times New Roman" w:hAnsi="Times New Roman"/>
          <w:color w:val="000000"/>
          <w:sz w:val="24"/>
          <w:szCs w:val="24"/>
        </w:rPr>
        <w:t xml:space="preserve"> </w:t>
      </w:r>
      <w:r w:rsidRPr="002C3D61">
        <w:rPr>
          <w:rFonts w:ascii="Times New Roman" w:hAnsi="Times New Roman"/>
          <w:color w:val="000000"/>
          <w:sz w:val="24"/>
          <w:szCs w:val="24"/>
        </w:rPr>
        <w:t>Относительность механического движения. Система отсчета.</w:t>
      </w:r>
      <w:r w:rsidRPr="002C3D61">
        <w:rPr>
          <w:rFonts w:ascii="Times New Roman" w:hAnsi="Times New Roman"/>
          <w:b/>
          <w:color w:val="000000"/>
          <w:sz w:val="24"/>
          <w:szCs w:val="24"/>
        </w:rPr>
        <w:t xml:space="preserve"> </w:t>
      </w:r>
      <w:r w:rsidRPr="002C3D61">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2C3D61">
        <w:rPr>
          <w:rFonts w:ascii="Times New Roman" w:hAnsi="Times New Roman"/>
          <w:color w:val="000000"/>
          <w:sz w:val="24"/>
          <w:szCs w:val="24"/>
        </w:rPr>
        <w:t xml:space="preserve"> </w:t>
      </w:r>
      <w:r w:rsidRPr="002C3D61">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2C3D61">
        <w:rPr>
          <w:rFonts w:ascii="Times New Roman" w:hAnsi="Times New Roman"/>
          <w:i/>
          <w:color w:val="000000"/>
          <w:sz w:val="24"/>
          <w:szCs w:val="24"/>
        </w:rPr>
        <w:t xml:space="preserve">Центр тяжести тела. </w:t>
      </w:r>
      <w:r w:rsidRPr="002C3D61">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2C3D61">
        <w:rPr>
          <w:rFonts w:ascii="Times New Roman" w:hAnsi="Times New Roman"/>
          <w:color w:val="000000"/>
          <w:sz w:val="24"/>
          <w:szCs w:val="24"/>
        </w:rPr>
        <w:t>.</w:t>
      </w:r>
      <w:r w:rsidRPr="002C3D61">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2C3D61">
        <w:rPr>
          <w:rFonts w:ascii="Times New Roman" w:hAnsi="Times New Roman"/>
          <w:color w:val="FF0000"/>
          <w:sz w:val="24"/>
          <w:szCs w:val="24"/>
        </w:rPr>
        <w:t xml:space="preserve"> </w:t>
      </w:r>
      <w:r w:rsidRPr="002C3D61">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C3D61" w:rsidRDefault="00B540EE" w:rsidP="002C3D61">
      <w:pPr>
        <w:widowControl w:val="0"/>
        <w:tabs>
          <w:tab w:val="left" w:pos="851"/>
          <w:tab w:val="left" w:pos="989"/>
        </w:tabs>
        <w:spacing w:after="0" w:line="240" w:lineRule="auto"/>
        <w:ind w:left="709"/>
        <w:jc w:val="both"/>
        <w:rPr>
          <w:rFonts w:ascii="Times New Roman" w:hAnsi="Times New Roman"/>
          <w:b/>
          <w:color w:val="000000"/>
          <w:sz w:val="24"/>
          <w:szCs w:val="24"/>
        </w:rPr>
      </w:pPr>
      <w:r w:rsidRPr="002C3D61">
        <w:rPr>
          <w:rFonts w:ascii="Times New Roman" w:hAnsi="Times New Roman"/>
          <w:b/>
          <w:color w:val="000000"/>
          <w:sz w:val="24"/>
          <w:szCs w:val="24"/>
        </w:rPr>
        <w:t>Тепловые явления</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2C3D61">
        <w:rPr>
          <w:rFonts w:ascii="Times New Roman" w:hAnsi="Times New Roman"/>
          <w:color w:val="000000"/>
          <w:sz w:val="24"/>
          <w:szCs w:val="24"/>
        </w:rPr>
        <w:t>.</w:t>
      </w:r>
      <w:r w:rsidRPr="002C3D61">
        <w:rPr>
          <w:rFonts w:ascii="Times New Roman" w:hAnsi="Times New Roman"/>
          <w:color w:val="000000"/>
          <w:sz w:val="24"/>
          <w:szCs w:val="24"/>
        </w:rPr>
        <w:t xml:space="preserve"> </w:t>
      </w:r>
      <w:r w:rsidRPr="002C3D61">
        <w:rPr>
          <w:rFonts w:ascii="Times New Roman" w:hAnsi="Times New Roman"/>
          <w:i/>
          <w:color w:val="000000"/>
          <w:sz w:val="24"/>
          <w:szCs w:val="24"/>
        </w:rPr>
        <w:t>Броуновское движение</w:t>
      </w:r>
      <w:r w:rsidRPr="002C3D61">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C3D61" w:rsidRDefault="00B540EE" w:rsidP="002C3D61">
      <w:pPr>
        <w:tabs>
          <w:tab w:val="left" w:pos="851"/>
        </w:tabs>
        <w:spacing w:after="0" w:line="240" w:lineRule="auto"/>
        <w:ind w:firstLine="709"/>
        <w:jc w:val="both"/>
        <w:rPr>
          <w:rFonts w:ascii="Times New Roman" w:hAnsi="Times New Roman"/>
          <w:i/>
          <w:color w:val="000000"/>
          <w:sz w:val="24"/>
          <w:szCs w:val="24"/>
        </w:rPr>
      </w:pPr>
      <w:r w:rsidRPr="002C3D61">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2C3D61">
        <w:rPr>
          <w:rFonts w:ascii="Times New Roman" w:hAnsi="Times New Roman"/>
          <w:color w:val="000000"/>
          <w:sz w:val="24"/>
          <w:szCs w:val="24"/>
        </w:rPr>
        <w:t xml:space="preserve"> </w:t>
      </w:r>
      <w:r w:rsidRPr="002C3D61">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2C3D61">
        <w:rPr>
          <w:rFonts w:ascii="Times New Roman" w:hAnsi="Times New Roman"/>
          <w:i/>
          <w:color w:val="000000"/>
          <w:sz w:val="24"/>
          <w:szCs w:val="24"/>
        </w:rPr>
        <w:t>Экологические проблемы использования тепловых машин.</w:t>
      </w:r>
    </w:p>
    <w:p w:rsidR="00B540EE" w:rsidRPr="002C3D61" w:rsidRDefault="00B540EE" w:rsidP="002C3D61">
      <w:pPr>
        <w:widowControl w:val="0"/>
        <w:tabs>
          <w:tab w:val="left" w:pos="851"/>
          <w:tab w:val="left" w:pos="989"/>
        </w:tabs>
        <w:spacing w:after="0" w:line="240" w:lineRule="auto"/>
        <w:ind w:left="709"/>
        <w:jc w:val="both"/>
        <w:rPr>
          <w:rFonts w:ascii="Times New Roman" w:hAnsi="Times New Roman"/>
          <w:b/>
          <w:color w:val="000000"/>
          <w:sz w:val="24"/>
          <w:szCs w:val="24"/>
        </w:rPr>
      </w:pPr>
      <w:r w:rsidRPr="002C3D61">
        <w:rPr>
          <w:rFonts w:ascii="Times New Roman" w:hAnsi="Times New Roman"/>
          <w:b/>
          <w:color w:val="000000"/>
          <w:sz w:val="24"/>
          <w:szCs w:val="24"/>
        </w:rPr>
        <w:t>Электромагнитные явления</w:t>
      </w:r>
    </w:p>
    <w:p w:rsidR="00B540EE" w:rsidRPr="002C3D61" w:rsidRDefault="00B540EE" w:rsidP="002C3D61">
      <w:pPr>
        <w:tabs>
          <w:tab w:val="left" w:pos="851"/>
        </w:tabs>
        <w:spacing w:after="0" w:line="240" w:lineRule="auto"/>
        <w:ind w:firstLine="709"/>
        <w:jc w:val="both"/>
        <w:rPr>
          <w:rFonts w:ascii="Times New Roman" w:hAnsi="Times New Roman"/>
          <w:i/>
          <w:color w:val="000000"/>
          <w:sz w:val="24"/>
          <w:szCs w:val="24"/>
        </w:rPr>
      </w:pPr>
      <w:r w:rsidRPr="002C3D61">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2C3D61">
        <w:rPr>
          <w:rFonts w:ascii="Times New Roman" w:hAnsi="Times New Roman"/>
          <w:i/>
          <w:color w:val="000000"/>
          <w:sz w:val="24"/>
          <w:szCs w:val="24"/>
        </w:rPr>
        <w:t>Напряженность электрического поля.</w:t>
      </w:r>
      <w:r w:rsidR="009F45E5" w:rsidRPr="002C3D61">
        <w:rPr>
          <w:rFonts w:ascii="Times New Roman" w:hAnsi="Times New Roman"/>
          <w:color w:val="000000"/>
          <w:sz w:val="24"/>
          <w:szCs w:val="24"/>
        </w:rPr>
        <w:t xml:space="preserve"> </w:t>
      </w:r>
      <w:r w:rsidRPr="002C3D61">
        <w:rPr>
          <w:rFonts w:ascii="Times New Roman" w:hAnsi="Times New Roman"/>
          <w:color w:val="000000"/>
          <w:sz w:val="24"/>
          <w:szCs w:val="24"/>
        </w:rPr>
        <w:t xml:space="preserve">Действие электрического поля на электрические заряды. </w:t>
      </w:r>
      <w:r w:rsidRPr="002C3D61">
        <w:rPr>
          <w:rFonts w:ascii="Times New Roman" w:hAnsi="Times New Roman"/>
          <w:i/>
          <w:color w:val="000000"/>
          <w:sz w:val="24"/>
          <w:szCs w:val="24"/>
        </w:rPr>
        <w:t>Конденсатор.</w:t>
      </w:r>
      <w:r w:rsidRPr="002C3D61">
        <w:rPr>
          <w:rFonts w:ascii="Times New Roman" w:hAnsi="Times New Roman"/>
          <w:color w:val="000000"/>
          <w:sz w:val="24"/>
          <w:szCs w:val="24"/>
        </w:rPr>
        <w:t xml:space="preserve"> </w:t>
      </w:r>
      <w:r w:rsidRPr="002C3D61">
        <w:rPr>
          <w:rFonts w:ascii="Times New Roman" w:hAnsi="Times New Roman"/>
          <w:i/>
          <w:color w:val="000000"/>
          <w:sz w:val="24"/>
          <w:szCs w:val="24"/>
        </w:rPr>
        <w:t>Энергия электрического поля конденсатора.</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2C3D61" w:rsidRDefault="00B540EE" w:rsidP="002C3D61">
      <w:pPr>
        <w:tabs>
          <w:tab w:val="left" w:pos="851"/>
        </w:tabs>
        <w:spacing w:after="0" w:line="240" w:lineRule="auto"/>
        <w:ind w:firstLine="709"/>
        <w:jc w:val="both"/>
        <w:rPr>
          <w:rFonts w:ascii="Times New Roman" w:hAnsi="Times New Roman"/>
          <w:color w:val="FF0000"/>
          <w:sz w:val="24"/>
          <w:szCs w:val="24"/>
        </w:rPr>
      </w:pPr>
      <w:r w:rsidRPr="002C3D61">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2C3D61">
        <w:rPr>
          <w:rFonts w:ascii="Times New Roman" w:hAnsi="Times New Roman"/>
          <w:color w:val="FF0000"/>
          <w:sz w:val="24"/>
          <w:szCs w:val="24"/>
        </w:rPr>
        <w:t xml:space="preserve"> </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C3D61">
        <w:rPr>
          <w:rFonts w:ascii="Times New Roman" w:hAnsi="Times New Roman"/>
          <w:i/>
          <w:color w:val="000000"/>
          <w:sz w:val="24"/>
          <w:szCs w:val="24"/>
        </w:rPr>
        <w:t>Сила Ампера и сила Лоренца.</w:t>
      </w:r>
      <w:r w:rsidRPr="002C3D61">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 xml:space="preserve">Электромагнитные колебания. </w:t>
      </w:r>
      <w:r w:rsidRPr="002C3D61">
        <w:rPr>
          <w:rFonts w:ascii="Times New Roman" w:hAnsi="Times New Roman"/>
          <w:i/>
          <w:color w:val="000000"/>
          <w:sz w:val="24"/>
          <w:szCs w:val="24"/>
        </w:rPr>
        <w:t>Колебательный контур. Электрогенератор. Переменный ток. Трансформатор.</w:t>
      </w:r>
      <w:r w:rsidRPr="002C3D61">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2C3D61">
        <w:rPr>
          <w:rFonts w:ascii="Times New Roman" w:hAnsi="Times New Roman"/>
          <w:i/>
          <w:color w:val="000000"/>
          <w:sz w:val="24"/>
          <w:szCs w:val="24"/>
        </w:rPr>
        <w:t>Принципы радиосвязи и телевидения.</w:t>
      </w:r>
      <w:r w:rsidRPr="002C3D61">
        <w:rPr>
          <w:rFonts w:ascii="Times New Roman" w:hAnsi="Times New Roman"/>
          <w:color w:val="000000"/>
          <w:sz w:val="24"/>
          <w:szCs w:val="24"/>
        </w:rPr>
        <w:t xml:space="preserve"> </w:t>
      </w:r>
      <w:r w:rsidRPr="002C3D61">
        <w:rPr>
          <w:rFonts w:ascii="Times New Roman" w:hAnsi="Times New Roman"/>
          <w:i/>
          <w:color w:val="000000"/>
          <w:sz w:val="24"/>
          <w:szCs w:val="24"/>
        </w:rPr>
        <w:t>Влияние электромагнитных излучений на живые организмы.</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 xml:space="preserve">Свет </w:t>
      </w:r>
      <w:r w:rsidR="004874DE" w:rsidRPr="002C3D61">
        <w:rPr>
          <w:rFonts w:ascii="Times New Roman" w:hAnsi="Times New Roman"/>
          <w:color w:val="000000"/>
          <w:sz w:val="24"/>
          <w:szCs w:val="24"/>
        </w:rPr>
        <w:t>–</w:t>
      </w:r>
      <w:r w:rsidRPr="002C3D61">
        <w:rPr>
          <w:rFonts w:ascii="Times New Roman" w:hAnsi="Times New Roman"/>
          <w:color w:val="000000"/>
          <w:sz w:val="24"/>
          <w:szCs w:val="24"/>
        </w:rPr>
        <w:t xml:space="preserve"> электромагнитные волна. </w:t>
      </w:r>
      <w:r w:rsidR="004874DE" w:rsidRPr="002C3D61">
        <w:rPr>
          <w:rFonts w:ascii="Times New Roman" w:hAnsi="Times New Roman"/>
          <w:color w:val="000000"/>
          <w:sz w:val="24"/>
          <w:szCs w:val="24"/>
        </w:rPr>
        <w:t>Скорость света</w:t>
      </w:r>
      <w:r w:rsidR="004874DE" w:rsidRPr="002C3D61">
        <w:rPr>
          <w:rFonts w:ascii="Times New Roman" w:hAnsi="Times New Roman"/>
          <w:color w:val="FF0000"/>
          <w:sz w:val="24"/>
          <w:szCs w:val="24"/>
        </w:rPr>
        <w:t>.</w:t>
      </w:r>
      <w:r w:rsidR="004874DE" w:rsidRPr="002C3D61">
        <w:rPr>
          <w:rFonts w:ascii="Times New Roman" w:hAnsi="Times New Roman"/>
          <w:color w:val="000000"/>
          <w:sz w:val="24"/>
          <w:szCs w:val="24"/>
        </w:rPr>
        <w:t xml:space="preserve"> </w:t>
      </w:r>
      <w:r w:rsidRPr="002C3D61">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C3D61">
        <w:rPr>
          <w:rFonts w:ascii="Times New Roman" w:hAnsi="Times New Roman"/>
          <w:i/>
          <w:color w:val="000000"/>
          <w:sz w:val="24"/>
          <w:szCs w:val="24"/>
        </w:rPr>
        <w:t>Оптические приборы.</w:t>
      </w:r>
      <w:r w:rsidRPr="002C3D61">
        <w:rPr>
          <w:rFonts w:ascii="Times New Roman" w:hAnsi="Times New Roman"/>
          <w:color w:val="000000"/>
          <w:sz w:val="24"/>
          <w:szCs w:val="24"/>
        </w:rPr>
        <w:t xml:space="preserve"> Глаз как оптическая система.</w:t>
      </w:r>
      <w:r w:rsidR="004874DE" w:rsidRPr="002C3D61">
        <w:rPr>
          <w:rFonts w:ascii="Times New Roman" w:hAnsi="Times New Roman"/>
          <w:color w:val="000000"/>
          <w:sz w:val="24"/>
          <w:szCs w:val="24"/>
        </w:rPr>
        <w:t xml:space="preserve"> Дисперсия света. </w:t>
      </w:r>
      <w:r w:rsidR="004874DE" w:rsidRPr="002C3D61">
        <w:rPr>
          <w:rFonts w:ascii="Times New Roman" w:hAnsi="Times New Roman"/>
          <w:i/>
          <w:color w:val="000000"/>
          <w:sz w:val="24"/>
          <w:szCs w:val="24"/>
        </w:rPr>
        <w:t>Интерференция и дифракция света.</w:t>
      </w:r>
    </w:p>
    <w:p w:rsidR="00B540EE" w:rsidRPr="002C3D61" w:rsidRDefault="00B540EE" w:rsidP="002C3D61">
      <w:pPr>
        <w:widowControl w:val="0"/>
        <w:tabs>
          <w:tab w:val="left" w:pos="851"/>
          <w:tab w:val="left" w:pos="989"/>
        </w:tabs>
        <w:spacing w:after="0" w:line="240" w:lineRule="auto"/>
        <w:ind w:left="709"/>
        <w:jc w:val="both"/>
        <w:rPr>
          <w:rFonts w:ascii="Times New Roman" w:hAnsi="Times New Roman"/>
          <w:b/>
          <w:color w:val="000000"/>
          <w:sz w:val="24"/>
          <w:szCs w:val="24"/>
        </w:rPr>
      </w:pPr>
      <w:r w:rsidRPr="002C3D61">
        <w:rPr>
          <w:rFonts w:ascii="Times New Roman" w:hAnsi="Times New Roman"/>
          <w:b/>
          <w:color w:val="000000"/>
          <w:sz w:val="24"/>
          <w:szCs w:val="24"/>
        </w:rPr>
        <w:t>Квантовые явления</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 xml:space="preserve"> Опыты Резерфорда.</w:t>
      </w:r>
    </w:p>
    <w:p w:rsidR="00B540EE" w:rsidRPr="002C3D61" w:rsidRDefault="00B540EE" w:rsidP="002C3D61">
      <w:pPr>
        <w:tabs>
          <w:tab w:val="left" w:pos="851"/>
        </w:tabs>
        <w:spacing w:after="0" w:line="240" w:lineRule="auto"/>
        <w:ind w:firstLine="709"/>
        <w:jc w:val="both"/>
        <w:rPr>
          <w:rFonts w:ascii="Times New Roman" w:hAnsi="Times New Roman"/>
          <w:i/>
          <w:color w:val="000000"/>
          <w:sz w:val="24"/>
          <w:szCs w:val="24"/>
        </w:rPr>
      </w:pPr>
      <w:r w:rsidRPr="002C3D61">
        <w:rPr>
          <w:rFonts w:ascii="Times New Roman" w:hAnsi="Times New Roman"/>
          <w:color w:val="000000"/>
          <w:sz w:val="24"/>
          <w:szCs w:val="24"/>
        </w:rPr>
        <w:lastRenderedPageBreak/>
        <w:t>Состав атомного ядра. Протон, нейтрон и электрон. Закон Эйнштейна о пропорциональности массы и энергии.</w:t>
      </w:r>
      <w:r w:rsidR="00245F1D" w:rsidRPr="002C3D61">
        <w:rPr>
          <w:rFonts w:ascii="Times New Roman" w:hAnsi="Times New Roman"/>
          <w:color w:val="000000"/>
          <w:sz w:val="24"/>
          <w:szCs w:val="24"/>
        </w:rPr>
        <w:t xml:space="preserve"> </w:t>
      </w:r>
      <w:r w:rsidRPr="002C3D61">
        <w:rPr>
          <w:rFonts w:ascii="Times New Roman" w:hAnsi="Times New Roman"/>
          <w:i/>
          <w:color w:val="000000"/>
          <w:sz w:val="24"/>
          <w:szCs w:val="24"/>
        </w:rPr>
        <w:t>Дефект масс и энергия связи атомных ядер.</w:t>
      </w:r>
      <w:r w:rsidRPr="002C3D61">
        <w:rPr>
          <w:rFonts w:ascii="Times New Roman" w:hAnsi="Times New Roman"/>
          <w:color w:val="000000"/>
          <w:sz w:val="24"/>
          <w:szCs w:val="24"/>
        </w:rPr>
        <w:t xml:space="preserve"> Радиоактивность. Период полураспада. Альфа-излучение. </w:t>
      </w:r>
      <w:r w:rsidRPr="002C3D61">
        <w:rPr>
          <w:rFonts w:ascii="Times New Roman" w:hAnsi="Times New Roman"/>
          <w:i/>
          <w:color w:val="000000"/>
          <w:sz w:val="24"/>
          <w:szCs w:val="24"/>
        </w:rPr>
        <w:t>Бета-излучение</w:t>
      </w:r>
      <w:r w:rsidRPr="002C3D61">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2C3D61">
        <w:rPr>
          <w:rFonts w:ascii="Times New Roman" w:hAnsi="Times New Roman"/>
          <w:i/>
          <w:color w:val="000000"/>
          <w:sz w:val="24"/>
          <w:szCs w:val="24"/>
        </w:rPr>
        <w:t xml:space="preserve">Экологические проблемы работы атомных электростанций. </w:t>
      </w:r>
      <w:r w:rsidRPr="002C3D61">
        <w:rPr>
          <w:rFonts w:ascii="Times New Roman" w:hAnsi="Times New Roman"/>
          <w:color w:val="000000"/>
          <w:sz w:val="24"/>
          <w:szCs w:val="24"/>
        </w:rPr>
        <w:t xml:space="preserve">Дозиметрия. </w:t>
      </w:r>
      <w:r w:rsidRPr="002C3D61">
        <w:rPr>
          <w:rFonts w:ascii="Times New Roman" w:hAnsi="Times New Roman"/>
          <w:i/>
          <w:color w:val="000000"/>
          <w:sz w:val="24"/>
          <w:szCs w:val="24"/>
        </w:rPr>
        <w:t>Влияние радиоактивных излучений на живые организмы.</w:t>
      </w:r>
    </w:p>
    <w:p w:rsidR="00B540EE" w:rsidRPr="002C3D61" w:rsidRDefault="00B540EE" w:rsidP="002C3D61">
      <w:pPr>
        <w:widowControl w:val="0"/>
        <w:tabs>
          <w:tab w:val="left" w:pos="851"/>
          <w:tab w:val="left" w:pos="989"/>
        </w:tabs>
        <w:spacing w:after="0" w:line="240" w:lineRule="auto"/>
        <w:ind w:left="709"/>
        <w:jc w:val="both"/>
        <w:rPr>
          <w:rFonts w:ascii="Times New Roman" w:hAnsi="Times New Roman"/>
          <w:b/>
          <w:color w:val="000000"/>
          <w:sz w:val="24"/>
          <w:szCs w:val="24"/>
        </w:rPr>
      </w:pPr>
      <w:r w:rsidRPr="002C3D61">
        <w:rPr>
          <w:rFonts w:ascii="Times New Roman" w:hAnsi="Times New Roman"/>
          <w:b/>
          <w:color w:val="000000"/>
          <w:sz w:val="24"/>
          <w:szCs w:val="24"/>
        </w:rPr>
        <w:t>Строение и эволюция Вселенной</w:t>
      </w:r>
    </w:p>
    <w:p w:rsidR="00B540EE" w:rsidRPr="002C3D61" w:rsidRDefault="00B540EE" w:rsidP="002C3D61">
      <w:pPr>
        <w:tabs>
          <w:tab w:val="left" w:pos="851"/>
        </w:tabs>
        <w:spacing w:after="0" w:line="240" w:lineRule="auto"/>
        <w:ind w:firstLine="709"/>
        <w:jc w:val="both"/>
        <w:rPr>
          <w:rFonts w:ascii="Times New Roman" w:hAnsi="Times New Roman"/>
          <w:color w:val="000000"/>
          <w:sz w:val="24"/>
          <w:szCs w:val="24"/>
        </w:rPr>
      </w:pPr>
      <w:r w:rsidRPr="002C3D61">
        <w:rPr>
          <w:rFonts w:ascii="Times New Roman" w:hAnsi="Times New Roman"/>
          <w:color w:val="000000"/>
          <w:sz w:val="24"/>
          <w:szCs w:val="24"/>
        </w:rPr>
        <w:t>Геоцентрическая и гелиоцентрическая системы мира. Фи</w:t>
      </w:r>
      <w:r w:rsidRPr="002C3D61">
        <w:rPr>
          <w:rFonts w:ascii="Times New Roman" w:hAnsi="Times New Roman"/>
          <w:color w:val="000000"/>
          <w:sz w:val="24"/>
          <w:szCs w:val="24"/>
        </w:rPr>
        <w:softHyphen/>
        <w:t>зическая природа небесных тел Солнечной системы. Проис</w:t>
      </w:r>
      <w:r w:rsidRPr="002C3D61">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C3D61" w:rsidRDefault="00B540EE" w:rsidP="002C3D61">
      <w:pPr>
        <w:tabs>
          <w:tab w:val="left" w:pos="851"/>
        </w:tabs>
        <w:spacing w:after="0" w:line="240" w:lineRule="auto"/>
        <w:ind w:firstLine="709"/>
        <w:jc w:val="both"/>
        <w:rPr>
          <w:rFonts w:ascii="Times New Roman" w:hAnsi="Times New Roman"/>
          <w:b/>
          <w:bCs/>
          <w:color w:val="000000"/>
          <w:sz w:val="24"/>
          <w:szCs w:val="24"/>
        </w:rPr>
      </w:pPr>
      <w:r w:rsidRPr="002C3D61">
        <w:rPr>
          <w:rFonts w:ascii="Times New Roman" w:hAnsi="Times New Roman"/>
          <w:b/>
          <w:bCs/>
          <w:color w:val="000000"/>
          <w:sz w:val="24"/>
          <w:szCs w:val="24"/>
        </w:rPr>
        <w:t>Примерные темы лабораторных и практических работ</w:t>
      </w:r>
    </w:p>
    <w:p w:rsidR="00B540EE" w:rsidRPr="002C3D61" w:rsidRDefault="00B540EE" w:rsidP="002C3D61">
      <w:pPr>
        <w:tabs>
          <w:tab w:val="left" w:pos="851"/>
        </w:tabs>
        <w:spacing w:after="0" w:line="240" w:lineRule="auto"/>
        <w:ind w:firstLine="709"/>
        <w:jc w:val="both"/>
        <w:rPr>
          <w:rFonts w:ascii="Times New Roman" w:hAnsi="Times New Roman"/>
          <w:bCs/>
          <w:color w:val="000000"/>
          <w:sz w:val="24"/>
          <w:szCs w:val="24"/>
        </w:rPr>
      </w:pPr>
      <w:r w:rsidRPr="002C3D61">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 xml:space="preserve">Проведение прямых измерений физических величин </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2C3D61" w:rsidRDefault="00B540EE" w:rsidP="005B3D07">
      <w:pPr>
        <w:widowControl w:val="0"/>
        <w:numPr>
          <w:ilvl w:val="0"/>
          <w:numId w:val="92"/>
        </w:numPr>
        <w:tabs>
          <w:tab w:val="left" w:pos="851"/>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Знакомство с техническими устройствами и их конструирование.</w:t>
      </w:r>
    </w:p>
    <w:p w:rsidR="00B540EE" w:rsidRPr="002C3D61" w:rsidRDefault="00B540EE" w:rsidP="002C3D61">
      <w:pPr>
        <w:tabs>
          <w:tab w:val="left" w:pos="851"/>
        </w:tabs>
        <w:spacing w:after="0" w:line="240" w:lineRule="auto"/>
        <w:ind w:firstLine="709"/>
        <w:jc w:val="both"/>
        <w:rPr>
          <w:rFonts w:ascii="Times New Roman" w:hAnsi="Times New Roman"/>
          <w:bCs/>
          <w:color w:val="000000"/>
          <w:sz w:val="24"/>
          <w:szCs w:val="24"/>
        </w:rPr>
      </w:pPr>
      <w:r w:rsidRPr="002C3D61">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C3D61" w:rsidRDefault="00B540EE" w:rsidP="002C3D61">
      <w:pPr>
        <w:tabs>
          <w:tab w:val="left" w:pos="851"/>
        </w:tabs>
        <w:spacing w:after="0" w:line="240" w:lineRule="auto"/>
        <w:ind w:firstLine="709"/>
        <w:jc w:val="both"/>
        <w:rPr>
          <w:rFonts w:ascii="Times New Roman" w:hAnsi="Times New Roman"/>
          <w:bCs/>
          <w:color w:val="000000"/>
          <w:sz w:val="24"/>
          <w:szCs w:val="24"/>
        </w:rPr>
      </w:pPr>
      <w:r w:rsidRPr="002C3D61">
        <w:rPr>
          <w:rFonts w:ascii="Times New Roman" w:hAnsi="Times New Roman"/>
          <w:b/>
          <w:bCs/>
          <w:color w:val="000000"/>
          <w:sz w:val="24"/>
          <w:szCs w:val="24"/>
        </w:rPr>
        <w:t>Проведение прямых измерений физических величин</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размеров тел.</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размеров малых тел.</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массы тела.</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объема тела.</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силы.</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времени процесса, периода колебаний.</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температуры.</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давления воздуха в баллоне под поршнем.</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силы тока и его регулирование.</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напряжения.</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углов падения и преломления.</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фокусного расстояния линзы.</w:t>
      </w:r>
    </w:p>
    <w:p w:rsidR="00B540EE" w:rsidRPr="002C3D61" w:rsidRDefault="00B540EE" w:rsidP="005B3D07">
      <w:pPr>
        <w:widowControl w:val="0"/>
        <w:numPr>
          <w:ilvl w:val="0"/>
          <w:numId w:val="93"/>
        </w:numPr>
        <w:tabs>
          <w:tab w:val="left" w:pos="851"/>
          <w:tab w:val="left" w:pos="989"/>
        </w:tabs>
        <w:spacing w:after="0" w:line="240" w:lineRule="auto"/>
        <w:ind w:left="0" w:firstLine="709"/>
        <w:jc w:val="both"/>
        <w:rPr>
          <w:rFonts w:ascii="Times New Roman" w:hAnsi="Times New Roman"/>
          <w:color w:val="000000"/>
          <w:sz w:val="24"/>
          <w:szCs w:val="24"/>
        </w:rPr>
      </w:pPr>
      <w:r w:rsidRPr="002C3D61">
        <w:rPr>
          <w:rFonts w:ascii="Times New Roman" w:hAnsi="Times New Roman"/>
          <w:bCs/>
          <w:color w:val="000000"/>
          <w:sz w:val="24"/>
          <w:szCs w:val="24"/>
        </w:rPr>
        <w:t>Измерение радиоактивного</w:t>
      </w:r>
      <w:r w:rsidRPr="002C3D61">
        <w:rPr>
          <w:rFonts w:ascii="Times New Roman" w:hAnsi="Times New Roman"/>
          <w:color w:val="000000"/>
          <w:sz w:val="24"/>
          <w:szCs w:val="24"/>
        </w:rPr>
        <w:t xml:space="preserve"> фона.</w:t>
      </w:r>
    </w:p>
    <w:p w:rsidR="00B540EE" w:rsidRPr="002C3D61" w:rsidRDefault="00B540EE" w:rsidP="002C3D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C3D61">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плотности вещества твердого тела.</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коэффициента трения скольжения.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жесткости пружины.</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момента силы.</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скорости равномерного движения.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средней скорости движения.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ускорения равноускоренного движения.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работы и мощности.</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частоты колебаний груза на пружине и нити.</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относительной влажности.</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количества теплоты.</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lastRenderedPageBreak/>
        <w:t>Определение удельной тепло</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мкости.</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работы и мощности электрического тока.</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Измерение сопротивления.</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Определение оптической силы линзы.</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выталкивающей силы от объ</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ма погруженной части от плотности жидкости, е</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 xml:space="preserve"> независимости от </w:t>
      </w:r>
      <w:r w:rsidR="00F17097" w:rsidRPr="002C3D61">
        <w:rPr>
          <w:rFonts w:ascii="Times New Roman" w:hAnsi="Times New Roman"/>
          <w:bCs/>
          <w:color w:val="000000"/>
          <w:sz w:val="24"/>
          <w:szCs w:val="24"/>
        </w:rPr>
        <w:t xml:space="preserve">плотности </w:t>
      </w:r>
      <w:r w:rsidRPr="002C3D61">
        <w:rPr>
          <w:rFonts w:ascii="Times New Roman" w:hAnsi="Times New Roman"/>
          <w:bCs/>
          <w:color w:val="000000"/>
          <w:sz w:val="24"/>
          <w:szCs w:val="24"/>
        </w:rPr>
        <w:t>и массы тела.</w:t>
      </w:r>
    </w:p>
    <w:p w:rsidR="00B540EE" w:rsidRPr="002C3D61" w:rsidRDefault="00B540EE" w:rsidP="005B3D07">
      <w:pPr>
        <w:widowControl w:val="0"/>
        <w:numPr>
          <w:ilvl w:val="0"/>
          <w:numId w:val="94"/>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силы трения от характера поверхности, е</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 xml:space="preserve"> независимости от площади.</w:t>
      </w:r>
    </w:p>
    <w:p w:rsidR="00B540EE" w:rsidRPr="002C3D61" w:rsidRDefault="00B540EE" w:rsidP="002C3D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C3D61">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зависимости давления газа от объ</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ма и температуры.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зависимости температуры остывающей воды от времени.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явления взаимодействия катушки с током и магнита.</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явления электромагнитной индукции.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явления отражения и преломления света.</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Наблюдение явления дисперсии.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веса тела в жидкости от объ</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ма погруженной части.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массы от объ</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ма.</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силы трения от силы давления.</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деформации пружины от силы.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периода колебаний груза на нити от длины.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силы тока через проводник от напряжения.</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силы тока через лампочку от напряжения.</w:t>
      </w:r>
    </w:p>
    <w:p w:rsidR="00B540EE" w:rsidRPr="002C3D61" w:rsidRDefault="00B540EE" w:rsidP="005B3D07">
      <w:pPr>
        <w:widowControl w:val="0"/>
        <w:numPr>
          <w:ilvl w:val="0"/>
          <w:numId w:val="95"/>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Исследование зависимости угла преломления от угла падения.</w:t>
      </w:r>
    </w:p>
    <w:p w:rsidR="00B540EE" w:rsidRPr="002C3D61" w:rsidRDefault="00B540EE" w:rsidP="002C3D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C3D61">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2C3D61" w:rsidRDefault="00B540EE" w:rsidP="002C3D6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2C3D61">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наклонной плоскости с заданным значением КПД.</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ареометра и испытание его работы.</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Сборка электромагнита и испытание его действия.</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Изучение электрического двигателя постоянного тока (на модели).</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электродвигателя.</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модели телескопа.</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модели лодки с заданной грузоподъ</w:t>
      </w:r>
      <w:r w:rsidR="00245F1D" w:rsidRPr="002C3D61">
        <w:rPr>
          <w:rFonts w:ascii="Times New Roman" w:hAnsi="Times New Roman"/>
          <w:bCs/>
          <w:color w:val="000000"/>
          <w:sz w:val="24"/>
          <w:szCs w:val="24"/>
        </w:rPr>
        <w:t>е</w:t>
      </w:r>
      <w:r w:rsidRPr="002C3D61">
        <w:rPr>
          <w:rFonts w:ascii="Times New Roman" w:hAnsi="Times New Roman"/>
          <w:bCs/>
          <w:color w:val="000000"/>
          <w:sz w:val="24"/>
          <w:szCs w:val="24"/>
        </w:rPr>
        <w:t>мностью.</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lastRenderedPageBreak/>
        <w:t>Оценка своего зрения и подбор очков.</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Конструирование простейшего генератора.</w:t>
      </w:r>
    </w:p>
    <w:p w:rsidR="00B540EE" w:rsidRPr="002C3D61" w:rsidRDefault="00B540EE" w:rsidP="005B3D07">
      <w:pPr>
        <w:widowControl w:val="0"/>
        <w:numPr>
          <w:ilvl w:val="0"/>
          <w:numId w:val="96"/>
        </w:numPr>
        <w:tabs>
          <w:tab w:val="left" w:pos="851"/>
          <w:tab w:val="left" w:pos="989"/>
        </w:tabs>
        <w:spacing w:after="0" w:line="240" w:lineRule="auto"/>
        <w:ind w:left="0" w:firstLine="709"/>
        <w:jc w:val="both"/>
        <w:rPr>
          <w:rFonts w:ascii="Times New Roman" w:hAnsi="Times New Roman"/>
          <w:bCs/>
          <w:color w:val="000000"/>
          <w:sz w:val="24"/>
          <w:szCs w:val="24"/>
        </w:rPr>
      </w:pPr>
      <w:r w:rsidRPr="002C3D61">
        <w:rPr>
          <w:rFonts w:ascii="Times New Roman" w:hAnsi="Times New Roman"/>
          <w:bCs/>
          <w:color w:val="000000"/>
          <w:sz w:val="24"/>
          <w:szCs w:val="24"/>
        </w:rPr>
        <w:t>Изучение свойств изображения в линзах.</w:t>
      </w:r>
    </w:p>
    <w:p w:rsidR="00B540EE" w:rsidRPr="002C3D61" w:rsidRDefault="00B540EE" w:rsidP="002C3D61">
      <w:pPr>
        <w:spacing w:after="0" w:line="240" w:lineRule="auto"/>
        <w:ind w:firstLine="709"/>
        <w:jc w:val="both"/>
        <w:rPr>
          <w:rFonts w:ascii="Times New Roman" w:hAnsi="Times New Roman"/>
          <w:sz w:val="24"/>
          <w:szCs w:val="24"/>
        </w:rPr>
      </w:pPr>
    </w:p>
    <w:p w:rsidR="00B540EE" w:rsidRPr="002C3D61" w:rsidRDefault="00F17097" w:rsidP="002C3D61">
      <w:pPr>
        <w:pStyle w:val="4"/>
        <w:spacing w:line="240" w:lineRule="auto"/>
        <w:jc w:val="both"/>
        <w:rPr>
          <w:sz w:val="24"/>
          <w:szCs w:val="24"/>
        </w:rPr>
      </w:pPr>
      <w:bookmarkStart w:id="326" w:name="_Toc409691711"/>
      <w:bookmarkStart w:id="327" w:name="_Toc410654036"/>
      <w:bookmarkStart w:id="328" w:name="_Toc414553247"/>
      <w:r w:rsidRPr="002C3D61">
        <w:rPr>
          <w:sz w:val="24"/>
          <w:szCs w:val="24"/>
        </w:rPr>
        <w:t>2.2.2.1</w:t>
      </w:r>
      <w:r w:rsidR="0005400A" w:rsidRPr="002C3D61">
        <w:rPr>
          <w:sz w:val="24"/>
          <w:szCs w:val="24"/>
        </w:rPr>
        <w:t>0</w:t>
      </w:r>
      <w:r w:rsidRPr="002C3D61">
        <w:rPr>
          <w:sz w:val="24"/>
          <w:szCs w:val="24"/>
        </w:rPr>
        <w:t xml:space="preserve">. </w:t>
      </w:r>
      <w:r w:rsidR="00B540EE" w:rsidRPr="002C3D61">
        <w:rPr>
          <w:sz w:val="24"/>
          <w:szCs w:val="24"/>
        </w:rPr>
        <w:t>Биология</w:t>
      </w:r>
      <w:bookmarkEnd w:id="326"/>
      <w:bookmarkEnd w:id="327"/>
      <w:bookmarkEnd w:id="328"/>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9" w:name="page3"/>
      <w:bookmarkEnd w:id="329"/>
      <w:r w:rsidRPr="002C3D61">
        <w:rPr>
          <w:rFonts w:ascii="Times New Roman" w:hAnsi="Times New Roman"/>
          <w:sz w:val="24"/>
          <w:szCs w:val="24"/>
        </w:rPr>
        <w:t xml:space="preserve"> и научно аргументировать полученные выводы.</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Живые организмы</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2C3D61">
        <w:rPr>
          <w:rFonts w:ascii="Times New Roman" w:hAnsi="Times New Roman"/>
          <w:b/>
          <w:bCs/>
          <w:sz w:val="24"/>
          <w:szCs w:val="24"/>
        </w:rPr>
        <w:t>Биология – наука о живых организмах</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Свойства живых организмов (</w:t>
      </w:r>
      <w:r w:rsidRPr="002C3D61">
        <w:rPr>
          <w:rFonts w:ascii="Times New Roman" w:hAnsi="Times New Roman"/>
          <w:i/>
          <w:sz w:val="24"/>
          <w:szCs w:val="24"/>
        </w:rPr>
        <w:t>структурированность, целостность</w:t>
      </w:r>
      <w:r w:rsidRPr="002C3D61">
        <w:rPr>
          <w:rFonts w:ascii="Times New Roman" w:hAnsi="Times New Roman"/>
          <w:sz w:val="24"/>
          <w:szCs w:val="24"/>
        </w:rPr>
        <w:t xml:space="preserve">, питание, дыхание, движение, размножение, развитие, раздражимость, </w:t>
      </w:r>
      <w:r w:rsidRPr="002C3D61">
        <w:rPr>
          <w:rFonts w:ascii="Times New Roman" w:hAnsi="Times New Roman"/>
          <w:i/>
          <w:sz w:val="24"/>
          <w:szCs w:val="24"/>
        </w:rPr>
        <w:t>наследственность и изменчивость</w:t>
      </w:r>
      <w:r w:rsidRPr="002C3D61">
        <w:rPr>
          <w:rFonts w:ascii="Times New Roman" w:hAnsi="Times New Roman"/>
          <w:sz w:val="24"/>
          <w:szCs w:val="24"/>
        </w:rPr>
        <w:t>) их проявление у растений, животных, грибов и бактерий.</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Клеточное строение организмов</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Клетка</w:t>
      </w:r>
      <w:r w:rsidRPr="002C3D61">
        <w:rPr>
          <w:rFonts w:ascii="Times New Roman" w:hAnsi="Times New Roman"/>
          <w:b/>
          <w:bCs/>
          <w:sz w:val="24"/>
          <w:szCs w:val="24"/>
        </w:rPr>
        <w:t xml:space="preserve"> </w:t>
      </w:r>
      <w:r w:rsidRPr="002C3D61">
        <w:rPr>
          <w:rFonts w:ascii="Times New Roman" w:hAnsi="Times New Roman"/>
          <w:sz w:val="24"/>
          <w:szCs w:val="24"/>
        </w:rPr>
        <w:t>–</w:t>
      </w:r>
      <w:r w:rsidRPr="002C3D61">
        <w:rPr>
          <w:rFonts w:ascii="Times New Roman" w:hAnsi="Times New Roman"/>
          <w:b/>
          <w:bCs/>
          <w:sz w:val="24"/>
          <w:szCs w:val="24"/>
        </w:rPr>
        <w:t xml:space="preserve"> </w:t>
      </w:r>
      <w:r w:rsidRPr="002C3D61">
        <w:rPr>
          <w:rFonts w:ascii="Times New Roman" w:hAnsi="Times New Roman"/>
          <w:sz w:val="24"/>
          <w:szCs w:val="24"/>
        </w:rPr>
        <w:t>основа строения и</w:t>
      </w:r>
      <w:r w:rsidRPr="002C3D61">
        <w:rPr>
          <w:rFonts w:ascii="Times New Roman" w:hAnsi="Times New Roman"/>
          <w:b/>
          <w:bCs/>
          <w:sz w:val="24"/>
          <w:szCs w:val="24"/>
        </w:rPr>
        <w:t xml:space="preserve"> </w:t>
      </w:r>
      <w:r w:rsidRPr="002C3D61">
        <w:rPr>
          <w:rFonts w:ascii="Times New Roman" w:hAnsi="Times New Roman"/>
          <w:sz w:val="24"/>
          <w:szCs w:val="24"/>
        </w:rPr>
        <w:t xml:space="preserve">жизнедеятельности организмов. </w:t>
      </w:r>
      <w:r w:rsidRPr="002C3D61">
        <w:rPr>
          <w:rFonts w:ascii="Times New Roman" w:hAnsi="Times New Roman"/>
          <w:i/>
          <w:sz w:val="24"/>
          <w:szCs w:val="24"/>
        </w:rPr>
        <w:t>История изучения клетки.</w:t>
      </w:r>
      <w:r w:rsidRPr="002C3D61">
        <w:rPr>
          <w:rFonts w:ascii="Times New Roman" w:hAnsi="Times New Roman"/>
          <w:sz w:val="24"/>
          <w:szCs w:val="24"/>
        </w:rPr>
        <w:t xml:space="preserve"> </w:t>
      </w:r>
      <w:r w:rsidRPr="002C3D61">
        <w:rPr>
          <w:rFonts w:ascii="Times New Roman" w:hAnsi="Times New Roman"/>
          <w:i/>
          <w:sz w:val="24"/>
          <w:szCs w:val="24"/>
        </w:rPr>
        <w:t>Методы изучения клетки.</w:t>
      </w:r>
      <w:r w:rsidRPr="002C3D61">
        <w:rPr>
          <w:rFonts w:ascii="Times New Roman" w:eastAsia="Times New Roman" w:hAnsi="Times New Roman"/>
          <w:sz w:val="24"/>
          <w:szCs w:val="24"/>
        </w:rPr>
        <w:t xml:space="preserve"> </w:t>
      </w:r>
      <w:r w:rsidRPr="002C3D61">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2C3D61">
        <w:rPr>
          <w:rFonts w:ascii="Times New Roman" w:hAnsi="Times New Roman"/>
          <w:i/>
          <w:sz w:val="24"/>
          <w:szCs w:val="24"/>
        </w:rPr>
        <w:t>Ткани организмов.</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Многообразие организмов</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2C3D61">
        <w:rPr>
          <w:rFonts w:ascii="Times New Roman" w:hAnsi="Times New Roman"/>
          <w:b/>
          <w:bCs/>
          <w:sz w:val="24"/>
          <w:szCs w:val="24"/>
        </w:rPr>
        <w:t xml:space="preserve"> </w:t>
      </w:r>
      <w:r w:rsidRPr="002C3D61">
        <w:rPr>
          <w:rFonts w:ascii="Times New Roman" w:hAnsi="Times New Roman"/>
          <w:sz w:val="24"/>
          <w:szCs w:val="24"/>
        </w:rPr>
        <w:t>организмы. Царства живой природы.</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Среды жизни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 xml:space="preserve">Среда обитания. Факторы </w:t>
      </w:r>
      <w:r w:rsidRPr="002C3D61">
        <w:rPr>
          <w:rFonts w:ascii="Times New Roman" w:hAnsi="Times New Roman"/>
          <w:bCs/>
          <w:sz w:val="24"/>
          <w:szCs w:val="24"/>
        </w:rPr>
        <w:t>с</w:t>
      </w:r>
      <w:r w:rsidRPr="002C3D61">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C3D61">
        <w:rPr>
          <w:rFonts w:ascii="Times New Roman" w:hAnsi="Times New Roman"/>
          <w:i/>
          <w:sz w:val="24"/>
          <w:szCs w:val="24"/>
        </w:rPr>
        <w:t>Растительный и животный мир родного края.</w:t>
      </w:r>
    </w:p>
    <w:p w:rsidR="00B540EE" w:rsidRPr="002C3D61" w:rsidRDefault="00B540EE" w:rsidP="002C3D61">
      <w:pPr>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 xml:space="preserve">Царство Растения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Ботаника</w:t>
      </w:r>
      <w:r w:rsidRPr="002C3D61">
        <w:rPr>
          <w:rFonts w:ascii="Times New Roman" w:hAnsi="Times New Roman"/>
          <w:b/>
          <w:bCs/>
          <w:sz w:val="24"/>
          <w:szCs w:val="24"/>
        </w:rPr>
        <w:t xml:space="preserve"> </w:t>
      </w:r>
      <w:r w:rsidRPr="002C3D61">
        <w:rPr>
          <w:rFonts w:ascii="Times New Roman" w:hAnsi="Times New Roman"/>
          <w:sz w:val="24"/>
          <w:szCs w:val="24"/>
        </w:rPr>
        <w:t>–</w:t>
      </w:r>
      <w:r w:rsidRPr="002C3D61">
        <w:rPr>
          <w:rFonts w:ascii="Times New Roman" w:hAnsi="Times New Roman"/>
          <w:b/>
          <w:bCs/>
          <w:sz w:val="24"/>
          <w:szCs w:val="24"/>
        </w:rPr>
        <w:t xml:space="preserve"> </w:t>
      </w:r>
      <w:r w:rsidRPr="002C3D61">
        <w:rPr>
          <w:rFonts w:ascii="Times New Roman" w:hAnsi="Times New Roman"/>
          <w:sz w:val="24"/>
          <w:szCs w:val="24"/>
        </w:rPr>
        <w:t>наука о</w:t>
      </w:r>
      <w:r w:rsidRPr="002C3D61">
        <w:rPr>
          <w:rFonts w:ascii="Times New Roman" w:hAnsi="Times New Roman"/>
          <w:b/>
          <w:bCs/>
          <w:sz w:val="24"/>
          <w:szCs w:val="24"/>
        </w:rPr>
        <w:t xml:space="preserve"> </w:t>
      </w:r>
      <w:r w:rsidRPr="002C3D61">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2C3D61" w:rsidRDefault="00B540EE" w:rsidP="002C3D61">
      <w:pPr>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 xml:space="preserve">Органы цветкового растения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bCs/>
          <w:sz w:val="24"/>
          <w:szCs w:val="24"/>
        </w:rPr>
        <w:t xml:space="preserve">Семя. </w:t>
      </w:r>
      <w:r w:rsidRPr="002C3D61">
        <w:rPr>
          <w:rFonts w:ascii="Times New Roman" w:hAnsi="Times New Roman"/>
          <w:sz w:val="24"/>
          <w:szCs w:val="24"/>
        </w:rPr>
        <w:t>Строение семени.</w:t>
      </w:r>
      <w:r w:rsidRPr="002C3D61">
        <w:rPr>
          <w:rFonts w:ascii="Times New Roman" w:hAnsi="Times New Roman"/>
          <w:b/>
          <w:bCs/>
          <w:sz w:val="24"/>
          <w:szCs w:val="24"/>
        </w:rPr>
        <w:t xml:space="preserve"> </w:t>
      </w:r>
      <w:r w:rsidRPr="002C3D61">
        <w:rPr>
          <w:rFonts w:ascii="Times New Roman" w:hAnsi="Times New Roman"/>
          <w:sz w:val="24"/>
          <w:szCs w:val="24"/>
        </w:rPr>
        <w:t>Корень. Зоны корня. Виды корней. Корневые системы. Значение корня. Видоизменения корней</w:t>
      </w:r>
      <w:r w:rsidRPr="002C3D61">
        <w:rPr>
          <w:rFonts w:ascii="Times New Roman" w:hAnsi="Times New Roman"/>
          <w:i/>
          <w:sz w:val="24"/>
          <w:szCs w:val="24"/>
        </w:rPr>
        <w:t>.</w:t>
      </w:r>
      <w:r w:rsidRPr="002C3D61">
        <w:rPr>
          <w:rFonts w:ascii="Times New Roman" w:hAnsi="Times New Roman"/>
          <w:sz w:val="24"/>
          <w:szCs w:val="24"/>
        </w:rPr>
        <w:t xml:space="preserve"> Побег. Генеративные и вегетативные побеги. Строение побега. </w:t>
      </w:r>
      <w:r w:rsidRPr="002C3D61">
        <w:rPr>
          <w:rFonts w:ascii="Times New Roman" w:hAnsi="Times New Roman"/>
          <w:sz w:val="24"/>
          <w:szCs w:val="24"/>
        </w:rPr>
        <w:lastRenderedPageBreak/>
        <w:t>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2C3D61">
        <w:rPr>
          <w:rFonts w:ascii="Times New Roman" w:hAnsi="Times New Roman"/>
          <w:b/>
          <w:bCs/>
          <w:sz w:val="24"/>
          <w:szCs w:val="24"/>
        </w:rPr>
        <w:t xml:space="preserve"> </w:t>
      </w:r>
      <w:r w:rsidRPr="002C3D61">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2C3D61" w:rsidRDefault="00B540EE" w:rsidP="002C3D61">
      <w:pPr>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 xml:space="preserve">Микроскопическое строение растений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2C3D61" w:rsidRDefault="00B540EE" w:rsidP="002C3D61">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Жизнедеятельность цветковых растений</w:t>
      </w:r>
    </w:p>
    <w:p w:rsidR="00B540EE" w:rsidRPr="002C3D61" w:rsidRDefault="00B540EE" w:rsidP="002C3D61">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2C3D61">
        <w:rPr>
          <w:rFonts w:ascii="Times New Roman" w:hAnsi="Times New Roman"/>
          <w:bCs/>
          <w:i/>
          <w:sz w:val="24"/>
          <w:szCs w:val="24"/>
        </w:rPr>
        <w:t>Оплодотворение у цветковых растений.</w:t>
      </w:r>
      <w:r w:rsidRPr="002C3D61">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Многообразие растений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Принципы классификации.</w:t>
      </w:r>
      <w:r w:rsidRPr="002C3D61">
        <w:rPr>
          <w:rFonts w:ascii="Times New Roman" w:hAnsi="Times New Roman"/>
          <w:bCs/>
          <w:sz w:val="24"/>
          <w:szCs w:val="24"/>
        </w:rPr>
        <w:t xml:space="preserve"> </w:t>
      </w:r>
      <w:r w:rsidRPr="002C3D61">
        <w:rPr>
          <w:rFonts w:ascii="Times New Roman" w:hAnsi="Times New Roman"/>
          <w:sz w:val="24"/>
          <w:szCs w:val="24"/>
        </w:rPr>
        <w:t>Классификация</w:t>
      </w:r>
      <w:r w:rsidRPr="002C3D61">
        <w:rPr>
          <w:rFonts w:ascii="Times New Roman" w:hAnsi="Times New Roman"/>
          <w:bCs/>
          <w:sz w:val="24"/>
          <w:szCs w:val="24"/>
        </w:rPr>
        <w:t xml:space="preserve"> </w:t>
      </w:r>
      <w:r w:rsidRPr="002C3D61">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2C3D61" w:rsidRDefault="00B540EE" w:rsidP="002C3D6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Царство Бактерии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Бактерии,</w:t>
      </w:r>
      <w:r w:rsidRPr="002C3D61">
        <w:rPr>
          <w:rFonts w:ascii="Times New Roman" w:hAnsi="Times New Roman"/>
          <w:b/>
          <w:bCs/>
          <w:sz w:val="24"/>
          <w:szCs w:val="24"/>
        </w:rPr>
        <w:t xml:space="preserve"> </w:t>
      </w:r>
      <w:r w:rsidRPr="002C3D61">
        <w:rPr>
          <w:rFonts w:ascii="Times New Roman" w:hAnsi="Times New Roman"/>
          <w:sz w:val="24"/>
          <w:szCs w:val="24"/>
        </w:rPr>
        <w:t>их строение и жизнедеятельность.</w:t>
      </w:r>
      <w:r w:rsidRPr="002C3D61">
        <w:rPr>
          <w:rFonts w:ascii="Times New Roman" w:hAnsi="Times New Roman"/>
          <w:b/>
          <w:bCs/>
          <w:sz w:val="24"/>
          <w:szCs w:val="24"/>
        </w:rPr>
        <w:t xml:space="preserve"> </w:t>
      </w:r>
      <w:r w:rsidRPr="002C3D61">
        <w:rPr>
          <w:rFonts w:ascii="Times New Roman" w:hAnsi="Times New Roman"/>
          <w:sz w:val="24"/>
          <w:szCs w:val="24"/>
        </w:rPr>
        <w:t>Роль</w:t>
      </w:r>
      <w:r w:rsidRPr="002C3D61">
        <w:rPr>
          <w:rFonts w:ascii="Times New Roman" w:hAnsi="Times New Roman"/>
          <w:b/>
          <w:bCs/>
          <w:sz w:val="24"/>
          <w:szCs w:val="24"/>
        </w:rPr>
        <w:t xml:space="preserve"> </w:t>
      </w:r>
      <w:r w:rsidRPr="002C3D61">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2C3D61">
        <w:rPr>
          <w:rFonts w:ascii="Times New Roman" w:hAnsi="Times New Roman"/>
          <w:i/>
          <w:sz w:val="24"/>
          <w:szCs w:val="24"/>
        </w:rPr>
        <w:t>Значение работ Р. Коха и Л. Пастера.</w:t>
      </w:r>
    </w:p>
    <w:p w:rsidR="00B540EE" w:rsidRPr="002C3D61" w:rsidRDefault="00B540EE" w:rsidP="002C3D6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Царство Грибы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Отличительные особенности грибов.</w:t>
      </w:r>
      <w:r w:rsidRPr="002C3D61">
        <w:rPr>
          <w:rFonts w:ascii="Times New Roman" w:hAnsi="Times New Roman"/>
          <w:bCs/>
          <w:sz w:val="24"/>
          <w:szCs w:val="24"/>
        </w:rPr>
        <w:t xml:space="preserve"> Многообразие грибов. </w:t>
      </w:r>
      <w:r w:rsidRPr="002C3D6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2C3D61" w:rsidRDefault="00B540EE" w:rsidP="002C3D6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Царство Животные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 xml:space="preserve">Многообразие и значение животных в природе и жизни человека. </w:t>
      </w:r>
      <w:r w:rsidRPr="002C3D61">
        <w:rPr>
          <w:rFonts w:ascii="Times New Roman" w:hAnsi="Times New Roman"/>
          <w:sz w:val="24"/>
          <w:szCs w:val="24"/>
        </w:rPr>
        <w:t>Зоология – наука о животных. Общее</w:t>
      </w:r>
      <w:r w:rsidRPr="002C3D61">
        <w:rPr>
          <w:rFonts w:ascii="Times New Roman" w:hAnsi="Times New Roman"/>
          <w:bCs/>
          <w:sz w:val="24"/>
          <w:szCs w:val="24"/>
        </w:rPr>
        <w:t xml:space="preserve"> </w:t>
      </w:r>
      <w:r w:rsidRPr="002C3D61">
        <w:rPr>
          <w:rFonts w:ascii="Times New Roman" w:hAnsi="Times New Roman"/>
          <w:sz w:val="24"/>
          <w:szCs w:val="24"/>
        </w:rPr>
        <w:t>знакомство с животными. Животные ткани, органы и системы органов животных.</w:t>
      </w:r>
      <w:r w:rsidRPr="002C3D61">
        <w:rPr>
          <w:rFonts w:ascii="Times New Roman" w:hAnsi="Times New Roman"/>
          <w:i/>
          <w:sz w:val="24"/>
          <w:szCs w:val="24"/>
        </w:rPr>
        <w:t xml:space="preserve"> Организм животного как биосистема. </w:t>
      </w:r>
      <w:r w:rsidRPr="002C3D61">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Одноклеточные животные или Простейшие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Общая</w:t>
      </w:r>
      <w:r w:rsidRPr="002C3D61">
        <w:rPr>
          <w:rFonts w:ascii="Times New Roman" w:hAnsi="Times New Roman"/>
          <w:b/>
          <w:bCs/>
          <w:sz w:val="24"/>
          <w:szCs w:val="24"/>
        </w:rPr>
        <w:t xml:space="preserve"> </w:t>
      </w:r>
      <w:r w:rsidRPr="002C3D61">
        <w:rPr>
          <w:rFonts w:ascii="Times New Roman" w:hAnsi="Times New Roman"/>
          <w:sz w:val="24"/>
          <w:szCs w:val="24"/>
        </w:rPr>
        <w:t xml:space="preserve">характеристика простейших. </w:t>
      </w:r>
      <w:r w:rsidRPr="002C3D61">
        <w:rPr>
          <w:rFonts w:ascii="Times New Roman" w:hAnsi="Times New Roman"/>
          <w:i/>
          <w:sz w:val="24"/>
          <w:szCs w:val="24"/>
        </w:rPr>
        <w:t>Происхождение простейших</w:t>
      </w:r>
      <w:r w:rsidRPr="002C3D61">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Тип Кишечнополостные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 xml:space="preserve">Многоклеточные животные. </w:t>
      </w:r>
      <w:r w:rsidRPr="002C3D61">
        <w:rPr>
          <w:rFonts w:ascii="Times New Roman" w:hAnsi="Times New Roman"/>
          <w:sz w:val="24"/>
          <w:szCs w:val="24"/>
        </w:rPr>
        <w:t xml:space="preserve">Общая характеристика типа Кишечнополостные. Регенерация. </w:t>
      </w:r>
      <w:r w:rsidRPr="002C3D61">
        <w:rPr>
          <w:rFonts w:ascii="Times New Roman" w:hAnsi="Times New Roman"/>
          <w:i/>
          <w:sz w:val="24"/>
          <w:szCs w:val="24"/>
        </w:rPr>
        <w:t>Происхождение</w:t>
      </w:r>
      <w:r w:rsidRPr="002C3D61">
        <w:rPr>
          <w:rFonts w:ascii="Times New Roman" w:hAnsi="Times New Roman"/>
          <w:sz w:val="24"/>
          <w:szCs w:val="24"/>
        </w:rPr>
        <w:t xml:space="preserve"> и значение Кишечнополостных в природе и жизни человека.</w:t>
      </w:r>
    </w:p>
    <w:p w:rsidR="00B540EE" w:rsidRPr="002C3D61" w:rsidRDefault="00B540EE" w:rsidP="002C3D6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Черви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i/>
          <w:sz w:val="24"/>
          <w:szCs w:val="24"/>
        </w:rPr>
      </w:pPr>
      <w:r w:rsidRPr="002C3D61">
        <w:rPr>
          <w:rFonts w:ascii="Times New Roman" w:hAnsi="Times New Roman"/>
          <w:bCs/>
          <w:sz w:val="24"/>
          <w:szCs w:val="24"/>
        </w:rPr>
        <w:t>Общая</w:t>
      </w:r>
      <w:r w:rsidRPr="002C3D61">
        <w:rPr>
          <w:rFonts w:ascii="Times New Roman" w:hAnsi="Times New Roman"/>
          <w:sz w:val="24"/>
          <w:szCs w:val="24"/>
        </w:rPr>
        <w:t xml:space="preserve"> характеристика червей. Типы червей: плоские, круглые, кольчатые.</w:t>
      </w:r>
      <w:r w:rsidRPr="002C3D61">
        <w:rPr>
          <w:rFonts w:ascii="Times New Roman" w:eastAsia="Times New Roman" w:hAnsi="Times New Roman"/>
          <w:sz w:val="24"/>
          <w:szCs w:val="24"/>
        </w:rPr>
        <w:t xml:space="preserve"> </w:t>
      </w:r>
      <w:r w:rsidRPr="002C3D61">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2C3D61">
        <w:rPr>
          <w:rFonts w:ascii="Times New Roman" w:hAnsi="Times New Roman"/>
          <w:i/>
          <w:sz w:val="24"/>
          <w:szCs w:val="24"/>
        </w:rPr>
        <w:t xml:space="preserve">Происхождение червей. </w:t>
      </w:r>
    </w:p>
    <w:p w:rsidR="00B540EE" w:rsidRPr="002C3D61" w:rsidRDefault="00B540EE" w:rsidP="002C3D61">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 xml:space="preserve">Тип Моллюски </w:t>
      </w:r>
    </w:p>
    <w:p w:rsidR="00B540EE" w:rsidRPr="002C3D61" w:rsidRDefault="00B540EE" w:rsidP="002C3D61">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sz w:val="24"/>
          <w:szCs w:val="24"/>
        </w:rPr>
        <w:t xml:space="preserve">Общая характеристика типа Моллюски. Многообразие Моллюсков. </w:t>
      </w:r>
      <w:r w:rsidRPr="002C3D61">
        <w:rPr>
          <w:rFonts w:ascii="Times New Roman" w:hAnsi="Times New Roman"/>
          <w:i/>
          <w:sz w:val="24"/>
          <w:szCs w:val="24"/>
        </w:rPr>
        <w:t>Происхождение моллюсков</w:t>
      </w:r>
      <w:r w:rsidRPr="002C3D61">
        <w:rPr>
          <w:rFonts w:ascii="Times New Roman" w:hAnsi="Times New Roman"/>
          <w:sz w:val="24"/>
          <w:szCs w:val="24"/>
        </w:rPr>
        <w:t xml:space="preserve"> и их значение в природе и жизни человека.</w:t>
      </w:r>
    </w:p>
    <w:p w:rsidR="00B540EE" w:rsidRPr="002C3D61" w:rsidRDefault="00B540EE" w:rsidP="002C3D61">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Тип Членистоногие</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Cs/>
          <w:sz w:val="24"/>
          <w:szCs w:val="24"/>
        </w:rPr>
        <w:t>Общая характеристика типа Членистоногих.</w:t>
      </w:r>
      <w:r w:rsidRPr="002C3D61">
        <w:rPr>
          <w:rFonts w:ascii="Times New Roman" w:eastAsia="Times New Roman" w:hAnsi="Times New Roman"/>
          <w:sz w:val="24"/>
          <w:szCs w:val="24"/>
        </w:rPr>
        <w:t xml:space="preserve"> </w:t>
      </w:r>
      <w:r w:rsidRPr="002C3D61">
        <w:rPr>
          <w:rFonts w:ascii="Times New Roman" w:hAnsi="Times New Roman"/>
          <w:bCs/>
          <w:sz w:val="24"/>
          <w:szCs w:val="24"/>
        </w:rPr>
        <w:t>Среды жизни. Инстинкты.</w:t>
      </w:r>
      <w:r w:rsidRPr="002C3D61">
        <w:rPr>
          <w:rFonts w:ascii="Times New Roman" w:hAnsi="Times New Roman"/>
          <w:sz w:val="24"/>
          <w:szCs w:val="24"/>
        </w:rPr>
        <w:t xml:space="preserve"> </w:t>
      </w:r>
      <w:r w:rsidRPr="002C3D61">
        <w:rPr>
          <w:rFonts w:ascii="Times New Roman" w:hAnsi="Times New Roman"/>
          <w:i/>
          <w:sz w:val="24"/>
          <w:szCs w:val="24"/>
        </w:rPr>
        <w:t>Происхождение членистоногих</w:t>
      </w:r>
      <w:r w:rsidRPr="002C3D61">
        <w:rPr>
          <w:rFonts w:ascii="Times New Roman" w:hAnsi="Times New Roman"/>
          <w:sz w:val="24"/>
          <w:szCs w:val="24"/>
        </w:rPr>
        <w:t xml:space="preserve">.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lastRenderedPageBreak/>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2C3D61">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2C3D61">
        <w:rPr>
          <w:rFonts w:ascii="Times New Roman" w:hAnsi="Times New Roman"/>
          <w:sz w:val="24"/>
          <w:szCs w:val="24"/>
        </w:rPr>
        <w:t xml:space="preserve">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2C3D61">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2C3D61">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2C3D61">
        <w:rPr>
          <w:rFonts w:ascii="Times New Roman" w:hAnsi="Times New Roman"/>
          <w:b/>
          <w:bCs/>
          <w:sz w:val="24"/>
          <w:szCs w:val="24"/>
        </w:rPr>
        <w:t xml:space="preserve"> </w:t>
      </w:r>
      <w:r w:rsidRPr="002C3D61">
        <w:rPr>
          <w:rFonts w:ascii="Times New Roman" w:hAnsi="Times New Roman"/>
          <w:sz w:val="24"/>
          <w:szCs w:val="24"/>
        </w:rPr>
        <w:t>медоносная пчела и тутовый шелкопряд.</w:t>
      </w:r>
    </w:p>
    <w:p w:rsidR="00B540EE" w:rsidRPr="002C3D61" w:rsidRDefault="00B540EE" w:rsidP="002C3D6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Тип Хордовые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 xml:space="preserve">Общая </w:t>
      </w:r>
      <w:r w:rsidRPr="002C3D6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C3D61">
        <w:rPr>
          <w:rFonts w:ascii="Times New Roman" w:hAnsi="Times New Roman"/>
          <w:i/>
          <w:sz w:val="24"/>
          <w:szCs w:val="24"/>
        </w:rPr>
        <w:t>Происхождение</w:t>
      </w:r>
      <w:r w:rsidRPr="002C3D61">
        <w:rPr>
          <w:rFonts w:ascii="Times New Roman" w:hAnsi="Times New Roman"/>
          <w:sz w:val="24"/>
          <w:szCs w:val="24"/>
        </w:rPr>
        <w:t xml:space="preserve"> </w:t>
      </w:r>
      <w:r w:rsidRPr="002C3D61">
        <w:rPr>
          <w:rFonts w:ascii="Times New Roman" w:hAnsi="Times New Roman"/>
          <w:i/>
          <w:sz w:val="24"/>
          <w:szCs w:val="24"/>
        </w:rPr>
        <w:t>земноводных</w:t>
      </w:r>
      <w:r w:rsidRPr="002C3D61">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30" w:name="page11"/>
      <w:bookmarkEnd w:id="330"/>
      <w:r w:rsidRPr="002C3D61">
        <w:rPr>
          <w:rFonts w:ascii="Times New Roman" w:hAnsi="Times New Roman"/>
          <w:sz w:val="24"/>
          <w:szCs w:val="24"/>
        </w:rPr>
        <w:t xml:space="preserve"> внешнего и внутреннего строения Пресмыкающихся. Размножение пресмыкающихся. </w:t>
      </w:r>
      <w:r w:rsidRPr="002C3D61">
        <w:rPr>
          <w:rFonts w:ascii="Times New Roman" w:hAnsi="Times New Roman"/>
          <w:i/>
          <w:sz w:val="24"/>
          <w:szCs w:val="24"/>
        </w:rPr>
        <w:t>Происхождение</w:t>
      </w:r>
      <w:r w:rsidRPr="002C3D61">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2C3D61">
        <w:rPr>
          <w:rFonts w:ascii="Times New Roman" w:eastAsia="Times New Roman" w:hAnsi="Times New Roman"/>
          <w:sz w:val="24"/>
          <w:szCs w:val="24"/>
        </w:rPr>
        <w:t xml:space="preserve"> </w:t>
      </w:r>
      <w:r w:rsidRPr="002C3D61">
        <w:rPr>
          <w:rFonts w:ascii="Times New Roman" w:hAnsi="Times New Roman"/>
          <w:i/>
          <w:sz w:val="24"/>
          <w:szCs w:val="24"/>
        </w:rPr>
        <w:t>Сезонные явления в жизни птиц.</w:t>
      </w:r>
      <w:r w:rsidRPr="002C3D61">
        <w:rPr>
          <w:rFonts w:ascii="Times New Roman" w:hAnsi="Times New Roman"/>
          <w:sz w:val="24"/>
          <w:szCs w:val="24"/>
        </w:rPr>
        <w:t xml:space="preserve"> </w:t>
      </w:r>
      <w:r w:rsidRPr="002C3D61">
        <w:rPr>
          <w:rFonts w:ascii="Times New Roman" w:hAnsi="Times New Roman"/>
          <w:i/>
          <w:sz w:val="24"/>
          <w:szCs w:val="24"/>
        </w:rPr>
        <w:t>Экологические группы птиц.</w:t>
      </w:r>
      <w:r w:rsidRPr="002C3D61">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2C3D61">
        <w:rPr>
          <w:rFonts w:ascii="Times New Roman" w:hAnsi="Times New Roman"/>
          <w:i/>
          <w:sz w:val="24"/>
          <w:szCs w:val="24"/>
        </w:rPr>
        <w:t>Домашние птицы, приемы выращивания и ухода за птицами.</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C3D61">
        <w:rPr>
          <w:rFonts w:ascii="Times New Roman" w:hAnsi="Times New Roman"/>
          <w:i/>
          <w:sz w:val="24"/>
          <w:szCs w:val="24"/>
        </w:rPr>
        <w:t>рассудочное поведение</w:t>
      </w:r>
      <w:r w:rsidRPr="002C3D61">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2C3D61">
        <w:rPr>
          <w:rFonts w:ascii="Times New Roman" w:hAnsi="Times New Roman"/>
          <w:i/>
          <w:sz w:val="24"/>
          <w:szCs w:val="24"/>
        </w:rPr>
        <w:t>Многообразие птиц и млекопитающих родного края.</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Человек и его здоровье</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Введение в науки о человеке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2C3D61" w:rsidRDefault="00B540EE" w:rsidP="002C3D61">
      <w:pPr>
        <w:autoSpaceDE w:val="0"/>
        <w:autoSpaceDN w:val="0"/>
        <w:adjustRightInd w:val="0"/>
        <w:spacing w:after="0" w:line="240" w:lineRule="auto"/>
        <w:ind w:left="360" w:firstLine="349"/>
        <w:contextualSpacing/>
        <w:jc w:val="both"/>
        <w:rPr>
          <w:rFonts w:ascii="Times New Roman" w:hAnsi="Times New Roman"/>
          <w:b/>
          <w:bCs/>
          <w:sz w:val="24"/>
          <w:szCs w:val="24"/>
        </w:rPr>
      </w:pPr>
      <w:r w:rsidRPr="002C3D61">
        <w:rPr>
          <w:rFonts w:ascii="Times New Roman" w:hAnsi="Times New Roman"/>
          <w:b/>
          <w:bCs/>
          <w:sz w:val="24"/>
          <w:szCs w:val="24"/>
        </w:rPr>
        <w:t>Общие свойства организма человека</w:t>
      </w:r>
    </w:p>
    <w:p w:rsidR="00B540EE" w:rsidRPr="002C3D61" w:rsidRDefault="00B540EE" w:rsidP="002C3D61">
      <w:pPr>
        <w:autoSpaceDE w:val="0"/>
        <w:autoSpaceDN w:val="0"/>
        <w:adjustRightInd w:val="0"/>
        <w:spacing w:after="0" w:line="240" w:lineRule="auto"/>
        <w:ind w:firstLine="709"/>
        <w:jc w:val="both"/>
        <w:rPr>
          <w:rFonts w:ascii="Times New Roman" w:hAnsi="Times New Roman"/>
          <w:i/>
          <w:sz w:val="24"/>
          <w:szCs w:val="24"/>
        </w:rPr>
      </w:pPr>
      <w:r w:rsidRPr="002C3D6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lastRenderedPageBreak/>
        <w:t xml:space="preserve">Нейрогуморальная регуляция функций организма </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C3D61">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2C3D61">
        <w:rPr>
          <w:rFonts w:ascii="Times New Roman" w:hAnsi="Times New Roman"/>
          <w:bCs/>
          <w:i/>
          <w:sz w:val="24"/>
          <w:szCs w:val="24"/>
        </w:rPr>
        <w:t>Особенности развития головного мозга человека и его функциональная асимметрия.</w:t>
      </w:r>
      <w:r w:rsidRPr="002C3D61">
        <w:rPr>
          <w:rFonts w:ascii="Times New Roman" w:hAnsi="Times New Roman"/>
          <w:bCs/>
          <w:sz w:val="24"/>
          <w:szCs w:val="24"/>
        </w:rPr>
        <w:t xml:space="preserve"> Нарушения деятельности нервной системы и их предупреждение.</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2C3D6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C3D61">
        <w:rPr>
          <w:rFonts w:ascii="Times New Roman" w:hAnsi="Times New Roman"/>
          <w:bCs/>
          <w:i/>
          <w:sz w:val="24"/>
          <w:szCs w:val="24"/>
        </w:rPr>
        <w:t>эпифиз</w:t>
      </w:r>
      <w:r w:rsidRPr="002C3D61">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2C3D61" w:rsidRDefault="00B540EE" w:rsidP="002C3D61">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2C3D61">
        <w:rPr>
          <w:rFonts w:ascii="Times New Roman" w:hAnsi="Times New Roman"/>
          <w:b/>
          <w:bCs/>
          <w:sz w:val="24"/>
          <w:szCs w:val="24"/>
        </w:rPr>
        <w:t>Опора и движение</w:t>
      </w:r>
      <w:r w:rsidRPr="002C3D61">
        <w:rPr>
          <w:rFonts w:ascii="Times New Roman" w:hAnsi="Times New Roman"/>
          <w:bCs/>
          <w:sz w:val="24"/>
          <w:szCs w:val="24"/>
        </w:rPr>
        <w:t xml:space="preserve">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Опорно-двигательная система:</w:t>
      </w:r>
      <w:r w:rsidRPr="002C3D61">
        <w:rPr>
          <w:rFonts w:ascii="Times New Roman" w:hAnsi="Times New Roman"/>
          <w:bCs/>
          <w:sz w:val="24"/>
          <w:szCs w:val="24"/>
        </w:rPr>
        <w:t xml:space="preserve"> </w:t>
      </w:r>
      <w:r w:rsidRPr="002C3D61">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2C3D61">
        <w:rPr>
          <w:rFonts w:ascii="Times New Roman" w:eastAsia="Times New Roman" w:hAnsi="Times New Roman"/>
          <w:sz w:val="24"/>
          <w:szCs w:val="24"/>
        </w:rPr>
        <w:t xml:space="preserve"> </w:t>
      </w:r>
      <w:r w:rsidRPr="002C3D61">
        <w:rPr>
          <w:rFonts w:ascii="Times New Roman" w:hAnsi="Times New Roman"/>
          <w:sz w:val="24"/>
          <w:szCs w:val="24"/>
        </w:rPr>
        <w:t>Профилактика травматизма. Первая помощь при травмах опорно-двигательного аппарата.</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b/>
          <w:bCs/>
          <w:sz w:val="24"/>
          <w:szCs w:val="24"/>
        </w:rPr>
      </w:pPr>
      <w:r w:rsidRPr="002C3D61">
        <w:rPr>
          <w:rFonts w:ascii="Times New Roman" w:hAnsi="Times New Roman"/>
          <w:b/>
          <w:bCs/>
          <w:sz w:val="24"/>
          <w:szCs w:val="24"/>
        </w:rPr>
        <w:t xml:space="preserve">Кровь и кровообращение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Функции крови и</w:t>
      </w:r>
      <w:r w:rsidRPr="002C3D61">
        <w:rPr>
          <w:rFonts w:ascii="Times New Roman" w:hAnsi="Times New Roman"/>
          <w:i/>
          <w:sz w:val="24"/>
          <w:szCs w:val="24"/>
        </w:rPr>
        <w:t xml:space="preserve"> </w:t>
      </w:r>
      <w:r w:rsidRPr="002C3D61">
        <w:rPr>
          <w:rFonts w:ascii="Times New Roman" w:hAnsi="Times New Roman"/>
          <w:sz w:val="24"/>
          <w:szCs w:val="24"/>
        </w:rPr>
        <w:t xml:space="preserve">лимфы. Поддержание постоянства внутренней среды. </w:t>
      </w:r>
      <w:r w:rsidRPr="002C3D61">
        <w:rPr>
          <w:rFonts w:ascii="Times New Roman" w:hAnsi="Times New Roman"/>
          <w:i/>
          <w:sz w:val="24"/>
          <w:szCs w:val="24"/>
        </w:rPr>
        <w:t>Гомеостаз</w:t>
      </w:r>
      <w:r w:rsidRPr="002C3D61">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2C3D61">
        <w:rPr>
          <w:rFonts w:ascii="Times New Roman" w:hAnsi="Times New Roman"/>
          <w:i/>
          <w:sz w:val="24"/>
          <w:szCs w:val="24"/>
        </w:rPr>
        <w:t>Значение работ Л.</w:t>
      </w:r>
      <w:r w:rsidRPr="002C3D61">
        <w:rPr>
          <w:rFonts w:ascii="Times New Roman" w:hAnsi="Times New Roman"/>
          <w:sz w:val="24"/>
          <w:szCs w:val="24"/>
        </w:rPr>
        <w:t xml:space="preserve"> </w:t>
      </w:r>
      <w:r w:rsidRPr="002C3D61">
        <w:rPr>
          <w:rFonts w:ascii="Times New Roman" w:hAnsi="Times New Roman"/>
          <w:i/>
          <w:sz w:val="24"/>
          <w:szCs w:val="24"/>
        </w:rPr>
        <w:t>Пастера и И.И. Мечникова в области иммунитета.</w:t>
      </w:r>
      <w:r w:rsidRPr="002C3D61">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2C3D61">
        <w:rPr>
          <w:rFonts w:ascii="Times New Roman" w:hAnsi="Times New Roman"/>
          <w:i/>
          <w:sz w:val="24"/>
          <w:szCs w:val="24"/>
        </w:rPr>
        <w:t xml:space="preserve">Движение лимфы по сосудам. </w:t>
      </w:r>
      <w:r w:rsidRPr="002C3D61">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331" w:name="page15"/>
      <w:bookmarkEnd w:id="331"/>
      <w:r w:rsidRPr="002C3D61">
        <w:rPr>
          <w:rFonts w:ascii="Times New Roman" w:hAnsi="Times New Roman"/>
          <w:b/>
          <w:bCs/>
          <w:sz w:val="24"/>
          <w:szCs w:val="24"/>
        </w:rPr>
        <w:t>Дыхание</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Дыхательная система:</w:t>
      </w:r>
      <w:r w:rsidRPr="002C3D61">
        <w:rPr>
          <w:rFonts w:ascii="Times New Roman" w:hAnsi="Times New Roman"/>
          <w:bCs/>
          <w:sz w:val="24"/>
          <w:szCs w:val="24"/>
        </w:rPr>
        <w:t xml:space="preserve"> </w:t>
      </w:r>
      <w:r w:rsidRPr="002C3D61">
        <w:rPr>
          <w:rFonts w:ascii="Times New Roman" w:hAnsi="Times New Roman"/>
          <w:sz w:val="24"/>
          <w:szCs w:val="24"/>
        </w:rPr>
        <w:t>состав,</w:t>
      </w:r>
      <w:r w:rsidRPr="002C3D61">
        <w:rPr>
          <w:rFonts w:ascii="Times New Roman" w:hAnsi="Times New Roman"/>
          <w:bCs/>
          <w:sz w:val="24"/>
          <w:szCs w:val="24"/>
        </w:rPr>
        <w:t xml:space="preserve"> </w:t>
      </w:r>
      <w:r w:rsidRPr="002C3D61">
        <w:rPr>
          <w:rFonts w:ascii="Times New Roman" w:hAnsi="Times New Roman"/>
          <w:sz w:val="24"/>
          <w:szCs w:val="24"/>
        </w:rPr>
        <w:t>строение,</w:t>
      </w:r>
      <w:r w:rsidRPr="002C3D61">
        <w:rPr>
          <w:rFonts w:ascii="Times New Roman" w:hAnsi="Times New Roman"/>
          <w:bCs/>
          <w:sz w:val="24"/>
          <w:szCs w:val="24"/>
        </w:rPr>
        <w:t xml:space="preserve"> </w:t>
      </w:r>
      <w:r w:rsidRPr="002C3D61">
        <w:rPr>
          <w:rFonts w:ascii="Times New Roman" w:hAnsi="Times New Roman"/>
          <w:sz w:val="24"/>
          <w:szCs w:val="24"/>
        </w:rPr>
        <w:t>функции.</w:t>
      </w:r>
      <w:r w:rsidRPr="002C3D61">
        <w:rPr>
          <w:rFonts w:ascii="Times New Roman" w:hAnsi="Times New Roman"/>
          <w:bCs/>
          <w:sz w:val="24"/>
          <w:szCs w:val="24"/>
        </w:rPr>
        <w:t xml:space="preserve"> Этапы дыхания</w:t>
      </w:r>
      <w:r w:rsidRPr="002C3D61">
        <w:rPr>
          <w:rFonts w:ascii="Times New Roman" w:hAnsi="Times New Roman"/>
          <w:sz w:val="24"/>
          <w:szCs w:val="24"/>
        </w:rPr>
        <w:t>. Л</w:t>
      </w:r>
      <w:r w:rsidR="00245F1D" w:rsidRPr="002C3D61">
        <w:rPr>
          <w:rFonts w:ascii="Times New Roman" w:hAnsi="Times New Roman"/>
          <w:sz w:val="24"/>
          <w:szCs w:val="24"/>
        </w:rPr>
        <w:t>е</w:t>
      </w:r>
      <w:r w:rsidRPr="002C3D61">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2C3D61">
        <w:rPr>
          <w:rFonts w:ascii="Times New Roman" w:eastAsia="Times New Roman" w:hAnsi="Times New Roman"/>
          <w:sz w:val="24"/>
          <w:szCs w:val="24"/>
        </w:rPr>
        <w:t xml:space="preserve"> </w:t>
      </w:r>
      <w:r w:rsidRPr="002C3D61">
        <w:rPr>
          <w:rFonts w:ascii="Times New Roman" w:hAnsi="Times New Roman"/>
          <w:sz w:val="24"/>
          <w:szCs w:val="24"/>
        </w:rPr>
        <w:t>Первая помощь при остановке дыхания, спасении утопающего, отравлении угарным газом.</w:t>
      </w:r>
    </w:p>
    <w:p w:rsidR="00B540EE" w:rsidRPr="002C3D61" w:rsidRDefault="00B540EE" w:rsidP="002C3D6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Пищеварение</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Питание.</w:t>
      </w:r>
      <w:r w:rsidRPr="002C3D61">
        <w:rPr>
          <w:rFonts w:ascii="Times New Roman" w:hAnsi="Times New Roman"/>
          <w:bCs/>
          <w:sz w:val="24"/>
          <w:szCs w:val="24"/>
        </w:rPr>
        <w:t xml:space="preserve"> Пищеварение. </w:t>
      </w:r>
      <w:r w:rsidRPr="002C3D61">
        <w:rPr>
          <w:rFonts w:ascii="Times New Roman" w:hAnsi="Times New Roman"/>
          <w:sz w:val="24"/>
          <w:szCs w:val="24"/>
        </w:rPr>
        <w:t>Пищеварительная система: состав, строение, функции. Ферменты. Обработка пищи в ротовой полости.</w:t>
      </w:r>
      <w:r w:rsidRPr="002C3D61">
        <w:rPr>
          <w:rFonts w:ascii="Times New Roman" w:eastAsia="Times New Roman" w:hAnsi="Times New Roman"/>
          <w:sz w:val="24"/>
          <w:szCs w:val="24"/>
        </w:rPr>
        <w:t xml:space="preserve"> </w:t>
      </w:r>
      <w:r w:rsidRPr="002C3D61">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2C3D61" w:rsidRDefault="00B540EE" w:rsidP="002C3D61">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2C3D61">
        <w:rPr>
          <w:rFonts w:ascii="Times New Roman" w:hAnsi="Times New Roman"/>
          <w:b/>
          <w:bCs/>
          <w:sz w:val="24"/>
          <w:szCs w:val="24"/>
        </w:rPr>
        <w:t xml:space="preserve">Обмен веществ и энергии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2C3D61">
        <w:rPr>
          <w:rFonts w:ascii="Times New Roman" w:hAnsi="Times New Roman"/>
          <w:i/>
          <w:sz w:val="24"/>
          <w:szCs w:val="24"/>
        </w:rPr>
        <w:t>Терморегуляция при разных условиях среды.</w:t>
      </w:r>
      <w:r w:rsidRPr="002C3D61">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Выделение</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lastRenderedPageBreak/>
        <w:t>Мочевыделительная система:</w:t>
      </w:r>
      <w:r w:rsidRPr="002C3D61">
        <w:rPr>
          <w:rFonts w:ascii="Times New Roman" w:hAnsi="Times New Roman"/>
          <w:bCs/>
          <w:sz w:val="24"/>
          <w:szCs w:val="24"/>
        </w:rPr>
        <w:t xml:space="preserve"> </w:t>
      </w:r>
      <w:r w:rsidRPr="002C3D61">
        <w:rPr>
          <w:rFonts w:ascii="Times New Roman" w:hAnsi="Times New Roman"/>
          <w:sz w:val="24"/>
          <w:szCs w:val="24"/>
        </w:rPr>
        <w:t>состав,</w:t>
      </w:r>
      <w:r w:rsidRPr="002C3D61">
        <w:rPr>
          <w:rFonts w:ascii="Times New Roman" w:hAnsi="Times New Roman"/>
          <w:bCs/>
          <w:sz w:val="24"/>
          <w:szCs w:val="24"/>
        </w:rPr>
        <w:t xml:space="preserve"> </w:t>
      </w:r>
      <w:r w:rsidRPr="002C3D61">
        <w:rPr>
          <w:rFonts w:ascii="Times New Roman" w:hAnsi="Times New Roman"/>
          <w:sz w:val="24"/>
          <w:szCs w:val="24"/>
        </w:rPr>
        <w:t>строение,</w:t>
      </w:r>
      <w:r w:rsidRPr="002C3D61">
        <w:rPr>
          <w:rFonts w:ascii="Times New Roman" w:hAnsi="Times New Roman"/>
          <w:b/>
          <w:bCs/>
          <w:sz w:val="24"/>
          <w:szCs w:val="24"/>
        </w:rPr>
        <w:t xml:space="preserve"> </w:t>
      </w:r>
      <w:r w:rsidRPr="002C3D61">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Размножение и развитие</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 xml:space="preserve">Половая система: состав, строение, функции. Оплодотворение и внутриутробное развитие. </w:t>
      </w:r>
      <w:r w:rsidRPr="002C3D61">
        <w:rPr>
          <w:rFonts w:ascii="Times New Roman" w:hAnsi="Times New Roman"/>
          <w:i/>
          <w:sz w:val="24"/>
          <w:szCs w:val="24"/>
        </w:rPr>
        <w:t>Роды.</w:t>
      </w:r>
      <w:r w:rsidRPr="002C3D61">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32" w:name="page17"/>
      <w:bookmarkEnd w:id="332"/>
      <w:r w:rsidRPr="002C3D61">
        <w:rPr>
          <w:rFonts w:ascii="Times New Roman" w:hAnsi="Times New Roman"/>
          <w:sz w:val="24"/>
          <w:szCs w:val="24"/>
        </w:rPr>
        <w:t xml:space="preserve"> передающиеся половым путем и их профилактика. ВИЧ, профилактика СПИДа.</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Сенсорные системы (анализаторы)</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 xml:space="preserve">Высшая нервная деятельность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 xml:space="preserve">Психология поведения человека. Высшая нервная деятельность человека, </w:t>
      </w:r>
      <w:r w:rsidRPr="002C3D61">
        <w:rPr>
          <w:rFonts w:ascii="Times New Roman" w:hAnsi="Times New Roman"/>
          <w:i/>
          <w:sz w:val="24"/>
          <w:szCs w:val="24"/>
        </w:rPr>
        <w:t>работы И. М. Сеченова, И. П. Павлова,</w:t>
      </w:r>
      <w:r w:rsidRPr="002C3D61">
        <w:rPr>
          <w:rFonts w:ascii="Times New Roman" w:hAnsi="Times New Roman"/>
          <w:sz w:val="24"/>
          <w:szCs w:val="24"/>
        </w:rPr>
        <w:t xml:space="preserve"> </w:t>
      </w:r>
      <w:r w:rsidRPr="002C3D61">
        <w:rPr>
          <w:rFonts w:ascii="Times New Roman" w:hAnsi="Times New Roman"/>
          <w:i/>
          <w:sz w:val="24"/>
          <w:szCs w:val="24"/>
        </w:rPr>
        <w:t>А. А. Ухтомского и П. К. Анохина.</w:t>
      </w:r>
      <w:r w:rsidRPr="002C3D61">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2C3D61">
        <w:rPr>
          <w:rFonts w:ascii="Times New Roman" w:hAnsi="Times New Roman"/>
          <w:i/>
          <w:sz w:val="24"/>
          <w:szCs w:val="24"/>
        </w:rPr>
        <w:t>Значение интеллектуальных, творческих и эстетических потребностей.</w:t>
      </w:r>
      <w:r w:rsidRPr="002C3D61">
        <w:rPr>
          <w:rFonts w:ascii="Times New Roman" w:hAnsi="Times New Roman"/>
          <w:sz w:val="24"/>
          <w:szCs w:val="24"/>
        </w:rPr>
        <w:t xml:space="preserve"> Роль обучения и воспитания в развитии психики и поведения человека.</w:t>
      </w:r>
    </w:p>
    <w:p w:rsidR="00B540EE" w:rsidRPr="002C3D61" w:rsidRDefault="00B540EE" w:rsidP="002C3D61">
      <w:pPr>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Здоровье человека и его охрана</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2C3D61">
        <w:rPr>
          <w:rFonts w:ascii="Times New Roman" w:hAnsi="Times New Roman"/>
          <w:i/>
          <w:sz w:val="24"/>
          <w:szCs w:val="24"/>
        </w:rPr>
        <w:t>Значение окружающей среды как источника веществ и энергии.</w:t>
      </w:r>
      <w:r w:rsidRPr="002C3D61">
        <w:rPr>
          <w:rFonts w:ascii="Times New Roman" w:hAnsi="Times New Roman"/>
          <w:sz w:val="24"/>
          <w:szCs w:val="24"/>
        </w:rPr>
        <w:t xml:space="preserve"> </w:t>
      </w:r>
      <w:r w:rsidRPr="002C3D61">
        <w:rPr>
          <w:rFonts w:ascii="Times New Roman" w:hAnsi="Times New Roman"/>
          <w:i/>
          <w:sz w:val="24"/>
          <w:szCs w:val="24"/>
        </w:rPr>
        <w:t>Социальная и природная среда, адаптации к ним.</w:t>
      </w:r>
      <w:r w:rsidRPr="002C3D61">
        <w:rPr>
          <w:rFonts w:ascii="Times New Roman" w:hAnsi="Times New Roman"/>
          <w:sz w:val="24"/>
          <w:szCs w:val="24"/>
        </w:rPr>
        <w:t xml:space="preserve"> </w:t>
      </w:r>
      <w:r w:rsidRPr="002C3D61">
        <w:rPr>
          <w:rFonts w:ascii="Times New Roman" w:hAnsi="Times New Roman"/>
          <w:i/>
          <w:sz w:val="24"/>
          <w:szCs w:val="24"/>
        </w:rPr>
        <w:t>Краткая характеристика основных форм труда. Рациональная организация труда и отдыха.</w:t>
      </w:r>
      <w:r w:rsidRPr="002C3D61">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33" w:name="page19"/>
      <w:bookmarkEnd w:id="333"/>
      <w:r w:rsidRPr="002C3D61">
        <w:rPr>
          <w:rFonts w:ascii="Times New Roman" w:hAnsi="Times New Roman"/>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Общие биологические закономерности</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Биология как наука</w:t>
      </w:r>
    </w:p>
    <w:p w:rsidR="00B540EE" w:rsidRPr="002C3D61" w:rsidRDefault="00B540EE" w:rsidP="002C3D61">
      <w:pPr>
        <w:spacing w:line="240" w:lineRule="auto"/>
        <w:ind w:firstLine="709"/>
        <w:jc w:val="both"/>
        <w:rPr>
          <w:rFonts w:eastAsia="Times New Roman"/>
          <w:sz w:val="24"/>
          <w:szCs w:val="24"/>
        </w:rPr>
      </w:pPr>
      <w:r w:rsidRPr="002C3D61">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2C3D61">
        <w:rPr>
          <w:rFonts w:ascii="Times New Roman" w:hAnsi="Times New Roman"/>
          <w:i/>
          <w:sz w:val="24"/>
          <w:szCs w:val="24"/>
        </w:rPr>
        <w:t>Современные направления в биологии (</w:t>
      </w:r>
      <w:r w:rsidR="00CE4A6B" w:rsidRPr="002C3D61">
        <w:rPr>
          <w:rFonts w:ascii="Times New Roman" w:eastAsia="Times New Roman" w:hAnsi="Times New Roman"/>
          <w:bCs/>
          <w:i/>
          <w:color w:val="222222"/>
          <w:sz w:val="24"/>
          <w:szCs w:val="24"/>
          <w:shd w:val="clear" w:color="auto" w:fill="FFFFFF"/>
        </w:rPr>
        <w:t>геном человека, биоэнергетика, нано</w:t>
      </w:r>
      <w:r w:rsidR="00CE4A6B" w:rsidRPr="002C3D61">
        <w:rPr>
          <w:rStyle w:val="il"/>
          <w:rFonts w:ascii="Times New Roman" w:hAnsi="Times New Roman"/>
          <w:bCs/>
          <w:i/>
          <w:color w:val="222222"/>
          <w:sz w:val="24"/>
          <w:szCs w:val="24"/>
          <w:shd w:val="clear" w:color="auto" w:fill="FFFFFF"/>
        </w:rPr>
        <w:t>биология и др.)</w:t>
      </w:r>
      <w:r w:rsidR="00CE4A6B" w:rsidRPr="002C3D61">
        <w:rPr>
          <w:rFonts w:ascii="Times New Roman" w:eastAsia="Times New Roman" w:hAnsi="Times New Roman"/>
          <w:i/>
          <w:sz w:val="24"/>
          <w:szCs w:val="24"/>
        </w:rPr>
        <w:t>.</w:t>
      </w:r>
      <w:r w:rsidR="00CE4A6B" w:rsidRPr="002C3D61">
        <w:rPr>
          <w:rFonts w:ascii="Times New Roman" w:eastAsia="Times New Roman" w:hAnsi="Times New Roman"/>
          <w:sz w:val="24"/>
          <w:szCs w:val="24"/>
        </w:rPr>
        <w:t xml:space="preserve"> </w:t>
      </w:r>
      <w:r w:rsidRPr="002C3D61">
        <w:rPr>
          <w:rFonts w:ascii="Times New Roman" w:hAnsi="Times New Roman"/>
          <w:sz w:val="24"/>
          <w:szCs w:val="24"/>
        </w:rPr>
        <w:t>Основные признаки живого. Уровни организации живой природы.</w:t>
      </w:r>
      <w:r w:rsidRPr="002C3D61">
        <w:rPr>
          <w:rFonts w:ascii="Times New Roman" w:eastAsia="Times New Roman" w:hAnsi="Times New Roman"/>
          <w:sz w:val="24"/>
          <w:szCs w:val="24"/>
        </w:rPr>
        <w:t xml:space="preserve"> </w:t>
      </w:r>
      <w:r w:rsidRPr="002C3D61">
        <w:rPr>
          <w:rFonts w:ascii="Times New Roman" w:hAnsi="Times New Roman"/>
          <w:i/>
          <w:sz w:val="24"/>
          <w:szCs w:val="24"/>
        </w:rPr>
        <w:t>Живые природные объекты как система. Классификация живых природных объектов.</w:t>
      </w:r>
    </w:p>
    <w:p w:rsidR="00B540EE" w:rsidRPr="002C3D61" w:rsidRDefault="00B540EE" w:rsidP="002C3D61">
      <w:pPr>
        <w:overflowPunct w:val="0"/>
        <w:autoSpaceDE w:val="0"/>
        <w:autoSpaceDN w:val="0"/>
        <w:adjustRightInd w:val="0"/>
        <w:spacing w:after="0" w:line="240" w:lineRule="auto"/>
        <w:ind w:left="709"/>
        <w:jc w:val="both"/>
        <w:rPr>
          <w:rFonts w:ascii="Times New Roman" w:hAnsi="Times New Roman"/>
          <w:b/>
          <w:bCs/>
          <w:sz w:val="24"/>
          <w:szCs w:val="24"/>
        </w:rPr>
      </w:pPr>
      <w:r w:rsidRPr="002C3D61">
        <w:rPr>
          <w:rFonts w:ascii="Times New Roman" w:hAnsi="Times New Roman"/>
          <w:b/>
          <w:bCs/>
          <w:sz w:val="24"/>
          <w:szCs w:val="24"/>
        </w:rPr>
        <w:t>Клетка</w:t>
      </w:r>
    </w:p>
    <w:p w:rsidR="00B540EE" w:rsidRPr="002C3D61" w:rsidRDefault="00B540EE" w:rsidP="002C3D61">
      <w:pPr>
        <w:overflowPunct w:val="0"/>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2C3D61">
        <w:rPr>
          <w:rFonts w:ascii="Times New Roman" w:hAnsi="Times New Roman"/>
          <w:i/>
          <w:sz w:val="24"/>
          <w:szCs w:val="24"/>
        </w:rPr>
        <w:t>Нарушения в строении и функционировании клеток – одна из причин заболевания организма.</w:t>
      </w:r>
      <w:r w:rsidRPr="002C3D61">
        <w:rPr>
          <w:rFonts w:ascii="Times New Roman" w:hAnsi="Times New Roman"/>
          <w:sz w:val="24"/>
          <w:szCs w:val="24"/>
        </w:rPr>
        <w:t xml:space="preserve"> Деление клетки – основа размножения, роста и развития организмов. </w:t>
      </w:r>
    </w:p>
    <w:p w:rsidR="00B540EE" w:rsidRPr="002C3D61" w:rsidRDefault="00B540EE" w:rsidP="002C3D6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2C3D61">
        <w:rPr>
          <w:rFonts w:ascii="Times New Roman" w:hAnsi="Times New Roman"/>
          <w:b/>
          <w:bCs/>
          <w:sz w:val="24"/>
          <w:szCs w:val="24"/>
        </w:rPr>
        <w:t>Организм</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lastRenderedPageBreak/>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2C3D61">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2C3D61">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2C3D61" w:rsidRDefault="00B540EE" w:rsidP="002C3D6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2C3D61">
        <w:rPr>
          <w:rFonts w:ascii="Times New Roman" w:hAnsi="Times New Roman"/>
          <w:b/>
          <w:bCs/>
          <w:sz w:val="24"/>
          <w:szCs w:val="24"/>
        </w:rPr>
        <w:t>Вид</w:t>
      </w:r>
    </w:p>
    <w:p w:rsidR="00B540EE" w:rsidRPr="002C3D61" w:rsidRDefault="00B540EE" w:rsidP="002C3D61">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 xml:space="preserve">Вид, признаки вида. </w:t>
      </w:r>
      <w:r w:rsidRPr="002C3D6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2C3D61">
        <w:rPr>
          <w:rFonts w:ascii="Times New Roman" w:hAnsi="Times New Roman"/>
          <w:i/>
          <w:sz w:val="24"/>
          <w:szCs w:val="24"/>
        </w:rPr>
        <w:t>Усложнение растений и животных в процессе эволюции.</w:t>
      </w:r>
      <w:r w:rsidRPr="002C3D61">
        <w:rPr>
          <w:rFonts w:ascii="Times New Roman" w:hAnsi="Times New Roman"/>
          <w:sz w:val="24"/>
          <w:szCs w:val="24"/>
        </w:rPr>
        <w:t xml:space="preserve"> </w:t>
      </w:r>
      <w:r w:rsidRPr="002C3D61">
        <w:rPr>
          <w:rFonts w:ascii="Times New Roman" w:hAnsi="Times New Roman"/>
          <w:i/>
          <w:sz w:val="24"/>
          <w:szCs w:val="24"/>
        </w:rPr>
        <w:t xml:space="preserve">Происхождение основных систематических групп растений и животных. </w:t>
      </w:r>
      <w:r w:rsidRPr="002C3D61">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b/>
          <w:bCs/>
          <w:sz w:val="24"/>
          <w:szCs w:val="24"/>
        </w:rPr>
      </w:pPr>
      <w:r w:rsidRPr="002C3D61">
        <w:rPr>
          <w:rFonts w:ascii="Times New Roman" w:hAnsi="Times New Roman"/>
          <w:b/>
          <w:bCs/>
          <w:sz w:val="24"/>
          <w:szCs w:val="24"/>
        </w:rPr>
        <w:t xml:space="preserve">Экосистемы </w:t>
      </w:r>
    </w:p>
    <w:p w:rsidR="00B540EE" w:rsidRPr="002C3D61" w:rsidRDefault="00B540EE" w:rsidP="002C3D61">
      <w:pPr>
        <w:autoSpaceDE w:val="0"/>
        <w:autoSpaceDN w:val="0"/>
        <w:adjustRightInd w:val="0"/>
        <w:spacing w:after="0" w:line="240" w:lineRule="auto"/>
        <w:ind w:firstLine="709"/>
        <w:contextualSpacing/>
        <w:jc w:val="both"/>
        <w:rPr>
          <w:rFonts w:ascii="Times New Roman" w:hAnsi="Times New Roman"/>
          <w:sz w:val="24"/>
          <w:szCs w:val="24"/>
        </w:rPr>
      </w:pPr>
      <w:r w:rsidRPr="002C3D6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2C3D61">
        <w:rPr>
          <w:rFonts w:ascii="Times New Roman" w:hAnsi="Times New Roman"/>
          <w:sz w:val="24"/>
          <w:szCs w:val="24"/>
        </w:rPr>
        <w:t xml:space="preserve">иогеоценоз). Агроэкосистема (агроценоз) как искусственное сообщество организмов. </w:t>
      </w:r>
      <w:r w:rsidRPr="002C3D61">
        <w:rPr>
          <w:rFonts w:ascii="Times New Roman" w:hAnsi="Times New Roman"/>
          <w:i/>
          <w:sz w:val="24"/>
          <w:szCs w:val="24"/>
        </w:rPr>
        <w:t>Круговорот веществ и поток энергии в биогеоценозах.</w:t>
      </w:r>
      <w:r w:rsidRPr="002C3D61">
        <w:rPr>
          <w:rFonts w:ascii="Times New Roman" w:hAnsi="Times New Roman"/>
          <w:sz w:val="24"/>
          <w:szCs w:val="24"/>
        </w:rPr>
        <w:t xml:space="preserve"> Биосфера</w:t>
      </w:r>
      <w:r w:rsidRPr="002C3D61">
        <w:rPr>
          <w:rFonts w:ascii="Times New Roman" w:hAnsi="Times New Roman"/>
          <w:bCs/>
          <w:sz w:val="24"/>
          <w:szCs w:val="24"/>
        </w:rPr>
        <w:t xml:space="preserve"> </w:t>
      </w:r>
      <w:r w:rsidRPr="002C3D61">
        <w:rPr>
          <w:rFonts w:ascii="Times New Roman" w:hAnsi="Times New Roman"/>
          <w:sz w:val="24"/>
          <w:szCs w:val="24"/>
        </w:rPr>
        <w:t>–</w:t>
      </w:r>
      <w:r w:rsidRPr="002C3D61">
        <w:rPr>
          <w:rFonts w:ascii="Times New Roman" w:hAnsi="Times New Roman"/>
          <w:bCs/>
          <w:sz w:val="24"/>
          <w:szCs w:val="24"/>
        </w:rPr>
        <w:t xml:space="preserve"> </w:t>
      </w:r>
      <w:r w:rsidRPr="002C3D61">
        <w:rPr>
          <w:rFonts w:ascii="Times New Roman" w:hAnsi="Times New Roman"/>
          <w:sz w:val="24"/>
          <w:szCs w:val="24"/>
        </w:rPr>
        <w:t>глобальная экосистема. В.И. Вернадский – основоположник учения о биосфере. Структура</w:t>
      </w:r>
      <w:bookmarkStart w:id="334" w:name="page23"/>
      <w:bookmarkEnd w:id="334"/>
      <w:r w:rsidRPr="002C3D61">
        <w:rPr>
          <w:rFonts w:ascii="Times New Roman" w:hAnsi="Times New Roman"/>
          <w:sz w:val="24"/>
          <w:szCs w:val="24"/>
        </w:rPr>
        <w:t xml:space="preserve"> биосферы.</w:t>
      </w:r>
      <w:r w:rsidRPr="002C3D61">
        <w:rPr>
          <w:rFonts w:ascii="Times New Roman" w:eastAsia="Times New Roman" w:hAnsi="Times New Roman"/>
          <w:sz w:val="24"/>
          <w:szCs w:val="24"/>
        </w:rPr>
        <w:t xml:space="preserve"> </w:t>
      </w:r>
      <w:r w:rsidRPr="002C3D61">
        <w:rPr>
          <w:rFonts w:ascii="Times New Roman" w:hAnsi="Times New Roman"/>
          <w:sz w:val="24"/>
          <w:szCs w:val="24"/>
        </w:rPr>
        <w:t>Распространение и роль живого вещества в биосфере.</w:t>
      </w:r>
      <w:r w:rsidRPr="002C3D61">
        <w:rPr>
          <w:rFonts w:ascii="Times New Roman" w:hAnsi="Times New Roman"/>
          <w:i/>
          <w:sz w:val="24"/>
          <w:szCs w:val="24"/>
        </w:rPr>
        <w:t xml:space="preserve"> Ноосфера.</w:t>
      </w:r>
      <w:r w:rsidRPr="002C3D61">
        <w:rPr>
          <w:rFonts w:ascii="Times New Roman" w:hAnsi="Times New Roman"/>
          <w:sz w:val="24"/>
          <w:szCs w:val="24"/>
        </w:rPr>
        <w:t xml:space="preserve"> </w:t>
      </w:r>
      <w:r w:rsidRPr="002C3D61">
        <w:rPr>
          <w:rFonts w:ascii="Times New Roman" w:hAnsi="Times New Roman"/>
          <w:i/>
          <w:sz w:val="24"/>
          <w:szCs w:val="24"/>
        </w:rPr>
        <w:t>Краткая история эволюции биосферы.</w:t>
      </w:r>
      <w:r w:rsidRPr="002C3D61">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b/>
          <w:bCs/>
          <w:sz w:val="24"/>
          <w:szCs w:val="24"/>
        </w:rPr>
        <w:t>Примерный список практических работ по разделу «Живые организмы»:</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устройства увеличительных приборов и правил работы с ними;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Приготовление микропрепарата кожицы чешуи лука (мякоти плода томата);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органов цветкового растения;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lang w:val="en-US"/>
        </w:rPr>
        <w:t xml:space="preserve">Изучение строения позвоночного животного;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 xml:space="preserve">Выявление передвижение воды и минеральных веществ в растении;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строения семян однодольных и двудольных растений;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i/>
          <w:sz w:val="24"/>
          <w:szCs w:val="24"/>
          <w:lang w:val="en-US"/>
        </w:rPr>
        <w:t>Изучение строения водорослей</w:t>
      </w:r>
      <w:r w:rsidRPr="002C3D61">
        <w:rPr>
          <w:rFonts w:ascii="Times New Roman" w:hAnsi="Times New Roman"/>
          <w:sz w:val="24"/>
          <w:szCs w:val="24"/>
          <w:lang w:val="en-US"/>
        </w:rPr>
        <w:t xml:space="preserve">;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мхов (на местных видах);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папоротника (хвоща);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хвои, шишек и семян голосеменных растений;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покрытосеменных растений;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Определение признаков класса в строении растений;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lang w:val="en-US"/>
        </w:rPr>
        <w:t xml:space="preserve">Изучение строения плесневых грибов;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lang w:val="en-US"/>
        </w:rPr>
        <w:t xml:space="preserve">Вегетативное размножение комнатных растений;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строения и передвижения одноклеточных животных;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lang w:val="en-US"/>
        </w:rPr>
        <w:t xml:space="preserve">Изучение строения раковин моллюсков;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335" w:name="page25"/>
      <w:bookmarkEnd w:id="335"/>
      <w:r w:rsidRPr="002C3D61">
        <w:rPr>
          <w:rFonts w:ascii="Times New Roman" w:hAnsi="Times New Roman"/>
          <w:sz w:val="24"/>
          <w:szCs w:val="24"/>
          <w:lang w:val="en-US"/>
        </w:rPr>
        <w:t xml:space="preserve">Изучение внешнего строения насекомого;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типов развития насекомых;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и передвижения рыб;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lastRenderedPageBreak/>
        <w:t xml:space="preserve">Изучение внешнего строения и перьевого покрова птиц; </w:t>
      </w:r>
    </w:p>
    <w:p w:rsidR="00B540EE" w:rsidRPr="002C3D61" w:rsidRDefault="00B540EE" w:rsidP="005B3D07">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внешнего строения, скелета и зубной системы млекопитающих. </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Примерный список экскурсий по разделу «Живые организмы»:</w:t>
      </w:r>
    </w:p>
    <w:p w:rsidR="00B540EE" w:rsidRPr="002C3D61" w:rsidRDefault="00B540EE" w:rsidP="005B3D07">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lang w:val="en-US"/>
        </w:rPr>
        <w:t xml:space="preserve">Многообразие животных; </w:t>
      </w:r>
    </w:p>
    <w:p w:rsidR="00B540EE" w:rsidRPr="002C3D61" w:rsidRDefault="00B540EE" w:rsidP="005B3D07">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Осенние (зимние, весенние) явления в жизни растений и животных; </w:t>
      </w:r>
    </w:p>
    <w:p w:rsidR="00B540EE" w:rsidRPr="002C3D61" w:rsidRDefault="00B540EE" w:rsidP="005B3D07">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Разнообразие и роль членистоногих в природе родного края; </w:t>
      </w:r>
    </w:p>
    <w:p w:rsidR="00B540EE" w:rsidRPr="002C3D61" w:rsidRDefault="00B540EE" w:rsidP="005B3D07">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Примерный список практических работ по разделу</w:t>
      </w:r>
      <w:r w:rsidRPr="002C3D61">
        <w:rPr>
          <w:rFonts w:ascii="Times New Roman" w:hAnsi="Times New Roman"/>
          <w:sz w:val="24"/>
          <w:szCs w:val="24"/>
        </w:rPr>
        <w:t xml:space="preserve"> </w:t>
      </w:r>
      <w:r w:rsidRPr="002C3D61">
        <w:rPr>
          <w:rFonts w:ascii="Times New Roman" w:hAnsi="Times New Roman"/>
          <w:b/>
          <w:bCs/>
          <w:sz w:val="24"/>
          <w:szCs w:val="24"/>
        </w:rPr>
        <w:t>«Человек и его здоровье»:</w:t>
      </w:r>
    </w:p>
    <w:p w:rsidR="00B540EE" w:rsidRPr="002C3D61" w:rsidRDefault="00B540EE" w:rsidP="005B3D07">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Выявление особенностей строения клеток разных тканей; </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C3D61">
        <w:rPr>
          <w:rFonts w:ascii="Times New Roman" w:hAnsi="Times New Roman"/>
          <w:i/>
          <w:sz w:val="24"/>
          <w:szCs w:val="24"/>
        </w:rPr>
        <w:t>Изучение с</w:t>
      </w:r>
      <w:r w:rsidRPr="002C3D61">
        <w:rPr>
          <w:rFonts w:ascii="Times New Roman" w:hAnsi="Times New Roman"/>
          <w:i/>
          <w:sz w:val="24"/>
          <w:szCs w:val="24"/>
          <w:lang w:val="en-US"/>
        </w:rPr>
        <w:t>троени</w:t>
      </w:r>
      <w:r w:rsidRPr="002C3D61">
        <w:rPr>
          <w:rFonts w:ascii="Times New Roman" w:hAnsi="Times New Roman"/>
          <w:i/>
          <w:sz w:val="24"/>
          <w:szCs w:val="24"/>
        </w:rPr>
        <w:t>я</w:t>
      </w:r>
      <w:r w:rsidRPr="002C3D61">
        <w:rPr>
          <w:rFonts w:ascii="Times New Roman" w:hAnsi="Times New Roman"/>
          <w:i/>
          <w:sz w:val="24"/>
          <w:szCs w:val="24"/>
          <w:lang w:val="en-US"/>
        </w:rPr>
        <w:t xml:space="preserve"> головного мозга; </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2C3D61">
        <w:rPr>
          <w:rFonts w:ascii="Times New Roman" w:hAnsi="Times New Roman"/>
          <w:i/>
          <w:sz w:val="24"/>
          <w:szCs w:val="24"/>
        </w:rPr>
        <w:t>Выявление особенностей с</w:t>
      </w:r>
      <w:r w:rsidRPr="002C3D61">
        <w:rPr>
          <w:rFonts w:ascii="Times New Roman" w:hAnsi="Times New Roman"/>
          <w:i/>
          <w:sz w:val="24"/>
          <w:szCs w:val="24"/>
          <w:lang w:val="en-US"/>
        </w:rPr>
        <w:t>троени</w:t>
      </w:r>
      <w:r w:rsidRPr="002C3D61">
        <w:rPr>
          <w:rFonts w:ascii="Times New Roman" w:hAnsi="Times New Roman"/>
          <w:i/>
          <w:sz w:val="24"/>
          <w:szCs w:val="24"/>
        </w:rPr>
        <w:t>я</w:t>
      </w:r>
      <w:r w:rsidRPr="002C3D61">
        <w:rPr>
          <w:rFonts w:ascii="Times New Roman" w:hAnsi="Times New Roman"/>
          <w:i/>
          <w:sz w:val="24"/>
          <w:szCs w:val="24"/>
          <w:lang w:val="en-US"/>
        </w:rPr>
        <w:t xml:space="preserve"> позвонков; </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Выявление нарушения осанки и наличия плоскостопия; </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Сравнение микроскопического строения крови человека и лягушки; </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2C3D61">
        <w:rPr>
          <w:rFonts w:ascii="Times New Roman" w:hAnsi="Times New Roman"/>
          <w:sz w:val="24"/>
          <w:szCs w:val="24"/>
        </w:rPr>
        <w:t xml:space="preserve">Подсчет пульса в разных условиях. </w:t>
      </w:r>
      <w:r w:rsidRPr="002C3D61">
        <w:rPr>
          <w:rFonts w:ascii="Times New Roman" w:hAnsi="Times New Roman"/>
          <w:i/>
          <w:sz w:val="24"/>
          <w:szCs w:val="24"/>
        </w:rPr>
        <w:t xml:space="preserve">Измерение артериального давления; </w:t>
      </w:r>
    </w:p>
    <w:p w:rsidR="00B540EE" w:rsidRPr="002C3D61" w:rsidRDefault="00B540EE" w:rsidP="005B3D07">
      <w:pPr>
        <w:numPr>
          <w:ilvl w:val="0"/>
          <w:numId w:val="57"/>
        </w:numPr>
        <w:overflowPunct w:val="0"/>
        <w:autoSpaceDE w:val="0"/>
        <w:autoSpaceDN w:val="0"/>
        <w:adjustRightInd w:val="0"/>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Измерение жизненной емкости легких. Дыхательные движения.</w:t>
      </w:r>
    </w:p>
    <w:p w:rsidR="00B540EE" w:rsidRPr="002C3D61" w:rsidRDefault="00B540EE" w:rsidP="005B3D07">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Изучение строения и работы органа зрения. </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2C3D61" w:rsidRDefault="00B540EE" w:rsidP="005B3D07">
      <w:pPr>
        <w:numPr>
          <w:ilvl w:val="0"/>
          <w:numId w:val="6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2C3D61">
        <w:rPr>
          <w:rFonts w:ascii="Times New Roman" w:hAnsi="Times New Roman"/>
          <w:sz w:val="24"/>
          <w:szCs w:val="24"/>
        </w:rPr>
        <w:t xml:space="preserve">Изучение клеток и тканей растений и животных на готовых </w:t>
      </w:r>
      <w:bookmarkStart w:id="336" w:name="page27"/>
      <w:bookmarkEnd w:id="336"/>
      <w:r w:rsidRPr="002C3D61">
        <w:rPr>
          <w:rFonts w:ascii="Times New Roman" w:hAnsi="Times New Roman"/>
          <w:sz w:val="24"/>
          <w:szCs w:val="24"/>
        </w:rPr>
        <w:t>микропрепаратах;</w:t>
      </w:r>
    </w:p>
    <w:p w:rsidR="00B540EE" w:rsidRPr="002C3D61" w:rsidRDefault="00B540EE" w:rsidP="005B3D07">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2C3D61">
        <w:rPr>
          <w:rFonts w:ascii="Times New Roman" w:hAnsi="Times New Roman"/>
          <w:sz w:val="24"/>
          <w:szCs w:val="24"/>
        </w:rPr>
        <w:t>Выявление и</w:t>
      </w:r>
      <w:r w:rsidRPr="002C3D61">
        <w:rPr>
          <w:rFonts w:ascii="Times New Roman" w:hAnsi="Times New Roman"/>
          <w:sz w:val="24"/>
          <w:szCs w:val="24"/>
          <w:lang w:val="en-US"/>
        </w:rPr>
        <w:t>зменчивост</w:t>
      </w:r>
      <w:r w:rsidRPr="002C3D61">
        <w:rPr>
          <w:rFonts w:ascii="Times New Roman" w:hAnsi="Times New Roman"/>
          <w:sz w:val="24"/>
          <w:szCs w:val="24"/>
        </w:rPr>
        <w:t>и</w:t>
      </w:r>
      <w:r w:rsidRPr="002C3D61">
        <w:rPr>
          <w:rFonts w:ascii="Times New Roman" w:hAnsi="Times New Roman"/>
          <w:sz w:val="24"/>
          <w:szCs w:val="24"/>
          <w:lang w:val="en-US"/>
        </w:rPr>
        <w:t xml:space="preserve"> организмов; </w:t>
      </w:r>
    </w:p>
    <w:p w:rsidR="00B540EE" w:rsidRPr="002C3D61" w:rsidRDefault="00B540EE" w:rsidP="005B3D07">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b/>
          <w:bCs/>
          <w:sz w:val="24"/>
          <w:szCs w:val="24"/>
        </w:rPr>
        <w:t>Примерный список экскурсий по разделу «Общебиологические закономерности»:</w:t>
      </w:r>
    </w:p>
    <w:p w:rsidR="00B540EE" w:rsidRPr="002C3D61" w:rsidRDefault="00B540EE" w:rsidP="005B3D07">
      <w:pPr>
        <w:numPr>
          <w:ilvl w:val="0"/>
          <w:numId w:val="58"/>
        </w:numPr>
        <w:autoSpaceDE w:val="0"/>
        <w:autoSpaceDN w:val="0"/>
        <w:adjustRightInd w:val="0"/>
        <w:spacing w:after="0" w:line="240" w:lineRule="auto"/>
        <w:ind w:left="0" w:firstLine="709"/>
        <w:contextualSpacing/>
        <w:jc w:val="both"/>
        <w:rPr>
          <w:rFonts w:ascii="Times New Roman" w:hAnsi="Times New Roman"/>
          <w:sz w:val="24"/>
          <w:szCs w:val="24"/>
        </w:rPr>
      </w:pPr>
      <w:r w:rsidRPr="002C3D61">
        <w:rPr>
          <w:rFonts w:ascii="Times New Roman" w:hAnsi="Times New Roman"/>
          <w:sz w:val="24"/>
          <w:szCs w:val="24"/>
        </w:rPr>
        <w:t>Изучение и описание экосистемы своей местности.</w:t>
      </w:r>
    </w:p>
    <w:p w:rsidR="00B540EE" w:rsidRPr="002C3D61" w:rsidRDefault="00B540EE" w:rsidP="005B3D07">
      <w:pPr>
        <w:numPr>
          <w:ilvl w:val="0"/>
          <w:numId w:val="58"/>
        </w:numPr>
        <w:autoSpaceDE w:val="0"/>
        <w:autoSpaceDN w:val="0"/>
        <w:adjustRightInd w:val="0"/>
        <w:spacing w:after="0" w:line="240" w:lineRule="auto"/>
        <w:ind w:left="0" w:firstLine="709"/>
        <w:contextualSpacing/>
        <w:jc w:val="both"/>
        <w:rPr>
          <w:rFonts w:ascii="Times New Roman" w:hAnsi="Times New Roman"/>
          <w:i/>
          <w:sz w:val="24"/>
          <w:szCs w:val="24"/>
        </w:rPr>
      </w:pPr>
      <w:r w:rsidRPr="002C3D61">
        <w:rPr>
          <w:rFonts w:ascii="Times New Roman" w:hAnsi="Times New Roman"/>
          <w:i/>
          <w:sz w:val="24"/>
          <w:szCs w:val="24"/>
        </w:rPr>
        <w:t>Многообразие живых организмов (на примере парка или природного участка).</w:t>
      </w:r>
    </w:p>
    <w:p w:rsidR="00B540EE" w:rsidRPr="002C3D61" w:rsidRDefault="00B540EE" w:rsidP="005B3D07">
      <w:pPr>
        <w:numPr>
          <w:ilvl w:val="0"/>
          <w:numId w:val="58"/>
        </w:numPr>
        <w:autoSpaceDE w:val="0"/>
        <w:autoSpaceDN w:val="0"/>
        <w:adjustRightInd w:val="0"/>
        <w:spacing w:after="0" w:line="240" w:lineRule="auto"/>
        <w:ind w:left="0" w:firstLine="709"/>
        <w:contextualSpacing/>
        <w:jc w:val="both"/>
        <w:rPr>
          <w:rFonts w:ascii="Times New Roman" w:hAnsi="Times New Roman"/>
          <w:i/>
          <w:sz w:val="24"/>
          <w:szCs w:val="24"/>
        </w:rPr>
      </w:pPr>
      <w:r w:rsidRPr="002C3D61">
        <w:rPr>
          <w:rFonts w:ascii="Times New Roman" w:hAnsi="Times New Roman"/>
          <w:i/>
          <w:sz w:val="24"/>
          <w:szCs w:val="24"/>
        </w:rPr>
        <w:t>Естественный отбор - движущая сила эволюции.</w:t>
      </w:r>
    </w:p>
    <w:p w:rsidR="00B540EE" w:rsidRPr="002C3D61" w:rsidRDefault="00B540EE" w:rsidP="002C3D61">
      <w:pPr>
        <w:spacing w:after="0" w:line="240" w:lineRule="auto"/>
        <w:ind w:firstLine="709"/>
        <w:jc w:val="both"/>
        <w:rPr>
          <w:rFonts w:ascii="Times New Roman" w:hAnsi="Times New Roman"/>
          <w:sz w:val="24"/>
          <w:szCs w:val="24"/>
        </w:rPr>
      </w:pPr>
    </w:p>
    <w:p w:rsidR="00B540EE" w:rsidRPr="002C3D61" w:rsidRDefault="00F17097" w:rsidP="002C3D61">
      <w:pPr>
        <w:pStyle w:val="4"/>
        <w:spacing w:line="240" w:lineRule="auto"/>
        <w:rPr>
          <w:sz w:val="24"/>
          <w:szCs w:val="24"/>
        </w:rPr>
      </w:pPr>
      <w:bookmarkStart w:id="337" w:name="_Toc409691712"/>
      <w:bookmarkStart w:id="338" w:name="_Toc410654037"/>
      <w:bookmarkStart w:id="339" w:name="_Toc414553248"/>
      <w:r w:rsidRPr="002C3D61">
        <w:rPr>
          <w:sz w:val="24"/>
          <w:szCs w:val="24"/>
        </w:rPr>
        <w:t>2.2.2.1</w:t>
      </w:r>
      <w:r w:rsidR="0005400A" w:rsidRPr="002C3D61">
        <w:rPr>
          <w:sz w:val="24"/>
          <w:szCs w:val="24"/>
        </w:rPr>
        <w:t>1</w:t>
      </w:r>
      <w:r w:rsidRPr="002C3D61">
        <w:rPr>
          <w:sz w:val="24"/>
          <w:szCs w:val="24"/>
        </w:rPr>
        <w:t xml:space="preserve">. </w:t>
      </w:r>
      <w:r w:rsidR="00B540EE" w:rsidRPr="002C3D61">
        <w:rPr>
          <w:sz w:val="24"/>
          <w:szCs w:val="24"/>
        </w:rPr>
        <w:t>Химия</w:t>
      </w:r>
      <w:bookmarkEnd w:id="337"/>
      <w:bookmarkEnd w:id="338"/>
      <w:bookmarkEnd w:id="339"/>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2C3D61" w:rsidRDefault="00B30F8B" w:rsidP="002C3D61">
      <w:pPr>
        <w:spacing w:after="0" w:line="240" w:lineRule="auto"/>
        <w:ind w:firstLine="709"/>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2C3D61" w:rsidRDefault="00B30F8B" w:rsidP="002C3D61">
      <w:pPr>
        <w:spacing w:after="0" w:line="240" w:lineRule="auto"/>
        <w:ind w:firstLine="709"/>
        <w:contextualSpacing/>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2C3D61" w:rsidRDefault="00B30F8B" w:rsidP="002C3D61">
      <w:pPr>
        <w:spacing w:after="0" w:line="240" w:lineRule="auto"/>
        <w:ind w:firstLine="709"/>
        <w:contextualSpacing/>
        <w:jc w:val="both"/>
        <w:rPr>
          <w:rFonts w:ascii="Times New Roman" w:eastAsia="Times New Roman" w:hAnsi="Times New Roman"/>
          <w:sz w:val="24"/>
          <w:szCs w:val="24"/>
          <w:lang w:eastAsia="ru-RU"/>
        </w:rPr>
      </w:pPr>
      <w:r w:rsidRPr="002C3D61">
        <w:rPr>
          <w:rFonts w:ascii="Times New Roman" w:eastAsia="Times New Roman" w:hAnsi="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2C3D61">
        <w:rPr>
          <w:rFonts w:ascii="Times New Roman" w:eastAsia="Times New Roman" w:hAnsi="Times New Roman"/>
          <w:sz w:val="24"/>
          <w:szCs w:val="24"/>
          <w:lang w:eastAsia="ru-RU"/>
        </w:rPr>
        <w:lastRenderedPageBreak/>
        <w:t>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3"/>
          <w:sz w:val="24"/>
          <w:szCs w:val="24"/>
        </w:rPr>
      </w:pPr>
      <w:r w:rsidRPr="002C3D61">
        <w:rPr>
          <w:rFonts w:ascii="Times New Roman" w:hAnsi="Times New Roman"/>
          <w:b/>
          <w:bCs/>
          <w:sz w:val="24"/>
          <w:szCs w:val="24"/>
        </w:rPr>
        <w:t>Перво</w:t>
      </w:r>
      <w:r w:rsidRPr="002C3D61">
        <w:rPr>
          <w:rFonts w:ascii="Times New Roman" w:hAnsi="Times New Roman"/>
          <w:b/>
          <w:bCs/>
          <w:spacing w:val="-3"/>
          <w:sz w:val="24"/>
          <w:szCs w:val="24"/>
        </w:rPr>
        <w:t>н</w:t>
      </w:r>
      <w:r w:rsidRPr="002C3D61">
        <w:rPr>
          <w:rFonts w:ascii="Times New Roman" w:hAnsi="Times New Roman"/>
          <w:b/>
          <w:bCs/>
          <w:spacing w:val="1"/>
          <w:sz w:val="24"/>
          <w:szCs w:val="24"/>
        </w:rPr>
        <w:t>а</w:t>
      </w:r>
      <w:r w:rsidRPr="002C3D61">
        <w:rPr>
          <w:rFonts w:ascii="Times New Roman" w:hAnsi="Times New Roman"/>
          <w:b/>
          <w:bCs/>
          <w:spacing w:val="-2"/>
          <w:sz w:val="24"/>
          <w:szCs w:val="24"/>
        </w:rPr>
        <w:t>ч</w:t>
      </w:r>
      <w:r w:rsidRPr="002C3D61">
        <w:rPr>
          <w:rFonts w:ascii="Times New Roman" w:hAnsi="Times New Roman"/>
          <w:b/>
          <w:bCs/>
          <w:spacing w:val="1"/>
          <w:sz w:val="24"/>
          <w:szCs w:val="24"/>
        </w:rPr>
        <w:t>ал</w:t>
      </w:r>
      <w:r w:rsidRPr="002C3D61">
        <w:rPr>
          <w:rFonts w:ascii="Times New Roman" w:hAnsi="Times New Roman"/>
          <w:b/>
          <w:bCs/>
          <w:sz w:val="24"/>
          <w:szCs w:val="24"/>
        </w:rPr>
        <w:t>ь</w:t>
      </w:r>
      <w:r w:rsidRPr="002C3D61">
        <w:rPr>
          <w:rFonts w:ascii="Times New Roman" w:hAnsi="Times New Roman"/>
          <w:b/>
          <w:bCs/>
          <w:spacing w:val="-3"/>
          <w:sz w:val="24"/>
          <w:szCs w:val="24"/>
        </w:rPr>
        <w:t>н</w:t>
      </w:r>
      <w:r w:rsidRPr="002C3D61">
        <w:rPr>
          <w:rFonts w:ascii="Times New Roman" w:hAnsi="Times New Roman"/>
          <w:b/>
          <w:bCs/>
          <w:spacing w:val="-1"/>
          <w:sz w:val="24"/>
          <w:szCs w:val="24"/>
        </w:rPr>
        <w:t>ы</w:t>
      </w:r>
      <w:r w:rsidRPr="002C3D61">
        <w:rPr>
          <w:rFonts w:ascii="Times New Roman" w:hAnsi="Times New Roman"/>
          <w:b/>
          <w:bCs/>
          <w:sz w:val="24"/>
          <w:szCs w:val="24"/>
        </w:rPr>
        <w:t>е</w:t>
      </w:r>
      <w:r w:rsidRPr="002C3D61">
        <w:rPr>
          <w:rFonts w:ascii="Times New Roman" w:hAnsi="Times New Roman"/>
          <w:b/>
          <w:bCs/>
          <w:spacing w:val="1"/>
          <w:sz w:val="24"/>
          <w:szCs w:val="24"/>
        </w:rPr>
        <w:t xml:space="preserve"> х</w:t>
      </w:r>
      <w:r w:rsidRPr="002C3D61">
        <w:rPr>
          <w:rFonts w:ascii="Times New Roman" w:hAnsi="Times New Roman"/>
          <w:b/>
          <w:bCs/>
          <w:spacing w:val="-1"/>
          <w:sz w:val="24"/>
          <w:szCs w:val="24"/>
        </w:rPr>
        <w:t>и</w:t>
      </w:r>
      <w:r w:rsidRPr="002C3D61">
        <w:rPr>
          <w:rFonts w:ascii="Times New Roman" w:hAnsi="Times New Roman"/>
          <w:b/>
          <w:bCs/>
          <w:sz w:val="24"/>
          <w:szCs w:val="24"/>
        </w:rPr>
        <w:t>мическ</w:t>
      </w:r>
      <w:r w:rsidRPr="002C3D61">
        <w:rPr>
          <w:rFonts w:ascii="Times New Roman" w:hAnsi="Times New Roman"/>
          <w:b/>
          <w:bCs/>
          <w:spacing w:val="-2"/>
          <w:sz w:val="24"/>
          <w:szCs w:val="24"/>
        </w:rPr>
        <w:t>и</w:t>
      </w:r>
      <w:r w:rsidRPr="002C3D61">
        <w:rPr>
          <w:rFonts w:ascii="Times New Roman" w:hAnsi="Times New Roman"/>
          <w:b/>
          <w:bCs/>
          <w:sz w:val="24"/>
          <w:szCs w:val="24"/>
        </w:rPr>
        <w:t>е</w:t>
      </w:r>
      <w:r w:rsidRPr="002C3D61">
        <w:rPr>
          <w:rFonts w:ascii="Times New Roman" w:hAnsi="Times New Roman"/>
          <w:b/>
          <w:bCs/>
          <w:spacing w:val="1"/>
          <w:sz w:val="24"/>
          <w:szCs w:val="24"/>
        </w:rPr>
        <w:t xml:space="preserve"> </w:t>
      </w:r>
      <w:r w:rsidRPr="002C3D61">
        <w:rPr>
          <w:rFonts w:ascii="Times New Roman" w:hAnsi="Times New Roman"/>
          <w:b/>
          <w:bCs/>
          <w:spacing w:val="-1"/>
          <w:sz w:val="24"/>
          <w:szCs w:val="24"/>
        </w:rPr>
        <w:t>п</w:t>
      </w:r>
      <w:r w:rsidRPr="002C3D61">
        <w:rPr>
          <w:rFonts w:ascii="Times New Roman" w:hAnsi="Times New Roman"/>
          <w:b/>
          <w:bCs/>
          <w:spacing w:val="1"/>
          <w:sz w:val="24"/>
          <w:szCs w:val="24"/>
        </w:rPr>
        <w:t>о</w:t>
      </w:r>
      <w:r w:rsidRPr="002C3D61">
        <w:rPr>
          <w:rFonts w:ascii="Times New Roman" w:hAnsi="Times New Roman"/>
          <w:b/>
          <w:bCs/>
          <w:spacing w:val="-1"/>
          <w:sz w:val="24"/>
          <w:szCs w:val="24"/>
        </w:rPr>
        <w:t>н</w:t>
      </w:r>
      <w:r w:rsidRPr="002C3D61">
        <w:rPr>
          <w:rFonts w:ascii="Times New Roman" w:hAnsi="Times New Roman"/>
          <w:b/>
          <w:bCs/>
          <w:sz w:val="24"/>
          <w:szCs w:val="24"/>
        </w:rPr>
        <w:t>яти</w:t>
      </w:r>
      <w:r w:rsidRPr="002C3D61">
        <w:rPr>
          <w:rFonts w:ascii="Times New Roman" w:hAnsi="Times New Roman"/>
          <w:b/>
          <w:bCs/>
          <w:spacing w:val="-1"/>
          <w:sz w:val="24"/>
          <w:szCs w:val="24"/>
        </w:rPr>
        <w:t>я</w:t>
      </w:r>
    </w:p>
    <w:p w:rsidR="00B540EE" w:rsidRPr="002C3D61" w:rsidRDefault="00B540EE" w:rsidP="002C3D61">
      <w:pPr>
        <w:autoSpaceDE w:val="0"/>
        <w:autoSpaceDN w:val="0"/>
        <w:adjustRightInd w:val="0"/>
        <w:spacing w:after="0" w:line="240" w:lineRule="auto"/>
        <w:ind w:firstLine="709"/>
        <w:jc w:val="both"/>
        <w:rPr>
          <w:rFonts w:ascii="Times New Roman" w:hAnsi="Times New Roman"/>
          <w:spacing w:val="2"/>
          <w:sz w:val="24"/>
          <w:szCs w:val="24"/>
        </w:rPr>
      </w:pP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z w:val="24"/>
          <w:szCs w:val="24"/>
        </w:rPr>
        <w:t>е</w:t>
      </w:r>
      <w:r w:rsidRPr="002C3D61">
        <w:rPr>
          <w:rFonts w:ascii="Times New Roman" w:hAnsi="Times New Roman"/>
          <w:spacing w:val="1"/>
          <w:sz w:val="24"/>
          <w:szCs w:val="24"/>
        </w:rPr>
        <w:t>д</w:t>
      </w:r>
      <w:r w:rsidRPr="002C3D61">
        <w:rPr>
          <w:rFonts w:ascii="Times New Roman" w:hAnsi="Times New Roman"/>
          <w:spacing w:val="-3"/>
          <w:sz w:val="24"/>
          <w:szCs w:val="24"/>
        </w:rPr>
        <w:t>м</w:t>
      </w:r>
      <w:r w:rsidRPr="002C3D61">
        <w:rPr>
          <w:rFonts w:ascii="Times New Roman" w:hAnsi="Times New Roman"/>
          <w:sz w:val="24"/>
          <w:szCs w:val="24"/>
        </w:rPr>
        <w:t xml:space="preserve">ет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pacing w:val="1"/>
          <w:sz w:val="24"/>
          <w:szCs w:val="24"/>
        </w:rPr>
        <w:t>и</w:t>
      </w:r>
      <w:r w:rsidRPr="002C3D61">
        <w:rPr>
          <w:rFonts w:ascii="Times New Roman" w:hAnsi="Times New Roman"/>
          <w:sz w:val="24"/>
          <w:szCs w:val="24"/>
        </w:rPr>
        <w:t xml:space="preserve">. </w:t>
      </w:r>
      <w:r w:rsidRPr="002C3D61">
        <w:rPr>
          <w:rFonts w:ascii="Times New Roman" w:hAnsi="Times New Roman"/>
          <w:i/>
          <w:spacing w:val="-1"/>
          <w:sz w:val="24"/>
          <w:szCs w:val="24"/>
        </w:rPr>
        <w:t>Т</w:t>
      </w:r>
      <w:r w:rsidRPr="002C3D61">
        <w:rPr>
          <w:rFonts w:ascii="Times New Roman" w:hAnsi="Times New Roman"/>
          <w:i/>
          <w:sz w:val="24"/>
          <w:szCs w:val="24"/>
        </w:rPr>
        <w:t>ела и вещест</w:t>
      </w:r>
      <w:r w:rsidRPr="002C3D61">
        <w:rPr>
          <w:rFonts w:ascii="Times New Roman" w:hAnsi="Times New Roman"/>
          <w:i/>
          <w:spacing w:val="-1"/>
          <w:sz w:val="24"/>
          <w:szCs w:val="24"/>
        </w:rPr>
        <w:t>в</w:t>
      </w:r>
      <w:r w:rsidRPr="002C3D61">
        <w:rPr>
          <w:rFonts w:ascii="Times New Roman" w:hAnsi="Times New Roman"/>
          <w:i/>
          <w:sz w:val="24"/>
          <w:szCs w:val="24"/>
        </w:rPr>
        <w:t>а.</w:t>
      </w:r>
      <w:r w:rsidRPr="002C3D61">
        <w:rPr>
          <w:rFonts w:ascii="Times New Roman" w:hAnsi="Times New Roman"/>
          <w:spacing w:val="1"/>
          <w:sz w:val="24"/>
          <w:szCs w:val="24"/>
        </w:rPr>
        <w:t xml:space="preserve"> </w:t>
      </w:r>
      <w:r w:rsidRPr="002C3D61">
        <w:rPr>
          <w:rFonts w:ascii="Times New Roman" w:hAnsi="Times New Roman"/>
          <w:i/>
          <w:spacing w:val="-1"/>
          <w:sz w:val="24"/>
          <w:szCs w:val="24"/>
        </w:rPr>
        <w:t>О</w:t>
      </w:r>
      <w:r w:rsidRPr="002C3D61">
        <w:rPr>
          <w:rFonts w:ascii="Times New Roman" w:hAnsi="Times New Roman"/>
          <w:i/>
          <w:sz w:val="24"/>
          <w:szCs w:val="24"/>
        </w:rPr>
        <w:t>с</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в</w:t>
      </w:r>
      <w:r w:rsidRPr="002C3D61">
        <w:rPr>
          <w:rFonts w:ascii="Times New Roman" w:hAnsi="Times New Roman"/>
          <w:i/>
          <w:spacing w:val="-2"/>
          <w:sz w:val="24"/>
          <w:szCs w:val="24"/>
        </w:rPr>
        <w:t>н</w:t>
      </w:r>
      <w:r w:rsidRPr="002C3D61">
        <w:rPr>
          <w:rFonts w:ascii="Times New Roman" w:hAnsi="Times New Roman"/>
          <w:i/>
          <w:spacing w:val="-1"/>
          <w:sz w:val="24"/>
          <w:szCs w:val="24"/>
        </w:rPr>
        <w:t>ы</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мет</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z w:val="24"/>
          <w:szCs w:val="24"/>
        </w:rPr>
        <w:t xml:space="preserve">ы </w:t>
      </w:r>
      <w:r w:rsidRPr="002C3D61">
        <w:rPr>
          <w:rFonts w:ascii="Times New Roman" w:hAnsi="Times New Roman"/>
          <w:i/>
          <w:spacing w:val="1"/>
          <w:sz w:val="24"/>
          <w:szCs w:val="24"/>
        </w:rPr>
        <w:t>по</w:t>
      </w:r>
      <w:r w:rsidRPr="002C3D61">
        <w:rPr>
          <w:rFonts w:ascii="Times New Roman" w:hAnsi="Times New Roman"/>
          <w:i/>
          <w:spacing w:val="-3"/>
          <w:sz w:val="24"/>
          <w:szCs w:val="24"/>
        </w:rPr>
        <w:t>з</w:t>
      </w:r>
      <w:r w:rsidRPr="002C3D61">
        <w:rPr>
          <w:rFonts w:ascii="Times New Roman" w:hAnsi="Times New Roman"/>
          <w:i/>
          <w:spacing w:val="1"/>
          <w:sz w:val="24"/>
          <w:szCs w:val="24"/>
        </w:rPr>
        <w:t>н</w:t>
      </w:r>
      <w:r w:rsidRPr="002C3D61">
        <w:rPr>
          <w:rFonts w:ascii="Times New Roman" w:hAnsi="Times New Roman"/>
          <w:i/>
          <w:spacing w:val="-2"/>
          <w:sz w:val="24"/>
          <w:szCs w:val="24"/>
        </w:rPr>
        <w:t>а</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я:</w:t>
      </w:r>
      <w:r w:rsidRPr="002C3D61">
        <w:rPr>
          <w:rFonts w:ascii="Times New Roman" w:hAnsi="Times New Roman"/>
          <w:i/>
          <w:spacing w:val="3"/>
          <w:sz w:val="24"/>
          <w:szCs w:val="24"/>
        </w:rPr>
        <w:t xml:space="preserve"> </w:t>
      </w:r>
      <w:r w:rsidRPr="002C3D61">
        <w:rPr>
          <w:rFonts w:ascii="Times New Roman" w:hAnsi="Times New Roman"/>
          <w:i/>
          <w:spacing w:val="-1"/>
          <w:sz w:val="24"/>
          <w:szCs w:val="24"/>
        </w:rPr>
        <w:t>н</w:t>
      </w:r>
      <w:r w:rsidRPr="002C3D61">
        <w:rPr>
          <w:rFonts w:ascii="Times New Roman" w:hAnsi="Times New Roman"/>
          <w:i/>
          <w:sz w:val="24"/>
          <w:szCs w:val="24"/>
        </w:rPr>
        <w:t>а</w:t>
      </w:r>
      <w:r w:rsidRPr="002C3D61">
        <w:rPr>
          <w:rFonts w:ascii="Times New Roman" w:hAnsi="Times New Roman"/>
          <w:i/>
          <w:spacing w:val="1"/>
          <w:sz w:val="24"/>
          <w:szCs w:val="24"/>
        </w:rPr>
        <w:t>б</w:t>
      </w:r>
      <w:r w:rsidRPr="002C3D61">
        <w:rPr>
          <w:rFonts w:ascii="Times New Roman" w:hAnsi="Times New Roman"/>
          <w:i/>
          <w:spacing w:val="-1"/>
          <w:sz w:val="24"/>
          <w:szCs w:val="24"/>
        </w:rPr>
        <w:t>люд</w:t>
      </w:r>
      <w:r w:rsidRPr="002C3D61">
        <w:rPr>
          <w:rFonts w:ascii="Times New Roman" w:hAnsi="Times New Roman"/>
          <w:i/>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и</w:t>
      </w:r>
      <w:r w:rsidRPr="002C3D61">
        <w:rPr>
          <w:rFonts w:ascii="Times New Roman" w:hAnsi="Times New Roman"/>
          <w:i/>
          <w:spacing w:val="-3"/>
          <w:sz w:val="24"/>
          <w:szCs w:val="24"/>
        </w:rPr>
        <w:t>з</w:t>
      </w:r>
      <w:r w:rsidRPr="002C3D61">
        <w:rPr>
          <w:rFonts w:ascii="Times New Roman" w:hAnsi="Times New Roman"/>
          <w:i/>
          <w:sz w:val="24"/>
          <w:szCs w:val="24"/>
        </w:rPr>
        <w:t>ме</w:t>
      </w:r>
      <w:r w:rsidRPr="002C3D61">
        <w:rPr>
          <w:rFonts w:ascii="Times New Roman" w:hAnsi="Times New Roman"/>
          <w:i/>
          <w:spacing w:val="1"/>
          <w:sz w:val="24"/>
          <w:szCs w:val="24"/>
        </w:rPr>
        <w:t>р</w:t>
      </w:r>
      <w:r w:rsidRPr="002C3D61">
        <w:rPr>
          <w:rFonts w:ascii="Times New Roman" w:hAnsi="Times New Roman"/>
          <w:i/>
          <w:spacing w:val="-2"/>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w:t>
      </w:r>
      <w:r w:rsidRPr="002C3D61">
        <w:rPr>
          <w:rFonts w:ascii="Times New Roman" w:hAnsi="Times New Roman"/>
          <w:i/>
          <w:sz w:val="24"/>
          <w:szCs w:val="24"/>
        </w:rPr>
        <w:t>экс</w:t>
      </w:r>
      <w:r w:rsidRPr="002C3D61">
        <w:rPr>
          <w:rFonts w:ascii="Times New Roman" w:hAnsi="Times New Roman"/>
          <w:i/>
          <w:spacing w:val="1"/>
          <w:sz w:val="24"/>
          <w:szCs w:val="24"/>
        </w:rPr>
        <w:t>п</w:t>
      </w:r>
      <w:r w:rsidRPr="002C3D61">
        <w:rPr>
          <w:rFonts w:ascii="Times New Roman" w:hAnsi="Times New Roman"/>
          <w:i/>
          <w:spacing w:val="-2"/>
          <w:sz w:val="24"/>
          <w:szCs w:val="24"/>
        </w:rPr>
        <w:t>е</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z w:val="24"/>
          <w:szCs w:val="24"/>
        </w:rPr>
        <w:t>ме</w:t>
      </w:r>
      <w:r w:rsidRPr="002C3D61">
        <w:rPr>
          <w:rFonts w:ascii="Times New Roman" w:hAnsi="Times New Roman"/>
          <w:i/>
          <w:spacing w:val="1"/>
          <w:sz w:val="24"/>
          <w:szCs w:val="24"/>
        </w:rPr>
        <w:t>н</w:t>
      </w:r>
      <w:r w:rsidRPr="002C3D61">
        <w:rPr>
          <w:rFonts w:ascii="Times New Roman" w:hAnsi="Times New Roman"/>
          <w:i/>
          <w:sz w:val="24"/>
          <w:szCs w:val="24"/>
        </w:rPr>
        <w:t>т.</w:t>
      </w:r>
      <w:r w:rsidRPr="002C3D61">
        <w:rPr>
          <w:rFonts w:ascii="Times New Roman" w:hAnsi="Times New Roman"/>
          <w:spacing w:val="1"/>
          <w:sz w:val="24"/>
          <w:szCs w:val="24"/>
        </w:rPr>
        <w:t xml:space="preserve"> </w:t>
      </w:r>
      <w:r w:rsidRPr="002C3D61">
        <w:rPr>
          <w:rFonts w:ascii="Times New Roman" w:hAnsi="Times New Roman"/>
          <w:spacing w:val="-3"/>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з</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яв</w:t>
      </w:r>
      <w:r w:rsidRPr="002C3D61">
        <w:rPr>
          <w:rFonts w:ascii="Times New Roman" w:hAnsi="Times New Roman"/>
          <w:spacing w:val="-1"/>
          <w:sz w:val="24"/>
          <w:szCs w:val="24"/>
        </w:rPr>
        <w:t>л</w:t>
      </w:r>
      <w:r w:rsidRPr="002C3D61">
        <w:rPr>
          <w:rFonts w:ascii="Times New Roman" w:hAnsi="Times New Roman"/>
          <w:spacing w:val="-2"/>
          <w:sz w:val="24"/>
          <w:szCs w:val="24"/>
        </w:rPr>
        <w:t>е</w:t>
      </w:r>
      <w:r w:rsidRPr="002C3D61">
        <w:rPr>
          <w:rFonts w:ascii="Times New Roman" w:hAnsi="Times New Roman"/>
          <w:spacing w:val="1"/>
          <w:sz w:val="24"/>
          <w:szCs w:val="24"/>
        </w:rPr>
        <w:t>ни</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sz w:val="24"/>
          <w:szCs w:val="24"/>
        </w:rPr>
        <w:t>Ч</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pacing w:val="1"/>
          <w:sz w:val="24"/>
          <w:szCs w:val="24"/>
        </w:rPr>
        <w:t>ы</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вещест</w:t>
      </w:r>
      <w:r w:rsidRPr="002C3D61">
        <w:rPr>
          <w:rFonts w:ascii="Times New Roman" w:hAnsi="Times New Roman"/>
          <w:spacing w:val="-1"/>
          <w:sz w:val="24"/>
          <w:szCs w:val="24"/>
        </w:rPr>
        <w:t>в</w:t>
      </w:r>
      <w:r w:rsidRPr="002C3D61">
        <w:rPr>
          <w:rFonts w:ascii="Times New Roman" w:hAnsi="Times New Roman"/>
          <w:sz w:val="24"/>
          <w:szCs w:val="24"/>
        </w:rPr>
        <w:t>а и</w:t>
      </w:r>
      <w:r w:rsidRPr="002C3D61">
        <w:rPr>
          <w:rFonts w:ascii="Times New Roman" w:hAnsi="Times New Roman"/>
          <w:spacing w:val="3"/>
          <w:sz w:val="24"/>
          <w:szCs w:val="24"/>
        </w:rPr>
        <w:t xml:space="preserve"> </w:t>
      </w:r>
      <w:r w:rsidRPr="002C3D61">
        <w:rPr>
          <w:rFonts w:ascii="Times New Roman" w:hAnsi="Times New Roman"/>
          <w:sz w:val="24"/>
          <w:szCs w:val="24"/>
        </w:rPr>
        <w:t>сме</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1"/>
          <w:sz w:val="24"/>
          <w:szCs w:val="24"/>
        </w:rPr>
        <w:t>об</w:t>
      </w:r>
      <w:r w:rsidRPr="002C3D61">
        <w:rPr>
          <w:rFonts w:ascii="Times New Roman" w:hAnsi="Times New Roman"/>
          <w:sz w:val="24"/>
          <w:szCs w:val="24"/>
        </w:rPr>
        <w:t xml:space="preserve">ы </w:t>
      </w:r>
      <w:r w:rsidRPr="002C3D61">
        <w:rPr>
          <w:rFonts w:ascii="Times New Roman" w:hAnsi="Times New Roman"/>
          <w:spacing w:val="1"/>
          <w:sz w:val="24"/>
          <w:szCs w:val="24"/>
        </w:rPr>
        <w:t>р</w:t>
      </w:r>
      <w:r w:rsidRPr="002C3D61">
        <w:rPr>
          <w:rFonts w:ascii="Times New Roman" w:hAnsi="Times New Roman"/>
          <w:sz w:val="24"/>
          <w:szCs w:val="24"/>
        </w:rPr>
        <w:t>аз</w:t>
      </w:r>
      <w:r w:rsidRPr="002C3D61">
        <w:rPr>
          <w:rFonts w:ascii="Times New Roman" w:hAnsi="Times New Roman"/>
          <w:spacing w:val="-2"/>
          <w:sz w:val="24"/>
          <w:szCs w:val="24"/>
        </w:rPr>
        <w:t>д</w:t>
      </w:r>
      <w:r w:rsidRPr="002C3D61">
        <w:rPr>
          <w:rFonts w:ascii="Times New Roman" w:hAnsi="Times New Roman"/>
          <w:sz w:val="24"/>
          <w:szCs w:val="24"/>
        </w:rPr>
        <w:t>еле</w:t>
      </w:r>
      <w:r w:rsidRPr="002C3D61">
        <w:rPr>
          <w:rFonts w:ascii="Times New Roman" w:hAnsi="Times New Roman"/>
          <w:spacing w:val="-2"/>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4"/>
          <w:sz w:val="24"/>
          <w:szCs w:val="24"/>
        </w:rPr>
        <w:t xml:space="preserve"> </w:t>
      </w:r>
      <w:r w:rsidRPr="002C3D61">
        <w:rPr>
          <w:rFonts w:ascii="Times New Roman" w:hAnsi="Times New Roman"/>
          <w:spacing w:val="-2"/>
          <w:sz w:val="24"/>
          <w:szCs w:val="24"/>
        </w:rPr>
        <w:t>с</w:t>
      </w:r>
      <w:r w:rsidRPr="002C3D61">
        <w:rPr>
          <w:rFonts w:ascii="Times New Roman" w:hAnsi="Times New Roman"/>
          <w:sz w:val="24"/>
          <w:szCs w:val="24"/>
        </w:rPr>
        <w:t>мес</w:t>
      </w:r>
      <w:r w:rsidRPr="002C3D61">
        <w:rPr>
          <w:rFonts w:ascii="Times New Roman" w:hAnsi="Times New Roman"/>
          <w:spacing w:val="-2"/>
          <w:sz w:val="24"/>
          <w:szCs w:val="24"/>
        </w:rPr>
        <w:t>е</w:t>
      </w:r>
      <w:r w:rsidRPr="002C3D61">
        <w:rPr>
          <w:rFonts w:ascii="Times New Roman" w:hAnsi="Times New Roman"/>
          <w:spacing w:val="1"/>
          <w:sz w:val="24"/>
          <w:szCs w:val="24"/>
        </w:rPr>
        <w:t>й</w:t>
      </w:r>
      <w:r w:rsidRPr="002C3D61">
        <w:rPr>
          <w:rFonts w:ascii="Times New Roman" w:hAnsi="Times New Roman"/>
          <w:sz w:val="24"/>
          <w:szCs w:val="24"/>
        </w:rPr>
        <w:t xml:space="preserve">. </w:t>
      </w:r>
      <w:r w:rsidRPr="002C3D61">
        <w:rPr>
          <w:rFonts w:ascii="Times New Roman" w:hAnsi="Times New Roman"/>
          <w:spacing w:val="-1"/>
          <w:sz w:val="24"/>
          <w:szCs w:val="24"/>
        </w:rPr>
        <w:t>А</w:t>
      </w:r>
      <w:r w:rsidRPr="002C3D61">
        <w:rPr>
          <w:rFonts w:ascii="Times New Roman" w:hAnsi="Times New Roman"/>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 xml:space="preserve"> </w:t>
      </w:r>
      <w:r w:rsidRPr="002C3D61">
        <w:rPr>
          <w:rFonts w:ascii="Times New Roman" w:hAnsi="Times New Roman"/>
          <w:sz w:val="24"/>
          <w:szCs w:val="24"/>
        </w:rPr>
        <w:t>М</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2"/>
          <w:sz w:val="24"/>
          <w:szCs w:val="24"/>
        </w:rPr>
        <w:t>е</w:t>
      </w:r>
      <w:r w:rsidRPr="002C3D61">
        <w:rPr>
          <w:rFonts w:ascii="Times New Roman" w:hAnsi="Times New Roman"/>
          <w:sz w:val="24"/>
          <w:szCs w:val="24"/>
        </w:rPr>
        <w:t>к</w:t>
      </w:r>
      <w:r w:rsidRPr="002C3D61">
        <w:rPr>
          <w:rFonts w:ascii="Times New Roman" w:hAnsi="Times New Roman"/>
          <w:spacing w:val="-3"/>
          <w:sz w:val="24"/>
          <w:szCs w:val="24"/>
        </w:rPr>
        <w:t>у</w:t>
      </w:r>
      <w:r w:rsidRPr="002C3D61">
        <w:rPr>
          <w:rFonts w:ascii="Times New Roman" w:hAnsi="Times New Roman"/>
          <w:spacing w:val="-1"/>
          <w:sz w:val="24"/>
          <w:szCs w:val="24"/>
        </w:rPr>
        <w:t>л</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spacing w:val="1"/>
          <w:sz w:val="24"/>
          <w:szCs w:val="24"/>
        </w:rPr>
        <w:t>Хи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2"/>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еме</w:t>
      </w:r>
      <w:r w:rsidRPr="002C3D61">
        <w:rPr>
          <w:rFonts w:ascii="Times New Roman" w:hAnsi="Times New Roman"/>
          <w:spacing w:val="1"/>
          <w:sz w:val="24"/>
          <w:szCs w:val="24"/>
        </w:rPr>
        <w:t>н</w:t>
      </w:r>
      <w:r w:rsidRPr="002C3D61">
        <w:rPr>
          <w:rFonts w:ascii="Times New Roman" w:hAnsi="Times New Roman"/>
          <w:sz w:val="24"/>
          <w:szCs w:val="24"/>
        </w:rPr>
        <w:t xml:space="preserve">т. </w:t>
      </w:r>
      <w:r w:rsidRPr="002C3D61">
        <w:rPr>
          <w:rFonts w:ascii="Times New Roman" w:hAnsi="Times New Roman"/>
          <w:spacing w:val="1"/>
          <w:sz w:val="24"/>
          <w:szCs w:val="24"/>
        </w:rPr>
        <w:t>Зн</w:t>
      </w:r>
      <w:r w:rsidRPr="002C3D61">
        <w:rPr>
          <w:rFonts w:ascii="Times New Roman" w:hAnsi="Times New Roman"/>
          <w:spacing w:val="-2"/>
          <w:sz w:val="24"/>
          <w:szCs w:val="24"/>
        </w:rPr>
        <w:t>а</w:t>
      </w:r>
      <w:r w:rsidRPr="002C3D61">
        <w:rPr>
          <w:rFonts w:ascii="Times New Roman" w:hAnsi="Times New Roman"/>
          <w:sz w:val="24"/>
          <w:szCs w:val="24"/>
        </w:rPr>
        <w:t>ки</w:t>
      </w:r>
      <w:r w:rsidRPr="002C3D61">
        <w:rPr>
          <w:rFonts w:ascii="Times New Roman" w:hAnsi="Times New Roman"/>
          <w:spacing w:val="2"/>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ки</w:t>
      </w:r>
      <w:r w:rsidRPr="002C3D61">
        <w:rPr>
          <w:rFonts w:ascii="Times New Roman" w:hAnsi="Times New Roman"/>
          <w:sz w:val="24"/>
          <w:szCs w:val="24"/>
        </w:rPr>
        <w:t>х э</w:t>
      </w:r>
      <w:r w:rsidRPr="002C3D61">
        <w:rPr>
          <w:rFonts w:ascii="Times New Roman" w:hAnsi="Times New Roman"/>
          <w:spacing w:val="-1"/>
          <w:sz w:val="24"/>
          <w:szCs w:val="24"/>
        </w:rPr>
        <w:t>л</w:t>
      </w:r>
      <w:r w:rsidRPr="002C3D61">
        <w:rPr>
          <w:rFonts w:ascii="Times New Roman" w:hAnsi="Times New Roman"/>
          <w:sz w:val="24"/>
          <w:szCs w:val="24"/>
        </w:rPr>
        <w:t>еме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 xml:space="preserve">в. </w:t>
      </w:r>
      <w:r w:rsidRPr="002C3D61">
        <w:rPr>
          <w:rFonts w:ascii="Times New Roman" w:hAnsi="Times New Roman"/>
          <w:spacing w:val="-1"/>
          <w:sz w:val="24"/>
          <w:szCs w:val="24"/>
        </w:rPr>
        <w:t>П</w:t>
      </w:r>
      <w:r w:rsidRPr="002C3D61">
        <w:rPr>
          <w:rFonts w:ascii="Times New Roman" w:hAnsi="Times New Roman"/>
          <w:spacing w:val="1"/>
          <w:sz w:val="24"/>
          <w:szCs w:val="24"/>
        </w:rPr>
        <w:t>ро</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pacing w:val="1"/>
          <w:sz w:val="24"/>
          <w:szCs w:val="24"/>
        </w:rPr>
        <w:t>ы</w:t>
      </w:r>
      <w:r w:rsidRPr="002C3D61">
        <w:rPr>
          <w:rFonts w:ascii="Times New Roman" w:hAnsi="Times New Roman"/>
          <w:sz w:val="24"/>
          <w:szCs w:val="24"/>
        </w:rPr>
        <w:t>е и сл</w:t>
      </w:r>
      <w:r w:rsidRPr="002C3D61">
        <w:rPr>
          <w:rFonts w:ascii="Times New Roman" w:hAnsi="Times New Roman"/>
          <w:spacing w:val="-2"/>
          <w:sz w:val="24"/>
          <w:szCs w:val="24"/>
        </w:rPr>
        <w:t>о</w:t>
      </w:r>
      <w:r w:rsidRPr="002C3D61">
        <w:rPr>
          <w:rFonts w:ascii="Times New Roman" w:hAnsi="Times New Roman"/>
          <w:sz w:val="24"/>
          <w:szCs w:val="24"/>
        </w:rPr>
        <w:t>ж</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е вещест</w:t>
      </w:r>
      <w:r w:rsidRPr="002C3D61">
        <w:rPr>
          <w:rFonts w:ascii="Times New Roman" w:hAnsi="Times New Roman"/>
          <w:spacing w:val="-1"/>
          <w:sz w:val="24"/>
          <w:szCs w:val="24"/>
        </w:rPr>
        <w:t>в</w:t>
      </w:r>
      <w:r w:rsidRPr="002C3D61">
        <w:rPr>
          <w:rFonts w:ascii="Times New Roman" w:hAnsi="Times New Roman"/>
          <w:sz w:val="24"/>
          <w:szCs w:val="24"/>
        </w:rPr>
        <w:t>а. Ва</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но</w:t>
      </w:r>
      <w:r w:rsidRPr="002C3D61">
        <w:rPr>
          <w:rFonts w:ascii="Times New Roman" w:hAnsi="Times New Roman"/>
          <w:sz w:val="24"/>
          <w:szCs w:val="24"/>
        </w:rPr>
        <w:t>ст</w:t>
      </w:r>
      <w:r w:rsidRPr="002C3D61">
        <w:rPr>
          <w:rFonts w:ascii="Times New Roman" w:hAnsi="Times New Roman"/>
          <w:spacing w:val="-1"/>
          <w:sz w:val="24"/>
          <w:szCs w:val="24"/>
        </w:rPr>
        <w:t>ь</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i/>
          <w:spacing w:val="1"/>
          <w:sz w:val="24"/>
          <w:szCs w:val="24"/>
        </w:rPr>
        <w:t>З</w:t>
      </w:r>
      <w:r w:rsidRPr="002C3D61">
        <w:rPr>
          <w:rFonts w:ascii="Times New Roman" w:hAnsi="Times New Roman"/>
          <w:i/>
          <w:sz w:val="24"/>
          <w:szCs w:val="24"/>
        </w:rPr>
        <w:t>акон</w:t>
      </w:r>
      <w:r w:rsidRPr="002C3D61">
        <w:rPr>
          <w:rFonts w:ascii="Times New Roman" w:hAnsi="Times New Roman"/>
          <w:i/>
          <w:spacing w:val="31"/>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z w:val="24"/>
          <w:szCs w:val="24"/>
        </w:rPr>
        <w:t>с</w:t>
      </w:r>
      <w:r w:rsidRPr="002C3D61">
        <w:rPr>
          <w:rFonts w:ascii="Times New Roman" w:hAnsi="Times New Roman"/>
          <w:i/>
          <w:spacing w:val="-3"/>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я</w:t>
      </w:r>
      <w:r w:rsidRPr="002C3D61">
        <w:rPr>
          <w:rFonts w:ascii="Times New Roman" w:hAnsi="Times New Roman"/>
          <w:i/>
          <w:spacing w:val="-1"/>
          <w:sz w:val="24"/>
          <w:szCs w:val="24"/>
        </w:rPr>
        <w:t>н</w:t>
      </w:r>
      <w:r w:rsidRPr="002C3D61">
        <w:rPr>
          <w:rFonts w:ascii="Times New Roman" w:hAnsi="Times New Roman"/>
          <w:i/>
          <w:sz w:val="24"/>
          <w:szCs w:val="24"/>
        </w:rPr>
        <w:t>ства с</w:t>
      </w:r>
      <w:r w:rsidRPr="002C3D61">
        <w:rPr>
          <w:rFonts w:ascii="Times New Roman" w:hAnsi="Times New Roman"/>
          <w:i/>
          <w:spacing w:val="1"/>
          <w:sz w:val="24"/>
          <w:szCs w:val="24"/>
        </w:rPr>
        <w:t>о</w:t>
      </w:r>
      <w:r w:rsidRPr="002C3D61">
        <w:rPr>
          <w:rFonts w:ascii="Times New Roman" w:hAnsi="Times New Roman"/>
          <w:i/>
          <w:sz w:val="24"/>
          <w:szCs w:val="24"/>
        </w:rPr>
        <w:t>става</w:t>
      </w:r>
      <w:r w:rsidRPr="002C3D61">
        <w:rPr>
          <w:rFonts w:ascii="Times New Roman" w:hAnsi="Times New Roman"/>
          <w:i/>
          <w:spacing w:val="2"/>
          <w:sz w:val="24"/>
          <w:szCs w:val="24"/>
        </w:rPr>
        <w:t xml:space="preserve"> </w:t>
      </w:r>
      <w:r w:rsidRPr="002C3D61">
        <w:rPr>
          <w:rFonts w:ascii="Times New Roman" w:hAnsi="Times New Roman"/>
          <w:i/>
          <w:sz w:val="24"/>
          <w:szCs w:val="24"/>
        </w:rPr>
        <w:t>ве</w:t>
      </w:r>
      <w:r w:rsidRPr="002C3D61">
        <w:rPr>
          <w:rFonts w:ascii="Times New Roman" w:hAnsi="Times New Roman"/>
          <w:i/>
          <w:spacing w:val="-3"/>
          <w:sz w:val="24"/>
          <w:szCs w:val="24"/>
        </w:rPr>
        <w:t>щ</w:t>
      </w:r>
      <w:r w:rsidRPr="002C3D61">
        <w:rPr>
          <w:rFonts w:ascii="Times New Roman" w:hAnsi="Times New Roman"/>
          <w:i/>
          <w:sz w:val="24"/>
          <w:szCs w:val="24"/>
        </w:rPr>
        <w:t>ества.</w:t>
      </w:r>
      <w:r w:rsidRPr="002C3D61">
        <w:rPr>
          <w:rFonts w:ascii="Times New Roman" w:hAnsi="Times New Roman"/>
          <w:spacing w:val="1"/>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ми</w:t>
      </w:r>
      <w:r w:rsidRPr="002C3D61">
        <w:rPr>
          <w:rFonts w:ascii="Times New Roman" w:hAnsi="Times New Roman"/>
          <w:spacing w:val="-1"/>
          <w:sz w:val="24"/>
          <w:szCs w:val="24"/>
        </w:rPr>
        <w:t>ч</w:t>
      </w:r>
      <w:r w:rsidRPr="002C3D61">
        <w:rPr>
          <w:rFonts w:ascii="Times New Roman" w:hAnsi="Times New Roman"/>
          <w:sz w:val="24"/>
          <w:szCs w:val="24"/>
        </w:rPr>
        <w:t>ес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pacing w:val="-2"/>
          <w:sz w:val="24"/>
          <w:szCs w:val="24"/>
        </w:rPr>
        <w:t>ф</w:t>
      </w:r>
      <w:r w:rsidRPr="002C3D61">
        <w:rPr>
          <w:rFonts w:ascii="Times New Roman" w:hAnsi="Times New Roman"/>
          <w:spacing w:val="1"/>
          <w:sz w:val="24"/>
          <w:szCs w:val="24"/>
        </w:rPr>
        <w:t>ор</w:t>
      </w:r>
      <w:r w:rsidRPr="002C3D61">
        <w:rPr>
          <w:rFonts w:ascii="Times New Roman" w:hAnsi="Times New Roman"/>
          <w:sz w:val="24"/>
          <w:szCs w:val="24"/>
        </w:rPr>
        <w:t>м</w:t>
      </w:r>
      <w:r w:rsidRPr="002C3D61">
        <w:rPr>
          <w:rFonts w:ascii="Times New Roman" w:hAnsi="Times New Roman"/>
          <w:spacing w:val="-4"/>
          <w:sz w:val="24"/>
          <w:szCs w:val="24"/>
        </w:rPr>
        <w:t>у</w:t>
      </w:r>
      <w:r w:rsidRPr="002C3D61">
        <w:rPr>
          <w:rFonts w:ascii="Times New Roman" w:hAnsi="Times New Roman"/>
          <w:spacing w:val="-1"/>
          <w:sz w:val="24"/>
          <w:szCs w:val="24"/>
        </w:rPr>
        <w:t>л</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нд</w:t>
      </w:r>
      <w:r w:rsidRPr="002C3D61">
        <w:rPr>
          <w:rFonts w:ascii="Times New Roman" w:hAnsi="Times New Roman"/>
          <w:sz w:val="24"/>
          <w:szCs w:val="24"/>
        </w:rPr>
        <w:t>е</w:t>
      </w:r>
      <w:r w:rsidRPr="002C3D61">
        <w:rPr>
          <w:rFonts w:ascii="Times New Roman" w:hAnsi="Times New Roman"/>
          <w:spacing w:val="-2"/>
          <w:sz w:val="24"/>
          <w:szCs w:val="24"/>
        </w:rPr>
        <w:t>к</w:t>
      </w:r>
      <w:r w:rsidRPr="002C3D61">
        <w:rPr>
          <w:rFonts w:ascii="Times New Roman" w:hAnsi="Times New Roman"/>
          <w:sz w:val="24"/>
          <w:szCs w:val="24"/>
        </w:rPr>
        <w:t>с</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z w:val="24"/>
          <w:szCs w:val="24"/>
        </w:rPr>
        <w:t>т</w:t>
      </w:r>
      <w:r w:rsidRPr="002C3D61">
        <w:rPr>
          <w:rFonts w:ascii="Times New Roman" w:hAnsi="Times New Roman"/>
          <w:spacing w:val="-2"/>
          <w:sz w:val="24"/>
          <w:szCs w:val="24"/>
        </w:rPr>
        <w:t>н</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1"/>
          <w:sz w:val="24"/>
          <w:szCs w:val="24"/>
        </w:rPr>
        <w:t>и</w:t>
      </w:r>
      <w:r w:rsidRPr="002C3D61">
        <w:rPr>
          <w:rFonts w:ascii="Times New Roman" w:hAnsi="Times New Roman"/>
          <w:sz w:val="24"/>
          <w:szCs w:val="24"/>
        </w:rPr>
        <w:t>те</w:t>
      </w:r>
      <w:r w:rsidRPr="002C3D61">
        <w:rPr>
          <w:rFonts w:ascii="Times New Roman" w:hAnsi="Times New Roman"/>
          <w:spacing w:val="-1"/>
          <w:sz w:val="24"/>
          <w:szCs w:val="24"/>
        </w:rPr>
        <w:t>ль</w:t>
      </w:r>
      <w:r w:rsidRPr="002C3D61">
        <w:rPr>
          <w:rFonts w:ascii="Times New Roman" w:hAnsi="Times New Roman"/>
          <w:spacing w:val="1"/>
          <w:sz w:val="24"/>
          <w:szCs w:val="24"/>
        </w:rPr>
        <w:t>н</w:t>
      </w:r>
      <w:r w:rsidRPr="002C3D61">
        <w:rPr>
          <w:rFonts w:ascii="Times New Roman" w:hAnsi="Times New Roman"/>
          <w:spacing w:val="-2"/>
          <w:sz w:val="24"/>
          <w:szCs w:val="24"/>
        </w:rPr>
        <w:t>а</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sz w:val="24"/>
          <w:szCs w:val="24"/>
        </w:rPr>
        <w:t>ат</w:t>
      </w:r>
      <w:r w:rsidRPr="002C3D61">
        <w:rPr>
          <w:rFonts w:ascii="Times New Roman" w:hAnsi="Times New Roman"/>
          <w:spacing w:val="1"/>
          <w:sz w:val="24"/>
          <w:szCs w:val="24"/>
        </w:rPr>
        <w:t>о</w:t>
      </w:r>
      <w:r w:rsidRPr="002C3D61">
        <w:rPr>
          <w:rFonts w:ascii="Times New Roman" w:hAnsi="Times New Roman"/>
          <w:spacing w:val="-3"/>
          <w:sz w:val="24"/>
          <w:szCs w:val="24"/>
        </w:rPr>
        <w:t>м</w:t>
      </w:r>
      <w:r w:rsidRPr="002C3D61">
        <w:rPr>
          <w:rFonts w:ascii="Times New Roman" w:hAnsi="Times New Roman"/>
          <w:spacing w:val="1"/>
          <w:sz w:val="24"/>
          <w:szCs w:val="24"/>
        </w:rPr>
        <w:t>н</w:t>
      </w:r>
      <w:r w:rsidRPr="002C3D61">
        <w:rPr>
          <w:rFonts w:ascii="Times New Roman" w:hAnsi="Times New Roman"/>
          <w:sz w:val="24"/>
          <w:szCs w:val="24"/>
        </w:rPr>
        <w:t>ая и м</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ек</w:t>
      </w:r>
      <w:r w:rsidRPr="002C3D61">
        <w:rPr>
          <w:rFonts w:ascii="Times New Roman" w:hAnsi="Times New Roman"/>
          <w:spacing w:val="-3"/>
          <w:sz w:val="24"/>
          <w:szCs w:val="24"/>
        </w:rPr>
        <w:t>у</w:t>
      </w:r>
      <w:r w:rsidRPr="002C3D61">
        <w:rPr>
          <w:rFonts w:ascii="Times New Roman" w:hAnsi="Times New Roman"/>
          <w:spacing w:val="-1"/>
          <w:sz w:val="24"/>
          <w:szCs w:val="24"/>
        </w:rPr>
        <w:t>л</w:t>
      </w:r>
      <w:r w:rsidRPr="002C3D61">
        <w:rPr>
          <w:rFonts w:ascii="Times New Roman" w:hAnsi="Times New Roman"/>
          <w:sz w:val="24"/>
          <w:szCs w:val="24"/>
        </w:rPr>
        <w:t>я</w:t>
      </w:r>
      <w:r w:rsidRPr="002C3D61">
        <w:rPr>
          <w:rFonts w:ascii="Times New Roman" w:hAnsi="Times New Roman"/>
          <w:spacing w:val="1"/>
          <w:sz w:val="24"/>
          <w:szCs w:val="24"/>
        </w:rPr>
        <w:t>рн</w:t>
      </w:r>
      <w:r w:rsidRPr="002C3D61">
        <w:rPr>
          <w:rFonts w:ascii="Times New Roman" w:hAnsi="Times New Roman"/>
          <w:spacing w:val="-2"/>
          <w:sz w:val="24"/>
          <w:szCs w:val="24"/>
        </w:rPr>
        <w:t>а</w:t>
      </w:r>
      <w:r w:rsidRPr="002C3D61">
        <w:rPr>
          <w:rFonts w:ascii="Times New Roman" w:hAnsi="Times New Roman"/>
          <w:sz w:val="24"/>
          <w:szCs w:val="24"/>
        </w:rPr>
        <w:t>я</w:t>
      </w:r>
      <w:r w:rsidRPr="002C3D61">
        <w:rPr>
          <w:rFonts w:ascii="Times New Roman" w:hAnsi="Times New Roman"/>
          <w:spacing w:val="4"/>
          <w:sz w:val="24"/>
          <w:szCs w:val="24"/>
        </w:rPr>
        <w:t xml:space="preserve"> </w:t>
      </w:r>
      <w:r w:rsidRPr="002C3D61">
        <w:rPr>
          <w:rFonts w:ascii="Times New Roman" w:hAnsi="Times New Roman"/>
          <w:sz w:val="24"/>
          <w:szCs w:val="24"/>
        </w:rPr>
        <w:t>м</w:t>
      </w:r>
      <w:r w:rsidRPr="002C3D61">
        <w:rPr>
          <w:rFonts w:ascii="Times New Roman" w:hAnsi="Times New Roman"/>
          <w:spacing w:val="-3"/>
          <w:sz w:val="24"/>
          <w:szCs w:val="24"/>
        </w:rPr>
        <w:t>а</w:t>
      </w:r>
      <w:r w:rsidRPr="002C3D61">
        <w:rPr>
          <w:rFonts w:ascii="Times New Roman" w:hAnsi="Times New Roman"/>
          <w:sz w:val="24"/>
          <w:szCs w:val="24"/>
        </w:rPr>
        <w:t>с</w:t>
      </w:r>
      <w:r w:rsidRPr="002C3D61">
        <w:rPr>
          <w:rFonts w:ascii="Times New Roman" w:hAnsi="Times New Roman"/>
          <w:spacing w:val="-2"/>
          <w:sz w:val="24"/>
          <w:szCs w:val="24"/>
        </w:rPr>
        <w:t>с</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z w:val="24"/>
          <w:szCs w:val="24"/>
        </w:rPr>
        <w:t>Ма</w:t>
      </w:r>
      <w:r w:rsidRPr="002C3D61">
        <w:rPr>
          <w:rFonts w:ascii="Times New Roman" w:hAnsi="Times New Roman"/>
          <w:spacing w:val="-2"/>
          <w:sz w:val="24"/>
          <w:szCs w:val="24"/>
        </w:rPr>
        <w:t>с</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3"/>
          <w:sz w:val="24"/>
          <w:szCs w:val="24"/>
        </w:rPr>
        <w:t>а</w:t>
      </w:r>
      <w:r w:rsidRPr="002C3D61">
        <w:rPr>
          <w:rFonts w:ascii="Times New Roman" w:hAnsi="Times New Roman"/>
          <w:sz w:val="24"/>
          <w:szCs w:val="24"/>
        </w:rPr>
        <w:t>я</w:t>
      </w:r>
      <w:r w:rsidRPr="002C3D61">
        <w:rPr>
          <w:rFonts w:ascii="Times New Roman" w:hAnsi="Times New Roman"/>
          <w:spacing w:val="1"/>
          <w:sz w:val="24"/>
          <w:szCs w:val="24"/>
        </w:rPr>
        <w:t xml:space="preserve"> до</w:t>
      </w:r>
      <w:r w:rsidRPr="002C3D61">
        <w:rPr>
          <w:rFonts w:ascii="Times New Roman" w:hAnsi="Times New Roman"/>
          <w:spacing w:val="-3"/>
          <w:sz w:val="24"/>
          <w:szCs w:val="24"/>
        </w:rPr>
        <w:t>л</w:t>
      </w:r>
      <w:r w:rsidRPr="002C3D61">
        <w:rPr>
          <w:rFonts w:ascii="Times New Roman" w:hAnsi="Times New Roman"/>
          <w:sz w:val="24"/>
          <w:szCs w:val="24"/>
        </w:rPr>
        <w:t>я</w:t>
      </w:r>
      <w:r w:rsidRPr="002C3D61">
        <w:rPr>
          <w:rFonts w:ascii="Times New Roman" w:hAnsi="Times New Roman"/>
          <w:spacing w:val="1"/>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о</w:t>
      </w:r>
      <w:r w:rsidRPr="002C3D61">
        <w:rPr>
          <w:rFonts w:ascii="Times New Roman" w:hAnsi="Times New Roman"/>
          <w:spacing w:val="-2"/>
          <w:sz w:val="24"/>
          <w:szCs w:val="24"/>
        </w:rPr>
        <w:t>г</w:t>
      </w:r>
      <w:r w:rsidRPr="002C3D61">
        <w:rPr>
          <w:rFonts w:ascii="Times New Roman" w:hAnsi="Times New Roman"/>
          <w:sz w:val="24"/>
          <w:szCs w:val="24"/>
        </w:rPr>
        <w:t>о</w:t>
      </w:r>
      <w:r w:rsidRPr="002C3D61">
        <w:rPr>
          <w:rFonts w:ascii="Times New Roman" w:hAnsi="Times New Roman"/>
          <w:spacing w:val="4"/>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3"/>
          <w:sz w:val="24"/>
          <w:szCs w:val="24"/>
        </w:rPr>
        <w:t>м</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z w:val="24"/>
          <w:szCs w:val="24"/>
        </w:rPr>
        <w:t>та</w:t>
      </w:r>
      <w:r w:rsidRPr="002C3D61">
        <w:rPr>
          <w:rFonts w:ascii="Times New Roman" w:hAnsi="Times New Roman"/>
          <w:spacing w:val="3"/>
          <w:sz w:val="24"/>
          <w:szCs w:val="24"/>
        </w:rPr>
        <w:t xml:space="preserve"> </w:t>
      </w:r>
      <w:r w:rsidRPr="002C3D61">
        <w:rPr>
          <w:rFonts w:ascii="Times New Roman" w:hAnsi="Times New Roman"/>
          <w:sz w:val="24"/>
          <w:szCs w:val="24"/>
        </w:rPr>
        <w:t>в с</w:t>
      </w:r>
      <w:r w:rsidRPr="002C3D61">
        <w:rPr>
          <w:rFonts w:ascii="Times New Roman" w:hAnsi="Times New Roman"/>
          <w:spacing w:val="-1"/>
          <w:sz w:val="24"/>
          <w:szCs w:val="24"/>
        </w:rPr>
        <w:t>о</w:t>
      </w:r>
      <w:r w:rsidRPr="002C3D61">
        <w:rPr>
          <w:rFonts w:ascii="Times New Roman" w:hAnsi="Times New Roman"/>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1"/>
          <w:sz w:val="24"/>
          <w:szCs w:val="24"/>
        </w:rPr>
        <w:t>и</w:t>
      </w:r>
      <w:r w:rsidRPr="002C3D61">
        <w:rPr>
          <w:rFonts w:ascii="Times New Roman" w:hAnsi="Times New Roman"/>
          <w:sz w:val="24"/>
          <w:szCs w:val="24"/>
        </w:rPr>
        <w:t xml:space="preserve">. </w:t>
      </w:r>
      <w:r w:rsidRPr="002C3D61">
        <w:rPr>
          <w:rFonts w:ascii="Times New Roman" w:hAnsi="Times New Roman"/>
          <w:spacing w:val="1"/>
          <w:sz w:val="24"/>
          <w:szCs w:val="24"/>
        </w:rPr>
        <w:t>З</w:t>
      </w:r>
      <w:r w:rsidRPr="002C3D61">
        <w:rPr>
          <w:rFonts w:ascii="Times New Roman" w:hAnsi="Times New Roman"/>
          <w:sz w:val="24"/>
          <w:szCs w:val="24"/>
        </w:rPr>
        <w:t>а</w:t>
      </w:r>
      <w:r w:rsidRPr="002C3D61">
        <w:rPr>
          <w:rFonts w:ascii="Times New Roman" w:hAnsi="Times New Roman"/>
          <w:spacing w:val="-2"/>
          <w:sz w:val="24"/>
          <w:szCs w:val="24"/>
        </w:rPr>
        <w:t>к</w:t>
      </w:r>
      <w:r w:rsidRPr="002C3D61">
        <w:rPr>
          <w:rFonts w:ascii="Times New Roman" w:hAnsi="Times New Roman"/>
          <w:spacing w:val="1"/>
          <w:sz w:val="24"/>
          <w:szCs w:val="24"/>
        </w:rPr>
        <w:t>о</w:t>
      </w:r>
      <w:r w:rsidRPr="002C3D61">
        <w:rPr>
          <w:rFonts w:ascii="Times New Roman" w:hAnsi="Times New Roman"/>
          <w:sz w:val="24"/>
          <w:szCs w:val="24"/>
        </w:rPr>
        <w:t>н с</w:t>
      </w:r>
      <w:r w:rsidRPr="002C3D61">
        <w:rPr>
          <w:rFonts w:ascii="Times New Roman" w:hAnsi="Times New Roman"/>
          <w:spacing w:val="-1"/>
          <w:sz w:val="24"/>
          <w:szCs w:val="24"/>
        </w:rPr>
        <w:t>ох</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40"/>
          <w:sz w:val="24"/>
          <w:szCs w:val="24"/>
        </w:rPr>
        <w:t xml:space="preserve"> </w:t>
      </w:r>
      <w:r w:rsidRPr="002C3D61">
        <w:rPr>
          <w:rFonts w:ascii="Times New Roman" w:hAnsi="Times New Roman"/>
          <w:sz w:val="24"/>
          <w:szCs w:val="24"/>
        </w:rPr>
        <w:t>массы</w:t>
      </w:r>
      <w:r w:rsidRPr="002C3D61">
        <w:rPr>
          <w:rFonts w:ascii="Times New Roman" w:hAnsi="Times New Roman"/>
          <w:spacing w:val="44"/>
          <w:sz w:val="24"/>
          <w:szCs w:val="24"/>
        </w:rPr>
        <w:t xml:space="preserve"> </w:t>
      </w:r>
      <w:r w:rsidRPr="002C3D61">
        <w:rPr>
          <w:rFonts w:ascii="Times New Roman" w:hAnsi="Times New Roman"/>
          <w:sz w:val="24"/>
          <w:szCs w:val="24"/>
        </w:rPr>
        <w:t>вещест</w:t>
      </w:r>
      <w:r w:rsidRPr="002C3D61">
        <w:rPr>
          <w:rFonts w:ascii="Times New Roman" w:hAnsi="Times New Roman"/>
          <w:spacing w:val="-1"/>
          <w:sz w:val="24"/>
          <w:szCs w:val="24"/>
        </w:rPr>
        <w:t>в</w:t>
      </w:r>
      <w:r w:rsidRPr="002C3D61">
        <w:rPr>
          <w:rFonts w:ascii="Times New Roman" w:hAnsi="Times New Roman"/>
          <w:sz w:val="24"/>
          <w:szCs w:val="24"/>
        </w:rPr>
        <w:t xml:space="preserve">. </w:t>
      </w:r>
      <w:r w:rsidRPr="002C3D61">
        <w:rPr>
          <w:rFonts w:ascii="Times New Roman" w:hAnsi="Times New Roman"/>
          <w:spacing w:val="-4"/>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42"/>
          <w:sz w:val="24"/>
          <w:szCs w:val="24"/>
        </w:rPr>
        <w:t xml:space="preserve"> </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ав</w:t>
      </w:r>
      <w:r w:rsidRPr="002C3D61">
        <w:rPr>
          <w:rFonts w:ascii="Times New Roman" w:hAnsi="Times New Roman"/>
          <w:spacing w:val="-2"/>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я. </w:t>
      </w:r>
      <w:r w:rsidRPr="002C3D61">
        <w:rPr>
          <w:rFonts w:ascii="Times New Roman" w:hAnsi="Times New Roman"/>
          <w:spacing w:val="-3"/>
          <w:sz w:val="24"/>
          <w:szCs w:val="24"/>
        </w:rPr>
        <w:t>К</w:t>
      </w:r>
      <w:r w:rsidRPr="002C3D61">
        <w:rPr>
          <w:rFonts w:ascii="Times New Roman" w:hAnsi="Times New Roman"/>
          <w:spacing w:val="1"/>
          <w:sz w:val="24"/>
          <w:szCs w:val="24"/>
        </w:rPr>
        <w:t>о</w:t>
      </w:r>
      <w:r w:rsidRPr="002C3D61">
        <w:rPr>
          <w:rFonts w:ascii="Times New Roman" w:hAnsi="Times New Roman"/>
          <w:sz w:val="24"/>
          <w:szCs w:val="24"/>
        </w:rPr>
        <w:t>эф</w:t>
      </w:r>
      <w:r w:rsidRPr="002C3D61">
        <w:rPr>
          <w:rFonts w:ascii="Times New Roman" w:hAnsi="Times New Roman"/>
          <w:spacing w:val="-2"/>
          <w:sz w:val="24"/>
          <w:szCs w:val="24"/>
        </w:rPr>
        <w:t>ф</w:t>
      </w:r>
      <w:r w:rsidRPr="002C3D61">
        <w:rPr>
          <w:rFonts w:ascii="Times New Roman" w:hAnsi="Times New Roman"/>
          <w:spacing w:val="-1"/>
          <w:sz w:val="24"/>
          <w:szCs w:val="24"/>
        </w:rPr>
        <w:t>и</w:t>
      </w:r>
      <w:r w:rsidRPr="002C3D61">
        <w:rPr>
          <w:rFonts w:ascii="Times New Roman" w:hAnsi="Times New Roman"/>
          <w:spacing w:val="1"/>
          <w:sz w:val="24"/>
          <w:szCs w:val="24"/>
        </w:rPr>
        <w:t>ци</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ы</w:t>
      </w:r>
      <w:r w:rsidRPr="002C3D61">
        <w:rPr>
          <w:rFonts w:ascii="Times New Roman" w:hAnsi="Times New Roman"/>
          <w:sz w:val="24"/>
          <w:szCs w:val="24"/>
        </w:rPr>
        <w:t xml:space="preserve">. </w:t>
      </w:r>
      <w:r w:rsidRPr="002C3D61">
        <w:rPr>
          <w:rFonts w:ascii="Times New Roman" w:hAnsi="Times New Roman"/>
          <w:spacing w:val="-2"/>
          <w:sz w:val="24"/>
          <w:szCs w:val="24"/>
        </w:rPr>
        <w:t>У</w:t>
      </w:r>
      <w:r w:rsidRPr="002C3D61">
        <w:rPr>
          <w:rFonts w:ascii="Times New Roman" w:hAnsi="Times New Roman"/>
          <w:sz w:val="24"/>
          <w:szCs w:val="24"/>
        </w:rPr>
        <w:t>слов</w:t>
      </w:r>
      <w:r w:rsidRPr="002C3D61">
        <w:rPr>
          <w:rFonts w:ascii="Times New Roman" w:hAnsi="Times New Roman"/>
          <w:spacing w:val="-2"/>
          <w:sz w:val="24"/>
          <w:szCs w:val="24"/>
        </w:rPr>
        <w:t>и</w:t>
      </w:r>
      <w:r w:rsidRPr="002C3D61">
        <w:rPr>
          <w:rFonts w:ascii="Times New Roman" w:hAnsi="Times New Roman"/>
          <w:sz w:val="24"/>
          <w:szCs w:val="24"/>
        </w:rPr>
        <w:t>я и</w:t>
      </w:r>
      <w:r w:rsidRPr="002C3D61">
        <w:rPr>
          <w:rFonts w:ascii="Times New Roman" w:hAnsi="Times New Roman"/>
          <w:spacing w:val="34"/>
          <w:sz w:val="24"/>
          <w:szCs w:val="24"/>
        </w:rPr>
        <w:t xml:space="preserve"> </w:t>
      </w: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z w:val="24"/>
          <w:szCs w:val="24"/>
        </w:rPr>
        <w:t>зн</w:t>
      </w:r>
      <w:r w:rsidRPr="002C3D61">
        <w:rPr>
          <w:rFonts w:ascii="Times New Roman" w:hAnsi="Times New Roman"/>
          <w:spacing w:val="-2"/>
          <w:sz w:val="24"/>
          <w:szCs w:val="24"/>
        </w:rPr>
        <w:t>а</w:t>
      </w:r>
      <w:r w:rsidRPr="002C3D61">
        <w:rPr>
          <w:rFonts w:ascii="Times New Roman" w:hAnsi="Times New Roman"/>
          <w:sz w:val="24"/>
          <w:szCs w:val="24"/>
        </w:rPr>
        <w:t>ки</w:t>
      </w:r>
      <w:r w:rsidRPr="002C3D61">
        <w:rPr>
          <w:rFonts w:ascii="Times New Roman" w:hAnsi="Times New Roman"/>
          <w:spacing w:val="34"/>
          <w:sz w:val="24"/>
          <w:szCs w:val="24"/>
        </w:rPr>
        <w:t xml:space="preserve"> </w:t>
      </w:r>
      <w:r w:rsidRPr="002C3D61">
        <w:rPr>
          <w:rFonts w:ascii="Times New Roman" w:hAnsi="Times New Roman"/>
          <w:sz w:val="24"/>
          <w:szCs w:val="24"/>
        </w:rPr>
        <w:t>протекания</w:t>
      </w:r>
      <w:r w:rsidRPr="002C3D61">
        <w:rPr>
          <w:rFonts w:ascii="Times New Roman" w:hAnsi="Times New Roman"/>
          <w:spacing w:val="1"/>
          <w:sz w:val="24"/>
          <w:szCs w:val="24"/>
        </w:rPr>
        <w:t xml:space="preserve"> 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pacing w:val="-2"/>
          <w:sz w:val="24"/>
          <w:szCs w:val="24"/>
        </w:rPr>
        <w:t>ч</w:t>
      </w:r>
      <w:r w:rsidRPr="002C3D61">
        <w:rPr>
          <w:rFonts w:ascii="Times New Roman" w:hAnsi="Times New Roman"/>
          <w:sz w:val="24"/>
          <w:szCs w:val="24"/>
        </w:rPr>
        <w:t>ес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34"/>
          <w:sz w:val="24"/>
          <w:szCs w:val="24"/>
        </w:rPr>
        <w:t xml:space="preserve"> </w:t>
      </w:r>
      <w:r w:rsidRPr="002C3D61">
        <w:rPr>
          <w:rFonts w:ascii="Times New Roman" w:hAnsi="Times New Roman"/>
          <w:spacing w:val="1"/>
          <w:sz w:val="24"/>
          <w:szCs w:val="24"/>
        </w:rPr>
        <w:t>р</w:t>
      </w:r>
      <w:r w:rsidRPr="002C3D61">
        <w:rPr>
          <w:rFonts w:ascii="Times New Roman" w:hAnsi="Times New Roman"/>
          <w:sz w:val="24"/>
          <w:szCs w:val="24"/>
        </w:rPr>
        <w:t>еа</w:t>
      </w:r>
      <w:r w:rsidRPr="002C3D61">
        <w:rPr>
          <w:rFonts w:ascii="Times New Roman" w:hAnsi="Times New Roman"/>
          <w:spacing w:val="-2"/>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pacing w:val="1"/>
          <w:sz w:val="24"/>
          <w:szCs w:val="24"/>
        </w:rPr>
        <w:t>й</w:t>
      </w:r>
      <w:r w:rsidRPr="002C3D61">
        <w:rPr>
          <w:rFonts w:ascii="Times New Roman" w:hAnsi="Times New Roman"/>
          <w:sz w:val="24"/>
          <w:szCs w:val="24"/>
        </w:rPr>
        <w:t>.</w:t>
      </w:r>
      <w:r w:rsidRPr="002C3D61">
        <w:rPr>
          <w:rFonts w:ascii="Times New Roman" w:hAnsi="Times New Roman"/>
          <w:spacing w:val="35"/>
          <w:sz w:val="24"/>
          <w:szCs w:val="24"/>
        </w:rPr>
        <w:t xml:space="preserve"> </w:t>
      </w:r>
      <w:r w:rsidRPr="002C3D61">
        <w:rPr>
          <w:rFonts w:ascii="Times New Roman" w:hAnsi="Times New Roman"/>
          <w:sz w:val="24"/>
          <w:szCs w:val="24"/>
        </w:rPr>
        <w:t>М</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ь</w:t>
      </w:r>
      <w:r w:rsidRPr="002C3D61">
        <w:rPr>
          <w:rFonts w:ascii="Times New Roman" w:hAnsi="Times New Roman"/>
          <w:spacing w:val="45"/>
          <w:sz w:val="24"/>
          <w:szCs w:val="24"/>
        </w:rPr>
        <w:t xml:space="preserve"> </w:t>
      </w:r>
      <w:r w:rsidRPr="002C3D61">
        <w:rPr>
          <w:rFonts w:ascii="Times New Roman" w:hAnsi="Times New Roman"/>
          <w:sz w:val="24"/>
          <w:szCs w:val="24"/>
        </w:rPr>
        <w:t>– е</w:t>
      </w:r>
      <w:r w:rsidRPr="002C3D61">
        <w:rPr>
          <w:rFonts w:ascii="Times New Roman" w:hAnsi="Times New Roman"/>
          <w:spacing w:val="1"/>
          <w:sz w:val="24"/>
          <w:szCs w:val="24"/>
        </w:rPr>
        <w:t>д</w:t>
      </w:r>
      <w:r w:rsidRPr="002C3D61">
        <w:rPr>
          <w:rFonts w:ascii="Times New Roman" w:hAnsi="Times New Roman"/>
          <w:spacing w:val="-1"/>
          <w:sz w:val="24"/>
          <w:szCs w:val="24"/>
        </w:rPr>
        <w:t>ин</w:t>
      </w:r>
      <w:r w:rsidRPr="002C3D61">
        <w:rPr>
          <w:rFonts w:ascii="Times New Roman" w:hAnsi="Times New Roman"/>
          <w:spacing w:val="1"/>
          <w:sz w:val="24"/>
          <w:szCs w:val="24"/>
        </w:rPr>
        <w:t>иц</w:t>
      </w:r>
      <w:r w:rsidRPr="002C3D61">
        <w:rPr>
          <w:rFonts w:ascii="Times New Roman" w:hAnsi="Times New Roman"/>
          <w:sz w:val="24"/>
          <w:szCs w:val="24"/>
        </w:rPr>
        <w:t>а к</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pacing w:val="1"/>
          <w:sz w:val="24"/>
          <w:szCs w:val="24"/>
        </w:rPr>
        <w:t>и</w:t>
      </w:r>
      <w:r w:rsidRPr="002C3D61">
        <w:rPr>
          <w:rFonts w:ascii="Times New Roman" w:hAnsi="Times New Roman"/>
          <w:sz w:val="24"/>
          <w:szCs w:val="24"/>
        </w:rPr>
        <w:t>чест</w:t>
      </w:r>
      <w:r w:rsidRPr="002C3D61">
        <w:rPr>
          <w:rFonts w:ascii="Times New Roman" w:hAnsi="Times New Roman"/>
          <w:spacing w:val="-3"/>
          <w:sz w:val="24"/>
          <w:szCs w:val="24"/>
        </w:rPr>
        <w:t>в</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sz w:val="24"/>
          <w:szCs w:val="24"/>
        </w:rPr>
        <w:t>вещест</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2"/>
          <w:sz w:val="24"/>
          <w:szCs w:val="24"/>
        </w:rPr>
        <w:t xml:space="preserve"> </w:t>
      </w:r>
      <w:r w:rsidRPr="002C3D61">
        <w:rPr>
          <w:rFonts w:ascii="Times New Roman" w:hAnsi="Times New Roman"/>
          <w:spacing w:val="-3"/>
          <w:sz w:val="24"/>
          <w:szCs w:val="24"/>
        </w:rPr>
        <w:t>М</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2"/>
          <w:sz w:val="24"/>
          <w:szCs w:val="24"/>
        </w:rPr>
        <w:t>я</w:t>
      </w:r>
      <w:r w:rsidRPr="002C3D61">
        <w:rPr>
          <w:rFonts w:ascii="Times New Roman" w:hAnsi="Times New Roman"/>
          <w:spacing w:val="-1"/>
          <w:sz w:val="24"/>
          <w:szCs w:val="24"/>
        </w:rPr>
        <w:t>р</w:t>
      </w:r>
      <w:r w:rsidRPr="002C3D61">
        <w:rPr>
          <w:rFonts w:ascii="Times New Roman" w:hAnsi="Times New Roman"/>
          <w:spacing w:val="1"/>
          <w:sz w:val="24"/>
          <w:szCs w:val="24"/>
        </w:rPr>
        <w:t>н</w:t>
      </w:r>
      <w:r w:rsidRPr="002C3D61">
        <w:rPr>
          <w:rFonts w:ascii="Times New Roman" w:hAnsi="Times New Roman"/>
          <w:sz w:val="24"/>
          <w:szCs w:val="24"/>
        </w:rPr>
        <w:t>ая</w:t>
      </w:r>
      <w:r w:rsidRPr="002C3D61">
        <w:rPr>
          <w:rFonts w:ascii="Times New Roman" w:hAnsi="Times New Roman"/>
          <w:spacing w:val="3"/>
          <w:sz w:val="24"/>
          <w:szCs w:val="24"/>
        </w:rPr>
        <w:t xml:space="preserve"> </w:t>
      </w:r>
      <w:r w:rsidRPr="002C3D61">
        <w:rPr>
          <w:rFonts w:ascii="Times New Roman" w:hAnsi="Times New Roman"/>
          <w:sz w:val="24"/>
          <w:szCs w:val="24"/>
        </w:rPr>
        <w:t>м</w:t>
      </w:r>
      <w:r w:rsidRPr="002C3D61">
        <w:rPr>
          <w:rFonts w:ascii="Times New Roman" w:hAnsi="Times New Roman"/>
          <w:spacing w:val="-3"/>
          <w:sz w:val="24"/>
          <w:szCs w:val="24"/>
        </w:rPr>
        <w:t>а</w:t>
      </w:r>
      <w:r w:rsidRPr="002C3D61">
        <w:rPr>
          <w:rFonts w:ascii="Times New Roman" w:hAnsi="Times New Roman"/>
          <w:sz w:val="24"/>
          <w:szCs w:val="24"/>
        </w:rPr>
        <w:t>сса.</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4"/>
          <w:sz w:val="24"/>
          <w:szCs w:val="24"/>
        </w:rPr>
      </w:pPr>
      <w:r w:rsidRPr="002C3D61">
        <w:rPr>
          <w:rFonts w:ascii="Times New Roman" w:hAnsi="Times New Roman"/>
          <w:b/>
          <w:bCs/>
          <w:sz w:val="24"/>
          <w:szCs w:val="24"/>
        </w:rPr>
        <w:t>Кис</w:t>
      </w:r>
      <w:r w:rsidRPr="002C3D61">
        <w:rPr>
          <w:rFonts w:ascii="Times New Roman" w:hAnsi="Times New Roman"/>
          <w:b/>
          <w:bCs/>
          <w:spacing w:val="-2"/>
          <w:sz w:val="24"/>
          <w:szCs w:val="24"/>
        </w:rPr>
        <w:t>л</w:t>
      </w:r>
      <w:r w:rsidRPr="002C3D61">
        <w:rPr>
          <w:rFonts w:ascii="Times New Roman" w:hAnsi="Times New Roman"/>
          <w:b/>
          <w:bCs/>
          <w:spacing w:val="1"/>
          <w:sz w:val="24"/>
          <w:szCs w:val="24"/>
        </w:rPr>
        <w:t>о</w:t>
      </w:r>
      <w:r w:rsidRPr="002C3D61">
        <w:rPr>
          <w:rFonts w:ascii="Times New Roman" w:hAnsi="Times New Roman"/>
          <w:b/>
          <w:bCs/>
          <w:spacing w:val="-3"/>
          <w:sz w:val="24"/>
          <w:szCs w:val="24"/>
        </w:rPr>
        <w:t>р</w:t>
      </w:r>
      <w:r w:rsidRPr="002C3D61">
        <w:rPr>
          <w:rFonts w:ascii="Times New Roman" w:hAnsi="Times New Roman"/>
          <w:b/>
          <w:bCs/>
          <w:spacing w:val="1"/>
          <w:sz w:val="24"/>
          <w:szCs w:val="24"/>
        </w:rPr>
        <w:t>о</w:t>
      </w:r>
      <w:r w:rsidRPr="002C3D61">
        <w:rPr>
          <w:rFonts w:ascii="Times New Roman" w:hAnsi="Times New Roman"/>
          <w:b/>
          <w:bCs/>
          <w:sz w:val="24"/>
          <w:szCs w:val="24"/>
        </w:rPr>
        <w:t xml:space="preserve">д. </w:t>
      </w:r>
      <w:r w:rsidRPr="002C3D61">
        <w:rPr>
          <w:rFonts w:ascii="Times New Roman" w:hAnsi="Times New Roman"/>
          <w:b/>
          <w:bCs/>
          <w:spacing w:val="-3"/>
          <w:sz w:val="24"/>
          <w:szCs w:val="24"/>
        </w:rPr>
        <w:t>В</w:t>
      </w:r>
      <w:r w:rsidRPr="002C3D61">
        <w:rPr>
          <w:rFonts w:ascii="Times New Roman" w:hAnsi="Times New Roman"/>
          <w:b/>
          <w:bCs/>
          <w:spacing w:val="1"/>
          <w:sz w:val="24"/>
          <w:szCs w:val="24"/>
        </w:rPr>
        <w:t>о</w:t>
      </w:r>
      <w:r w:rsidRPr="002C3D61">
        <w:rPr>
          <w:rFonts w:ascii="Times New Roman" w:hAnsi="Times New Roman"/>
          <w:b/>
          <w:bCs/>
          <w:sz w:val="24"/>
          <w:szCs w:val="24"/>
        </w:rPr>
        <w:t>дор</w:t>
      </w:r>
      <w:r w:rsidRPr="002C3D61">
        <w:rPr>
          <w:rFonts w:ascii="Times New Roman" w:hAnsi="Times New Roman"/>
          <w:b/>
          <w:bCs/>
          <w:spacing w:val="1"/>
          <w:sz w:val="24"/>
          <w:szCs w:val="24"/>
        </w:rPr>
        <w:t>о</w:t>
      </w:r>
      <w:r w:rsidRPr="002C3D61">
        <w:rPr>
          <w:rFonts w:ascii="Times New Roman" w:hAnsi="Times New Roman"/>
          <w:b/>
          <w:bCs/>
          <w:sz w:val="24"/>
          <w:szCs w:val="24"/>
        </w:rPr>
        <w:t>д</w:t>
      </w:r>
    </w:p>
    <w:p w:rsidR="00B540EE" w:rsidRPr="002C3D61" w:rsidRDefault="00B540EE" w:rsidP="002C3D61">
      <w:pPr>
        <w:autoSpaceDE w:val="0"/>
        <w:autoSpaceDN w:val="0"/>
        <w:adjustRightInd w:val="0"/>
        <w:spacing w:after="0" w:line="240" w:lineRule="auto"/>
        <w:ind w:firstLine="709"/>
        <w:jc w:val="both"/>
        <w:rPr>
          <w:rFonts w:ascii="Times New Roman" w:hAnsi="Times New Roman"/>
          <w:spacing w:val="30"/>
          <w:sz w:val="24"/>
          <w:szCs w:val="24"/>
        </w:rPr>
      </w:pPr>
      <w:r w:rsidRPr="002C3D61">
        <w:rPr>
          <w:rFonts w:ascii="Times New Roman" w:hAnsi="Times New Roman"/>
          <w:spacing w:val="-3"/>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pacing w:val="-1"/>
          <w:sz w:val="24"/>
          <w:szCs w:val="24"/>
        </w:rPr>
        <w:t>ро</w:t>
      </w:r>
      <w:r w:rsidRPr="002C3D61">
        <w:rPr>
          <w:rFonts w:ascii="Times New Roman" w:hAnsi="Times New Roman"/>
          <w:sz w:val="24"/>
          <w:szCs w:val="24"/>
        </w:rPr>
        <w:t>д</w:t>
      </w:r>
      <w:r w:rsidRPr="002C3D61">
        <w:rPr>
          <w:rFonts w:ascii="Times New Roman" w:hAnsi="Times New Roman"/>
          <w:spacing w:val="4"/>
          <w:sz w:val="24"/>
          <w:szCs w:val="24"/>
        </w:rPr>
        <w:t xml:space="preserve"> </w:t>
      </w:r>
      <w:r w:rsidRPr="002C3D61">
        <w:rPr>
          <w:rFonts w:ascii="Times New Roman" w:hAnsi="Times New Roman"/>
          <w:sz w:val="24"/>
          <w:szCs w:val="24"/>
        </w:rPr>
        <w:t xml:space="preserve">–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2"/>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3"/>
          <w:sz w:val="24"/>
          <w:szCs w:val="24"/>
        </w:rPr>
        <w:t>м</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z w:val="24"/>
          <w:szCs w:val="24"/>
        </w:rPr>
        <w:t>т</w:t>
      </w:r>
      <w:r w:rsidRPr="002C3D61">
        <w:rPr>
          <w:rFonts w:ascii="Times New Roman" w:hAnsi="Times New Roman"/>
          <w:spacing w:val="1"/>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п</w:t>
      </w:r>
      <w:r w:rsidRPr="002C3D61">
        <w:rPr>
          <w:rFonts w:ascii="Times New Roman" w:hAnsi="Times New Roman"/>
          <w:spacing w:val="1"/>
          <w:sz w:val="24"/>
          <w:szCs w:val="24"/>
        </w:rPr>
        <w:t>ро</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е вещест</w:t>
      </w:r>
      <w:r w:rsidRPr="002C3D61">
        <w:rPr>
          <w:rFonts w:ascii="Times New Roman" w:hAnsi="Times New Roman"/>
          <w:spacing w:val="-1"/>
          <w:sz w:val="24"/>
          <w:szCs w:val="24"/>
        </w:rPr>
        <w:t>в</w:t>
      </w:r>
      <w:r w:rsidRPr="002C3D61">
        <w:rPr>
          <w:rFonts w:ascii="Times New Roman" w:hAnsi="Times New Roman"/>
          <w:spacing w:val="1"/>
          <w:sz w:val="24"/>
          <w:szCs w:val="24"/>
        </w:rPr>
        <w:t>о</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i/>
          <w:spacing w:val="-1"/>
          <w:sz w:val="24"/>
          <w:szCs w:val="24"/>
        </w:rPr>
        <w:t>О</w:t>
      </w:r>
      <w:r w:rsidRPr="002C3D61">
        <w:rPr>
          <w:rFonts w:ascii="Times New Roman" w:hAnsi="Times New Roman"/>
          <w:i/>
          <w:sz w:val="24"/>
          <w:szCs w:val="24"/>
        </w:rPr>
        <w:t>з</w:t>
      </w:r>
      <w:r w:rsidRPr="002C3D61">
        <w:rPr>
          <w:rFonts w:ascii="Times New Roman" w:hAnsi="Times New Roman"/>
          <w:i/>
          <w:spacing w:val="-2"/>
          <w:sz w:val="24"/>
          <w:szCs w:val="24"/>
        </w:rPr>
        <w:t>о</w:t>
      </w:r>
      <w:r w:rsidRPr="002C3D61">
        <w:rPr>
          <w:rFonts w:ascii="Times New Roman" w:hAnsi="Times New Roman"/>
          <w:i/>
          <w:spacing w:val="1"/>
          <w:sz w:val="24"/>
          <w:szCs w:val="24"/>
        </w:rPr>
        <w:t>н</w:t>
      </w:r>
      <w:r w:rsidRPr="002C3D61">
        <w:rPr>
          <w:rFonts w:ascii="Times New Roman" w:hAnsi="Times New Roman"/>
          <w:i/>
          <w:sz w:val="24"/>
          <w:szCs w:val="24"/>
        </w:rPr>
        <w:t>.</w:t>
      </w:r>
      <w:r w:rsidRPr="002C3D61">
        <w:rPr>
          <w:rFonts w:ascii="Times New Roman" w:hAnsi="Times New Roman"/>
          <w:i/>
          <w:spacing w:val="2"/>
          <w:sz w:val="24"/>
          <w:szCs w:val="24"/>
        </w:rPr>
        <w:t xml:space="preserve"> </w:t>
      </w:r>
      <w:r w:rsidRPr="002C3D61">
        <w:rPr>
          <w:rFonts w:ascii="Times New Roman" w:hAnsi="Times New Roman"/>
          <w:i/>
          <w:sz w:val="24"/>
          <w:szCs w:val="24"/>
        </w:rPr>
        <w:t>С</w:t>
      </w:r>
      <w:r w:rsidRPr="002C3D61">
        <w:rPr>
          <w:rFonts w:ascii="Times New Roman" w:hAnsi="Times New Roman"/>
          <w:i/>
          <w:spacing w:val="-1"/>
          <w:sz w:val="24"/>
          <w:szCs w:val="24"/>
        </w:rPr>
        <w:t>о</w:t>
      </w:r>
      <w:r w:rsidRPr="002C3D61">
        <w:rPr>
          <w:rFonts w:ascii="Times New Roman" w:hAnsi="Times New Roman"/>
          <w:i/>
          <w:sz w:val="24"/>
          <w:szCs w:val="24"/>
        </w:rPr>
        <w:t>став</w:t>
      </w:r>
      <w:r w:rsidRPr="002C3D61">
        <w:rPr>
          <w:rFonts w:ascii="Times New Roman" w:hAnsi="Times New Roman"/>
          <w:i/>
          <w:spacing w:val="2"/>
          <w:sz w:val="24"/>
          <w:szCs w:val="24"/>
        </w:rPr>
        <w:t xml:space="preserve"> </w:t>
      </w:r>
      <w:r w:rsidRPr="002C3D61">
        <w:rPr>
          <w:rFonts w:ascii="Times New Roman" w:hAnsi="Times New Roman"/>
          <w:i/>
          <w:sz w:val="24"/>
          <w:szCs w:val="24"/>
        </w:rPr>
        <w:t>воз</w:t>
      </w:r>
      <w:r w:rsidRPr="002C3D61">
        <w:rPr>
          <w:rFonts w:ascii="Times New Roman" w:hAnsi="Times New Roman"/>
          <w:i/>
          <w:spacing w:val="1"/>
          <w:sz w:val="24"/>
          <w:szCs w:val="24"/>
        </w:rPr>
        <w:t>д</w:t>
      </w:r>
      <w:r w:rsidRPr="002C3D61">
        <w:rPr>
          <w:rFonts w:ascii="Times New Roman" w:hAnsi="Times New Roman"/>
          <w:i/>
          <w:spacing w:val="-4"/>
          <w:sz w:val="24"/>
          <w:szCs w:val="24"/>
        </w:rPr>
        <w:t>у</w:t>
      </w:r>
      <w:r w:rsidRPr="002C3D61">
        <w:rPr>
          <w:rFonts w:ascii="Times New Roman" w:hAnsi="Times New Roman"/>
          <w:i/>
          <w:spacing w:val="1"/>
          <w:sz w:val="24"/>
          <w:szCs w:val="24"/>
        </w:rPr>
        <w:t>х</w:t>
      </w:r>
      <w:r w:rsidRPr="002C3D61">
        <w:rPr>
          <w:rFonts w:ascii="Times New Roman" w:hAnsi="Times New Roman"/>
          <w:i/>
          <w:sz w:val="24"/>
          <w:szCs w:val="24"/>
        </w:rPr>
        <w:t>а.</w:t>
      </w:r>
      <w:r w:rsidRPr="002C3D61">
        <w:rPr>
          <w:rFonts w:ascii="Times New Roman" w:hAnsi="Times New Roman"/>
          <w:spacing w:val="2"/>
          <w:sz w:val="24"/>
          <w:szCs w:val="24"/>
        </w:rPr>
        <w:t xml:space="preserve"> </w:t>
      </w:r>
      <w:r w:rsidRPr="002C3D61">
        <w:rPr>
          <w:rFonts w:ascii="Times New Roman" w:hAnsi="Times New Roman"/>
          <w:spacing w:val="-1"/>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з</w:t>
      </w:r>
      <w:r w:rsidRPr="002C3D61">
        <w:rPr>
          <w:rFonts w:ascii="Times New Roman" w:hAnsi="Times New Roman"/>
          <w:spacing w:val="-2"/>
          <w:sz w:val="24"/>
          <w:szCs w:val="24"/>
        </w:rPr>
        <w:t>ич</w:t>
      </w:r>
      <w:r w:rsidRPr="002C3D61">
        <w:rPr>
          <w:rFonts w:ascii="Times New Roman" w:hAnsi="Times New Roman"/>
          <w:sz w:val="24"/>
          <w:szCs w:val="24"/>
        </w:rPr>
        <w:t>еск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ск</w:t>
      </w:r>
      <w:r w:rsidRPr="002C3D61">
        <w:rPr>
          <w:rFonts w:ascii="Times New Roman" w:hAnsi="Times New Roman"/>
          <w:spacing w:val="-1"/>
          <w:sz w:val="24"/>
          <w:szCs w:val="24"/>
        </w:rPr>
        <w:t>и</w:t>
      </w:r>
      <w:r w:rsidRPr="002C3D61">
        <w:rPr>
          <w:rFonts w:ascii="Times New Roman" w:hAnsi="Times New Roman"/>
          <w:sz w:val="24"/>
          <w:szCs w:val="24"/>
        </w:rPr>
        <w:t>е свойст</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2"/>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w:t>
      </w:r>
      <w:r w:rsidRPr="002C3D61">
        <w:rPr>
          <w:rFonts w:ascii="Times New Roman" w:hAnsi="Times New Roman"/>
          <w:spacing w:val="-2"/>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z w:val="24"/>
          <w:szCs w:val="24"/>
        </w:rPr>
        <w:t xml:space="preserve">а. </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4"/>
          <w:sz w:val="24"/>
          <w:szCs w:val="24"/>
        </w:rPr>
        <w:t>у</w:t>
      </w:r>
      <w:r w:rsidRPr="002C3D61">
        <w:rPr>
          <w:rFonts w:ascii="Times New Roman" w:hAnsi="Times New Roman"/>
          <w:sz w:val="24"/>
          <w:szCs w:val="24"/>
        </w:rPr>
        <w:t>че</w:t>
      </w:r>
      <w:r w:rsidRPr="002C3D61">
        <w:rPr>
          <w:rFonts w:ascii="Times New Roman" w:hAnsi="Times New Roman"/>
          <w:spacing w:val="1"/>
          <w:sz w:val="24"/>
          <w:szCs w:val="24"/>
        </w:rPr>
        <w:t>ни</w:t>
      </w:r>
      <w:r w:rsidRPr="002C3D61">
        <w:rPr>
          <w:rFonts w:ascii="Times New Roman" w:hAnsi="Times New Roman"/>
          <w:sz w:val="24"/>
          <w:szCs w:val="24"/>
        </w:rPr>
        <w:t>е</w:t>
      </w:r>
      <w:r w:rsidRPr="002C3D61">
        <w:rPr>
          <w:rFonts w:ascii="Times New Roman" w:hAnsi="Times New Roman"/>
          <w:spacing w:val="3"/>
          <w:sz w:val="24"/>
          <w:szCs w:val="24"/>
        </w:rPr>
        <w:t xml:space="preserve"> </w:t>
      </w:r>
      <w:r w:rsidRPr="002C3D61">
        <w:rPr>
          <w:rFonts w:ascii="Times New Roman" w:hAnsi="Times New Roman"/>
          <w:sz w:val="24"/>
          <w:szCs w:val="24"/>
        </w:rPr>
        <w:t>и</w:t>
      </w:r>
      <w:r w:rsidRPr="002C3D61">
        <w:rPr>
          <w:rFonts w:ascii="Times New Roman" w:hAnsi="Times New Roman"/>
          <w:spacing w:val="1"/>
          <w:sz w:val="24"/>
          <w:szCs w:val="24"/>
        </w:rPr>
        <w:t xml:space="preserve"> п</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pacing w:val="-3"/>
          <w:sz w:val="24"/>
          <w:szCs w:val="24"/>
        </w:rPr>
        <w:t>м</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ни</w:t>
      </w:r>
      <w:r w:rsidRPr="002C3D61">
        <w:rPr>
          <w:rFonts w:ascii="Times New Roman" w:hAnsi="Times New Roman"/>
          <w:sz w:val="24"/>
          <w:szCs w:val="24"/>
        </w:rPr>
        <w:t>е</w:t>
      </w:r>
      <w:r w:rsidRPr="002C3D61">
        <w:rPr>
          <w:rFonts w:ascii="Times New Roman" w:hAnsi="Times New Roman"/>
          <w:spacing w:val="1"/>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pacing w:val="-1"/>
          <w:sz w:val="24"/>
          <w:szCs w:val="24"/>
        </w:rPr>
        <w:t>ро</w:t>
      </w:r>
      <w:r w:rsidRPr="002C3D61">
        <w:rPr>
          <w:rFonts w:ascii="Times New Roman" w:hAnsi="Times New Roman"/>
          <w:spacing w:val="1"/>
          <w:sz w:val="24"/>
          <w:szCs w:val="24"/>
        </w:rPr>
        <w:t>д</w:t>
      </w:r>
      <w:r w:rsidRPr="002C3D61">
        <w:rPr>
          <w:rFonts w:ascii="Times New Roman" w:hAnsi="Times New Roman"/>
          <w:sz w:val="24"/>
          <w:szCs w:val="24"/>
        </w:rPr>
        <w:t xml:space="preserve">а. </w:t>
      </w:r>
      <w:r w:rsidRPr="002C3D61">
        <w:rPr>
          <w:rFonts w:ascii="Times New Roman" w:hAnsi="Times New Roman"/>
          <w:i/>
          <w:spacing w:val="-1"/>
          <w:sz w:val="24"/>
          <w:szCs w:val="24"/>
        </w:rPr>
        <w:t>Т</w:t>
      </w:r>
      <w:r w:rsidRPr="002C3D61">
        <w:rPr>
          <w:rFonts w:ascii="Times New Roman" w:hAnsi="Times New Roman"/>
          <w:i/>
          <w:sz w:val="24"/>
          <w:szCs w:val="24"/>
        </w:rPr>
        <w:t>е</w:t>
      </w:r>
      <w:r w:rsidRPr="002C3D61">
        <w:rPr>
          <w:rFonts w:ascii="Times New Roman" w:hAnsi="Times New Roman"/>
          <w:i/>
          <w:spacing w:val="1"/>
          <w:sz w:val="24"/>
          <w:szCs w:val="24"/>
        </w:rPr>
        <w:t>п</w:t>
      </w:r>
      <w:r w:rsidRPr="002C3D61">
        <w:rPr>
          <w:rFonts w:ascii="Times New Roman" w:hAnsi="Times New Roman"/>
          <w:i/>
          <w:spacing w:val="-1"/>
          <w:sz w:val="24"/>
          <w:szCs w:val="24"/>
        </w:rPr>
        <w:t>л</w:t>
      </w:r>
      <w:r w:rsidRPr="002C3D61">
        <w:rPr>
          <w:rFonts w:ascii="Times New Roman" w:hAnsi="Times New Roman"/>
          <w:i/>
          <w:spacing w:val="1"/>
          <w:sz w:val="24"/>
          <w:szCs w:val="24"/>
        </w:rPr>
        <w:t>о</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z w:val="24"/>
          <w:szCs w:val="24"/>
        </w:rPr>
        <w:t>й</w:t>
      </w:r>
      <w:r w:rsidRPr="002C3D61">
        <w:rPr>
          <w:rFonts w:ascii="Times New Roman" w:hAnsi="Times New Roman"/>
          <w:i/>
          <w:spacing w:val="4"/>
          <w:sz w:val="24"/>
          <w:szCs w:val="24"/>
        </w:rPr>
        <w:t xml:space="preserve"> </w:t>
      </w:r>
      <w:r w:rsidRPr="002C3D61">
        <w:rPr>
          <w:rFonts w:ascii="Times New Roman" w:hAnsi="Times New Roman"/>
          <w:i/>
          <w:sz w:val="24"/>
          <w:szCs w:val="24"/>
        </w:rPr>
        <w:t>э</w:t>
      </w:r>
      <w:r w:rsidRPr="002C3D61">
        <w:rPr>
          <w:rFonts w:ascii="Times New Roman" w:hAnsi="Times New Roman"/>
          <w:i/>
          <w:spacing w:val="-3"/>
          <w:sz w:val="24"/>
          <w:szCs w:val="24"/>
        </w:rPr>
        <w:t>ф</w:t>
      </w:r>
      <w:r w:rsidRPr="002C3D61">
        <w:rPr>
          <w:rFonts w:ascii="Times New Roman" w:hAnsi="Times New Roman"/>
          <w:i/>
          <w:sz w:val="24"/>
          <w:szCs w:val="24"/>
        </w:rPr>
        <w:t>фе</w:t>
      </w:r>
      <w:r w:rsidRPr="002C3D61">
        <w:rPr>
          <w:rFonts w:ascii="Times New Roman" w:hAnsi="Times New Roman"/>
          <w:i/>
          <w:spacing w:val="1"/>
          <w:sz w:val="24"/>
          <w:szCs w:val="24"/>
        </w:rPr>
        <w:t>к</w:t>
      </w:r>
      <w:r w:rsidRPr="002C3D61">
        <w:rPr>
          <w:rFonts w:ascii="Times New Roman" w:hAnsi="Times New Roman"/>
          <w:i/>
          <w:sz w:val="24"/>
          <w:szCs w:val="24"/>
        </w:rPr>
        <w:t xml:space="preserve">т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ки</w:t>
      </w:r>
      <w:r w:rsidRPr="002C3D61">
        <w:rPr>
          <w:rFonts w:ascii="Times New Roman" w:hAnsi="Times New Roman"/>
          <w:i/>
          <w:sz w:val="24"/>
          <w:szCs w:val="24"/>
        </w:rPr>
        <w:t>х</w:t>
      </w:r>
      <w:r w:rsidRPr="002C3D61">
        <w:rPr>
          <w:rFonts w:ascii="Times New Roman" w:hAnsi="Times New Roman"/>
          <w:i/>
          <w:spacing w:val="4"/>
          <w:sz w:val="24"/>
          <w:szCs w:val="24"/>
        </w:rPr>
        <w:t xml:space="preserve"> </w:t>
      </w:r>
      <w:r w:rsidRPr="002C3D61">
        <w:rPr>
          <w:rFonts w:ascii="Times New Roman" w:hAnsi="Times New Roman"/>
          <w:i/>
          <w:spacing w:val="1"/>
          <w:sz w:val="24"/>
          <w:szCs w:val="24"/>
        </w:rPr>
        <w:t>р</w:t>
      </w:r>
      <w:r w:rsidRPr="002C3D61">
        <w:rPr>
          <w:rFonts w:ascii="Times New Roman" w:hAnsi="Times New Roman"/>
          <w:i/>
          <w:spacing w:val="-2"/>
          <w:sz w:val="24"/>
          <w:szCs w:val="24"/>
        </w:rPr>
        <w:t>е</w:t>
      </w:r>
      <w:r w:rsidRPr="002C3D61">
        <w:rPr>
          <w:rFonts w:ascii="Times New Roman" w:hAnsi="Times New Roman"/>
          <w:i/>
          <w:sz w:val="24"/>
          <w:szCs w:val="24"/>
        </w:rPr>
        <w:t>ак</w:t>
      </w:r>
      <w:r w:rsidRPr="002C3D61">
        <w:rPr>
          <w:rFonts w:ascii="Times New Roman" w:hAnsi="Times New Roman"/>
          <w:i/>
          <w:spacing w:val="-1"/>
          <w:sz w:val="24"/>
          <w:szCs w:val="24"/>
        </w:rPr>
        <w:t>ций</w:t>
      </w:r>
      <w:r w:rsidRPr="002C3D61">
        <w:rPr>
          <w:rFonts w:ascii="Times New Roman" w:hAnsi="Times New Roman"/>
          <w:i/>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он</w:t>
      </w:r>
      <w:r w:rsidRPr="002C3D61">
        <w:rPr>
          <w:rFonts w:ascii="Times New Roman" w:hAnsi="Times New Roman"/>
          <w:i/>
          <w:sz w:val="24"/>
          <w:szCs w:val="24"/>
        </w:rPr>
        <w:t>я</w:t>
      </w:r>
      <w:r w:rsidRPr="002C3D61">
        <w:rPr>
          <w:rFonts w:ascii="Times New Roman" w:hAnsi="Times New Roman"/>
          <w:i/>
          <w:spacing w:val="-2"/>
          <w:sz w:val="24"/>
          <w:szCs w:val="24"/>
        </w:rPr>
        <w:t>т</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5"/>
          <w:sz w:val="24"/>
          <w:szCs w:val="24"/>
        </w:rPr>
        <w:t xml:space="preserve"> </w:t>
      </w:r>
      <w:r w:rsidRPr="002C3D61">
        <w:rPr>
          <w:rFonts w:ascii="Times New Roman" w:hAnsi="Times New Roman"/>
          <w:i/>
          <w:spacing w:val="-1"/>
          <w:sz w:val="24"/>
          <w:szCs w:val="24"/>
        </w:rPr>
        <w:t>о</w:t>
      </w:r>
      <w:r w:rsidRPr="002C3D61">
        <w:rPr>
          <w:rFonts w:ascii="Times New Roman" w:hAnsi="Times New Roman"/>
          <w:i/>
          <w:sz w:val="24"/>
          <w:szCs w:val="24"/>
        </w:rPr>
        <w:t>б</w:t>
      </w:r>
      <w:r w:rsidRPr="002C3D61">
        <w:rPr>
          <w:rFonts w:ascii="Times New Roman" w:hAnsi="Times New Roman"/>
          <w:i/>
          <w:spacing w:val="17"/>
          <w:sz w:val="24"/>
          <w:szCs w:val="24"/>
        </w:rPr>
        <w:t xml:space="preserve"> </w:t>
      </w:r>
      <w:r w:rsidRPr="002C3D61">
        <w:rPr>
          <w:rFonts w:ascii="Times New Roman" w:hAnsi="Times New Roman"/>
          <w:i/>
          <w:sz w:val="24"/>
          <w:szCs w:val="24"/>
        </w:rPr>
        <w:t>эк</w:t>
      </w:r>
      <w:r w:rsidRPr="002C3D61">
        <w:rPr>
          <w:rFonts w:ascii="Times New Roman" w:hAnsi="Times New Roman"/>
          <w:i/>
          <w:spacing w:val="-3"/>
          <w:sz w:val="24"/>
          <w:szCs w:val="24"/>
        </w:rPr>
        <w:t>з</w:t>
      </w:r>
      <w:r w:rsidRPr="002C3D61">
        <w:rPr>
          <w:rFonts w:ascii="Times New Roman" w:hAnsi="Times New Roman"/>
          <w:i/>
          <w:spacing w:val="2"/>
          <w:sz w:val="24"/>
          <w:szCs w:val="24"/>
        </w:rPr>
        <w:t>о</w:t>
      </w:r>
      <w:r w:rsidRPr="002C3D61">
        <w:rPr>
          <w:rFonts w:ascii="Times New Roman" w:hAnsi="Times New Roman"/>
          <w:i/>
          <w:sz w:val="24"/>
          <w:szCs w:val="24"/>
        </w:rPr>
        <w:t>-</w:t>
      </w:r>
      <w:r w:rsidRPr="002C3D61">
        <w:rPr>
          <w:rFonts w:ascii="Times New Roman" w:hAnsi="Times New Roman"/>
          <w:i/>
          <w:spacing w:val="14"/>
          <w:sz w:val="24"/>
          <w:szCs w:val="24"/>
        </w:rPr>
        <w:t xml:space="preserve"> </w:t>
      </w:r>
      <w:r w:rsidRPr="002C3D61">
        <w:rPr>
          <w:rFonts w:ascii="Times New Roman" w:hAnsi="Times New Roman"/>
          <w:i/>
          <w:sz w:val="24"/>
          <w:szCs w:val="24"/>
        </w:rPr>
        <w:t>и</w:t>
      </w:r>
      <w:r w:rsidRPr="002C3D61">
        <w:rPr>
          <w:rFonts w:ascii="Times New Roman" w:hAnsi="Times New Roman"/>
          <w:i/>
          <w:spacing w:val="14"/>
          <w:sz w:val="24"/>
          <w:szCs w:val="24"/>
        </w:rPr>
        <w:t xml:space="preserve"> </w:t>
      </w:r>
      <w:r w:rsidRPr="002C3D61">
        <w:rPr>
          <w:rFonts w:ascii="Times New Roman" w:hAnsi="Times New Roman"/>
          <w:i/>
          <w:sz w:val="24"/>
          <w:szCs w:val="24"/>
        </w:rPr>
        <w:t>эндот</w:t>
      </w:r>
      <w:r w:rsidRPr="002C3D61">
        <w:rPr>
          <w:rFonts w:ascii="Times New Roman" w:hAnsi="Times New Roman"/>
          <w:i/>
          <w:spacing w:val="-2"/>
          <w:sz w:val="24"/>
          <w:szCs w:val="24"/>
        </w:rPr>
        <w:t>е</w:t>
      </w:r>
      <w:r w:rsidRPr="002C3D61">
        <w:rPr>
          <w:rFonts w:ascii="Times New Roman" w:hAnsi="Times New Roman"/>
          <w:i/>
          <w:spacing w:val="1"/>
          <w:sz w:val="24"/>
          <w:szCs w:val="24"/>
        </w:rPr>
        <w:t>р</w:t>
      </w:r>
      <w:r w:rsidRPr="002C3D61">
        <w:rPr>
          <w:rFonts w:ascii="Times New Roman" w:hAnsi="Times New Roman"/>
          <w:i/>
          <w:sz w:val="24"/>
          <w:szCs w:val="24"/>
        </w:rPr>
        <w:t>м</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ки</w:t>
      </w:r>
      <w:r w:rsidRPr="002C3D61">
        <w:rPr>
          <w:rFonts w:ascii="Times New Roman" w:hAnsi="Times New Roman"/>
          <w:i/>
          <w:sz w:val="24"/>
          <w:szCs w:val="24"/>
        </w:rPr>
        <w:t>х</w:t>
      </w:r>
      <w:r w:rsidRPr="002C3D61">
        <w:rPr>
          <w:rFonts w:ascii="Times New Roman" w:hAnsi="Times New Roman"/>
          <w:i/>
          <w:spacing w:val="15"/>
          <w:sz w:val="24"/>
          <w:szCs w:val="24"/>
        </w:rPr>
        <w:t xml:space="preserve"> </w:t>
      </w:r>
      <w:r w:rsidRPr="002C3D61">
        <w:rPr>
          <w:rFonts w:ascii="Times New Roman" w:hAnsi="Times New Roman"/>
          <w:i/>
          <w:spacing w:val="1"/>
          <w:sz w:val="24"/>
          <w:szCs w:val="24"/>
        </w:rPr>
        <w:t>р</w:t>
      </w:r>
      <w:r w:rsidRPr="002C3D61">
        <w:rPr>
          <w:rFonts w:ascii="Times New Roman" w:hAnsi="Times New Roman"/>
          <w:i/>
          <w:spacing w:val="-2"/>
          <w:sz w:val="24"/>
          <w:szCs w:val="24"/>
        </w:rPr>
        <w:t>е</w:t>
      </w:r>
      <w:r w:rsidRPr="002C3D61">
        <w:rPr>
          <w:rFonts w:ascii="Times New Roman" w:hAnsi="Times New Roman"/>
          <w:i/>
          <w:sz w:val="24"/>
          <w:szCs w:val="24"/>
        </w:rPr>
        <w:t>ак</w:t>
      </w:r>
      <w:r w:rsidRPr="002C3D61">
        <w:rPr>
          <w:rFonts w:ascii="Times New Roman" w:hAnsi="Times New Roman"/>
          <w:i/>
          <w:spacing w:val="-1"/>
          <w:sz w:val="24"/>
          <w:szCs w:val="24"/>
        </w:rPr>
        <w:t>ц</w:t>
      </w:r>
      <w:r w:rsidRPr="002C3D61">
        <w:rPr>
          <w:rFonts w:ascii="Times New Roman" w:hAnsi="Times New Roman"/>
          <w:i/>
          <w:spacing w:val="1"/>
          <w:sz w:val="24"/>
          <w:szCs w:val="24"/>
        </w:rPr>
        <w:t>и</w:t>
      </w:r>
      <w:r w:rsidRPr="002C3D61">
        <w:rPr>
          <w:rFonts w:ascii="Times New Roman" w:hAnsi="Times New Roman"/>
          <w:i/>
          <w:spacing w:val="-2"/>
          <w:sz w:val="24"/>
          <w:szCs w:val="24"/>
        </w:rPr>
        <w:t>я</w:t>
      </w:r>
      <w:r w:rsidRPr="002C3D61">
        <w:rPr>
          <w:rFonts w:ascii="Times New Roman" w:hAnsi="Times New Roman"/>
          <w:i/>
          <w:spacing w:val="1"/>
          <w:sz w:val="24"/>
          <w:szCs w:val="24"/>
        </w:rPr>
        <w:t>х</w:t>
      </w:r>
      <w:r w:rsidRPr="002C3D61">
        <w:rPr>
          <w:rFonts w:ascii="Times New Roman" w:hAnsi="Times New Roman"/>
          <w:sz w:val="24"/>
          <w:szCs w:val="24"/>
        </w:rPr>
        <w:t>.</w:t>
      </w:r>
      <w:r w:rsidRPr="002C3D61">
        <w:rPr>
          <w:rFonts w:ascii="Times New Roman" w:hAnsi="Times New Roman"/>
          <w:spacing w:val="16"/>
          <w:sz w:val="24"/>
          <w:szCs w:val="24"/>
        </w:rPr>
        <w:t xml:space="preserve"> </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pacing w:val="-1"/>
          <w:sz w:val="24"/>
          <w:szCs w:val="24"/>
        </w:rPr>
        <w:t>до</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д</w:t>
      </w:r>
      <w:r w:rsidRPr="002C3D61">
        <w:rPr>
          <w:rFonts w:ascii="Times New Roman" w:hAnsi="Times New Roman"/>
          <w:spacing w:val="20"/>
          <w:sz w:val="24"/>
          <w:szCs w:val="24"/>
        </w:rPr>
        <w:t xml:space="preserve"> </w:t>
      </w:r>
      <w:r w:rsidRPr="002C3D61">
        <w:rPr>
          <w:rFonts w:ascii="Times New Roman" w:hAnsi="Times New Roman"/>
          <w:sz w:val="24"/>
          <w:szCs w:val="24"/>
        </w:rPr>
        <w:t>–</w:t>
      </w:r>
      <w:r w:rsidRPr="002C3D61">
        <w:rPr>
          <w:rFonts w:ascii="Times New Roman" w:hAnsi="Times New Roman"/>
          <w:spacing w:val="15"/>
          <w:sz w:val="24"/>
          <w:szCs w:val="24"/>
        </w:rPr>
        <w:t xml:space="preserve">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17"/>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3"/>
          <w:sz w:val="24"/>
          <w:szCs w:val="24"/>
        </w:rPr>
        <w:t>м</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z w:val="24"/>
          <w:szCs w:val="24"/>
        </w:rPr>
        <w:t>т и</w:t>
      </w:r>
      <w:r w:rsidRPr="002C3D61">
        <w:rPr>
          <w:rFonts w:ascii="Times New Roman" w:hAnsi="Times New Roman"/>
          <w:spacing w:val="3"/>
          <w:sz w:val="24"/>
          <w:szCs w:val="24"/>
        </w:rPr>
        <w:t xml:space="preserve"> </w:t>
      </w: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вещест</w:t>
      </w:r>
      <w:r w:rsidRPr="002C3D61">
        <w:rPr>
          <w:rFonts w:ascii="Times New Roman" w:hAnsi="Times New Roman"/>
          <w:spacing w:val="-4"/>
          <w:sz w:val="24"/>
          <w:szCs w:val="24"/>
        </w:rPr>
        <w:t>в</w:t>
      </w:r>
      <w:r w:rsidRPr="002C3D61">
        <w:rPr>
          <w:rFonts w:ascii="Times New Roman" w:hAnsi="Times New Roman"/>
          <w:spacing w:val="-1"/>
          <w:sz w:val="24"/>
          <w:szCs w:val="24"/>
        </w:rPr>
        <w:t>о</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1"/>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зич</w:t>
      </w:r>
      <w:r w:rsidRPr="002C3D61">
        <w:rPr>
          <w:rFonts w:ascii="Times New Roman" w:hAnsi="Times New Roman"/>
          <w:spacing w:val="1"/>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ства</w:t>
      </w:r>
      <w:r w:rsidRPr="002C3D61">
        <w:rPr>
          <w:rFonts w:ascii="Times New Roman" w:hAnsi="Times New Roman"/>
          <w:spacing w:val="1"/>
          <w:sz w:val="24"/>
          <w:szCs w:val="24"/>
        </w:rPr>
        <w:t xml:space="preserve"> </w:t>
      </w:r>
      <w:r w:rsidRPr="002C3D61">
        <w:rPr>
          <w:rFonts w:ascii="Times New Roman" w:hAnsi="Times New Roman"/>
          <w:sz w:val="24"/>
          <w:szCs w:val="24"/>
        </w:rPr>
        <w:t>вод</w:t>
      </w:r>
      <w:r w:rsidRPr="002C3D61">
        <w:rPr>
          <w:rFonts w:ascii="Times New Roman" w:hAnsi="Times New Roman"/>
          <w:spacing w:val="-2"/>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z w:val="24"/>
          <w:szCs w:val="24"/>
        </w:rPr>
        <w:t>а.</w:t>
      </w:r>
      <w:r w:rsidRPr="002C3D61">
        <w:rPr>
          <w:rFonts w:ascii="Times New Roman" w:hAnsi="Times New Roman"/>
          <w:spacing w:val="1"/>
          <w:sz w:val="24"/>
          <w:szCs w:val="24"/>
        </w:rPr>
        <w:t xml:space="preserve"> </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4"/>
          <w:sz w:val="24"/>
          <w:szCs w:val="24"/>
        </w:rPr>
        <w:t>у</w:t>
      </w:r>
      <w:r w:rsidRPr="002C3D61">
        <w:rPr>
          <w:rFonts w:ascii="Times New Roman" w:hAnsi="Times New Roman"/>
          <w:sz w:val="24"/>
          <w:szCs w:val="24"/>
        </w:rPr>
        <w:t>че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е вод</w:t>
      </w:r>
      <w:r w:rsidRPr="002C3D61">
        <w:rPr>
          <w:rFonts w:ascii="Times New Roman" w:hAnsi="Times New Roman"/>
          <w:spacing w:val="-2"/>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sz w:val="24"/>
          <w:szCs w:val="24"/>
        </w:rPr>
        <w:t>в</w:t>
      </w:r>
      <w:r w:rsidRPr="002C3D61">
        <w:rPr>
          <w:rFonts w:ascii="Times New Roman" w:hAnsi="Times New Roman"/>
          <w:spacing w:val="3"/>
          <w:sz w:val="24"/>
          <w:szCs w:val="24"/>
        </w:rPr>
        <w:t xml:space="preserve"> </w:t>
      </w:r>
      <w:r w:rsidRPr="002C3D61">
        <w:rPr>
          <w:rFonts w:ascii="Times New Roman" w:hAnsi="Times New Roman"/>
          <w:spacing w:val="-1"/>
          <w:sz w:val="24"/>
          <w:szCs w:val="24"/>
        </w:rPr>
        <w:t>л</w:t>
      </w:r>
      <w:r w:rsidRPr="002C3D61">
        <w:rPr>
          <w:rFonts w:ascii="Times New Roman" w:hAnsi="Times New Roman"/>
          <w:spacing w:val="-2"/>
          <w:sz w:val="24"/>
          <w:szCs w:val="24"/>
        </w:rPr>
        <w:t>а</w:t>
      </w:r>
      <w:r w:rsidRPr="002C3D61">
        <w:rPr>
          <w:rFonts w:ascii="Times New Roman" w:hAnsi="Times New Roman"/>
          <w:spacing w:val="1"/>
          <w:sz w:val="24"/>
          <w:szCs w:val="24"/>
        </w:rPr>
        <w:t>б</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ии</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i/>
          <w:spacing w:val="-4"/>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pacing w:val="-4"/>
          <w:sz w:val="24"/>
          <w:szCs w:val="24"/>
        </w:rPr>
        <w:t>у</w:t>
      </w:r>
      <w:r w:rsidRPr="002C3D61">
        <w:rPr>
          <w:rFonts w:ascii="Times New Roman" w:hAnsi="Times New Roman"/>
          <w:i/>
          <w:sz w:val="24"/>
          <w:szCs w:val="24"/>
        </w:rPr>
        <w:t>че</w:t>
      </w:r>
      <w:r w:rsidRPr="002C3D61">
        <w:rPr>
          <w:rFonts w:ascii="Times New Roman" w:hAnsi="Times New Roman"/>
          <w:i/>
          <w:spacing w:val="1"/>
          <w:sz w:val="24"/>
          <w:szCs w:val="24"/>
        </w:rPr>
        <w:t>ни</w:t>
      </w:r>
      <w:r w:rsidRPr="002C3D61">
        <w:rPr>
          <w:rFonts w:ascii="Times New Roman" w:hAnsi="Times New Roman"/>
          <w:i/>
          <w:sz w:val="24"/>
          <w:szCs w:val="24"/>
        </w:rPr>
        <w:t>е</w:t>
      </w:r>
      <w:r w:rsidRPr="002C3D61">
        <w:rPr>
          <w:rFonts w:ascii="Times New Roman" w:hAnsi="Times New Roman"/>
          <w:i/>
          <w:spacing w:val="3"/>
          <w:sz w:val="24"/>
          <w:szCs w:val="24"/>
        </w:rPr>
        <w:t xml:space="preserve"> </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ор</w:t>
      </w:r>
      <w:r w:rsidRPr="002C3D61">
        <w:rPr>
          <w:rFonts w:ascii="Times New Roman" w:hAnsi="Times New Roman"/>
          <w:i/>
          <w:spacing w:val="1"/>
          <w:sz w:val="24"/>
          <w:szCs w:val="24"/>
        </w:rPr>
        <w:t>од</w:t>
      </w:r>
      <w:r w:rsidRPr="002C3D61">
        <w:rPr>
          <w:rFonts w:ascii="Times New Roman" w:hAnsi="Times New Roman"/>
          <w:i/>
          <w:sz w:val="24"/>
          <w:szCs w:val="24"/>
        </w:rPr>
        <w:t>а</w:t>
      </w:r>
      <w:r w:rsidRPr="002C3D61">
        <w:rPr>
          <w:rFonts w:ascii="Times New Roman" w:hAnsi="Times New Roman"/>
          <w:i/>
          <w:spacing w:val="3"/>
          <w:sz w:val="24"/>
          <w:szCs w:val="24"/>
        </w:rPr>
        <w:t xml:space="preserve"> </w:t>
      </w:r>
      <w:r w:rsidRPr="002C3D61">
        <w:rPr>
          <w:rFonts w:ascii="Times New Roman" w:hAnsi="Times New Roman"/>
          <w:i/>
          <w:sz w:val="24"/>
          <w:szCs w:val="24"/>
        </w:rPr>
        <w:t xml:space="preserve">в </w:t>
      </w:r>
      <w:r w:rsidRPr="002C3D61">
        <w:rPr>
          <w:rFonts w:ascii="Times New Roman" w:hAnsi="Times New Roman"/>
          <w:i/>
          <w:spacing w:val="-1"/>
          <w:sz w:val="24"/>
          <w:szCs w:val="24"/>
        </w:rPr>
        <w:t>п</w:t>
      </w:r>
      <w:r w:rsidRPr="002C3D61">
        <w:rPr>
          <w:rFonts w:ascii="Times New Roman" w:hAnsi="Times New Roman"/>
          <w:i/>
          <w:spacing w:val="1"/>
          <w:sz w:val="24"/>
          <w:szCs w:val="24"/>
        </w:rPr>
        <w:t>ро</w:t>
      </w:r>
      <w:r w:rsidRPr="002C3D61">
        <w:rPr>
          <w:rFonts w:ascii="Times New Roman" w:hAnsi="Times New Roman"/>
          <w:i/>
          <w:spacing w:val="-3"/>
          <w:sz w:val="24"/>
          <w:szCs w:val="24"/>
        </w:rPr>
        <w:t>м</w:t>
      </w:r>
      <w:r w:rsidRPr="002C3D61">
        <w:rPr>
          <w:rFonts w:ascii="Times New Roman" w:hAnsi="Times New Roman"/>
          <w:i/>
          <w:spacing w:val="1"/>
          <w:sz w:val="24"/>
          <w:szCs w:val="24"/>
        </w:rPr>
        <w:t>ы</w:t>
      </w:r>
      <w:r w:rsidRPr="002C3D61">
        <w:rPr>
          <w:rFonts w:ascii="Times New Roman" w:hAnsi="Times New Roman"/>
          <w:i/>
          <w:sz w:val="24"/>
          <w:szCs w:val="24"/>
        </w:rPr>
        <w:t>ш</w:t>
      </w:r>
      <w:r w:rsidRPr="002C3D61">
        <w:rPr>
          <w:rFonts w:ascii="Times New Roman" w:hAnsi="Times New Roman"/>
          <w:i/>
          <w:spacing w:val="-1"/>
          <w:sz w:val="24"/>
          <w:szCs w:val="24"/>
        </w:rPr>
        <w:t>л</w:t>
      </w:r>
      <w:r w:rsidRPr="002C3D61">
        <w:rPr>
          <w:rFonts w:ascii="Times New Roman" w:hAnsi="Times New Roman"/>
          <w:i/>
          <w:spacing w:val="-2"/>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с</w:t>
      </w:r>
      <w:r w:rsidRPr="002C3D61">
        <w:rPr>
          <w:rFonts w:ascii="Times New Roman" w:hAnsi="Times New Roman"/>
          <w:i/>
          <w:spacing w:val="-3"/>
          <w:sz w:val="24"/>
          <w:szCs w:val="24"/>
        </w:rPr>
        <w:t>т</w:t>
      </w:r>
      <w:r w:rsidRPr="002C3D61">
        <w:rPr>
          <w:rFonts w:ascii="Times New Roman" w:hAnsi="Times New Roman"/>
          <w:i/>
          <w:spacing w:val="1"/>
          <w:sz w:val="24"/>
          <w:szCs w:val="24"/>
        </w:rPr>
        <w:t>и</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z w:val="24"/>
          <w:szCs w:val="24"/>
        </w:rPr>
        <w:t>ме</w:t>
      </w:r>
      <w:r w:rsidRPr="002C3D61">
        <w:rPr>
          <w:rFonts w:ascii="Times New Roman" w:hAnsi="Times New Roman"/>
          <w:i/>
          <w:spacing w:val="-1"/>
          <w:sz w:val="24"/>
          <w:szCs w:val="24"/>
        </w:rPr>
        <w:t>н</w:t>
      </w:r>
      <w:r w:rsidRPr="002C3D61">
        <w:rPr>
          <w:rFonts w:ascii="Times New Roman" w:hAnsi="Times New Roman"/>
          <w:i/>
          <w:sz w:val="24"/>
          <w:szCs w:val="24"/>
        </w:rPr>
        <w:t>е</w:t>
      </w:r>
      <w:r w:rsidRPr="002C3D61">
        <w:rPr>
          <w:rFonts w:ascii="Times New Roman" w:hAnsi="Times New Roman"/>
          <w:i/>
          <w:spacing w:val="-1"/>
          <w:sz w:val="24"/>
          <w:szCs w:val="24"/>
        </w:rPr>
        <w:t>ни</w:t>
      </w:r>
      <w:r w:rsidRPr="002C3D61">
        <w:rPr>
          <w:rFonts w:ascii="Times New Roman" w:hAnsi="Times New Roman"/>
          <w:i/>
          <w:sz w:val="24"/>
          <w:szCs w:val="24"/>
        </w:rPr>
        <w:t>е вод</w:t>
      </w:r>
      <w:r w:rsidRPr="002C3D61">
        <w:rPr>
          <w:rFonts w:ascii="Times New Roman" w:hAnsi="Times New Roman"/>
          <w:i/>
          <w:spacing w:val="-2"/>
          <w:sz w:val="24"/>
          <w:szCs w:val="24"/>
        </w:rPr>
        <w:t>о</w:t>
      </w:r>
      <w:r w:rsidRPr="002C3D61">
        <w:rPr>
          <w:rFonts w:ascii="Times New Roman" w:hAnsi="Times New Roman"/>
          <w:i/>
          <w:spacing w:val="1"/>
          <w:sz w:val="24"/>
          <w:szCs w:val="24"/>
        </w:rPr>
        <w:t>р</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z w:val="24"/>
          <w:szCs w:val="24"/>
        </w:rPr>
        <w:t>а</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З</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о</w:t>
      </w:r>
      <w:r w:rsidRPr="002C3D61">
        <w:rPr>
          <w:rFonts w:ascii="Times New Roman" w:hAnsi="Times New Roman"/>
          <w:sz w:val="24"/>
          <w:szCs w:val="24"/>
        </w:rPr>
        <w:t>н</w:t>
      </w:r>
      <w:r w:rsidRPr="002C3D61">
        <w:rPr>
          <w:rFonts w:ascii="Times New Roman" w:hAnsi="Times New Roman"/>
          <w:spacing w:val="2"/>
          <w:sz w:val="24"/>
          <w:szCs w:val="24"/>
        </w:rPr>
        <w:t xml:space="preserve"> </w:t>
      </w:r>
      <w:r w:rsidRPr="002C3D61">
        <w:rPr>
          <w:rFonts w:ascii="Times New Roman" w:hAnsi="Times New Roman"/>
          <w:spacing w:val="-1"/>
          <w:sz w:val="24"/>
          <w:szCs w:val="24"/>
        </w:rPr>
        <w:t>А</w:t>
      </w:r>
      <w:r w:rsidRPr="002C3D61">
        <w:rPr>
          <w:rFonts w:ascii="Times New Roman" w:hAnsi="Times New Roman"/>
          <w:sz w:val="24"/>
          <w:szCs w:val="24"/>
        </w:rPr>
        <w:t>вог</w:t>
      </w:r>
      <w:r w:rsidRPr="002C3D61">
        <w:rPr>
          <w:rFonts w:ascii="Times New Roman" w:hAnsi="Times New Roman"/>
          <w:spacing w:val="-1"/>
          <w:sz w:val="24"/>
          <w:szCs w:val="24"/>
        </w:rPr>
        <w:t>а</w:t>
      </w:r>
      <w:r w:rsidRPr="002C3D61">
        <w:rPr>
          <w:rFonts w:ascii="Times New Roman" w:hAnsi="Times New Roman"/>
          <w:spacing w:val="1"/>
          <w:sz w:val="24"/>
          <w:szCs w:val="24"/>
        </w:rPr>
        <w:t>д</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3"/>
          <w:sz w:val="24"/>
          <w:szCs w:val="24"/>
        </w:rPr>
        <w:t>М</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яр</w:t>
      </w:r>
      <w:r w:rsidRPr="002C3D61">
        <w:rPr>
          <w:rFonts w:ascii="Times New Roman" w:hAnsi="Times New Roman"/>
          <w:spacing w:val="-2"/>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xml:space="preserve">й </w:t>
      </w:r>
      <w:r w:rsidRPr="002C3D61">
        <w:rPr>
          <w:rFonts w:ascii="Times New Roman" w:hAnsi="Times New Roman"/>
          <w:spacing w:val="1"/>
          <w:sz w:val="24"/>
          <w:szCs w:val="24"/>
        </w:rPr>
        <w:t>об</w:t>
      </w:r>
      <w:r w:rsidRPr="002C3D61">
        <w:rPr>
          <w:rFonts w:ascii="Times New Roman" w:hAnsi="Times New Roman"/>
          <w:spacing w:val="-1"/>
          <w:sz w:val="24"/>
          <w:szCs w:val="24"/>
        </w:rPr>
        <w:t>ъ</w:t>
      </w:r>
      <w:r w:rsidRPr="002C3D61">
        <w:rPr>
          <w:rFonts w:ascii="Times New Roman" w:hAnsi="Times New Roman"/>
          <w:sz w:val="24"/>
          <w:szCs w:val="24"/>
        </w:rPr>
        <w:t>ем</w:t>
      </w:r>
      <w:r w:rsidRPr="002C3D61">
        <w:rPr>
          <w:rFonts w:ascii="Times New Roman" w:hAnsi="Times New Roman"/>
          <w:spacing w:val="2"/>
          <w:sz w:val="24"/>
          <w:szCs w:val="24"/>
        </w:rPr>
        <w:t xml:space="preserve"> </w:t>
      </w:r>
      <w:r w:rsidRPr="002C3D61">
        <w:rPr>
          <w:rFonts w:ascii="Times New Roman" w:hAnsi="Times New Roman"/>
          <w:spacing w:val="-2"/>
          <w:sz w:val="24"/>
          <w:szCs w:val="24"/>
        </w:rPr>
        <w:t>г</w:t>
      </w:r>
      <w:r w:rsidRPr="002C3D61">
        <w:rPr>
          <w:rFonts w:ascii="Times New Roman" w:hAnsi="Times New Roman"/>
          <w:sz w:val="24"/>
          <w:szCs w:val="24"/>
        </w:rPr>
        <w:t>а</w:t>
      </w:r>
      <w:r w:rsidRPr="002C3D61">
        <w:rPr>
          <w:rFonts w:ascii="Times New Roman" w:hAnsi="Times New Roman"/>
          <w:spacing w:val="5"/>
          <w:sz w:val="24"/>
          <w:szCs w:val="24"/>
        </w:rPr>
        <w:t>з</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1"/>
          <w:sz w:val="24"/>
          <w:szCs w:val="24"/>
        </w:rPr>
        <w:t xml:space="preserve"> </w:t>
      </w:r>
      <w:r w:rsidRPr="002C3D61">
        <w:rPr>
          <w:rFonts w:ascii="Times New Roman" w:hAnsi="Times New Roman"/>
          <w:sz w:val="24"/>
          <w:szCs w:val="24"/>
        </w:rPr>
        <w:t>Ка</w:t>
      </w:r>
      <w:r w:rsidRPr="002C3D61">
        <w:rPr>
          <w:rFonts w:ascii="Times New Roman" w:hAnsi="Times New Roman"/>
          <w:spacing w:val="-2"/>
          <w:sz w:val="24"/>
          <w:szCs w:val="24"/>
        </w:rPr>
        <w:t>ч</w:t>
      </w:r>
      <w:r w:rsidRPr="002C3D61">
        <w:rPr>
          <w:rFonts w:ascii="Times New Roman" w:hAnsi="Times New Roman"/>
          <w:sz w:val="24"/>
          <w:szCs w:val="24"/>
        </w:rPr>
        <w:t>е</w:t>
      </w:r>
      <w:r w:rsidRPr="002C3D61">
        <w:rPr>
          <w:rFonts w:ascii="Times New Roman" w:hAnsi="Times New Roman"/>
          <w:spacing w:val="-2"/>
          <w:sz w:val="24"/>
          <w:szCs w:val="24"/>
        </w:rPr>
        <w:t>с</w:t>
      </w:r>
      <w:r w:rsidRPr="002C3D61">
        <w:rPr>
          <w:rFonts w:ascii="Times New Roman" w:hAnsi="Times New Roman"/>
          <w:sz w:val="24"/>
          <w:szCs w:val="24"/>
        </w:rPr>
        <w:t>т</w:t>
      </w:r>
      <w:r w:rsidRPr="002C3D61">
        <w:rPr>
          <w:rFonts w:ascii="Times New Roman" w:hAnsi="Times New Roman"/>
          <w:spacing w:val="-1"/>
          <w:sz w:val="24"/>
          <w:szCs w:val="24"/>
        </w:rPr>
        <w:t>в</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xml:space="preserve">е </w:t>
      </w:r>
      <w:r w:rsidRPr="002C3D61">
        <w:rPr>
          <w:rFonts w:ascii="Times New Roman" w:hAnsi="Times New Roman"/>
          <w:spacing w:val="1"/>
          <w:sz w:val="24"/>
          <w:szCs w:val="24"/>
        </w:rPr>
        <w:t>р</w:t>
      </w:r>
      <w:r w:rsidRPr="002C3D61">
        <w:rPr>
          <w:rFonts w:ascii="Times New Roman" w:hAnsi="Times New Roman"/>
          <w:sz w:val="24"/>
          <w:szCs w:val="24"/>
        </w:rPr>
        <w:t>еа</w:t>
      </w:r>
      <w:r w:rsidRPr="002C3D61">
        <w:rPr>
          <w:rFonts w:ascii="Times New Roman" w:hAnsi="Times New Roman"/>
          <w:spacing w:val="-2"/>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1"/>
          <w:sz w:val="24"/>
          <w:szCs w:val="24"/>
        </w:rPr>
        <w:t>н</w:t>
      </w:r>
      <w:r w:rsidRPr="002C3D61">
        <w:rPr>
          <w:rFonts w:ascii="Times New Roman" w:hAnsi="Times New Roman"/>
          <w:sz w:val="24"/>
          <w:szCs w:val="24"/>
        </w:rPr>
        <w:t>а газ</w:t>
      </w:r>
      <w:r w:rsidRPr="002C3D61">
        <w:rPr>
          <w:rFonts w:ascii="Times New Roman" w:hAnsi="Times New Roman"/>
          <w:spacing w:val="-1"/>
          <w:sz w:val="24"/>
          <w:szCs w:val="24"/>
        </w:rPr>
        <w:t>о</w:t>
      </w:r>
      <w:r w:rsidRPr="002C3D61">
        <w:rPr>
          <w:rFonts w:ascii="Times New Roman" w:hAnsi="Times New Roman"/>
          <w:spacing w:val="1"/>
          <w:sz w:val="24"/>
          <w:szCs w:val="24"/>
        </w:rPr>
        <w:t>о</w:t>
      </w:r>
      <w:r w:rsidRPr="002C3D61">
        <w:rPr>
          <w:rFonts w:ascii="Times New Roman" w:hAnsi="Times New Roman"/>
          <w:spacing w:val="-1"/>
          <w:sz w:val="24"/>
          <w:szCs w:val="24"/>
        </w:rPr>
        <w:t>б</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3"/>
          <w:sz w:val="24"/>
          <w:szCs w:val="24"/>
        </w:rPr>
        <w:t>з</w:t>
      </w:r>
      <w:r w:rsidRPr="002C3D61">
        <w:rPr>
          <w:rFonts w:ascii="Times New Roman" w:hAnsi="Times New Roman"/>
          <w:spacing w:val="1"/>
          <w:sz w:val="24"/>
          <w:szCs w:val="24"/>
        </w:rPr>
        <w:t>ны</w:t>
      </w:r>
      <w:r w:rsidRPr="002C3D61">
        <w:rPr>
          <w:rFonts w:ascii="Times New Roman" w:hAnsi="Times New Roman"/>
          <w:sz w:val="24"/>
          <w:szCs w:val="24"/>
        </w:rPr>
        <w:t>е</w:t>
      </w:r>
      <w:r w:rsidRPr="002C3D61">
        <w:rPr>
          <w:rFonts w:ascii="Times New Roman" w:hAnsi="Times New Roman"/>
          <w:spacing w:val="3"/>
          <w:sz w:val="24"/>
          <w:szCs w:val="24"/>
        </w:rPr>
        <w:t xml:space="preserve"> </w:t>
      </w:r>
      <w:r w:rsidRPr="002C3D61">
        <w:rPr>
          <w:rFonts w:ascii="Times New Roman" w:hAnsi="Times New Roman"/>
          <w:sz w:val="24"/>
          <w:szCs w:val="24"/>
        </w:rPr>
        <w:t>ве</w:t>
      </w:r>
      <w:r w:rsidRPr="002C3D61">
        <w:rPr>
          <w:rFonts w:ascii="Times New Roman" w:hAnsi="Times New Roman"/>
          <w:spacing w:val="-3"/>
          <w:sz w:val="24"/>
          <w:szCs w:val="24"/>
        </w:rPr>
        <w:t>щ</w:t>
      </w:r>
      <w:r w:rsidRPr="002C3D61">
        <w:rPr>
          <w:rFonts w:ascii="Times New Roman" w:hAnsi="Times New Roman"/>
          <w:sz w:val="24"/>
          <w:szCs w:val="24"/>
        </w:rPr>
        <w:t>е</w:t>
      </w:r>
      <w:r w:rsidRPr="002C3D61">
        <w:rPr>
          <w:rFonts w:ascii="Times New Roman" w:hAnsi="Times New Roman"/>
          <w:spacing w:val="-2"/>
          <w:sz w:val="24"/>
          <w:szCs w:val="24"/>
        </w:rPr>
        <w:t>с</w:t>
      </w:r>
      <w:r w:rsidRPr="002C3D61">
        <w:rPr>
          <w:rFonts w:ascii="Times New Roman" w:hAnsi="Times New Roman"/>
          <w:sz w:val="24"/>
          <w:szCs w:val="24"/>
        </w:rPr>
        <w:t>т</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pacing w:val="-1"/>
          <w:sz w:val="24"/>
          <w:szCs w:val="24"/>
        </w:rPr>
        <w:t>ро</w:t>
      </w:r>
      <w:r w:rsidRPr="002C3D61">
        <w:rPr>
          <w:rFonts w:ascii="Times New Roman" w:hAnsi="Times New Roman"/>
          <w:spacing w:val="1"/>
          <w:sz w:val="24"/>
          <w:szCs w:val="24"/>
        </w:rPr>
        <w:t>д</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z w:val="24"/>
          <w:szCs w:val="24"/>
        </w:rPr>
        <w:t>водор</w:t>
      </w:r>
      <w:r w:rsidRPr="002C3D61">
        <w:rPr>
          <w:rFonts w:ascii="Times New Roman" w:hAnsi="Times New Roman"/>
          <w:spacing w:val="-2"/>
          <w:sz w:val="24"/>
          <w:szCs w:val="24"/>
        </w:rPr>
        <w:t>о</w:t>
      </w:r>
      <w:r w:rsidRPr="002C3D61">
        <w:rPr>
          <w:rFonts w:ascii="Times New Roman" w:hAnsi="Times New Roman"/>
          <w:spacing w:val="1"/>
          <w:sz w:val="24"/>
          <w:szCs w:val="24"/>
        </w:rPr>
        <w:t>д</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pacing w:val="1"/>
          <w:sz w:val="24"/>
          <w:szCs w:val="24"/>
        </w:rPr>
        <w:t>б</w:t>
      </w:r>
      <w:r w:rsidRPr="002C3D61">
        <w:rPr>
          <w:rFonts w:ascii="Times New Roman" w:hAnsi="Times New Roman"/>
          <w:spacing w:val="-1"/>
          <w:sz w:val="24"/>
          <w:szCs w:val="24"/>
        </w:rPr>
        <w:t>ъ</w:t>
      </w:r>
      <w:r w:rsidRPr="002C3D61">
        <w:rPr>
          <w:rFonts w:ascii="Times New Roman" w:hAnsi="Times New Roman"/>
          <w:sz w:val="24"/>
          <w:szCs w:val="24"/>
        </w:rPr>
        <w:t>ем</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xml:space="preserve">е </w:t>
      </w:r>
      <w:r w:rsidRPr="002C3D61">
        <w:rPr>
          <w:rFonts w:ascii="Times New Roman" w:hAnsi="Times New Roman"/>
          <w:spacing w:val="-1"/>
          <w:sz w:val="24"/>
          <w:szCs w:val="24"/>
        </w:rPr>
        <w:t>о</w:t>
      </w:r>
      <w:r w:rsidRPr="002C3D61">
        <w:rPr>
          <w:rFonts w:ascii="Times New Roman" w:hAnsi="Times New Roman"/>
          <w:sz w:val="24"/>
          <w:szCs w:val="24"/>
        </w:rPr>
        <w:t>тн</w:t>
      </w:r>
      <w:r w:rsidRPr="002C3D61">
        <w:rPr>
          <w:rFonts w:ascii="Times New Roman" w:hAnsi="Times New Roman"/>
          <w:spacing w:val="2"/>
          <w:sz w:val="24"/>
          <w:szCs w:val="24"/>
        </w:rPr>
        <w:t>о</w:t>
      </w:r>
      <w:r w:rsidRPr="002C3D61">
        <w:rPr>
          <w:rFonts w:ascii="Times New Roman" w:hAnsi="Times New Roman"/>
          <w:spacing w:val="-3"/>
          <w:sz w:val="24"/>
          <w:szCs w:val="24"/>
        </w:rPr>
        <w:t>ш</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z w:val="24"/>
          <w:szCs w:val="24"/>
        </w:rPr>
        <w:t>га</w:t>
      </w:r>
      <w:r w:rsidRPr="002C3D61">
        <w:rPr>
          <w:rFonts w:ascii="Times New Roman" w:hAnsi="Times New Roman"/>
          <w:spacing w:val="-3"/>
          <w:sz w:val="24"/>
          <w:szCs w:val="24"/>
        </w:rPr>
        <w:t>з</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2"/>
          <w:sz w:val="24"/>
          <w:szCs w:val="24"/>
        </w:rPr>
        <w:t xml:space="preserve"> </w:t>
      </w:r>
      <w:r w:rsidRPr="002C3D61">
        <w:rPr>
          <w:rFonts w:ascii="Times New Roman" w:hAnsi="Times New Roman"/>
          <w:spacing w:val="-1"/>
          <w:sz w:val="24"/>
          <w:szCs w:val="24"/>
        </w:rPr>
        <w:t>пр</w:t>
      </w:r>
      <w:r w:rsidRPr="002C3D61">
        <w:rPr>
          <w:rFonts w:ascii="Times New Roman" w:hAnsi="Times New Roman"/>
          <w:sz w:val="24"/>
          <w:szCs w:val="24"/>
        </w:rPr>
        <w:t xml:space="preserve">и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29"/>
          <w:sz w:val="24"/>
          <w:szCs w:val="24"/>
        </w:rPr>
        <w:t xml:space="preserve"> </w:t>
      </w:r>
      <w:r w:rsidRPr="002C3D61">
        <w:rPr>
          <w:rFonts w:ascii="Times New Roman" w:hAnsi="Times New Roman"/>
          <w:spacing w:val="1"/>
          <w:sz w:val="24"/>
          <w:szCs w:val="24"/>
        </w:rPr>
        <w:t>р</w:t>
      </w:r>
      <w:r w:rsidRPr="002C3D61">
        <w:rPr>
          <w:rFonts w:ascii="Times New Roman" w:hAnsi="Times New Roman"/>
          <w:sz w:val="24"/>
          <w:szCs w:val="24"/>
        </w:rPr>
        <w:t>е</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ци</w:t>
      </w:r>
      <w:r w:rsidRPr="002C3D61">
        <w:rPr>
          <w:rFonts w:ascii="Times New Roman" w:hAnsi="Times New Roman"/>
          <w:sz w:val="24"/>
          <w:szCs w:val="24"/>
        </w:rPr>
        <w:t>я</w:t>
      </w:r>
      <w:r w:rsidRPr="002C3D61">
        <w:rPr>
          <w:rFonts w:ascii="Times New Roman" w:hAnsi="Times New Roman"/>
          <w:spacing w:val="1"/>
          <w:sz w:val="24"/>
          <w:szCs w:val="24"/>
        </w:rPr>
        <w:t>х</w:t>
      </w:r>
      <w:r w:rsidRPr="002C3D61">
        <w:rPr>
          <w:rFonts w:ascii="Times New Roman" w:hAnsi="Times New Roman"/>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6"/>
          <w:sz w:val="24"/>
          <w:szCs w:val="24"/>
        </w:rPr>
      </w:pPr>
      <w:r w:rsidRPr="002C3D61">
        <w:rPr>
          <w:rFonts w:ascii="Times New Roman" w:hAnsi="Times New Roman"/>
          <w:b/>
          <w:bCs/>
          <w:spacing w:val="-3"/>
          <w:sz w:val="24"/>
          <w:szCs w:val="24"/>
        </w:rPr>
        <w:t>В</w:t>
      </w:r>
      <w:r w:rsidRPr="002C3D61">
        <w:rPr>
          <w:rFonts w:ascii="Times New Roman" w:hAnsi="Times New Roman"/>
          <w:b/>
          <w:bCs/>
          <w:spacing w:val="1"/>
          <w:sz w:val="24"/>
          <w:szCs w:val="24"/>
        </w:rPr>
        <w:t>о</w:t>
      </w:r>
      <w:r w:rsidRPr="002C3D61">
        <w:rPr>
          <w:rFonts w:ascii="Times New Roman" w:hAnsi="Times New Roman"/>
          <w:b/>
          <w:bCs/>
          <w:sz w:val="24"/>
          <w:szCs w:val="24"/>
        </w:rPr>
        <w:t>да.</w:t>
      </w:r>
      <w:r w:rsidRPr="002C3D61">
        <w:rPr>
          <w:rFonts w:ascii="Times New Roman" w:hAnsi="Times New Roman"/>
          <w:b/>
          <w:bCs/>
          <w:spacing w:val="1"/>
          <w:sz w:val="24"/>
          <w:szCs w:val="24"/>
        </w:rPr>
        <w:t xml:space="preserve"> </w:t>
      </w:r>
      <w:r w:rsidRPr="002C3D61">
        <w:rPr>
          <w:rFonts w:ascii="Times New Roman" w:hAnsi="Times New Roman"/>
          <w:b/>
          <w:bCs/>
          <w:spacing w:val="-1"/>
          <w:sz w:val="24"/>
          <w:szCs w:val="24"/>
        </w:rPr>
        <w:t>Р</w:t>
      </w:r>
      <w:r w:rsidRPr="002C3D61">
        <w:rPr>
          <w:rFonts w:ascii="Times New Roman" w:hAnsi="Times New Roman"/>
          <w:b/>
          <w:bCs/>
          <w:spacing w:val="1"/>
          <w:sz w:val="24"/>
          <w:szCs w:val="24"/>
        </w:rPr>
        <w:t>а</w:t>
      </w:r>
      <w:r w:rsidRPr="002C3D61">
        <w:rPr>
          <w:rFonts w:ascii="Times New Roman" w:hAnsi="Times New Roman"/>
          <w:b/>
          <w:bCs/>
          <w:spacing w:val="-2"/>
          <w:sz w:val="24"/>
          <w:szCs w:val="24"/>
        </w:rPr>
        <w:t>с</w:t>
      </w:r>
      <w:r w:rsidRPr="002C3D61">
        <w:rPr>
          <w:rFonts w:ascii="Times New Roman" w:hAnsi="Times New Roman"/>
          <w:b/>
          <w:bCs/>
          <w:spacing w:val="1"/>
          <w:sz w:val="24"/>
          <w:szCs w:val="24"/>
        </w:rPr>
        <w:t>т</w:t>
      </w:r>
      <w:r w:rsidRPr="002C3D61">
        <w:rPr>
          <w:rFonts w:ascii="Times New Roman" w:hAnsi="Times New Roman"/>
          <w:b/>
          <w:bCs/>
          <w:spacing w:val="-3"/>
          <w:sz w:val="24"/>
          <w:szCs w:val="24"/>
        </w:rPr>
        <w:t>в</w:t>
      </w:r>
      <w:r w:rsidRPr="002C3D61">
        <w:rPr>
          <w:rFonts w:ascii="Times New Roman" w:hAnsi="Times New Roman"/>
          <w:b/>
          <w:bCs/>
          <w:spacing w:val="1"/>
          <w:sz w:val="24"/>
          <w:szCs w:val="24"/>
        </w:rPr>
        <w:t>о</w:t>
      </w:r>
      <w:r w:rsidRPr="002C3D61">
        <w:rPr>
          <w:rFonts w:ascii="Times New Roman" w:hAnsi="Times New Roman"/>
          <w:b/>
          <w:bCs/>
          <w:spacing w:val="-3"/>
          <w:sz w:val="24"/>
          <w:szCs w:val="24"/>
        </w:rPr>
        <w:t>р</w:t>
      </w:r>
      <w:r w:rsidRPr="002C3D61">
        <w:rPr>
          <w:rFonts w:ascii="Times New Roman" w:hAnsi="Times New Roman"/>
          <w:b/>
          <w:bCs/>
          <w:spacing w:val="-1"/>
          <w:sz w:val="24"/>
          <w:szCs w:val="24"/>
        </w:rPr>
        <w:t>ы</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i/>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z w:val="24"/>
          <w:szCs w:val="24"/>
        </w:rPr>
        <w:t>а</w:t>
      </w:r>
      <w:r w:rsidRPr="002C3D61">
        <w:rPr>
          <w:rFonts w:ascii="Times New Roman" w:hAnsi="Times New Roman"/>
          <w:i/>
          <w:spacing w:val="4"/>
          <w:sz w:val="24"/>
          <w:szCs w:val="24"/>
        </w:rPr>
        <w:t xml:space="preserve"> </w:t>
      </w:r>
      <w:r w:rsidRPr="002C3D61">
        <w:rPr>
          <w:rFonts w:ascii="Times New Roman" w:hAnsi="Times New Roman"/>
          <w:i/>
          <w:sz w:val="24"/>
          <w:szCs w:val="24"/>
        </w:rPr>
        <w:t>в</w:t>
      </w:r>
      <w:r w:rsidRPr="002C3D61">
        <w:rPr>
          <w:rFonts w:ascii="Times New Roman" w:hAnsi="Times New Roman"/>
          <w:i/>
          <w:spacing w:val="1"/>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1"/>
          <w:sz w:val="24"/>
          <w:szCs w:val="24"/>
        </w:rPr>
        <w:t>иро</w:t>
      </w:r>
      <w:r w:rsidRPr="002C3D61">
        <w:rPr>
          <w:rFonts w:ascii="Times New Roman" w:hAnsi="Times New Roman"/>
          <w:i/>
          <w:spacing w:val="1"/>
          <w:sz w:val="24"/>
          <w:szCs w:val="24"/>
        </w:rPr>
        <w:t>д</w:t>
      </w:r>
      <w:r w:rsidRPr="002C3D61">
        <w:rPr>
          <w:rFonts w:ascii="Times New Roman" w:hAnsi="Times New Roman"/>
          <w:i/>
          <w:sz w:val="24"/>
          <w:szCs w:val="24"/>
        </w:rPr>
        <w:t>е.</w:t>
      </w:r>
      <w:r w:rsidRPr="002C3D61">
        <w:rPr>
          <w:rFonts w:ascii="Times New Roman" w:hAnsi="Times New Roman"/>
          <w:i/>
          <w:spacing w:val="5"/>
          <w:sz w:val="24"/>
          <w:szCs w:val="24"/>
        </w:rPr>
        <w:t xml:space="preserve"> </w:t>
      </w:r>
      <w:r w:rsidRPr="002C3D61">
        <w:rPr>
          <w:rFonts w:ascii="Times New Roman" w:hAnsi="Times New Roman"/>
          <w:i/>
          <w:spacing w:val="-3"/>
          <w:sz w:val="24"/>
          <w:szCs w:val="24"/>
        </w:rPr>
        <w:t>К</w:t>
      </w:r>
      <w:r w:rsidRPr="002C3D61">
        <w:rPr>
          <w:rFonts w:ascii="Times New Roman" w:hAnsi="Times New Roman"/>
          <w:i/>
          <w:spacing w:val="1"/>
          <w:sz w:val="24"/>
          <w:szCs w:val="24"/>
        </w:rPr>
        <w:t>р</w:t>
      </w:r>
      <w:r w:rsidRPr="002C3D61">
        <w:rPr>
          <w:rFonts w:ascii="Times New Roman" w:hAnsi="Times New Roman"/>
          <w:i/>
          <w:spacing w:val="-4"/>
          <w:sz w:val="24"/>
          <w:szCs w:val="24"/>
        </w:rPr>
        <w:t>у</w:t>
      </w:r>
      <w:r w:rsidRPr="002C3D61">
        <w:rPr>
          <w:rFonts w:ascii="Times New Roman" w:hAnsi="Times New Roman"/>
          <w:i/>
          <w:sz w:val="24"/>
          <w:szCs w:val="24"/>
        </w:rPr>
        <w:t>г</w:t>
      </w:r>
      <w:r w:rsidRPr="002C3D61">
        <w:rPr>
          <w:rFonts w:ascii="Times New Roman" w:hAnsi="Times New Roman"/>
          <w:i/>
          <w:spacing w:val="1"/>
          <w:sz w:val="24"/>
          <w:szCs w:val="24"/>
        </w:rPr>
        <w:t>о</w:t>
      </w:r>
      <w:r w:rsidRPr="002C3D61">
        <w:rPr>
          <w:rFonts w:ascii="Times New Roman" w:hAnsi="Times New Roman"/>
          <w:i/>
          <w:sz w:val="24"/>
          <w:szCs w:val="24"/>
        </w:rPr>
        <w:t>в</w:t>
      </w:r>
      <w:r w:rsidRPr="002C3D61">
        <w:rPr>
          <w:rFonts w:ascii="Times New Roman" w:hAnsi="Times New Roman"/>
          <w:i/>
          <w:spacing w:val="-2"/>
          <w:sz w:val="24"/>
          <w:szCs w:val="24"/>
        </w:rPr>
        <w:t>о</w:t>
      </w:r>
      <w:r w:rsidRPr="002C3D61">
        <w:rPr>
          <w:rFonts w:ascii="Times New Roman" w:hAnsi="Times New Roman"/>
          <w:i/>
          <w:spacing w:val="1"/>
          <w:sz w:val="24"/>
          <w:szCs w:val="24"/>
        </w:rPr>
        <w:t>ро</w:t>
      </w:r>
      <w:r w:rsidRPr="002C3D61">
        <w:rPr>
          <w:rFonts w:ascii="Times New Roman" w:hAnsi="Times New Roman"/>
          <w:i/>
          <w:sz w:val="24"/>
          <w:szCs w:val="24"/>
        </w:rPr>
        <w:t>т</w:t>
      </w:r>
      <w:r w:rsidRPr="002C3D61">
        <w:rPr>
          <w:rFonts w:ascii="Times New Roman" w:hAnsi="Times New Roman"/>
          <w:i/>
          <w:spacing w:val="1"/>
          <w:sz w:val="24"/>
          <w:szCs w:val="24"/>
        </w:rPr>
        <w:t xml:space="preserve"> </w:t>
      </w:r>
      <w:r w:rsidRPr="002C3D61">
        <w:rPr>
          <w:rFonts w:ascii="Times New Roman" w:hAnsi="Times New Roman"/>
          <w:i/>
          <w:sz w:val="24"/>
          <w:szCs w:val="24"/>
        </w:rPr>
        <w:t>в</w:t>
      </w:r>
      <w:r w:rsidRPr="002C3D61">
        <w:rPr>
          <w:rFonts w:ascii="Times New Roman" w:hAnsi="Times New Roman"/>
          <w:i/>
          <w:spacing w:val="-2"/>
          <w:sz w:val="24"/>
          <w:szCs w:val="24"/>
        </w:rPr>
        <w:t>о</w:t>
      </w:r>
      <w:r w:rsidRPr="002C3D61">
        <w:rPr>
          <w:rFonts w:ascii="Times New Roman" w:hAnsi="Times New Roman"/>
          <w:i/>
          <w:spacing w:val="1"/>
          <w:sz w:val="24"/>
          <w:szCs w:val="24"/>
        </w:rPr>
        <w:t>д</w:t>
      </w:r>
      <w:r w:rsidRPr="002C3D61">
        <w:rPr>
          <w:rFonts w:ascii="Times New Roman" w:hAnsi="Times New Roman"/>
          <w:i/>
          <w:sz w:val="24"/>
          <w:szCs w:val="24"/>
        </w:rPr>
        <w:t>ы</w:t>
      </w:r>
      <w:r w:rsidRPr="002C3D61">
        <w:rPr>
          <w:rFonts w:ascii="Times New Roman" w:hAnsi="Times New Roman"/>
          <w:i/>
          <w:spacing w:val="2"/>
          <w:sz w:val="24"/>
          <w:szCs w:val="24"/>
        </w:rPr>
        <w:t xml:space="preserve"> </w:t>
      </w:r>
      <w:r w:rsidRPr="002C3D61">
        <w:rPr>
          <w:rFonts w:ascii="Times New Roman" w:hAnsi="Times New Roman"/>
          <w:i/>
          <w:sz w:val="24"/>
          <w:szCs w:val="24"/>
        </w:rPr>
        <w:t xml:space="preserve">в </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pacing w:val="-1"/>
          <w:sz w:val="24"/>
          <w:szCs w:val="24"/>
        </w:rPr>
        <w:t>ро</w:t>
      </w:r>
      <w:r w:rsidRPr="002C3D61">
        <w:rPr>
          <w:rFonts w:ascii="Times New Roman" w:hAnsi="Times New Roman"/>
          <w:i/>
          <w:spacing w:val="1"/>
          <w:sz w:val="24"/>
          <w:szCs w:val="24"/>
        </w:rPr>
        <w:t>д</w:t>
      </w:r>
      <w:r w:rsidRPr="002C3D61">
        <w:rPr>
          <w:rFonts w:ascii="Times New Roman" w:hAnsi="Times New Roman"/>
          <w:i/>
          <w:sz w:val="24"/>
          <w:szCs w:val="24"/>
        </w:rPr>
        <w:t>е.</w:t>
      </w:r>
      <w:r w:rsidRPr="002C3D61">
        <w:rPr>
          <w:rFonts w:ascii="Times New Roman" w:hAnsi="Times New Roman"/>
          <w:sz w:val="24"/>
          <w:szCs w:val="24"/>
        </w:rPr>
        <w:t xml:space="preserve">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зич</w:t>
      </w:r>
      <w:r w:rsidRPr="002C3D61">
        <w:rPr>
          <w:rFonts w:ascii="Times New Roman" w:hAnsi="Times New Roman"/>
          <w:i/>
          <w:spacing w:val="-1"/>
          <w:sz w:val="24"/>
          <w:szCs w:val="24"/>
        </w:rPr>
        <w:t>е</w:t>
      </w:r>
      <w:r w:rsidRPr="002C3D61">
        <w:rPr>
          <w:rFonts w:ascii="Times New Roman" w:hAnsi="Times New Roman"/>
          <w:i/>
          <w:sz w:val="24"/>
          <w:szCs w:val="24"/>
        </w:rPr>
        <w:t>ск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w:t>
      </w:r>
      <w:r w:rsidRPr="002C3D61">
        <w:rPr>
          <w:rFonts w:ascii="Times New Roman" w:hAnsi="Times New Roman"/>
          <w:i/>
          <w:sz w:val="24"/>
          <w:szCs w:val="24"/>
        </w:rPr>
        <w:t>и</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w:t>
      </w:r>
      <w:r w:rsidRPr="002C3D61">
        <w:rPr>
          <w:rFonts w:ascii="Times New Roman" w:hAnsi="Times New Roman"/>
          <w:i/>
          <w:sz w:val="24"/>
          <w:szCs w:val="24"/>
        </w:rPr>
        <w:t>св</w:t>
      </w:r>
      <w:r w:rsidRPr="002C3D61">
        <w:rPr>
          <w:rFonts w:ascii="Times New Roman" w:hAnsi="Times New Roman"/>
          <w:i/>
          <w:spacing w:val="-2"/>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ства в</w:t>
      </w:r>
      <w:r w:rsidRPr="002C3D61">
        <w:rPr>
          <w:rFonts w:ascii="Times New Roman" w:hAnsi="Times New Roman"/>
          <w:i/>
          <w:spacing w:val="-2"/>
          <w:sz w:val="24"/>
          <w:szCs w:val="24"/>
        </w:rPr>
        <w:t>о</w:t>
      </w:r>
      <w:r w:rsidRPr="002C3D61">
        <w:rPr>
          <w:rFonts w:ascii="Times New Roman" w:hAnsi="Times New Roman"/>
          <w:i/>
          <w:spacing w:val="1"/>
          <w:sz w:val="24"/>
          <w:szCs w:val="24"/>
        </w:rPr>
        <w:t>ды</w:t>
      </w:r>
      <w:r w:rsidRPr="002C3D61">
        <w:rPr>
          <w:rFonts w:ascii="Times New Roman" w:hAnsi="Times New Roman"/>
          <w:i/>
          <w:sz w:val="24"/>
          <w:szCs w:val="24"/>
        </w:rPr>
        <w:t>.</w:t>
      </w:r>
      <w:r w:rsidRPr="002C3D61">
        <w:rPr>
          <w:rFonts w:ascii="Times New Roman" w:hAnsi="Times New Roman"/>
          <w:sz w:val="24"/>
          <w:szCs w:val="24"/>
        </w:rPr>
        <w:t xml:space="preserve"> Раст</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ы</w:t>
      </w:r>
      <w:r w:rsidRPr="002C3D61">
        <w:rPr>
          <w:rFonts w:ascii="Times New Roman" w:hAnsi="Times New Roman"/>
          <w:sz w:val="24"/>
          <w:szCs w:val="24"/>
        </w:rPr>
        <w:t xml:space="preserve">. </w:t>
      </w:r>
      <w:r w:rsidRPr="002C3D61">
        <w:rPr>
          <w:rFonts w:ascii="Times New Roman" w:hAnsi="Times New Roman"/>
          <w:i/>
          <w:sz w:val="24"/>
          <w:szCs w:val="24"/>
        </w:rPr>
        <w:t>Рас</w:t>
      </w:r>
      <w:r w:rsidRPr="002C3D61">
        <w:rPr>
          <w:rFonts w:ascii="Times New Roman" w:hAnsi="Times New Roman"/>
          <w:i/>
          <w:spacing w:val="-3"/>
          <w:sz w:val="24"/>
          <w:szCs w:val="24"/>
        </w:rPr>
        <w:t>т</w:t>
      </w:r>
      <w:r w:rsidRPr="002C3D61">
        <w:rPr>
          <w:rFonts w:ascii="Times New Roman" w:hAnsi="Times New Roman"/>
          <w:i/>
          <w:sz w:val="24"/>
          <w:szCs w:val="24"/>
        </w:rPr>
        <w:t>вори</w:t>
      </w:r>
      <w:r w:rsidRPr="002C3D61">
        <w:rPr>
          <w:rFonts w:ascii="Times New Roman" w:hAnsi="Times New Roman"/>
          <w:i/>
          <w:spacing w:val="-2"/>
          <w:sz w:val="24"/>
          <w:szCs w:val="24"/>
        </w:rPr>
        <w:t>м</w:t>
      </w:r>
      <w:r w:rsidRPr="002C3D61">
        <w:rPr>
          <w:rFonts w:ascii="Times New Roman" w:hAnsi="Times New Roman"/>
          <w:i/>
          <w:spacing w:val="1"/>
          <w:sz w:val="24"/>
          <w:szCs w:val="24"/>
        </w:rPr>
        <w:t>о</w:t>
      </w:r>
      <w:r w:rsidRPr="002C3D61">
        <w:rPr>
          <w:rFonts w:ascii="Times New Roman" w:hAnsi="Times New Roman"/>
          <w:i/>
          <w:sz w:val="24"/>
          <w:szCs w:val="24"/>
        </w:rPr>
        <w:t>сть веществ в во</w:t>
      </w:r>
      <w:r w:rsidRPr="002C3D61">
        <w:rPr>
          <w:rFonts w:ascii="Times New Roman" w:hAnsi="Times New Roman"/>
          <w:i/>
          <w:spacing w:val="1"/>
          <w:sz w:val="24"/>
          <w:szCs w:val="24"/>
        </w:rPr>
        <w:t>д</w:t>
      </w:r>
      <w:r w:rsidRPr="002C3D61">
        <w:rPr>
          <w:rFonts w:ascii="Times New Roman" w:hAnsi="Times New Roman"/>
          <w:i/>
          <w:sz w:val="24"/>
          <w:szCs w:val="24"/>
        </w:rPr>
        <w:t>е.</w:t>
      </w:r>
      <w:r w:rsidRPr="002C3D61">
        <w:rPr>
          <w:rFonts w:ascii="Times New Roman" w:hAnsi="Times New Roman"/>
          <w:spacing w:val="1"/>
          <w:sz w:val="24"/>
          <w:szCs w:val="24"/>
        </w:rPr>
        <w:t xml:space="preserve"> </w:t>
      </w:r>
      <w:r w:rsidRPr="002C3D61">
        <w:rPr>
          <w:rFonts w:ascii="Times New Roman" w:hAnsi="Times New Roman"/>
          <w:spacing w:val="-3"/>
          <w:sz w:val="24"/>
          <w:szCs w:val="24"/>
        </w:rPr>
        <w:t>К</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pacing w:val="1"/>
          <w:sz w:val="24"/>
          <w:szCs w:val="24"/>
        </w:rPr>
        <w:t>ц</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р</w:t>
      </w:r>
      <w:r w:rsidRPr="002C3D61">
        <w:rPr>
          <w:rFonts w:ascii="Times New Roman" w:hAnsi="Times New Roman"/>
          <w:spacing w:val="-2"/>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spacing w:val="1"/>
          <w:sz w:val="24"/>
          <w:szCs w:val="24"/>
        </w:rPr>
        <w:t>р</w:t>
      </w:r>
      <w:r w:rsidRPr="002C3D61">
        <w:rPr>
          <w:rFonts w:ascii="Times New Roman" w:hAnsi="Times New Roman"/>
          <w:spacing w:val="-2"/>
          <w:sz w:val="24"/>
          <w:szCs w:val="24"/>
        </w:rPr>
        <w:t>а</w:t>
      </w:r>
      <w:r w:rsidRPr="002C3D61">
        <w:rPr>
          <w:rFonts w:ascii="Times New Roman" w:hAnsi="Times New Roman"/>
          <w:sz w:val="24"/>
          <w:szCs w:val="24"/>
        </w:rPr>
        <w:t>ств</w:t>
      </w:r>
      <w:r w:rsidRPr="002C3D61">
        <w:rPr>
          <w:rFonts w:ascii="Times New Roman" w:hAnsi="Times New Roman"/>
          <w:spacing w:val="-2"/>
          <w:sz w:val="24"/>
          <w:szCs w:val="24"/>
        </w:rPr>
        <w:t>о</w:t>
      </w:r>
      <w:r w:rsidRPr="002C3D61">
        <w:rPr>
          <w:rFonts w:ascii="Times New Roman" w:hAnsi="Times New Roman"/>
          <w:spacing w:val="1"/>
          <w:sz w:val="24"/>
          <w:szCs w:val="24"/>
        </w:rPr>
        <w:t>ро</w:t>
      </w:r>
      <w:r w:rsidRPr="002C3D61">
        <w:rPr>
          <w:rFonts w:ascii="Times New Roman" w:hAnsi="Times New Roman"/>
          <w:sz w:val="24"/>
          <w:szCs w:val="24"/>
        </w:rPr>
        <w:t>в.</w:t>
      </w:r>
      <w:r w:rsidRPr="002C3D61">
        <w:rPr>
          <w:rFonts w:ascii="Times New Roman" w:hAnsi="Times New Roman"/>
          <w:spacing w:val="1"/>
          <w:sz w:val="24"/>
          <w:szCs w:val="24"/>
        </w:rPr>
        <w:t xml:space="preserve"> </w:t>
      </w:r>
      <w:r w:rsidRPr="002C3D61">
        <w:rPr>
          <w:rFonts w:ascii="Times New Roman" w:hAnsi="Times New Roman"/>
          <w:sz w:val="24"/>
          <w:szCs w:val="24"/>
        </w:rPr>
        <w:t>Ма</w:t>
      </w:r>
      <w:r w:rsidRPr="002C3D61">
        <w:rPr>
          <w:rFonts w:ascii="Times New Roman" w:hAnsi="Times New Roman"/>
          <w:spacing w:val="-2"/>
          <w:sz w:val="24"/>
          <w:szCs w:val="24"/>
        </w:rPr>
        <w:t>с</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в</w:t>
      </w:r>
      <w:r w:rsidRPr="002C3D61">
        <w:rPr>
          <w:rFonts w:ascii="Times New Roman" w:hAnsi="Times New Roman"/>
          <w:sz w:val="24"/>
          <w:szCs w:val="24"/>
        </w:rPr>
        <w:t>ая</w:t>
      </w:r>
      <w:r w:rsidRPr="002C3D61">
        <w:rPr>
          <w:rFonts w:ascii="Times New Roman" w:hAnsi="Times New Roman"/>
          <w:spacing w:val="3"/>
          <w:sz w:val="24"/>
          <w:szCs w:val="24"/>
        </w:rPr>
        <w:t xml:space="preserve"> </w:t>
      </w:r>
      <w:r w:rsidRPr="002C3D61">
        <w:rPr>
          <w:rFonts w:ascii="Times New Roman" w:hAnsi="Times New Roman"/>
          <w:spacing w:val="1"/>
          <w:sz w:val="24"/>
          <w:szCs w:val="24"/>
        </w:rPr>
        <w:t>до</w:t>
      </w:r>
      <w:r w:rsidRPr="002C3D61">
        <w:rPr>
          <w:rFonts w:ascii="Times New Roman" w:hAnsi="Times New Roman"/>
          <w:spacing w:val="-1"/>
          <w:sz w:val="24"/>
          <w:szCs w:val="24"/>
        </w:rPr>
        <w:t>л</w:t>
      </w:r>
      <w:r w:rsidRPr="002C3D61">
        <w:rPr>
          <w:rFonts w:ascii="Times New Roman" w:hAnsi="Times New Roman"/>
          <w:sz w:val="24"/>
          <w:szCs w:val="24"/>
        </w:rPr>
        <w:t xml:space="preserve">я </w:t>
      </w:r>
      <w:r w:rsidRPr="002C3D61">
        <w:rPr>
          <w:rFonts w:ascii="Times New Roman" w:hAnsi="Times New Roman"/>
          <w:spacing w:val="1"/>
          <w:sz w:val="24"/>
          <w:szCs w:val="24"/>
        </w:rPr>
        <w:t>р</w:t>
      </w:r>
      <w:r w:rsidRPr="002C3D61">
        <w:rPr>
          <w:rFonts w:ascii="Times New Roman" w:hAnsi="Times New Roman"/>
          <w:sz w:val="24"/>
          <w:szCs w:val="24"/>
        </w:rPr>
        <w:t>аст</w:t>
      </w:r>
      <w:r w:rsidRPr="002C3D61">
        <w:rPr>
          <w:rFonts w:ascii="Times New Roman" w:hAnsi="Times New Roman"/>
          <w:spacing w:val="-3"/>
          <w:sz w:val="24"/>
          <w:szCs w:val="24"/>
        </w:rPr>
        <w:t>в</w:t>
      </w:r>
      <w:r w:rsidRPr="002C3D61">
        <w:rPr>
          <w:rFonts w:ascii="Times New Roman" w:hAnsi="Times New Roman"/>
          <w:spacing w:val="1"/>
          <w:sz w:val="24"/>
          <w:szCs w:val="24"/>
        </w:rPr>
        <w:t>ор</w:t>
      </w:r>
      <w:r w:rsidRPr="002C3D61">
        <w:rPr>
          <w:rFonts w:ascii="Times New Roman" w:hAnsi="Times New Roman"/>
          <w:spacing w:val="-2"/>
          <w:sz w:val="24"/>
          <w:szCs w:val="24"/>
        </w:rPr>
        <w:t>е</w:t>
      </w:r>
      <w:r w:rsidRPr="002C3D61">
        <w:rPr>
          <w:rFonts w:ascii="Times New Roman" w:hAnsi="Times New Roman"/>
          <w:spacing w:val="-1"/>
          <w:sz w:val="24"/>
          <w:szCs w:val="24"/>
        </w:rPr>
        <w:t>нн</w:t>
      </w:r>
      <w:r w:rsidRPr="002C3D61">
        <w:rPr>
          <w:rFonts w:ascii="Times New Roman" w:hAnsi="Times New Roman"/>
          <w:spacing w:val="1"/>
          <w:sz w:val="24"/>
          <w:szCs w:val="24"/>
        </w:rPr>
        <w:t>о</w:t>
      </w:r>
      <w:r w:rsidRPr="002C3D61">
        <w:rPr>
          <w:rFonts w:ascii="Times New Roman" w:hAnsi="Times New Roman"/>
          <w:sz w:val="24"/>
          <w:szCs w:val="24"/>
        </w:rPr>
        <w:t>го</w:t>
      </w:r>
      <w:r w:rsidRPr="002C3D61">
        <w:rPr>
          <w:rFonts w:ascii="Times New Roman" w:hAnsi="Times New Roman"/>
          <w:spacing w:val="3"/>
          <w:sz w:val="24"/>
          <w:szCs w:val="24"/>
        </w:rPr>
        <w:t xml:space="preserve"> </w:t>
      </w:r>
      <w:r w:rsidRPr="002C3D61">
        <w:rPr>
          <w:rFonts w:ascii="Times New Roman" w:hAnsi="Times New Roman"/>
          <w:sz w:val="24"/>
          <w:szCs w:val="24"/>
        </w:rPr>
        <w:t>вещ</w:t>
      </w:r>
      <w:r w:rsidRPr="002C3D61">
        <w:rPr>
          <w:rFonts w:ascii="Times New Roman" w:hAnsi="Times New Roman"/>
          <w:spacing w:val="-3"/>
          <w:sz w:val="24"/>
          <w:szCs w:val="24"/>
        </w:rPr>
        <w:t>е</w:t>
      </w:r>
      <w:r w:rsidRPr="002C3D61">
        <w:rPr>
          <w:rFonts w:ascii="Times New Roman" w:hAnsi="Times New Roman"/>
          <w:sz w:val="24"/>
          <w:szCs w:val="24"/>
        </w:rPr>
        <w:t>ства в растворе.</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6"/>
          <w:sz w:val="24"/>
          <w:szCs w:val="24"/>
        </w:rPr>
      </w:pPr>
      <w:r w:rsidRPr="002C3D61">
        <w:rPr>
          <w:rFonts w:ascii="Times New Roman" w:hAnsi="Times New Roman"/>
          <w:b/>
          <w:bCs/>
          <w:sz w:val="24"/>
          <w:szCs w:val="24"/>
        </w:rPr>
        <w:t>Ос</w:t>
      </w:r>
      <w:r w:rsidRPr="002C3D61">
        <w:rPr>
          <w:rFonts w:ascii="Times New Roman" w:hAnsi="Times New Roman"/>
          <w:b/>
          <w:bCs/>
          <w:spacing w:val="-1"/>
          <w:sz w:val="24"/>
          <w:szCs w:val="24"/>
        </w:rPr>
        <w:t>н</w:t>
      </w:r>
      <w:r w:rsidRPr="002C3D61">
        <w:rPr>
          <w:rFonts w:ascii="Times New Roman" w:hAnsi="Times New Roman"/>
          <w:b/>
          <w:bCs/>
          <w:spacing w:val="1"/>
          <w:sz w:val="24"/>
          <w:szCs w:val="24"/>
        </w:rPr>
        <w:t>о</w:t>
      </w:r>
      <w:r w:rsidRPr="002C3D61">
        <w:rPr>
          <w:rFonts w:ascii="Times New Roman" w:hAnsi="Times New Roman"/>
          <w:b/>
          <w:bCs/>
          <w:sz w:val="24"/>
          <w:szCs w:val="24"/>
        </w:rPr>
        <w:t>в</w:t>
      </w:r>
      <w:r w:rsidRPr="002C3D61">
        <w:rPr>
          <w:rFonts w:ascii="Times New Roman" w:hAnsi="Times New Roman"/>
          <w:b/>
          <w:bCs/>
          <w:spacing w:val="-1"/>
          <w:sz w:val="24"/>
          <w:szCs w:val="24"/>
        </w:rPr>
        <w:t>ны</w:t>
      </w:r>
      <w:r w:rsidRPr="002C3D61">
        <w:rPr>
          <w:rFonts w:ascii="Times New Roman" w:hAnsi="Times New Roman"/>
          <w:b/>
          <w:bCs/>
          <w:sz w:val="24"/>
          <w:szCs w:val="24"/>
        </w:rPr>
        <w:t>е</w:t>
      </w:r>
      <w:r w:rsidRPr="002C3D61">
        <w:rPr>
          <w:rFonts w:ascii="Times New Roman" w:hAnsi="Times New Roman"/>
          <w:b/>
          <w:bCs/>
          <w:spacing w:val="1"/>
          <w:sz w:val="24"/>
          <w:szCs w:val="24"/>
        </w:rPr>
        <w:t xml:space="preserve"> </w:t>
      </w:r>
      <w:r w:rsidRPr="002C3D61">
        <w:rPr>
          <w:rFonts w:ascii="Times New Roman" w:hAnsi="Times New Roman"/>
          <w:b/>
          <w:bCs/>
          <w:spacing w:val="-3"/>
          <w:sz w:val="24"/>
          <w:szCs w:val="24"/>
        </w:rPr>
        <w:t>к</w:t>
      </w:r>
      <w:r w:rsidRPr="002C3D61">
        <w:rPr>
          <w:rFonts w:ascii="Times New Roman" w:hAnsi="Times New Roman"/>
          <w:b/>
          <w:bCs/>
          <w:spacing w:val="1"/>
          <w:sz w:val="24"/>
          <w:szCs w:val="24"/>
        </w:rPr>
        <w:t>ла</w:t>
      </w:r>
      <w:r w:rsidRPr="002C3D61">
        <w:rPr>
          <w:rFonts w:ascii="Times New Roman" w:hAnsi="Times New Roman"/>
          <w:b/>
          <w:bCs/>
          <w:spacing w:val="-2"/>
          <w:sz w:val="24"/>
          <w:szCs w:val="24"/>
        </w:rPr>
        <w:t>с</w:t>
      </w:r>
      <w:r w:rsidRPr="002C3D61">
        <w:rPr>
          <w:rFonts w:ascii="Times New Roman" w:hAnsi="Times New Roman"/>
          <w:b/>
          <w:bCs/>
          <w:sz w:val="24"/>
          <w:szCs w:val="24"/>
        </w:rPr>
        <w:t xml:space="preserve">сы </w:t>
      </w:r>
      <w:r w:rsidRPr="002C3D61">
        <w:rPr>
          <w:rFonts w:ascii="Times New Roman" w:hAnsi="Times New Roman"/>
          <w:b/>
          <w:bCs/>
          <w:spacing w:val="-1"/>
          <w:sz w:val="24"/>
          <w:szCs w:val="24"/>
        </w:rPr>
        <w:t>н</w:t>
      </w:r>
      <w:r w:rsidRPr="002C3D61">
        <w:rPr>
          <w:rFonts w:ascii="Times New Roman" w:hAnsi="Times New Roman"/>
          <w:b/>
          <w:bCs/>
          <w:sz w:val="24"/>
          <w:szCs w:val="24"/>
        </w:rPr>
        <w:t>е</w:t>
      </w:r>
      <w:r w:rsidRPr="002C3D61">
        <w:rPr>
          <w:rFonts w:ascii="Times New Roman" w:hAnsi="Times New Roman"/>
          <w:b/>
          <w:bCs/>
          <w:spacing w:val="1"/>
          <w:sz w:val="24"/>
          <w:szCs w:val="24"/>
        </w:rPr>
        <w:t>о</w:t>
      </w:r>
      <w:r w:rsidRPr="002C3D61">
        <w:rPr>
          <w:rFonts w:ascii="Times New Roman" w:hAnsi="Times New Roman"/>
          <w:b/>
          <w:bCs/>
          <w:sz w:val="24"/>
          <w:szCs w:val="24"/>
        </w:rPr>
        <w:t>р</w:t>
      </w:r>
      <w:r w:rsidRPr="002C3D61">
        <w:rPr>
          <w:rFonts w:ascii="Times New Roman" w:hAnsi="Times New Roman"/>
          <w:b/>
          <w:bCs/>
          <w:spacing w:val="-3"/>
          <w:sz w:val="24"/>
          <w:szCs w:val="24"/>
        </w:rPr>
        <w:t>г</w:t>
      </w:r>
      <w:r w:rsidRPr="002C3D61">
        <w:rPr>
          <w:rFonts w:ascii="Times New Roman" w:hAnsi="Times New Roman"/>
          <w:b/>
          <w:bCs/>
          <w:spacing w:val="1"/>
          <w:sz w:val="24"/>
          <w:szCs w:val="24"/>
        </w:rPr>
        <w:t>а</w:t>
      </w:r>
      <w:r w:rsidRPr="002C3D61">
        <w:rPr>
          <w:rFonts w:ascii="Times New Roman" w:hAnsi="Times New Roman"/>
          <w:b/>
          <w:bCs/>
          <w:spacing w:val="-1"/>
          <w:sz w:val="24"/>
          <w:szCs w:val="24"/>
        </w:rPr>
        <w:t>ни</w:t>
      </w:r>
      <w:r w:rsidRPr="002C3D61">
        <w:rPr>
          <w:rFonts w:ascii="Times New Roman" w:hAnsi="Times New Roman"/>
          <w:b/>
          <w:bCs/>
          <w:sz w:val="24"/>
          <w:szCs w:val="24"/>
        </w:rPr>
        <w:t>ческ</w:t>
      </w:r>
      <w:r w:rsidRPr="002C3D61">
        <w:rPr>
          <w:rFonts w:ascii="Times New Roman" w:hAnsi="Times New Roman"/>
          <w:b/>
          <w:bCs/>
          <w:spacing w:val="-2"/>
          <w:sz w:val="24"/>
          <w:szCs w:val="24"/>
        </w:rPr>
        <w:t>и</w:t>
      </w:r>
      <w:r w:rsidRPr="002C3D61">
        <w:rPr>
          <w:rFonts w:ascii="Times New Roman" w:hAnsi="Times New Roman"/>
          <w:b/>
          <w:bCs/>
          <w:sz w:val="24"/>
          <w:szCs w:val="24"/>
        </w:rPr>
        <w:t>х</w:t>
      </w:r>
      <w:r w:rsidRPr="002C3D61">
        <w:rPr>
          <w:rFonts w:ascii="Times New Roman" w:hAnsi="Times New Roman"/>
          <w:b/>
          <w:bCs/>
          <w:spacing w:val="2"/>
          <w:sz w:val="24"/>
          <w:szCs w:val="24"/>
        </w:rPr>
        <w:t xml:space="preserve"> </w:t>
      </w:r>
      <w:r w:rsidRPr="002C3D61">
        <w:rPr>
          <w:rFonts w:ascii="Times New Roman" w:hAnsi="Times New Roman"/>
          <w:b/>
          <w:bCs/>
          <w:spacing w:val="-2"/>
          <w:sz w:val="24"/>
          <w:szCs w:val="24"/>
        </w:rPr>
        <w:t>с</w:t>
      </w:r>
      <w:r w:rsidRPr="002C3D61">
        <w:rPr>
          <w:rFonts w:ascii="Times New Roman" w:hAnsi="Times New Roman"/>
          <w:b/>
          <w:bCs/>
          <w:spacing w:val="1"/>
          <w:sz w:val="24"/>
          <w:szCs w:val="24"/>
        </w:rPr>
        <w:t>о</w:t>
      </w:r>
      <w:r w:rsidRPr="002C3D61">
        <w:rPr>
          <w:rFonts w:ascii="Times New Roman" w:hAnsi="Times New Roman"/>
          <w:b/>
          <w:bCs/>
          <w:sz w:val="24"/>
          <w:szCs w:val="24"/>
        </w:rPr>
        <w:t>ед</w:t>
      </w:r>
      <w:r w:rsidRPr="002C3D61">
        <w:rPr>
          <w:rFonts w:ascii="Times New Roman" w:hAnsi="Times New Roman"/>
          <w:b/>
          <w:bCs/>
          <w:spacing w:val="-1"/>
          <w:sz w:val="24"/>
          <w:szCs w:val="24"/>
        </w:rPr>
        <w:t>ин</w:t>
      </w:r>
      <w:r w:rsidRPr="002C3D61">
        <w:rPr>
          <w:rFonts w:ascii="Times New Roman" w:hAnsi="Times New Roman"/>
          <w:b/>
          <w:bCs/>
          <w:sz w:val="24"/>
          <w:szCs w:val="24"/>
        </w:rPr>
        <w:t>ен</w:t>
      </w:r>
      <w:r w:rsidRPr="002C3D61">
        <w:rPr>
          <w:rFonts w:ascii="Times New Roman" w:hAnsi="Times New Roman"/>
          <w:b/>
          <w:bCs/>
          <w:spacing w:val="-2"/>
          <w:sz w:val="24"/>
          <w:szCs w:val="24"/>
        </w:rPr>
        <w:t>и</w:t>
      </w:r>
      <w:r w:rsidRPr="002C3D61">
        <w:rPr>
          <w:rFonts w:ascii="Times New Roman" w:hAnsi="Times New Roman"/>
          <w:b/>
          <w:bCs/>
          <w:spacing w:val="-1"/>
          <w:sz w:val="24"/>
          <w:szCs w:val="24"/>
        </w:rPr>
        <w:t>й</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pacing w:val="-1"/>
          <w:sz w:val="24"/>
          <w:szCs w:val="24"/>
        </w:rPr>
        <w:t>О</w:t>
      </w:r>
      <w:r w:rsidRPr="002C3D61">
        <w:rPr>
          <w:rFonts w:ascii="Times New Roman" w:hAnsi="Times New Roman"/>
          <w:sz w:val="24"/>
          <w:szCs w:val="24"/>
        </w:rPr>
        <w:t>кс</w:t>
      </w:r>
      <w:r w:rsidRPr="002C3D61">
        <w:rPr>
          <w:rFonts w:ascii="Times New Roman" w:hAnsi="Times New Roman"/>
          <w:spacing w:val="1"/>
          <w:sz w:val="24"/>
          <w:szCs w:val="24"/>
        </w:rPr>
        <w:t>иды</w:t>
      </w:r>
      <w:r w:rsidRPr="002C3D61">
        <w:rPr>
          <w:rFonts w:ascii="Times New Roman" w:hAnsi="Times New Roman"/>
          <w:sz w:val="24"/>
          <w:szCs w:val="24"/>
        </w:rPr>
        <w:t>. К</w:t>
      </w:r>
      <w:r w:rsidRPr="002C3D61">
        <w:rPr>
          <w:rFonts w:ascii="Times New Roman" w:hAnsi="Times New Roman"/>
          <w:spacing w:val="-1"/>
          <w:sz w:val="24"/>
          <w:szCs w:val="24"/>
        </w:rPr>
        <w:t>л</w:t>
      </w:r>
      <w:r w:rsidRPr="002C3D61">
        <w:rPr>
          <w:rFonts w:ascii="Times New Roman" w:hAnsi="Times New Roman"/>
          <w:sz w:val="24"/>
          <w:szCs w:val="24"/>
        </w:rPr>
        <w:t>асс</w:t>
      </w:r>
      <w:r w:rsidRPr="002C3D61">
        <w:rPr>
          <w:rFonts w:ascii="Times New Roman" w:hAnsi="Times New Roman"/>
          <w:spacing w:val="-1"/>
          <w:sz w:val="24"/>
          <w:szCs w:val="24"/>
        </w:rPr>
        <w:t>и</w:t>
      </w:r>
      <w:r w:rsidRPr="002C3D61">
        <w:rPr>
          <w:rFonts w:ascii="Times New Roman" w:hAnsi="Times New Roman"/>
          <w:sz w:val="24"/>
          <w:szCs w:val="24"/>
        </w:rPr>
        <w:t>ф</w:t>
      </w:r>
      <w:r w:rsidRPr="002C3D61">
        <w:rPr>
          <w:rFonts w:ascii="Times New Roman" w:hAnsi="Times New Roman"/>
          <w:spacing w:val="1"/>
          <w:sz w:val="24"/>
          <w:szCs w:val="24"/>
        </w:rPr>
        <w:t>и</w:t>
      </w:r>
      <w:r w:rsidRPr="002C3D61">
        <w:rPr>
          <w:rFonts w:ascii="Times New Roman" w:hAnsi="Times New Roman"/>
          <w:spacing w:val="-2"/>
          <w:sz w:val="24"/>
          <w:szCs w:val="24"/>
        </w:rPr>
        <w:t>к</w:t>
      </w:r>
      <w:r w:rsidRPr="002C3D61">
        <w:rPr>
          <w:rFonts w:ascii="Times New Roman" w:hAnsi="Times New Roman"/>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клат</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з</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3"/>
          <w:sz w:val="24"/>
          <w:szCs w:val="24"/>
        </w:rPr>
        <w:t xml:space="preserve"> </w:t>
      </w:r>
      <w:r w:rsidRPr="002C3D61">
        <w:rPr>
          <w:rFonts w:ascii="Times New Roman" w:hAnsi="Times New Roman"/>
          <w:i/>
          <w:sz w:val="24"/>
          <w:szCs w:val="24"/>
        </w:rPr>
        <w:t>св</w:t>
      </w:r>
      <w:r w:rsidRPr="002C3D61">
        <w:rPr>
          <w:rFonts w:ascii="Times New Roman" w:hAnsi="Times New Roman"/>
          <w:i/>
          <w:spacing w:val="-2"/>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 xml:space="preserve">ства </w:t>
      </w:r>
      <w:r w:rsidRPr="002C3D61">
        <w:rPr>
          <w:rFonts w:ascii="Times New Roman" w:hAnsi="Times New Roman"/>
          <w:i/>
          <w:spacing w:val="-1"/>
          <w:sz w:val="24"/>
          <w:szCs w:val="24"/>
        </w:rPr>
        <w:t>о</w:t>
      </w:r>
      <w:r w:rsidRPr="002C3D61">
        <w:rPr>
          <w:rFonts w:ascii="Times New Roman" w:hAnsi="Times New Roman"/>
          <w:i/>
          <w:sz w:val="24"/>
          <w:szCs w:val="24"/>
        </w:rPr>
        <w:t>кс</w:t>
      </w:r>
      <w:r w:rsidRPr="002C3D61">
        <w:rPr>
          <w:rFonts w:ascii="Times New Roman" w:hAnsi="Times New Roman"/>
          <w:i/>
          <w:spacing w:val="-1"/>
          <w:sz w:val="24"/>
          <w:szCs w:val="24"/>
        </w:rPr>
        <w:t>и</w:t>
      </w:r>
      <w:r w:rsidRPr="002C3D61">
        <w:rPr>
          <w:rFonts w:ascii="Times New Roman" w:hAnsi="Times New Roman"/>
          <w:i/>
          <w:spacing w:val="1"/>
          <w:sz w:val="24"/>
          <w:szCs w:val="24"/>
        </w:rPr>
        <w:t>до</w:t>
      </w:r>
      <w:r w:rsidRPr="002C3D61">
        <w:rPr>
          <w:rFonts w:ascii="Times New Roman" w:hAnsi="Times New Roman"/>
          <w:i/>
          <w:sz w:val="24"/>
          <w:szCs w:val="24"/>
        </w:rPr>
        <w:t>в.</w:t>
      </w:r>
      <w:r w:rsidRPr="002C3D61">
        <w:rPr>
          <w:rFonts w:ascii="Times New Roman" w:hAnsi="Times New Roman"/>
          <w:spacing w:val="2"/>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 свойст</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z w:val="24"/>
          <w:szCs w:val="24"/>
        </w:rPr>
        <w:t>кс</w:t>
      </w:r>
      <w:r w:rsidRPr="002C3D61">
        <w:rPr>
          <w:rFonts w:ascii="Times New Roman" w:hAnsi="Times New Roman"/>
          <w:spacing w:val="-1"/>
          <w:sz w:val="24"/>
          <w:szCs w:val="24"/>
        </w:rPr>
        <w:t>ид</w:t>
      </w:r>
      <w:r w:rsidRPr="002C3D61">
        <w:rPr>
          <w:rFonts w:ascii="Times New Roman" w:hAnsi="Times New Roman"/>
          <w:spacing w:val="1"/>
          <w:sz w:val="24"/>
          <w:szCs w:val="24"/>
        </w:rPr>
        <w:t>о</w:t>
      </w:r>
      <w:r w:rsidRPr="002C3D61">
        <w:rPr>
          <w:rFonts w:ascii="Times New Roman" w:hAnsi="Times New Roman"/>
          <w:spacing w:val="-3"/>
          <w:sz w:val="24"/>
          <w:szCs w:val="24"/>
        </w:rPr>
        <w:t>в</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pacing w:val="-4"/>
          <w:sz w:val="24"/>
          <w:szCs w:val="24"/>
        </w:rPr>
        <w:t>у</w:t>
      </w:r>
      <w:r w:rsidRPr="002C3D61">
        <w:rPr>
          <w:rFonts w:ascii="Times New Roman" w:hAnsi="Times New Roman"/>
          <w:i/>
          <w:sz w:val="24"/>
          <w:szCs w:val="24"/>
        </w:rPr>
        <w:t>че</w:t>
      </w:r>
      <w:r w:rsidRPr="002C3D61">
        <w:rPr>
          <w:rFonts w:ascii="Times New Roman" w:hAnsi="Times New Roman"/>
          <w:i/>
          <w:spacing w:val="1"/>
          <w:sz w:val="24"/>
          <w:szCs w:val="24"/>
        </w:rPr>
        <w:t>ни</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и</w:t>
      </w:r>
      <w:r w:rsidRPr="002C3D61">
        <w:rPr>
          <w:rFonts w:ascii="Times New Roman" w:hAnsi="Times New Roman"/>
          <w:i/>
          <w:spacing w:val="1"/>
          <w:sz w:val="24"/>
          <w:szCs w:val="24"/>
        </w:rPr>
        <w:t xml:space="preserve"> п</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3"/>
          <w:sz w:val="24"/>
          <w:szCs w:val="24"/>
        </w:rPr>
        <w:t>е</w:t>
      </w:r>
      <w:r w:rsidRPr="002C3D61">
        <w:rPr>
          <w:rFonts w:ascii="Times New Roman" w:hAnsi="Times New Roman"/>
          <w:i/>
          <w:spacing w:val="1"/>
          <w:sz w:val="24"/>
          <w:szCs w:val="24"/>
        </w:rPr>
        <w:t>н</w:t>
      </w:r>
      <w:r w:rsidRPr="002C3D61">
        <w:rPr>
          <w:rFonts w:ascii="Times New Roman" w:hAnsi="Times New Roman"/>
          <w:i/>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е </w:t>
      </w:r>
      <w:r w:rsidRPr="002C3D61">
        <w:rPr>
          <w:rFonts w:ascii="Times New Roman" w:hAnsi="Times New Roman"/>
          <w:i/>
          <w:spacing w:val="-1"/>
          <w:sz w:val="24"/>
          <w:szCs w:val="24"/>
        </w:rPr>
        <w:t>о</w:t>
      </w:r>
      <w:r w:rsidRPr="002C3D61">
        <w:rPr>
          <w:rFonts w:ascii="Times New Roman" w:hAnsi="Times New Roman"/>
          <w:i/>
          <w:sz w:val="24"/>
          <w:szCs w:val="24"/>
        </w:rPr>
        <w:t>кс</w:t>
      </w:r>
      <w:r w:rsidRPr="002C3D61">
        <w:rPr>
          <w:rFonts w:ascii="Times New Roman" w:hAnsi="Times New Roman"/>
          <w:i/>
          <w:spacing w:val="-1"/>
          <w:sz w:val="24"/>
          <w:szCs w:val="24"/>
        </w:rPr>
        <w:t>и</w:t>
      </w:r>
      <w:r w:rsidRPr="002C3D61">
        <w:rPr>
          <w:rFonts w:ascii="Times New Roman" w:hAnsi="Times New Roman"/>
          <w:i/>
          <w:spacing w:val="1"/>
          <w:sz w:val="24"/>
          <w:szCs w:val="24"/>
        </w:rPr>
        <w:t>до</w:t>
      </w:r>
      <w:r w:rsidRPr="002C3D61">
        <w:rPr>
          <w:rFonts w:ascii="Times New Roman" w:hAnsi="Times New Roman"/>
          <w:i/>
          <w:sz w:val="24"/>
          <w:szCs w:val="24"/>
        </w:rPr>
        <w:t>в.</w:t>
      </w:r>
      <w:r w:rsidRPr="002C3D61">
        <w:rPr>
          <w:rFonts w:ascii="Times New Roman" w:hAnsi="Times New Roman"/>
          <w:spacing w:val="1"/>
          <w:sz w:val="24"/>
          <w:szCs w:val="24"/>
        </w:rPr>
        <w:t xml:space="preserve"> </w:t>
      </w:r>
      <w:r w:rsidRPr="002C3D61">
        <w:rPr>
          <w:rFonts w:ascii="Times New Roman" w:hAnsi="Times New Roman"/>
          <w:spacing w:val="-1"/>
          <w:sz w:val="24"/>
          <w:szCs w:val="24"/>
        </w:rPr>
        <w:t>О</w:t>
      </w:r>
      <w:r w:rsidRPr="002C3D61">
        <w:rPr>
          <w:rFonts w:ascii="Times New Roman" w:hAnsi="Times New Roman"/>
          <w:spacing w:val="-2"/>
          <w:sz w:val="24"/>
          <w:szCs w:val="24"/>
        </w:rPr>
        <w:t>с</w:t>
      </w:r>
      <w:r w:rsidRPr="002C3D61">
        <w:rPr>
          <w:rFonts w:ascii="Times New Roman" w:hAnsi="Times New Roman"/>
          <w:spacing w:val="1"/>
          <w:sz w:val="24"/>
          <w:szCs w:val="24"/>
        </w:rPr>
        <w:t>но</w:t>
      </w:r>
      <w:r w:rsidRPr="002C3D61">
        <w:rPr>
          <w:rFonts w:ascii="Times New Roman" w:hAnsi="Times New Roman"/>
          <w:sz w:val="24"/>
          <w:szCs w:val="24"/>
        </w:rPr>
        <w:t>в</w:t>
      </w:r>
      <w:r w:rsidRPr="002C3D61">
        <w:rPr>
          <w:rFonts w:ascii="Times New Roman" w:hAnsi="Times New Roman"/>
          <w:spacing w:val="-3"/>
          <w:sz w:val="24"/>
          <w:szCs w:val="24"/>
        </w:rPr>
        <w:t>а</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 К</w:t>
      </w:r>
      <w:r w:rsidRPr="002C3D61">
        <w:rPr>
          <w:rFonts w:ascii="Times New Roman" w:hAnsi="Times New Roman"/>
          <w:spacing w:val="-1"/>
          <w:sz w:val="24"/>
          <w:szCs w:val="24"/>
        </w:rPr>
        <w:t>л</w:t>
      </w:r>
      <w:r w:rsidRPr="002C3D61">
        <w:rPr>
          <w:rFonts w:ascii="Times New Roman" w:hAnsi="Times New Roman"/>
          <w:sz w:val="24"/>
          <w:szCs w:val="24"/>
        </w:rPr>
        <w:t>асс</w:t>
      </w:r>
      <w:r w:rsidRPr="002C3D61">
        <w:rPr>
          <w:rFonts w:ascii="Times New Roman" w:hAnsi="Times New Roman"/>
          <w:spacing w:val="-1"/>
          <w:sz w:val="24"/>
          <w:szCs w:val="24"/>
        </w:rPr>
        <w:t>и</w:t>
      </w:r>
      <w:r w:rsidRPr="002C3D61">
        <w:rPr>
          <w:rFonts w:ascii="Times New Roman" w:hAnsi="Times New Roman"/>
          <w:sz w:val="24"/>
          <w:szCs w:val="24"/>
        </w:rPr>
        <w:t>ф</w:t>
      </w:r>
      <w:r w:rsidRPr="002C3D61">
        <w:rPr>
          <w:rFonts w:ascii="Times New Roman" w:hAnsi="Times New Roman"/>
          <w:spacing w:val="1"/>
          <w:sz w:val="24"/>
          <w:szCs w:val="24"/>
        </w:rPr>
        <w:t>и</w:t>
      </w:r>
      <w:r w:rsidRPr="002C3D61">
        <w:rPr>
          <w:rFonts w:ascii="Times New Roman" w:hAnsi="Times New Roman"/>
          <w:spacing w:val="-2"/>
          <w:sz w:val="24"/>
          <w:szCs w:val="24"/>
        </w:rPr>
        <w:t>к</w:t>
      </w:r>
      <w:r w:rsidRPr="002C3D61">
        <w:rPr>
          <w:rFonts w:ascii="Times New Roman" w:hAnsi="Times New Roman"/>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4"/>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z w:val="24"/>
          <w:szCs w:val="24"/>
        </w:rPr>
        <w:t>клат</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pacing w:val="-3"/>
          <w:sz w:val="24"/>
          <w:szCs w:val="24"/>
        </w:rPr>
        <w:t>з</w:t>
      </w:r>
      <w:r w:rsidRPr="002C3D61">
        <w:rPr>
          <w:rFonts w:ascii="Times New Roman" w:hAnsi="Times New Roman"/>
          <w:i/>
          <w:spacing w:val="1"/>
          <w:sz w:val="24"/>
          <w:szCs w:val="24"/>
        </w:rPr>
        <w:t>и</w:t>
      </w:r>
      <w:r w:rsidRPr="002C3D61">
        <w:rPr>
          <w:rFonts w:ascii="Times New Roman" w:hAnsi="Times New Roman"/>
          <w:i/>
          <w:spacing w:val="-2"/>
          <w:sz w:val="24"/>
          <w:szCs w:val="24"/>
        </w:rPr>
        <w:t>ч</w:t>
      </w:r>
      <w:r w:rsidRPr="002C3D61">
        <w:rPr>
          <w:rFonts w:ascii="Times New Roman" w:hAnsi="Times New Roman"/>
          <w:i/>
          <w:sz w:val="24"/>
          <w:szCs w:val="24"/>
        </w:rPr>
        <w:t>еск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4"/>
          <w:sz w:val="24"/>
          <w:szCs w:val="24"/>
        </w:rPr>
        <w:t xml:space="preserve"> </w:t>
      </w:r>
      <w:r w:rsidRPr="002C3D61">
        <w:rPr>
          <w:rFonts w:ascii="Times New Roman" w:hAnsi="Times New Roman"/>
          <w:i/>
          <w:sz w:val="24"/>
          <w:szCs w:val="24"/>
        </w:rPr>
        <w:t>с</w:t>
      </w:r>
      <w:r w:rsidRPr="002C3D61">
        <w:rPr>
          <w:rFonts w:ascii="Times New Roman" w:hAnsi="Times New Roman"/>
          <w:i/>
          <w:spacing w:val="-3"/>
          <w:sz w:val="24"/>
          <w:szCs w:val="24"/>
        </w:rPr>
        <w:t>в</w:t>
      </w:r>
      <w:r w:rsidRPr="002C3D61">
        <w:rPr>
          <w:rFonts w:ascii="Times New Roman" w:hAnsi="Times New Roman"/>
          <w:i/>
          <w:spacing w:val="1"/>
          <w:sz w:val="24"/>
          <w:szCs w:val="24"/>
        </w:rPr>
        <w:t>ой</w:t>
      </w:r>
      <w:r w:rsidRPr="002C3D61">
        <w:rPr>
          <w:rFonts w:ascii="Times New Roman" w:hAnsi="Times New Roman"/>
          <w:i/>
          <w:sz w:val="24"/>
          <w:szCs w:val="24"/>
        </w:rPr>
        <w:t>ства</w:t>
      </w:r>
      <w:r w:rsidRPr="002C3D61">
        <w:rPr>
          <w:rFonts w:ascii="Times New Roman" w:hAnsi="Times New Roman"/>
          <w:i/>
          <w:spacing w:val="7"/>
          <w:sz w:val="24"/>
          <w:szCs w:val="24"/>
        </w:rPr>
        <w:t xml:space="preserve"> </w:t>
      </w:r>
      <w:r w:rsidRPr="002C3D61">
        <w:rPr>
          <w:rFonts w:ascii="Times New Roman" w:hAnsi="Times New Roman"/>
          <w:i/>
          <w:spacing w:val="-1"/>
          <w:sz w:val="24"/>
          <w:szCs w:val="24"/>
        </w:rPr>
        <w:t>о</w:t>
      </w:r>
      <w:r w:rsidRPr="002C3D61">
        <w:rPr>
          <w:rFonts w:ascii="Times New Roman" w:hAnsi="Times New Roman"/>
          <w:i/>
          <w:sz w:val="24"/>
          <w:szCs w:val="24"/>
        </w:rPr>
        <w:t>с</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ва</w:t>
      </w:r>
      <w:r w:rsidRPr="002C3D61">
        <w:rPr>
          <w:rFonts w:ascii="Times New Roman" w:hAnsi="Times New Roman"/>
          <w:i/>
          <w:spacing w:val="-2"/>
          <w:sz w:val="24"/>
          <w:szCs w:val="24"/>
        </w:rPr>
        <w:t>н</w:t>
      </w:r>
      <w:r w:rsidRPr="002C3D61">
        <w:rPr>
          <w:rFonts w:ascii="Times New Roman" w:hAnsi="Times New Roman"/>
          <w:i/>
          <w:spacing w:val="1"/>
          <w:sz w:val="24"/>
          <w:szCs w:val="24"/>
        </w:rPr>
        <w:t>ий</w:t>
      </w:r>
      <w:r w:rsidRPr="002C3D61">
        <w:rPr>
          <w:rFonts w:ascii="Times New Roman" w:hAnsi="Times New Roman"/>
          <w:i/>
          <w:sz w:val="24"/>
          <w:szCs w:val="24"/>
        </w:rPr>
        <w:t>.</w:t>
      </w:r>
      <w:r w:rsidRPr="002C3D61">
        <w:rPr>
          <w:rFonts w:ascii="Times New Roman" w:hAnsi="Times New Roman"/>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pacing w:val="-4"/>
          <w:sz w:val="24"/>
          <w:szCs w:val="24"/>
        </w:rPr>
        <w:t>у</w:t>
      </w:r>
      <w:r w:rsidRPr="002C3D61">
        <w:rPr>
          <w:rFonts w:ascii="Times New Roman" w:hAnsi="Times New Roman"/>
          <w:i/>
          <w:sz w:val="24"/>
          <w:szCs w:val="24"/>
        </w:rPr>
        <w:t>че</w:t>
      </w:r>
      <w:r w:rsidRPr="002C3D61">
        <w:rPr>
          <w:rFonts w:ascii="Times New Roman" w:hAnsi="Times New Roman"/>
          <w:i/>
          <w:spacing w:val="1"/>
          <w:sz w:val="24"/>
          <w:szCs w:val="24"/>
        </w:rPr>
        <w:t>ни</w:t>
      </w:r>
      <w:r w:rsidRPr="002C3D61">
        <w:rPr>
          <w:rFonts w:ascii="Times New Roman" w:hAnsi="Times New Roman"/>
          <w:i/>
          <w:sz w:val="24"/>
          <w:szCs w:val="24"/>
        </w:rPr>
        <w:t>е оснований.</w:t>
      </w:r>
      <w:r w:rsidRPr="002C3D61">
        <w:rPr>
          <w:rFonts w:ascii="Times New Roman" w:hAnsi="Times New Roman"/>
          <w:sz w:val="24"/>
          <w:szCs w:val="24"/>
        </w:rPr>
        <w:t xml:space="preserve"> </w:t>
      </w:r>
      <w:r w:rsidRPr="002C3D61">
        <w:rPr>
          <w:rFonts w:ascii="Times New Roman" w:hAnsi="Times New Roman"/>
          <w:spacing w:val="-1"/>
          <w:sz w:val="24"/>
          <w:szCs w:val="24"/>
        </w:rPr>
        <w:t>Хи</w:t>
      </w:r>
      <w:r w:rsidRPr="002C3D61">
        <w:rPr>
          <w:rFonts w:ascii="Times New Roman" w:hAnsi="Times New Roman"/>
          <w:sz w:val="24"/>
          <w:szCs w:val="24"/>
        </w:rPr>
        <w:t>ми</w:t>
      </w:r>
      <w:r w:rsidRPr="002C3D61">
        <w:rPr>
          <w:rFonts w:ascii="Times New Roman" w:hAnsi="Times New Roman"/>
          <w:spacing w:val="1"/>
          <w:sz w:val="24"/>
          <w:szCs w:val="24"/>
        </w:rPr>
        <w:t>ч</w:t>
      </w:r>
      <w:r w:rsidRPr="002C3D61">
        <w:rPr>
          <w:rFonts w:ascii="Times New Roman" w:hAnsi="Times New Roman"/>
          <w:sz w:val="24"/>
          <w:szCs w:val="24"/>
        </w:rPr>
        <w:t>е</w:t>
      </w:r>
      <w:r w:rsidRPr="002C3D61">
        <w:rPr>
          <w:rFonts w:ascii="Times New Roman" w:hAnsi="Times New Roman"/>
          <w:spacing w:val="-2"/>
          <w:sz w:val="24"/>
          <w:szCs w:val="24"/>
        </w:rPr>
        <w:t>с</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3"/>
          <w:sz w:val="24"/>
          <w:szCs w:val="24"/>
        </w:rPr>
        <w:t xml:space="preserve"> </w:t>
      </w:r>
      <w:r w:rsidRPr="002C3D61">
        <w:rPr>
          <w:rFonts w:ascii="Times New Roman" w:hAnsi="Times New Roman"/>
          <w:sz w:val="24"/>
          <w:szCs w:val="24"/>
        </w:rPr>
        <w:t>св</w:t>
      </w:r>
      <w:r w:rsidRPr="002C3D61">
        <w:rPr>
          <w:rFonts w:ascii="Times New Roman" w:hAnsi="Times New Roman"/>
          <w:spacing w:val="-2"/>
          <w:sz w:val="24"/>
          <w:szCs w:val="24"/>
        </w:rPr>
        <w:t>о</w:t>
      </w:r>
      <w:r w:rsidRPr="002C3D61">
        <w:rPr>
          <w:rFonts w:ascii="Times New Roman" w:hAnsi="Times New Roman"/>
          <w:spacing w:val="1"/>
          <w:sz w:val="24"/>
          <w:szCs w:val="24"/>
        </w:rPr>
        <w:t>й</w:t>
      </w:r>
      <w:r w:rsidRPr="002C3D61">
        <w:rPr>
          <w:rFonts w:ascii="Times New Roman" w:hAnsi="Times New Roman"/>
          <w:sz w:val="24"/>
          <w:szCs w:val="24"/>
        </w:rPr>
        <w:t xml:space="preserve">ства </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3"/>
          <w:sz w:val="24"/>
          <w:szCs w:val="24"/>
        </w:rPr>
        <w:t>а</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1"/>
          <w:sz w:val="24"/>
          <w:szCs w:val="24"/>
        </w:rPr>
        <w:t>й</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z w:val="24"/>
          <w:szCs w:val="24"/>
        </w:rPr>
        <w:t>Ре</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ци</w:t>
      </w:r>
      <w:r w:rsidRPr="002C3D61">
        <w:rPr>
          <w:rFonts w:ascii="Times New Roman" w:hAnsi="Times New Roman"/>
          <w:sz w:val="24"/>
          <w:szCs w:val="24"/>
        </w:rPr>
        <w:t xml:space="preserve">я </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й</w:t>
      </w:r>
      <w:r w:rsidRPr="002C3D61">
        <w:rPr>
          <w:rFonts w:ascii="Times New Roman" w:hAnsi="Times New Roman"/>
          <w:spacing w:val="-3"/>
          <w:sz w:val="24"/>
          <w:szCs w:val="24"/>
        </w:rPr>
        <w:t>т</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3"/>
          <w:sz w:val="24"/>
          <w:szCs w:val="24"/>
        </w:rPr>
        <w:t>л</w:t>
      </w:r>
      <w:r w:rsidRPr="002C3D61">
        <w:rPr>
          <w:rFonts w:ascii="Times New Roman" w:hAnsi="Times New Roman"/>
          <w:spacing w:val="1"/>
          <w:sz w:val="24"/>
          <w:szCs w:val="24"/>
        </w:rPr>
        <w:t>и</w:t>
      </w:r>
      <w:r w:rsidRPr="002C3D61">
        <w:rPr>
          <w:rFonts w:ascii="Times New Roman" w:hAnsi="Times New Roman"/>
          <w:sz w:val="24"/>
          <w:szCs w:val="24"/>
        </w:rPr>
        <w:t>за</w:t>
      </w:r>
      <w:r w:rsidRPr="002C3D61">
        <w:rPr>
          <w:rFonts w:ascii="Times New Roman" w:hAnsi="Times New Roman"/>
          <w:spacing w:val="-2"/>
          <w:sz w:val="24"/>
          <w:szCs w:val="24"/>
        </w:rPr>
        <w:t>ц</w:t>
      </w:r>
      <w:r w:rsidRPr="002C3D61">
        <w:rPr>
          <w:rFonts w:ascii="Times New Roman" w:hAnsi="Times New Roman"/>
          <w:spacing w:val="1"/>
          <w:sz w:val="24"/>
          <w:szCs w:val="24"/>
        </w:rPr>
        <w:t>ии</w:t>
      </w:r>
      <w:r w:rsidRPr="002C3D61">
        <w:rPr>
          <w:rFonts w:ascii="Times New Roman" w:hAnsi="Times New Roman"/>
          <w:sz w:val="24"/>
          <w:szCs w:val="24"/>
        </w:rPr>
        <w:t>. К</w:t>
      </w:r>
      <w:r w:rsidRPr="002C3D61">
        <w:rPr>
          <w:rFonts w:ascii="Times New Roman" w:hAnsi="Times New Roman"/>
          <w:spacing w:val="1"/>
          <w:sz w:val="24"/>
          <w:szCs w:val="24"/>
        </w:rPr>
        <w:t>и</w:t>
      </w:r>
      <w:r w:rsidRPr="002C3D61">
        <w:rPr>
          <w:rFonts w:ascii="Times New Roman" w:hAnsi="Times New Roman"/>
          <w:spacing w:val="-2"/>
          <w:sz w:val="24"/>
          <w:szCs w:val="24"/>
        </w:rPr>
        <w:t>с</w:t>
      </w:r>
      <w:r w:rsidRPr="002C3D61">
        <w:rPr>
          <w:rFonts w:ascii="Times New Roman" w:hAnsi="Times New Roman"/>
          <w:spacing w:val="-1"/>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ты.</w:t>
      </w:r>
      <w:r w:rsidRPr="002C3D61">
        <w:rPr>
          <w:rFonts w:ascii="Times New Roman" w:hAnsi="Times New Roman"/>
          <w:spacing w:val="3"/>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л</w:t>
      </w:r>
      <w:r w:rsidRPr="002C3D61">
        <w:rPr>
          <w:rFonts w:ascii="Times New Roman" w:hAnsi="Times New Roman"/>
          <w:spacing w:val="-2"/>
          <w:sz w:val="24"/>
          <w:szCs w:val="24"/>
        </w:rPr>
        <w:t>а</w:t>
      </w:r>
      <w:r w:rsidRPr="002C3D61">
        <w:rPr>
          <w:rFonts w:ascii="Times New Roman" w:hAnsi="Times New Roman"/>
          <w:sz w:val="24"/>
          <w:szCs w:val="24"/>
        </w:rPr>
        <w:t>сс</w:t>
      </w:r>
      <w:r w:rsidRPr="002C3D61">
        <w:rPr>
          <w:rFonts w:ascii="Times New Roman" w:hAnsi="Times New Roman"/>
          <w:spacing w:val="-1"/>
          <w:sz w:val="24"/>
          <w:szCs w:val="24"/>
        </w:rPr>
        <w:t>и</w:t>
      </w:r>
      <w:r w:rsidRPr="002C3D61">
        <w:rPr>
          <w:rFonts w:ascii="Times New Roman" w:hAnsi="Times New Roman"/>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ка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1"/>
          <w:sz w:val="24"/>
          <w:szCs w:val="24"/>
        </w:rPr>
        <w:t>Но</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z w:val="24"/>
          <w:szCs w:val="24"/>
        </w:rPr>
        <w:t>клат</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2"/>
          <w:sz w:val="24"/>
          <w:szCs w:val="24"/>
        </w:rPr>
        <w:t xml:space="preserve">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зич</w:t>
      </w:r>
      <w:r w:rsidRPr="002C3D61">
        <w:rPr>
          <w:rFonts w:ascii="Times New Roman" w:hAnsi="Times New Roman"/>
          <w:i/>
          <w:spacing w:val="-1"/>
          <w:sz w:val="24"/>
          <w:szCs w:val="24"/>
        </w:rPr>
        <w:t>е</w:t>
      </w:r>
      <w:r w:rsidRPr="002C3D61">
        <w:rPr>
          <w:rFonts w:ascii="Times New Roman" w:hAnsi="Times New Roman"/>
          <w:i/>
          <w:sz w:val="24"/>
          <w:szCs w:val="24"/>
        </w:rPr>
        <w:t>ск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3"/>
          <w:sz w:val="24"/>
          <w:szCs w:val="24"/>
        </w:rPr>
        <w:t xml:space="preserve"> </w:t>
      </w:r>
      <w:r w:rsidRPr="002C3D61">
        <w:rPr>
          <w:rFonts w:ascii="Times New Roman" w:hAnsi="Times New Roman"/>
          <w:i/>
          <w:sz w:val="24"/>
          <w:szCs w:val="24"/>
        </w:rPr>
        <w:t>с</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ст</w:t>
      </w:r>
      <w:r w:rsidRPr="002C3D61">
        <w:rPr>
          <w:rFonts w:ascii="Times New Roman" w:hAnsi="Times New Roman"/>
          <w:i/>
          <w:spacing w:val="-3"/>
          <w:sz w:val="24"/>
          <w:szCs w:val="24"/>
        </w:rPr>
        <w:t>в</w:t>
      </w:r>
      <w:r w:rsidRPr="002C3D61">
        <w:rPr>
          <w:rFonts w:ascii="Times New Roman" w:hAnsi="Times New Roman"/>
          <w:i/>
          <w:sz w:val="24"/>
          <w:szCs w:val="24"/>
        </w:rPr>
        <w:t>а к</w:t>
      </w:r>
      <w:r w:rsidRPr="002C3D61">
        <w:rPr>
          <w:rFonts w:ascii="Times New Roman" w:hAnsi="Times New Roman"/>
          <w:i/>
          <w:spacing w:val="1"/>
          <w:sz w:val="24"/>
          <w:szCs w:val="24"/>
        </w:rPr>
        <w:t>и</w:t>
      </w:r>
      <w:r w:rsidRPr="002C3D61">
        <w:rPr>
          <w:rFonts w:ascii="Times New Roman" w:hAnsi="Times New Roman"/>
          <w:i/>
          <w:sz w:val="24"/>
          <w:szCs w:val="24"/>
        </w:rPr>
        <w:t>с</w:t>
      </w:r>
      <w:r w:rsidRPr="002C3D61">
        <w:rPr>
          <w:rFonts w:ascii="Times New Roman" w:hAnsi="Times New Roman"/>
          <w:i/>
          <w:spacing w:val="-3"/>
          <w:sz w:val="24"/>
          <w:szCs w:val="24"/>
        </w:rPr>
        <w:t>л</w:t>
      </w:r>
      <w:r w:rsidRPr="002C3D61">
        <w:rPr>
          <w:rFonts w:ascii="Times New Roman" w:hAnsi="Times New Roman"/>
          <w:i/>
          <w:spacing w:val="1"/>
          <w:sz w:val="24"/>
          <w:szCs w:val="24"/>
        </w:rPr>
        <w:t>о</w:t>
      </w:r>
      <w:r w:rsidRPr="002C3D61">
        <w:rPr>
          <w:rFonts w:ascii="Times New Roman" w:hAnsi="Times New Roman"/>
          <w:i/>
          <w:sz w:val="24"/>
          <w:szCs w:val="24"/>
        </w:rPr>
        <w:t>т.</w:t>
      </w:r>
      <w:r w:rsidRPr="002C3D61">
        <w:rPr>
          <w:rFonts w:ascii="Times New Roman" w:hAnsi="Times New Roman"/>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pacing w:val="-4"/>
          <w:sz w:val="24"/>
          <w:szCs w:val="24"/>
        </w:rPr>
        <w:t>у</w:t>
      </w:r>
      <w:r w:rsidRPr="002C3D61">
        <w:rPr>
          <w:rFonts w:ascii="Times New Roman" w:hAnsi="Times New Roman"/>
          <w:i/>
          <w:sz w:val="24"/>
          <w:szCs w:val="24"/>
        </w:rPr>
        <w:t>че</w:t>
      </w:r>
      <w:r w:rsidRPr="002C3D61">
        <w:rPr>
          <w:rFonts w:ascii="Times New Roman" w:hAnsi="Times New Roman"/>
          <w:i/>
          <w:spacing w:val="1"/>
          <w:sz w:val="24"/>
          <w:szCs w:val="24"/>
        </w:rPr>
        <w:t>ни</w:t>
      </w:r>
      <w:r w:rsidRPr="002C3D61">
        <w:rPr>
          <w:rFonts w:ascii="Times New Roman" w:hAnsi="Times New Roman"/>
          <w:i/>
          <w:sz w:val="24"/>
          <w:szCs w:val="24"/>
        </w:rPr>
        <w:t xml:space="preserve">е и </w:t>
      </w:r>
      <w:r w:rsidRPr="002C3D61">
        <w:rPr>
          <w:rFonts w:ascii="Times New Roman" w:hAnsi="Times New Roman"/>
          <w:i/>
          <w:spacing w:val="-1"/>
          <w:sz w:val="24"/>
          <w:szCs w:val="24"/>
        </w:rPr>
        <w:t>п</w:t>
      </w:r>
      <w:r w:rsidRPr="002C3D61">
        <w:rPr>
          <w:rFonts w:ascii="Times New Roman" w:hAnsi="Times New Roman"/>
          <w:i/>
          <w:spacing w:val="1"/>
          <w:sz w:val="24"/>
          <w:szCs w:val="24"/>
        </w:rPr>
        <w:t>ри</w:t>
      </w:r>
      <w:r w:rsidRPr="002C3D61">
        <w:rPr>
          <w:rFonts w:ascii="Times New Roman" w:hAnsi="Times New Roman"/>
          <w:i/>
          <w:spacing w:val="-3"/>
          <w:sz w:val="24"/>
          <w:szCs w:val="24"/>
        </w:rPr>
        <w:t>м</w:t>
      </w:r>
      <w:r w:rsidRPr="002C3D61">
        <w:rPr>
          <w:rFonts w:ascii="Times New Roman" w:hAnsi="Times New Roman"/>
          <w:i/>
          <w:sz w:val="24"/>
          <w:szCs w:val="24"/>
        </w:rPr>
        <w:t>е</w:t>
      </w:r>
      <w:r w:rsidRPr="002C3D61">
        <w:rPr>
          <w:rFonts w:ascii="Times New Roman" w:hAnsi="Times New Roman"/>
          <w:i/>
          <w:spacing w:val="1"/>
          <w:sz w:val="24"/>
          <w:szCs w:val="24"/>
        </w:rPr>
        <w:t>н</w:t>
      </w:r>
      <w:r w:rsidRPr="002C3D61">
        <w:rPr>
          <w:rFonts w:ascii="Times New Roman" w:hAnsi="Times New Roman"/>
          <w:i/>
          <w:spacing w:val="-2"/>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е </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слот.</w:t>
      </w:r>
      <w:r w:rsidRPr="002C3D61">
        <w:rPr>
          <w:rFonts w:ascii="Times New Roman" w:hAnsi="Times New Roman"/>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pacing w:val="-2"/>
          <w:sz w:val="24"/>
          <w:szCs w:val="24"/>
        </w:rPr>
        <w:t>ч</w:t>
      </w:r>
      <w:r w:rsidRPr="002C3D61">
        <w:rPr>
          <w:rFonts w:ascii="Times New Roman" w:hAnsi="Times New Roman"/>
          <w:sz w:val="24"/>
          <w:szCs w:val="24"/>
        </w:rPr>
        <w:t>ес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 свойст</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13"/>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 xml:space="preserve">слот. </w:t>
      </w:r>
      <w:r w:rsidRPr="002C3D61">
        <w:rPr>
          <w:rFonts w:ascii="Times New Roman" w:hAnsi="Times New Roman"/>
          <w:spacing w:val="-1"/>
          <w:sz w:val="24"/>
          <w:szCs w:val="24"/>
        </w:rPr>
        <w:t>И</w:t>
      </w:r>
      <w:r w:rsidRPr="002C3D61">
        <w:rPr>
          <w:rFonts w:ascii="Times New Roman" w:hAnsi="Times New Roman"/>
          <w:spacing w:val="1"/>
          <w:sz w:val="24"/>
          <w:szCs w:val="24"/>
        </w:rPr>
        <w:t>нд</w:t>
      </w:r>
      <w:r w:rsidRPr="002C3D61">
        <w:rPr>
          <w:rFonts w:ascii="Times New Roman" w:hAnsi="Times New Roman"/>
          <w:spacing w:val="-1"/>
          <w:sz w:val="24"/>
          <w:szCs w:val="24"/>
        </w:rPr>
        <w:t>и</w:t>
      </w:r>
      <w:r w:rsidRPr="002C3D61">
        <w:rPr>
          <w:rFonts w:ascii="Times New Roman" w:hAnsi="Times New Roman"/>
          <w:sz w:val="24"/>
          <w:szCs w:val="24"/>
        </w:rPr>
        <w:t>ка</w:t>
      </w:r>
      <w:r w:rsidRPr="002C3D61">
        <w:rPr>
          <w:rFonts w:ascii="Times New Roman" w:hAnsi="Times New Roman"/>
          <w:spacing w:val="-2"/>
          <w:sz w:val="24"/>
          <w:szCs w:val="24"/>
        </w:rPr>
        <w:t>т</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ы</w:t>
      </w:r>
      <w:r w:rsidRPr="002C3D61">
        <w:rPr>
          <w:rFonts w:ascii="Times New Roman" w:hAnsi="Times New Roman"/>
          <w:sz w:val="24"/>
          <w:szCs w:val="24"/>
        </w:rPr>
        <w:t xml:space="preserve">. </w:t>
      </w:r>
      <w:r w:rsidRPr="002C3D61">
        <w:rPr>
          <w:rFonts w:ascii="Times New Roman" w:hAnsi="Times New Roman"/>
          <w:spacing w:val="-1"/>
          <w:sz w:val="24"/>
          <w:szCs w:val="24"/>
        </w:rPr>
        <w:t>И</w:t>
      </w:r>
      <w:r w:rsidRPr="002C3D61">
        <w:rPr>
          <w:rFonts w:ascii="Times New Roman" w:hAnsi="Times New Roman"/>
          <w:sz w:val="24"/>
          <w:szCs w:val="24"/>
        </w:rPr>
        <w:t>змене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1"/>
          <w:sz w:val="24"/>
          <w:szCs w:val="24"/>
        </w:rPr>
        <w:t xml:space="preserve"> о</w:t>
      </w:r>
      <w:r w:rsidRPr="002C3D61">
        <w:rPr>
          <w:rFonts w:ascii="Times New Roman" w:hAnsi="Times New Roman"/>
          <w:sz w:val="24"/>
          <w:szCs w:val="24"/>
        </w:rPr>
        <w:t>к</w:t>
      </w:r>
      <w:r w:rsidRPr="002C3D61">
        <w:rPr>
          <w:rFonts w:ascii="Times New Roman" w:hAnsi="Times New Roman"/>
          <w:spacing w:val="-1"/>
          <w:sz w:val="24"/>
          <w:szCs w:val="24"/>
        </w:rPr>
        <w:t>р</w:t>
      </w:r>
      <w:r w:rsidRPr="002C3D61">
        <w:rPr>
          <w:rFonts w:ascii="Times New Roman" w:hAnsi="Times New Roman"/>
          <w:sz w:val="24"/>
          <w:szCs w:val="24"/>
        </w:rPr>
        <w:t>ас</w:t>
      </w:r>
      <w:r w:rsidRPr="002C3D61">
        <w:rPr>
          <w:rFonts w:ascii="Times New Roman" w:hAnsi="Times New Roman"/>
          <w:spacing w:val="-2"/>
          <w:sz w:val="24"/>
          <w:szCs w:val="24"/>
        </w:rPr>
        <w:t>к</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кат</w:t>
      </w:r>
      <w:r w:rsidRPr="002C3D61">
        <w:rPr>
          <w:rFonts w:ascii="Times New Roman" w:hAnsi="Times New Roman"/>
          <w:spacing w:val="-1"/>
          <w:sz w:val="24"/>
          <w:szCs w:val="24"/>
        </w:rPr>
        <w:t>ор</w:t>
      </w:r>
      <w:r w:rsidRPr="002C3D61">
        <w:rPr>
          <w:rFonts w:ascii="Times New Roman" w:hAnsi="Times New Roman"/>
          <w:spacing w:val="1"/>
          <w:sz w:val="24"/>
          <w:szCs w:val="24"/>
        </w:rPr>
        <w:t>о</w:t>
      </w:r>
      <w:r w:rsidRPr="002C3D61">
        <w:rPr>
          <w:rFonts w:ascii="Times New Roman" w:hAnsi="Times New Roman"/>
          <w:sz w:val="24"/>
          <w:szCs w:val="24"/>
        </w:rPr>
        <w:t xml:space="preserve">в в </w:t>
      </w:r>
      <w:r w:rsidRPr="002C3D61">
        <w:rPr>
          <w:rFonts w:ascii="Times New Roman" w:hAnsi="Times New Roman"/>
          <w:spacing w:val="1"/>
          <w:sz w:val="24"/>
          <w:szCs w:val="24"/>
        </w:rPr>
        <w:t>р</w:t>
      </w:r>
      <w:r w:rsidRPr="002C3D61">
        <w:rPr>
          <w:rFonts w:ascii="Times New Roman" w:hAnsi="Times New Roman"/>
          <w:sz w:val="24"/>
          <w:szCs w:val="24"/>
        </w:rPr>
        <w:t>аз</w:t>
      </w:r>
      <w:r w:rsidRPr="002C3D61">
        <w:rPr>
          <w:rFonts w:ascii="Times New Roman" w:hAnsi="Times New Roman"/>
          <w:spacing w:val="-1"/>
          <w:sz w:val="24"/>
          <w:szCs w:val="24"/>
        </w:rPr>
        <w:t>ли</w:t>
      </w:r>
      <w:r w:rsidRPr="002C3D61">
        <w:rPr>
          <w:rFonts w:ascii="Times New Roman" w:hAnsi="Times New Roman"/>
          <w:sz w:val="24"/>
          <w:szCs w:val="24"/>
        </w:rPr>
        <w:t>ч</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х</w:t>
      </w:r>
      <w:r w:rsidRPr="002C3D61">
        <w:rPr>
          <w:rFonts w:ascii="Times New Roman" w:hAnsi="Times New Roman"/>
          <w:spacing w:val="2"/>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р</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z w:val="24"/>
          <w:szCs w:val="24"/>
        </w:rPr>
        <w:t>а</w:t>
      </w:r>
      <w:r w:rsidRPr="002C3D61">
        <w:rPr>
          <w:rFonts w:ascii="Times New Roman" w:hAnsi="Times New Roman"/>
          <w:spacing w:val="1"/>
          <w:sz w:val="24"/>
          <w:szCs w:val="24"/>
        </w:rPr>
        <w:t>х</w:t>
      </w:r>
      <w:r w:rsidRPr="002C3D61">
        <w:rPr>
          <w:rFonts w:ascii="Times New Roman" w:hAnsi="Times New Roman"/>
          <w:sz w:val="24"/>
          <w:szCs w:val="24"/>
        </w:rPr>
        <w:t xml:space="preserve">. </w:t>
      </w:r>
      <w:r w:rsidRPr="002C3D61">
        <w:rPr>
          <w:rFonts w:ascii="Times New Roman" w:hAnsi="Times New Roman"/>
          <w:spacing w:val="-3"/>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pacing w:val="1"/>
          <w:sz w:val="24"/>
          <w:szCs w:val="24"/>
        </w:rPr>
        <w:t>и</w:t>
      </w:r>
      <w:r w:rsidRPr="002C3D61">
        <w:rPr>
          <w:rFonts w:ascii="Times New Roman" w:hAnsi="Times New Roman"/>
          <w:sz w:val="24"/>
          <w:szCs w:val="24"/>
        </w:rPr>
        <w:t>. К</w:t>
      </w:r>
      <w:r w:rsidRPr="002C3D61">
        <w:rPr>
          <w:rFonts w:ascii="Times New Roman" w:hAnsi="Times New Roman"/>
          <w:spacing w:val="-1"/>
          <w:sz w:val="24"/>
          <w:szCs w:val="24"/>
        </w:rPr>
        <w:t>л</w:t>
      </w:r>
      <w:r w:rsidRPr="002C3D61">
        <w:rPr>
          <w:rFonts w:ascii="Times New Roman" w:hAnsi="Times New Roman"/>
          <w:sz w:val="24"/>
          <w:szCs w:val="24"/>
        </w:rPr>
        <w:t>асс</w:t>
      </w:r>
      <w:r w:rsidRPr="002C3D61">
        <w:rPr>
          <w:rFonts w:ascii="Times New Roman" w:hAnsi="Times New Roman"/>
          <w:spacing w:val="-1"/>
          <w:sz w:val="24"/>
          <w:szCs w:val="24"/>
        </w:rPr>
        <w:t>и</w:t>
      </w:r>
      <w:r w:rsidRPr="002C3D61">
        <w:rPr>
          <w:rFonts w:ascii="Times New Roman" w:hAnsi="Times New Roman"/>
          <w:sz w:val="24"/>
          <w:szCs w:val="24"/>
        </w:rPr>
        <w:t>ф</w:t>
      </w:r>
      <w:r w:rsidRPr="002C3D61">
        <w:rPr>
          <w:rFonts w:ascii="Times New Roman" w:hAnsi="Times New Roman"/>
          <w:spacing w:val="1"/>
          <w:sz w:val="24"/>
          <w:szCs w:val="24"/>
        </w:rPr>
        <w:t>и</w:t>
      </w:r>
      <w:r w:rsidRPr="002C3D61">
        <w:rPr>
          <w:rFonts w:ascii="Times New Roman" w:hAnsi="Times New Roman"/>
          <w:spacing w:val="-2"/>
          <w:sz w:val="24"/>
          <w:szCs w:val="24"/>
        </w:rPr>
        <w:t>к</w:t>
      </w:r>
      <w:r w:rsidRPr="002C3D61">
        <w:rPr>
          <w:rFonts w:ascii="Times New Roman" w:hAnsi="Times New Roman"/>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клат</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2"/>
          <w:sz w:val="24"/>
          <w:szCs w:val="24"/>
        </w:rPr>
        <w:t xml:space="preserve">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зич</w:t>
      </w:r>
      <w:r w:rsidRPr="002C3D61">
        <w:rPr>
          <w:rFonts w:ascii="Times New Roman" w:hAnsi="Times New Roman"/>
          <w:i/>
          <w:spacing w:val="1"/>
          <w:sz w:val="24"/>
          <w:szCs w:val="24"/>
        </w:rPr>
        <w:t>е</w:t>
      </w:r>
      <w:r w:rsidRPr="002C3D61">
        <w:rPr>
          <w:rFonts w:ascii="Times New Roman" w:hAnsi="Times New Roman"/>
          <w:i/>
          <w:spacing w:val="-2"/>
          <w:sz w:val="24"/>
          <w:szCs w:val="24"/>
        </w:rPr>
        <w:t>с</w:t>
      </w:r>
      <w:r w:rsidRPr="002C3D61">
        <w:rPr>
          <w:rFonts w:ascii="Times New Roman" w:hAnsi="Times New Roman"/>
          <w:i/>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3"/>
          <w:sz w:val="24"/>
          <w:szCs w:val="24"/>
        </w:rPr>
        <w:t xml:space="preserve"> </w:t>
      </w:r>
      <w:r w:rsidRPr="002C3D61">
        <w:rPr>
          <w:rFonts w:ascii="Times New Roman" w:hAnsi="Times New Roman"/>
          <w:i/>
          <w:sz w:val="24"/>
          <w:szCs w:val="24"/>
        </w:rPr>
        <w:t>с</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ства с</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z w:val="24"/>
          <w:szCs w:val="24"/>
        </w:rPr>
        <w:t>е</w:t>
      </w:r>
      <w:r w:rsidRPr="002C3D61">
        <w:rPr>
          <w:rFonts w:ascii="Times New Roman" w:hAnsi="Times New Roman"/>
          <w:i/>
          <w:spacing w:val="1"/>
          <w:sz w:val="24"/>
          <w:szCs w:val="24"/>
        </w:rPr>
        <w:t>й</w:t>
      </w:r>
      <w:r w:rsidRPr="002C3D61">
        <w:rPr>
          <w:rFonts w:ascii="Times New Roman" w:hAnsi="Times New Roman"/>
          <w:i/>
          <w:sz w:val="24"/>
          <w:szCs w:val="24"/>
        </w:rPr>
        <w:t>.</w:t>
      </w:r>
      <w:r w:rsidRPr="002C3D61">
        <w:rPr>
          <w:rFonts w:ascii="Times New Roman" w:hAnsi="Times New Roman"/>
          <w:spacing w:val="2"/>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pacing w:val="-4"/>
          <w:sz w:val="24"/>
          <w:szCs w:val="24"/>
        </w:rPr>
        <w:t>у</w:t>
      </w:r>
      <w:r w:rsidRPr="002C3D61">
        <w:rPr>
          <w:rFonts w:ascii="Times New Roman" w:hAnsi="Times New Roman"/>
          <w:i/>
          <w:sz w:val="24"/>
          <w:szCs w:val="24"/>
        </w:rPr>
        <w:t>че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е и </w:t>
      </w:r>
      <w:r w:rsidRPr="002C3D61">
        <w:rPr>
          <w:rFonts w:ascii="Times New Roman" w:hAnsi="Times New Roman"/>
          <w:i/>
          <w:spacing w:val="-1"/>
          <w:sz w:val="24"/>
          <w:szCs w:val="24"/>
        </w:rPr>
        <w:t>п</w:t>
      </w:r>
      <w:r w:rsidRPr="002C3D61">
        <w:rPr>
          <w:rFonts w:ascii="Times New Roman" w:hAnsi="Times New Roman"/>
          <w:i/>
          <w:spacing w:val="1"/>
          <w:sz w:val="24"/>
          <w:szCs w:val="24"/>
        </w:rPr>
        <w:t>ри</w:t>
      </w:r>
      <w:r w:rsidRPr="002C3D61">
        <w:rPr>
          <w:rFonts w:ascii="Times New Roman" w:hAnsi="Times New Roman"/>
          <w:i/>
          <w:sz w:val="24"/>
          <w:szCs w:val="24"/>
        </w:rPr>
        <w:t>м</w:t>
      </w:r>
      <w:r w:rsidRPr="002C3D61">
        <w:rPr>
          <w:rFonts w:ascii="Times New Roman" w:hAnsi="Times New Roman"/>
          <w:i/>
          <w:spacing w:val="-3"/>
          <w:sz w:val="24"/>
          <w:szCs w:val="24"/>
        </w:rPr>
        <w:t>е</w:t>
      </w:r>
      <w:r w:rsidRPr="002C3D61">
        <w:rPr>
          <w:rFonts w:ascii="Times New Roman" w:hAnsi="Times New Roman"/>
          <w:i/>
          <w:spacing w:val="1"/>
          <w:sz w:val="24"/>
          <w:szCs w:val="24"/>
        </w:rPr>
        <w:t>н</w:t>
      </w:r>
      <w:r w:rsidRPr="002C3D61">
        <w:rPr>
          <w:rFonts w:ascii="Times New Roman" w:hAnsi="Times New Roman"/>
          <w:i/>
          <w:spacing w:val="-2"/>
          <w:sz w:val="24"/>
          <w:szCs w:val="24"/>
        </w:rPr>
        <w:t>е</w:t>
      </w:r>
      <w:r w:rsidRPr="002C3D61">
        <w:rPr>
          <w:rFonts w:ascii="Times New Roman" w:hAnsi="Times New Roman"/>
          <w:i/>
          <w:spacing w:val="1"/>
          <w:sz w:val="24"/>
          <w:szCs w:val="24"/>
        </w:rPr>
        <w:t>ни</w:t>
      </w:r>
      <w:r w:rsidRPr="002C3D61">
        <w:rPr>
          <w:rFonts w:ascii="Times New Roman" w:hAnsi="Times New Roman"/>
          <w:i/>
          <w:sz w:val="24"/>
          <w:szCs w:val="24"/>
        </w:rPr>
        <w:t>е солей.</w:t>
      </w:r>
      <w:r w:rsidRPr="002C3D61">
        <w:rPr>
          <w:rFonts w:ascii="Times New Roman" w:hAnsi="Times New Roman"/>
          <w:spacing w:val="4"/>
          <w:sz w:val="24"/>
          <w:szCs w:val="24"/>
        </w:rPr>
        <w:t xml:space="preserve"> </w:t>
      </w:r>
      <w:r w:rsidRPr="002C3D61">
        <w:rPr>
          <w:rFonts w:ascii="Times New Roman" w:hAnsi="Times New Roman"/>
          <w:spacing w:val="-4"/>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4"/>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в</w:t>
      </w:r>
      <w:r w:rsidRPr="002C3D61">
        <w:rPr>
          <w:rFonts w:ascii="Times New Roman" w:hAnsi="Times New Roman"/>
          <w:spacing w:val="1"/>
          <w:sz w:val="24"/>
          <w:szCs w:val="24"/>
        </w:rPr>
        <w:t>ой</w:t>
      </w:r>
      <w:r w:rsidRPr="002C3D61">
        <w:rPr>
          <w:rFonts w:ascii="Times New Roman" w:hAnsi="Times New Roman"/>
          <w:sz w:val="24"/>
          <w:szCs w:val="24"/>
        </w:rPr>
        <w:t>ст</w:t>
      </w:r>
      <w:r w:rsidRPr="002C3D61">
        <w:rPr>
          <w:rFonts w:ascii="Times New Roman" w:hAnsi="Times New Roman"/>
          <w:spacing w:val="-3"/>
          <w:sz w:val="24"/>
          <w:szCs w:val="24"/>
        </w:rPr>
        <w:t>в</w:t>
      </w:r>
      <w:r w:rsidRPr="002C3D61">
        <w:rPr>
          <w:rFonts w:ascii="Times New Roman" w:hAnsi="Times New Roman"/>
          <w:sz w:val="24"/>
          <w:szCs w:val="24"/>
        </w:rPr>
        <w:t>а</w:t>
      </w:r>
      <w:r w:rsidRPr="002C3D61">
        <w:rPr>
          <w:rFonts w:ascii="Times New Roman" w:hAnsi="Times New Roman"/>
          <w:spacing w:val="4"/>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z w:val="24"/>
          <w:szCs w:val="24"/>
        </w:rPr>
        <w:t>е</w:t>
      </w:r>
      <w:r w:rsidRPr="002C3D61">
        <w:rPr>
          <w:rFonts w:ascii="Times New Roman" w:hAnsi="Times New Roman"/>
          <w:spacing w:val="1"/>
          <w:sz w:val="24"/>
          <w:szCs w:val="24"/>
        </w:rPr>
        <w:t>й</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pacing w:val="1"/>
          <w:sz w:val="24"/>
          <w:szCs w:val="24"/>
        </w:rPr>
        <w:t>Г</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3"/>
          <w:sz w:val="24"/>
          <w:szCs w:val="24"/>
        </w:rPr>
        <w:t>т</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кая</w:t>
      </w:r>
      <w:r w:rsidRPr="002C3D61">
        <w:rPr>
          <w:rFonts w:ascii="Times New Roman" w:hAnsi="Times New Roman"/>
          <w:spacing w:val="2"/>
          <w:sz w:val="24"/>
          <w:szCs w:val="24"/>
        </w:rPr>
        <w:t xml:space="preserve"> </w:t>
      </w:r>
      <w:r w:rsidRPr="002C3D61">
        <w:rPr>
          <w:rFonts w:ascii="Times New Roman" w:hAnsi="Times New Roman"/>
          <w:sz w:val="24"/>
          <w:szCs w:val="24"/>
        </w:rPr>
        <w:t>связь</w:t>
      </w:r>
      <w:r w:rsidRPr="002C3D61">
        <w:rPr>
          <w:rFonts w:ascii="Times New Roman" w:hAnsi="Times New Roman"/>
          <w:spacing w:val="3"/>
          <w:sz w:val="24"/>
          <w:szCs w:val="24"/>
        </w:rPr>
        <w:t xml:space="preserve"> </w:t>
      </w:r>
      <w:r w:rsidRPr="002C3D61">
        <w:rPr>
          <w:rFonts w:ascii="Times New Roman" w:hAnsi="Times New Roman"/>
          <w:sz w:val="24"/>
          <w:szCs w:val="24"/>
        </w:rPr>
        <w:t>меж</w:t>
      </w:r>
      <w:r w:rsidRPr="002C3D61">
        <w:rPr>
          <w:rFonts w:ascii="Times New Roman" w:hAnsi="Times New Roman"/>
          <w:spacing w:val="1"/>
          <w:sz w:val="24"/>
          <w:szCs w:val="24"/>
        </w:rPr>
        <w:t>д</w:t>
      </w:r>
      <w:r w:rsidRPr="002C3D61">
        <w:rPr>
          <w:rFonts w:ascii="Times New Roman" w:hAnsi="Times New Roman"/>
          <w:sz w:val="24"/>
          <w:szCs w:val="24"/>
        </w:rPr>
        <w:t>у класс</w:t>
      </w:r>
      <w:r w:rsidRPr="002C3D61">
        <w:rPr>
          <w:rFonts w:ascii="Times New Roman" w:hAnsi="Times New Roman"/>
          <w:spacing w:val="-3"/>
          <w:sz w:val="24"/>
          <w:szCs w:val="24"/>
        </w:rPr>
        <w:t>ам</w:t>
      </w:r>
      <w:r w:rsidRPr="002C3D61">
        <w:rPr>
          <w:rFonts w:ascii="Times New Roman" w:hAnsi="Times New Roman"/>
          <w:sz w:val="24"/>
          <w:szCs w:val="24"/>
        </w:rPr>
        <w:t xml:space="preserve">и </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z w:val="24"/>
          <w:szCs w:val="24"/>
        </w:rPr>
        <w:t>г</w:t>
      </w:r>
      <w:r w:rsidRPr="002C3D61">
        <w:rPr>
          <w:rFonts w:ascii="Times New Roman" w:hAnsi="Times New Roman"/>
          <w:spacing w:val="-2"/>
          <w:sz w:val="24"/>
          <w:szCs w:val="24"/>
        </w:rPr>
        <w:t>а</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4"/>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1"/>
          <w:sz w:val="24"/>
          <w:szCs w:val="24"/>
        </w:rPr>
        <w:t>й</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1"/>
          <w:sz w:val="24"/>
          <w:szCs w:val="24"/>
        </w:rPr>
        <w:t>о</w:t>
      </w:r>
      <w:r w:rsidRPr="002C3D61">
        <w:rPr>
          <w:rFonts w:ascii="Times New Roman" w:hAnsi="Times New Roman"/>
          <w:i/>
          <w:spacing w:val="1"/>
          <w:sz w:val="24"/>
          <w:szCs w:val="24"/>
        </w:rPr>
        <w:t>б</w:t>
      </w:r>
      <w:r w:rsidRPr="002C3D61">
        <w:rPr>
          <w:rFonts w:ascii="Times New Roman" w:hAnsi="Times New Roman"/>
          <w:i/>
          <w:spacing w:val="-1"/>
          <w:sz w:val="24"/>
          <w:szCs w:val="24"/>
        </w:rPr>
        <w:t>л</w:t>
      </w:r>
      <w:r w:rsidRPr="002C3D61">
        <w:rPr>
          <w:rFonts w:ascii="Times New Roman" w:hAnsi="Times New Roman"/>
          <w:i/>
          <w:sz w:val="24"/>
          <w:szCs w:val="24"/>
        </w:rPr>
        <w:t>ема</w:t>
      </w:r>
      <w:r w:rsidRPr="002C3D61">
        <w:rPr>
          <w:rFonts w:ascii="Times New Roman" w:hAnsi="Times New Roman"/>
          <w:i/>
          <w:spacing w:val="1"/>
          <w:sz w:val="24"/>
          <w:szCs w:val="24"/>
        </w:rPr>
        <w:t xml:space="preserve"> б</w:t>
      </w:r>
      <w:r w:rsidRPr="002C3D61">
        <w:rPr>
          <w:rFonts w:ascii="Times New Roman" w:hAnsi="Times New Roman"/>
          <w:i/>
          <w:sz w:val="24"/>
          <w:szCs w:val="24"/>
        </w:rPr>
        <w:t>езопас</w:t>
      </w:r>
      <w:r w:rsidRPr="002C3D61">
        <w:rPr>
          <w:rFonts w:ascii="Times New Roman" w:hAnsi="Times New Roman"/>
          <w:i/>
          <w:spacing w:val="-2"/>
          <w:sz w:val="24"/>
          <w:szCs w:val="24"/>
        </w:rPr>
        <w:t>н</w:t>
      </w:r>
      <w:r w:rsidRPr="002C3D61">
        <w:rPr>
          <w:rFonts w:ascii="Times New Roman" w:hAnsi="Times New Roman"/>
          <w:i/>
          <w:spacing w:val="1"/>
          <w:sz w:val="24"/>
          <w:szCs w:val="24"/>
        </w:rPr>
        <w:t>о</w:t>
      </w:r>
      <w:r w:rsidRPr="002C3D61">
        <w:rPr>
          <w:rFonts w:ascii="Times New Roman" w:hAnsi="Times New Roman"/>
          <w:i/>
          <w:spacing w:val="-2"/>
          <w:sz w:val="24"/>
          <w:szCs w:val="24"/>
        </w:rPr>
        <w:t>г</w:t>
      </w:r>
      <w:r w:rsidRPr="002C3D61">
        <w:rPr>
          <w:rFonts w:ascii="Times New Roman" w:hAnsi="Times New Roman"/>
          <w:i/>
          <w:sz w:val="24"/>
          <w:szCs w:val="24"/>
        </w:rPr>
        <w:t>о</w:t>
      </w:r>
      <w:r w:rsidRPr="002C3D61">
        <w:rPr>
          <w:rFonts w:ascii="Times New Roman" w:hAnsi="Times New Roman"/>
          <w:i/>
          <w:spacing w:val="4"/>
          <w:sz w:val="24"/>
          <w:szCs w:val="24"/>
        </w:rPr>
        <w:t xml:space="preserve"> </w:t>
      </w:r>
      <w:r w:rsidRPr="002C3D61">
        <w:rPr>
          <w:rFonts w:ascii="Times New Roman" w:hAnsi="Times New Roman"/>
          <w:i/>
          <w:spacing w:val="1"/>
          <w:sz w:val="24"/>
          <w:szCs w:val="24"/>
        </w:rPr>
        <w:t>и</w:t>
      </w:r>
      <w:r w:rsidRPr="002C3D61">
        <w:rPr>
          <w:rFonts w:ascii="Times New Roman" w:hAnsi="Times New Roman"/>
          <w:i/>
          <w:spacing w:val="-2"/>
          <w:sz w:val="24"/>
          <w:szCs w:val="24"/>
        </w:rPr>
        <w:t>с</w:t>
      </w:r>
      <w:r w:rsidRPr="002C3D61">
        <w:rPr>
          <w:rFonts w:ascii="Times New Roman" w:hAnsi="Times New Roman"/>
          <w:i/>
          <w:spacing w:val="1"/>
          <w:sz w:val="24"/>
          <w:szCs w:val="24"/>
        </w:rPr>
        <w:t>по</w:t>
      </w:r>
      <w:r w:rsidRPr="002C3D61">
        <w:rPr>
          <w:rFonts w:ascii="Times New Roman" w:hAnsi="Times New Roman"/>
          <w:i/>
          <w:spacing w:val="-3"/>
          <w:sz w:val="24"/>
          <w:szCs w:val="24"/>
        </w:rPr>
        <w:t>л</w:t>
      </w:r>
      <w:r w:rsidRPr="002C3D61">
        <w:rPr>
          <w:rFonts w:ascii="Times New Roman" w:hAnsi="Times New Roman"/>
          <w:i/>
          <w:spacing w:val="-1"/>
          <w:sz w:val="24"/>
          <w:szCs w:val="24"/>
        </w:rPr>
        <w:t>ь</w:t>
      </w:r>
      <w:r w:rsidRPr="002C3D61">
        <w:rPr>
          <w:rFonts w:ascii="Times New Roman" w:hAnsi="Times New Roman"/>
          <w:i/>
          <w:sz w:val="24"/>
          <w:szCs w:val="24"/>
        </w:rPr>
        <w:t>зова</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я</w:t>
      </w:r>
      <w:r w:rsidRPr="002C3D61">
        <w:rPr>
          <w:rFonts w:ascii="Times New Roman" w:hAnsi="Times New Roman"/>
          <w:i/>
          <w:spacing w:val="4"/>
          <w:sz w:val="24"/>
          <w:szCs w:val="24"/>
        </w:rPr>
        <w:t xml:space="preserve"> </w:t>
      </w:r>
      <w:r w:rsidRPr="002C3D61">
        <w:rPr>
          <w:rFonts w:ascii="Times New Roman" w:hAnsi="Times New Roman"/>
          <w:i/>
          <w:sz w:val="24"/>
          <w:szCs w:val="24"/>
        </w:rPr>
        <w:t xml:space="preserve">веществ и </w:t>
      </w:r>
      <w:r w:rsidRPr="002C3D61">
        <w:rPr>
          <w:rFonts w:ascii="Times New Roman" w:hAnsi="Times New Roman"/>
          <w:i/>
          <w:spacing w:val="1"/>
          <w:sz w:val="24"/>
          <w:szCs w:val="24"/>
        </w:rPr>
        <w:t>хи</w:t>
      </w:r>
      <w:r w:rsidRPr="002C3D61">
        <w:rPr>
          <w:rFonts w:ascii="Times New Roman" w:hAnsi="Times New Roman"/>
          <w:i/>
          <w:spacing w:val="-3"/>
          <w:sz w:val="24"/>
          <w:szCs w:val="24"/>
        </w:rPr>
        <w:t>м</w:t>
      </w:r>
      <w:r w:rsidRPr="002C3D61">
        <w:rPr>
          <w:rFonts w:ascii="Times New Roman" w:hAnsi="Times New Roman"/>
          <w:i/>
          <w:spacing w:val="1"/>
          <w:sz w:val="24"/>
          <w:szCs w:val="24"/>
        </w:rPr>
        <w:t>и</w:t>
      </w:r>
      <w:r w:rsidRPr="002C3D61">
        <w:rPr>
          <w:rFonts w:ascii="Times New Roman" w:hAnsi="Times New Roman"/>
          <w:i/>
          <w:sz w:val="24"/>
          <w:szCs w:val="24"/>
        </w:rPr>
        <w:t>ч</w:t>
      </w:r>
      <w:r w:rsidRPr="002C3D61">
        <w:rPr>
          <w:rFonts w:ascii="Times New Roman" w:hAnsi="Times New Roman"/>
          <w:i/>
          <w:spacing w:val="-2"/>
          <w:sz w:val="24"/>
          <w:szCs w:val="24"/>
        </w:rPr>
        <w:t>е</w:t>
      </w:r>
      <w:r w:rsidRPr="002C3D61">
        <w:rPr>
          <w:rFonts w:ascii="Times New Roman" w:hAnsi="Times New Roman"/>
          <w:i/>
          <w:sz w:val="24"/>
          <w:szCs w:val="24"/>
        </w:rPr>
        <w:t>с</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 xml:space="preserve">х </w:t>
      </w:r>
      <w:r w:rsidRPr="002C3D61">
        <w:rPr>
          <w:rFonts w:ascii="Times New Roman" w:hAnsi="Times New Roman"/>
          <w:i/>
          <w:spacing w:val="1"/>
          <w:sz w:val="24"/>
          <w:szCs w:val="24"/>
        </w:rPr>
        <w:t>р</w:t>
      </w:r>
      <w:r w:rsidRPr="002C3D61">
        <w:rPr>
          <w:rFonts w:ascii="Times New Roman" w:hAnsi="Times New Roman"/>
          <w:i/>
          <w:sz w:val="24"/>
          <w:szCs w:val="24"/>
        </w:rPr>
        <w:t>еа</w:t>
      </w:r>
      <w:r w:rsidRPr="002C3D61">
        <w:rPr>
          <w:rFonts w:ascii="Times New Roman" w:hAnsi="Times New Roman"/>
          <w:i/>
          <w:spacing w:val="-2"/>
          <w:sz w:val="24"/>
          <w:szCs w:val="24"/>
        </w:rPr>
        <w:t>к</w:t>
      </w:r>
      <w:r w:rsidRPr="002C3D61">
        <w:rPr>
          <w:rFonts w:ascii="Times New Roman" w:hAnsi="Times New Roman"/>
          <w:i/>
          <w:spacing w:val="-1"/>
          <w:sz w:val="24"/>
          <w:szCs w:val="24"/>
        </w:rPr>
        <w:t>ц</w:t>
      </w:r>
      <w:r w:rsidRPr="002C3D61">
        <w:rPr>
          <w:rFonts w:ascii="Times New Roman" w:hAnsi="Times New Roman"/>
          <w:i/>
          <w:spacing w:val="1"/>
          <w:sz w:val="24"/>
          <w:szCs w:val="24"/>
        </w:rPr>
        <w:t>и</w:t>
      </w:r>
      <w:r w:rsidRPr="002C3D61">
        <w:rPr>
          <w:rFonts w:ascii="Times New Roman" w:hAnsi="Times New Roman"/>
          <w:i/>
          <w:sz w:val="24"/>
          <w:szCs w:val="24"/>
        </w:rPr>
        <w:t>й</w:t>
      </w:r>
      <w:r w:rsidRPr="002C3D61">
        <w:rPr>
          <w:rFonts w:ascii="Times New Roman" w:hAnsi="Times New Roman"/>
          <w:i/>
          <w:spacing w:val="2"/>
          <w:sz w:val="24"/>
          <w:szCs w:val="24"/>
        </w:rPr>
        <w:t xml:space="preserve"> </w:t>
      </w:r>
      <w:r w:rsidRPr="002C3D61">
        <w:rPr>
          <w:rFonts w:ascii="Times New Roman" w:hAnsi="Times New Roman"/>
          <w:i/>
          <w:sz w:val="24"/>
          <w:szCs w:val="24"/>
        </w:rPr>
        <w:t>в</w:t>
      </w:r>
      <w:r w:rsidRPr="002C3D61">
        <w:rPr>
          <w:rFonts w:ascii="Times New Roman" w:hAnsi="Times New Roman"/>
          <w:i/>
          <w:spacing w:val="1"/>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z w:val="24"/>
          <w:szCs w:val="24"/>
        </w:rPr>
        <w:t>вс</w:t>
      </w:r>
      <w:r w:rsidRPr="002C3D61">
        <w:rPr>
          <w:rFonts w:ascii="Times New Roman" w:hAnsi="Times New Roman"/>
          <w:i/>
          <w:spacing w:val="-3"/>
          <w:sz w:val="24"/>
          <w:szCs w:val="24"/>
        </w:rPr>
        <w:t>е</w:t>
      </w:r>
      <w:r w:rsidRPr="002C3D61">
        <w:rPr>
          <w:rFonts w:ascii="Times New Roman" w:hAnsi="Times New Roman"/>
          <w:i/>
          <w:spacing w:val="1"/>
          <w:sz w:val="24"/>
          <w:szCs w:val="24"/>
        </w:rPr>
        <w:t>дн</w:t>
      </w:r>
      <w:r w:rsidRPr="002C3D61">
        <w:rPr>
          <w:rFonts w:ascii="Times New Roman" w:hAnsi="Times New Roman"/>
          <w:i/>
          <w:sz w:val="24"/>
          <w:szCs w:val="24"/>
        </w:rPr>
        <w:t>е</w:t>
      </w:r>
      <w:r w:rsidRPr="002C3D61">
        <w:rPr>
          <w:rFonts w:ascii="Times New Roman" w:hAnsi="Times New Roman"/>
          <w:i/>
          <w:spacing w:val="-3"/>
          <w:sz w:val="24"/>
          <w:szCs w:val="24"/>
        </w:rPr>
        <w:t>в</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й</w:t>
      </w:r>
      <w:r w:rsidRPr="002C3D61">
        <w:rPr>
          <w:rFonts w:ascii="Times New Roman" w:hAnsi="Times New Roman"/>
          <w:i/>
          <w:spacing w:val="2"/>
          <w:sz w:val="24"/>
          <w:szCs w:val="24"/>
        </w:rPr>
        <w:t xml:space="preserve"> </w:t>
      </w:r>
      <w:r w:rsidRPr="002C3D61">
        <w:rPr>
          <w:rFonts w:ascii="Times New Roman" w:hAnsi="Times New Roman"/>
          <w:i/>
          <w:spacing w:val="-2"/>
          <w:sz w:val="24"/>
          <w:szCs w:val="24"/>
        </w:rPr>
        <w:t>ж</w:t>
      </w:r>
      <w:r w:rsidRPr="002C3D61">
        <w:rPr>
          <w:rFonts w:ascii="Times New Roman" w:hAnsi="Times New Roman"/>
          <w:i/>
          <w:spacing w:val="1"/>
          <w:sz w:val="24"/>
          <w:szCs w:val="24"/>
        </w:rPr>
        <w:t>и</w:t>
      </w:r>
      <w:r w:rsidRPr="002C3D61">
        <w:rPr>
          <w:rFonts w:ascii="Times New Roman" w:hAnsi="Times New Roman"/>
          <w:i/>
          <w:sz w:val="24"/>
          <w:szCs w:val="24"/>
        </w:rPr>
        <w:t>з</w:t>
      </w:r>
      <w:r w:rsidRPr="002C3D61">
        <w:rPr>
          <w:rFonts w:ascii="Times New Roman" w:hAnsi="Times New Roman"/>
          <w:i/>
          <w:spacing w:val="-2"/>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w:t>
      </w:r>
      <w:r w:rsidRPr="002C3D61">
        <w:rPr>
          <w:rFonts w:ascii="Times New Roman" w:hAnsi="Times New Roman"/>
          <w:spacing w:val="1"/>
          <w:sz w:val="24"/>
          <w:szCs w:val="24"/>
        </w:rPr>
        <w:t xml:space="preserve"> </w:t>
      </w:r>
      <w:r w:rsidRPr="002C3D61">
        <w:rPr>
          <w:rFonts w:ascii="Times New Roman" w:hAnsi="Times New Roman"/>
          <w:i/>
          <w:spacing w:val="-1"/>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к</w:t>
      </w:r>
      <w:r w:rsidRPr="002C3D61">
        <w:rPr>
          <w:rFonts w:ascii="Times New Roman" w:hAnsi="Times New Roman"/>
          <w:i/>
          <w:spacing w:val="-2"/>
          <w:sz w:val="24"/>
          <w:szCs w:val="24"/>
        </w:rPr>
        <w:t>с</w:t>
      </w:r>
      <w:r w:rsidRPr="002C3D61">
        <w:rPr>
          <w:rFonts w:ascii="Times New Roman" w:hAnsi="Times New Roman"/>
          <w:i/>
          <w:spacing w:val="-1"/>
          <w:sz w:val="24"/>
          <w:szCs w:val="24"/>
        </w:rPr>
        <w:t>и</w:t>
      </w:r>
      <w:r w:rsidRPr="002C3D61">
        <w:rPr>
          <w:rFonts w:ascii="Times New Roman" w:hAnsi="Times New Roman"/>
          <w:i/>
          <w:sz w:val="24"/>
          <w:szCs w:val="24"/>
        </w:rPr>
        <w:t>ч</w:t>
      </w:r>
      <w:r w:rsidRPr="002C3D61">
        <w:rPr>
          <w:rFonts w:ascii="Times New Roman" w:hAnsi="Times New Roman"/>
          <w:i/>
          <w:spacing w:val="1"/>
          <w:sz w:val="24"/>
          <w:szCs w:val="24"/>
        </w:rPr>
        <w:t>н</w:t>
      </w:r>
      <w:r w:rsidRPr="002C3D61">
        <w:rPr>
          <w:rFonts w:ascii="Times New Roman" w:hAnsi="Times New Roman"/>
          <w:i/>
          <w:spacing w:val="-1"/>
          <w:sz w:val="24"/>
          <w:szCs w:val="24"/>
        </w:rPr>
        <w:t>ы</w:t>
      </w:r>
      <w:r w:rsidRPr="002C3D61">
        <w:rPr>
          <w:rFonts w:ascii="Times New Roman" w:hAnsi="Times New Roman"/>
          <w:i/>
          <w:sz w:val="24"/>
          <w:szCs w:val="24"/>
        </w:rPr>
        <w:t>е,</w:t>
      </w:r>
      <w:r w:rsidRPr="002C3D61">
        <w:rPr>
          <w:rFonts w:ascii="Times New Roman" w:hAnsi="Times New Roman"/>
          <w:i/>
          <w:spacing w:val="1"/>
          <w:sz w:val="24"/>
          <w:szCs w:val="24"/>
        </w:rPr>
        <w:t xml:space="preserve"> </w:t>
      </w:r>
      <w:r w:rsidRPr="002C3D61">
        <w:rPr>
          <w:rFonts w:ascii="Times New Roman" w:hAnsi="Times New Roman"/>
          <w:i/>
          <w:sz w:val="24"/>
          <w:szCs w:val="24"/>
        </w:rPr>
        <w:t>г</w:t>
      </w:r>
      <w:r w:rsidRPr="002C3D61">
        <w:rPr>
          <w:rFonts w:ascii="Times New Roman" w:hAnsi="Times New Roman"/>
          <w:i/>
          <w:spacing w:val="-1"/>
          <w:sz w:val="24"/>
          <w:szCs w:val="24"/>
        </w:rPr>
        <w:t>о</w:t>
      </w:r>
      <w:r w:rsidRPr="002C3D61">
        <w:rPr>
          <w:rFonts w:ascii="Times New Roman" w:hAnsi="Times New Roman"/>
          <w:i/>
          <w:spacing w:val="1"/>
          <w:sz w:val="24"/>
          <w:szCs w:val="24"/>
        </w:rPr>
        <w:t>р</w:t>
      </w:r>
      <w:r w:rsidRPr="002C3D61">
        <w:rPr>
          <w:rFonts w:ascii="Times New Roman" w:hAnsi="Times New Roman"/>
          <w:i/>
          <w:spacing w:val="-1"/>
          <w:sz w:val="24"/>
          <w:szCs w:val="24"/>
        </w:rPr>
        <w:t>ю</w:t>
      </w:r>
      <w:r w:rsidRPr="002C3D61">
        <w:rPr>
          <w:rFonts w:ascii="Times New Roman" w:hAnsi="Times New Roman"/>
          <w:i/>
          <w:sz w:val="24"/>
          <w:szCs w:val="24"/>
        </w:rPr>
        <w:t>ч</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и в</w:t>
      </w:r>
      <w:r w:rsidRPr="002C3D61">
        <w:rPr>
          <w:rFonts w:ascii="Times New Roman" w:hAnsi="Times New Roman"/>
          <w:i/>
          <w:spacing w:val="-1"/>
          <w:sz w:val="24"/>
          <w:szCs w:val="24"/>
        </w:rPr>
        <w:t>з</w:t>
      </w:r>
      <w:r w:rsidRPr="002C3D61">
        <w:rPr>
          <w:rFonts w:ascii="Times New Roman" w:hAnsi="Times New Roman"/>
          <w:i/>
          <w:spacing w:val="1"/>
          <w:sz w:val="24"/>
          <w:szCs w:val="24"/>
        </w:rPr>
        <w:t>ры</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о</w:t>
      </w:r>
      <w:r w:rsidRPr="002C3D61">
        <w:rPr>
          <w:rFonts w:ascii="Times New Roman" w:hAnsi="Times New Roman"/>
          <w:i/>
          <w:spacing w:val="1"/>
          <w:sz w:val="24"/>
          <w:szCs w:val="24"/>
        </w:rPr>
        <w:t>п</w:t>
      </w:r>
      <w:r w:rsidRPr="002C3D61">
        <w:rPr>
          <w:rFonts w:ascii="Times New Roman" w:hAnsi="Times New Roman"/>
          <w:i/>
          <w:sz w:val="24"/>
          <w:szCs w:val="24"/>
        </w:rPr>
        <w:t>а</w:t>
      </w:r>
      <w:r w:rsidRPr="002C3D61">
        <w:rPr>
          <w:rFonts w:ascii="Times New Roman" w:hAnsi="Times New Roman"/>
          <w:i/>
          <w:spacing w:val="-2"/>
          <w:sz w:val="24"/>
          <w:szCs w:val="24"/>
        </w:rPr>
        <w:t>с</w:t>
      </w:r>
      <w:r w:rsidRPr="002C3D61">
        <w:rPr>
          <w:rFonts w:ascii="Times New Roman" w:hAnsi="Times New Roman"/>
          <w:i/>
          <w:spacing w:val="1"/>
          <w:sz w:val="24"/>
          <w:szCs w:val="24"/>
        </w:rPr>
        <w:t>н</w:t>
      </w:r>
      <w:r w:rsidRPr="002C3D61">
        <w:rPr>
          <w:rFonts w:ascii="Times New Roman" w:hAnsi="Times New Roman"/>
          <w:i/>
          <w:spacing w:val="-1"/>
          <w:sz w:val="24"/>
          <w:szCs w:val="24"/>
        </w:rPr>
        <w:t>ы</w:t>
      </w:r>
      <w:r w:rsidRPr="002C3D61">
        <w:rPr>
          <w:rFonts w:ascii="Times New Roman" w:hAnsi="Times New Roman"/>
          <w:i/>
          <w:sz w:val="24"/>
          <w:szCs w:val="24"/>
        </w:rPr>
        <w:t xml:space="preserve">е </w:t>
      </w:r>
      <w:r w:rsidRPr="002C3D61">
        <w:rPr>
          <w:rFonts w:ascii="Times New Roman" w:hAnsi="Times New Roman"/>
          <w:i/>
          <w:spacing w:val="-1"/>
          <w:sz w:val="24"/>
          <w:szCs w:val="24"/>
        </w:rPr>
        <w:t>в</w:t>
      </w:r>
      <w:r w:rsidRPr="002C3D61">
        <w:rPr>
          <w:rFonts w:ascii="Times New Roman" w:hAnsi="Times New Roman"/>
          <w:i/>
          <w:sz w:val="24"/>
          <w:szCs w:val="24"/>
        </w:rPr>
        <w:t>е</w:t>
      </w:r>
      <w:r w:rsidRPr="002C3D61">
        <w:rPr>
          <w:rFonts w:ascii="Times New Roman" w:hAnsi="Times New Roman"/>
          <w:i/>
          <w:spacing w:val="-3"/>
          <w:sz w:val="24"/>
          <w:szCs w:val="24"/>
        </w:rPr>
        <w:t>щ</w:t>
      </w:r>
      <w:r w:rsidRPr="002C3D61">
        <w:rPr>
          <w:rFonts w:ascii="Times New Roman" w:hAnsi="Times New Roman"/>
          <w:i/>
          <w:sz w:val="24"/>
          <w:szCs w:val="24"/>
        </w:rPr>
        <w:t>ества.</w:t>
      </w:r>
      <w:r w:rsidRPr="002C3D61">
        <w:rPr>
          <w:rFonts w:ascii="Times New Roman" w:hAnsi="Times New Roman"/>
          <w:i/>
          <w:spacing w:val="-1"/>
          <w:sz w:val="24"/>
          <w:szCs w:val="24"/>
        </w:rPr>
        <w:t xml:space="preserve"> Б</w:t>
      </w:r>
      <w:r w:rsidRPr="002C3D61">
        <w:rPr>
          <w:rFonts w:ascii="Times New Roman" w:hAnsi="Times New Roman"/>
          <w:i/>
          <w:spacing w:val="1"/>
          <w:sz w:val="24"/>
          <w:szCs w:val="24"/>
        </w:rPr>
        <w:t>ы</w:t>
      </w:r>
      <w:r w:rsidRPr="002C3D61">
        <w:rPr>
          <w:rFonts w:ascii="Times New Roman" w:hAnsi="Times New Roman"/>
          <w:i/>
          <w:spacing w:val="-3"/>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 xml:space="preserve">вая </w:t>
      </w:r>
      <w:r w:rsidRPr="002C3D61">
        <w:rPr>
          <w:rFonts w:ascii="Times New Roman" w:hAnsi="Times New Roman"/>
          <w:i/>
          <w:spacing w:val="-2"/>
          <w:sz w:val="24"/>
          <w:szCs w:val="24"/>
        </w:rPr>
        <w:t>х</w:t>
      </w:r>
      <w:r w:rsidRPr="002C3D61">
        <w:rPr>
          <w:rFonts w:ascii="Times New Roman" w:hAnsi="Times New Roman"/>
          <w:i/>
          <w:spacing w:val="1"/>
          <w:sz w:val="24"/>
          <w:szCs w:val="24"/>
        </w:rPr>
        <w:t>и</w:t>
      </w:r>
      <w:r w:rsidRPr="002C3D61">
        <w:rPr>
          <w:rFonts w:ascii="Times New Roman" w:hAnsi="Times New Roman"/>
          <w:i/>
          <w:spacing w:val="-3"/>
          <w:sz w:val="24"/>
          <w:szCs w:val="24"/>
        </w:rPr>
        <w:t>м</w:t>
      </w:r>
      <w:r w:rsidRPr="002C3D61">
        <w:rPr>
          <w:rFonts w:ascii="Times New Roman" w:hAnsi="Times New Roman"/>
          <w:i/>
          <w:spacing w:val="-1"/>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w:t>
      </w:r>
      <w:r w:rsidRPr="002C3D61">
        <w:rPr>
          <w:rFonts w:ascii="Times New Roman" w:hAnsi="Times New Roman"/>
          <w:i/>
          <w:spacing w:val="-2"/>
          <w:sz w:val="24"/>
          <w:szCs w:val="24"/>
        </w:rPr>
        <w:t>а</w:t>
      </w:r>
      <w:r w:rsidRPr="002C3D61">
        <w:rPr>
          <w:rFonts w:ascii="Times New Roman" w:hAnsi="Times New Roman"/>
          <w:i/>
          <w:sz w:val="24"/>
          <w:szCs w:val="24"/>
        </w:rPr>
        <w:t>я г</w:t>
      </w:r>
      <w:r w:rsidRPr="002C3D61">
        <w:rPr>
          <w:rFonts w:ascii="Times New Roman" w:hAnsi="Times New Roman"/>
          <w:i/>
          <w:spacing w:val="1"/>
          <w:sz w:val="24"/>
          <w:szCs w:val="24"/>
        </w:rPr>
        <w:t>р</w:t>
      </w:r>
      <w:r w:rsidRPr="002C3D61">
        <w:rPr>
          <w:rFonts w:ascii="Times New Roman" w:hAnsi="Times New Roman"/>
          <w:i/>
          <w:spacing w:val="-2"/>
          <w:sz w:val="24"/>
          <w:szCs w:val="24"/>
        </w:rPr>
        <w:t>а</w:t>
      </w:r>
      <w:r w:rsidRPr="002C3D61">
        <w:rPr>
          <w:rFonts w:ascii="Times New Roman" w:hAnsi="Times New Roman"/>
          <w:i/>
          <w:sz w:val="24"/>
          <w:szCs w:val="24"/>
        </w:rPr>
        <w:t>м</w:t>
      </w:r>
      <w:r w:rsidRPr="002C3D61">
        <w:rPr>
          <w:rFonts w:ascii="Times New Roman" w:hAnsi="Times New Roman"/>
          <w:i/>
          <w:spacing w:val="1"/>
          <w:sz w:val="24"/>
          <w:szCs w:val="24"/>
        </w:rPr>
        <w:t>о</w:t>
      </w:r>
      <w:r w:rsidRPr="002C3D61">
        <w:rPr>
          <w:rFonts w:ascii="Times New Roman" w:hAnsi="Times New Roman"/>
          <w:i/>
          <w:spacing w:val="-3"/>
          <w:sz w:val="24"/>
          <w:szCs w:val="24"/>
        </w:rPr>
        <w:t>т</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ст</w:t>
      </w:r>
      <w:r w:rsidRPr="002C3D61">
        <w:rPr>
          <w:rFonts w:ascii="Times New Roman" w:hAnsi="Times New Roman"/>
          <w:i/>
          <w:spacing w:val="-1"/>
          <w:sz w:val="24"/>
          <w:szCs w:val="24"/>
        </w:rPr>
        <w:t>ь</w:t>
      </w:r>
      <w:r w:rsidRPr="002C3D61">
        <w:rPr>
          <w:rFonts w:ascii="Times New Roman" w:hAnsi="Times New Roman"/>
          <w:i/>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b/>
          <w:bCs/>
          <w:spacing w:val="-1"/>
          <w:sz w:val="24"/>
          <w:szCs w:val="24"/>
        </w:rPr>
        <w:t>С</w:t>
      </w:r>
      <w:r w:rsidRPr="002C3D61">
        <w:rPr>
          <w:rFonts w:ascii="Times New Roman" w:hAnsi="Times New Roman"/>
          <w:b/>
          <w:bCs/>
          <w:spacing w:val="1"/>
          <w:sz w:val="24"/>
          <w:szCs w:val="24"/>
        </w:rPr>
        <w:t>т</w:t>
      </w:r>
      <w:r w:rsidRPr="002C3D61">
        <w:rPr>
          <w:rFonts w:ascii="Times New Roman" w:hAnsi="Times New Roman"/>
          <w:b/>
          <w:bCs/>
          <w:spacing w:val="-3"/>
          <w:sz w:val="24"/>
          <w:szCs w:val="24"/>
        </w:rPr>
        <w:t>р</w:t>
      </w:r>
      <w:r w:rsidRPr="002C3D61">
        <w:rPr>
          <w:rFonts w:ascii="Times New Roman" w:hAnsi="Times New Roman"/>
          <w:b/>
          <w:bCs/>
          <w:spacing w:val="1"/>
          <w:sz w:val="24"/>
          <w:szCs w:val="24"/>
        </w:rPr>
        <w:t>о</w:t>
      </w:r>
      <w:r w:rsidRPr="002C3D61">
        <w:rPr>
          <w:rFonts w:ascii="Times New Roman" w:hAnsi="Times New Roman"/>
          <w:b/>
          <w:bCs/>
          <w:sz w:val="24"/>
          <w:szCs w:val="24"/>
        </w:rPr>
        <w:t>ен</w:t>
      </w:r>
      <w:r w:rsidRPr="002C3D61">
        <w:rPr>
          <w:rFonts w:ascii="Times New Roman" w:hAnsi="Times New Roman"/>
          <w:b/>
          <w:bCs/>
          <w:spacing w:val="-2"/>
          <w:sz w:val="24"/>
          <w:szCs w:val="24"/>
        </w:rPr>
        <w:t>и</w:t>
      </w:r>
      <w:r w:rsidRPr="002C3D61">
        <w:rPr>
          <w:rFonts w:ascii="Times New Roman" w:hAnsi="Times New Roman"/>
          <w:b/>
          <w:bCs/>
          <w:sz w:val="24"/>
          <w:szCs w:val="24"/>
        </w:rPr>
        <w:t xml:space="preserve">е </w:t>
      </w:r>
      <w:r w:rsidRPr="002C3D61">
        <w:rPr>
          <w:rFonts w:ascii="Times New Roman" w:hAnsi="Times New Roman"/>
          <w:b/>
          <w:bCs/>
          <w:spacing w:val="-1"/>
          <w:sz w:val="24"/>
          <w:szCs w:val="24"/>
        </w:rPr>
        <w:t>а</w:t>
      </w:r>
      <w:r w:rsidRPr="002C3D61">
        <w:rPr>
          <w:rFonts w:ascii="Times New Roman" w:hAnsi="Times New Roman"/>
          <w:b/>
          <w:bCs/>
          <w:spacing w:val="1"/>
          <w:sz w:val="24"/>
          <w:szCs w:val="24"/>
        </w:rPr>
        <w:t>т</w:t>
      </w:r>
      <w:r w:rsidRPr="002C3D61">
        <w:rPr>
          <w:rFonts w:ascii="Times New Roman" w:hAnsi="Times New Roman"/>
          <w:b/>
          <w:bCs/>
          <w:spacing w:val="-1"/>
          <w:sz w:val="24"/>
          <w:szCs w:val="24"/>
        </w:rPr>
        <w:t>о</w:t>
      </w:r>
      <w:r w:rsidRPr="002C3D61">
        <w:rPr>
          <w:rFonts w:ascii="Times New Roman" w:hAnsi="Times New Roman"/>
          <w:b/>
          <w:bCs/>
          <w:spacing w:val="-2"/>
          <w:sz w:val="24"/>
          <w:szCs w:val="24"/>
        </w:rPr>
        <w:t>м</w:t>
      </w:r>
      <w:r w:rsidRPr="002C3D61">
        <w:rPr>
          <w:rFonts w:ascii="Times New Roman" w:hAnsi="Times New Roman"/>
          <w:b/>
          <w:bCs/>
          <w:spacing w:val="-1"/>
          <w:sz w:val="24"/>
          <w:szCs w:val="24"/>
        </w:rPr>
        <w:t>а</w:t>
      </w:r>
      <w:r w:rsidRPr="002C3D61">
        <w:rPr>
          <w:rFonts w:ascii="Times New Roman" w:hAnsi="Times New Roman"/>
          <w:b/>
          <w:bCs/>
          <w:sz w:val="24"/>
          <w:szCs w:val="24"/>
        </w:rPr>
        <w:t>.</w:t>
      </w:r>
      <w:r w:rsidRPr="002C3D61">
        <w:rPr>
          <w:rFonts w:ascii="Times New Roman" w:hAnsi="Times New Roman"/>
          <w:b/>
          <w:bCs/>
          <w:spacing w:val="2"/>
          <w:sz w:val="24"/>
          <w:szCs w:val="24"/>
        </w:rPr>
        <w:t xml:space="preserve"> </w:t>
      </w:r>
      <w:r w:rsidRPr="002C3D61">
        <w:rPr>
          <w:rFonts w:ascii="Times New Roman" w:hAnsi="Times New Roman"/>
          <w:b/>
          <w:bCs/>
          <w:sz w:val="24"/>
          <w:szCs w:val="24"/>
        </w:rPr>
        <w:t>Пер</w:t>
      </w:r>
      <w:r w:rsidRPr="002C3D61">
        <w:rPr>
          <w:rFonts w:ascii="Times New Roman" w:hAnsi="Times New Roman"/>
          <w:b/>
          <w:bCs/>
          <w:spacing w:val="-1"/>
          <w:sz w:val="24"/>
          <w:szCs w:val="24"/>
        </w:rPr>
        <w:t>и</w:t>
      </w:r>
      <w:r w:rsidRPr="002C3D61">
        <w:rPr>
          <w:rFonts w:ascii="Times New Roman" w:hAnsi="Times New Roman"/>
          <w:b/>
          <w:bCs/>
          <w:spacing w:val="1"/>
          <w:sz w:val="24"/>
          <w:szCs w:val="24"/>
        </w:rPr>
        <w:t>о</w:t>
      </w:r>
      <w:r w:rsidRPr="002C3D61">
        <w:rPr>
          <w:rFonts w:ascii="Times New Roman" w:hAnsi="Times New Roman"/>
          <w:b/>
          <w:bCs/>
          <w:sz w:val="24"/>
          <w:szCs w:val="24"/>
        </w:rPr>
        <w:t>д</w:t>
      </w:r>
      <w:r w:rsidRPr="002C3D61">
        <w:rPr>
          <w:rFonts w:ascii="Times New Roman" w:hAnsi="Times New Roman"/>
          <w:b/>
          <w:bCs/>
          <w:spacing w:val="-1"/>
          <w:sz w:val="24"/>
          <w:szCs w:val="24"/>
        </w:rPr>
        <w:t>и</w:t>
      </w:r>
      <w:r w:rsidRPr="002C3D61">
        <w:rPr>
          <w:rFonts w:ascii="Times New Roman" w:hAnsi="Times New Roman"/>
          <w:b/>
          <w:bCs/>
          <w:sz w:val="24"/>
          <w:szCs w:val="24"/>
        </w:rPr>
        <w:t>ч</w:t>
      </w:r>
      <w:r w:rsidRPr="002C3D61">
        <w:rPr>
          <w:rFonts w:ascii="Times New Roman" w:hAnsi="Times New Roman"/>
          <w:b/>
          <w:bCs/>
          <w:spacing w:val="-2"/>
          <w:sz w:val="24"/>
          <w:szCs w:val="24"/>
        </w:rPr>
        <w:t>е</w:t>
      </w:r>
      <w:r w:rsidRPr="002C3D61">
        <w:rPr>
          <w:rFonts w:ascii="Times New Roman" w:hAnsi="Times New Roman"/>
          <w:b/>
          <w:bCs/>
          <w:sz w:val="24"/>
          <w:szCs w:val="24"/>
        </w:rPr>
        <w:t>ск</w:t>
      </w:r>
      <w:r w:rsidRPr="002C3D61">
        <w:rPr>
          <w:rFonts w:ascii="Times New Roman" w:hAnsi="Times New Roman"/>
          <w:b/>
          <w:bCs/>
          <w:spacing w:val="-2"/>
          <w:sz w:val="24"/>
          <w:szCs w:val="24"/>
        </w:rPr>
        <w:t>и</w:t>
      </w:r>
      <w:r w:rsidRPr="002C3D61">
        <w:rPr>
          <w:rFonts w:ascii="Times New Roman" w:hAnsi="Times New Roman"/>
          <w:b/>
          <w:bCs/>
          <w:sz w:val="24"/>
          <w:szCs w:val="24"/>
        </w:rPr>
        <w:t>й</w:t>
      </w:r>
      <w:r w:rsidRPr="002C3D61">
        <w:rPr>
          <w:rFonts w:ascii="Times New Roman" w:hAnsi="Times New Roman"/>
          <w:b/>
          <w:bCs/>
          <w:spacing w:val="2"/>
          <w:sz w:val="24"/>
          <w:szCs w:val="24"/>
        </w:rPr>
        <w:t xml:space="preserve"> </w:t>
      </w:r>
      <w:r w:rsidRPr="002C3D61">
        <w:rPr>
          <w:rFonts w:ascii="Times New Roman" w:hAnsi="Times New Roman"/>
          <w:b/>
          <w:bCs/>
          <w:sz w:val="24"/>
          <w:szCs w:val="24"/>
        </w:rPr>
        <w:t>з</w:t>
      </w:r>
      <w:r w:rsidRPr="002C3D61">
        <w:rPr>
          <w:rFonts w:ascii="Times New Roman" w:hAnsi="Times New Roman"/>
          <w:b/>
          <w:bCs/>
          <w:spacing w:val="1"/>
          <w:sz w:val="24"/>
          <w:szCs w:val="24"/>
        </w:rPr>
        <w:t>а</w:t>
      </w:r>
      <w:r w:rsidRPr="002C3D61">
        <w:rPr>
          <w:rFonts w:ascii="Times New Roman" w:hAnsi="Times New Roman"/>
          <w:b/>
          <w:bCs/>
          <w:spacing w:val="-1"/>
          <w:sz w:val="24"/>
          <w:szCs w:val="24"/>
        </w:rPr>
        <w:t>к</w:t>
      </w:r>
      <w:r w:rsidRPr="002C3D61">
        <w:rPr>
          <w:rFonts w:ascii="Times New Roman" w:hAnsi="Times New Roman"/>
          <w:b/>
          <w:bCs/>
          <w:spacing w:val="1"/>
          <w:sz w:val="24"/>
          <w:szCs w:val="24"/>
        </w:rPr>
        <w:t>о</w:t>
      </w:r>
      <w:r w:rsidRPr="002C3D61">
        <w:rPr>
          <w:rFonts w:ascii="Times New Roman" w:hAnsi="Times New Roman"/>
          <w:b/>
          <w:bCs/>
          <w:sz w:val="24"/>
          <w:szCs w:val="24"/>
        </w:rPr>
        <w:t>н</w:t>
      </w:r>
      <w:r w:rsidRPr="002C3D61">
        <w:rPr>
          <w:rFonts w:ascii="Times New Roman" w:hAnsi="Times New Roman"/>
          <w:b/>
          <w:bCs/>
          <w:spacing w:val="2"/>
          <w:sz w:val="24"/>
          <w:szCs w:val="24"/>
        </w:rPr>
        <w:t xml:space="preserve"> </w:t>
      </w:r>
      <w:r w:rsidRPr="002C3D61">
        <w:rPr>
          <w:rFonts w:ascii="Times New Roman" w:hAnsi="Times New Roman"/>
          <w:b/>
          <w:bCs/>
          <w:sz w:val="24"/>
          <w:szCs w:val="24"/>
        </w:rPr>
        <w:t>и</w:t>
      </w:r>
      <w:r w:rsidRPr="002C3D61">
        <w:rPr>
          <w:rFonts w:ascii="Times New Roman" w:hAnsi="Times New Roman"/>
          <w:b/>
          <w:bCs/>
          <w:spacing w:val="2"/>
          <w:sz w:val="24"/>
          <w:szCs w:val="24"/>
        </w:rPr>
        <w:t xml:space="preserve"> </w:t>
      </w:r>
      <w:r w:rsidRPr="002C3D61">
        <w:rPr>
          <w:rFonts w:ascii="Times New Roman" w:hAnsi="Times New Roman"/>
          <w:b/>
          <w:bCs/>
          <w:spacing w:val="-1"/>
          <w:sz w:val="24"/>
          <w:szCs w:val="24"/>
        </w:rPr>
        <w:t>п</w:t>
      </w:r>
      <w:r w:rsidRPr="002C3D61">
        <w:rPr>
          <w:rFonts w:ascii="Times New Roman" w:hAnsi="Times New Roman"/>
          <w:b/>
          <w:bCs/>
          <w:sz w:val="24"/>
          <w:szCs w:val="24"/>
        </w:rPr>
        <w:t>ер</w:t>
      </w:r>
      <w:r w:rsidRPr="002C3D61">
        <w:rPr>
          <w:rFonts w:ascii="Times New Roman" w:hAnsi="Times New Roman"/>
          <w:b/>
          <w:bCs/>
          <w:spacing w:val="-3"/>
          <w:sz w:val="24"/>
          <w:szCs w:val="24"/>
        </w:rPr>
        <w:t>и</w:t>
      </w:r>
      <w:r w:rsidRPr="002C3D61">
        <w:rPr>
          <w:rFonts w:ascii="Times New Roman" w:hAnsi="Times New Roman"/>
          <w:b/>
          <w:bCs/>
          <w:spacing w:val="1"/>
          <w:sz w:val="24"/>
          <w:szCs w:val="24"/>
        </w:rPr>
        <w:t>о</w:t>
      </w:r>
      <w:r w:rsidRPr="002C3D61">
        <w:rPr>
          <w:rFonts w:ascii="Times New Roman" w:hAnsi="Times New Roman"/>
          <w:b/>
          <w:bCs/>
          <w:sz w:val="24"/>
          <w:szCs w:val="24"/>
        </w:rPr>
        <w:t>д</w:t>
      </w:r>
      <w:r w:rsidRPr="002C3D61">
        <w:rPr>
          <w:rFonts w:ascii="Times New Roman" w:hAnsi="Times New Roman"/>
          <w:b/>
          <w:bCs/>
          <w:spacing w:val="-1"/>
          <w:sz w:val="24"/>
          <w:szCs w:val="24"/>
        </w:rPr>
        <w:t>и</w:t>
      </w:r>
      <w:r w:rsidRPr="002C3D61">
        <w:rPr>
          <w:rFonts w:ascii="Times New Roman" w:hAnsi="Times New Roman"/>
          <w:b/>
          <w:bCs/>
          <w:sz w:val="24"/>
          <w:szCs w:val="24"/>
        </w:rPr>
        <w:t>ч</w:t>
      </w:r>
      <w:r w:rsidRPr="002C3D61">
        <w:rPr>
          <w:rFonts w:ascii="Times New Roman" w:hAnsi="Times New Roman"/>
          <w:b/>
          <w:bCs/>
          <w:spacing w:val="-2"/>
          <w:sz w:val="24"/>
          <w:szCs w:val="24"/>
        </w:rPr>
        <w:t>е</w:t>
      </w:r>
      <w:r w:rsidRPr="002C3D61">
        <w:rPr>
          <w:rFonts w:ascii="Times New Roman" w:hAnsi="Times New Roman"/>
          <w:b/>
          <w:bCs/>
          <w:sz w:val="24"/>
          <w:szCs w:val="24"/>
        </w:rPr>
        <w:t>ская</w:t>
      </w:r>
      <w:r w:rsidRPr="002C3D61">
        <w:rPr>
          <w:rFonts w:ascii="Times New Roman" w:hAnsi="Times New Roman"/>
          <w:b/>
          <w:bCs/>
          <w:spacing w:val="2"/>
          <w:sz w:val="24"/>
          <w:szCs w:val="24"/>
        </w:rPr>
        <w:t xml:space="preserve"> </w:t>
      </w:r>
      <w:r w:rsidRPr="002C3D61">
        <w:rPr>
          <w:rFonts w:ascii="Times New Roman" w:hAnsi="Times New Roman"/>
          <w:b/>
          <w:bCs/>
          <w:sz w:val="24"/>
          <w:szCs w:val="24"/>
        </w:rPr>
        <w:t>си</w:t>
      </w:r>
      <w:r w:rsidRPr="002C3D61">
        <w:rPr>
          <w:rFonts w:ascii="Times New Roman" w:hAnsi="Times New Roman"/>
          <w:b/>
          <w:bCs/>
          <w:spacing w:val="-3"/>
          <w:sz w:val="24"/>
          <w:szCs w:val="24"/>
        </w:rPr>
        <w:t>с</w:t>
      </w:r>
      <w:r w:rsidRPr="002C3D61">
        <w:rPr>
          <w:rFonts w:ascii="Times New Roman" w:hAnsi="Times New Roman"/>
          <w:b/>
          <w:bCs/>
          <w:spacing w:val="1"/>
          <w:sz w:val="24"/>
          <w:szCs w:val="24"/>
        </w:rPr>
        <w:t>т</w:t>
      </w:r>
      <w:r w:rsidRPr="002C3D61">
        <w:rPr>
          <w:rFonts w:ascii="Times New Roman" w:hAnsi="Times New Roman"/>
          <w:b/>
          <w:bCs/>
          <w:spacing w:val="-2"/>
          <w:sz w:val="24"/>
          <w:szCs w:val="24"/>
        </w:rPr>
        <w:t>е</w:t>
      </w:r>
      <w:r w:rsidRPr="002C3D61">
        <w:rPr>
          <w:rFonts w:ascii="Times New Roman" w:hAnsi="Times New Roman"/>
          <w:b/>
          <w:bCs/>
          <w:sz w:val="24"/>
          <w:szCs w:val="24"/>
        </w:rPr>
        <w:t xml:space="preserve">ма </w:t>
      </w:r>
      <w:r w:rsidRPr="002C3D61">
        <w:rPr>
          <w:rFonts w:ascii="Times New Roman" w:hAnsi="Times New Roman"/>
          <w:b/>
          <w:bCs/>
          <w:spacing w:val="1"/>
          <w:sz w:val="24"/>
          <w:szCs w:val="24"/>
        </w:rPr>
        <w:t>х</w:t>
      </w:r>
      <w:r w:rsidRPr="002C3D61">
        <w:rPr>
          <w:rFonts w:ascii="Times New Roman" w:hAnsi="Times New Roman"/>
          <w:b/>
          <w:bCs/>
          <w:spacing w:val="-1"/>
          <w:sz w:val="24"/>
          <w:szCs w:val="24"/>
        </w:rPr>
        <w:t>и</w:t>
      </w:r>
      <w:r w:rsidRPr="002C3D61">
        <w:rPr>
          <w:rFonts w:ascii="Times New Roman" w:hAnsi="Times New Roman"/>
          <w:b/>
          <w:bCs/>
          <w:sz w:val="24"/>
          <w:szCs w:val="24"/>
        </w:rPr>
        <w:t>мическ</w:t>
      </w:r>
      <w:r w:rsidRPr="002C3D61">
        <w:rPr>
          <w:rFonts w:ascii="Times New Roman" w:hAnsi="Times New Roman"/>
          <w:b/>
          <w:bCs/>
          <w:spacing w:val="-4"/>
          <w:sz w:val="24"/>
          <w:szCs w:val="24"/>
        </w:rPr>
        <w:t>и</w:t>
      </w:r>
      <w:r w:rsidRPr="002C3D61">
        <w:rPr>
          <w:rFonts w:ascii="Times New Roman" w:hAnsi="Times New Roman"/>
          <w:b/>
          <w:bCs/>
          <w:sz w:val="24"/>
          <w:szCs w:val="24"/>
        </w:rPr>
        <w:t>х</w:t>
      </w:r>
      <w:r w:rsidRPr="002C3D61">
        <w:rPr>
          <w:rFonts w:ascii="Times New Roman" w:hAnsi="Times New Roman"/>
          <w:b/>
          <w:bCs/>
          <w:spacing w:val="41"/>
          <w:sz w:val="24"/>
          <w:szCs w:val="24"/>
        </w:rPr>
        <w:t xml:space="preserve"> </w:t>
      </w:r>
      <w:r w:rsidRPr="002C3D61">
        <w:rPr>
          <w:rFonts w:ascii="Times New Roman" w:hAnsi="Times New Roman"/>
          <w:b/>
          <w:bCs/>
          <w:spacing w:val="-1"/>
          <w:sz w:val="24"/>
          <w:szCs w:val="24"/>
        </w:rPr>
        <w:t>э</w:t>
      </w:r>
      <w:r w:rsidRPr="002C3D61">
        <w:rPr>
          <w:rFonts w:ascii="Times New Roman" w:hAnsi="Times New Roman"/>
          <w:b/>
          <w:bCs/>
          <w:spacing w:val="1"/>
          <w:sz w:val="24"/>
          <w:szCs w:val="24"/>
        </w:rPr>
        <w:t>л</w:t>
      </w:r>
      <w:r w:rsidRPr="002C3D61">
        <w:rPr>
          <w:rFonts w:ascii="Times New Roman" w:hAnsi="Times New Roman"/>
          <w:b/>
          <w:bCs/>
          <w:spacing w:val="-2"/>
          <w:sz w:val="24"/>
          <w:szCs w:val="24"/>
        </w:rPr>
        <w:t>е</w:t>
      </w:r>
      <w:r w:rsidRPr="002C3D61">
        <w:rPr>
          <w:rFonts w:ascii="Times New Roman" w:hAnsi="Times New Roman"/>
          <w:b/>
          <w:bCs/>
          <w:sz w:val="24"/>
          <w:szCs w:val="24"/>
        </w:rPr>
        <w:t>м</w:t>
      </w:r>
      <w:r w:rsidRPr="002C3D61">
        <w:rPr>
          <w:rFonts w:ascii="Times New Roman" w:hAnsi="Times New Roman"/>
          <w:b/>
          <w:bCs/>
          <w:spacing w:val="-1"/>
          <w:sz w:val="24"/>
          <w:szCs w:val="24"/>
        </w:rPr>
        <w:t>ен</w:t>
      </w:r>
      <w:r w:rsidRPr="002C3D61">
        <w:rPr>
          <w:rFonts w:ascii="Times New Roman" w:hAnsi="Times New Roman"/>
          <w:b/>
          <w:bCs/>
          <w:spacing w:val="1"/>
          <w:sz w:val="24"/>
          <w:szCs w:val="24"/>
        </w:rPr>
        <w:t>то</w:t>
      </w:r>
      <w:r w:rsidRPr="002C3D61">
        <w:rPr>
          <w:rFonts w:ascii="Times New Roman" w:hAnsi="Times New Roman"/>
          <w:b/>
          <w:bCs/>
          <w:sz w:val="24"/>
          <w:szCs w:val="24"/>
        </w:rPr>
        <w:t xml:space="preserve">в </w:t>
      </w:r>
      <w:r w:rsidRPr="002C3D61">
        <w:rPr>
          <w:rFonts w:ascii="Times New Roman" w:hAnsi="Times New Roman"/>
          <w:b/>
          <w:bCs/>
          <w:spacing w:val="-1"/>
          <w:sz w:val="24"/>
          <w:szCs w:val="24"/>
        </w:rPr>
        <w:t>Д</w:t>
      </w:r>
      <w:r w:rsidRPr="002C3D61">
        <w:rPr>
          <w:rFonts w:ascii="Times New Roman" w:hAnsi="Times New Roman"/>
          <w:b/>
          <w:bCs/>
          <w:sz w:val="24"/>
          <w:szCs w:val="24"/>
        </w:rPr>
        <w:t>.И.</w:t>
      </w:r>
      <w:r w:rsidRPr="002C3D61">
        <w:rPr>
          <w:rFonts w:ascii="Times New Roman" w:hAnsi="Times New Roman"/>
          <w:b/>
          <w:bCs/>
          <w:spacing w:val="1"/>
          <w:sz w:val="24"/>
          <w:szCs w:val="24"/>
        </w:rPr>
        <w:t xml:space="preserve"> </w:t>
      </w:r>
      <w:r w:rsidRPr="002C3D61">
        <w:rPr>
          <w:rFonts w:ascii="Times New Roman" w:hAnsi="Times New Roman"/>
          <w:b/>
          <w:bCs/>
          <w:spacing w:val="-1"/>
          <w:sz w:val="24"/>
          <w:szCs w:val="24"/>
        </w:rPr>
        <w:t>М</w:t>
      </w:r>
      <w:r w:rsidRPr="002C3D61">
        <w:rPr>
          <w:rFonts w:ascii="Times New Roman" w:hAnsi="Times New Roman"/>
          <w:b/>
          <w:bCs/>
          <w:sz w:val="24"/>
          <w:szCs w:val="24"/>
        </w:rPr>
        <w:t>ен</w:t>
      </w:r>
      <w:r w:rsidRPr="002C3D61">
        <w:rPr>
          <w:rFonts w:ascii="Times New Roman" w:hAnsi="Times New Roman"/>
          <w:b/>
          <w:bCs/>
          <w:spacing w:val="-1"/>
          <w:sz w:val="24"/>
          <w:szCs w:val="24"/>
        </w:rPr>
        <w:t>д</w:t>
      </w:r>
      <w:r w:rsidRPr="002C3D61">
        <w:rPr>
          <w:rFonts w:ascii="Times New Roman" w:hAnsi="Times New Roman"/>
          <w:b/>
          <w:bCs/>
          <w:sz w:val="24"/>
          <w:szCs w:val="24"/>
        </w:rPr>
        <w:t>е</w:t>
      </w:r>
      <w:r w:rsidRPr="002C3D61">
        <w:rPr>
          <w:rFonts w:ascii="Times New Roman" w:hAnsi="Times New Roman"/>
          <w:b/>
          <w:bCs/>
          <w:spacing w:val="-1"/>
          <w:sz w:val="24"/>
          <w:szCs w:val="24"/>
        </w:rPr>
        <w:t>л</w:t>
      </w:r>
      <w:r w:rsidRPr="002C3D61">
        <w:rPr>
          <w:rFonts w:ascii="Times New Roman" w:hAnsi="Times New Roman"/>
          <w:b/>
          <w:bCs/>
          <w:sz w:val="24"/>
          <w:szCs w:val="24"/>
        </w:rPr>
        <w:t>еев</w:t>
      </w:r>
      <w:r w:rsidRPr="002C3D61">
        <w:rPr>
          <w:rFonts w:ascii="Times New Roman" w:hAnsi="Times New Roman"/>
          <w:b/>
          <w:bCs/>
          <w:spacing w:val="1"/>
          <w:sz w:val="24"/>
          <w:szCs w:val="24"/>
        </w:rPr>
        <w:t>а</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sz w:val="24"/>
          <w:szCs w:val="24"/>
        </w:rPr>
        <w:t>Ст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е ат</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а</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z w:val="24"/>
          <w:szCs w:val="24"/>
        </w:rPr>
        <w:t>я</w:t>
      </w:r>
      <w:r w:rsidRPr="002C3D61">
        <w:rPr>
          <w:rFonts w:ascii="Times New Roman" w:hAnsi="Times New Roman"/>
          <w:spacing w:val="-1"/>
          <w:sz w:val="24"/>
          <w:szCs w:val="24"/>
        </w:rPr>
        <w:t>др</w:t>
      </w:r>
      <w:r w:rsidRPr="002C3D61">
        <w:rPr>
          <w:rFonts w:ascii="Times New Roman" w:hAnsi="Times New Roman"/>
          <w:spacing w:val="1"/>
          <w:sz w:val="24"/>
          <w:szCs w:val="24"/>
        </w:rPr>
        <w:t>о</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z w:val="24"/>
          <w:szCs w:val="24"/>
        </w:rPr>
        <w:t>энергетический уровень.</w:t>
      </w:r>
      <w:r w:rsidRPr="002C3D61">
        <w:rPr>
          <w:rFonts w:ascii="Times New Roman" w:hAnsi="Times New Roman"/>
          <w:spacing w:val="1"/>
          <w:sz w:val="24"/>
          <w:szCs w:val="24"/>
        </w:rPr>
        <w:t xml:space="preserve"> </w:t>
      </w:r>
      <w:r w:rsidRPr="002C3D61">
        <w:rPr>
          <w:rFonts w:ascii="Times New Roman" w:hAnsi="Times New Roman"/>
          <w:i/>
          <w:sz w:val="24"/>
          <w:szCs w:val="24"/>
        </w:rPr>
        <w:t>С</w:t>
      </w:r>
      <w:r w:rsidRPr="002C3D61">
        <w:rPr>
          <w:rFonts w:ascii="Times New Roman" w:hAnsi="Times New Roman"/>
          <w:i/>
          <w:spacing w:val="-1"/>
          <w:sz w:val="24"/>
          <w:szCs w:val="24"/>
        </w:rPr>
        <w:t>о</w:t>
      </w:r>
      <w:r w:rsidRPr="002C3D61">
        <w:rPr>
          <w:rFonts w:ascii="Times New Roman" w:hAnsi="Times New Roman"/>
          <w:i/>
          <w:sz w:val="24"/>
          <w:szCs w:val="24"/>
        </w:rPr>
        <w:t>став</w:t>
      </w:r>
      <w:r w:rsidRPr="002C3D61">
        <w:rPr>
          <w:rFonts w:ascii="Times New Roman" w:hAnsi="Times New Roman"/>
          <w:i/>
          <w:spacing w:val="3"/>
          <w:sz w:val="24"/>
          <w:szCs w:val="24"/>
        </w:rPr>
        <w:t xml:space="preserve"> </w:t>
      </w:r>
      <w:r w:rsidRPr="002C3D61">
        <w:rPr>
          <w:rFonts w:ascii="Times New Roman" w:hAnsi="Times New Roman"/>
          <w:i/>
          <w:spacing w:val="-2"/>
          <w:sz w:val="24"/>
          <w:szCs w:val="24"/>
        </w:rPr>
        <w:t>я</w:t>
      </w:r>
      <w:r w:rsidRPr="002C3D61">
        <w:rPr>
          <w:rFonts w:ascii="Times New Roman" w:hAnsi="Times New Roman"/>
          <w:i/>
          <w:spacing w:val="1"/>
          <w:sz w:val="24"/>
          <w:szCs w:val="24"/>
        </w:rPr>
        <w:t>д</w:t>
      </w:r>
      <w:r w:rsidRPr="002C3D61">
        <w:rPr>
          <w:rFonts w:ascii="Times New Roman" w:hAnsi="Times New Roman"/>
          <w:i/>
          <w:spacing w:val="-1"/>
          <w:sz w:val="24"/>
          <w:szCs w:val="24"/>
        </w:rPr>
        <w:t>р</w:t>
      </w:r>
      <w:r w:rsidRPr="002C3D61">
        <w:rPr>
          <w:rFonts w:ascii="Times New Roman" w:hAnsi="Times New Roman"/>
          <w:i/>
          <w:sz w:val="24"/>
          <w:szCs w:val="24"/>
        </w:rPr>
        <w:t>а атома:</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пр</w:t>
      </w:r>
      <w:r w:rsidRPr="002C3D61">
        <w:rPr>
          <w:rFonts w:ascii="Times New Roman" w:hAnsi="Times New Roman"/>
          <w:i/>
          <w:spacing w:val="1"/>
          <w:sz w:val="24"/>
          <w:szCs w:val="24"/>
        </w:rPr>
        <w:t>о</w:t>
      </w:r>
      <w:r w:rsidRPr="002C3D61">
        <w:rPr>
          <w:rFonts w:ascii="Times New Roman" w:hAnsi="Times New Roman"/>
          <w:i/>
          <w:sz w:val="24"/>
          <w:szCs w:val="24"/>
        </w:rPr>
        <w:t>т</w:t>
      </w:r>
      <w:r w:rsidRPr="002C3D61">
        <w:rPr>
          <w:rFonts w:ascii="Times New Roman" w:hAnsi="Times New Roman"/>
          <w:i/>
          <w:spacing w:val="-1"/>
          <w:sz w:val="24"/>
          <w:szCs w:val="24"/>
        </w:rPr>
        <w:t>о</w:t>
      </w:r>
      <w:r w:rsidRPr="002C3D61">
        <w:rPr>
          <w:rFonts w:ascii="Times New Roman" w:hAnsi="Times New Roman"/>
          <w:i/>
          <w:spacing w:val="1"/>
          <w:sz w:val="24"/>
          <w:szCs w:val="24"/>
        </w:rPr>
        <w:t>ны</w:t>
      </w:r>
      <w:r w:rsidRPr="002C3D61">
        <w:rPr>
          <w:rFonts w:ascii="Times New Roman" w:hAnsi="Times New Roman"/>
          <w:i/>
          <w:sz w:val="24"/>
          <w:szCs w:val="24"/>
        </w:rPr>
        <w:t xml:space="preserve">, </w:t>
      </w:r>
      <w:r w:rsidRPr="002C3D61">
        <w:rPr>
          <w:rFonts w:ascii="Times New Roman" w:hAnsi="Times New Roman"/>
          <w:i/>
          <w:spacing w:val="1"/>
          <w:sz w:val="24"/>
          <w:szCs w:val="24"/>
        </w:rPr>
        <w:t>н</w:t>
      </w:r>
      <w:r w:rsidRPr="002C3D61">
        <w:rPr>
          <w:rFonts w:ascii="Times New Roman" w:hAnsi="Times New Roman"/>
          <w:i/>
          <w:spacing w:val="-2"/>
          <w:sz w:val="24"/>
          <w:szCs w:val="24"/>
        </w:rPr>
        <w:t>е</w:t>
      </w:r>
      <w:r w:rsidRPr="002C3D61">
        <w:rPr>
          <w:rFonts w:ascii="Times New Roman" w:hAnsi="Times New Roman"/>
          <w:i/>
          <w:spacing w:val="1"/>
          <w:sz w:val="24"/>
          <w:szCs w:val="24"/>
        </w:rPr>
        <w:t>й</w:t>
      </w:r>
      <w:r w:rsidRPr="002C3D61">
        <w:rPr>
          <w:rFonts w:ascii="Times New Roman" w:hAnsi="Times New Roman"/>
          <w:i/>
          <w:sz w:val="24"/>
          <w:szCs w:val="24"/>
        </w:rPr>
        <w:t>т</w:t>
      </w:r>
      <w:r w:rsidRPr="002C3D61">
        <w:rPr>
          <w:rFonts w:ascii="Times New Roman" w:hAnsi="Times New Roman"/>
          <w:i/>
          <w:spacing w:val="-1"/>
          <w:sz w:val="24"/>
          <w:szCs w:val="24"/>
        </w:rPr>
        <w:t>ро</w:t>
      </w:r>
      <w:r w:rsidRPr="002C3D61">
        <w:rPr>
          <w:rFonts w:ascii="Times New Roman" w:hAnsi="Times New Roman"/>
          <w:i/>
          <w:spacing w:val="1"/>
          <w:sz w:val="24"/>
          <w:szCs w:val="24"/>
        </w:rPr>
        <w:t>ны</w:t>
      </w:r>
      <w:r w:rsidRPr="002C3D61">
        <w:rPr>
          <w:rFonts w:ascii="Times New Roman" w:hAnsi="Times New Roman"/>
          <w:i/>
          <w:sz w:val="24"/>
          <w:szCs w:val="24"/>
        </w:rPr>
        <w:t xml:space="preserve">. </w:t>
      </w:r>
      <w:r w:rsidRPr="002C3D61">
        <w:rPr>
          <w:rFonts w:ascii="Times New Roman" w:hAnsi="Times New Roman"/>
          <w:i/>
          <w:spacing w:val="-1"/>
          <w:sz w:val="24"/>
          <w:szCs w:val="24"/>
        </w:rPr>
        <w:t>И</w:t>
      </w:r>
      <w:r w:rsidRPr="002C3D61">
        <w:rPr>
          <w:rFonts w:ascii="Times New Roman" w:hAnsi="Times New Roman"/>
          <w:i/>
          <w:sz w:val="24"/>
          <w:szCs w:val="24"/>
        </w:rPr>
        <w:t>зо</w:t>
      </w:r>
      <w:r w:rsidRPr="002C3D61">
        <w:rPr>
          <w:rFonts w:ascii="Times New Roman" w:hAnsi="Times New Roman"/>
          <w:i/>
          <w:spacing w:val="-2"/>
          <w:sz w:val="24"/>
          <w:szCs w:val="24"/>
        </w:rPr>
        <w:t>т</w:t>
      </w:r>
      <w:r w:rsidRPr="002C3D61">
        <w:rPr>
          <w:rFonts w:ascii="Times New Roman" w:hAnsi="Times New Roman"/>
          <w:i/>
          <w:spacing w:val="1"/>
          <w:sz w:val="24"/>
          <w:szCs w:val="24"/>
        </w:rPr>
        <w:t>о</w:t>
      </w:r>
      <w:r w:rsidRPr="002C3D61">
        <w:rPr>
          <w:rFonts w:ascii="Times New Roman" w:hAnsi="Times New Roman"/>
          <w:i/>
          <w:spacing w:val="-1"/>
          <w:sz w:val="24"/>
          <w:szCs w:val="24"/>
        </w:rPr>
        <w:t>п</w:t>
      </w:r>
      <w:r w:rsidRPr="002C3D61">
        <w:rPr>
          <w:rFonts w:ascii="Times New Roman" w:hAnsi="Times New Roman"/>
          <w:i/>
          <w:spacing w:val="1"/>
          <w:sz w:val="24"/>
          <w:szCs w:val="24"/>
        </w:rPr>
        <w:t>ы</w:t>
      </w:r>
      <w:r w:rsidRPr="002C3D61">
        <w:rPr>
          <w:rFonts w:ascii="Times New Roman" w:hAnsi="Times New Roman"/>
          <w:i/>
          <w:sz w:val="24"/>
          <w:szCs w:val="24"/>
        </w:rPr>
        <w:t>.</w:t>
      </w:r>
      <w:r w:rsidRPr="002C3D61">
        <w:rPr>
          <w:rFonts w:ascii="Times New Roman" w:hAnsi="Times New Roman"/>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2"/>
          <w:sz w:val="24"/>
          <w:szCs w:val="24"/>
        </w:rPr>
        <w:t>ч</w:t>
      </w:r>
      <w:r w:rsidRPr="002C3D61">
        <w:rPr>
          <w:rFonts w:ascii="Times New Roman" w:hAnsi="Times New Roman"/>
          <w:sz w:val="24"/>
          <w:szCs w:val="24"/>
        </w:rPr>
        <w:t>ес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й з</w:t>
      </w:r>
      <w:r w:rsidRPr="002C3D61">
        <w:rPr>
          <w:rFonts w:ascii="Times New Roman" w:hAnsi="Times New Roman"/>
          <w:spacing w:val="-3"/>
          <w:sz w:val="24"/>
          <w:szCs w:val="24"/>
        </w:rPr>
        <w:t>а</w:t>
      </w:r>
      <w:r w:rsidRPr="002C3D61">
        <w:rPr>
          <w:rFonts w:ascii="Times New Roman" w:hAnsi="Times New Roman"/>
          <w:sz w:val="24"/>
          <w:szCs w:val="24"/>
        </w:rPr>
        <w:t>к</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z w:val="24"/>
          <w:szCs w:val="24"/>
        </w:rPr>
        <w:t xml:space="preserve"> </w:t>
      </w:r>
      <w:r w:rsidRPr="002C3D61">
        <w:rPr>
          <w:rFonts w:ascii="Times New Roman" w:hAnsi="Times New Roman"/>
          <w:spacing w:val="1"/>
          <w:sz w:val="24"/>
          <w:szCs w:val="24"/>
        </w:rPr>
        <w:t>Д.И. Менделеева</w:t>
      </w:r>
      <w:r w:rsidRPr="002C3D61">
        <w:rPr>
          <w:rFonts w:ascii="Times New Roman" w:hAnsi="Times New Roman"/>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е</w:t>
      </w:r>
      <w:r w:rsidRPr="002C3D61">
        <w:rPr>
          <w:rFonts w:ascii="Times New Roman" w:hAnsi="Times New Roman"/>
          <w:spacing w:val="-1"/>
          <w:sz w:val="24"/>
          <w:szCs w:val="24"/>
        </w:rPr>
        <w:t>ри</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z w:val="24"/>
          <w:szCs w:val="24"/>
        </w:rPr>
        <w:t>ая система химических элементов Д.</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pacing w:val="-1"/>
          <w:sz w:val="24"/>
          <w:szCs w:val="24"/>
        </w:rPr>
        <w:t>д</w:t>
      </w:r>
      <w:r w:rsidRPr="002C3D61">
        <w:rPr>
          <w:rFonts w:ascii="Times New Roman" w:hAnsi="Times New Roman"/>
          <w:sz w:val="24"/>
          <w:szCs w:val="24"/>
        </w:rPr>
        <w:t>елее</w:t>
      </w:r>
      <w:r w:rsidRPr="002C3D61">
        <w:rPr>
          <w:rFonts w:ascii="Times New Roman" w:hAnsi="Times New Roman"/>
          <w:spacing w:val="-1"/>
          <w:sz w:val="24"/>
          <w:szCs w:val="24"/>
        </w:rPr>
        <w:t>в</w:t>
      </w:r>
      <w:r w:rsidRPr="002C3D61">
        <w:rPr>
          <w:rFonts w:ascii="Times New Roman" w:hAnsi="Times New Roman"/>
          <w:sz w:val="24"/>
          <w:szCs w:val="24"/>
        </w:rPr>
        <w:t xml:space="preserve">а. </w:t>
      </w:r>
      <w:r w:rsidRPr="002C3D61">
        <w:rPr>
          <w:rFonts w:ascii="Times New Roman" w:hAnsi="Times New Roman"/>
          <w:spacing w:val="-1"/>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зич</w:t>
      </w:r>
      <w:r w:rsidRPr="002C3D61">
        <w:rPr>
          <w:rFonts w:ascii="Times New Roman" w:hAnsi="Times New Roman"/>
          <w:spacing w:val="-1"/>
          <w:sz w:val="24"/>
          <w:szCs w:val="24"/>
        </w:rPr>
        <w:t>е</w:t>
      </w:r>
      <w:r w:rsidRPr="002C3D61">
        <w:rPr>
          <w:rFonts w:ascii="Times New Roman" w:hAnsi="Times New Roman"/>
          <w:sz w:val="24"/>
          <w:szCs w:val="24"/>
        </w:rPr>
        <w:t>ск</w:t>
      </w:r>
      <w:r w:rsidRPr="002C3D61">
        <w:rPr>
          <w:rFonts w:ascii="Times New Roman" w:hAnsi="Times New Roman"/>
          <w:spacing w:val="-1"/>
          <w:sz w:val="24"/>
          <w:szCs w:val="24"/>
        </w:rPr>
        <w:t>и</w:t>
      </w:r>
      <w:r w:rsidRPr="002C3D61">
        <w:rPr>
          <w:rFonts w:ascii="Times New Roman" w:hAnsi="Times New Roman"/>
          <w:sz w:val="24"/>
          <w:szCs w:val="24"/>
        </w:rPr>
        <w:t xml:space="preserve">й </w:t>
      </w:r>
      <w:r w:rsidRPr="002C3D61">
        <w:rPr>
          <w:rFonts w:ascii="Times New Roman" w:hAnsi="Times New Roman"/>
          <w:spacing w:val="-2"/>
          <w:sz w:val="24"/>
          <w:szCs w:val="24"/>
        </w:rPr>
        <w:t>с</w:t>
      </w:r>
      <w:r w:rsidRPr="002C3D61">
        <w:rPr>
          <w:rFonts w:ascii="Times New Roman" w:hAnsi="Times New Roman"/>
          <w:sz w:val="24"/>
          <w:szCs w:val="24"/>
        </w:rPr>
        <w:t>мы</w:t>
      </w:r>
      <w:r w:rsidRPr="002C3D61">
        <w:rPr>
          <w:rFonts w:ascii="Times New Roman" w:hAnsi="Times New Roman"/>
          <w:spacing w:val="-1"/>
          <w:sz w:val="24"/>
          <w:szCs w:val="24"/>
        </w:rPr>
        <w:t>с</w:t>
      </w:r>
      <w:r w:rsidRPr="002C3D61">
        <w:rPr>
          <w:rFonts w:ascii="Times New Roman" w:hAnsi="Times New Roman"/>
          <w:sz w:val="24"/>
          <w:szCs w:val="24"/>
        </w:rPr>
        <w:t>л ат</w:t>
      </w:r>
      <w:r w:rsidRPr="002C3D61">
        <w:rPr>
          <w:rFonts w:ascii="Times New Roman" w:hAnsi="Times New Roman"/>
          <w:spacing w:val="1"/>
          <w:sz w:val="24"/>
          <w:szCs w:val="24"/>
        </w:rPr>
        <w:t>о</w:t>
      </w:r>
      <w:r w:rsidRPr="002C3D61">
        <w:rPr>
          <w:rFonts w:ascii="Times New Roman" w:hAnsi="Times New Roman"/>
          <w:spacing w:val="-3"/>
          <w:sz w:val="24"/>
          <w:szCs w:val="24"/>
        </w:rPr>
        <w:t>м</w:t>
      </w:r>
      <w:r w:rsidRPr="002C3D61">
        <w:rPr>
          <w:rFonts w:ascii="Times New Roman" w:hAnsi="Times New Roman"/>
          <w:spacing w:val="1"/>
          <w:sz w:val="24"/>
          <w:szCs w:val="24"/>
        </w:rPr>
        <w:t>но</w:t>
      </w:r>
      <w:r w:rsidRPr="002C3D61">
        <w:rPr>
          <w:rFonts w:ascii="Times New Roman" w:hAnsi="Times New Roman"/>
          <w:spacing w:val="-2"/>
          <w:sz w:val="24"/>
          <w:szCs w:val="24"/>
        </w:rPr>
        <w:t>г</w:t>
      </w:r>
      <w:r w:rsidRPr="002C3D61">
        <w:rPr>
          <w:rFonts w:ascii="Times New Roman" w:hAnsi="Times New Roman"/>
          <w:sz w:val="24"/>
          <w:szCs w:val="24"/>
        </w:rPr>
        <w:t xml:space="preserve">о </w:t>
      </w:r>
      <w:r w:rsidRPr="002C3D61">
        <w:rPr>
          <w:rFonts w:ascii="Times New Roman" w:hAnsi="Times New Roman"/>
          <w:spacing w:val="-2"/>
          <w:sz w:val="24"/>
          <w:szCs w:val="24"/>
        </w:rPr>
        <w:t>(</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z w:val="24"/>
          <w:szCs w:val="24"/>
        </w:rPr>
        <w:t>я</w:t>
      </w:r>
      <w:r w:rsidRPr="002C3D61">
        <w:rPr>
          <w:rFonts w:ascii="Times New Roman" w:hAnsi="Times New Roman"/>
          <w:spacing w:val="1"/>
          <w:sz w:val="24"/>
          <w:szCs w:val="24"/>
        </w:rPr>
        <w:t>д</w:t>
      </w:r>
      <w:r w:rsidRPr="002C3D61">
        <w:rPr>
          <w:rFonts w:ascii="Times New Roman" w:hAnsi="Times New Roman"/>
          <w:spacing w:val="-2"/>
          <w:sz w:val="24"/>
          <w:szCs w:val="24"/>
        </w:rPr>
        <w:t>к</w:t>
      </w:r>
      <w:r w:rsidRPr="002C3D61">
        <w:rPr>
          <w:rFonts w:ascii="Times New Roman" w:hAnsi="Times New Roman"/>
          <w:spacing w:val="1"/>
          <w:sz w:val="24"/>
          <w:szCs w:val="24"/>
        </w:rPr>
        <w:t>о</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z w:val="24"/>
          <w:szCs w:val="24"/>
        </w:rPr>
        <w:t>г</w:t>
      </w:r>
      <w:r w:rsidRPr="002C3D61">
        <w:rPr>
          <w:rFonts w:ascii="Times New Roman" w:hAnsi="Times New Roman"/>
          <w:spacing w:val="1"/>
          <w:sz w:val="24"/>
          <w:szCs w:val="24"/>
        </w:rPr>
        <w:t>о</w:t>
      </w:r>
      <w:r w:rsidRPr="002C3D61">
        <w:rPr>
          <w:rFonts w:ascii="Times New Roman" w:hAnsi="Times New Roman"/>
          <w:sz w:val="24"/>
          <w:szCs w:val="24"/>
        </w:rPr>
        <w:t xml:space="preserve">) </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р</w:t>
      </w:r>
      <w:r w:rsidRPr="002C3D61">
        <w:rPr>
          <w:rFonts w:ascii="Times New Roman" w:hAnsi="Times New Roman"/>
          <w:sz w:val="24"/>
          <w:szCs w:val="24"/>
        </w:rPr>
        <w:t xml:space="preserve">а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о</w:t>
      </w:r>
      <w:r w:rsidRPr="002C3D61">
        <w:rPr>
          <w:rFonts w:ascii="Times New Roman" w:hAnsi="Times New Roman"/>
          <w:sz w:val="24"/>
          <w:szCs w:val="24"/>
        </w:rPr>
        <w:t>го</w:t>
      </w:r>
      <w:r w:rsidRPr="002C3D61">
        <w:rPr>
          <w:rFonts w:ascii="Times New Roman" w:hAnsi="Times New Roman"/>
          <w:spacing w:val="2"/>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ем</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z w:val="24"/>
          <w:szCs w:val="24"/>
        </w:rPr>
        <w:t xml:space="preserve">та, </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р</w:t>
      </w:r>
      <w:r w:rsidRPr="002C3D61">
        <w:rPr>
          <w:rFonts w:ascii="Times New Roman" w:hAnsi="Times New Roman"/>
          <w:sz w:val="24"/>
          <w:szCs w:val="24"/>
        </w:rPr>
        <w:t>а</w:t>
      </w:r>
      <w:r w:rsidRPr="002C3D61">
        <w:rPr>
          <w:rFonts w:ascii="Times New Roman" w:hAnsi="Times New Roman"/>
          <w:spacing w:val="1"/>
          <w:sz w:val="24"/>
          <w:szCs w:val="24"/>
        </w:rPr>
        <w:t xml:space="preserve"> </w:t>
      </w:r>
      <w:r w:rsidRPr="002C3D61">
        <w:rPr>
          <w:rFonts w:ascii="Times New Roman" w:hAnsi="Times New Roman"/>
          <w:sz w:val="24"/>
          <w:szCs w:val="24"/>
        </w:rPr>
        <w:t>г</w:t>
      </w:r>
      <w:r w:rsidRPr="002C3D61">
        <w:rPr>
          <w:rFonts w:ascii="Times New Roman" w:hAnsi="Times New Roman"/>
          <w:spacing w:val="1"/>
          <w:sz w:val="24"/>
          <w:szCs w:val="24"/>
        </w:rPr>
        <w:t>р</w:t>
      </w:r>
      <w:r w:rsidRPr="002C3D61">
        <w:rPr>
          <w:rFonts w:ascii="Times New Roman" w:hAnsi="Times New Roman"/>
          <w:spacing w:val="-4"/>
          <w:sz w:val="24"/>
          <w:szCs w:val="24"/>
        </w:rPr>
        <w:t>у</w:t>
      </w:r>
      <w:r w:rsidRPr="002C3D61">
        <w:rPr>
          <w:rFonts w:ascii="Times New Roman" w:hAnsi="Times New Roman"/>
          <w:spacing w:val="1"/>
          <w:sz w:val="24"/>
          <w:szCs w:val="24"/>
        </w:rPr>
        <w:t>п</w:t>
      </w:r>
      <w:r w:rsidRPr="002C3D61">
        <w:rPr>
          <w:rFonts w:ascii="Times New Roman" w:hAnsi="Times New Roman"/>
          <w:spacing w:val="-1"/>
          <w:sz w:val="24"/>
          <w:szCs w:val="24"/>
        </w:rPr>
        <w:t>п</w:t>
      </w:r>
      <w:r w:rsidRPr="002C3D61">
        <w:rPr>
          <w:rFonts w:ascii="Times New Roman" w:hAnsi="Times New Roman"/>
          <w:sz w:val="24"/>
          <w:szCs w:val="24"/>
        </w:rPr>
        <w:t>ы</w:t>
      </w:r>
      <w:r w:rsidRPr="002C3D61">
        <w:rPr>
          <w:rFonts w:ascii="Times New Roman" w:hAnsi="Times New Roman"/>
          <w:spacing w:val="2"/>
          <w:sz w:val="24"/>
          <w:szCs w:val="24"/>
        </w:rPr>
        <w:t xml:space="preserve"> </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1"/>
          <w:sz w:val="24"/>
          <w:szCs w:val="24"/>
        </w:rPr>
        <w:t>п</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z w:val="24"/>
          <w:szCs w:val="24"/>
        </w:rPr>
        <w:t>а</w:t>
      </w:r>
      <w:r w:rsidRPr="002C3D61">
        <w:rPr>
          <w:rFonts w:ascii="Times New Roman" w:hAnsi="Times New Roman"/>
          <w:spacing w:val="1"/>
          <w:sz w:val="24"/>
          <w:szCs w:val="24"/>
        </w:rPr>
        <w:t xml:space="preserve"> п</w:t>
      </w:r>
      <w:r w:rsidRPr="002C3D61">
        <w:rPr>
          <w:rFonts w:ascii="Times New Roman" w:hAnsi="Times New Roman"/>
          <w:spacing w:val="-2"/>
          <w:sz w:val="24"/>
          <w:szCs w:val="24"/>
        </w:rPr>
        <w:t>е</w:t>
      </w:r>
      <w:r w:rsidRPr="002C3D61">
        <w:rPr>
          <w:rFonts w:ascii="Times New Roman" w:hAnsi="Times New Roman"/>
          <w:spacing w:val="-1"/>
          <w:sz w:val="24"/>
          <w:szCs w:val="24"/>
        </w:rPr>
        <w:t>ри</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1"/>
          <w:sz w:val="24"/>
          <w:szCs w:val="24"/>
        </w:rPr>
        <w:t>о</w:t>
      </w:r>
      <w:r w:rsidRPr="002C3D61">
        <w:rPr>
          <w:rFonts w:ascii="Times New Roman" w:hAnsi="Times New Roman"/>
          <w:sz w:val="24"/>
          <w:szCs w:val="24"/>
        </w:rPr>
        <w:t>й</w:t>
      </w:r>
      <w:r w:rsidRPr="002C3D61">
        <w:rPr>
          <w:rFonts w:ascii="Times New Roman" w:hAnsi="Times New Roman"/>
          <w:spacing w:val="2"/>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z w:val="24"/>
          <w:szCs w:val="24"/>
        </w:rPr>
        <w:t>сте</w:t>
      </w:r>
      <w:r w:rsidRPr="002C3D61">
        <w:rPr>
          <w:rFonts w:ascii="Times New Roman" w:hAnsi="Times New Roman"/>
          <w:spacing w:val="-3"/>
          <w:sz w:val="24"/>
          <w:szCs w:val="24"/>
        </w:rPr>
        <w:t>м</w:t>
      </w:r>
      <w:r w:rsidRPr="002C3D61">
        <w:rPr>
          <w:rFonts w:ascii="Times New Roman" w:hAnsi="Times New Roman"/>
          <w:spacing w:val="-1"/>
          <w:sz w:val="24"/>
          <w:szCs w:val="24"/>
        </w:rPr>
        <w:t>ы</w:t>
      </w:r>
      <w:r w:rsidRPr="002C3D61">
        <w:rPr>
          <w:rFonts w:ascii="Times New Roman" w:hAnsi="Times New Roman"/>
          <w:sz w:val="24"/>
          <w:szCs w:val="24"/>
        </w:rPr>
        <w:t>. Ст</w:t>
      </w:r>
      <w:r w:rsidRPr="002C3D61">
        <w:rPr>
          <w:rFonts w:ascii="Times New Roman" w:hAnsi="Times New Roman"/>
          <w:spacing w:val="-2"/>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энергетических уровней</w:t>
      </w:r>
      <w:r w:rsidRPr="002C3D61">
        <w:rPr>
          <w:rFonts w:ascii="Times New Roman" w:hAnsi="Times New Roman"/>
          <w:spacing w:val="2"/>
          <w:sz w:val="24"/>
          <w:szCs w:val="24"/>
        </w:rPr>
        <w:t xml:space="preserve"> </w:t>
      </w:r>
      <w:r w:rsidRPr="002C3D61">
        <w:rPr>
          <w:rFonts w:ascii="Times New Roman" w:hAnsi="Times New Roman"/>
          <w:sz w:val="24"/>
          <w:szCs w:val="24"/>
        </w:rPr>
        <w:t>а</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2"/>
          <w:sz w:val="24"/>
          <w:szCs w:val="24"/>
        </w:rPr>
        <w:t xml:space="preserve"> </w:t>
      </w:r>
      <w:r w:rsidRPr="002C3D61">
        <w:rPr>
          <w:rFonts w:ascii="Times New Roman" w:hAnsi="Times New Roman"/>
          <w:spacing w:val="1"/>
          <w:sz w:val="24"/>
          <w:szCs w:val="24"/>
        </w:rPr>
        <w:t>п</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z w:val="24"/>
          <w:szCs w:val="24"/>
        </w:rPr>
        <w:t>в</w:t>
      </w:r>
      <w:r w:rsidRPr="002C3D61">
        <w:rPr>
          <w:rFonts w:ascii="Times New Roman" w:hAnsi="Times New Roman"/>
          <w:spacing w:val="-2"/>
          <w:sz w:val="24"/>
          <w:szCs w:val="24"/>
        </w:rPr>
        <w:t>ы</w:t>
      </w:r>
      <w:r w:rsidRPr="002C3D61">
        <w:rPr>
          <w:rFonts w:ascii="Times New Roman" w:hAnsi="Times New Roman"/>
          <w:sz w:val="24"/>
          <w:szCs w:val="24"/>
        </w:rPr>
        <w:t xml:space="preserve">х </w:t>
      </w:r>
      <w:r w:rsidRPr="002C3D61">
        <w:rPr>
          <w:rFonts w:ascii="Times New Roman" w:hAnsi="Times New Roman"/>
          <w:spacing w:val="1"/>
          <w:sz w:val="24"/>
          <w:szCs w:val="24"/>
        </w:rPr>
        <w:t>2</w:t>
      </w:r>
      <w:r w:rsidRPr="002C3D61">
        <w:rPr>
          <w:rFonts w:ascii="Times New Roman" w:hAnsi="Times New Roman"/>
          <w:sz w:val="24"/>
          <w:szCs w:val="24"/>
        </w:rPr>
        <w:t xml:space="preserve">0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 э</w:t>
      </w:r>
      <w:r w:rsidRPr="002C3D61">
        <w:rPr>
          <w:rFonts w:ascii="Times New Roman" w:hAnsi="Times New Roman"/>
          <w:spacing w:val="-1"/>
          <w:sz w:val="24"/>
          <w:szCs w:val="24"/>
        </w:rPr>
        <w:t>л</w:t>
      </w:r>
      <w:r w:rsidRPr="002C3D61">
        <w:rPr>
          <w:rFonts w:ascii="Times New Roman" w:hAnsi="Times New Roman"/>
          <w:spacing w:val="-2"/>
          <w:sz w:val="24"/>
          <w:szCs w:val="24"/>
        </w:rPr>
        <w:t>е</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 xml:space="preserve">в </w:t>
      </w:r>
      <w:r w:rsidRPr="002C3D61">
        <w:rPr>
          <w:rFonts w:ascii="Times New Roman" w:hAnsi="Times New Roman"/>
          <w:spacing w:val="1"/>
          <w:sz w:val="24"/>
          <w:szCs w:val="24"/>
        </w:rPr>
        <w:t>п</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о</w:t>
      </w:r>
      <w:r w:rsidRPr="002C3D61">
        <w:rPr>
          <w:rFonts w:ascii="Times New Roman" w:hAnsi="Times New Roman"/>
          <w:sz w:val="24"/>
          <w:szCs w:val="24"/>
        </w:rPr>
        <w:t xml:space="preserve">й </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z w:val="24"/>
          <w:szCs w:val="24"/>
        </w:rPr>
        <w:t>ст</w:t>
      </w:r>
      <w:r w:rsidRPr="002C3D61">
        <w:rPr>
          <w:rFonts w:ascii="Times New Roman" w:hAnsi="Times New Roman"/>
          <w:spacing w:val="-3"/>
          <w:sz w:val="24"/>
          <w:szCs w:val="24"/>
        </w:rPr>
        <w:t>е</w:t>
      </w:r>
      <w:r w:rsidRPr="002C3D61">
        <w:rPr>
          <w:rFonts w:ascii="Times New Roman" w:hAnsi="Times New Roman"/>
          <w:sz w:val="24"/>
          <w:szCs w:val="24"/>
        </w:rPr>
        <w:t>мы Д.</w:t>
      </w:r>
      <w:r w:rsidRPr="002C3D61">
        <w:rPr>
          <w:rFonts w:ascii="Times New Roman" w:hAnsi="Times New Roman"/>
          <w:spacing w:val="-1"/>
          <w:sz w:val="24"/>
          <w:szCs w:val="24"/>
        </w:rPr>
        <w:t>И</w:t>
      </w:r>
      <w:r w:rsidRPr="002C3D61">
        <w:rPr>
          <w:rFonts w:ascii="Times New Roman" w:hAnsi="Times New Roman"/>
          <w:sz w:val="24"/>
          <w:szCs w:val="24"/>
        </w:rPr>
        <w:t>. Ме</w:t>
      </w:r>
      <w:r w:rsidRPr="002C3D61">
        <w:rPr>
          <w:rFonts w:ascii="Times New Roman" w:hAnsi="Times New Roman"/>
          <w:spacing w:val="1"/>
          <w:sz w:val="24"/>
          <w:szCs w:val="24"/>
        </w:rPr>
        <w:t>нд</w:t>
      </w:r>
      <w:r w:rsidRPr="002C3D61">
        <w:rPr>
          <w:rFonts w:ascii="Times New Roman" w:hAnsi="Times New Roman"/>
          <w:sz w:val="24"/>
          <w:szCs w:val="24"/>
        </w:rPr>
        <w:t>ел</w:t>
      </w:r>
      <w:r w:rsidRPr="002C3D61">
        <w:rPr>
          <w:rFonts w:ascii="Times New Roman" w:hAnsi="Times New Roman"/>
          <w:spacing w:val="-3"/>
          <w:sz w:val="24"/>
          <w:szCs w:val="24"/>
        </w:rPr>
        <w:t>е</w:t>
      </w:r>
      <w:r w:rsidRPr="002C3D61">
        <w:rPr>
          <w:rFonts w:ascii="Times New Roman" w:hAnsi="Times New Roman"/>
          <w:sz w:val="24"/>
          <w:szCs w:val="24"/>
        </w:rPr>
        <w:t xml:space="preserve">ева. </w:t>
      </w:r>
      <w:r w:rsidRPr="002C3D61">
        <w:rPr>
          <w:rFonts w:ascii="Times New Roman" w:hAnsi="Times New Roman"/>
          <w:spacing w:val="1"/>
          <w:sz w:val="24"/>
          <w:szCs w:val="24"/>
        </w:rPr>
        <w:t>З</w:t>
      </w:r>
      <w:r w:rsidRPr="002C3D61">
        <w:rPr>
          <w:rFonts w:ascii="Times New Roman" w:hAnsi="Times New Roman"/>
          <w:sz w:val="24"/>
          <w:szCs w:val="24"/>
        </w:rPr>
        <w:t>а</w:t>
      </w:r>
      <w:r w:rsidRPr="002C3D61">
        <w:rPr>
          <w:rFonts w:ascii="Times New Roman" w:hAnsi="Times New Roman"/>
          <w:spacing w:val="-2"/>
          <w:sz w:val="24"/>
          <w:szCs w:val="24"/>
        </w:rPr>
        <w:t>к</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но</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z w:val="24"/>
          <w:szCs w:val="24"/>
        </w:rPr>
        <w:t>и</w:t>
      </w:r>
      <w:r w:rsidRPr="002C3D61">
        <w:rPr>
          <w:rFonts w:ascii="Times New Roman" w:hAnsi="Times New Roman"/>
          <w:spacing w:val="1"/>
          <w:sz w:val="24"/>
          <w:szCs w:val="24"/>
        </w:rPr>
        <w:t xml:space="preserve"> и</w:t>
      </w:r>
      <w:r w:rsidRPr="002C3D61">
        <w:rPr>
          <w:rFonts w:ascii="Times New Roman" w:hAnsi="Times New Roman"/>
          <w:spacing w:val="-3"/>
          <w:sz w:val="24"/>
          <w:szCs w:val="24"/>
        </w:rPr>
        <w:t>з</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1"/>
          <w:sz w:val="24"/>
          <w:szCs w:val="24"/>
        </w:rPr>
        <w:t xml:space="preserve"> </w:t>
      </w:r>
      <w:r w:rsidRPr="002C3D61">
        <w:rPr>
          <w:rFonts w:ascii="Times New Roman" w:hAnsi="Times New Roman"/>
          <w:sz w:val="24"/>
          <w:szCs w:val="24"/>
        </w:rPr>
        <w:t>св</w:t>
      </w:r>
      <w:r w:rsidRPr="002C3D61">
        <w:rPr>
          <w:rFonts w:ascii="Times New Roman" w:hAnsi="Times New Roman"/>
          <w:spacing w:val="-2"/>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ств атомов химических э</w:t>
      </w:r>
      <w:r w:rsidRPr="002C3D61">
        <w:rPr>
          <w:rFonts w:ascii="Times New Roman" w:hAnsi="Times New Roman"/>
          <w:spacing w:val="-1"/>
          <w:sz w:val="24"/>
          <w:szCs w:val="24"/>
        </w:rPr>
        <w:t>л</w:t>
      </w:r>
      <w:r w:rsidRPr="002C3D61">
        <w:rPr>
          <w:rFonts w:ascii="Times New Roman" w:hAnsi="Times New Roman"/>
          <w:sz w:val="24"/>
          <w:szCs w:val="24"/>
        </w:rPr>
        <w:t>еме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в и</w:t>
      </w:r>
      <w:r w:rsidRPr="002C3D61">
        <w:rPr>
          <w:rFonts w:ascii="Times New Roman" w:hAnsi="Times New Roman"/>
          <w:spacing w:val="1"/>
          <w:sz w:val="24"/>
          <w:szCs w:val="24"/>
        </w:rPr>
        <w:t xml:space="preserve"> </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1"/>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1"/>
          <w:sz w:val="24"/>
          <w:szCs w:val="24"/>
        </w:rPr>
        <w:t xml:space="preserve"> н</w:t>
      </w:r>
      <w:r w:rsidRPr="002C3D61">
        <w:rPr>
          <w:rFonts w:ascii="Times New Roman" w:hAnsi="Times New Roman"/>
          <w:sz w:val="24"/>
          <w:szCs w:val="24"/>
        </w:rPr>
        <w:t xml:space="preserve">а </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pacing w:val="-3"/>
          <w:sz w:val="24"/>
          <w:szCs w:val="24"/>
        </w:rPr>
        <w:t>в</w:t>
      </w:r>
      <w:r w:rsidRPr="002C3D61">
        <w:rPr>
          <w:rFonts w:ascii="Times New Roman" w:hAnsi="Times New Roman"/>
          <w:sz w:val="24"/>
          <w:szCs w:val="24"/>
        </w:rPr>
        <w:t xml:space="preserve">е </w:t>
      </w:r>
      <w:r w:rsidRPr="002C3D61">
        <w:rPr>
          <w:rFonts w:ascii="Times New Roman" w:hAnsi="Times New Roman"/>
          <w:spacing w:val="1"/>
          <w:sz w:val="24"/>
          <w:szCs w:val="24"/>
        </w:rPr>
        <w:t>по</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ж</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13"/>
          <w:sz w:val="24"/>
          <w:szCs w:val="24"/>
        </w:rPr>
        <w:t xml:space="preserve"> </w:t>
      </w:r>
      <w:r w:rsidRPr="002C3D61">
        <w:rPr>
          <w:rFonts w:ascii="Times New Roman" w:hAnsi="Times New Roman"/>
          <w:sz w:val="24"/>
          <w:szCs w:val="24"/>
        </w:rPr>
        <w:t>в</w:t>
      </w:r>
      <w:r w:rsidRPr="002C3D61">
        <w:rPr>
          <w:rFonts w:ascii="Times New Roman" w:hAnsi="Times New Roman"/>
          <w:spacing w:val="10"/>
          <w:sz w:val="24"/>
          <w:szCs w:val="24"/>
        </w:rPr>
        <w:t xml:space="preserve"> </w:t>
      </w:r>
      <w:r w:rsidRPr="002C3D61">
        <w:rPr>
          <w:rFonts w:ascii="Times New Roman" w:hAnsi="Times New Roman"/>
          <w:spacing w:val="1"/>
          <w:sz w:val="24"/>
          <w:szCs w:val="24"/>
        </w:rPr>
        <w:t>п</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о</w:t>
      </w:r>
      <w:r w:rsidRPr="002C3D61">
        <w:rPr>
          <w:rFonts w:ascii="Times New Roman" w:hAnsi="Times New Roman"/>
          <w:sz w:val="24"/>
          <w:szCs w:val="24"/>
        </w:rPr>
        <w:t>й</w:t>
      </w:r>
      <w:r w:rsidRPr="002C3D61">
        <w:rPr>
          <w:rFonts w:ascii="Times New Roman" w:hAnsi="Times New Roman"/>
          <w:spacing w:val="11"/>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z w:val="24"/>
          <w:szCs w:val="24"/>
        </w:rPr>
        <w:t>стеме</w:t>
      </w:r>
      <w:r w:rsidRPr="002C3D61">
        <w:rPr>
          <w:rFonts w:ascii="Times New Roman" w:hAnsi="Times New Roman"/>
          <w:spacing w:val="10"/>
          <w:sz w:val="24"/>
          <w:szCs w:val="24"/>
        </w:rPr>
        <w:t xml:space="preserve"> </w:t>
      </w:r>
      <w:r w:rsidRPr="002C3D61">
        <w:rPr>
          <w:rFonts w:ascii="Times New Roman" w:hAnsi="Times New Roman"/>
          <w:sz w:val="24"/>
          <w:szCs w:val="24"/>
        </w:rPr>
        <w:t>Д.</w:t>
      </w:r>
      <w:r w:rsidRPr="002C3D61">
        <w:rPr>
          <w:rFonts w:ascii="Times New Roman" w:hAnsi="Times New Roman"/>
          <w:spacing w:val="-1"/>
          <w:sz w:val="24"/>
          <w:szCs w:val="24"/>
        </w:rPr>
        <w:t>И</w:t>
      </w:r>
      <w:r w:rsidRPr="002C3D61">
        <w:rPr>
          <w:rFonts w:ascii="Times New Roman" w:hAnsi="Times New Roman"/>
          <w:sz w:val="24"/>
          <w:szCs w:val="24"/>
        </w:rPr>
        <w:t>. М</w:t>
      </w:r>
      <w:r w:rsidRPr="002C3D61">
        <w:rPr>
          <w:rFonts w:ascii="Times New Roman" w:hAnsi="Times New Roman"/>
          <w:spacing w:val="-2"/>
          <w:sz w:val="24"/>
          <w:szCs w:val="24"/>
        </w:rPr>
        <w:t>е</w:t>
      </w:r>
      <w:r w:rsidRPr="002C3D61">
        <w:rPr>
          <w:rFonts w:ascii="Times New Roman" w:hAnsi="Times New Roman"/>
          <w:spacing w:val="1"/>
          <w:sz w:val="24"/>
          <w:szCs w:val="24"/>
        </w:rPr>
        <w:t>нд</w:t>
      </w:r>
      <w:r w:rsidRPr="002C3D61">
        <w:rPr>
          <w:rFonts w:ascii="Times New Roman" w:hAnsi="Times New Roman"/>
          <w:sz w:val="24"/>
          <w:szCs w:val="24"/>
        </w:rPr>
        <w:t>ел</w:t>
      </w:r>
      <w:r w:rsidRPr="002C3D61">
        <w:rPr>
          <w:rFonts w:ascii="Times New Roman" w:hAnsi="Times New Roman"/>
          <w:spacing w:val="-3"/>
          <w:sz w:val="24"/>
          <w:szCs w:val="24"/>
        </w:rPr>
        <w:t>е</w:t>
      </w:r>
      <w:r w:rsidRPr="002C3D61">
        <w:rPr>
          <w:rFonts w:ascii="Times New Roman" w:hAnsi="Times New Roman"/>
          <w:sz w:val="24"/>
          <w:szCs w:val="24"/>
        </w:rPr>
        <w:t>ева</w:t>
      </w:r>
      <w:r w:rsidRPr="002C3D61">
        <w:rPr>
          <w:rFonts w:ascii="Times New Roman" w:hAnsi="Times New Roman"/>
          <w:spacing w:val="10"/>
          <w:sz w:val="24"/>
          <w:szCs w:val="24"/>
        </w:rPr>
        <w:t xml:space="preserve"> </w:t>
      </w:r>
      <w:r w:rsidRPr="002C3D61">
        <w:rPr>
          <w:rFonts w:ascii="Times New Roman" w:hAnsi="Times New Roman"/>
          <w:sz w:val="24"/>
          <w:szCs w:val="24"/>
        </w:rPr>
        <w:t>и ст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 а</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ма.</w:t>
      </w:r>
      <w:r w:rsidRPr="002C3D61">
        <w:rPr>
          <w:rFonts w:ascii="Times New Roman" w:hAnsi="Times New Roman"/>
          <w:spacing w:val="-3"/>
          <w:sz w:val="24"/>
          <w:szCs w:val="24"/>
        </w:rPr>
        <w:t xml:space="preserve"> </w:t>
      </w:r>
      <w:r w:rsidRPr="002C3D61">
        <w:rPr>
          <w:rFonts w:ascii="Times New Roman" w:hAnsi="Times New Roman"/>
          <w:spacing w:val="1"/>
          <w:sz w:val="24"/>
          <w:szCs w:val="24"/>
        </w:rPr>
        <w:t>Зн</w:t>
      </w:r>
      <w:r w:rsidRPr="002C3D61">
        <w:rPr>
          <w:rFonts w:ascii="Times New Roman" w:hAnsi="Times New Roman"/>
          <w:spacing w:val="-2"/>
          <w:sz w:val="24"/>
          <w:szCs w:val="24"/>
        </w:rPr>
        <w:t>а</w:t>
      </w:r>
      <w:r w:rsidRPr="002C3D61">
        <w:rPr>
          <w:rFonts w:ascii="Times New Roman" w:hAnsi="Times New Roman"/>
          <w:sz w:val="24"/>
          <w:szCs w:val="24"/>
        </w:rPr>
        <w:t>че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е </w:t>
      </w:r>
      <w:r w:rsidRPr="002C3D61">
        <w:rPr>
          <w:rFonts w:ascii="Times New Roman" w:hAnsi="Times New Roman"/>
          <w:spacing w:val="-2"/>
          <w:sz w:val="24"/>
          <w:szCs w:val="24"/>
        </w:rPr>
        <w:t>П</w:t>
      </w:r>
      <w:r w:rsidRPr="002C3D61">
        <w:rPr>
          <w:rFonts w:ascii="Times New Roman" w:hAnsi="Times New Roman"/>
          <w:sz w:val="24"/>
          <w:szCs w:val="24"/>
        </w:rPr>
        <w:t>е</w:t>
      </w:r>
      <w:r w:rsidRPr="002C3D61">
        <w:rPr>
          <w:rFonts w:ascii="Times New Roman" w:hAnsi="Times New Roman"/>
          <w:spacing w:val="-1"/>
          <w:sz w:val="24"/>
          <w:szCs w:val="24"/>
        </w:rPr>
        <w:t>ри</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ск</w:t>
      </w:r>
      <w:r w:rsidRPr="002C3D61">
        <w:rPr>
          <w:rFonts w:ascii="Times New Roman" w:hAnsi="Times New Roman"/>
          <w:spacing w:val="1"/>
          <w:sz w:val="24"/>
          <w:szCs w:val="24"/>
        </w:rPr>
        <w:t>о</w:t>
      </w:r>
      <w:r w:rsidRPr="002C3D61">
        <w:rPr>
          <w:rFonts w:ascii="Times New Roman" w:hAnsi="Times New Roman"/>
          <w:sz w:val="24"/>
          <w:szCs w:val="24"/>
        </w:rPr>
        <w:t>го</w:t>
      </w:r>
      <w:r w:rsidRPr="002C3D61">
        <w:rPr>
          <w:rFonts w:ascii="Times New Roman" w:hAnsi="Times New Roman"/>
          <w:spacing w:val="1"/>
          <w:sz w:val="24"/>
          <w:szCs w:val="24"/>
        </w:rPr>
        <w:t xml:space="preserve"> </w:t>
      </w:r>
      <w:r w:rsidRPr="002C3D61">
        <w:rPr>
          <w:rFonts w:ascii="Times New Roman" w:hAnsi="Times New Roman"/>
          <w:spacing w:val="-1"/>
          <w:sz w:val="24"/>
          <w:szCs w:val="24"/>
        </w:rPr>
        <w:t>з</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z w:val="24"/>
          <w:szCs w:val="24"/>
        </w:rPr>
        <w:t>а Д.</w:t>
      </w:r>
      <w:r w:rsidRPr="002C3D61">
        <w:rPr>
          <w:rFonts w:ascii="Times New Roman" w:hAnsi="Times New Roman"/>
          <w:spacing w:val="-2"/>
          <w:sz w:val="24"/>
          <w:szCs w:val="24"/>
        </w:rPr>
        <w:t>И</w:t>
      </w:r>
      <w:r w:rsidRPr="002C3D61">
        <w:rPr>
          <w:rFonts w:ascii="Times New Roman" w:hAnsi="Times New Roman"/>
          <w:sz w:val="24"/>
          <w:szCs w:val="24"/>
        </w:rPr>
        <w:t>.</w:t>
      </w:r>
      <w:r w:rsidRPr="002C3D61">
        <w:rPr>
          <w:rFonts w:ascii="Times New Roman" w:hAnsi="Times New Roman"/>
          <w:spacing w:val="4"/>
          <w:sz w:val="24"/>
          <w:szCs w:val="24"/>
        </w:rPr>
        <w:t xml:space="preserve"> </w:t>
      </w:r>
      <w:r w:rsidRPr="002C3D61">
        <w:rPr>
          <w:rFonts w:ascii="Times New Roman" w:hAnsi="Times New Roman"/>
          <w:sz w:val="24"/>
          <w:szCs w:val="24"/>
        </w:rPr>
        <w:t>М</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д</w:t>
      </w:r>
      <w:r w:rsidRPr="002C3D61">
        <w:rPr>
          <w:rFonts w:ascii="Times New Roman" w:hAnsi="Times New Roman"/>
          <w:sz w:val="24"/>
          <w:szCs w:val="24"/>
        </w:rPr>
        <w:t>елее</w:t>
      </w:r>
      <w:r w:rsidRPr="002C3D61">
        <w:rPr>
          <w:rFonts w:ascii="Times New Roman" w:hAnsi="Times New Roman"/>
          <w:spacing w:val="-1"/>
          <w:sz w:val="24"/>
          <w:szCs w:val="24"/>
        </w:rPr>
        <w:t>в</w:t>
      </w:r>
      <w:r w:rsidRPr="002C3D61">
        <w:rPr>
          <w:rFonts w:ascii="Times New Roman" w:hAnsi="Times New Roman"/>
          <w:sz w:val="24"/>
          <w:szCs w:val="24"/>
        </w:rPr>
        <w:t>а.</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6"/>
          <w:sz w:val="24"/>
          <w:szCs w:val="24"/>
        </w:rPr>
      </w:pPr>
      <w:r w:rsidRPr="002C3D61">
        <w:rPr>
          <w:rFonts w:ascii="Times New Roman" w:hAnsi="Times New Roman"/>
          <w:b/>
          <w:bCs/>
          <w:spacing w:val="-1"/>
          <w:sz w:val="24"/>
          <w:szCs w:val="24"/>
        </w:rPr>
        <w:t>С</w:t>
      </w:r>
      <w:r w:rsidRPr="002C3D61">
        <w:rPr>
          <w:rFonts w:ascii="Times New Roman" w:hAnsi="Times New Roman"/>
          <w:b/>
          <w:bCs/>
          <w:spacing w:val="1"/>
          <w:sz w:val="24"/>
          <w:szCs w:val="24"/>
        </w:rPr>
        <w:t>т</w:t>
      </w:r>
      <w:r w:rsidRPr="002C3D61">
        <w:rPr>
          <w:rFonts w:ascii="Times New Roman" w:hAnsi="Times New Roman"/>
          <w:b/>
          <w:bCs/>
          <w:spacing w:val="-3"/>
          <w:sz w:val="24"/>
          <w:szCs w:val="24"/>
        </w:rPr>
        <w:t>р</w:t>
      </w:r>
      <w:r w:rsidRPr="002C3D61">
        <w:rPr>
          <w:rFonts w:ascii="Times New Roman" w:hAnsi="Times New Roman"/>
          <w:b/>
          <w:bCs/>
          <w:spacing w:val="1"/>
          <w:sz w:val="24"/>
          <w:szCs w:val="24"/>
        </w:rPr>
        <w:t>о</w:t>
      </w:r>
      <w:r w:rsidRPr="002C3D61">
        <w:rPr>
          <w:rFonts w:ascii="Times New Roman" w:hAnsi="Times New Roman"/>
          <w:b/>
          <w:bCs/>
          <w:sz w:val="24"/>
          <w:szCs w:val="24"/>
        </w:rPr>
        <w:t>ен</w:t>
      </w:r>
      <w:r w:rsidRPr="002C3D61">
        <w:rPr>
          <w:rFonts w:ascii="Times New Roman" w:hAnsi="Times New Roman"/>
          <w:b/>
          <w:bCs/>
          <w:spacing w:val="-2"/>
          <w:sz w:val="24"/>
          <w:szCs w:val="24"/>
        </w:rPr>
        <w:t>и</w:t>
      </w:r>
      <w:r w:rsidRPr="002C3D61">
        <w:rPr>
          <w:rFonts w:ascii="Times New Roman" w:hAnsi="Times New Roman"/>
          <w:b/>
          <w:bCs/>
          <w:sz w:val="24"/>
          <w:szCs w:val="24"/>
        </w:rPr>
        <w:t>е</w:t>
      </w:r>
      <w:r w:rsidRPr="002C3D61">
        <w:rPr>
          <w:rFonts w:ascii="Times New Roman" w:hAnsi="Times New Roman"/>
          <w:b/>
          <w:bCs/>
          <w:spacing w:val="2"/>
          <w:sz w:val="24"/>
          <w:szCs w:val="24"/>
        </w:rPr>
        <w:t xml:space="preserve"> </w:t>
      </w:r>
      <w:r w:rsidRPr="002C3D61">
        <w:rPr>
          <w:rFonts w:ascii="Times New Roman" w:hAnsi="Times New Roman"/>
          <w:b/>
          <w:bCs/>
          <w:sz w:val="24"/>
          <w:szCs w:val="24"/>
        </w:rPr>
        <w:t>в</w:t>
      </w:r>
      <w:r w:rsidRPr="002C3D61">
        <w:rPr>
          <w:rFonts w:ascii="Times New Roman" w:hAnsi="Times New Roman"/>
          <w:b/>
          <w:bCs/>
          <w:spacing w:val="-3"/>
          <w:sz w:val="24"/>
          <w:szCs w:val="24"/>
        </w:rPr>
        <w:t>е</w:t>
      </w:r>
      <w:r w:rsidRPr="002C3D61">
        <w:rPr>
          <w:rFonts w:ascii="Times New Roman" w:hAnsi="Times New Roman"/>
          <w:b/>
          <w:bCs/>
          <w:spacing w:val="-2"/>
          <w:sz w:val="24"/>
          <w:szCs w:val="24"/>
        </w:rPr>
        <w:t>щ</w:t>
      </w:r>
      <w:r w:rsidRPr="002C3D61">
        <w:rPr>
          <w:rFonts w:ascii="Times New Roman" w:hAnsi="Times New Roman"/>
          <w:b/>
          <w:bCs/>
          <w:sz w:val="24"/>
          <w:szCs w:val="24"/>
        </w:rPr>
        <w:t>ес</w:t>
      </w:r>
      <w:r w:rsidRPr="002C3D61">
        <w:rPr>
          <w:rFonts w:ascii="Times New Roman" w:hAnsi="Times New Roman"/>
          <w:b/>
          <w:bCs/>
          <w:spacing w:val="1"/>
          <w:sz w:val="24"/>
          <w:szCs w:val="24"/>
        </w:rPr>
        <w:t>т</w:t>
      </w:r>
      <w:r w:rsidRPr="002C3D61">
        <w:rPr>
          <w:rFonts w:ascii="Times New Roman" w:hAnsi="Times New Roman"/>
          <w:b/>
          <w:bCs/>
          <w:sz w:val="24"/>
          <w:szCs w:val="24"/>
        </w:rPr>
        <w:t>в.</w:t>
      </w:r>
      <w:r w:rsidRPr="002C3D61">
        <w:rPr>
          <w:rFonts w:ascii="Times New Roman" w:hAnsi="Times New Roman"/>
          <w:b/>
          <w:bCs/>
          <w:spacing w:val="1"/>
          <w:sz w:val="24"/>
          <w:szCs w:val="24"/>
        </w:rPr>
        <w:t xml:space="preserve"> </w:t>
      </w:r>
      <w:r w:rsidRPr="002C3D61">
        <w:rPr>
          <w:rFonts w:ascii="Times New Roman" w:hAnsi="Times New Roman"/>
          <w:b/>
          <w:bCs/>
          <w:spacing w:val="-1"/>
          <w:sz w:val="24"/>
          <w:szCs w:val="24"/>
        </w:rPr>
        <w:t>Хи</w:t>
      </w:r>
      <w:r w:rsidRPr="002C3D61">
        <w:rPr>
          <w:rFonts w:ascii="Times New Roman" w:hAnsi="Times New Roman"/>
          <w:b/>
          <w:bCs/>
          <w:sz w:val="24"/>
          <w:szCs w:val="24"/>
        </w:rPr>
        <w:t>мичес</w:t>
      </w:r>
      <w:r w:rsidRPr="002C3D61">
        <w:rPr>
          <w:rFonts w:ascii="Times New Roman" w:hAnsi="Times New Roman"/>
          <w:b/>
          <w:bCs/>
          <w:spacing w:val="-3"/>
          <w:sz w:val="24"/>
          <w:szCs w:val="24"/>
        </w:rPr>
        <w:t>к</w:t>
      </w:r>
      <w:r w:rsidRPr="002C3D61">
        <w:rPr>
          <w:rFonts w:ascii="Times New Roman" w:hAnsi="Times New Roman"/>
          <w:b/>
          <w:bCs/>
          <w:spacing w:val="1"/>
          <w:sz w:val="24"/>
          <w:szCs w:val="24"/>
        </w:rPr>
        <w:t>а</w:t>
      </w:r>
      <w:r w:rsidRPr="002C3D61">
        <w:rPr>
          <w:rFonts w:ascii="Times New Roman" w:hAnsi="Times New Roman"/>
          <w:b/>
          <w:bCs/>
          <w:sz w:val="24"/>
          <w:szCs w:val="24"/>
        </w:rPr>
        <w:t>я</w:t>
      </w:r>
      <w:r w:rsidRPr="002C3D61">
        <w:rPr>
          <w:rFonts w:ascii="Times New Roman" w:hAnsi="Times New Roman"/>
          <w:b/>
          <w:bCs/>
          <w:spacing w:val="2"/>
          <w:sz w:val="24"/>
          <w:szCs w:val="24"/>
        </w:rPr>
        <w:t xml:space="preserve"> </w:t>
      </w:r>
      <w:r w:rsidRPr="002C3D61">
        <w:rPr>
          <w:rFonts w:ascii="Times New Roman" w:hAnsi="Times New Roman"/>
          <w:b/>
          <w:bCs/>
          <w:sz w:val="24"/>
          <w:szCs w:val="24"/>
        </w:rPr>
        <w:t>св</w:t>
      </w:r>
      <w:r w:rsidRPr="002C3D61">
        <w:rPr>
          <w:rFonts w:ascii="Times New Roman" w:hAnsi="Times New Roman"/>
          <w:b/>
          <w:bCs/>
          <w:spacing w:val="-1"/>
          <w:sz w:val="24"/>
          <w:szCs w:val="24"/>
        </w:rPr>
        <w:t>я</w:t>
      </w:r>
      <w:r w:rsidRPr="002C3D61">
        <w:rPr>
          <w:rFonts w:ascii="Times New Roman" w:hAnsi="Times New Roman"/>
          <w:b/>
          <w:bCs/>
          <w:sz w:val="24"/>
          <w:szCs w:val="24"/>
        </w:rPr>
        <w:t>зь</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i/>
          <w:sz w:val="24"/>
          <w:szCs w:val="24"/>
        </w:rPr>
        <w:t>Э</w:t>
      </w:r>
      <w:r w:rsidRPr="002C3D61">
        <w:rPr>
          <w:rFonts w:ascii="Times New Roman" w:hAnsi="Times New Roman"/>
          <w:i/>
          <w:spacing w:val="-1"/>
          <w:sz w:val="24"/>
          <w:szCs w:val="24"/>
        </w:rPr>
        <w:t>л</w:t>
      </w:r>
      <w:r w:rsidRPr="002C3D61">
        <w:rPr>
          <w:rFonts w:ascii="Times New Roman" w:hAnsi="Times New Roman"/>
          <w:i/>
          <w:sz w:val="24"/>
          <w:szCs w:val="24"/>
        </w:rPr>
        <w:t>ект</w:t>
      </w:r>
      <w:r w:rsidRPr="002C3D61">
        <w:rPr>
          <w:rFonts w:ascii="Times New Roman" w:hAnsi="Times New Roman"/>
          <w:i/>
          <w:spacing w:val="-1"/>
          <w:sz w:val="24"/>
          <w:szCs w:val="24"/>
        </w:rPr>
        <w:t>р</w:t>
      </w:r>
      <w:r w:rsidRPr="002C3D61">
        <w:rPr>
          <w:rFonts w:ascii="Times New Roman" w:hAnsi="Times New Roman"/>
          <w:i/>
          <w:spacing w:val="1"/>
          <w:sz w:val="24"/>
          <w:szCs w:val="24"/>
        </w:rPr>
        <w:t>оо</w:t>
      </w:r>
      <w:r w:rsidRPr="002C3D61">
        <w:rPr>
          <w:rFonts w:ascii="Times New Roman" w:hAnsi="Times New Roman"/>
          <w:i/>
          <w:spacing w:val="-3"/>
          <w:sz w:val="24"/>
          <w:szCs w:val="24"/>
        </w:rPr>
        <w:t>т</w:t>
      </w:r>
      <w:r w:rsidRPr="002C3D61">
        <w:rPr>
          <w:rFonts w:ascii="Times New Roman" w:hAnsi="Times New Roman"/>
          <w:i/>
          <w:spacing w:val="-1"/>
          <w:sz w:val="24"/>
          <w:szCs w:val="24"/>
        </w:rPr>
        <w:t>р</w:t>
      </w:r>
      <w:r w:rsidRPr="002C3D61">
        <w:rPr>
          <w:rFonts w:ascii="Times New Roman" w:hAnsi="Times New Roman"/>
          <w:i/>
          <w:spacing w:val="1"/>
          <w:sz w:val="24"/>
          <w:szCs w:val="24"/>
        </w:rPr>
        <w:t>иц</w:t>
      </w:r>
      <w:r w:rsidRPr="002C3D61">
        <w:rPr>
          <w:rFonts w:ascii="Times New Roman" w:hAnsi="Times New Roman"/>
          <w:i/>
          <w:sz w:val="24"/>
          <w:szCs w:val="24"/>
        </w:rPr>
        <w:t>а</w:t>
      </w:r>
      <w:r w:rsidRPr="002C3D61">
        <w:rPr>
          <w:rFonts w:ascii="Times New Roman" w:hAnsi="Times New Roman"/>
          <w:i/>
          <w:spacing w:val="-3"/>
          <w:sz w:val="24"/>
          <w:szCs w:val="24"/>
        </w:rPr>
        <w:t>т</w:t>
      </w:r>
      <w:r w:rsidRPr="002C3D61">
        <w:rPr>
          <w:rFonts w:ascii="Times New Roman" w:hAnsi="Times New Roman"/>
          <w:i/>
          <w:sz w:val="24"/>
          <w:szCs w:val="24"/>
        </w:rPr>
        <w:t>ел</w:t>
      </w:r>
      <w:r w:rsidRPr="002C3D61">
        <w:rPr>
          <w:rFonts w:ascii="Times New Roman" w:hAnsi="Times New Roman"/>
          <w:i/>
          <w:spacing w:val="-2"/>
          <w:sz w:val="24"/>
          <w:szCs w:val="24"/>
        </w:rPr>
        <w:t>ь</w:t>
      </w:r>
      <w:r w:rsidRPr="002C3D61">
        <w:rPr>
          <w:rFonts w:ascii="Times New Roman" w:hAnsi="Times New Roman"/>
          <w:i/>
          <w:spacing w:val="1"/>
          <w:sz w:val="24"/>
          <w:szCs w:val="24"/>
        </w:rPr>
        <w:t>но</w:t>
      </w:r>
      <w:r w:rsidRPr="002C3D61">
        <w:rPr>
          <w:rFonts w:ascii="Times New Roman" w:hAnsi="Times New Roman"/>
          <w:i/>
          <w:sz w:val="24"/>
          <w:szCs w:val="24"/>
        </w:rPr>
        <w:t>сть а</w:t>
      </w:r>
      <w:r w:rsidRPr="002C3D61">
        <w:rPr>
          <w:rFonts w:ascii="Times New Roman" w:hAnsi="Times New Roman"/>
          <w:i/>
          <w:spacing w:val="-3"/>
          <w:sz w:val="24"/>
          <w:szCs w:val="24"/>
        </w:rPr>
        <w:t>т</w:t>
      </w:r>
      <w:r w:rsidRPr="002C3D61">
        <w:rPr>
          <w:rFonts w:ascii="Times New Roman" w:hAnsi="Times New Roman"/>
          <w:i/>
          <w:spacing w:val="1"/>
          <w:sz w:val="24"/>
          <w:szCs w:val="24"/>
        </w:rPr>
        <w:t>о</w:t>
      </w:r>
      <w:r w:rsidRPr="002C3D61">
        <w:rPr>
          <w:rFonts w:ascii="Times New Roman" w:hAnsi="Times New Roman"/>
          <w:i/>
          <w:spacing w:val="-3"/>
          <w:sz w:val="24"/>
          <w:szCs w:val="24"/>
        </w:rPr>
        <w:t>м</w:t>
      </w:r>
      <w:r w:rsidRPr="002C3D61">
        <w:rPr>
          <w:rFonts w:ascii="Times New Roman" w:hAnsi="Times New Roman"/>
          <w:i/>
          <w:spacing w:val="1"/>
          <w:sz w:val="24"/>
          <w:szCs w:val="24"/>
        </w:rPr>
        <w:t>о</w:t>
      </w:r>
      <w:r w:rsidRPr="002C3D61">
        <w:rPr>
          <w:rFonts w:ascii="Times New Roman" w:hAnsi="Times New Roman"/>
          <w:i/>
          <w:sz w:val="24"/>
          <w:szCs w:val="24"/>
        </w:rPr>
        <w:t xml:space="preserve">в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ки</w:t>
      </w:r>
      <w:r w:rsidRPr="002C3D61">
        <w:rPr>
          <w:rFonts w:ascii="Times New Roman" w:hAnsi="Times New Roman"/>
          <w:i/>
          <w:sz w:val="24"/>
          <w:szCs w:val="24"/>
        </w:rPr>
        <w:t>х</w:t>
      </w:r>
      <w:r w:rsidRPr="002C3D61">
        <w:rPr>
          <w:rFonts w:ascii="Times New Roman" w:hAnsi="Times New Roman"/>
          <w:i/>
          <w:spacing w:val="1"/>
          <w:sz w:val="24"/>
          <w:szCs w:val="24"/>
        </w:rPr>
        <w:t xml:space="preserve"> </w:t>
      </w:r>
      <w:r w:rsidRPr="002C3D61">
        <w:rPr>
          <w:rFonts w:ascii="Times New Roman" w:hAnsi="Times New Roman"/>
          <w:i/>
          <w:sz w:val="24"/>
          <w:szCs w:val="24"/>
        </w:rPr>
        <w:t>э</w:t>
      </w:r>
      <w:r w:rsidRPr="002C3D61">
        <w:rPr>
          <w:rFonts w:ascii="Times New Roman" w:hAnsi="Times New Roman"/>
          <w:i/>
          <w:spacing w:val="-1"/>
          <w:sz w:val="24"/>
          <w:szCs w:val="24"/>
        </w:rPr>
        <w:t>л</w:t>
      </w:r>
      <w:r w:rsidRPr="002C3D61">
        <w:rPr>
          <w:rFonts w:ascii="Times New Roman" w:hAnsi="Times New Roman"/>
          <w:i/>
          <w:sz w:val="24"/>
          <w:szCs w:val="24"/>
        </w:rPr>
        <w:t>ем</w:t>
      </w:r>
      <w:r w:rsidRPr="002C3D61">
        <w:rPr>
          <w:rFonts w:ascii="Times New Roman" w:hAnsi="Times New Roman"/>
          <w:i/>
          <w:spacing w:val="-2"/>
          <w:sz w:val="24"/>
          <w:szCs w:val="24"/>
        </w:rPr>
        <w:t>е</w:t>
      </w:r>
      <w:r w:rsidRPr="002C3D61">
        <w:rPr>
          <w:rFonts w:ascii="Times New Roman" w:hAnsi="Times New Roman"/>
          <w:i/>
          <w:spacing w:val="1"/>
          <w:sz w:val="24"/>
          <w:szCs w:val="24"/>
        </w:rPr>
        <w:t>н</w:t>
      </w:r>
      <w:r w:rsidRPr="002C3D61">
        <w:rPr>
          <w:rFonts w:ascii="Times New Roman" w:hAnsi="Times New Roman"/>
          <w:i/>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в.</w:t>
      </w:r>
      <w:r w:rsidRPr="002C3D61">
        <w:rPr>
          <w:rFonts w:ascii="Times New Roman" w:hAnsi="Times New Roman"/>
          <w:sz w:val="24"/>
          <w:szCs w:val="24"/>
        </w:rPr>
        <w:t xml:space="preserve"> </w:t>
      </w:r>
      <w:r w:rsidRPr="002C3D61">
        <w:rPr>
          <w:rFonts w:ascii="Times New Roman" w:hAnsi="Times New Roman"/>
          <w:spacing w:val="-3"/>
          <w:sz w:val="24"/>
          <w:szCs w:val="24"/>
        </w:rPr>
        <w:t>К</w:t>
      </w:r>
      <w:r w:rsidRPr="002C3D61">
        <w:rPr>
          <w:rFonts w:ascii="Times New Roman" w:hAnsi="Times New Roman"/>
          <w:spacing w:val="1"/>
          <w:sz w:val="24"/>
          <w:szCs w:val="24"/>
        </w:rPr>
        <w:t>о</w:t>
      </w:r>
      <w:r w:rsidRPr="002C3D61">
        <w:rPr>
          <w:rFonts w:ascii="Times New Roman" w:hAnsi="Times New Roman"/>
          <w:sz w:val="24"/>
          <w:szCs w:val="24"/>
        </w:rPr>
        <w:t>ва</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н</w:t>
      </w:r>
      <w:r w:rsidRPr="002C3D61">
        <w:rPr>
          <w:rFonts w:ascii="Times New Roman" w:hAnsi="Times New Roman"/>
          <w:spacing w:val="-2"/>
          <w:sz w:val="24"/>
          <w:szCs w:val="24"/>
        </w:rPr>
        <w:t>а</w:t>
      </w:r>
      <w:r w:rsidRPr="002C3D61">
        <w:rPr>
          <w:rFonts w:ascii="Times New Roman" w:hAnsi="Times New Roman"/>
          <w:sz w:val="24"/>
          <w:szCs w:val="24"/>
        </w:rPr>
        <w:t xml:space="preserve">я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ск</w:t>
      </w:r>
      <w:r w:rsidRPr="002C3D61">
        <w:rPr>
          <w:rFonts w:ascii="Times New Roman" w:hAnsi="Times New Roman"/>
          <w:spacing w:val="-2"/>
          <w:sz w:val="24"/>
          <w:szCs w:val="24"/>
        </w:rPr>
        <w:t>а</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sz w:val="24"/>
          <w:szCs w:val="24"/>
        </w:rPr>
        <w:t>связ</w:t>
      </w:r>
      <w:r w:rsidRPr="002C3D61">
        <w:rPr>
          <w:rFonts w:ascii="Times New Roman" w:hAnsi="Times New Roman"/>
          <w:spacing w:val="-1"/>
          <w:sz w:val="24"/>
          <w:szCs w:val="24"/>
        </w:rPr>
        <w:t>ь</w:t>
      </w:r>
      <w:r w:rsidRPr="002C3D61">
        <w:rPr>
          <w:rFonts w:ascii="Times New Roman" w:hAnsi="Times New Roman"/>
          <w:sz w:val="24"/>
          <w:szCs w:val="24"/>
        </w:rPr>
        <w:t xml:space="preserve">: </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2"/>
          <w:sz w:val="24"/>
          <w:szCs w:val="24"/>
        </w:rPr>
        <w:t>я</w:t>
      </w:r>
      <w:r w:rsidRPr="002C3D61">
        <w:rPr>
          <w:rFonts w:ascii="Times New Roman" w:hAnsi="Times New Roman"/>
          <w:spacing w:val="1"/>
          <w:sz w:val="24"/>
          <w:szCs w:val="24"/>
        </w:rPr>
        <w:t>р</w:t>
      </w:r>
      <w:r w:rsidRPr="002C3D61">
        <w:rPr>
          <w:rFonts w:ascii="Times New Roman" w:hAnsi="Times New Roman"/>
          <w:spacing w:val="-1"/>
          <w:sz w:val="24"/>
          <w:szCs w:val="24"/>
        </w:rPr>
        <w:t>н</w:t>
      </w:r>
      <w:r w:rsidRPr="002C3D61">
        <w:rPr>
          <w:rFonts w:ascii="Times New Roman" w:hAnsi="Times New Roman"/>
          <w:sz w:val="24"/>
          <w:szCs w:val="24"/>
        </w:rPr>
        <w:t>ая</w:t>
      </w:r>
      <w:r w:rsidRPr="002C3D61">
        <w:rPr>
          <w:rFonts w:ascii="Times New Roman" w:hAnsi="Times New Roman"/>
          <w:spacing w:val="3"/>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по</w:t>
      </w:r>
      <w:r w:rsidRPr="002C3D61">
        <w:rPr>
          <w:rFonts w:ascii="Times New Roman" w:hAnsi="Times New Roman"/>
          <w:spacing w:val="-3"/>
          <w:sz w:val="24"/>
          <w:szCs w:val="24"/>
        </w:rPr>
        <w:t>л</w:t>
      </w:r>
      <w:r w:rsidRPr="002C3D61">
        <w:rPr>
          <w:rFonts w:ascii="Times New Roman" w:hAnsi="Times New Roman"/>
          <w:spacing w:val="-2"/>
          <w:sz w:val="24"/>
          <w:szCs w:val="24"/>
        </w:rPr>
        <w:t>я</w:t>
      </w:r>
      <w:r w:rsidRPr="002C3D61">
        <w:rPr>
          <w:rFonts w:ascii="Times New Roman" w:hAnsi="Times New Roman"/>
          <w:spacing w:val="1"/>
          <w:sz w:val="24"/>
          <w:szCs w:val="24"/>
        </w:rPr>
        <w:t>рн</w:t>
      </w:r>
      <w:r w:rsidRPr="002C3D61">
        <w:rPr>
          <w:rFonts w:ascii="Times New Roman" w:hAnsi="Times New Roman"/>
          <w:spacing w:val="-2"/>
          <w:sz w:val="24"/>
          <w:szCs w:val="24"/>
        </w:rPr>
        <w:t>а</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1"/>
          <w:sz w:val="24"/>
          <w:szCs w:val="24"/>
        </w:rPr>
        <w:t>н</w:t>
      </w:r>
      <w:r w:rsidRPr="002C3D61">
        <w:rPr>
          <w:rFonts w:ascii="Times New Roman" w:hAnsi="Times New Roman"/>
          <w:i/>
          <w:sz w:val="24"/>
          <w:szCs w:val="24"/>
        </w:rPr>
        <w:t>я</w:t>
      </w:r>
      <w:r w:rsidRPr="002C3D61">
        <w:rPr>
          <w:rFonts w:ascii="Times New Roman" w:hAnsi="Times New Roman"/>
          <w:i/>
          <w:spacing w:val="8"/>
          <w:sz w:val="24"/>
          <w:szCs w:val="24"/>
        </w:rPr>
        <w:t>т</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о</w:t>
      </w:r>
      <w:r w:rsidRPr="002C3D61">
        <w:rPr>
          <w:rFonts w:ascii="Times New Roman" w:hAnsi="Times New Roman"/>
          <w:i/>
          <w:spacing w:val="3"/>
          <w:sz w:val="24"/>
          <w:szCs w:val="24"/>
        </w:rPr>
        <w:t xml:space="preserve"> </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ор</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н</w:t>
      </w:r>
      <w:r w:rsidRPr="002C3D61">
        <w:rPr>
          <w:rFonts w:ascii="Times New Roman" w:hAnsi="Times New Roman"/>
          <w:i/>
          <w:spacing w:val="-1"/>
          <w:sz w:val="24"/>
          <w:szCs w:val="24"/>
        </w:rPr>
        <w:t>о</w:t>
      </w:r>
      <w:r w:rsidRPr="002C3D61">
        <w:rPr>
          <w:rFonts w:ascii="Times New Roman" w:hAnsi="Times New Roman"/>
          <w:i/>
          <w:sz w:val="24"/>
          <w:szCs w:val="24"/>
        </w:rPr>
        <w:t>й</w:t>
      </w:r>
      <w:r w:rsidRPr="002C3D61">
        <w:rPr>
          <w:rFonts w:ascii="Times New Roman" w:hAnsi="Times New Roman"/>
          <w:i/>
          <w:spacing w:val="3"/>
          <w:sz w:val="24"/>
          <w:szCs w:val="24"/>
        </w:rPr>
        <w:t xml:space="preserve"> </w:t>
      </w:r>
      <w:r w:rsidRPr="002C3D61">
        <w:rPr>
          <w:rFonts w:ascii="Times New Roman" w:hAnsi="Times New Roman"/>
          <w:i/>
          <w:sz w:val="24"/>
          <w:szCs w:val="24"/>
        </w:rPr>
        <w:t>свя</w:t>
      </w:r>
      <w:r w:rsidRPr="002C3D61">
        <w:rPr>
          <w:rFonts w:ascii="Times New Roman" w:hAnsi="Times New Roman"/>
          <w:i/>
          <w:spacing w:val="-3"/>
          <w:sz w:val="24"/>
          <w:szCs w:val="24"/>
        </w:rPr>
        <w:t>з</w:t>
      </w:r>
      <w:r w:rsidRPr="002C3D61">
        <w:rPr>
          <w:rFonts w:ascii="Times New Roman" w:hAnsi="Times New Roman"/>
          <w:i/>
          <w:sz w:val="24"/>
          <w:szCs w:val="24"/>
        </w:rPr>
        <w:t>и</w:t>
      </w:r>
      <w:r w:rsidRPr="002C3D61">
        <w:rPr>
          <w:rFonts w:ascii="Times New Roman" w:hAnsi="Times New Roman"/>
          <w:i/>
          <w:spacing w:val="3"/>
          <w:sz w:val="24"/>
          <w:szCs w:val="24"/>
        </w:rPr>
        <w:t xml:space="preserve"> </w:t>
      </w:r>
      <w:r w:rsidRPr="002C3D61">
        <w:rPr>
          <w:rFonts w:ascii="Times New Roman" w:hAnsi="Times New Roman"/>
          <w:i/>
          <w:sz w:val="24"/>
          <w:szCs w:val="24"/>
        </w:rPr>
        <w:t>и</w:t>
      </w:r>
      <w:r w:rsidRPr="002C3D61">
        <w:rPr>
          <w:rFonts w:ascii="Times New Roman" w:hAnsi="Times New Roman"/>
          <w:i/>
          <w:spacing w:val="3"/>
          <w:sz w:val="24"/>
          <w:szCs w:val="24"/>
        </w:rPr>
        <w:t xml:space="preserve"> </w:t>
      </w:r>
      <w:r w:rsidRPr="002C3D61">
        <w:rPr>
          <w:rFonts w:ascii="Times New Roman" w:hAnsi="Times New Roman"/>
          <w:i/>
          <w:spacing w:val="-2"/>
          <w:sz w:val="24"/>
          <w:szCs w:val="24"/>
        </w:rPr>
        <w:t>е</w:t>
      </w:r>
      <w:r w:rsidRPr="002C3D61">
        <w:rPr>
          <w:rFonts w:ascii="Times New Roman" w:hAnsi="Times New Roman"/>
          <w:i/>
          <w:sz w:val="24"/>
          <w:szCs w:val="24"/>
        </w:rPr>
        <w:t>е в</w:t>
      </w:r>
      <w:r w:rsidRPr="002C3D61">
        <w:rPr>
          <w:rFonts w:ascii="Times New Roman" w:hAnsi="Times New Roman"/>
          <w:i/>
          <w:spacing w:val="-1"/>
          <w:sz w:val="24"/>
          <w:szCs w:val="24"/>
        </w:rPr>
        <w:t>л</w:t>
      </w:r>
      <w:r w:rsidRPr="002C3D61">
        <w:rPr>
          <w:rFonts w:ascii="Times New Roman" w:hAnsi="Times New Roman"/>
          <w:i/>
          <w:spacing w:val="1"/>
          <w:sz w:val="24"/>
          <w:szCs w:val="24"/>
        </w:rPr>
        <w:t>и</w:t>
      </w:r>
      <w:r w:rsidRPr="002C3D61">
        <w:rPr>
          <w:rFonts w:ascii="Times New Roman" w:hAnsi="Times New Roman"/>
          <w:i/>
          <w:sz w:val="24"/>
          <w:szCs w:val="24"/>
        </w:rPr>
        <w:t>я</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и </w:t>
      </w:r>
      <w:r w:rsidRPr="002C3D61">
        <w:rPr>
          <w:rFonts w:ascii="Times New Roman" w:hAnsi="Times New Roman"/>
          <w:i/>
          <w:spacing w:val="1"/>
          <w:sz w:val="24"/>
          <w:szCs w:val="24"/>
        </w:rPr>
        <w:t>н</w:t>
      </w:r>
      <w:r w:rsidRPr="002C3D61">
        <w:rPr>
          <w:rFonts w:ascii="Times New Roman" w:hAnsi="Times New Roman"/>
          <w:i/>
          <w:sz w:val="24"/>
          <w:szCs w:val="24"/>
        </w:rPr>
        <w:t>а</w:t>
      </w:r>
      <w:r w:rsidRPr="002C3D61">
        <w:rPr>
          <w:rFonts w:ascii="Times New Roman" w:hAnsi="Times New Roman"/>
          <w:i/>
          <w:spacing w:val="2"/>
          <w:sz w:val="24"/>
          <w:szCs w:val="24"/>
        </w:rPr>
        <w:t xml:space="preserve"> </w:t>
      </w:r>
      <w:r w:rsidRPr="002C3D61">
        <w:rPr>
          <w:rFonts w:ascii="Times New Roman" w:hAnsi="Times New Roman"/>
          <w:i/>
          <w:spacing w:val="-2"/>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зи</w:t>
      </w:r>
      <w:r w:rsidRPr="002C3D61">
        <w:rPr>
          <w:rFonts w:ascii="Times New Roman" w:hAnsi="Times New Roman"/>
          <w:i/>
          <w:spacing w:val="-2"/>
          <w:sz w:val="24"/>
          <w:szCs w:val="24"/>
        </w:rPr>
        <w:t>че</w:t>
      </w:r>
      <w:r w:rsidRPr="002C3D61">
        <w:rPr>
          <w:rFonts w:ascii="Times New Roman" w:hAnsi="Times New Roman"/>
          <w:i/>
          <w:sz w:val="24"/>
          <w:szCs w:val="24"/>
        </w:rPr>
        <w:t>ск</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с</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ства</w:t>
      </w:r>
      <w:r w:rsidRPr="002C3D61">
        <w:rPr>
          <w:rFonts w:ascii="Times New Roman" w:hAnsi="Times New Roman"/>
          <w:i/>
          <w:spacing w:val="1"/>
          <w:sz w:val="24"/>
          <w:szCs w:val="24"/>
        </w:rPr>
        <w:t xml:space="preserve"> </w:t>
      </w:r>
      <w:r w:rsidRPr="002C3D61">
        <w:rPr>
          <w:rFonts w:ascii="Times New Roman" w:hAnsi="Times New Roman"/>
          <w:i/>
          <w:sz w:val="24"/>
          <w:szCs w:val="24"/>
        </w:rPr>
        <w:t>ве</w:t>
      </w:r>
      <w:r w:rsidRPr="002C3D61">
        <w:rPr>
          <w:rFonts w:ascii="Times New Roman" w:hAnsi="Times New Roman"/>
          <w:i/>
          <w:spacing w:val="-3"/>
          <w:sz w:val="24"/>
          <w:szCs w:val="24"/>
        </w:rPr>
        <w:t>щ</w:t>
      </w:r>
      <w:r w:rsidRPr="002C3D61">
        <w:rPr>
          <w:rFonts w:ascii="Times New Roman" w:hAnsi="Times New Roman"/>
          <w:i/>
          <w:sz w:val="24"/>
          <w:szCs w:val="24"/>
        </w:rPr>
        <w:t>еств</w:t>
      </w:r>
      <w:r w:rsidRPr="002C3D61">
        <w:rPr>
          <w:rFonts w:ascii="Times New Roman" w:hAnsi="Times New Roman"/>
          <w:i/>
          <w:spacing w:val="1"/>
          <w:sz w:val="24"/>
          <w:szCs w:val="24"/>
        </w:rPr>
        <w:t xml:space="preserve"> н</w:t>
      </w:r>
      <w:r w:rsidRPr="002C3D61">
        <w:rPr>
          <w:rFonts w:ascii="Times New Roman" w:hAnsi="Times New Roman"/>
          <w:i/>
          <w:sz w:val="24"/>
          <w:szCs w:val="24"/>
        </w:rPr>
        <w:t>а</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пр</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3"/>
          <w:sz w:val="24"/>
          <w:szCs w:val="24"/>
        </w:rPr>
        <w:t>е</w:t>
      </w:r>
      <w:r w:rsidRPr="002C3D61">
        <w:rPr>
          <w:rFonts w:ascii="Times New Roman" w:hAnsi="Times New Roman"/>
          <w:i/>
          <w:spacing w:val="1"/>
          <w:sz w:val="24"/>
          <w:szCs w:val="24"/>
        </w:rPr>
        <w:t>р</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ы</w:t>
      </w:r>
      <w:r w:rsidRPr="002C3D61">
        <w:rPr>
          <w:rFonts w:ascii="Times New Roman" w:hAnsi="Times New Roman"/>
          <w:i/>
          <w:sz w:val="24"/>
          <w:szCs w:val="24"/>
        </w:rPr>
        <w:t>.</w:t>
      </w:r>
      <w:r w:rsidRPr="002C3D61">
        <w:rPr>
          <w:rFonts w:ascii="Times New Roman" w:hAnsi="Times New Roman"/>
          <w:spacing w:val="1"/>
          <w:sz w:val="24"/>
          <w:szCs w:val="24"/>
        </w:rPr>
        <w:t xml:space="preserve"> </w:t>
      </w:r>
      <w:r w:rsidRPr="002C3D61">
        <w:rPr>
          <w:rFonts w:ascii="Times New Roman" w:hAnsi="Times New Roman"/>
          <w:spacing w:val="-1"/>
          <w:sz w:val="24"/>
          <w:szCs w:val="24"/>
        </w:rPr>
        <w:t>Ио</w:t>
      </w:r>
      <w:r w:rsidRPr="002C3D61">
        <w:rPr>
          <w:rFonts w:ascii="Times New Roman" w:hAnsi="Times New Roman"/>
          <w:spacing w:val="1"/>
          <w:sz w:val="24"/>
          <w:szCs w:val="24"/>
        </w:rPr>
        <w:t>нн</w:t>
      </w:r>
      <w:r w:rsidRPr="002C3D61">
        <w:rPr>
          <w:rFonts w:ascii="Times New Roman" w:hAnsi="Times New Roman"/>
          <w:spacing w:val="-2"/>
          <w:sz w:val="24"/>
          <w:szCs w:val="24"/>
        </w:rPr>
        <w:t>а</w:t>
      </w:r>
      <w:r w:rsidRPr="002C3D61">
        <w:rPr>
          <w:rFonts w:ascii="Times New Roman" w:hAnsi="Times New Roman"/>
          <w:sz w:val="24"/>
          <w:szCs w:val="24"/>
        </w:rPr>
        <w:t>я</w:t>
      </w:r>
      <w:r w:rsidRPr="002C3D61">
        <w:rPr>
          <w:rFonts w:ascii="Times New Roman" w:hAnsi="Times New Roman"/>
          <w:spacing w:val="2"/>
          <w:sz w:val="24"/>
          <w:szCs w:val="24"/>
        </w:rPr>
        <w:t xml:space="preserve"> </w:t>
      </w:r>
      <w:r w:rsidRPr="002C3D61">
        <w:rPr>
          <w:rFonts w:ascii="Times New Roman" w:hAnsi="Times New Roman"/>
          <w:sz w:val="24"/>
          <w:szCs w:val="24"/>
        </w:rPr>
        <w:t>связ</w:t>
      </w:r>
      <w:r w:rsidRPr="002C3D61">
        <w:rPr>
          <w:rFonts w:ascii="Times New Roman" w:hAnsi="Times New Roman"/>
          <w:spacing w:val="-1"/>
          <w:sz w:val="24"/>
          <w:szCs w:val="24"/>
        </w:rPr>
        <w:t>ь</w:t>
      </w:r>
      <w:r w:rsidRPr="002C3D61">
        <w:rPr>
          <w:rFonts w:ascii="Times New Roman" w:hAnsi="Times New Roman"/>
          <w:sz w:val="24"/>
          <w:szCs w:val="24"/>
        </w:rPr>
        <w:t>. Мета</w:t>
      </w:r>
      <w:r w:rsidRPr="002C3D61">
        <w:rPr>
          <w:rFonts w:ascii="Times New Roman" w:hAnsi="Times New Roman"/>
          <w:spacing w:val="-1"/>
          <w:sz w:val="24"/>
          <w:szCs w:val="24"/>
        </w:rPr>
        <w:t>лл</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ская</w:t>
      </w:r>
      <w:r w:rsidRPr="002C3D61">
        <w:rPr>
          <w:rFonts w:ascii="Times New Roman" w:hAnsi="Times New Roman"/>
          <w:spacing w:val="2"/>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в</w:t>
      </w:r>
      <w:r w:rsidRPr="002C3D61">
        <w:rPr>
          <w:rFonts w:ascii="Times New Roman" w:hAnsi="Times New Roman"/>
          <w:sz w:val="24"/>
          <w:szCs w:val="24"/>
        </w:rPr>
        <w:t>яз</w:t>
      </w:r>
      <w:r w:rsidRPr="002C3D61">
        <w:rPr>
          <w:rFonts w:ascii="Times New Roman" w:hAnsi="Times New Roman"/>
          <w:spacing w:val="-1"/>
          <w:sz w:val="24"/>
          <w:szCs w:val="24"/>
        </w:rPr>
        <w:t>ь</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i/>
          <w:spacing w:val="-1"/>
          <w:sz w:val="24"/>
          <w:szCs w:val="24"/>
        </w:rPr>
        <w:t>Т</w:t>
      </w:r>
      <w:r w:rsidRPr="002C3D61">
        <w:rPr>
          <w:rFonts w:ascii="Times New Roman" w:hAnsi="Times New Roman"/>
          <w:i/>
          <w:spacing w:val="1"/>
          <w:sz w:val="24"/>
          <w:szCs w:val="24"/>
        </w:rPr>
        <w:t>и</w:t>
      </w:r>
      <w:r w:rsidRPr="002C3D61">
        <w:rPr>
          <w:rFonts w:ascii="Times New Roman" w:hAnsi="Times New Roman"/>
          <w:i/>
          <w:spacing w:val="-1"/>
          <w:sz w:val="24"/>
          <w:szCs w:val="24"/>
        </w:rPr>
        <w:t>п</w:t>
      </w:r>
      <w:r w:rsidRPr="002C3D61">
        <w:rPr>
          <w:rFonts w:ascii="Times New Roman" w:hAnsi="Times New Roman"/>
          <w:i/>
          <w:sz w:val="24"/>
          <w:szCs w:val="24"/>
        </w:rPr>
        <w:t>ы к</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z w:val="24"/>
          <w:szCs w:val="24"/>
        </w:rPr>
        <w:t>ста</w:t>
      </w:r>
      <w:r w:rsidRPr="002C3D61">
        <w:rPr>
          <w:rFonts w:ascii="Times New Roman" w:hAnsi="Times New Roman"/>
          <w:i/>
          <w:spacing w:val="-1"/>
          <w:sz w:val="24"/>
          <w:szCs w:val="24"/>
        </w:rPr>
        <w:t>лл</w:t>
      </w:r>
      <w:r w:rsidRPr="002C3D61">
        <w:rPr>
          <w:rFonts w:ascii="Times New Roman" w:hAnsi="Times New Roman"/>
          <w:i/>
          <w:spacing w:val="1"/>
          <w:sz w:val="24"/>
          <w:szCs w:val="24"/>
        </w:rPr>
        <w:t>и</w:t>
      </w:r>
      <w:r w:rsidRPr="002C3D61">
        <w:rPr>
          <w:rFonts w:ascii="Times New Roman" w:hAnsi="Times New Roman"/>
          <w:i/>
          <w:spacing w:val="-2"/>
          <w:sz w:val="24"/>
          <w:szCs w:val="24"/>
        </w:rPr>
        <w:t>ч</w:t>
      </w:r>
      <w:r w:rsidRPr="002C3D61">
        <w:rPr>
          <w:rFonts w:ascii="Times New Roman" w:hAnsi="Times New Roman"/>
          <w:i/>
          <w:sz w:val="24"/>
          <w:szCs w:val="24"/>
        </w:rPr>
        <w:t>ес</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х</w:t>
      </w:r>
      <w:r w:rsidRPr="002C3D61">
        <w:rPr>
          <w:rFonts w:ascii="Times New Roman" w:hAnsi="Times New Roman"/>
          <w:i/>
          <w:spacing w:val="1"/>
          <w:sz w:val="24"/>
          <w:szCs w:val="24"/>
        </w:rPr>
        <w:t xml:space="preserve"> </w:t>
      </w:r>
      <w:r w:rsidRPr="002C3D61">
        <w:rPr>
          <w:rFonts w:ascii="Times New Roman" w:hAnsi="Times New Roman"/>
          <w:i/>
          <w:spacing w:val="-1"/>
          <w:sz w:val="24"/>
          <w:szCs w:val="24"/>
        </w:rPr>
        <w:t>р</w:t>
      </w:r>
      <w:r w:rsidRPr="002C3D61">
        <w:rPr>
          <w:rFonts w:ascii="Times New Roman" w:hAnsi="Times New Roman"/>
          <w:i/>
          <w:sz w:val="24"/>
          <w:szCs w:val="24"/>
        </w:rPr>
        <w:t>ешет</w:t>
      </w:r>
      <w:r w:rsidRPr="002C3D61">
        <w:rPr>
          <w:rFonts w:ascii="Times New Roman" w:hAnsi="Times New Roman"/>
          <w:i/>
          <w:spacing w:val="-1"/>
          <w:sz w:val="24"/>
          <w:szCs w:val="24"/>
        </w:rPr>
        <w:t>о</w:t>
      </w:r>
      <w:r w:rsidRPr="002C3D61">
        <w:rPr>
          <w:rFonts w:ascii="Times New Roman" w:hAnsi="Times New Roman"/>
          <w:i/>
          <w:sz w:val="24"/>
          <w:szCs w:val="24"/>
        </w:rPr>
        <w:t>к</w:t>
      </w:r>
      <w:r w:rsidRPr="002C3D61">
        <w:rPr>
          <w:rFonts w:ascii="Times New Roman" w:hAnsi="Times New Roman"/>
          <w:i/>
          <w:spacing w:val="3"/>
          <w:sz w:val="24"/>
          <w:szCs w:val="24"/>
        </w:rPr>
        <w:t xml:space="preserve"> </w:t>
      </w:r>
      <w:r w:rsidRPr="002C3D61">
        <w:rPr>
          <w:rFonts w:ascii="Times New Roman" w:hAnsi="Times New Roman"/>
          <w:i/>
          <w:sz w:val="24"/>
          <w:szCs w:val="24"/>
        </w:rPr>
        <w:t>(ат</w:t>
      </w:r>
      <w:r w:rsidRPr="002C3D61">
        <w:rPr>
          <w:rFonts w:ascii="Times New Roman" w:hAnsi="Times New Roman"/>
          <w:i/>
          <w:spacing w:val="1"/>
          <w:sz w:val="24"/>
          <w:szCs w:val="24"/>
        </w:rPr>
        <w:t>о</w:t>
      </w:r>
      <w:r w:rsidRPr="002C3D61">
        <w:rPr>
          <w:rFonts w:ascii="Times New Roman" w:hAnsi="Times New Roman"/>
          <w:i/>
          <w:spacing w:val="-3"/>
          <w:sz w:val="24"/>
          <w:szCs w:val="24"/>
        </w:rPr>
        <w:t>м</w:t>
      </w:r>
      <w:r w:rsidRPr="002C3D61">
        <w:rPr>
          <w:rFonts w:ascii="Times New Roman" w:hAnsi="Times New Roman"/>
          <w:i/>
          <w:spacing w:val="1"/>
          <w:sz w:val="24"/>
          <w:szCs w:val="24"/>
        </w:rPr>
        <w:t>н</w:t>
      </w:r>
      <w:r w:rsidRPr="002C3D61">
        <w:rPr>
          <w:rFonts w:ascii="Times New Roman" w:hAnsi="Times New Roman"/>
          <w:i/>
          <w:sz w:val="24"/>
          <w:szCs w:val="24"/>
        </w:rPr>
        <w:t>ая, м</w:t>
      </w:r>
      <w:r w:rsidRPr="002C3D61">
        <w:rPr>
          <w:rFonts w:ascii="Times New Roman" w:hAnsi="Times New Roman"/>
          <w:i/>
          <w:spacing w:val="1"/>
          <w:sz w:val="24"/>
          <w:szCs w:val="24"/>
        </w:rPr>
        <w:t>о</w:t>
      </w:r>
      <w:r w:rsidRPr="002C3D61">
        <w:rPr>
          <w:rFonts w:ascii="Times New Roman" w:hAnsi="Times New Roman"/>
          <w:i/>
          <w:spacing w:val="-1"/>
          <w:sz w:val="24"/>
          <w:szCs w:val="24"/>
        </w:rPr>
        <w:t>л</w:t>
      </w:r>
      <w:r w:rsidRPr="002C3D61">
        <w:rPr>
          <w:rFonts w:ascii="Times New Roman" w:hAnsi="Times New Roman"/>
          <w:i/>
          <w:sz w:val="24"/>
          <w:szCs w:val="24"/>
        </w:rPr>
        <w:t>ек</w:t>
      </w:r>
      <w:r w:rsidRPr="002C3D61">
        <w:rPr>
          <w:rFonts w:ascii="Times New Roman" w:hAnsi="Times New Roman"/>
          <w:i/>
          <w:spacing w:val="-3"/>
          <w:sz w:val="24"/>
          <w:szCs w:val="24"/>
        </w:rPr>
        <w:t>у</w:t>
      </w:r>
      <w:r w:rsidRPr="002C3D61">
        <w:rPr>
          <w:rFonts w:ascii="Times New Roman" w:hAnsi="Times New Roman"/>
          <w:i/>
          <w:spacing w:val="-1"/>
          <w:sz w:val="24"/>
          <w:szCs w:val="24"/>
        </w:rPr>
        <w:t>л</w:t>
      </w:r>
      <w:r w:rsidRPr="002C3D61">
        <w:rPr>
          <w:rFonts w:ascii="Times New Roman" w:hAnsi="Times New Roman"/>
          <w:i/>
          <w:sz w:val="24"/>
          <w:szCs w:val="24"/>
        </w:rPr>
        <w:t>я</w:t>
      </w:r>
      <w:r w:rsidRPr="002C3D61">
        <w:rPr>
          <w:rFonts w:ascii="Times New Roman" w:hAnsi="Times New Roman"/>
          <w:i/>
          <w:spacing w:val="1"/>
          <w:sz w:val="24"/>
          <w:szCs w:val="24"/>
        </w:rPr>
        <w:t>рн</w:t>
      </w:r>
      <w:r w:rsidRPr="002C3D61">
        <w:rPr>
          <w:rFonts w:ascii="Times New Roman" w:hAnsi="Times New Roman"/>
          <w:i/>
          <w:spacing w:val="-2"/>
          <w:sz w:val="24"/>
          <w:szCs w:val="24"/>
        </w:rPr>
        <w:t>а</w:t>
      </w:r>
      <w:r w:rsidRPr="002C3D61">
        <w:rPr>
          <w:rFonts w:ascii="Times New Roman" w:hAnsi="Times New Roman"/>
          <w:i/>
          <w:sz w:val="24"/>
          <w:szCs w:val="24"/>
        </w:rPr>
        <w:t>я,</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и</w:t>
      </w:r>
      <w:r w:rsidRPr="002C3D61">
        <w:rPr>
          <w:rFonts w:ascii="Times New Roman" w:hAnsi="Times New Roman"/>
          <w:i/>
          <w:spacing w:val="-1"/>
          <w:sz w:val="24"/>
          <w:szCs w:val="24"/>
        </w:rPr>
        <w:t>он</w:t>
      </w:r>
      <w:r w:rsidRPr="002C3D61">
        <w:rPr>
          <w:rFonts w:ascii="Times New Roman" w:hAnsi="Times New Roman"/>
          <w:i/>
          <w:spacing w:val="1"/>
          <w:sz w:val="24"/>
          <w:szCs w:val="24"/>
        </w:rPr>
        <w:t>н</w:t>
      </w:r>
      <w:r w:rsidRPr="002C3D61">
        <w:rPr>
          <w:rFonts w:ascii="Times New Roman" w:hAnsi="Times New Roman"/>
          <w:i/>
          <w:sz w:val="24"/>
          <w:szCs w:val="24"/>
        </w:rPr>
        <w:t>ая,</w:t>
      </w:r>
      <w:r w:rsidRPr="002C3D61">
        <w:rPr>
          <w:rFonts w:ascii="Times New Roman" w:hAnsi="Times New Roman"/>
          <w:i/>
          <w:spacing w:val="2"/>
          <w:sz w:val="24"/>
          <w:szCs w:val="24"/>
        </w:rPr>
        <w:t xml:space="preserve"> </w:t>
      </w:r>
      <w:r w:rsidRPr="002C3D61">
        <w:rPr>
          <w:rFonts w:ascii="Times New Roman" w:hAnsi="Times New Roman"/>
          <w:i/>
          <w:sz w:val="24"/>
          <w:szCs w:val="24"/>
        </w:rPr>
        <w:t>мета</w:t>
      </w:r>
      <w:r w:rsidRPr="002C3D61">
        <w:rPr>
          <w:rFonts w:ascii="Times New Roman" w:hAnsi="Times New Roman"/>
          <w:i/>
          <w:spacing w:val="-1"/>
          <w:sz w:val="24"/>
          <w:szCs w:val="24"/>
        </w:rPr>
        <w:t>лл</w:t>
      </w:r>
      <w:r w:rsidRPr="002C3D61">
        <w:rPr>
          <w:rFonts w:ascii="Times New Roman" w:hAnsi="Times New Roman"/>
          <w:i/>
          <w:spacing w:val="1"/>
          <w:sz w:val="24"/>
          <w:szCs w:val="24"/>
        </w:rPr>
        <w:t>и</w:t>
      </w:r>
      <w:r w:rsidRPr="002C3D61">
        <w:rPr>
          <w:rFonts w:ascii="Times New Roman" w:hAnsi="Times New Roman"/>
          <w:i/>
          <w:spacing w:val="-2"/>
          <w:sz w:val="24"/>
          <w:szCs w:val="24"/>
        </w:rPr>
        <w:t>ч</w:t>
      </w:r>
      <w:r w:rsidRPr="002C3D61">
        <w:rPr>
          <w:rFonts w:ascii="Times New Roman" w:hAnsi="Times New Roman"/>
          <w:i/>
          <w:sz w:val="24"/>
          <w:szCs w:val="24"/>
        </w:rPr>
        <w:t>еск</w:t>
      </w:r>
      <w:r w:rsidRPr="002C3D61">
        <w:rPr>
          <w:rFonts w:ascii="Times New Roman" w:hAnsi="Times New Roman"/>
          <w:i/>
          <w:spacing w:val="-2"/>
          <w:sz w:val="24"/>
          <w:szCs w:val="24"/>
        </w:rPr>
        <w:t>ая</w:t>
      </w:r>
      <w:r w:rsidRPr="002C3D61">
        <w:rPr>
          <w:rFonts w:ascii="Times New Roman" w:hAnsi="Times New Roman"/>
          <w:i/>
          <w:sz w:val="24"/>
          <w:szCs w:val="24"/>
        </w:rPr>
        <w:t xml:space="preserve">). </w:t>
      </w:r>
      <w:r w:rsidRPr="002C3D61">
        <w:rPr>
          <w:rFonts w:ascii="Times New Roman" w:hAnsi="Times New Roman"/>
          <w:i/>
          <w:spacing w:val="1"/>
          <w:sz w:val="24"/>
          <w:szCs w:val="24"/>
        </w:rPr>
        <w:t>З</w:t>
      </w:r>
      <w:r w:rsidRPr="002C3D61">
        <w:rPr>
          <w:rFonts w:ascii="Times New Roman" w:hAnsi="Times New Roman"/>
          <w:i/>
          <w:sz w:val="24"/>
          <w:szCs w:val="24"/>
        </w:rPr>
        <w:t>ави</w:t>
      </w:r>
      <w:r w:rsidRPr="002C3D61">
        <w:rPr>
          <w:rFonts w:ascii="Times New Roman" w:hAnsi="Times New Roman"/>
          <w:i/>
          <w:spacing w:val="-2"/>
          <w:sz w:val="24"/>
          <w:szCs w:val="24"/>
        </w:rPr>
        <w:t>с</w:t>
      </w:r>
      <w:r w:rsidRPr="002C3D61">
        <w:rPr>
          <w:rFonts w:ascii="Times New Roman" w:hAnsi="Times New Roman"/>
          <w:i/>
          <w:spacing w:val="1"/>
          <w:sz w:val="24"/>
          <w:szCs w:val="24"/>
        </w:rPr>
        <w:t>и</w:t>
      </w:r>
      <w:r w:rsidRPr="002C3D61">
        <w:rPr>
          <w:rFonts w:ascii="Times New Roman" w:hAnsi="Times New Roman"/>
          <w:i/>
          <w:spacing w:val="-3"/>
          <w:sz w:val="24"/>
          <w:szCs w:val="24"/>
        </w:rPr>
        <w:t>м</w:t>
      </w:r>
      <w:r w:rsidRPr="002C3D61">
        <w:rPr>
          <w:rFonts w:ascii="Times New Roman" w:hAnsi="Times New Roman"/>
          <w:i/>
          <w:spacing w:val="1"/>
          <w:sz w:val="24"/>
          <w:szCs w:val="24"/>
        </w:rPr>
        <w:t>о</w:t>
      </w:r>
      <w:r w:rsidRPr="002C3D61">
        <w:rPr>
          <w:rFonts w:ascii="Times New Roman" w:hAnsi="Times New Roman"/>
          <w:i/>
          <w:sz w:val="24"/>
          <w:szCs w:val="24"/>
        </w:rPr>
        <w:t>сть ф</w:t>
      </w:r>
      <w:r w:rsidRPr="002C3D61">
        <w:rPr>
          <w:rFonts w:ascii="Times New Roman" w:hAnsi="Times New Roman"/>
          <w:i/>
          <w:spacing w:val="1"/>
          <w:sz w:val="24"/>
          <w:szCs w:val="24"/>
        </w:rPr>
        <w:t>и</w:t>
      </w:r>
      <w:r w:rsidRPr="002C3D61">
        <w:rPr>
          <w:rFonts w:ascii="Times New Roman" w:hAnsi="Times New Roman"/>
          <w:i/>
          <w:spacing w:val="-3"/>
          <w:sz w:val="24"/>
          <w:szCs w:val="24"/>
        </w:rPr>
        <w:t>з</w:t>
      </w:r>
      <w:r w:rsidRPr="002C3D61">
        <w:rPr>
          <w:rFonts w:ascii="Times New Roman" w:hAnsi="Times New Roman"/>
          <w:i/>
          <w:spacing w:val="1"/>
          <w:sz w:val="24"/>
          <w:szCs w:val="24"/>
        </w:rPr>
        <w:t>и</w:t>
      </w:r>
      <w:r w:rsidRPr="002C3D61">
        <w:rPr>
          <w:rFonts w:ascii="Times New Roman" w:hAnsi="Times New Roman"/>
          <w:i/>
          <w:spacing w:val="-2"/>
          <w:sz w:val="24"/>
          <w:szCs w:val="24"/>
        </w:rPr>
        <w:t>ч</w:t>
      </w:r>
      <w:r w:rsidRPr="002C3D61">
        <w:rPr>
          <w:rFonts w:ascii="Times New Roman" w:hAnsi="Times New Roman"/>
          <w:i/>
          <w:sz w:val="24"/>
          <w:szCs w:val="24"/>
        </w:rPr>
        <w:t>еск</w:t>
      </w:r>
      <w:r w:rsidRPr="002C3D61">
        <w:rPr>
          <w:rFonts w:ascii="Times New Roman" w:hAnsi="Times New Roman"/>
          <w:i/>
          <w:spacing w:val="-1"/>
          <w:sz w:val="24"/>
          <w:szCs w:val="24"/>
        </w:rPr>
        <w:t>и</w:t>
      </w:r>
      <w:r w:rsidRPr="002C3D61">
        <w:rPr>
          <w:rFonts w:ascii="Times New Roman" w:hAnsi="Times New Roman"/>
          <w:i/>
          <w:sz w:val="24"/>
          <w:szCs w:val="24"/>
        </w:rPr>
        <w:t>х</w:t>
      </w:r>
      <w:r w:rsidRPr="002C3D61">
        <w:rPr>
          <w:rFonts w:ascii="Times New Roman" w:hAnsi="Times New Roman"/>
          <w:i/>
          <w:spacing w:val="5"/>
          <w:sz w:val="24"/>
          <w:szCs w:val="24"/>
        </w:rPr>
        <w:t xml:space="preserve"> </w:t>
      </w:r>
      <w:r w:rsidRPr="002C3D61">
        <w:rPr>
          <w:rFonts w:ascii="Times New Roman" w:hAnsi="Times New Roman"/>
          <w:i/>
          <w:spacing w:val="3"/>
          <w:sz w:val="24"/>
          <w:szCs w:val="24"/>
        </w:rPr>
        <w:t>с</w:t>
      </w:r>
      <w:r w:rsidRPr="002C3D61">
        <w:rPr>
          <w:rFonts w:ascii="Times New Roman" w:hAnsi="Times New Roman"/>
          <w:i/>
          <w:spacing w:val="-3"/>
          <w:sz w:val="24"/>
          <w:szCs w:val="24"/>
        </w:rPr>
        <w:t>в</w:t>
      </w:r>
      <w:r w:rsidRPr="002C3D61">
        <w:rPr>
          <w:rFonts w:ascii="Times New Roman" w:hAnsi="Times New Roman"/>
          <w:i/>
          <w:spacing w:val="-1"/>
          <w:sz w:val="24"/>
          <w:szCs w:val="24"/>
        </w:rPr>
        <w:t>о</w:t>
      </w:r>
      <w:r w:rsidRPr="002C3D61">
        <w:rPr>
          <w:rFonts w:ascii="Times New Roman" w:hAnsi="Times New Roman"/>
          <w:i/>
          <w:spacing w:val="1"/>
          <w:sz w:val="24"/>
          <w:szCs w:val="24"/>
        </w:rPr>
        <w:t>й</w:t>
      </w:r>
      <w:r w:rsidRPr="002C3D61">
        <w:rPr>
          <w:rFonts w:ascii="Times New Roman" w:hAnsi="Times New Roman"/>
          <w:i/>
          <w:sz w:val="24"/>
          <w:szCs w:val="24"/>
        </w:rPr>
        <w:t>ств</w:t>
      </w:r>
      <w:r w:rsidRPr="002C3D61">
        <w:rPr>
          <w:rFonts w:ascii="Times New Roman" w:hAnsi="Times New Roman"/>
          <w:i/>
          <w:spacing w:val="3"/>
          <w:sz w:val="24"/>
          <w:szCs w:val="24"/>
        </w:rPr>
        <w:t xml:space="preserve"> </w:t>
      </w:r>
      <w:r w:rsidRPr="002C3D61">
        <w:rPr>
          <w:rFonts w:ascii="Times New Roman" w:hAnsi="Times New Roman"/>
          <w:i/>
          <w:sz w:val="24"/>
          <w:szCs w:val="24"/>
        </w:rPr>
        <w:t>вещ</w:t>
      </w:r>
      <w:r w:rsidRPr="002C3D61">
        <w:rPr>
          <w:rFonts w:ascii="Times New Roman" w:hAnsi="Times New Roman"/>
          <w:i/>
          <w:spacing w:val="-3"/>
          <w:sz w:val="24"/>
          <w:szCs w:val="24"/>
        </w:rPr>
        <w:t>е</w:t>
      </w:r>
      <w:r w:rsidRPr="002C3D61">
        <w:rPr>
          <w:rFonts w:ascii="Times New Roman" w:hAnsi="Times New Roman"/>
          <w:i/>
          <w:sz w:val="24"/>
          <w:szCs w:val="24"/>
        </w:rPr>
        <w:t>ств</w:t>
      </w:r>
      <w:r w:rsidRPr="002C3D61">
        <w:rPr>
          <w:rFonts w:ascii="Times New Roman" w:hAnsi="Times New Roman"/>
          <w:i/>
          <w:spacing w:val="3"/>
          <w:sz w:val="24"/>
          <w:szCs w:val="24"/>
        </w:rPr>
        <w:t xml:space="preserve"> </w:t>
      </w:r>
      <w:r w:rsidRPr="002C3D61">
        <w:rPr>
          <w:rFonts w:ascii="Times New Roman" w:hAnsi="Times New Roman"/>
          <w:i/>
          <w:spacing w:val="1"/>
          <w:sz w:val="24"/>
          <w:szCs w:val="24"/>
        </w:rPr>
        <w:t>о</w:t>
      </w:r>
      <w:r w:rsidRPr="002C3D61">
        <w:rPr>
          <w:rFonts w:ascii="Times New Roman" w:hAnsi="Times New Roman"/>
          <w:i/>
          <w:sz w:val="24"/>
          <w:szCs w:val="24"/>
        </w:rPr>
        <w:t>т</w:t>
      </w:r>
      <w:r w:rsidRPr="002C3D61">
        <w:rPr>
          <w:rFonts w:ascii="Times New Roman" w:hAnsi="Times New Roman"/>
          <w:i/>
          <w:spacing w:val="4"/>
          <w:sz w:val="24"/>
          <w:szCs w:val="24"/>
        </w:rPr>
        <w:t xml:space="preserve"> </w:t>
      </w:r>
      <w:r w:rsidRPr="002C3D61">
        <w:rPr>
          <w:rFonts w:ascii="Times New Roman" w:hAnsi="Times New Roman"/>
          <w:i/>
          <w:spacing w:val="-3"/>
          <w:sz w:val="24"/>
          <w:szCs w:val="24"/>
        </w:rPr>
        <w:t>т</w:t>
      </w:r>
      <w:r w:rsidRPr="002C3D61">
        <w:rPr>
          <w:rFonts w:ascii="Times New Roman" w:hAnsi="Times New Roman"/>
          <w:i/>
          <w:spacing w:val="1"/>
          <w:sz w:val="24"/>
          <w:szCs w:val="24"/>
        </w:rPr>
        <w:t>и</w:t>
      </w:r>
      <w:r w:rsidRPr="002C3D61">
        <w:rPr>
          <w:rFonts w:ascii="Times New Roman" w:hAnsi="Times New Roman"/>
          <w:i/>
          <w:spacing w:val="-1"/>
          <w:sz w:val="24"/>
          <w:szCs w:val="24"/>
        </w:rPr>
        <w:t>п</w:t>
      </w:r>
      <w:r w:rsidRPr="002C3D61">
        <w:rPr>
          <w:rFonts w:ascii="Times New Roman" w:hAnsi="Times New Roman"/>
          <w:i/>
          <w:sz w:val="24"/>
          <w:szCs w:val="24"/>
        </w:rPr>
        <w:t>а</w:t>
      </w:r>
      <w:r w:rsidRPr="002C3D61">
        <w:rPr>
          <w:rFonts w:ascii="Times New Roman" w:hAnsi="Times New Roman"/>
          <w:i/>
          <w:spacing w:val="4"/>
          <w:sz w:val="24"/>
          <w:szCs w:val="24"/>
        </w:rPr>
        <w:t xml:space="preserve"> </w:t>
      </w:r>
      <w:r w:rsidRPr="002C3D61">
        <w:rPr>
          <w:rFonts w:ascii="Times New Roman" w:hAnsi="Times New Roman"/>
          <w:i/>
          <w:spacing w:val="-2"/>
          <w:sz w:val="24"/>
          <w:szCs w:val="24"/>
        </w:rPr>
        <w:t>к</w:t>
      </w:r>
      <w:r w:rsidRPr="002C3D61">
        <w:rPr>
          <w:rFonts w:ascii="Times New Roman" w:hAnsi="Times New Roman"/>
          <w:i/>
          <w:spacing w:val="1"/>
          <w:sz w:val="24"/>
          <w:szCs w:val="24"/>
        </w:rPr>
        <w:t>р</w:t>
      </w:r>
      <w:r w:rsidRPr="002C3D61">
        <w:rPr>
          <w:rFonts w:ascii="Times New Roman" w:hAnsi="Times New Roman"/>
          <w:i/>
          <w:spacing w:val="-1"/>
          <w:sz w:val="24"/>
          <w:szCs w:val="24"/>
        </w:rPr>
        <w:t>и</w:t>
      </w:r>
      <w:r w:rsidRPr="002C3D61">
        <w:rPr>
          <w:rFonts w:ascii="Times New Roman" w:hAnsi="Times New Roman"/>
          <w:i/>
          <w:sz w:val="24"/>
          <w:szCs w:val="24"/>
        </w:rPr>
        <w:t>ст</w:t>
      </w:r>
      <w:r w:rsidRPr="002C3D61">
        <w:rPr>
          <w:rFonts w:ascii="Times New Roman" w:hAnsi="Times New Roman"/>
          <w:i/>
          <w:spacing w:val="-3"/>
          <w:sz w:val="24"/>
          <w:szCs w:val="24"/>
        </w:rPr>
        <w:t>а</w:t>
      </w:r>
      <w:r w:rsidRPr="002C3D61">
        <w:rPr>
          <w:rFonts w:ascii="Times New Roman" w:hAnsi="Times New Roman"/>
          <w:i/>
          <w:spacing w:val="-1"/>
          <w:sz w:val="24"/>
          <w:szCs w:val="24"/>
        </w:rPr>
        <w:t>лл</w:t>
      </w:r>
      <w:r w:rsidRPr="002C3D61">
        <w:rPr>
          <w:rFonts w:ascii="Times New Roman" w:hAnsi="Times New Roman"/>
          <w:i/>
          <w:spacing w:val="1"/>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w:t>
      </w:r>
      <w:r w:rsidRPr="002C3D61">
        <w:rPr>
          <w:rFonts w:ascii="Times New Roman" w:hAnsi="Times New Roman"/>
          <w:i/>
          <w:spacing w:val="1"/>
          <w:sz w:val="24"/>
          <w:szCs w:val="24"/>
        </w:rPr>
        <w:t>о</w:t>
      </w:r>
      <w:r w:rsidRPr="002C3D61">
        <w:rPr>
          <w:rFonts w:ascii="Times New Roman" w:hAnsi="Times New Roman"/>
          <w:i/>
          <w:sz w:val="24"/>
          <w:szCs w:val="24"/>
        </w:rPr>
        <w:t>й</w:t>
      </w:r>
      <w:r w:rsidRPr="002C3D61">
        <w:rPr>
          <w:rFonts w:ascii="Times New Roman" w:hAnsi="Times New Roman"/>
          <w:i/>
          <w:spacing w:val="3"/>
          <w:sz w:val="24"/>
          <w:szCs w:val="24"/>
        </w:rPr>
        <w:t xml:space="preserve"> </w:t>
      </w:r>
      <w:r w:rsidRPr="002C3D61">
        <w:rPr>
          <w:rFonts w:ascii="Times New Roman" w:hAnsi="Times New Roman"/>
          <w:i/>
          <w:spacing w:val="-1"/>
          <w:sz w:val="24"/>
          <w:szCs w:val="24"/>
        </w:rPr>
        <w:t>р</w:t>
      </w:r>
      <w:r w:rsidRPr="002C3D61">
        <w:rPr>
          <w:rFonts w:ascii="Times New Roman" w:hAnsi="Times New Roman"/>
          <w:i/>
          <w:sz w:val="24"/>
          <w:szCs w:val="24"/>
        </w:rPr>
        <w:t>ешет</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2"/>
          <w:sz w:val="24"/>
          <w:szCs w:val="24"/>
        </w:rPr>
      </w:pPr>
      <w:r w:rsidRPr="002C3D61">
        <w:rPr>
          <w:rFonts w:ascii="Times New Roman" w:hAnsi="Times New Roman"/>
          <w:b/>
          <w:bCs/>
          <w:sz w:val="24"/>
          <w:szCs w:val="24"/>
        </w:rPr>
        <w:t>Химические реакции</w:t>
      </w:r>
    </w:p>
    <w:p w:rsidR="00B540EE" w:rsidRPr="002C3D61" w:rsidRDefault="00B540EE" w:rsidP="002C3D61">
      <w:pPr>
        <w:autoSpaceDE w:val="0"/>
        <w:autoSpaceDN w:val="0"/>
        <w:adjustRightInd w:val="0"/>
        <w:spacing w:after="0" w:line="240" w:lineRule="auto"/>
        <w:ind w:firstLine="709"/>
        <w:jc w:val="both"/>
        <w:rPr>
          <w:rFonts w:ascii="Times New Roman" w:hAnsi="Times New Roman"/>
          <w:sz w:val="24"/>
          <w:szCs w:val="24"/>
        </w:rPr>
      </w:pPr>
      <w:r w:rsidRPr="002C3D61">
        <w:rPr>
          <w:rFonts w:ascii="Times New Roman" w:hAnsi="Times New Roman"/>
          <w:i/>
          <w:spacing w:val="-1"/>
          <w:sz w:val="24"/>
          <w:szCs w:val="24"/>
        </w:rPr>
        <w:t>П</w:t>
      </w:r>
      <w:r w:rsidRPr="002C3D61">
        <w:rPr>
          <w:rFonts w:ascii="Times New Roman" w:hAnsi="Times New Roman"/>
          <w:i/>
          <w:spacing w:val="1"/>
          <w:sz w:val="24"/>
          <w:szCs w:val="24"/>
        </w:rPr>
        <w:t>он</w:t>
      </w:r>
      <w:r w:rsidRPr="002C3D61">
        <w:rPr>
          <w:rFonts w:ascii="Times New Roman" w:hAnsi="Times New Roman"/>
          <w:i/>
          <w:sz w:val="24"/>
          <w:szCs w:val="24"/>
        </w:rPr>
        <w:t>я</w:t>
      </w:r>
      <w:r w:rsidRPr="002C3D61">
        <w:rPr>
          <w:rFonts w:ascii="Times New Roman" w:hAnsi="Times New Roman"/>
          <w:i/>
          <w:spacing w:val="-2"/>
          <w:sz w:val="24"/>
          <w:szCs w:val="24"/>
        </w:rPr>
        <w:t>т</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w:t>
      </w:r>
      <w:r w:rsidRPr="002C3D61">
        <w:rPr>
          <w:rFonts w:ascii="Times New Roman" w:hAnsi="Times New Roman"/>
          <w:i/>
          <w:sz w:val="24"/>
          <w:szCs w:val="24"/>
        </w:rPr>
        <w:t>о ск</w:t>
      </w:r>
      <w:r w:rsidRPr="002C3D61">
        <w:rPr>
          <w:rFonts w:ascii="Times New Roman" w:hAnsi="Times New Roman"/>
          <w:i/>
          <w:spacing w:val="-1"/>
          <w:sz w:val="24"/>
          <w:szCs w:val="24"/>
        </w:rPr>
        <w:t>ор</w:t>
      </w:r>
      <w:r w:rsidRPr="002C3D61">
        <w:rPr>
          <w:rFonts w:ascii="Times New Roman" w:hAnsi="Times New Roman"/>
          <w:i/>
          <w:spacing w:val="1"/>
          <w:sz w:val="24"/>
          <w:szCs w:val="24"/>
        </w:rPr>
        <w:t>о</w:t>
      </w:r>
      <w:r w:rsidRPr="002C3D61">
        <w:rPr>
          <w:rFonts w:ascii="Times New Roman" w:hAnsi="Times New Roman"/>
          <w:i/>
          <w:sz w:val="24"/>
          <w:szCs w:val="24"/>
        </w:rPr>
        <w:t>сти</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pacing w:val="-3"/>
          <w:sz w:val="24"/>
          <w:szCs w:val="24"/>
        </w:rPr>
        <w:t>м</w:t>
      </w:r>
      <w:r w:rsidRPr="002C3D61">
        <w:rPr>
          <w:rFonts w:ascii="Times New Roman" w:hAnsi="Times New Roman"/>
          <w:i/>
          <w:spacing w:val="1"/>
          <w:sz w:val="24"/>
          <w:szCs w:val="24"/>
        </w:rPr>
        <w:t>и</w:t>
      </w:r>
      <w:r w:rsidRPr="002C3D61">
        <w:rPr>
          <w:rFonts w:ascii="Times New Roman" w:hAnsi="Times New Roman"/>
          <w:i/>
          <w:sz w:val="24"/>
          <w:szCs w:val="24"/>
        </w:rPr>
        <w:t>че</w:t>
      </w:r>
      <w:r w:rsidRPr="002C3D61">
        <w:rPr>
          <w:rFonts w:ascii="Times New Roman" w:hAnsi="Times New Roman"/>
          <w:i/>
          <w:spacing w:val="-2"/>
          <w:sz w:val="24"/>
          <w:szCs w:val="24"/>
        </w:rPr>
        <w:t>ск</w:t>
      </w:r>
      <w:r w:rsidRPr="002C3D61">
        <w:rPr>
          <w:rFonts w:ascii="Times New Roman" w:hAnsi="Times New Roman"/>
          <w:i/>
          <w:spacing w:val="1"/>
          <w:sz w:val="24"/>
          <w:szCs w:val="24"/>
        </w:rPr>
        <w:t>о</w:t>
      </w:r>
      <w:r w:rsidRPr="002C3D61">
        <w:rPr>
          <w:rFonts w:ascii="Times New Roman" w:hAnsi="Times New Roman"/>
          <w:i/>
          <w:sz w:val="24"/>
          <w:szCs w:val="24"/>
        </w:rPr>
        <w:t>й</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р</w:t>
      </w:r>
      <w:r w:rsidRPr="002C3D61">
        <w:rPr>
          <w:rFonts w:ascii="Times New Roman" w:hAnsi="Times New Roman"/>
          <w:i/>
          <w:sz w:val="24"/>
          <w:szCs w:val="24"/>
        </w:rPr>
        <w:t>еа</w:t>
      </w:r>
      <w:r w:rsidRPr="002C3D61">
        <w:rPr>
          <w:rFonts w:ascii="Times New Roman" w:hAnsi="Times New Roman"/>
          <w:i/>
          <w:spacing w:val="-2"/>
          <w:sz w:val="24"/>
          <w:szCs w:val="24"/>
        </w:rPr>
        <w:t>к</w:t>
      </w:r>
      <w:r w:rsidRPr="002C3D61">
        <w:rPr>
          <w:rFonts w:ascii="Times New Roman" w:hAnsi="Times New Roman"/>
          <w:i/>
          <w:spacing w:val="1"/>
          <w:sz w:val="24"/>
          <w:szCs w:val="24"/>
        </w:rPr>
        <w:t>ц</w:t>
      </w:r>
      <w:r w:rsidRPr="002C3D61">
        <w:rPr>
          <w:rFonts w:ascii="Times New Roman" w:hAnsi="Times New Roman"/>
          <w:i/>
          <w:spacing w:val="-1"/>
          <w:sz w:val="24"/>
          <w:szCs w:val="24"/>
        </w:rPr>
        <w:t>и</w:t>
      </w:r>
      <w:r w:rsidRPr="002C3D61">
        <w:rPr>
          <w:rFonts w:ascii="Times New Roman" w:hAnsi="Times New Roman"/>
          <w:i/>
          <w:spacing w:val="1"/>
          <w:sz w:val="24"/>
          <w:szCs w:val="24"/>
        </w:rPr>
        <w:t>и</w:t>
      </w:r>
      <w:r w:rsidRPr="002C3D61">
        <w:rPr>
          <w:rFonts w:ascii="Times New Roman" w:hAnsi="Times New Roman"/>
          <w:i/>
          <w:sz w:val="24"/>
          <w:szCs w:val="24"/>
        </w:rPr>
        <w:t xml:space="preserve">. </w:t>
      </w:r>
      <w:r w:rsidRPr="002C3D61">
        <w:rPr>
          <w:rFonts w:ascii="Times New Roman" w:hAnsi="Times New Roman"/>
          <w:i/>
          <w:spacing w:val="-1"/>
          <w:sz w:val="24"/>
          <w:szCs w:val="24"/>
        </w:rPr>
        <w:t>Ф</w:t>
      </w:r>
      <w:r w:rsidRPr="002C3D61">
        <w:rPr>
          <w:rFonts w:ascii="Times New Roman" w:hAnsi="Times New Roman"/>
          <w:i/>
          <w:sz w:val="24"/>
          <w:szCs w:val="24"/>
        </w:rPr>
        <w:t>ак</w:t>
      </w:r>
      <w:r w:rsidRPr="002C3D61">
        <w:rPr>
          <w:rFonts w:ascii="Times New Roman" w:hAnsi="Times New Roman"/>
          <w:i/>
          <w:spacing w:val="-2"/>
          <w:sz w:val="24"/>
          <w:szCs w:val="24"/>
        </w:rPr>
        <w:t>т</w:t>
      </w:r>
      <w:r w:rsidRPr="002C3D61">
        <w:rPr>
          <w:rFonts w:ascii="Times New Roman" w:hAnsi="Times New Roman"/>
          <w:i/>
          <w:spacing w:val="-1"/>
          <w:sz w:val="24"/>
          <w:szCs w:val="24"/>
        </w:rPr>
        <w:t>о</w:t>
      </w:r>
      <w:r w:rsidRPr="002C3D61">
        <w:rPr>
          <w:rFonts w:ascii="Times New Roman" w:hAnsi="Times New Roman"/>
          <w:i/>
          <w:spacing w:val="1"/>
          <w:sz w:val="24"/>
          <w:szCs w:val="24"/>
        </w:rPr>
        <w:t>ры</w:t>
      </w:r>
      <w:r w:rsidRPr="002C3D61">
        <w:rPr>
          <w:rFonts w:ascii="Times New Roman" w:hAnsi="Times New Roman"/>
          <w:i/>
          <w:sz w:val="24"/>
          <w:szCs w:val="24"/>
        </w:rPr>
        <w:t>, в</w:t>
      </w:r>
      <w:r w:rsidRPr="002C3D61">
        <w:rPr>
          <w:rFonts w:ascii="Times New Roman" w:hAnsi="Times New Roman"/>
          <w:i/>
          <w:spacing w:val="-1"/>
          <w:sz w:val="24"/>
          <w:szCs w:val="24"/>
        </w:rPr>
        <w:t>л</w:t>
      </w:r>
      <w:r w:rsidRPr="002C3D61">
        <w:rPr>
          <w:rFonts w:ascii="Times New Roman" w:hAnsi="Times New Roman"/>
          <w:i/>
          <w:spacing w:val="1"/>
          <w:sz w:val="24"/>
          <w:szCs w:val="24"/>
        </w:rPr>
        <w:t>и</w:t>
      </w:r>
      <w:r w:rsidRPr="002C3D61">
        <w:rPr>
          <w:rFonts w:ascii="Times New Roman" w:hAnsi="Times New Roman"/>
          <w:i/>
          <w:sz w:val="24"/>
          <w:szCs w:val="24"/>
        </w:rPr>
        <w:t>яю</w:t>
      </w:r>
      <w:r w:rsidRPr="002C3D61">
        <w:rPr>
          <w:rFonts w:ascii="Times New Roman" w:hAnsi="Times New Roman"/>
          <w:i/>
          <w:spacing w:val="-3"/>
          <w:sz w:val="24"/>
          <w:szCs w:val="24"/>
        </w:rPr>
        <w:t>щ</w:t>
      </w:r>
      <w:r w:rsidRPr="002C3D61">
        <w:rPr>
          <w:rFonts w:ascii="Times New Roman" w:hAnsi="Times New Roman"/>
          <w:i/>
          <w:spacing w:val="1"/>
          <w:sz w:val="24"/>
          <w:szCs w:val="24"/>
        </w:rPr>
        <w:t>и</w:t>
      </w:r>
      <w:r w:rsidRPr="002C3D61">
        <w:rPr>
          <w:rFonts w:ascii="Times New Roman" w:hAnsi="Times New Roman"/>
          <w:i/>
          <w:sz w:val="24"/>
          <w:szCs w:val="24"/>
        </w:rPr>
        <w:t>е</w:t>
      </w:r>
      <w:r w:rsidRPr="002C3D61">
        <w:rPr>
          <w:rFonts w:ascii="Times New Roman" w:hAnsi="Times New Roman"/>
          <w:i/>
          <w:spacing w:val="1"/>
          <w:sz w:val="24"/>
          <w:szCs w:val="24"/>
        </w:rPr>
        <w:t xml:space="preserve"> н</w:t>
      </w:r>
      <w:r w:rsidRPr="002C3D61">
        <w:rPr>
          <w:rFonts w:ascii="Times New Roman" w:hAnsi="Times New Roman"/>
          <w:i/>
          <w:sz w:val="24"/>
          <w:szCs w:val="24"/>
        </w:rPr>
        <w:t>а</w:t>
      </w:r>
      <w:r w:rsidRPr="002C3D61">
        <w:rPr>
          <w:rFonts w:ascii="Times New Roman" w:hAnsi="Times New Roman"/>
          <w:i/>
          <w:spacing w:val="1"/>
          <w:sz w:val="24"/>
          <w:szCs w:val="24"/>
        </w:rPr>
        <w:t xml:space="preserve"> </w:t>
      </w:r>
      <w:r w:rsidRPr="002C3D61">
        <w:rPr>
          <w:rFonts w:ascii="Times New Roman" w:hAnsi="Times New Roman"/>
          <w:i/>
          <w:spacing w:val="-2"/>
          <w:sz w:val="24"/>
          <w:szCs w:val="24"/>
        </w:rPr>
        <w:t>с</w:t>
      </w:r>
      <w:r w:rsidRPr="002C3D61">
        <w:rPr>
          <w:rFonts w:ascii="Times New Roman" w:hAnsi="Times New Roman"/>
          <w:i/>
          <w:sz w:val="24"/>
          <w:szCs w:val="24"/>
        </w:rPr>
        <w:t>к</w:t>
      </w:r>
      <w:r w:rsidRPr="002C3D61">
        <w:rPr>
          <w:rFonts w:ascii="Times New Roman" w:hAnsi="Times New Roman"/>
          <w:i/>
          <w:spacing w:val="-1"/>
          <w:sz w:val="24"/>
          <w:szCs w:val="24"/>
        </w:rPr>
        <w:t>о</w:t>
      </w:r>
      <w:r w:rsidRPr="002C3D61">
        <w:rPr>
          <w:rFonts w:ascii="Times New Roman" w:hAnsi="Times New Roman"/>
          <w:i/>
          <w:spacing w:val="1"/>
          <w:sz w:val="24"/>
          <w:szCs w:val="24"/>
        </w:rPr>
        <w:t>р</w:t>
      </w:r>
      <w:r w:rsidRPr="002C3D61">
        <w:rPr>
          <w:rFonts w:ascii="Times New Roman" w:hAnsi="Times New Roman"/>
          <w:i/>
          <w:spacing w:val="-1"/>
          <w:sz w:val="24"/>
          <w:szCs w:val="24"/>
        </w:rPr>
        <w:t>о</w:t>
      </w:r>
      <w:r w:rsidRPr="002C3D61">
        <w:rPr>
          <w:rFonts w:ascii="Times New Roman" w:hAnsi="Times New Roman"/>
          <w:i/>
          <w:sz w:val="24"/>
          <w:szCs w:val="24"/>
        </w:rPr>
        <w:t>сть</w:t>
      </w:r>
      <w:r w:rsidRPr="002C3D61">
        <w:rPr>
          <w:rFonts w:ascii="Times New Roman" w:hAnsi="Times New Roman"/>
          <w:i/>
          <w:spacing w:val="2"/>
          <w:sz w:val="24"/>
          <w:szCs w:val="24"/>
        </w:rPr>
        <w:t xml:space="preserve">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pacing w:val="-3"/>
          <w:sz w:val="24"/>
          <w:szCs w:val="24"/>
        </w:rPr>
        <w:t>м</w:t>
      </w:r>
      <w:r w:rsidRPr="002C3D61">
        <w:rPr>
          <w:rFonts w:ascii="Times New Roman" w:hAnsi="Times New Roman"/>
          <w:i/>
          <w:spacing w:val="1"/>
          <w:sz w:val="24"/>
          <w:szCs w:val="24"/>
        </w:rPr>
        <w:t>и</w:t>
      </w:r>
      <w:r w:rsidRPr="002C3D61">
        <w:rPr>
          <w:rFonts w:ascii="Times New Roman" w:hAnsi="Times New Roman"/>
          <w:i/>
          <w:sz w:val="24"/>
          <w:szCs w:val="24"/>
        </w:rPr>
        <w:t>че</w:t>
      </w:r>
      <w:r w:rsidRPr="002C3D61">
        <w:rPr>
          <w:rFonts w:ascii="Times New Roman" w:hAnsi="Times New Roman"/>
          <w:i/>
          <w:spacing w:val="-2"/>
          <w:sz w:val="24"/>
          <w:szCs w:val="24"/>
        </w:rPr>
        <w:t>с</w:t>
      </w:r>
      <w:r w:rsidRPr="002C3D61">
        <w:rPr>
          <w:rFonts w:ascii="Times New Roman" w:hAnsi="Times New Roman"/>
          <w:i/>
          <w:sz w:val="24"/>
          <w:szCs w:val="24"/>
        </w:rPr>
        <w:t>к</w:t>
      </w:r>
      <w:r w:rsidRPr="002C3D61">
        <w:rPr>
          <w:rFonts w:ascii="Times New Roman" w:hAnsi="Times New Roman"/>
          <w:i/>
          <w:spacing w:val="-1"/>
          <w:sz w:val="24"/>
          <w:szCs w:val="24"/>
        </w:rPr>
        <w:t>о</w:t>
      </w:r>
      <w:r w:rsidRPr="002C3D61">
        <w:rPr>
          <w:rFonts w:ascii="Times New Roman" w:hAnsi="Times New Roman"/>
          <w:i/>
          <w:sz w:val="24"/>
          <w:szCs w:val="24"/>
        </w:rPr>
        <w:t xml:space="preserve">й </w:t>
      </w:r>
      <w:r w:rsidRPr="002C3D61">
        <w:rPr>
          <w:rFonts w:ascii="Times New Roman" w:hAnsi="Times New Roman"/>
          <w:i/>
          <w:spacing w:val="1"/>
          <w:sz w:val="24"/>
          <w:szCs w:val="24"/>
        </w:rPr>
        <w:t>р</w:t>
      </w:r>
      <w:r w:rsidRPr="002C3D61">
        <w:rPr>
          <w:rFonts w:ascii="Times New Roman" w:hAnsi="Times New Roman"/>
          <w:i/>
          <w:sz w:val="24"/>
          <w:szCs w:val="24"/>
        </w:rPr>
        <w:t>еа</w:t>
      </w:r>
      <w:r w:rsidRPr="002C3D61">
        <w:rPr>
          <w:rFonts w:ascii="Times New Roman" w:hAnsi="Times New Roman"/>
          <w:i/>
          <w:spacing w:val="-2"/>
          <w:sz w:val="24"/>
          <w:szCs w:val="24"/>
        </w:rPr>
        <w:t>к</w:t>
      </w:r>
      <w:r w:rsidRPr="002C3D61">
        <w:rPr>
          <w:rFonts w:ascii="Times New Roman" w:hAnsi="Times New Roman"/>
          <w:i/>
          <w:spacing w:val="-1"/>
          <w:sz w:val="24"/>
          <w:szCs w:val="24"/>
        </w:rPr>
        <w:t>ц</w:t>
      </w:r>
      <w:r w:rsidRPr="002C3D61">
        <w:rPr>
          <w:rFonts w:ascii="Times New Roman" w:hAnsi="Times New Roman"/>
          <w:i/>
          <w:spacing w:val="1"/>
          <w:sz w:val="24"/>
          <w:szCs w:val="24"/>
        </w:rPr>
        <w:t>ии</w:t>
      </w:r>
      <w:r w:rsidRPr="002C3D61">
        <w:rPr>
          <w:rFonts w:ascii="Times New Roman" w:hAnsi="Times New Roman"/>
          <w:sz w:val="24"/>
          <w:szCs w:val="24"/>
        </w:rPr>
        <w:t xml:space="preserve">. </w:t>
      </w:r>
      <w:r w:rsidRPr="002C3D61">
        <w:rPr>
          <w:rFonts w:ascii="Times New Roman" w:hAnsi="Times New Roman"/>
          <w:i/>
          <w:sz w:val="24"/>
          <w:szCs w:val="24"/>
        </w:rPr>
        <w:t>Понятие о катализаторе.</w:t>
      </w:r>
      <w:r w:rsidRPr="002C3D61">
        <w:rPr>
          <w:rFonts w:ascii="Times New Roman" w:hAnsi="Times New Roman"/>
          <w:sz w:val="24"/>
          <w:szCs w:val="24"/>
        </w:rPr>
        <w:t xml:space="preserve"> К</w:t>
      </w:r>
      <w:r w:rsidRPr="002C3D61">
        <w:rPr>
          <w:rFonts w:ascii="Times New Roman" w:hAnsi="Times New Roman"/>
          <w:spacing w:val="-1"/>
          <w:sz w:val="24"/>
          <w:szCs w:val="24"/>
        </w:rPr>
        <w:t>л</w:t>
      </w:r>
      <w:r w:rsidRPr="002C3D61">
        <w:rPr>
          <w:rFonts w:ascii="Times New Roman" w:hAnsi="Times New Roman"/>
          <w:sz w:val="24"/>
          <w:szCs w:val="24"/>
        </w:rPr>
        <w:t>ас</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pacing w:val="-2"/>
          <w:sz w:val="24"/>
          <w:szCs w:val="24"/>
        </w:rPr>
        <w:t>ф</w:t>
      </w:r>
      <w:r w:rsidRPr="002C3D61">
        <w:rPr>
          <w:rFonts w:ascii="Times New Roman" w:hAnsi="Times New Roman"/>
          <w:spacing w:val="1"/>
          <w:sz w:val="24"/>
          <w:szCs w:val="24"/>
        </w:rPr>
        <w:t>и</w:t>
      </w:r>
      <w:r w:rsidRPr="002C3D61">
        <w:rPr>
          <w:rFonts w:ascii="Times New Roman" w:hAnsi="Times New Roman"/>
          <w:sz w:val="24"/>
          <w:szCs w:val="24"/>
        </w:rPr>
        <w:t>к</w:t>
      </w:r>
      <w:r w:rsidRPr="002C3D61">
        <w:rPr>
          <w:rFonts w:ascii="Times New Roman" w:hAnsi="Times New Roman"/>
          <w:spacing w:val="-2"/>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1"/>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ки</w:t>
      </w:r>
      <w:r w:rsidRPr="002C3D61">
        <w:rPr>
          <w:rFonts w:ascii="Times New Roman" w:hAnsi="Times New Roman"/>
          <w:sz w:val="24"/>
          <w:szCs w:val="24"/>
        </w:rPr>
        <w:t>х</w:t>
      </w:r>
      <w:r w:rsidRPr="002C3D61">
        <w:rPr>
          <w:rFonts w:ascii="Times New Roman" w:hAnsi="Times New Roman"/>
          <w:spacing w:val="1"/>
          <w:sz w:val="24"/>
          <w:szCs w:val="24"/>
        </w:rPr>
        <w:t xml:space="preserve"> р</w:t>
      </w:r>
      <w:r w:rsidRPr="002C3D61">
        <w:rPr>
          <w:rFonts w:ascii="Times New Roman" w:hAnsi="Times New Roman"/>
          <w:spacing w:val="-2"/>
          <w:sz w:val="24"/>
          <w:szCs w:val="24"/>
        </w:rPr>
        <w:t>е</w:t>
      </w:r>
      <w:r w:rsidRPr="002C3D61">
        <w:rPr>
          <w:rFonts w:ascii="Times New Roman" w:hAnsi="Times New Roman"/>
          <w:sz w:val="24"/>
          <w:szCs w:val="24"/>
        </w:rPr>
        <w:t>а</w:t>
      </w:r>
      <w:r w:rsidRPr="002C3D61">
        <w:rPr>
          <w:rFonts w:ascii="Times New Roman" w:hAnsi="Times New Roman"/>
          <w:spacing w:val="-2"/>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1"/>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о</w:t>
      </w:r>
      <w:r w:rsidRPr="002C3D61">
        <w:rPr>
          <w:rFonts w:ascii="Times New Roman" w:hAnsi="Times New Roman"/>
          <w:spacing w:val="1"/>
          <w:sz w:val="24"/>
          <w:szCs w:val="24"/>
        </w:rPr>
        <w:t xml:space="preserve"> </w:t>
      </w:r>
      <w:r w:rsidRPr="002C3D61">
        <w:rPr>
          <w:rFonts w:ascii="Times New Roman" w:hAnsi="Times New Roman"/>
          <w:spacing w:val="-1"/>
          <w:sz w:val="24"/>
          <w:szCs w:val="24"/>
        </w:rPr>
        <w:t>р</w:t>
      </w:r>
      <w:r w:rsidRPr="002C3D61">
        <w:rPr>
          <w:rFonts w:ascii="Times New Roman" w:hAnsi="Times New Roman"/>
          <w:sz w:val="24"/>
          <w:szCs w:val="24"/>
        </w:rPr>
        <w:t>аз</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pacing w:val="-2"/>
          <w:sz w:val="24"/>
          <w:szCs w:val="24"/>
        </w:rPr>
        <w:t>ч</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xml:space="preserve">м </w:t>
      </w: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z w:val="24"/>
          <w:szCs w:val="24"/>
        </w:rPr>
        <w:t>зн</w:t>
      </w:r>
      <w:r w:rsidRPr="002C3D61">
        <w:rPr>
          <w:rFonts w:ascii="Times New Roman" w:hAnsi="Times New Roman"/>
          <w:spacing w:val="-2"/>
          <w:sz w:val="24"/>
          <w:szCs w:val="24"/>
        </w:rPr>
        <w:t>а</w:t>
      </w:r>
      <w:r w:rsidRPr="002C3D61">
        <w:rPr>
          <w:rFonts w:ascii="Times New Roman" w:hAnsi="Times New Roman"/>
          <w:sz w:val="24"/>
          <w:szCs w:val="24"/>
        </w:rPr>
        <w:t>ка</w:t>
      </w:r>
      <w:r w:rsidRPr="002C3D61">
        <w:rPr>
          <w:rFonts w:ascii="Times New Roman" w:hAnsi="Times New Roman"/>
          <w:spacing w:val="-2"/>
          <w:sz w:val="24"/>
          <w:szCs w:val="24"/>
        </w:rPr>
        <w:t>м</w:t>
      </w:r>
      <w:r w:rsidRPr="002C3D61">
        <w:rPr>
          <w:rFonts w:ascii="Times New Roman" w:hAnsi="Times New Roman"/>
          <w:sz w:val="24"/>
          <w:szCs w:val="24"/>
        </w:rPr>
        <w:t>:</w:t>
      </w:r>
      <w:r w:rsidRPr="002C3D61">
        <w:rPr>
          <w:rFonts w:ascii="Times New Roman" w:hAnsi="Times New Roman"/>
          <w:spacing w:val="5"/>
          <w:sz w:val="24"/>
          <w:szCs w:val="24"/>
        </w:rPr>
        <w:t xml:space="preserve"> </w:t>
      </w:r>
      <w:r w:rsidRPr="002C3D61">
        <w:rPr>
          <w:rFonts w:ascii="Times New Roman" w:hAnsi="Times New Roman"/>
          <w:spacing w:val="-2"/>
          <w:sz w:val="24"/>
          <w:szCs w:val="24"/>
        </w:rPr>
        <w:lastRenderedPageBreak/>
        <w:t>ч</w:t>
      </w:r>
      <w:r w:rsidRPr="002C3D61">
        <w:rPr>
          <w:rFonts w:ascii="Times New Roman" w:hAnsi="Times New Roman"/>
          <w:spacing w:val="1"/>
          <w:sz w:val="24"/>
          <w:szCs w:val="24"/>
        </w:rPr>
        <w:t>и</w:t>
      </w:r>
      <w:r w:rsidRPr="002C3D61">
        <w:rPr>
          <w:rFonts w:ascii="Times New Roman" w:hAnsi="Times New Roman"/>
          <w:sz w:val="24"/>
          <w:szCs w:val="24"/>
        </w:rPr>
        <w:t>слу</w:t>
      </w:r>
      <w:r w:rsidRPr="002C3D61">
        <w:rPr>
          <w:rFonts w:ascii="Times New Roman" w:hAnsi="Times New Roman"/>
          <w:spacing w:val="2"/>
          <w:sz w:val="24"/>
          <w:szCs w:val="24"/>
        </w:rPr>
        <w:t xml:space="preserve"> </w:t>
      </w:r>
      <w:r w:rsidRPr="002C3D61">
        <w:rPr>
          <w:rFonts w:ascii="Times New Roman" w:hAnsi="Times New Roman"/>
          <w:sz w:val="24"/>
          <w:szCs w:val="24"/>
        </w:rPr>
        <w:t>и</w:t>
      </w:r>
      <w:r w:rsidRPr="002C3D61">
        <w:rPr>
          <w:rFonts w:ascii="Times New Roman" w:hAnsi="Times New Roman"/>
          <w:spacing w:val="5"/>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z w:val="24"/>
          <w:szCs w:val="24"/>
        </w:rPr>
        <w:t xml:space="preserve">ставу </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1"/>
          <w:sz w:val="24"/>
          <w:szCs w:val="24"/>
        </w:rPr>
        <w:t>х</w:t>
      </w:r>
      <w:r w:rsidRPr="002C3D61">
        <w:rPr>
          <w:rFonts w:ascii="Times New Roman" w:hAnsi="Times New Roman"/>
          <w:spacing w:val="1"/>
          <w:sz w:val="24"/>
          <w:szCs w:val="24"/>
        </w:rPr>
        <w:t>о</w:t>
      </w:r>
      <w:r w:rsidRPr="002C3D61">
        <w:rPr>
          <w:rFonts w:ascii="Times New Roman" w:hAnsi="Times New Roman"/>
          <w:spacing w:val="-1"/>
          <w:sz w:val="24"/>
          <w:szCs w:val="24"/>
        </w:rPr>
        <w:t>дны</w:t>
      </w:r>
      <w:r w:rsidRPr="002C3D61">
        <w:rPr>
          <w:rFonts w:ascii="Times New Roman" w:hAnsi="Times New Roman"/>
          <w:sz w:val="24"/>
          <w:szCs w:val="24"/>
        </w:rPr>
        <w:t>х</w:t>
      </w:r>
      <w:r w:rsidRPr="002C3D61">
        <w:rPr>
          <w:rFonts w:ascii="Times New Roman" w:hAnsi="Times New Roman"/>
          <w:spacing w:val="5"/>
          <w:sz w:val="24"/>
          <w:szCs w:val="24"/>
        </w:rPr>
        <w:t xml:space="preserve"> </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4"/>
          <w:sz w:val="24"/>
          <w:szCs w:val="24"/>
        </w:rPr>
        <w:t>у</w:t>
      </w:r>
      <w:r w:rsidRPr="002C3D61">
        <w:rPr>
          <w:rFonts w:ascii="Times New Roman" w:hAnsi="Times New Roman"/>
          <w:sz w:val="24"/>
          <w:szCs w:val="24"/>
        </w:rPr>
        <w:t>че</w:t>
      </w:r>
      <w:r w:rsidRPr="002C3D61">
        <w:rPr>
          <w:rFonts w:ascii="Times New Roman" w:hAnsi="Times New Roman"/>
          <w:spacing w:val="1"/>
          <w:sz w:val="24"/>
          <w:szCs w:val="24"/>
        </w:rPr>
        <w:t>нн</w:t>
      </w:r>
      <w:r w:rsidRPr="002C3D61">
        <w:rPr>
          <w:rFonts w:ascii="Times New Roman" w:hAnsi="Times New Roman"/>
          <w:spacing w:val="-1"/>
          <w:sz w:val="24"/>
          <w:szCs w:val="24"/>
        </w:rPr>
        <w:t>ы</w:t>
      </w:r>
      <w:r w:rsidRPr="002C3D61">
        <w:rPr>
          <w:rFonts w:ascii="Times New Roman" w:hAnsi="Times New Roman"/>
          <w:sz w:val="24"/>
          <w:szCs w:val="24"/>
        </w:rPr>
        <w:t>х</w:t>
      </w:r>
      <w:r w:rsidRPr="002C3D61">
        <w:rPr>
          <w:rFonts w:ascii="Times New Roman" w:hAnsi="Times New Roman"/>
          <w:spacing w:val="5"/>
          <w:sz w:val="24"/>
          <w:szCs w:val="24"/>
        </w:rPr>
        <w:t xml:space="preserve"> </w:t>
      </w:r>
      <w:r w:rsidRPr="002C3D61">
        <w:rPr>
          <w:rFonts w:ascii="Times New Roman" w:hAnsi="Times New Roman"/>
          <w:spacing w:val="-3"/>
          <w:sz w:val="24"/>
          <w:szCs w:val="24"/>
        </w:rPr>
        <w:t>в</w:t>
      </w:r>
      <w:r w:rsidRPr="002C3D61">
        <w:rPr>
          <w:rFonts w:ascii="Times New Roman" w:hAnsi="Times New Roman"/>
          <w:sz w:val="24"/>
          <w:szCs w:val="24"/>
        </w:rPr>
        <w:t>еществ;</w:t>
      </w:r>
      <w:r w:rsidRPr="002C3D61">
        <w:rPr>
          <w:rFonts w:ascii="Times New Roman" w:hAnsi="Times New Roman"/>
          <w:spacing w:val="2"/>
          <w:sz w:val="24"/>
          <w:szCs w:val="24"/>
        </w:rPr>
        <w:t xml:space="preserve"> </w:t>
      </w:r>
      <w:r w:rsidRPr="002C3D61">
        <w:rPr>
          <w:rFonts w:ascii="Times New Roman" w:hAnsi="Times New Roman"/>
          <w:spacing w:val="1"/>
          <w:sz w:val="24"/>
          <w:szCs w:val="24"/>
        </w:rPr>
        <w:t>и</w:t>
      </w:r>
      <w:r w:rsidRPr="002C3D61">
        <w:rPr>
          <w:rFonts w:ascii="Times New Roman" w:hAnsi="Times New Roman"/>
          <w:sz w:val="24"/>
          <w:szCs w:val="24"/>
        </w:rPr>
        <w:t>зм</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ни</w:t>
      </w:r>
      <w:r w:rsidRPr="002C3D61">
        <w:rPr>
          <w:rFonts w:ascii="Times New Roman" w:hAnsi="Times New Roman"/>
          <w:sz w:val="24"/>
          <w:szCs w:val="24"/>
        </w:rPr>
        <w:t>ю сте</w:t>
      </w:r>
      <w:r w:rsidRPr="002C3D61">
        <w:rPr>
          <w:rFonts w:ascii="Times New Roman" w:hAnsi="Times New Roman"/>
          <w:spacing w:val="1"/>
          <w:sz w:val="24"/>
          <w:szCs w:val="24"/>
        </w:rPr>
        <w:t>п</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z w:val="24"/>
          <w:szCs w:val="24"/>
        </w:rPr>
        <w:t>й</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 атомов</w:t>
      </w:r>
      <w:r w:rsidRPr="002C3D61">
        <w:rPr>
          <w:rFonts w:ascii="Times New Roman" w:hAnsi="Times New Roman"/>
          <w:spacing w:val="2"/>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3"/>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pacing w:val="-2"/>
          <w:sz w:val="24"/>
          <w:szCs w:val="24"/>
        </w:rPr>
        <w:t>е</w:t>
      </w:r>
      <w:r w:rsidRPr="002C3D61">
        <w:rPr>
          <w:rFonts w:ascii="Times New Roman" w:hAnsi="Times New Roman"/>
          <w:sz w:val="24"/>
          <w:szCs w:val="24"/>
        </w:rPr>
        <w:t>ме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 xml:space="preserve">в; </w:t>
      </w:r>
      <w:r w:rsidRPr="002C3D61">
        <w:rPr>
          <w:rFonts w:ascii="Times New Roman" w:hAnsi="Times New Roman"/>
          <w:spacing w:val="1"/>
          <w:sz w:val="24"/>
          <w:szCs w:val="24"/>
        </w:rPr>
        <w:t>по</w:t>
      </w:r>
      <w:r w:rsidRPr="002C3D61">
        <w:rPr>
          <w:rFonts w:ascii="Times New Roman" w:hAnsi="Times New Roman"/>
          <w:sz w:val="24"/>
          <w:szCs w:val="24"/>
        </w:rPr>
        <w:t>г</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щ</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ю</w:t>
      </w:r>
      <w:r w:rsidRPr="002C3D61">
        <w:rPr>
          <w:rFonts w:ascii="Times New Roman" w:hAnsi="Times New Roman"/>
          <w:spacing w:val="9"/>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л</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3"/>
          <w:sz w:val="24"/>
          <w:szCs w:val="24"/>
        </w:rPr>
        <w:t>в</w:t>
      </w:r>
      <w:r w:rsidRPr="002C3D61">
        <w:rPr>
          <w:rFonts w:ascii="Times New Roman" w:hAnsi="Times New Roman"/>
          <w:spacing w:val="1"/>
          <w:sz w:val="24"/>
          <w:szCs w:val="24"/>
        </w:rPr>
        <w:t>ы</w:t>
      </w:r>
      <w:r w:rsidRPr="002C3D61">
        <w:rPr>
          <w:rFonts w:ascii="Times New Roman" w:hAnsi="Times New Roman"/>
          <w:spacing w:val="-1"/>
          <w:sz w:val="24"/>
          <w:szCs w:val="24"/>
        </w:rPr>
        <w:t>д</w:t>
      </w:r>
      <w:r w:rsidRPr="002C3D61">
        <w:rPr>
          <w:rFonts w:ascii="Times New Roman" w:hAnsi="Times New Roman"/>
          <w:sz w:val="24"/>
          <w:szCs w:val="24"/>
        </w:rPr>
        <w:t>еле</w:t>
      </w:r>
      <w:r w:rsidRPr="002C3D61">
        <w:rPr>
          <w:rFonts w:ascii="Times New Roman" w:hAnsi="Times New Roman"/>
          <w:spacing w:val="-2"/>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ю энерг</w:t>
      </w:r>
      <w:r w:rsidRPr="002C3D61">
        <w:rPr>
          <w:rFonts w:ascii="Times New Roman" w:hAnsi="Times New Roman"/>
          <w:spacing w:val="-2"/>
          <w:sz w:val="24"/>
          <w:szCs w:val="24"/>
        </w:rPr>
        <w:t>и</w:t>
      </w:r>
      <w:r w:rsidRPr="002C3D61">
        <w:rPr>
          <w:rFonts w:ascii="Times New Roman" w:hAnsi="Times New Roman"/>
          <w:spacing w:val="1"/>
          <w:sz w:val="24"/>
          <w:szCs w:val="24"/>
        </w:rPr>
        <w:t>и</w:t>
      </w:r>
      <w:r w:rsidRPr="002C3D61">
        <w:rPr>
          <w:rFonts w:ascii="Times New Roman" w:hAnsi="Times New Roman"/>
          <w:sz w:val="24"/>
          <w:szCs w:val="24"/>
        </w:rPr>
        <w:t>. Э</w:t>
      </w:r>
      <w:r w:rsidRPr="002C3D61">
        <w:rPr>
          <w:rFonts w:ascii="Times New Roman" w:hAnsi="Times New Roman"/>
          <w:spacing w:val="-1"/>
          <w:sz w:val="24"/>
          <w:szCs w:val="24"/>
        </w:rPr>
        <w:t>л</w:t>
      </w:r>
      <w:r w:rsidRPr="002C3D61">
        <w:rPr>
          <w:rFonts w:ascii="Times New Roman" w:hAnsi="Times New Roman"/>
          <w:sz w:val="24"/>
          <w:szCs w:val="24"/>
        </w:rPr>
        <w:t>ект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pacing w:val="-3"/>
          <w:sz w:val="24"/>
          <w:szCs w:val="24"/>
        </w:rPr>
        <w:t>т</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кая</w:t>
      </w:r>
      <w:r w:rsidRPr="002C3D61">
        <w:rPr>
          <w:rFonts w:ascii="Times New Roman" w:hAnsi="Times New Roman"/>
          <w:spacing w:val="2"/>
          <w:sz w:val="24"/>
          <w:szCs w:val="24"/>
        </w:rPr>
        <w:t xml:space="preserve"> </w:t>
      </w:r>
      <w:r w:rsidRPr="002C3D61">
        <w:rPr>
          <w:rFonts w:ascii="Times New Roman" w:hAnsi="Times New Roman"/>
          <w:spacing w:val="1"/>
          <w:sz w:val="24"/>
          <w:szCs w:val="24"/>
        </w:rPr>
        <w:t>ди</w:t>
      </w:r>
      <w:r w:rsidRPr="002C3D61">
        <w:rPr>
          <w:rFonts w:ascii="Times New Roman" w:hAnsi="Times New Roman"/>
          <w:sz w:val="24"/>
          <w:szCs w:val="24"/>
        </w:rPr>
        <w:t>с</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pacing w:val="1"/>
          <w:sz w:val="24"/>
          <w:szCs w:val="24"/>
        </w:rPr>
        <w:t>ци</w:t>
      </w:r>
      <w:r w:rsidRPr="002C3D61">
        <w:rPr>
          <w:rFonts w:ascii="Times New Roman" w:hAnsi="Times New Roman"/>
          <w:spacing w:val="-2"/>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4"/>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ект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pacing w:val="-3"/>
          <w:sz w:val="24"/>
          <w:szCs w:val="24"/>
        </w:rPr>
        <w:t>т</w:t>
      </w:r>
      <w:r w:rsidRPr="002C3D61">
        <w:rPr>
          <w:rFonts w:ascii="Times New Roman" w:hAnsi="Times New Roman"/>
          <w:sz w:val="24"/>
          <w:szCs w:val="24"/>
        </w:rPr>
        <w:t>ы</w:t>
      </w:r>
      <w:r w:rsidRPr="002C3D61">
        <w:rPr>
          <w:rFonts w:ascii="Times New Roman" w:hAnsi="Times New Roman"/>
          <w:spacing w:val="2"/>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н</w:t>
      </w:r>
      <w:r w:rsidRPr="002C3D61">
        <w:rPr>
          <w:rFonts w:ascii="Times New Roman" w:hAnsi="Times New Roman"/>
          <w:sz w:val="24"/>
          <w:szCs w:val="24"/>
        </w:rPr>
        <w:t>еэ</w:t>
      </w:r>
      <w:r w:rsidRPr="002C3D61">
        <w:rPr>
          <w:rFonts w:ascii="Times New Roman" w:hAnsi="Times New Roman"/>
          <w:spacing w:val="-1"/>
          <w:sz w:val="24"/>
          <w:szCs w:val="24"/>
        </w:rPr>
        <w:t>л</w:t>
      </w:r>
      <w:r w:rsidRPr="002C3D61">
        <w:rPr>
          <w:rFonts w:ascii="Times New Roman" w:hAnsi="Times New Roman"/>
          <w:sz w:val="24"/>
          <w:szCs w:val="24"/>
        </w:rPr>
        <w:t>ект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pacing w:val="-3"/>
          <w:sz w:val="24"/>
          <w:szCs w:val="24"/>
        </w:rPr>
        <w:t>т</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оны</w:t>
      </w:r>
      <w:r w:rsidRPr="002C3D61">
        <w:rPr>
          <w:rFonts w:ascii="Times New Roman" w:hAnsi="Times New Roman"/>
          <w:sz w:val="24"/>
          <w:szCs w:val="24"/>
        </w:rPr>
        <w:t>. Кат</w:t>
      </w:r>
      <w:r w:rsidRPr="002C3D61">
        <w:rPr>
          <w:rFonts w:ascii="Times New Roman" w:hAnsi="Times New Roman"/>
          <w:spacing w:val="-2"/>
          <w:sz w:val="24"/>
          <w:szCs w:val="24"/>
        </w:rPr>
        <w:t>и</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z w:val="24"/>
          <w:szCs w:val="24"/>
        </w:rPr>
        <w:t>ы</w:t>
      </w:r>
      <w:r w:rsidRPr="002C3D61">
        <w:rPr>
          <w:rFonts w:ascii="Times New Roman" w:hAnsi="Times New Roman"/>
          <w:spacing w:val="4"/>
          <w:sz w:val="24"/>
          <w:szCs w:val="24"/>
        </w:rPr>
        <w:t xml:space="preserve"> </w:t>
      </w:r>
      <w:r w:rsidRPr="002C3D61">
        <w:rPr>
          <w:rFonts w:ascii="Times New Roman" w:hAnsi="Times New Roman"/>
          <w:sz w:val="24"/>
          <w:szCs w:val="24"/>
        </w:rPr>
        <w:t>и</w:t>
      </w:r>
      <w:r w:rsidRPr="002C3D61">
        <w:rPr>
          <w:rFonts w:ascii="Times New Roman" w:hAnsi="Times New Roman"/>
          <w:spacing w:val="4"/>
          <w:sz w:val="24"/>
          <w:szCs w:val="24"/>
        </w:rPr>
        <w:t xml:space="preserve"> </w:t>
      </w:r>
      <w:r w:rsidRPr="002C3D61">
        <w:rPr>
          <w:rFonts w:ascii="Times New Roman" w:hAnsi="Times New Roman"/>
          <w:spacing w:val="-2"/>
          <w:sz w:val="24"/>
          <w:szCs w:val="24"/>
        </w:rPr>
        <w:t>а</w:t>
      </w:r>
      <w:r w:rsidRPr="002C3D61">
        <w:rPr>
          <w:rFonts w:ascii="Times New Roman" w:hAnsi="Times New Roman"/>
          <w:spacing w:val="1"/>
          <w:sz w:val="24"/>
          <w:szCs w:val="24"/>
        </w:rPr>
        <w:t>н</w:t>
      </w:r>
      <w:r w:rsidRPr="002C3D61">
        <w:rPr>
          <w:rFonts w:ascii="Times New Roman" w:hAnsi="Times New Roman"/>
          <w:spacing w:val="-1"/>
          <w:sz w:val="24"/>
          <w:szCs w:val="24"/>
        </w:rPr>
        <w:t>ио</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Ре</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pacing w:val="-2"/>
          <w:sz w:val="24"/>
          <w:szCs w:val="24"/>
        </w:rPr>
        <w:t>г</w:t>
      </w:r>
      <w:r w:rsidRPr="002C3D61">
        <w:rPr>
          <w:rFonts w:ascii="Times New Roman" w:hAnsi="Times New Roman"/>
          <w:sz w:val="24"/>
          <w:szCs w:val="24"/>
        </w:rPr>
        <w:t xml:space="preserve">о </w:t>
      </w:r>
      <w:r w:rsidRPr="002C3D61">
        <w:rPr>
          <w:rFonts w:ascii="Times New Roman" w:hAnsi="Times New Roman"/>
          <w:spacing w:val="1"/>
          <w:sz w:val="24"/>
          <w:szCs w:val="24"/>
        </w:rPr>
        <w:t>об</w:t>
      </w:r>
      <w:r w:rsidRPr="002C3D61">
        <w:rPr>
          <w:rFonts w:ascii="Times New Roman" w:hAnsi="Times New Roman"/>
          <w:spacing w:val="-3"/>
          <w:sz w:val="24"/>
          <w:szCs w:val="24"/>
        </w:rPr>
        <w:t>м</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а. Усло</w:t>
      </w:r>
      <w:r w:rsidRPr="002C3D61">
        <w:rPr>
          <w:rFonts w:ascii="Times New Roman" w:hAnsi="Times New Roman"/>
          <w:spacing w:val="-2"/>
          <w:sz w:val="24"/>
          <w:szCs w:val="24"/>
        </w:rPr>
        <w:t>в</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4"/>
          <w:sz w:val="24"/>
          <w:szCs w:val="24"/>
        </w:rPr>
        <w:t xml:space="preserve"> </w:t>
      </w: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т</w:t>
      </w:r>
      <w:r w:rsidRPr="002C3D61">
        <w:rPr>
          <w:rFonts w:ascii="Times New Roman" w:hAnsi="Times New Roman"/>
          <w:spacing w:val="-3"/>
          <w:sz w:val="24"/>
          <w:szCs w:val="24"/>
        </w:rPr>
        <w:t>е</w:t>
      </w:r>
      <w:r w:rsidRPr="002C3D61">
        <w:rPr>
          <w:rFonts w:ascii="Times New Roman" w:hAnsi="Times New Roman"/>
          <w:sz w:val="24"/>
          <w:szCs w:val="24"/>
        </w:rPr>
        <w:t>к</w:t>
      </w:r>
      <w:r w:rsidRPr="002C3D61">
        <w:rPr>
          <w:rFonts w:ascii="Times New Roman" w:hAnsi="Times New Roman"/>
          <w:spacing w:val="-2"/>
          <w:sz w:val="24"/>
          <w:szCs w:val="24"/>
        </w:rPr>
        <w:t>а</w:t>
      </w:r>
      <w:r w:rsidRPr="002C3D61">
        <w:rPr>
          <w:rFonts w:ascii="Times New Roman" w:hAnsi="Times New Roman"/>
          <w:spacing w:val="1"/>
          <w:sz w:val="24"/>
          <w:szCs w:val="24"/>
        </w:rPr>
        <w:t>ни</w:t>
      </w:r>
      <w:r w:rsidRPr="002C3D61">
        <w:rPr>
          <w:rFonts w:ascii="Times New Roman" w:hAnsi="Times New Roman"/>
          <w:sz w:val="24"/>
          <w:szCs w:val="24"/>
        </w:rPr>
        <w:t>я</w:t>
      </w:r>
      <w:r w:rsidRPr="002C3D61">
        <w:rPr>
          <w:rFonts w:ascii="Times New Roman" w:hAnsi="Times New Roman"/>
          <w:spacing w:val="1"/>
          <w:sz w:val="24"/>
          <w:szCs w:val="24"/>
        </w:rPr>
        <w:t xml:space="preserve"> р</w:t>
      </w:r>
      <w:r w:rsidRPr="002C3D61">
        <w:rPr>
          <w:rFonts w:ascii="Times New Roman" w:hAnsi="Times New Roman"/>
          <w:sz w:val="24"/>
          <w:szCs w:val="24"/>
        </w:rPr>
        <w:t>е</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й</w:t>
      </w:r>
      <w:r w:rsidRPr="002C3D61">
        <w:rPr>
          <w:rFonts w:ascii="Times New Roman" w:hAnsi="Times New Roman"/>
          <w:spacing w:val="1"/>
          <w:sz w:val="24"/>
          <w:szCs w:val="24"/>
        </w:rPr>
        <w:t xml:space="preserve"> и</w:t>
      </w:r>
      <w:r w:rsidRPr="002C3D61">
        <w:rPr>
          <w:rFonts w:ascii="Times New Roman" w:hAnsi="Times New Roman"/>
          <w:spacing w:val="-1"/>
          <w:sz w:val="24"/>
          <w:szCs w:val="24"/>
        </w:rPr>
        <w:t>он</w:t>
      </w:r>
      <w:r w:rsidRPr="002C3D61">
        <w:rPr>
          <w:rFonts w:ascii="Times New Roman" w:hAnsi="Times New Roman"/>
          <w:spacing w:val="1"/>
          <w:sz w:val="24"/>
          <w:szCs w:val="24"/>
        </w:rPr>
        <w:t>но</w:t>
      </w:r>
      <w:r w:rsidRPr="002C3D61">
        <w:rPr>
          <w:rFonts w:ascii="Times New Roman" w:hAnsi="Times New Roman"/>
          <w:spacing w:val="-2"/>
          <w:sz w:val="24"/>
          <w:szCs w:val="24"/>
        </w:rPr>
        <w:t>г</w:t>
      </w:r>
      <w:r w:rsidRPr="002C3D61">
        <w:rPr>
          <w:rFonts w:ascii="Times New Roman" w:hAnsi="Times New Roman"/>
          <w:sz w:val="24"/>
          <w:szCs w:val="24"/>
        </w:rPr>
        <w:t>о</w:t>
      </w:r>
      <w:r w:rsidRPr="002C3D61">
        <w:rPr>
          <w:rFonts w:ascii="Times New Roman" w:hAnsi="Times New Roman"/>
          <w:spacing w:val="4"/>
          <w:sz w:val="24"/>
          <w:szCs w:val="24"/>
        </w:rPr>
        <w:t xml:space="preserve"> </w:t>
      </w:r>
      <w:r w:rsidRPr="002C3D61">
        <w:rPr>
          <w:rFonts w:ascii="Times New Roman" w:hAnsi="Times New Roman"/>
          <w:spacing w:val="-1"/>
          <w:sz w:val="24"/>
          <w:szCs w:val="24"/>
        </w:rPr>
        <w:t>о</w:t>
      </w:r>
      <w:r w:rsidRPr="002C3D61">
        <w:rPr>
          <w:rFonts w:ascii="Times New Roman" w:hAnsi="Times New Roman"/>
          <w:spacing w:val="1"/>
          <w:sz w:val="24"/>
          <w:szCs w:val="24"/>
        </w:rPr>
        <w:t>б</w:t>
      </w:r>
      <w:r w:rsidRPr="002C3D61">
        <w:rPr>
          <w:rFonts w:ascii="Times New Roman" w:hAnsi="Times New Roman"/>
          <w:sz w:val="24"/>
          <w:szCs w:val="24"/>
        </w:rPr>
        <w:t>м</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а.</w:t>
      </w:r>
      <w:r w:rsidRPr="002C3D61">
        <w:rPr>
          <w:rFonts w:ascii="Times New Roman" w:hAnsi="Times New Roman"/>
          <w:spacing w:val="3"/>
          <w:sz w:val="24"/>
          <w:szCs w:val="24"/>
        </w:rPr>
        <w:t xml:space="preserve"> </w:t>
      </w:r>
      <w:r w:rsidRPr="002C3D61">
        <w:rPr>
          <w:rFonts w:ascii="Times New Roman" w:hAnsi="Times New Roman"/>
          <w:sz w:val="24"/>
          <w:szCs w:val="24"/>
        </w:rPr>
        <w:t>Э</w:t>
      </w:r>
      <w:r w:rsidRPr="002C3D61">
        <w:rPr>
          <w:rFonts w:ascii="Times New Roman" w:hAnsi="Times New Roman"/>
          <w:spacing w:val="-1"/>
          <w:sz w:val="24"/>
          <w:szCs w:val="24"/>
        </w:rPr>
        <w:t>л</w:t>
      </w:r>
      <w:r w:rsidRPr="002C3D61">
        <w:rPr>
          <w:rFonts w:ascii="Times New Roman" w:hAnsi="Times New Roman"/>
          <w:sz w:val="24"/>
          <w:szCs w:val="24"/>
        </w:rPr>
        <w:t>ект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pacing w:val="-3"/>
          <w:sz w:val="24"/>
          <w:szCs w:val="24"/>
        </w:rPr>
        <w:t>т</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кая</w:t>
      </w:r>
      <w:r w:rsidRPr="002C3D61">
        <w:rPr>
          <w:rFonts w:ascii="Times New Roman" w:hAnsi="Times New Roman"/>
          <w:spacing w:val="3"/>
          <w:sz w:val="24"/>
          <w:szCs w:val="24"/>
        </w:rPr>
        <w:t xml:space="preserve"> </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сс</w:t>
      </w:r>
      <w:r w:rsidRPr="002C3D61">
        <w:rPr>
          <w:rFonts w:ascii="Times New Roman" w:hAnsi="Times New Roman"/>
          <w:spacing w:val="-1"/>
          <w:sz w:val="24"/>
          <w:szCs w:val="24"/>
        </w:rPr>
        <w:t>оц</w:t>
      </w:r>
      <w:r w:rsidRPr="002C3D61">
        <w:rPr>
          <w:rFonts w:ascii="Times New Roman" w:hAnsi="Times New Roman"/>
          <w:spacing w:val="1"/>
          <w:sz w:val="24"/>
          <w:szCs w:val="24"/>
        </w:rPr>
        <w:t>и</w:t>
      </w:r>
      <w:r w:rsidRPr="002C3D61">
        <w:rPr>
          <w:rFonts w:ascii="Times New Roman" w:hAnsi="Times New Roman"/>
          <w:sz w:val="24"/>
          <w:szCs w:val="24"/>
        </w:rPr>
        <w:t>а</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z w:val="24"/>
          <w:szCs w:val="24"/>
        </w:rPr>
        <w:t>я к</w:t>
      </w:r>
      <w:r w:rsidRPr="002C3D61">
        <w:rPr>
          <w:rFonts w:ascii="Times New Roman" w:hAnsi="Times New Roman"/>
          <w:spacing w:val="-1"/>
          <w:sz w:val="24"/>
          <w:szCs w:val="24"/>
        </w:rPr>
        <w:t>и</w:t>
      </w:r>
      <w:r w:rsidRPr="002C3D61">
        <w:rPr>
          <w:rFonts w:ascii="Times New Roman" w:hAnsi="Times New Roman"/>
          <w:sz w:val="24"/>
          <w:szCs w:val="24"/>
        </w:rPr>
        <w:t>слот,</w:t>
      </w:r>
      <w:r w:rsidRPr="002C3D61">
        <w:rPr>
          <w:rFonts w:ascii="Times New Roman" w:hAnsi="Times New Roman"/>
          <w:spacing w:val="1"/>
          <w:sz w:val="24"/>
          <w:szCs w:val="24"/>
        </w:rPr>
        <w:t xml:space="preserve"> </w:t>
      </w:r>
      <w:r w:rsidRPr="002C3D61">
        <w:rPr>
          <w:rFonts w:ascii="Times New Roman" w:hAnsi="Times New Roman"/>
          <w:sz w:val="24"/>
          <w:szCs w:val="24"/>
        </w:rPr>
        <w:t>ще</w:t>
      </w:r>
      <w:r w:rsidRPr="002C3D61">
        <w:rPr>
          <w:rFonts w:ascii="Times New Roman" w:hAnsi="Times New Roman"/>
          <w:spacing w:val="-1"/>
          <w:sz w:val="24"/>
          <w:szCs w:val="24"/>
        </w:rPr>
        <w:t>ло</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й</w:t>
      </w:r>
      <w:r w:rsidRPr="002C3D61">
        <w:rPr>
          <w:rFonts w:ascii="Times New Roman" w:hAnsi="Times New Roman"/>
          <w:spacing w:val="3"/>
          <w:sz w:val="24"/>
          <w:szCs w:val="24"/>
        </w:rPr>
        <w:t xml:space="preserve"> </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z w:val="24"/>
          <w:szCs w:val="24"/>
        </w:rPr>
        <w:t>е</w:t>
      </w:r>
      <w:r w:rsidRPr="002C3D61">
        <w:rPr>
          <w:rFonts w:ascii="Times New Roman" w:hAnsi="Times New Roman"/>
          <w:spacing w:val="1"/>
          <w:sz w:val="24"/>
          <w:szCs w:val="24"/>
        </w:rPr>
        <w:t>й</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z w:val="24"/>
          <w:szCs w:val="24"/>
        </w:rPr>
        <w:t>Степ</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z w:val="24"/>
          <w:szCs w:val="24"/>
        </w:rPr>
        <w:t>ь о</w:t>
      </w:r>
      <w:r w:rsidRPr="002C3D61">
        <w:rPr>
          <w:rFonts w:ascii="Times New Roman" w:hAnsi="Times New Roman"/>
          <w:spacing w:val="-1"/>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w:t>
      </w:r>
      <w:r w:rsidRPr="002C3D61">
        <w:rPr>
          <w:rFonts w:ascii="Times New Roman" w:hAnsi="Times New Roman"/>
          <w:spacing w:val="-3"/>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я. </w:t>
      </w:r>
      <w:r w:rsidRPr="002C3D61">
        <w:rPr>
          <w:rFonts w:ascii="Times New Roman" w:hAnsi="Times New Roman"/>
          <w:spacing w:val="1"/>
          <w:sz w:val="24"/>
          <w:szCs w:val="24"/>
        </w:rPr>
        <w:t>О</w:t>
      </w:r>
      <w:r w:rsidRPr="002C3D61">
        <w:rPr>
          <w:rFonts w:ascii="Times New Roman" w:hAnsi="Times New Roman"/>
          <w:spacing w:val="-1"/>
          <w:sz w:val="24"/>
          <w:szCs w:val="24"/>
        </w:rPr>
        <w:t>п</w:t>
      </w:r>
      <w:r w:rsidRPr="002C3D61">
        <w:rPr>
          <w:rFonts w:ascii="Times New Roman" w:hAnsi="Times New Roman"/>
          <w:spacing w:val="1"/>
          <w:sz w:val="24"/>
          <w:szCs w:val="24"/>
        </w:rPr>
        <w:t>р</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z w:val="24"/>
          <w:szCs w:val="24"/>
        </w:rPr>
        <w:t>еле</w:t>
      </w:r>
      <w:r w:rsidRPr="002C3D61">
        <w:rPr>
          <w:rFonts w:ascii="Times New Roman" w:hAnsi="Times New Roman"/>
          <w:spacing w:val="-2"/>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е ст</w:t>
      </w:r>
      <w:r w:rsidRPr="002C3D61">
        <w:rPr>
          <w:rFonts w:ascii="Times New Roman" w:hAnsi="Times New Roman"/>
          <w:spacing w:val="-3"/>
          <w:sz w:val="24"/>
          <w:szCs w:val="24"/>
        </w:rPr>
        <w:t>е</w:t>
      </w:r>
      <w:r w:rsidRPr="002C3D61">
        <w:rPr>
          <w:rFonts w:ascii="Times New Roman" w:hAnsi="Times New Roman"/>
          <w:spacing w:val="1"/>
          <w:sz w:val="24"/>
          <w:szCs w:val="24"/>
        </w:rPr>
        <w:t>п</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сле</w:t>
      </w:r>
      <w:r w:rsidRPr="002C3D61">
        <w:rPr>
          <w:rFonts w:ascii="Times New Roman" w:hAnsi="Times New Roman"/>
          <w:spacing w:val="-2"/>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я атомов химических элементов в соединениях. </w:t>
      </w:r>
      <w:r w:rsidRPr="002C3D61">
        <w:rPr>
          <w:rFonts w:ascii="Times New Roman" w:hAnsi="Times New Roman"/>
          <w:spacing w:val="-1"/>
          <w:sz w:val="24"/>
          <w:szCs w:val="24"/>
        </w:rPr>
        <w:t>О</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слите</w:t>
      </w:r>
      <w:r w:rsidRPr="002C3D61">
        <w:rPr>
          <w:rFonts w:ascii="Times New Roman" w:hAnsi="Times New Roman"/>
          <w:spacing w:val="-1"/>
          <w:sz w:val="24"/>
          <w:szCs w:val="24"/>
        </w:rPr>
        <w:t>ль</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z w:val="24"/>
          <w:szCs w:val="24"/>
        </w:rPr>
        <w:t>В</w:t>
      </w:r>
      <w:r w:rsidRPr="002C3D61">
        <w:rPr>
          <w:rFonts w:ascii="Times New Roman" w:hAnsi="Times New Roman"/>
          <w:spacing w:val="1"/>
          <w:sz w:val="24"/>
          <w:szCs w:val="24"/>
        </w:rPr>
        <w:t>о</w:t>
      </w:r>
      <w:r w:rsidRPr="002C3D61">
        <w:rPr>
          <w:rFonts w:ascii="Times New Roman" w:hAnsi="Times New Roman"/>
          <w:spacing w:val="-2"/>
          <w:sz w:val="24"/>
          <w:szCs w:val="24"/>
        </w:rPr>
        <w:t>с</w:t>
      </w:r>
      <w:r w:rsidRPr="002C3D61">
        <w:rPr>
          <w:rFonts w:ascii="Times New Roman" w:hAnsi="Times New Roman"/>
          <w:sz w:val="24"/>
          <w:szCs w:val="24"/>
        </w:rPr>
        <w:t>ста</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вител</w:t>
      </w:r>
      <w:r w:rsidRPr="002C3D61">
        <w:rPr>
          <w:rFonts w:ascii="Times New Roman" w:hAnsi="Times New Roman"/>
          <w:spacing w:val="-1"/>
          <w:sz w:val="24"/>
          <w:szCs w:val="24"/>
        </w:rPr>
        <w:t>ь</w:t>
      </w:r>
      <w:r w:rsidRPr="002C3D61">
        <w:rPr>
          <w:rFonts w:ascii="Times New Roman" w:hAnsi="Times New Roman"/>
          <w:sz w:val="24"/>
          <w:szCs w:val="24"/>
        </w:rPr>
        <w:t>. С</w:t>
      </w:r>
      <w:r w:rsidRPr="002C3D61">
        <w:rPr>
          <w:rFonts w:ascii="Times New Roman" w:hAnsi="Times New Roman"/>
          <w:spacing w:val="-4"/>
          <w:sz w:val="24"/>
          <w:szCs w:val="24"/>
        </w:rPr>
        <w:t>у</w:t>
      </w:r>
      <w:r w:rsidRPr="002C3D61">
        <w:rPr>
          <w:rFonts w:ascii="Times New Roman" w:hAnsi="Times New Roman"/>
          <w:sz w:val="24"/>
          <w:szCs w:val="24"/>
        </w:rPr>
        <w:t>щн</w:t>
      </w:r>
      <w:r w:rsidRPr="002C3D61">
        <w:rPr>
          <w:rFonts w:ascii="Times New Roman" w:hAnsi="Times New Roman"/>
          <w:spacing w:val="2"/>
          <w:sz w:val="24"/>
          <w:szCs w:val="24"/>
        </w:rPr>
        <w:t>о</w:t>
      </w:r>
      <w:r w:rsidRPr="002C3D61">
        <w:rPr>
          <w:rFonts w:ascii="Times New Roman" w:hAnsi="Times New Roman"/>
          <w:sz w:val="24"/>
          <w:szCs w:val="24"/>
        </w:rPr>
        <w:t xml:space="preserve">сть </w:t>
      </w:r>
      <w:r w:rsidRPr="002C3D61">
        <w:rPr>
          <w:rFonts w:ascii="Times New Roman" w:hAnsi="Times New Roman"/>
          <w:spacing w:val="1"/>
          <w:sz w:val="24"/>
          <w:szCs w:val="24"/>
        </w:rPr>
        <w:t>о</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слите</w:t>
      </w:r>
      <w:r w:rsidRPr="002C3D61">
        <w:rPr>
          <w:rFonts w:ascii="Times New Roman" w:hAnsi="Times New Roman"/>
          <w:spacing w:val="-1"/>
          <w:sz w:val="24"/>
          <w:szCs w:val="24"/>
        </w:rPr>
        <w:t>льн</w:t>
      </w:r>
      <w:r w:rsidRPr="002C3D61">
        <w:rPr>
          <w:rFonts w:ascii="Times New Roman" w:hAnsi="Times New Roman"/>
          <w:spacing w:val="2"/>
          <w:sz w:val="24"/>
          <w:szCs w:val="24"/>
        </w:rPr>
        <w:t>о</w:t>
      </w:r>
      <w:r w:rsidRPr="002C3D61">
        <w:rPr>
          <w:rFonts w:ascii="Times New Roman" w:hAnsi="Times New Roman"/>
          <w:sz w:val="24"/>
          <w:szCs w:val="24"/>
        </w:rPr>
        <w:t>-</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z w:val="24"/>
          <w:szCs w:val="24"/>
        </w:rPr>
        <w:t>сс</w:t>
      </w:r>
      <w:r w:rsidRPr="002C3D61">
        <w:rPr>
          <w:rFonts w:ascii="Times New Roman" w:hAnsi="Times New Roman"/>
          <w:spacing w:val="-3"/>
          <w:sz w:val="24"/>
          <w:szCs w:val="24"/>
        </w:rPr>
        <w:t>т</w:t>
      </w:r>
      <w:r w:rsidRPr="002C3D61">
        <w:rPr>
          <w:rFonts w:ascii="Times New Roman" w:hAnsi="Times New Roman"/>
          <w:sz w:val="24"/>
          <w:szCs w:val="24"/>
        </w:rPr>
        <w:t>а</w:t>
      </w:r>
      <w:r w:rsidRPr="002C3D61">
        <w:rPr>
          <w:rFonts w:ascii="Times New Roman" w:hAnsi="Times New Roman"/>
          <w:spacing w:val="1"/>
          <w:sz w:val="24"/>
          <w:szCs w:val="24"/>
        </w:rPr>
        <w:t>но</w:t>
      </w:r>
      <w:r w:rsidRPr="002C3D61">
        <w:rPr>
          <w:rFonts w:ascii="Times New Roman" w:hAnsi="Times New Roman"/>
          <w:spacing w:val="-3"/>
          <w:sz w:val="24"/>
          <w:szCs w:val="24"/>
        </w:rPr>
        <w:t>в</w:t>
      </w:r>
      <w:r w:rsidRPr="002C3D61">
        <w:rPr>
          <w:rFonts w:ascii="Times New Roman" w:hAnsi="Times New Roman"/>
          <w:spacing w:val="1"/>
          <w:sz w:val="24"/>
          <w:szCs w:val="24"/>
        </w:rPr>
        <w:t>и</w:t>
      </w:r>
      <w:r w:rsidRPr="002C3D61">
        <w:rPr>
          <w:rFonts w:ascii="Times New Roman" w:hAnsi="Times New Roman"/>
          <w:sz w:val="24"/>
          <w:szCs w:val="24"/>
        </w:rPr>
        <w:t>те</w:t>
      </w:r>
      <w:r w:rsidRPr="002C3D61">
        <w:rPr>
          <w:rFonts w:ascii="Times New Roman" w:hAnsi="Times New Roman"/>
          <w:spacing w:val="-1"/>
          <w:sz w:val="24"/>
          <w:szCs w:val="24"/>
        </w:rPr>
        <w:t>льны</w:t>
      </w:r>
      <w:r w:rsidRPr="002C3D61">
        <w:rPr>
          <w:rFonts w:ascii="Times New Roman" w:hAnsi="Times New Roman"/>
          <w:sz w:val="24"/>
          <w:szCs w:val="24"/>
        </w:rPr>
        <w:t>х</w:t>
      </w:r>
      <w:r w:rsidRPr="002C3D61">
        <w:rPr>
          <w:rFonts w:ascii="Times New Roman" w:hAnsi="Times New Roman"/>
          <w:spacing w:val="1"/>
          <w:sz w:val="24"/>
          <w:szCs w:val="24"/>
        </w:rPr>
        <w:t xml:space="preserve"> </w:t>
      </w:r>
      <w:r w:rsidRPr="002C3D61">
        <w:rPr>
          <w:rFonts w:ascii="Times New Roman" w:hAnsi="Times New Roman"/>
          <w:sz w:val="24"/>
          <w:szCs w:val="24"/>
        </w:rPr>
        <w:t>ре</w:t>
      </w:r>
      <w:r w:rsidRPr="002C3D61">
        <w:rPr>
          <w:rFonts w:ascii="Times New Roman" w:hAnsi="Times New Roman"/>
          <w:spacing w:val="-2"/>
          <w:sz w:val="24"/>
          <w:szCs w:val="24"/>
        </w:rPr>
        <w:t>а</w:t>
      </w:r>
      <w:r w:rsidRPr="002C3D61">
        <w:rPr>
          <w:rFonts w:ascii="Times New Roman" w:hAnsi="Times New Roman"/>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ий</w:t>
      </w:r>
      <w:r w:rsidRPr="002C3D61">
        <w:rPr>
          <w:rFonts w:ascii="Times New Roman" w:hAnsi="Times New Roman"/>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36"/>
          <w:sz w:val="24"/>
          <w:szCs w:val="24"/>
        </w:rPr>
      </w:pPr>
      <w:r w:rsidRPr="002C3D61">
        <w:rPr>
          <w:rFonts w:ascii="Times New Roman" w:hAnsi="Times New Roman"/>
          <w:b/>
          <w:bCs/>
          <w:sz w:val="24"/>
          <w:szCs w:val="24"/>
        </w:rPr>
        <w:t xml:space="preserve">Неметаллы </w:t>
      </w:r>
      <w:r w:rsidRPr="002C3D61">
        <w:rPr>
          <w:rFonts w:ascii="Times New Roman" w:hAnsi="Times New Roman"/>
          <w:b/>
          <w:bCs/>
          <w:sz w:val="24"/>
          <w:szCs w:val="24"/>
          <w:lang w:val="en-US"/>
        </w:rPr>
        <w:t>IV</w:t>
      </w:r>
      <w:r w:rsidRPr="002C3D61">
        <w:rPr>
          <w:rFonts w:ascii="Times New Roman" w:hAnsi="Times New Roman"/>
          <w:b/>
          <w:bCs/>
          <w:sz w:val="24"/>
          <w:szCs w:val="24"/>
        </w:rPr>
        <w:t xml:space="preserve"> – </w:t>
      </w:r>
      <w:r w:rsidRPr="002C3D61">
        <w:rPr>
          <w:rFonts w:ascii="Times New Roman" w:hAnsi="Times New Roman"/>
          <w:b/>
          <w:bCs/>
          <w:sz w:val="24"/>
          <w:szCs w:val="24"/>
          <w:lang w:val="en-US"/>
        </w:rPr>
        <w:t>VII</w:t>
      </w:r>
      <w:r w:rsidRPr="002C3D61">
        <w:rPr>
          <w:rFonts w:ascii="Times New Roman" w:hAnsi="Times New Roman"/>
          <w:b/>
          <w:bCs/>
          <w:sz w:val="24"/>
          <w:szCs w:val="24"/>
        </w:rPr>
        <w:t xml:space="preserve"> групп и их соединения</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36"/>
          <w:sz w:val="24"/>
          <w:szCs w:val="24"/>
        </w:rPr>
      </w:pPr>
      <w:r w:rsidRPr="002C3D61">
        <w:rPr>
          <w:rFonts w:ascii="Times New Roman" w:hAnsi="Times New Roman"/>
          <w:spacing w:val="-1"/>
          <w:sz w:val="24"/>
          <w:szCs w:val="24"/>
        </w:rPr>
        <w:t>П</w:t>
      </w:r>
      <w:r w:rsidRPr="002C3D61">
        <w:rPr>
          <w:rFonts w:ascii="Times New Roman" w:hAnsi="Times New Roman"/>
          <w:spacing w:val="1"/>
          <w:sz w:val="24"/>
          <w:szCs w:val="24"/>
        </w:rPr>
        <w:t>о</w:t>
      </w:r>
      <w:r w:rsidRPr="002C3D61">
        <w:rPr>
          <w:rFonts w:ascii="Times New Roman" w:hAnsi="Times New Roman"/>
          <w:spacing w:val="-1"/>
          <w:sz w:val="24"/>
          <w:szCs w:val="24"/>
        </w:rPr>
        <w:t>ло</w:t>
      </w:r>
      <w:r w:rsidRPr="002C3D61">
        <w:rPr>
          <w:rFonts w:ascii="Times New Roman" w:hAnsi="Times New Roman"/>
          <w:sz w:val="24"/>
          <w:szCs w:val="24"/>
        </w:rPr>
        <w:t>ж</w:t>
      </w:r>
      <w:r w:rsidRPr="002C3D61">
        <w:rPr>
          <w:rFonts w:ascii="Times New Roman" w:hAnsi="Times New Roman"/>
          <w:spacing w:val="-2"/>
          <w:sz w:val="24"/>
          <w:szCs w:val="24"/>
        </w:rPr>
        <w:t>е</w:t>
      </w:r>
      <w:r w:rsidRPr="002C3D61">
        <w:rPr>
          <w:rFonts w:ascii="Times New Roman" w:hAnsi="Times New Roman"/>
          <w:spacing w:val="1"/>
          <w:sz w:val="24"/>
          <w:szCs w:val="24"/>
        </w:rPr>
        <w:t>ни</w:t>
      </w:r>
      <w:r w:rsidRPr="002C3D61">
        <w:rPr>
          <w:rFonts w:ascii="Times New Roman" w:hAnsi="Times New Roman"/>
          <w:sz w:val="24"/>
          <w:szCs w:val="24"/>
        </w:rPr>
        <w:t>е</w:t>
      </w:r>
      <w:r w:rsidRPr="002C3D61">
        <w:rPr>
          <w:rFonts w:ascii="Times New Roman" w:hAnsi="Times New Roman"/>
          <w:spacing w:val="33"/>
          <w:sz w:val="24"/>
          <w:szCs w:val="24"/>
        </w:rPr>
        <w:t xml:space="preserve"> </w:t>
      </w:r>
      <w:r w:rsidRPr="002C3D61">
        <w:rPr>
          <w:rFonts w:ascii="Times New Roman" w:hAnsi="Times New Roman"/>
          <w:spacing w:val="-1"/>
          <w:sz w:val="24"/>
          <w:szCs w:val="24"/>
        </w:rPr>
        <w:t>н</w:t>
      </w:r>
      <w:r w:rsidRPr="002C3D61">
        <w:rPr>
          <w:rFonts w:ascii="Times New Roman" w:hAnsi="Times New Roman"/>
          <w:sz w:val="24"/>
          <w:szCs w:val="24"/>
        </w:rPr>
        <w:t>емета</w:t>
      </w:r>
      <w:r w:rsidRPr="002C3D61">
        <w:rPr>
          <w:rFonts w:ascii="Times New Roman" w:hAnsi="Times New Roman"/>
          <w:spacing w:val="-1"/>
          <w:sz w:val="24"/>
          <w:szCs w:val="24"/>
        </w:rPr>
        <w:t>лл</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32"/>
          <w:sz w:val="24"/>
          <w:szCs w:val="24"/>
        </w:rPr>
        <w:t xml:space="preserve"> </w:t>
      </w:r>
      <w:r w:rsidRPr="002C3D61">
        <w:rPr>
          <w:rFonts w:ascii="Times New Roman" w:hAnsi="Times New Roman"/>
          <w:sz w:val="24"/>
          <w:szCs w:val="24"/>
        </w:rPr>
        <w:t>в</w:t>
      </w:r>
      <w:r w:rsidRPr="002C3D61">
        <w:rPr>
          <w:rFonts w:ascii="Times New Roman" w:hAnsi="Times New Roman"/>
          <w:spacing w:val="32"/>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ио</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ко</w:t>
      </w:r>
      <w:r w:rsidRPr="002C3D61">
        <w:rPr>
          <w:rFonts w:ascii="Times New Roman" w:hAnsi="Times New Roman"/>
          <w:sz w:val="24"/>
          <w:szCs w:val="24"/>
        </w:rPr>
        <w:t>й с</w:t>
      </w:r>
      <w:r w:rsidRPr="002C3D61">
        <w:rPr>
          <w:rFonts w:ascii="Times New Roman" w:hAnsi="Times New Roman"/>
          <w:spacing w:val="1"/>
          <w:sz w:val="24"/>
          <w:szCs w:val="24"/>
        </w:rPr>
        <w:t>и</w:t>
      </w:r>
      <w:r w:rsidRPr="002C3D61">
        <w:rPr>
          <w:rFonts w:ascii="Times New Roman" w:hAnsi="Times New Roman"/>
          <w:sz w:val="24"/>
          <w:szCs w:val="24"/>
        </w:rPr>
        <w:t>сте</w:t>
      </w:r>
      <w:r w:rsidRPr="002C3D61">
        <w:rPr>
          <w:rFonts w:ascii="Times New Roman" w:hAnsi="Times New Roman"/>
          <w:spacing w:val="-3"/>
          <w:sz w:val="24"/>
          <w:szCs w:val="24"/>
        </w:rPr>
        <w:t>м</w:t>
      </w:r>
      <w:r w:rsidRPr="002C3D61">
        <w:rPr>
          <w:rFonts w:ascii="Times New Roman" w:hAnsi="Times New Roman"/>
          <w:sz w:val="24"/>
          <w:szCs w:val="24"/>
        </w:rPr>
        <w:t xml:space="preserve">е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х э</w:t>
      </w:r>
      <w:r w:rsidRPr="002C3D61">
        <w:rPr>
          <w:rFonts w:ascii="Times New Roman" w:hAnsi="Times New Roman"/>
          <w:spacing w:val="-1"/>
          <w:sz w:val="24"/>
          <w:szCs w:val="24"/>
        </w:rPr>
        <w:t>л</w:t>
      </w:r>
      <w:r w:rsidRPr="002C3D61">
        <w:rPr>
          <w:rFonts w:ascii="Times New Roman" w:hAnsi="Times New Roman"/>
          <w:sz w:val="24"/>
          <w:szCs w:val="24"/>
        </w:rPr>
        <w:t>еме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в Д</w:t>
      </w:r>
      <w:r w:rsidRPr="002C3D61">
        <w:rPr>
          <w:rFonts w:ascii="Times New Roman" w:hAnsi="Times New Roman"/>
          <w:spacing w:val="-3"/>
          <w:sz w:val="24"/>
          <w:szCs w:val="24"/>
        </w:rPr>
        <w:t>.</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z w:val="24"/>
          <w:szCs w:val="24"/>
        </w:rPr>
        <w:t>Ме</w:t>
      </w:r>
      <w:r w:rsidRPr="002C3D61">
        <w:rPr>
          <w:rFonts w:ascii="Times New Roman" w:hAnsi="Times New Roman"/>
          <w:spacing w:val="1"/>
          <w:sz w:val="24"/>
          <w:szCs w:val="24"/>
        </w:rPr>
        <w:t>нд</w:t>
      </w:r>
      <w:r w:rsidRPr="002C3D61">
        <w:rPr>
          <w:rFonts w:ascii="Times New Roman" w:hAnsi="Times New Roman"/>
          <w:sz w:val="24"/>
          <w:szCs w:val="24"/>
        </w:rPr>
        <w:t>елее</w:t>
      </w:r>
      <w:r w:rsidRPr="002C3D61">
        <w:rPr>
          <w:rFonts w:ascii="Times New Roman" w:hAnsi="Times New Roman"/>
          <w:spacing w:val="-3"/>
          <w:sz w:val="24"/>
          <w:szCs w:val="24"/>
        </w:rPr>
        <w:t>в</w:t>
      </w:r>
      <w:r w:rsidRPr="002C3D61">
        <w:rPr>
          <w:rFonts w:ascii="Times New Roman" w:hAnsi="Times New Roman"/>
          <w:sz w:val="24"/>
          <w:szCs w:val="24"/>
        </w:rPr>
        <w:t xml:space="preserve">а. </w:t>
      </w:r>
      <w:r w:rsidRPr="002C3D61">
        <w:rPr>
          <w:rFonts w:ascii="Times New Roman" w:hAnsi="Times New Roman"/>
          <w:spacing w:val="-1"/>
          <w:sz w:val="24"/>
          <w:szCs w:val="24"/>
        </w:rPr>
        <w:t>Общие свойства</w:t>
      </w:r>
      <w:r w:rsidRPr="002C3D61">
        <w:rPr>
          <w:rFonts w:ascii="Times New Roman" w:hAnsi="Times New Roman"/>
          <w:sz w:val="24"/>
          <w:szCs w:val="24"/>
        </w:rPr>
        <w:t xml:space="preserve"> </w:t>
      </w:r>
      <w:r w:rsidRPr="002C3D61">
        <w:rPr>
          <w:rFonts w:ascii="Times New Roman" w:hAnsi="Times New Roman"/>
          <w:spacing w:val="1"/>
          <w:sz w:val="24"/>
          <w:szCs w:val="24"/>
        </w:rPr>
        <w:t>н</w:t>
      </w:r>
      <w:r w:rsidRPr="002C3D61">
        <w:rPr>
          <w:rFonts w:ascii="Times New Roman" w:hAnsi="Times New Roman"/>
          <w:sz w:val="24"/>
          <w:szCs w:val="24"/>
        </w:rPr>
        <w:t>емета</w:t>
      </w:r>
      <w:r w:rsidRPr="002C3D61">
        <w:rPr>
          <w:rFonts w:ascii="Times New Roman" w:hAnsi="Times New Roman"/>
          <w:spacing w:val="-1"/>
          <w:sz w:val="24"/>
          <w:szCs w:val="24"/>
        </w:rPr>
        <w:t>л</w:t>
      </w:r>
      <w:r w:rsidRPr="002C3D61">
        <w:rPr>
          <w:rFonts w:ascii="Times New Roman" w:hAnsi="Times New Roman"/>
          <w:spacing w:val="-3"/>
          <w:sz w:val="24"/>
          <w:szCs w:val="24"/>
        </w:rPr>
        <w:t>л</w:t>
      </w:r>
      <w:r w:rsidRPr="002C3D61">
        <w:rPr>
          <w:rFonts w:ascii="Times New Roman" w:hAnsi="Times New Roman"/>
          <w:spacing w:val="1"/>
          <w:sz w:val="24"/>
          <w:szCs w:val="24"/>
        </w:rPr>
        <w:t>ов</w:t>
      </w:r>
      <w:r w:rsidRPr="002C3D61">
        <w:rPr>
          <w:rFonts w:ascii="Times New Roman" w:hAnsi="Times New Roman"/>
          <w:sz w:val="24"/>
          <w:szCs w:val="24"/>
        </w:rPr>
        <w:t>.</w:t>
      </w:r>
      <w:r w:rsidRPr="002C3D61">
        <w:rPr>
          <w:rFonts w:ascii="Times New Roman" w:hAnsi="Times New Roman"/>
          <w:spacing w:val="2"/>
          <w:sz w:val="24"/>
          <w:szCs w:val="24"/>
        </w:rPr>
        <w:t xml:space="preserve"> Галогены: физические и химические свойства</w:t>
      </w:r>
      <w:r w:rsidRPr="002C3D61">
        <w:rPr>
          <w:rFonts w:ascii="Times New Roman" w:hAnsi="Times New Roman"/>
          <w:sz w:val="24"/>
          <w:szCs w:val="24"/>
        </w:rPr>
        <w:t>.</w:t>
      </w:r>
      <w:r w:rsidRPr="002C3D61">
        <w:rPr>
          <w:rFonts w:ascii="Times New Roman" w:hAnsi="Times New Roman"/>
          <w:spacing w:val="2"/>
          <w:sz w:val="24"/>
          <w:szCs w:val="24"/>
        </w:rPr>
        <w:t xml:space="preserve"> Соединения галогенов: </w:t>
      </w:r>
      <w:r w:rsidRPr="002C3D61">
        <w:rPr>
          <w:rFonts w:ascii="Times New Roman" w:hAnsi="Times New Roman"/>
          <w:spacing w:val="1"/>
          <w:sz w:val="24"/>
          <w:szCs w:val="24"/>
        </w:rPr>
        <w:t>хлороводород, хлороводородная</w:t>
      </w:r>
      <w:r w:rsidRPr="002C3D61">
        <w:rPr>
          <w:rFonts w:ascii="Times New Roman" w:hAnsi="Times New Roman"/>
          <w:spacing w:val="3"/>
          <w:sz w:val="24"/>
          <w:szCs w:val="24"/>
        </w:rPr>
        <w:t xml:space="preserve"> </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та</w:t>
      </w:r>
      <w:r w:rsidRPr="002C3D61">
        <w:rPr>
          <w:rFonts w:ascii="Times New Roman" w:hAnsi="Times New Roman"/>
          <w:spacing w:val="1"/>
          <w:sz w:val="24"/>
          <w:szCs w:val="24"/>
        </w:rPr>
        <w:t xml:space="preserve"> </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pacing w:val="-1"/>
          <w:sz w:val="24"/>
          <w:szCs w:val="24"/>
        </w:rPr>
        <w:t>ее</w:t>
      </w:r>
      <w:r w:rsidRPr="002C3D61">
        <w:rPr>
          <w:rFonts w:ascii="Times New Roman" w:hAnsi="Times New Roman"/>
          <w:sz w:val="24"/>
          <w:szCs w:val="24"/>
        </w:rPr>
        <w:t xml:space="preserve"> 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3"/>
          <w:sz w:val="24"/>
          <w:szCs w:val="24"/>
        </w:rPr>
        <w:t>С</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z w:val="24"/>
          <w:szCs w:val="24"/>
        </w:rPr>
        <w:t xml:space="preserve">а: физические и </w:t>
      </w:r>
      <w:r w:rsidRPr="002C3D61">
        <w:rPr>
          <w:rFonts w:ascii="Times New Roman" w:hAnsi="Times New Roman"/>
          <w:spacing w:val="-1"/>
          <w:sz w:val="24"/>
          <w:szCs w:val="24"/>
        </w:rPr>
        <w:t>х</w:t>
      </w:r>
      <w:r w:rsidRPr="002C3D61">
        <w:rPr>
          <w:rFonts w:ascii="Times New Roman" w:hAnsi="Times New Roman"/>
          <w:spacing w:val="4"/>
          <w:sz w:val="24"/>
          <w:szCs w:val="24"/>
        </w:rPr>
        <w:t>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3"/>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ства. 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2"/>
          <w:sz w:val="24"/>
          <w:szCs w:val="24"/>
        </w:rPr>
        <w:t>с</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pacing w:val="-2"/>
          <w:sz w:val="24"/>
          <w:szCs w:val="24"/>
        </w:rPr>
        <w:t>с</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2"/>
          <w:sz w:val="24"/>
          <w:szCs w:val="24"/>
        </w:rPr>
        <w:t>о</w:t>
      </w:r>
      <w:r w:rsidRPr="002C3D61">
        <w:rPr>
          <w:rFonts w:ascii="Times New Roman" w:hAnsi="Times New Roman"/>
          <w:spacing w:val="1"/>
          <w:sz w:val="24"/>
          <w:szCs w:val="24"/>
        </w:rPr>
        <w:t>д</w:t>
      </w:r>
      <w:r w:rsidRPr="002C3D61">
        <w:rPr>
          <w:rFonts w:ascii="Times New Roman" w:hAnsi="Times New Roman"/>
          <w:spacing w:val="-1"/>
          <w:sz w:val="24"/>
          <w:szCs w:val="24"/>
        </w:rPr>
        <w:t>ор</w:t>
      </w:r>
      <w:r w:rsidRPr="002C3D61">
        <w:rPr>
          <w:rFonts w:ascii="Times New Roman" w:hAnsi="Times New Roman"/>
          <w:spacing w:val="1"/>
          <w:sz w:val="24"/>
          <w:szCs w:val="24"/>
        </w:rPr>
        <w:t>од</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у</w:t>
      </w:r>
      <w:r w:rsidRPr="002C3D61">
        <w:rPr>
          <w:rFonts w:ascii="Times New Roman" w:hAnsi="Times New Roman"/>
          <w:spacing w:val="-1"/>
          <w:sz w:val="24"/>
          <w:szCs w:val="24"/>
        </w:rPr>
        <w:t>ль</w:t>
      </w:r>
      <w:r w:rsidRPr="002C3D61">
        <w:rPr>
          <w:rFonts w:ascii="Times New Roman" w:hAnsi="Times New Roman"/>
          <w:sz w:val="24"/>
          <w:szCs w:val="24"/>
        </w:rPr>
        <w:t>ф</w:t>
      </w:r>
      <w:r w:rsidRPr="002C3D61">
        <w:rPr>
          <w:rFonts w:ascii="Times New Roman" w:hAnsi="Times New Roman"/>
          <w:spacing w:val="1"/>
          <w:sz w:val="24"/>
          <w:szCs w:val="24"/>
        </w:rPr>
        <w:t>иды</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о</w:t>
      </w:r>
      <w:r w:rsidRPr="002C3D61">
        <w:rPr>
          <w:rFonts w:ascii="Times New Roman" w:hAnsi="Times New Roman"/>
          <w:sz w:val="24"/>
          <w:szCs w:val="24"/>
        </w:rPr>
        <w:t>кс</w:t>
      </w:r>
      <w:r w:rsidRPr="002C3D61">
        <w:rPr>
          <w:rFonts w:ascii="Times New Roman" w:hAnsi="Times New Roman"/>
          <w:spacing w:val="-1"/>
          <w:sz w:val="24"/>
          <w:szCs w:val="24"/>
        </w:rPr>
        <w:t>ид</w:t>
      </w:r>
      <w:r w:rsidRPr="002C3D61">
        <w:rPr>
          <w:rFonts w:ascii="Times New Roman" w:hAnsi="Times New Roman"/>
          <w:sz w:val="24"/>
          <w:szCs w:val="24"/>
        </w:rPr>
        <w:t>ы</w:t>
      </w:r>
      <w:r w:rsidRPr="002C3D61">
        <w:rPr>
          <w:rFonts w:ascii="Times New Roman" w:hAnsi="Times New Roman"/>
          <w:spacing w:val="3"/>
          <w:sz w:val="24"/>
          <w:szCs w:val="24"/>
        </w:rPr>
        <w:t xml:space="preserve"> </w:t>
      </w:r>
      <w:r w:rsidRPr="002C3D61">
        <w:rPr>
          <w:rFonts w:ascii="Times New Roman" w:hAnsi="Times New Roman"/>
          <w:sz w:val="24"/>
          <w:szCs w:val="24"/>
        </w:rPr>
        <w:t>се</w:t>
      </w:r>
      <w:r w:rsidRPr="002C3D61">
        <w:rPr>
          <w:rFonts w:ascii="Times New Roman" w:hAnsi="Times New Roman"/>
          <w:spacing w:val="-1"/>
          <w:sz w:val="24"/>
          <w:szCs w:val="24"/>
        </w:rPr>
        <w:t>р</w:t>
      </w:r>
      <w:r w:rsidRPr="002C3D61">
        <w:rPr>
          <w:rFonts w:ascii="Times New Roman" w:hAnsi="Times New Roman"/>
          <w:spacing w:val="1"/>
          <w:sz w:val="24"/>
          <w:szCs w:val="24"/>
        </w:rPr>
        <w:t>ы</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3"/>
          <w:sz w:val="24"/>
          <w:szCs w:val="24"/>
        </w:rPr>
        <w:t>С</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н</w:t>
      </w:r>
      <w:r w:rsidRPr="002C3D61">
        <w:rPr>
          <w:rFonts w:ascii="Times New Roman" w:hAnsi="Times New Roman"/>
          <w:sz w:val="24"/>
          <w:szCs w:val="24"/>
        </w:rPr>
        <w:t>ая,</w:t>
      </w:r>
      <w:r w:rsidRPr="002C3D61">
        <w:rPr>
          <w:rFonts w:ascii="Times New Roman" w:hAnsi="Times New Roman"/>
          <w:spacing w:val="3"/>
          <w:sz w:val="24"/>
          <w:szCs w:val="24"/>
        </w:rPr>
        <w:t xml:space="preserve"> </w:t>
      </w:r>
      <w:r w:rsidRPr="002C3D61">
        <w:rPr>
          <w:rFonts w:ascii="Times New Roman" w:hAnsi="Times New Roman"/>
          <w:i/>
          <w:sz w:val="24"/>
          <w:szCs w:val="24"/>
        </w:rPr>
        <w:t>с</w:t>
      </w:r>
      <w:r w:rsidRPr="002C3D61">
        <w:rPr>
          <w:rFonts w:ascii="Times New Roman" w:hAnsi="Times New Roman"/>
          <w:i/>
          <w:spacing w:val="-2"/>
          <w:sz w:val="24"/>
          <w:szCs w:val="24"/>
        </w:rPr>
        <w:t>е</w:t>
      </w:r>
      <w:r w:rsidRPr="002C3D61">
        <w:rPr>
          <w:rFonts w:ascii="Times New Roman" w:hAnsi="Times New Roman"/>
          <w:i/>
          <w:spacing w:val="1"/>
          <w:sz w:val="24"/>
          <w:szCs w:val="24"/>
        </w:rPr>
        <w:t>р</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стая и се</w:t>
      </w:r>
      <w:r w:rsidRPr="002C3D61">
        <w:rPr>
          <w:rFonts w:ascii="Times New Roman" w:hAnsi="Times New Roman"/>
          <w:i/>
          <w:spacing w:val="-1"/>
          <w:sz w:val="24"/>
          <w:szCs w:val="24"/>
        </w:rPr>
        <w:t>р</w:t>
      </w:r>
      <w:r w:rsidRPr="002C3D61">
        <w:rPr>
          <w:rFonts w:ascii="Times New Roman" w:hAnsi="Times New Roman"/>
          <w:i/>
          <w:spacing w:val="1"/>
          <w:sz w:val="24"/>
          <w:szCs w:val="24"/>
        </w:rPr>
        <w:t>о</w:t>
      </w:r>
      <w:r w:rsidRPr="002C3D61">
        <w:rPr>
          <w:rFonts w:ascii="Times New Roman" w:hAnsi="Times New Roman"/>
          <w:i/>
          <w:sz w:val="24"/>
          <w:szCs w:val="24"/>
        </w:rPr>
        <w:t>в</w:t>
      </w:r>
      <w:r w:rsidRPr="002C3D61">
        <w:rPr>
          <w:rFonts w:ascii="Times New Roman" w:hAnsi="Times New Roman"/>
          <w:i/>
          <w:spacing w:val="-2"/>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о</w:t>
      </w:r>
      <w:r w:rsidRPr="002C3D61">
        <w:rPr>
          <w:rFonts w:ascii="Times New Roman" w:hAnsi="Times New Roman"/>
          <w:i/>
          <w:spacing w:val="-1"/>
          <w:sz w:val="24"/>
          <w:szCs w:val="24"/>
        </w:rPr>
        <w:t>ро</w:t>
      </w:r>
      <w:r w:rsidRPr="002C3D61">
        <w:rPr>
          <w:rFonts w:ascii="Times New Roman" w:hAnsi="Times New Roman"/>
          <w:i/>
          <w:spacing w:val="1"/>
          <w:sz w:val="24"/>
          <w:szCs w:val="24"/>
        </w:rPr>
        <w:t>дн</w:t>
      </w:r>
      <w:r w:rsidRPr="002C3D61">
        <w:rPr>
          <w:rFonts w:ascii="Times New Roman" w:hAnsi="Times New Roman"/>
          <w:i/>
          <w:spacing w:val="-2"/>
          <w:sz w:val="24"/>
          <w:szCs w:val="24"/>
        </w:rPr>
        <w:t>а</w:t>
      </w:r>
      <w:r w:rsidRPr="002C3D61">
        <w:rPr>
          <w:rFonts w:ascii="Times New Roman" w:hAnsi="Times New Roman"/>
          <w:i/>
          <w:sz w:val="24"/>
          <w:szCs w:val="24"/>
        </w:rPr>
        <w:t>я</w:t>
      </w:r>
      <w:r w:rsidRPr="002C3D61">
        <w:rPr>
          <w:rFonts w:ascii="Times New Roman" w:hAnsi="Times New Roman"/>
          <w:i/>
          <w:spacing w:val="3"/>
          <w:sz w:val="24"/>
          <w:szCs w:val="24"/>
        </w:rPr>
        <w:t xml:space="preserve"> </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pacing w:val="-2"/>
          <w:sz w:val="24"/>
          <w:szCs w:val="24"/>
        </w:rPr>
        <w:t>с</w:t>
      </w:r>
      <w:r w:rsidRPr="002C3D61">
        <w:rPr>
          <w:rFonts w:ascii="Times New Roman" w:hAnsi="Times New Roman"/>
          <w:i/>
          <w:spacing w:val="-1"/>
          <w:sz w:val="24"/>
          <w:szCs w:val="24"/>
        </w:rPr>
        <w:t>л</w:t>
      </w:r>
      <w:r w:rsidRPr="002C3D61">
        <w:rPr>
          <w:rFonts w:ascii="Times New Roman" w:hAnsi="Times New Roman"/>
          <w:i/>
          <w:spacing w:val="1"/>
          <w:sz w:val="24"/>
          <w:szCs w:val="24"/>
        </w:rPr>
        <w:t>о</w:t>
      </w:r>
      <w:r w:rsidRPr="002C3D61">
        <w:rPr>
          <w:rFonts w:ascii="Times New Roman" w:hAnsi="Times New Roman"/>
          <w:i/>
          <w:sz w:val="24"/>
          <w:szCs w:val="24"/>
        </w:rPr>
        <w:t>ты</w:t>
      </w:r>
      <w:r w:rsidRPr="002C3D61">
        <w:rPr>
          <w:rFonts w:ascii="Times New Roman" w:hAnsi="Times New Roman"/>
          <w:spacing w:val="1"/>
          <w:sz w:val="24"/>
          <w:szCs w:val="24"/>
        </w:rPr>
        <w:t xml:space="preserve"> </w:t>
      </w:r>
      <w:r w:rsidRPr="002C3D61">
        <w:rPr>
          <w:rFonts w:ascii="Times New Roman" w:hAnsi="Times New Roman"/>
          <w:sz w:val="24"/>
          <w:szCs w:val="24"/>
        </w:rPr>
        <w:t>и</w:t>
      </w:r>
      <w:r w:rsidRPr="002C3D61">
        <w:rPr>
          <w:rFonts w:ascii="Times New Roman" w:hAnsi="Times New Roman"/>
          <w:spacing w:val="1"/>
          <w:sz w:val="24"/>
          <w:szCs w:val="24"/>
        </w:rPr>
        <w:t xml:space="preserve"> и</w:t>
      </w:r>
      <w:r w:rsidRPr="002C3D61">
        <w:rPr>
          <w:rFonts w:ascii="Times New Roman" w:hAnsi="Times New Roman"/>
          <w:sz w:val="24"/>
          <w:szCs w:val="24"/>
        </w:rPr>
        <w:t>х</w:t>
      </w:r>
      <w:r w:rsidRPr="002C3D61">
        <w:rPr>
          <w:rFonts w:ascii="Times New Roman" w:hAnsi="Times New Roman"/>
          <w:spacing w:val="1"/>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2"/>
          <w:sz w:val="24"/>
          <w:szCs w:val="24"/>
        </w:rPr>
        <w:t xml:space="preserve"> </w:t>
      </w:r>
      <w:r w:rsidRPr="002C3D61">
        <w:rPr>
          <w:rFonts w:ascii="Times New Roman" w:hAnsi="Times New Roman"/>
          <w:spacing w:val="-1"/>
          <w:sz w:val="24"/>
          <w:szCs w:val="24"/>
        </w:rPr>
        <w:t>А</w:t>
      </w:r>
      <w:r w:rsidRPr="002C3D61">
        <w:rPr>
          <w:rFonts w:ascii="Times New Roman" w:hAnsi="Times New Roman"/>
          <w:sz w:val="24"/>
          <w:szCs w:val="24"/>
        </w:rPr>
        <w:t>зот</w:t>
      </w:r>
      <w:r w:rsidRPr="002C3D61">
        <w:rPr>
          <w:rFonts w:ascii="Times New Roman" w:hAnsi="Times New Roman"/>
          <w:spacing w:val="9"/>
          <w:sz w:val="24"/>
          <w:szCs w:val="24"/>
        </w:rPr>
        <w:t xml:space="preserve">: </w:t>
      </w:r>
      <w:r w:rsidRPr="002C3D61">
        <w:rPr>
          <w:rFonts w:ascii="Times New Roman" w:hAnsi="Times New Roman"/>
          <w:spacing w:val="-1"/>
          <w:sz w:val="24"/>
          <w:szCs w:val="24"/>
        </w:rPr>
        <w:t>ф</w:t>
      </w:r>
      <w:r w:rsidRPr="002C3D61">
        <w:rPr>
          <w:rFonts w:ascii="Times New Roman" w:hAnsi="Times New Roman"/>
          <w:spacing w:val="1"/>
          <w:sz w:val="24"/>
          <w:szCs w:val="24"/>
        </w:rPr>
        <w:t>и</w:t>
      </w:r>
      <w:r w:rsidRPr="002C3D61">
        <w:rPr>
          <w:rFonts w:ascii="Times New Roman" w:hAnsi="Times New Roman"/>
          <w:spacing w:val="-3"/>
          <w:sz w:val="24"/>
          <w:szCs w:val="24"/>
        </w:rPr>
        <w:t>з</w:t>
      </w:r>
      <w:r w:rsidRPr="002C3D61">
        <w:rPr>
          <w:rFonts w:ascii="Times New Roman" w:hAnsi="Times New Roman"/>
          <w:spacing w:val="1"/>
          <w:sz w:val="24"/>
          <w:szCs w:val="24"/>
        </w:rPr>
        <w:t>и</w:t>
      </w:r>
      <w:r w:rsidRPr="002C3D61">
        <w:rPr>
          <w:rFonts w:ascii="Times New Roman" w:hAnsi="Times New Roman"/>
          <w:sz w:val="24"/>
          <w:szCs w:val="24"/>
        </w:rPr>
        <w:t>че</w:t>
      </w:r>
      <w:r w:rsidRPr="002C3D61">
        <w:rPr>
          <w:rFonts w:ascii="Times New Roman" w:hAnsi="Times New Roman"/>
          <w:spacing w:val="-2"/>
          <w:sz w:val="24"/>
          <w:szCs w:val="24"/>
        </w:rPr>
        <w:t>с</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 xml:space="preserve">е и </w:t>
      </w:r>
      <w:r w:rsidRPr="002C3D61">
        <w:rPr>
          <w:rFonts w:ascii="Times New Roman" w:hAnsi="Times New Roman"/>
          <w:spacing w:val="1"/>
          <w:sz w:val="24"/>
          <w:szCs w:val="24"/>
        </w:rPr>
        <w:t>хи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1"/>
          <w:sz w:val="24"/>
          <w:szCs w:val="24"/>
        </w:rPr>
        <w:t xml:space="preserve"> </w:t>
      </w:r>
      <w:r w:rsidRPr="002C3D61">
        <w:rPr>
          <w:rFonts w:ascii="Times New Roman" w:hAnsi="Times New Roman"/>
          <w:sz w:val="24"/>
          <w:szCs w:val="24"/>
        </w:rPr>
        <w:t>св</w:t>
      </w:r>
      <w:r w:rsidRPr="002C3D61">
        <w:rPr>
          <w:rFonts w:ascii="Times New Roman" w:hAnsi="Times New Roman"/>
          <w:spacing w:val="-2"/>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z w:val="24"/>
          <w:szCs w:val="24"/>
        </w:rPr>
        <w:t xml:space="preserve">ва. </w:t>
      </w:r>
      <w:r w:rsidRPr="002C3D61">
        <w:rPr>
          <w:rFonts w:ascii="Times New Roman" w:hAnsi="Times New Roman"/>
          <w:spacing w:val="-1"/>
          <w:sz w:val="24"/>
          <w:szCs w:val="24"/>
        </w:rPr>
        <w:t>А</w:t>
      </w:r>
      <w:r w:rsidRPr="002C3D61">
        <w:rPr>
          <w:rFonts w:ascii="Times New Roman" w:hAnsi="Times New Roman"/>
          <w:sz w:val="24"/>
          <w:szCs w:val="24"/>
        </w:rPr>
        <w:t>мми</w:t>
      </w:r>
      <w:r w:rsidRPr="002C3D61">
        <w:rPr>
          <w:rFonts w:ascii="Times New Roman" w:hAnsi="Times New Roman"/>
          <w:spacing w:val="-2"/>
          <w:sz w:val="24"/>
          <w:szCs w:val="24"/>
        </w:rPr>
        <w:t>а</w:t>
      </w:r>
      <w:r w:rsidRPr="002C3D61">
        <w:rPr>
          <w:rFonts w:ascii="Times New Roman" w:hAnsi="Times New Roman"/>
          <w:sz w:val="24"/>
          <w:szCs w:val="24"/>
        </w:rPr>
        <w:t>к. 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z w:val="24"/>
          <w:szCs w:val="24"/>
        </w:rPr>
        <w:t>а</w:t>
      </w:r>
      <w:r w:rsidRPr="002C3D61">
        <w:rPr>
          <w:rFonts w:ascii="Times New Roman" w:hAnsi="Times New Roman"/>
          <w:spacing w:val="-3"/>
          <w:sz w:val="24"/>
          <w:szCs w:val="24"/>
        </w:rPr>
        <w:t>м</w:t>
      </w:r>
      <w:r w:rsidRPr="002C3D61">
        <w:rPr>
          <w:rFonts w:ascii="Times New Roman" w:hAnsi="Times New Roman"/>
          <w:sz w:val="24"/>
          <w:szCs w:val="24"/>
        </w:rPr>
        <w:t>м</w:t>
      </w:r>
      <w:r w:rsidRPr="002C3D61">
        <w:rPr>
          <w:rFonts w:ascii="Times New Roman" w:hAnsi="Times New Roman"/>
          <w:spacing w:val="-1"/>
          <w:sz w:val="24"/>
          <w:szCs w:val="24"/>
        </w:rPr>
        <w:t>о</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я. </w:t>
      </w:r>
      <w:r w:rsidRPr="002C3D61">
        <w:rPr>
          <w:rFonts w:ascii="Times New Roman" w:hAnsi="Times New Roman"/>
          <w:spacing w:val="-1"/>
          <w:sz w:val="24"/>
          <w:szCs w:val="24"/>
        </w:rPr>
        <w:t>О</w:t>
      </w:r>
      <w:r w:rsidRPr="002C3D61">
        <w:rPr>
          <w:rFonts w:ascii="Times New Roman" w:hAnsi="Times New Roman"/>
          <w:sz w:val="24"/>
          <w:szCs w:val="24"/>
        </w:rPr>
        <w:t>кс</w:t>
      </w:r>
      <w:r w:rsidRPr="002C3D61">
        <w:rPr>
          <w:rFonts w:ascii="Times New Roman" w:hAnsi="Times New Roman"/>
          <w:spacing w:val="1"/>
          <w:sz w:val="24"/>
          <w:szCs w:val="24"/>
        </w:rPr>
        <w:t>и</w:t>
      </w:r>
      <w:r w:rsidRPr="002C3D61">
        <w:rPr>
          <w:rFonts w:ascii="Times New Roman" w:hAnsi="Times New Roman"/>
          <w:spacing w:val="-1"/>
          <w:sz w:val="24"/>
          <w:szCs w:val="24"/>
        </w:rPr>
        <w:t>д</w:t>
      </w:r>
      <w:r w:rsidRPr="002C3D61">
        <w:rPr>
          <w:rFonts w:ascii="Times New Roman" w:hAnsi="Times New Roman"/>
          <w:sz w:val="24"/>
          <w:szCs w:val="24"/>
        </w:rPr>
        <w:t>ы</w:t>
      </w:r>
      <w:r w:rsidRPr="002C3D61">
        <w:rPr>
          <w:rFonts w:ascii="Times New Roman" w:hAnsi="Times New Roman"/>
          <w:spacing w:val="1"/>
          <w:sz w:val="24"/>
          <w:szCs w:val="24"/>
        </w:rPr>
        <w:t xml:space="preserve"> </w:t>
      </w:r>
      <w:r w:rsidRPr="002C3D61">
        <w:rPr>
          <w:rFonts w:ascii="Times New Roman" w:hAnsi="Times New Roman"/>
          <w:sz w:val="24"/>
          <w:szCs w:val="24"/>
        </w:rPr>
        <w:t>а</w:t>
      </w:r>
      <w:r w:rsidRPr="002C3D61">
        <w:rPr>
          <w:rFonts w:ascii="Times New Roman" w:hAnsi="Times New Roman"/>
          <w:spacing w:val="-3"/>
          <w:sz w:val="24"/>
          <w:szCs w:val="24"/>
        </w:rPr>
        <w:t>з</w:t>
      </w:r>
      <w:r w:rsidRPr="002C3D61">
        <w:rPr>
          <w:rFonts w:ascii="Times New Roman" w:hAnsi="Times New Roman"/>
          <w:spacing w:val="1"/>
          <w:sz w:val="24"/>
          <w:szCs w:val="24"/>
        </w:rPr>
        <w:t>о</w:t>
      </w:r>
      <w:r w:rsidRPr="002C3D61">
        <w:rPr>
          <w:rFonts w:ascii="Times New Roman" w:hAnsi="Times New Roman"/>
          <w:sz w:val="24"/>
          <w:szCs w:val="24"/>
        </w:rPr>
        <w:t xml:space="preserve">та. </w:t>
      </w:r>
      <w:r w:rsidRPr="002C3D61">
        <w:rPr>
          <w:rFonts w:ascii="Times New Roman" w:hAnsi="Times New Roman"/>
          <w:spacing w:val="-1"/>
          <w:sz w:val="24"/>
          <w:szCs w:val="24"/>
        </w:rPr>
        <w:t>А</w:t>
      </w:r>
      <w:r w:rsidRPr="002C3D61">
        <w:rPr>
          <w:rFonts w:ascii="Times New Roman" w:hAnsi="Times New Roman"/>
          <w:sz w:val="24"/>
          <w:szCs w:val="24"/>
        </w:rPr>
        <w:t>зот</w:t>
      </w:r>
      <w:r w:rsidRPr="002C3D61">
        <w:rPr>
          <w:rFonts w:ascii="Times New Roman" w:hAnsi="Times New Roman"/>
          <w:spacing w:val="-1"/>
          <w:sz w:val="24"/>
          <w:szCs w:val="24"/>
        </w:rPr>
        <w:t>н</w:t>
      </w:r>
      <w:r w:rsidRPr="002C3D61">
        <w:rPr>
          <w:rFonts w:ascii="Times New Roman" w:hAnsi="Times New Roman"/>
          <w:spacing w:val="-2"/>
          <w:sz w:val="24"/>
          <w:szCs w:val="24"/>
        </w:rPr>
        <w:t>а</w:t>
      </w:r>
      <w:r w:rsidRPr="002C3D61">
        <w:rPr>
          <w:rFonts w:ascii="Times New Roman" w:hAnsi="Times New Roman"/>
          <w:sz w:val="24"/>
          <w:szCs w:val="24"/>
        </w:rPr>
        <w:t>я 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та и</w:t>
      </w:r>
      <w:r w:rsidRPr="002C3D61">
        <w:rPr>
          <w:rFonts w:ascii="Times New Roman" w:hAnsi="Times New Roman"/>
          <w:spacing w:val="1"/>
          <w:sz w:val="24"/>
          <w:szCs w:val="24"/>
        </w:rPr>
        <w:t xml:space="preserve"> </w:t>
      </w:r>
      <w:r w:rsidRPr="002C3D61">
        <w:rPr>
          <w:rFonts w:ascii="Times New Roman" w:hAnsi="Times New Roman"/>
          <w:sz w:val="24"/>
          <w:szCs w:val="24"/>
        </w:rPr>
        <w:t>ее</w:t>
      </w:r>
      <w:r w:rsidRPr="002C3D61">
        <w:rPr>
          <w:rFonts w:ascii="Times New Roman" w:hAnsi="Times New Roman"/>
          <w:spacing w:val="1"/>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z w:val="24"/>
          <w:szCs w:val="24"/>
        </w:rPr>
        <w:t xml:space="preserve">. </w:t>
      </w:r>
      <w:r w:rsidRPr="002C3D61">
        <w:rPr>
          <w:rFonts w:ascii="Times New Roman" w:hAnsi="Times New Roman"/>
          <w:spacing w:val="-1"/>
          <w:sz w:val="24"/>
          <w:szCs w:val="24"/>
        </w:rPr>
        <w:t>Ф</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2"/>
          <w:sz w:val="24"/>
          <w:szCs w:val="24"/>
        </w:rPr>
        <w:t>ф</w:t>
      </w:r>
      <w:r w:rsidRPr="002C3D61">
        <w:rPr>
          <w:rFonts w:ascii="Times New Roman" w:hAnsi="Times New Roman"/>
          <w:spacing w:val="1"/>
          <w:sz w:val="24"/>
          <w:szCs w:val="24"/>
        </w:rPr>
        <w:t>ор</w:t>
      </w:r>
      <w:r w:rsidRPr="002C3D61">
        <w:rPr>
          <w:rFonts w:ascii="Times New Roman" w:hAnsi="Times New Roman"/>
          <w:sz w:val="24"/>
          <w:szCs w:val="24"/>
        </w:rPr>
        <w:t xml:space="preserve">: физические и химические свойства. Соединения фосфора: </w:t>
      </w:r>
      <w:r w:rsidRPr="002C3D61">
        <w:rPr>
          <w:rFonts w:ascii="Times New Roman" w:hAnsi="Times New Roman"/>
          <w:spacing w:val="-1"/>
          <w:sz w:val="24"/>
          <w:szCs w:val="24"/>
        </w:rPr>
        <w:t>о</w:t>
      </w:r>
      <w:r w:rsidRPr="002C3D61">
        <w:rPr>
          <w:rFonts w:ascii="Times New Roman" w:hAnsi="Times New Roman"/>
          <w:sz w:val="24"/>
          <w:szCs w:val="24"/>
        </w:rPr>
        <w:t>к</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z w:val="24"/>
          <w:szCs w:val="24"/>
        </w:rPr>
        <w:t>д</w:t>
      </w:r>
      <w:r w:rsidRPr="002C3D61">
        <w:rPr>
          <w:rFonts w:ascii="Times New Roman" w:hAnsi="Times New Roman"/>
          <w:spacing w:val="2"/>
          <w:sz w:val="24"/>
          <w:szCs w:val="24"/>
        </w:rPr>
        <w:t xml:space="preserve"> </w:t>
      </w:r>
      <w:r w:rsidRPr="002C3D61">
        <w:rPr>
          <w:rFonts w:ascii="Times New Roman" w:hAnsi="Times New Roman"/>
          <w:spacing w:val="-2"/>
          <w:sz w:val="24"/>
          <w:szCs w:val="24"/>
        </w:rPr>
        <w:t>ф</w:t>
      </w:r>
      <w:r w:rsidRPr="002C3D61">
        <w:rPr>
          <w:rFonts w:ascii="Times New Roman" w:hAnsi="Times New Roman"/>
          <w:spacing w:val="1"/>
          <w:sz w:val="24"/>
          <w:szCs w:val="24"/>
        </w:rPr>
        <w:t>о</w:t>
      </w:r>
      <w:r w:rsidRPr="002C3D61">
        <w:rPr>
          <w:rFonts w:ascii="Times New Roman" w:hAnsi="Times New Roman"/>
          <w:spacing w:val="-2"/>
          <w:sz w:val="24"/>
          <w:szCs w:val="24"/>
        </w:rPr>
        <w:t>с</w:t>
      </w:r>
      <w:r w:rsidRPr="002C3D61">
        <w:rPr>
          <w:rFonts w:ascii="Times New Roman" w:hAnsi="Times New Roman"/>
          <w:sz w:val="24"/>
          <w:szCs w:val="24"/>
        </w:rPr>
        <w:t>фора (</w:t>
      </w:r>
      <w:r w:rsidRPr="002C3D61">
        <w:rPr>
          <w:rFonts w:ascii="Times New Roman" w:hAnsi="Times New Roman"/>
          <w:sz w:val="24"/>
          <w:szCs w:val="24"/>
          <w:lang w:val="en-US"/>
        </w:rPr>
        <w:t>V</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pacing w:val="-2"/>
          <w:sz w:val="24"/>
          <w:szCs w:val="24"/>
        </w:rPr>
        <w:t>ф</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2"/>
          <w:sz w:val="24"/>
          <w:szCs w:val="24"/>
        </w:rPr>
        <w:t>ф</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н</w:t>
      </w:r>
      <w:r w:rsidRPr="002C3D61">
        <w:rPr>
          <w:rFonts w:ascii="Times New Roman" w:hAnsi="Times New Roman"/>
          <w:sz w:val="24"/>
          <w:szCs w:val="24"/>
        </w:rPr>
        <w:t>ая</w:t>
      </w:r>
      <w:r w:rsidRPr="002C3D61">
        <w:rPr>
          <w:rFonts w:ascii="Times New Roman" w:hAnsi="Times New Roman"/>
          <w:spacing w:val="1"/>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та и</w:t>
      </w:r>
      <w:r w:rsidRPr="002C3D61">
        <w:rPr>
          <w:rFonts w:ascii="Times New Roman" w:hAnsi="Times New Roman"/>
          <w:spacing w:val="1"/>
          <w:sz w:val="24"/>
          <w:szCs w:val="24"/>
        </w:rPr>
        <w:t xml:space="preserve"> </w:t>
      </w:r>
      <w:r w:rsidRPr="002C3D61">
        <w:rPr>
          <w:rFonts w:ascii="Times New Roman" w:hAnsi="Times New Roman"/>
          <w:sz w:val="24"/>
          <w:szCs w:val="24"/>
        </w:rPr>
        <w:t>ее</w:t>
      </w:r>
      <w:r w:rsidRPr="002C3D61">
        <w:rPr>
          <w:rFonts w:ascii="Times New Roman" w:hAnsi="Times New Roman"/>
          <w:spacing w:val="1"/>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pacing w:val="1"/>
          <w:sz w:val="24"/>
          <w:szCs w:val="24"/>
        </w:rPr>
        <w:t>и</w:t>
      </w:r>
      <w:r w:rsidRPr="002C3D61">
        <w:rPr>
          <w:rFonts w:ascii="Times New Roman" w:hAnsi="Times New Roman"/>
          <w:sz w:val="24"/>
          <w:szCs w:val="24"/>
        </w:rPr>
        <w:t>. Угле</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д</w:t>
      </w:r>
      <w:r w:rsidRPr="002C3D61">
        <w:rPr>
          <w:rFonts w:ascii="Times New Roman" w:hAnsi="Times New Roman"/>
          <w:spacing w:val="2"/>
          <w:sz w:val="24"/>
          <w:szCs w:val="24"/>
        </w:rPr>
        <w:t xml:space="preserve">: физические и химические свойства. </w:t>
      </w:r>
      <w:r w:rsidRPr="002C3D61">
        <w:rPr>
          <w:rFonts w:ascii="Times New Roman" w:hAnsi="Times New Roman"/>
          <w:i/>
          <w:spacing w:val="-1"/>
          <w:sz w:val="24"/>
          <w:szCs w:val="24"/>
        </w:rPr>
        <w:t>Алл</w:t>
      </w:r>
      <w:r w:rsidRPr="002C3D61">
        <w:rPr>
          <w:rFonts w:ascii="Times New Roman" w:hAnsi="Times New Roman"/>
          <w:i/>
          <w:spacing w:val="1"/>
          <w:sz w:val="24"/>
          <w:szCs w:val="24"/>
        </w:rPr>
        <w:t>о</w:t>
      </w:r>
      <w:r w:rsidRPr="002C3D61">
        <w:rPr>
          <w:rFonts w:ascii="Times New Roman" w:hAnsi="Times New Roman"/>
          <w:i/>
          <w:sz w:val="24"/>
          <w:szCs w:val="24"/>
        </w:rPr>
        <w:t>т</w:t>
      </w:r>
      <w:r w:rsidRPr="002C3D61">
        <w:rPr>
          <w:rFonts w:ascii="Times New Roman" w:hAnsi="Times New Roman"/>
          <w:i/>
          <w:spacing w:val="-1"/>
          <w:sz w:val="24"/>
          <w:szCs w:val="24"/>
        </w:rPr>
        <w:t>р</w:t>
      </w:r>
      <w:r w:rsidRPr="002C3D61">
        <w:rPr>
          <w:rFonts w:ascii="Times New Roman" w:hAnsi="Times New Roman"/>
          <w:i/>
          <w:spacing w:val="1"/>
          <w:sz w:val="24"/>
          <w:szCs w:val="24"/>
        </w:rPr>
        <w:t>о</w:t>
      </w:r>
      <w:r w:rsidRPr="002C3D61">
        <w:rPr>
          <w:rFonts w:ascii="Times New Roman" w:hAnsi="Times New Roman"/>
          <w:i/>
          <w:spacing w:val="-1"/>
          <w:sz w:val="24"/>
          <w:szCs w:val="24"/>
        </w:rPr>
        <w:t>п</w:t>
      </w:r>
      <w:r w:rsidRPr="002C3D61">
        <w:rPr>
          <w:rFonts w:ascii="Times New Roman" w:hAnsi="Times New Roman"/>
          <w:i/>
          <w:spacing w:val="1"/>
          <w:sz w:val="24"/>
          <w:szCs w:val="24"/>
        </w:rPr>
        <w:t>и</w:t>
      </w:r>
      <w:r w:rsidRPr="002C3D61">
        <w:rPr>
          <w:rFonts w:ascii="Times New Roman" w:hAnsi="Times New Roman"/>
          <w:i/>
          <w:sz w:val="24"/>
          <w:szCs w:val="24"/>
        </w:rPr>
        <w:t>я</w:t>
      </w:r>
      <w:r w:rsidRPr="002C3D61">
        <w:rPr>
          <w:rFonts w:ascii="Times New Roman" w:hAnsi="Times New Roman"/>
          <w:i/>
          <w:spacing w:val="3"/>
          <w:sz w:val="24"/>
          <w:szCs w:val="24"/>
        </w:rPr>
        <w:t xml:space="preserve"> </w:t>
      </w:r>
      <w:r w:rsidRPr="002C3D61">
        <w:rPr>
          <w:rFonts w:ascii="Times New Roman" w:hAnsi="Times New Roman"/>
          <w:i/>
          <w:spacing w:val="-4"/>
          <w:sz w:val="24"/>
          <w:szCs w:val="24"/>
        </w:rPr>
        <w:t>у</w:t>
      </w:r>
      <w:r w:rsidRPr="002C3D61">
        <w:rPr>
          <w:rFonts w:ascii="Times New Roman" w:hAnsi="Times New Roman"/>
          <w:i/>
          <w:sz w:val="24"/>
          <w:szCs w:val="24"/>
        </w:rPr>
        <w:t>г</w:t>
      </w:r>
      <w:r w:rsidRPr="002C3D61">
        <w:rPr>
          <w:rFonts w:ascii="Times New Roman" w:hAnsi="Times New Roman"/>
          <w:i/>
          <w:spacing w:val="-1"/>
          <w:sz w:val="24"/>
          <w:szCs w:val="24"/>
        </w:rPr>
        <w:t>л</w:t>
      </w:r>
      <w:r w:rsidRPr="002C3D61">
        <w:rPr>
          <w:rFonts w:ascii="Times New Roman" w:hAnsi="Times New Roman"/>
          <w:i/>
          <w:sz w:val="24"/>
          <w:szCs w:val="24"/>
        </w:rPr>
        <w:t>е</w:t>
      </w:r>
      <w:r w:rsidRPr="002C3D61">
        <w:rPr>
          <w:rFonts w:ascii="Times New Roman" w:hAnsi="Times New Roman"/>
          <w:i/>
          <w:spacing w:val="-1"/>
          <w:sz w:val="24"/>
          <w:szCs w:val="24"/>
        </w:rPr>
        <w:t>р</w:t>
      </w:r>
      <w:r w:rsidRPr="002C3D61">
        <w:rPr>
          <w:rFonts w:ascii="Times New Roman" w:hAnsi="Times New Roman"/>
          <w:i/>
          <w:spacing w:val="1"/>
          <w:sz w:val="24"/>
          <w:szCs w:val="24"/>
        </w:rPr>
        <w:t>од</w:t>
      </w:r>
      <w:r w:rsidRPr="002C3D61">
        <w:rPr>
          <w:rFonts w:ascii="Times New Roman" w:hAnsi="Times New Roman"/>
          <w:i/>
          <w:spacing w:val="-2"/>
          <w:sz w:val="24"/>
          <w:szCs w:val="24"/>
        </w:rPr>
        <w:t>а</w:t>
      </w:r>
      <w:r w:rsidRPr="002C3D61">
        <w:rPr>
          <w:rFonts w:ascii="Times New Roman" w:hAnsi="Times New Roman"/>
          <w:i/>
          <w:sz w:val="24"/>
          <w:szCs w:val="24"/>
        </w:rPr>
        <w:t>:</w:t>
      </w:r>
      <w:r w:rsidRPr="002C3D61">
        <w:rPr>
          <w:rFonts w:ascii="Times New Roman" w:hAnsi="Times New Roman"/>
          <w:i/>
          <w:spacing w:val="3"/>
          <w:sz w:val="24"/>
          <w:szCs w:val="24"/>
        </w:rPr>
        <w:t xml:space="preserve"> </w:t>
      </w:r>
      <w:r w:rsidRPr="002C3D61">
        <w:rPr>
          <w:rFonts w:ascii="Times New Roman" w:hAnsi="Times New Roman"/>
          <w:i/>
          <w:sz w:val="24"/>
          <w:szCs w:val="24"/>
        </w:rPr>
        <w:t>ал</w:t>
      </w:r>
      <w:r w:rsidRPr="002C3D61">
        <w:rPr>
          <w:rFonts w:ascii="Times New Roman" w:hAnsi="Times New Roman"/>
          <w:i/>
          <w:spacing w:val="-3"/>
          <w:sz w:val="24"/>
          <w:szCs w:val="24"/>
        </w:rPr>
        <w:t>м</w:t>
      </w:r>
      <w:r w:rsidRPr="002C3D61">
        <w:rPr>
          <w:rFonts w:ascii="Times New Roman" w:hAnsi="Times New Roman"/>
          <w:i/>
          <w:sz w:val="24"/>
          <w:szCs w:val="24"/>
        </w:rPr>
        <w:t>аз,</w:t>
      </w:r>
      <w:r w:rsidRPr="002C3D61">
        <w:rPr>
          <w:rFonts w:ascii="Times New Roman" w:hAnsi="Times New Roman"/>
          <w:i/>
          <w:spacing w:val="1"/>
          <w:sz w:val="24"/>
          <w:szCs w:val="24"/>
        </w:rPr>
        <w:t xml:space="preserve"> </w:t>
      </w:r>
      <w:r w:rsidRPr="002C3D61">
        <w:rPr>
          <w:rFonts w:ascii="Times New Roman" w:hAnsi="Times New Roman"/>
          <w:i/>
          <w:sz w:val="24"/>
          <w:szCs w:val="24"/>
        </w:rPr>
        <w:t>г</w:t>
      </w:r>
      <w:r w:rsidRPr="002C3D61">
        <w:rPr>
          <w:rFonts w:ascii="Times New Roman" w:hAnsi="Times New Roman"/>
          <w:i/>
          <w:spacing w:val="1"/>
          <w:sz w:val="24"/>
          <w:szCs w:val="24"/>
        </w:rPr>
        <w:t>р</w:t>
      </w:r>
      <w:r w:rsidRPr="002C3D61">
        <w:rPr>
          <w:rFonts w:ascii="Times New Roman" w:hAnsi="Times New Roman"/>
          <w:i/>
          <w:spacing w:val="-2"/>
          <w:sz w:val="24"/>
          <w:szCs w:val="24"/>
        </w:rPr>
        <w:t>а</w:t>
      </w:r>
      <w:r w:rsidRPr="002C3D61">
        <w:rPr>
          <w:rFonts w:ascii="Times New Roman" w:hAnsi="Times New Roman"/>
          <w:i/>
          <w:sz w:val="24"/>
          <w:szCs w:val="24"/>
        </w:rPr>
        <w:t>ф</w:t>
      </w:r>
      <w:r w:rsidRPr="002C3D61">
        <w:rPr>
          <w:rFonts w:ascii="Times New Roman" w:hAnsi="Times New Roman"/>
          <w:i/>
          <w:spacing w:val="1"/>
          <w:sz w:val="24"/>
          <w:szCs w:val="24"/>
        </w:rPr>
        <w:t>и</w:t>
      </w:r>
      <w:r w:rsidRPr="002C3D61">
        <w:rPr>
          <w:rFonts w:ascii="Times New Roman" w:hAnsi="Times New Roman"/>
          <w:i/>
          <w:sz w:val="24"/>
          <w:szCs w:val="24"/>
        </w:rPr>
        <w:t>т, карбин, фуллерены.</w:t>
      </w:r>
      <w:r w:rsidRPr="002C3D61">
        <w:rPr>
          <w:rFonts w:ascii="Times New Roman" w:hAnsi="Times New Roman"/>
          <w:i/>
          <w:spacing w:val="2"/>
          <w:sz w:val="24"/>
          <w:szCs w:val="24"/>
        </w:rPr>
        <w:t xml:space="preserve"> </w:t>
      </w:r>
      <w:r w:rsidRPr="002C3D61">
        <w:rPr>
          <w:rFonts w:ascii="Times New Roman" w:hAnsi="Times New Roman"/>
          <w:spacing w:val="2"/>
          <w:sz w:val="24"/>
          <w:szCs w:val="24"/>
        </w:rPr>
        <w:t xml:space="preserve">Соединения углерода: </w:t>
      </w:r>
      <w:r w:rsidRPr="002C3D61">
        <w:rPr>
          <w:rFonts w:ascii="Times New Roman" w:hAnsi="Times New Roman"/>
          <w:spacing w:val="-1"/>
          <w:sz w:val="24"/>
          <w:szCs w:val="24"/>
        </w:rPr>
        <w:t>о</w:t>
      </w:r>
      <w:r w:rsidRPr="002C3D61">
        <w:rPr>
          <w:rFonts w:ascii="Times New Roman" w:hAnsi="Times New Roman"/>
          <w:spacing w:val="-2"/>
          <w:sz w:val="24"/>
          <w:szCs w:val="24"/>
        </w:rPr>
        <w:t>к</w:t>
      </w:r>
      <w:r w:rsidRPr="002C3D61">
        <w:rPr>
          <w:rFonts w:ascii="Times New Roman" w:hAnsi="Times New Roman"/>
          <w:sz w:val="24"/>
          <w:szCs w:val="24"/>
        </w:rPr>
        <w:t>с</w:t>
      </w:r>
      <w:r w:rsidRPr="002C3D61">
        <w:rPr>
          <w:rFonts w:ascii="Times New Roman" w:hAnsi="Times New Roman"/>
          <w:spacing w:val="-1"/>
          <w:sz w:val="24"/>
          <w:szCs w:val="24"/>
        </w:rPr>
        <w:t>ид</w:t>
      </w:r>
      <w:r w:rsidRPr="002C3D61">
        <w:rPr>
          <w:rFonts w:ascii="Times New Roman" w:hAnsi="Times New Roman"/>
          <w:sz w:val="24"/>
          <w:szCs w:val="24"/>
        </w:rPr>
        <w:t xml:space="preserve">ы </w:t>
      </w:r>
      <w:r w:rsidRPr="002C3D61">
        <w:rPr>
          <w:rFonts w:ascii="Times New Roman" w:hAnsi="Times New Roman"/>
          <w:spacing w:val="-4"/>
          <w:sz w:val="24"/>
          <w:szCs w:val="24"/>
        </w:rPr>
        <w:t>у</w:t>
      </w:r>
      <w:r w:rsidRPr="002C3D61">
        <w:rPr>
          <w:rFonts w:ascii="Times New Roman" w:hAnsi="Times New Roman"/>
          <w:sz w:val="24"/>
          <w:szCs w:val="24"/>
        </w:rPr>
        <w:t>г</w:t>
      </w:r>
      <w:r w:rsidRPr="002C3D61">
        <w:rPr>
          <w:rFonts w:ascii="Times New Roman" w:hAnsi="Times New Roman"/>
          <w:spacing w:val="-1"/>
          <w:sz w:val="24"/>
          <w:szCs w:val="24"/>
        </w:rPr>
        <w:t>л</w:t>
      </w:r>
      <w:r w:rsidRPr="002C3D61">
        <w:rPr>
          <w:rFonts w:ascii="Times New Roman" w:hAnsi="Times New Roman"/>
          <w:sz w:val="24"/>
          <w:szCs w:val="24"/>
        </w:rPr>
        <w:t>е</w:t>
      </w:r>
      <w:r w:rsidRPr="002C3D61">
        <w:rPr>
          <w:rFonts w:ascii="Times New Roman" w:hAnsi="Times New Roman"/>
          <w:spacing w:val="1"/>
          <w:sz w:val="24"/>
          <w:szCs w:val="24"/>
        </w:rPr>
        <w:t>род</w:t>
      </w:r>
      <w:r w:rsidRPr="002C3D61">
        <w:rPr>
          <w:rFonts w:ascii="Times New Roman" w:hAnsi="Times New Roman"/>
          <w:sz w:val="24"/>
          <w:szCs w:val="24"/>
        </w:rPr>
        <w:t>а (II)</w:t>
      </w:r>
      <w:r w:rsidRPr="002C3D61">
        <w:rPr>
          <w:rFonts w:ascii="Times New Roman" w:hAnsi="Times New Roman"/>
          <w:spacing w:val="1"/>
          <w:sz w:val="24"/>
          <w:szCs w:val="24"/>
        </w:rPr>
        <w:t xml:space="preserve"> </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z w:val="24"/>
          <w:szCs w:val="24"/>
        </w:rPr>
        <w:t>(I</w:t>
      </w:r>
      <w:r w:rsidRPr="002C3D61">
        <w:rPr>
          <w:rFonts w:ascii="Times New Roman" w:hAnsi="Times New Roman"/>
          <w:spacing w:val="-3"/>
          <w:sz w:val="24"/>
          <w:szCs w:val="24"/>
        </w:rPr>
        <w:t>V</w:t>
      </w:r>
      <w:r w:rsidRPr="002C3D61">
        <w:rPr>
          <w:rFonts w:ascii="Times New Roman" w:hAnsi="Times New Roman"/>
          <w:sz w:val="24"/>
          <w:szCs w:val="24"/>
        </w:rPr>
        <w:t>), уг</w:t>
      </w:r>
      <w:r w:rsidRPr="002C3D61">
        <w:rPr>
          <w:rFonts w:ascii="Times New Roman" w:hAnsi="Times New Roman"/>
          <w:spacing w:val="1"/>
          <w:sz w:val="24"/>
          <w:szCs w:val="24"/>
        </w:rPr>
        <w:t>о</w:t>
      </w:r>
      <w:r w:rsidRPr="002C3D61">
        <w:rPr>
          <w:rFonts w:ascii="Times New Roman" w:hAnsi="Times New Roman"/>
          <w:spacing w:val="-1"/>
          <w:sz w:val="24"/>
          <w:szCs w:val="24"/>
        </w:rPr>
        <w:t>ль</w:t>
      </w:r>
      <w:r w:rsidRPr="002C3D61">
        <w:rPr>
          <w:rFonts w:ascii="Times New Roman" w:hAnsi="Times New Roman"/>
          <w:spacing w:val="1"/>
          <w:sz w:val="24"/>
          <w:szCs w:val="24"/>
        </w:rPr>
        <w:t>н</w:t>
      </w:r>
      <w:r w:rsidRPr="002C3D61">
        <w:rPr>
          <w:rFonts w:ascii="Times New Roman" w:hAnsi="Times New Roman"/>
          <w:sz w:val="24"/>
          <w:szCs w:val="24"/>
        </w:rPr>
        <w:t>ая</w:t>
      </w:r>
      <w:r w:rsidRPr="002C3D61">
        <w:rPr>
          <w:rFonts w:ascii="Times New Roman" w:hAnsi="Times New Roman"/>
          <w:spacing w:val="1"/>
          <w:sz w:val="24"/>
          <w:szCs w:val="24"/>
        </w:rPr>
        <w:t xml:space="preserve"> </w:t>
      </w:r>
      <w:r w:rsidRPr="002C3D61">
        <w:rPr>
          <w:rFonts w:ascii="Times New Roman" w:hAnsi="Times New Roman"/>
          <w:spacing w:val="-2"/>
          <w:sz w:val="24"/>
          <w:szCs w:val="24"/>
        </w:rPr>
        <w:t>к</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pacing w:val="-3"/>
          <w:sz w:val="24"/>
          <w:szCs w:val="24"/>
        </w:rPr>
        <w:t>т</w:t>
      </w:r>
      <w:r w:rsidRPr="002C3D61">
        <w:rPr>
          <w:rFonts w:ascii="Times New Roman" w:hAnsi="Times New Roman"/>
          <w:sz w:val="24"/>
          <w:szCs w:val="24"/>
        </w:rPr>
        <w:t>а и</w:t>
      </w:r>
      <w:r w:rsidRPr="002C3D61">
        <w:rPr>
          <w:rFonts w:ascii="Times New Roman" w:hAnsi="Times New Roman"/>
          <w:spacing w:val="1"/>
          <w:sz w:val="24"/>
          <w:szCs w:val="24"/>
        </w:rPr>
        <w:t xml:space="preserve"> </w:t>
      </w:r>
      <w:r w:rsidRPr="002C3D61">
        <w:rPr>
          <w:rFonts w:ascii="Times New Roman" w:hAnsi="Times New Roman"/>
          <w:sz w:val="24"/>
          <w:szCs w:val="24"/>
        </w:rPr>
        <w:t>ее 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1"/>
          <w:sz w:val="24"/>
          <w:szCs w:val="24"/>
        </w:rPr>
        <w:t>и</w:t>
      </w:r>
      <w:r w:rsidRPr="002C3D61">
        <w:rPr>
          <w:rFonts w:ascii="Times New Roman" w:hAnsi="Times New Roman"/>
          <w:sz w:val="24"/>
          <w:szCs w:val="24"/>
        </w:rPr>
        <w:t xml:space="preserve">. </w:t>
      </w:r>
      <w:r w:rsidRPr="002C3D61">
        <w:rPr>
          <w:rFonts w:ascii="Times New Roman" w:hAnsi="Times New Roman"/>
          <w:i/>
          <w:sz w:val="24"/>
          <w:szCs w:val="24"/>
        </w:rPr>
        <w:t>К</w:t>
      </w:r>
      <w:r w:rsidRPr="002C3D61">
        <w:rPr>
          <w:rFonts w:ascii="Times New Roman" w:hAnsi="Times New Roman"/>
          <w:i/>
          <w:spacing w:val="-1"/>
          <w:sz w:val="24"/>
          <w:szCs w:val="24"/>
        </w:rPr>
        <w:t>р</w:t>
      </w:r>
      <w:r w:rsidRPr="002C3D61">
        <w:rPr>
          <w:rFonts w:ascii="Times New Roman" w:hAnsi="Times New Roman"/>
          <w:i/>
          <w:sz w:val="24"/>
          <w:szCs w:val="24"/>
        </w:rPr>
        <w:t>ем</w:t>
      </w:r>
      <w:r w:rsidRPr="002C3D61">
        <w:rPr>
          <w:rFonts w:ascii="Times New Roman" w:hAnsi="Times New Roman"/>
          <w:i/>
          <w:spacing w:val="-1"/>
          <w:sz w:val="24"/>
          <w:szCs w:val="24"/>
        </w:rPr>
        <w:t>н</w:t>
      </w:r>
      <w:r w:rsidRPr="002C3D61">
        <w:rPr>
          <w:rFonts w:ascii="Times New Roman" w:hAnsi="Times New Roman"/>
          <w:i/>
          <w:spacing w:val="1"/>
          <w:sz w:val="24"/>
          <w:szCs w:val="24"/>
        </w:rPr>
        <w:t>ий и его соединения</w:t>
      </w:r>
      <w:r w:rsidRPr="002C3D61">
        <w:rPr>
          <w:rFonts w:ascii="Times New Roman" w:hAnsi="Times New Roman"/>
          <w:i/>
          <w:sz w:val="24"/>
          <w:szCs w:val="24"/>
        </w:rPr>
        <w:t>.</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1"/>
          <w:sz w:val="24"/>
          <w:szCs w:val="24"/>
        </w:rPr>
      </w:pPr>
      <w:r w:rsidRPr="002C3D61">
        <w:rPr>
          <w:rFonts w:ascii="Times New Roman" w:hAnsi="Times New Roman"/>
          <w:b/>
          <w:bCs/>
          <w:spacing w:val="-1"/>
          <w:sz w:val="24"/>
          <w:szCs w:val="24"/>
        </w:rPr>
        <w:t>Металлы и их соединения</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1"/>
          <w:sz w:val="24"/>
          <w:szCs w:val="24"/>
        </w:rPr>
      </w:pP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pacing w:val="-3"/>
          <w:sz w:val="24"/>
          <w:szCs w:val="24"/>
        </w:rPr>
        <w:t>л</w:t>
      </w:r>
      <w:r w:rsidRPr="002C3D61">
        <w:rPr>
          <w:rFonts w:ascii="Times New Roman" w:hAnsi="Times New Roman"/>
          <w:i/>
          <w:spacing w:val="-1"/>
          <w:sz w:val="24"/>
          <w:szCs w:val="24"/>
        </w:rPr>
        <w:t>о</w:t>
      </w:r>
      <w:r w:rsidRPr="002C3D61">
        <w:rPr>
          <w:rFonts w:ascii="Times New Roman" w:hAnsi="Times New Roman"/>
          <w:i/>
          <w:sz w:val="24"/>
          <w:szCs w:val="24"/>
        </w:rPr>
        <w:t>же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е мета</w:t>
      </w:r>
      <w:r w:rsidRPr="002C3D61">
        <w:rPr>
          <w:rFonts w:ascii="Times New Roman" w:hAnsi="Times New Roman"/>
          <w:i/>
          <w:spacing w:val="-1"/>
          <w:sz w:val="24"/>
          <w:szCs w:val="24"/>
        </w:rPr>
        <w:t>л</w:t>
      </w:r>
      <w:r w:rsidRPr="002C3D61">
        <w:rPr>
          <w:rFonts w:ascii="Times New Roman" w:hAnsi="Times New Roman"/>
          <w:i/>
          <w:spacing w:val="-3"/>
          <w:sz w:val="24"/>
          <w:szCs w:val="24"/>
        </w:rPr>
        <w:t>л</w:t>
      </w:r>
      <w:r w:rsidRPr="002C3D61">
        <w:rPr>
          <w:rFonts w:ascii="Times New Roman" w:hAnsi="Times New Roman"/>
          <w:i/>
          <w:spacing w:val="1"/>
          <w:sz w:val="24"/>
          <w:szCs w:val="24"/>
        </w:rPr>
        <w:t>о</w:t>
      </w:r>
      <w:r w:rsidRPr="002C3D61">
        <w:rPr>
          <w:rFonts w:ascii="Times New Roman" w:hAnsi="Times New Roman"/>
          <w:i/>
          <w:sz w:val="24"/>
          <w:szCs w:val="24"/>
        </w:rPr>
        <w:t xml:space="preserve">в в </w:t>
      </w:r>
      <w:r w:rsidRPr="002C3D61">
        <w:rPr>
          <w:rFonts w:ascii="Times New Roman" w:hAnsi="Times New Roman"/>
          <w:i/>
          <w:spacing w:val="1"/>
          <w:sz w:val="24"/>
          <w:szCs w:val="24"/>
        </w:rPr>
        <w:t>п</w:t>
      </w:r>
      <w:r w:rsidRPr="002C3D61">
        <w:rPr>
          <w:rFonts w:ascii="Times New Roman" w:hAnsi="Times New Roman"/>
          <w:i/>
          <w:sz w:val="24"/>
          <w:szCs w:val="24"/>
        </w:rPr>
        <w:t>е</w:t>
      </w:r>
      <w:r w:rsidRPr="002C3D61">
        <w:rPr>
          <w:rFonts w:ascii="Times New Roman" w:hAnsi="Times New Roman"/>
          <w:i/>
          <w:spacing w:val="1"/>
          <w:sz w:val="24"/>
          <w:szCs w:val="24"/>
        </w:rPr>
        <w:t>р</w:t>
      </w:r>
      <w:r w:rsidRPr="002C3D61">
        <w:rPr>
          <w:rFonts w:ascii="Times New Roman" w:hAnsi="Times New Roman"/>
          <w:i/>
          <w:spacing w:val="-1"/>
          <w:sz w:val="24"/>
          <w:szCs w:val="24"/>
        </w:rPr>
        <w:t>ио</w:t>
      </w:r>
      <w:r w:rsidRPr="002C3D61">
        <w:rPr>
          <w:rFonts w:ascii="Times New Roman" w:hAnsi="Times New Roman"/>
          <w:i/>
          <w:spacing w:val="1"/>
          <w:sz w:val="24"/>
          <w:szCs w:val="24"/>
        </w:rPr>
        <w:t>д</w:t>
      </w:r>
      <w:r w:rsidRPr="002C3D61">
        <w:rPr>
          <w:rFonts w:ascii="Times New Roman" w:hAnsi="Times New Roman"/>
          <w:i/>
          <w:spacing w:val="-1"/>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ко</w:t>
      </w:r>
      <w:r w:rsidRPr="002C3D61">
        <w:rPr>
          <w:rFonts w:ascii="Times New Roman" w:hAnsi="Times New Roman"/>
          <w:i/>
          <w:sz w:val="24"/>
          <w:szCs w:val="24"/>
        </w:rPr>
        <w:t>й</w:t>
      </w:r>
      <w:r w:rsidRPr="002C3D61">
        <w:rPr>
          <w:rFonts w:ascii="Times New Roman" w:hAnsi="Times New Roman"/>
          <w:i/>
          <w:spacing w:val="1"/>
          <w:sz w:val="24"/>
          <w:szCs w:val="24"/>
        </w:rPr>
        <w:t xml:space="preserve"> </w:t>
      </w:r>
      <w:r w:rsidRPr="002C3D61">
        <w:rPr>
          <w:rFonts w:ascii="Times New Roman" w:hAnsi="Times New Roman"/>
          <w:i/>
          <w:sz w:val="24"/>
          <w:szCs w:val="24"/>
        </w:rPr>
        <w:t>с</w:t>
      </w:r>
      <w:r w:rsidRPr="002C3D61">
        <w:rPr>
          <w:rFonts w:ascii="Times New Roman" w:hAnsi="Times New Roman"/>
          <w:i/>
          <w:spacing w:val="1"/>
          <w:sz w:val="24"/>
          <w:szCs w:val="24"/>
        </w:rPr>
        <w:t>и</w:t>
      </w:r>
      <w:r w:rsidRPr="002C3D61">
        <w:rPr>
          <w:rFonts w:ascii="Times New Roman" w:hAnsi="Times New Roman"/>
          <w:i/>
          <w:sz w:val="24"/>
          <w:szCs w:val="24"/>
        </w:rPr>
        <w:t>с</w:t>
      </w:r>
      <w:r w:rsidRPr="002C3D61">
        <w:rPr>
          <w:rFonts w:ascii="Times New Roman" w:hAnsi="Times New Roman"/>
          <w:i/>
          <w:spacing w:val="-3"/>
          <w:sz w:val="24"/>
          <w:szCs w:val="24"/>
        </w:rPr>
        <w:t>т</w:t>
      </w:r>
      <w:r w:rsidRPr="002C3D61">
        <w:rPr>
          <w:rFonts w:ascii="Times New Roman" w:hAnsi="Times New Roman"/>
          <w:i/>
          <w:spacing w:val="-2"/>
          <w:sz w:val="24"/>
          <w:szCs w:val="24"/>
        </w:rPr>
        <w:t>е</w:t>
      </w:r>
      <w:r w:rsidRPr="002C3D61">
        <w:rPr>
          <w:rFonts w:ascii="Times New Roman" w:hAnsi="Times New Roman"/>
          <w:i/>
          <w:sz w:val="24"/>
          <w:szCs w:val="24"/>
        </w:rPr>
        <w:t xml:space="preserve">ме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z w:val="24"/>
          <w:szCs w:val="24"/>
        </w:rPr>
        <w:t>ми</w:t>
      </w:r>
      <w:r w:rsidRPr="002C3D61">
        <w:rPr>
          <w:rFonts w:ascii="Times New Roman" w:hAnsi="Times New Roman"/>
          <w:i/>
          <w:spacing w:val="-1"/>
          <w:sz w:val="24"/>
          <w:szCs w:val="24"/>
        </w:rPr>
        <w:t>ч</w:t>
      </w:r>
      <w:r w:rsidRPr="002C3D61">
        <w:rPr>
          <w:rFonts w:ascii="Times New Roman" w:hAnsi="Times New Roman"/>
          <w:i/>
          <w:sz w:val="24"/>
          <w:szCs w:val="24"/>
        </w:rPr>
        <w:t>ес</w:t>
      </w:r>
      <w:r w:rsidRPr="002C3D61">
        <w:rPr>
          <w:rFonts w:ascii="Times New Roman" w:hAnsi="Times New Roman"/>
          <w:i/>
          <w:spacing w:val="-2"/>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х э</w:t>
      </w:r>
      <w:r w:rsidRPr="002C3D61">
        <w:rPr>
          <w:rFonts w:ascii="Times New Roman" w:hAnsi="Times New Roman"/>
          <w:i/>
          <w:spacing w:val="-1"/>
          <w:sz w:val="24"/>
          <w:szCs w:val="24"/>
        </w:rPr>
        <w:t>л</w:t>
      </w:r>
      <w:r w:rsidRPr="002C3D61">
        <w:rPr>
          <w:rFonts w:ascii="Times New Roman" w:hAnsi="Times New Roman"/>
          <w:i/>
          <w:sz w:val="24"/>
          <w:szCs w:val="24"/>
        </w:rPr>
        <w:t>еме</w:t>
      </w:r>
      <w:r w:rsidRPr="002C3D61">
        <w:rPr>
          <w:rFonts w:ascii="Times New Roman" w:hAnsi="Times New Roman"/>
          <w:i/>
          <w:spacing w:val="1"/>
          <w:sz w:val="24"/>
          <w:szCs w:val="24"/>
        </w:rPr>
        <w:t>н</w:t>
      </w:r>
      <w:r w:rsidRPr="002C3D61">
        <w:rPr>
          <w:rFonts w:ascii="Times New Roman" w:hAnsi="Times New Roman"/>
          <w:i/>
          <w:spacing w:val="-3"/>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в Д.</w:t>
      </w:r>
      <w:r w:rsidRPr="002C3D61">
        <w:rPr>
          <w:rFonts w:ascii="Times New Roman" w:hAnsi="Times New Roman"/>
          <w:i/>
          <w:spacing w:val="-1"/>
          <w:sz w:val="24"/>
          <w:szCs w:val="24"/>
        </w:rPr>
        <w:t>И</w:t>
      </w:r>
      <w:r w:rsidRPr="002C3D61">
        <w:rPr>
          <w:rFonts w:ascii="Times New Roman" w:hAnsi="Times New Roman"/>
          <w:i/>
          <w:sz w:val="24"/>
          <w:szCs w:val="24"/>
        </w:rPr>
        <w:t>. М</w:t>
      </w:r>
      <w:r w:rsidRPr="002C3D61">
        <w:rPr>
          <w:rFonts w:ascii="Times New Roman" w:hAnsi="Times New Roman"/>
          <w:i/>
          <w:spacing w:val="-2"/>
          <w:sz w:val="24"/>
          <w:szCs w:val="24"/>
        </w:rPr>
        <w:t>е</w:t>
      </w:r>
      <w:r w:rsidRPr="002C3D61">
        <w:rPr>
          <w:rFonts w:ascii="Times New Roman" w:hAnsi="Times New Roman"/>
          <w:i/>
          <w:spacing w:val="1"/>
          <w:sz w:val="24"/>
          <w:szCs w:val="24"/>
        </w:rPr>
        <w:t>нд</w:t>
      </w:r>
      <w:r w:rsidRPr="002C3D61">
        <w:rPr>
          <w:rFonts w:ascii="Times New Roman" w:hAnsi="Times New Roman"/>
          <w:i/>
          <w:sz w:val="24"/>
          <w:szCs w:val="24"/>
        </w:rPr>
        <w:t>ел</w:t>
      </w:r>
      <w:r w:rsidRPr="002C3D61">
        <w:rPr>
          <w:rFonts w:ascii="Times New Roman" w:hAnsi="Times New Roman"/>
          <w:i/>
          <w:spacing w:val="-3"/>
          <w:sz w:val="24"/>
          <w:szCs w:val="24"/>
        </w:rPr>
        <w:t>е</w:t>
      </w:r>
      <w:r w:rsidRPr="002C3D61">
        <w:rPr>
          <w:rFonts w:ascii="Times New Roman" w:hAnsi="Times New Roman"/>
          <w:i/>
          <w:sz w:val="24"/>
          <w:szCs w:val="24"/>
        </w:rPr>
        <w:t>ева.</w:t>
      </w:r>
      <w:r w:rsidRPr="002C3D61">
        <w:rPr>
          <w:rFonts w:ascii="Times New Roman" w:hAnsi="Times New Roman"/>
          <w:spacing w:val="36"/>
          <w:sz w:val="24"/>
          <w:szCs w:val="24"/>
        </w:rPr>
        <w:t xml:space="preserve"> </w:t>
      </w:r>
      <w:r w:rsidR="0020404B" w:rsidRPr="002C3D61">
        <w:rPr>
          <w:rFonts w:ascii="Times New Roman" w:hAnsi="Times New Roman"/>
          <w:i/>
          <w:sz w:val="24"/>
          <w:szCs w:val="24"/>
        </w:rPr>
        <w:t>Металлы в природе и общие способы их получения</w:t>
      </w:r>
      <w:r w:rsidR="0020404B" w:rsidRPr="002C3D61">
        <w:rPr>
          <w:rFonts w:ascii="Times New Roman" w:hAnsi="Times New Roman"/>
          <w:sz w:val="24"/>
          <w:szCs w:val="24"/>
        </w:rPr>
        <w:t xml:space="preserve">. </w:t>
      </w:r>
      <w:r w:rsidRPr="002C3D61">
        <w:rPr>
          <w:rFonts w:ascii="Times New Roman" w:hAnsi="Times New Roman"/>
          <w:i/>
          <w:spacing w:val="36"/>
          <w:sz w:val="24"/>
          <w:szCs w:val="24"/>
        </w:rPr>
        <w:t xml:space="preserve">Общие </w:t>
      </w:r>
      <w:r w:rsidRPr="002C3D61">
        <w:rPr>
          <w:rFonts w:ascii="Times New Roman" w:hAnsi="Times New Roman"/>
          <w:i/>
          <w:spacing w:val="-1"/>
          <w:sz w:val="24"/>
          <w:szCs w:val="24"/>
        </w:rPr>
        <w:t>ф</w:t>
      </w:r>
      <w:r w:rsidRPr="002C3D61">
        <w:rPr>
          <w:rFonts w:ascii="Times New Roman" w:hAnsi="Times New Roman"/>
          <w:i/>
          <w:spacing w:val="1"/>
          <w:sz w:val="24"/>
          <w:szCs w:val="24"/>
        </w:rPr>
        <w:t>и</w:t>
      </w:r>
      <w:r w:rsidRPr="002C3D61">
        <w:rPr>
          <w:rFonts w:ascii="Times New Roman" w:hAnsi="Times New Roman"/>
          <w:i/>
          <w:spacing w:val="-3"/>
          <w:sz w:val="24"/>
          <w:szCs w:val="24"/>
        </w:rPr>
        <w:t>з</w:t>
      </w:r>
      <w:r w:rsidRPr="002C3D61">
        <w:rPr>
          <w:rFonts w:ascii="Times New Roman" w:hAnsi="Times New Roman"/>
          <w:i/>
          <w:spacing w:val="1"/>
          <w:sz w:val="24"/>
          <w:szCs w:val="24"/>
        </w:rPr>
        <w:t>и</w:t>
      </w:r>
      <w:r w:rsidRPr="002C3D61">
        <w:rPr>
          <w:rFonts w:ascii="Times New Roman" w:hAnsi="Times New Roman"/>
          <w:i/>
          <w:sz w:val="24"/>
          <w:szCs w:val="24"/>
        </w:rPr>
        <w:t>че</w:t>
      </w:r>
      <w:r w:rsidRPr="002C3D61">
        <w:rPr>
          <w:rFonts w:ascii="Times New Roman" w:hAnsi="Times New Roman"/>
          <w:i/>
          <w:spacing w:val="-2"/>
          <w:sz w:val="24"/>
          <w:szCs w:val="24"/>
        </w:rPr>
        <w:t>с</w:t>
      </w:r>
      <w:r w:rsidRPr="002C3D61">
        <w:rPr>
          <w:rFonts w:ascii="Times New Roman" w:hAnsi="Times New Roman"/>
          <w:i/>
          <w:sz w:val="24"/>
          <w:szCs w:val="24"/>
        </w:rPr>
        <w:t>к</w:t>
      </w:r>
      <w:r w:rsidRPr="002C3D61">
        <w:rPr>
          <w:rFonts w:ascii="Times New Roman" w:hAnsi="Times New Roman"/>
          <w:i/>
          <w:spacing w:val="1"/>
          <w:sz w:val="24"/>
          <w:szCs w:val="24"/>
        </w:rPr>
        <w:t>и</w:t>
      </w:r>
      <w:r w:rsidRPr="002C3D61">
        <w:rPr>
          <w:rFonts w:ascii="Times New Roman" w:hAnsi="Times New Roman"/>
          <w:i/>
          <w:sz w:val="24"/>
          <w:szCs w:val="24"/>
        </w:rPr>
        <w:t>е свойства металлов.</w:t>
      </w:r>
      <w:r w:rsidRPr="002C3D61">
        <w:rPr>
          <w:rFonts w:ascii="Times New Roman" w:hAnsi="Times New Roman"/>
          <w:sz w:val="24"/>
          <w:szCs w:val="24"/>
        </w:rPr>
        <w:t xml:space="preserve"> </w:t>
      </w:r>
      <w:r w:rsidRPr="002C3D61">
        <w:rPr>
          <w:rFonts w:ascii="Times New Roman" w:hAnsi="Times New Roman"/>
          <w:spacing w:val="1"/>
          <w:sz w:val="24"/>
          <w:szCs w:val="24"/>
        </w:rPr>
        <w:t>Об</w:t>
      </w:r>
      <w:r w:rsidRPr="002C3D61">
        <w:rPr>
          <w:rFonts w:ascii="Times New Roman" w:hAnsi="Times New Roman"/>
          <w:spacing w:val="-3"/>
          <w:sz w:val="24"/>
          <w:szCs w:val="24"/>
        </w:rPr>
        <w:t>щ</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35"/>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z w:val="24"/>
          <w:szCs w:val="24"/>
        </w:rPr>
        <w:t>ми</w:t>
      </w:r>
      <w:r w:rsidRPr="002C3D61">
        <w:rPr>
          <w:rFonts w:ascii="Times New Roman" w:hAnsi="Times New Roman"/>
          <w:spacing w:val="1"/>
          <w:sz w:val="24"/>
          <w:szCs w:val="24"/>
        </w:rPr>
        <w:t>ч</w:t>
      </w:r>
      <w:r w:rsidRPr="002C3D61">
        <w:rPr>
          <w:rFonts w:ascii="Times New Roman" w:hAnsi="Times New Roman"/>
          <w:sz w:val="24"/>
          <w:szCs w:val="24"/>
        </w:rPr>
        <w:t>е</w:t>
      </w:r>
      <w:r w:rsidRPr="002C3D61">
        <w:rPr>
          <w:rFonts w:ascii="Times New Roman" w:hAnsi="Times New Roman"/>
          <w:spacing w:val="-2"/>
          <w:sz w:val="24"/>
          <w:szCs w:val="24"/>
        </w:rPr>
        <w:t>с</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z w:val="24"/>
          <w:szCs w:val="24"/>
        </w:rPr>
        <w:t>е</w:t>
      </w:r>
      <w:r w:rsidRPr="002C3D61">
        <w:rPr>
          <w:rFonts w:ascii="Times New Roman" w:hAnsi="Times New Roman"/>
          <w:spacing w:val="37"/>
          <w:sz w:val="24"/>
          <w:szCs w:val="24"/>
        </w:rPr>
        <w:t xml:space="preserve"> </w:t>
      </w:r>
      <w:r w:rsidRPr="002C3D61">
        <w:rPr>
          <w:rFonts w:ascii="Times New Roman" w:hAnsi="Times New Roman"/>
          <w:sz w:val="24"/>
          <w:szCs w:val="24"/>
        </w:rPr>
        <w:t>св</w:t>
      </w:r>
      <w:r w:rsidRPr="002C3D61">
        <w:rPr>
          <w:rFonts w:ascii="Times New Roman" w:hAnsi="Times New Roman"/>
          <w:spacing w:val="-2"/>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ст</w:t>
      </w:r>
      <w:r w:rsidRPr="002C3D61">
        <w:rPr>
          <w:rFonts w:ascii="Times New Roman" w:hAnsi="Times New Roman"/>
          <w:spacing w:val="-3"/>
          <w:sz w:val="24"/>
          <w:szCs w:val="24"/>
        </w:rPr>
        <w:t>в</w:t>
      </w:r>
      <w:r w:rsidRPr="002C3D61">
        <w:rPr>
          <w:rFonts w:ascii="Times New Roman" w:hAnsi="Times New Roman"/>
          <w:sz w:val="24"/>
          <w:szCs w:val="24"/>
        </w:rPr>
        <w:t>а мета</w:t>
      </w:r>
      <w:r w:rsidRPr="002C3D61">
        <w:rPr>
          <w:rFonts w:ascii="Times New Roman" w:hAnsi="Times New Roman"/>
          <w:spacing w:val="-1"/>
          <w:sz w:val="24"/>
          <w:szCs w:val="24"/>
        </w:rPr>
        <w:t>лл</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1"/>
          <w:sz w:val="24"/>
          <w:szCs w:val="24"/>
        </w:rPr>
        <w:t xml:space="preserve"> р</w:t>
      </w:r>
      <w:r w:rsidRPr="002C3D61">
        <w:rPr>
          <w:rFonts w:ascii="Times New Roman" w:hAnsi="Times New Roman"/>
          <w:spacing w:val="-2"/>
          <w:sz w:val="24"/>
          <w:szCs w:val="24"/>
        </w:rPr>
        <w:t>е</w:t>
      </w:r>
      <w:r w:rsidRPr="002C3D61">
        <w:rPr>
          <w:rFonts w:ascii="Times New Roman" w:hAnsi="Times New Roman"/>
          <w:sz w:val="24"/>
          <w:szCs w:val="24"/>
        </w:rPr>
        <w:t>ак</w:t>
      </w:r>
      <w:r w:rsidRPr="002C3D61">
        <w:rPr>
          <w:rFonts w:ascii="Times New Roman" w:hAnsi="Times New Roman"/>
          <w:spacing w:val="-1"/>
          <w:sz w:val="24"/>
          <w:szCs w:val="24"/>
        </w:rPr>
        <w:t>ци</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 xml:space="preserve"> </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3"/>
          <w:sz w:val="24"/>
          <w:szCs w:val="24"/>
        </w:rPr>
        <w:t>м</w:t>
      </w:r>
      <w:r w:rsidRPr="002C3D61">
        <w:rPr>
          <w:rFonts w:ascii="Times New Roman" w:hAnsi="Times New Roman"/>
          <w:sz w:val="24"/>
          <w:szCs w:val="24"/>
        </w:rPr>
        <w:t>ета</w:t>
      </w:r>
      <w:r w:rsidRPr="002C3D61">
        <w:rPr>
          <w:rFonts w:ascii="Times New Roman" w:hAnsi="Times New Roman"/>
          <w:spacing w:val="-1"/>
          <w:sz w:val="24"/>
          <w:szCs w:val="24"/>
        </w:rPr>
        <w:t>лл</w:t>
      </w:r>
      <w:r w:rsidRPr="002C3D61">
        <w:rPr>
          <w:rFonts w:ascii="Times New Roman" w:hAnsi="Times New Roman"/>
          <w:sz w:val="24"/>
          <w:szCs w:val="24"/>
        </w:rPr>
        <w:t>ам</w:t>
      </w:r>
      <w:r w:rsidRPr="002C3D61">
        <w:rPr>
          <w:rFonts w:ascii="Times New Roman" w:hAnsi="Times New Roman"/>
          <w:spacing w:val="1"/>
          <w:sz w:val="24"/>
          <w:szCs w:val="24"/>
        </w:rPr>
        <w:t>и</w:t>
      </w:r>
      <w:r w:rsidRPr="002C3D61">
        <w:rPr>
          <w:rFonts w:ascii="Times New Roman" w:hAnsi="Times New Roman"/>
          <w:sz w:val="24"/>
          <w:szCs w:val="24"/>
        </w:rPr>
        <w:t>, к</w:t>
      </w:r>
      <w:r w:rsidRPr="002C3D61">
        <w:rPr>
          <w:rFonts w:ascii="Times New Roman" w:hAnsi="Times New Roman"/>
          <w:spacing w:val="1"/>
          <w:sz w:val="24"/>
          <w:szCs w:val="24"/>
        </w:rPr>
        <w:t>и</w:t>
      </w:r>
      <w:r w:rsidRPr="002C3D61">
        <w:rPr>
          <w:rFonts w:ascii="Times New Roman" w:hAnsi="Times New Roman"/>
          <w:spacing w:val="-2"/>
          <w:sz w:val="24"/>
          <w:szCs w:val="24"/>
        </w:rPr>
        <w:t>с</w:t>
      </w:r>
      <w:r w:rsidRPr="002C3D61">
        <w:rPr>
          <w:rFonts w:ascii="Times New Roman" w:hAnsi="Times New Roman"/>
          <w:spacing w:val="-1"/>
          <w:sz w:val="24"/>
          <w:szCs w:val="24"/>
        </w:rPr>
        <w:t>л</w:t>
      </w:r>
      <w:r w:rsidRPr="002C3D61">
        <w:rPr>
          <w:rFonts w:ascii="Times New Roman" w:hAnsi="Times New Roman"/>
          <w:spacing w:val="1"/>
          <w:sz w:val="24"/>
          <w:szCs w:val="24"/>
        </w:rPr>
        <w:t>о</w:t>
      </w:r>
      <w:r w:rsidRPr="002C3D61">
        <w:rPr>
          <w:rFonts w:ascii="Times New Roman" w:hAnsi="Times New Roman"/>
          <w:sz w:val="24"/>
          <w:szCs w:val="24"/>
        </w:rPr>
        <w:t>тами, 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pacing w:val="-2"/>
          <w:sz w:val="24"/>
          <w:szCs w:val="24"/>
        </w:rPr>
        <w:t>я</w:t>
      </w:r>
      <w:r w:rsidRPr="002C3D61">
        <w:rPr>
          <w:rFonts w:ascii="Times New Roman" w:hAnsi="Times New Roman"/>
          <w:sz w:val="24"/>
          <w:szCs w:val="24"/>
        </w:rPr>
        <w:t>ми.</w:t>
      </w:r>
      <w:r w:rsidRPr="002C3D61">
        <w:rPr>
          <w:rFonts w:ascii="Times New Roman" w:hAnsi="Times New Roman"/>
          <w:spacing w:val="3"/>
          <w:sz w:val="24"/>
          <w:szCs w:val="24"/>
        </w:rPr>
        <w:t xml:space="preserve"> </w:t>
      </w:r>
      <w:r w:rsidRPr="002C3D61">
        <w:rPr>
          <w:rFonts w:ascii="Times New Roman" w:hAnsi="Times New Roman"/>
          <w:i/>
          <w:sz w:val="24"/>
          <w:szCs w:val="24"/>
        </w:rPr>
        <w:t>Э</w:t>
      </w:r>
      <w:r w:rsidRPr="002C3D61">
        <w:rPr>
          <w:rFonts w:ascii="Times New Roman" w:hAnsi="Times New Roman"/>
          <w:i/>
          <w:spacing w:val="-4"/>
          <w:sz w:val="24"/>
          <w:szCs w:val="24"/>
        </w:rPr>
        <w:t>л</w:t>
      </w:r>
      <w:r w:rsidRPr="002C3D61">
        <w:rPr>
          <w:rFonts w:ascii="Times New Roman" w:hAnsi="Times New Roman"/>
          <w:i/>
          <w:sz w:val="24"/>
          <w:szCs w:val="24"/>
        </w:rPr>
        <w:t>ект</w:t>
      </w:r>
      <w:r w:rsidRPr="002C3D61">
        <w:rPr>
          <w:rFonts w:ascii="Times New Roman" w:hAnsi="Times New Roman"/>
          <w:i/>
          <w:spacing w:val="-1"/>
          <w:sz w:val="24"/>
          <w:szCs w:val="24"/>
        </w:rPr>
        <w:t>ро</w:t>
      </w:r>
      <w:r w:rsidRPr="002C3D61">
        <w:rPr>
          <w:rFonts w:ascii="Times New Roman" w:hAnsi="Times New Roman"/>
          <w:i/>
          <w:spacing w:val="1"/>
          <w:sz w:val="24"/>
          <w:szCs w:val="24"/>
        </w:rPr>
        <w:t>хи</w:t>
      </w:r>
      <w:r w:rsidRPr="002C3D61">
        <w:rPr>
          <w:rFonts w:ascii="Times New Roman" w:hAnsi="Times New Roman"/>
          <w:i/>
          <w:spacing w:val="-3"/>
          <w:sz w:val="24"/>
          <w:szCs w:val="24"/>
        </w:rPr>
        <w:t>м</w:t>
      </w:r>
      <w:r w:rsidRPr="002C3D61">
        <w:rPr>
          <w:rFonts w:ascii="Times New Roman" w:hAnsi="Times New Roman"/>
          <w:i/>
          <w:spacing w:val="1"/>
          <w:sz w:val="24"/>
          <w:szCs w:val="24"/>
        </w:rPr>
        <w:t>и</w:t>
      </w:r>
      <w:r w:rsidRPr="002C3D61">
        <w:rPr>
          <w:rFonts w:ascii="Times New Roman" w:hAnsi="Times New Roman"/>
          <w:i/>
          <w:sz w:val="24"/>
          <w:szCs w:val="24"/>
        </w:rPr>
        <w:t>ч</w:t>
      </w:r>
      <w:r w:rsidRPr="002C3D61">
        <w:rPr>
          <w:rFonts w:ascii="Times New Roman" w:hAnsi="Times New Roman"/>
          <w:i/>
          <w:spacing w:val="-2"/>
          <w:sz w:val="24"/>
          <w:szCs w:val="24"/>
        </w:rPr>
        <w:t>е</w:t>
      </w:r>
      <w:r w:rsidRPr="002C3D61">
        <w:rPr>
          <w:rFonts w:ascii="Times New Roman" w:hAnsi="Times New Roman"/>
          <w:i/>
          <w:sz w:val="24"/>
          <w:szCs w:val="24"/>
        </w:rPr>
        <w:t>ск</w:t>
      </w:r>
      <w:r w:rsidRPr="002C3D61">
        <w:rPr>
          <w:rFonts w:ascii="Times New Roman" w:hAnsi="Times New Roman"/>
          <w:i/>
          <w:spacing w:val="-1"/>
          <w:sz w:val="24"/>
          <w:szCs w:val="24"/>
        </w:rPr>
        <w:t>и</w:t>
      </w:r>
      <w:r w:rsidRPr="002C3D61">
        <w:rPr>
          <w:rFonts w:ascii="Times New Roman" w:hAnsi="Times New Roman"/>
          <w:i/>
          <w:sz w:val="24"/>
          <w:szCs w:val="24"/>
        </w:rPr>
        <w:t>й</w:t>
      </w:r>
      <w:r w:rsidRPr="002C3D61">
        <w:rPr>
          <w:rFonts w:ascii="Times New Roman" w:hAnsi="Times New Roman"/>
          <w:i/>
          <w:spacing w:val="1"/>
          <w:sz w:val="24"/>
          <w:szCs w:val="24"/>
        </w:rPr>
        <w:t xml:space="preserve"> </w:t>
      </w:r>
      <w:r w:rsidRPr="002C3D61">
        <w:rPr>
          <w:rFonts w:ascii="Times New Roman" w:hAnsi="Times New Roman"/>
          <w:i/>
          <w:spacing w:val="-1"/>
          <w:sz w:val="24"/>
          <w:szCs w:val="24"/>
        </w:rPr>
        <w:t>р</w:t>
      </w:r>
      <w:r w:rsidRPr="002C3D61">
        <w:rPr>
          <w:rFonts w:ascii="Times New Roman" w:hAnsi="Times New Roman"/>
          <w:i/>
          <w:sz w:val="24"/>
          <w:szCs w:val="24"/>
        </w:rPr>
        <w:t xml:space="preserve">яд </w:t>
      </w:r>
      <w:r w:rsidRPr="002C3D61">
        <w:rPr>
          <w:rFonts w:ascii="Times New Roman" w:hAnsi="Times New Roman"/>
          <w:i/>
          <w:spacing w:val="1"/>
          <w:sz w:val="24"/>
          <w:szCs w:val="24"/>
        </w:rPr>
        <w:t>н</w:t>
      </w:r>
      <w:r w:rsidRPr="002C3D61">
        <w:rPr>
          <w:rFonts w:ascii="Times New Roman" w:hAnsi="Times New Roman"/>
          <w:i/>
          <w:sz w:val="24"/>
          <w:szCs w:val="24"/>
        </w:rPr>
        <w:t>а</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2"/>
          <w:sz w:val="24"/>
          <w:szCs w:val="24"/>
        </w:rPr>
        <w:t>я</w:t>
      </w:r>
      <w:r w:rsidRPr="002C3D61">
        <w:rPr>
          <w:rFonts w:ascii="Times New Roman" w:hAnsi="Times New Roman"/>
          <w:i/>
          <w:sz w:val="24"/>
          <w:szCs w:val="24"/>
        </w:rPr>
        <w:t>же</w:t>
      </w:r>
      <w:r w:rsidRPr="002C3D61">
        <w:rPr>
          <w:rFonts w:ascii="Times New Roman" w:hAnsi="Times New Roman"/>
          <w:i/>
          <w:spacing w:val="-1"/>
          <w:sz w:val="24"/>
          <w:szCs w:val="24"/>
        </w:rPr>
        <w:t>ни</w:t>
      </w:r>
      <w:r w:rsidRPr="002C3D61">
        <w:rPr>
          <w:rFonts w:ascii="Times New Roman" w:hAnsi="Times New Roman"/>
          <w:i/>
          <w:sz w:val="24"/>
          <w:szCs w:val="24"/>
        </w:rPr>
        <w:t>й ме</w:t>
      </w:r>
      <w:r w:rsidRPr="002C3D61">
        <w:rPr>
          <w:rFonts w:ascii="Times New Roman" w:hAnsi="Times New Roman"/>
          <w:i/>
          <w:spacing w:val="-3"/>
          <w:sz w:val="24"/>
          <w:szCs w:val="24"/>
        </w:rPr>
        <w:t>т</w:t>
      </w:r>
      <w:r w:rsidRPr="002C3D61">
        <w:rPr>
          <w:rFonts w:ascii="Times New Roman" w:hAnsi="Times New Roman"/>
          <w:i/>
          <w:sz w:val="24"/>
          <w:szCs w:val="24"/>
        </w:rPr>
        <w:t>ал</w:t>
      </w:r>
      <w:r w:rsidRPr="002C3D61">
        <w:rPr>
          <w:rFonts w:ascii="Times New Roman" w:hAnsi="Times New Roman"/>
          <w:i/>
          <w:spacing w:val="-2"/>
          <w:sz w:val="24"/>
          <w:szCs w:val="24"/>
        </w:rPr>
        <w:t>л</w:t>
      </w:r>
      <w:r w:rsidRPr="002C3D61">
        <w:rPr>
          <w:rFonts w:ascii="Times New Roman" w:hAnsi="Times New Roman"/>
          <w:i/>
          <w:spacing w:val="1"/>
          <w:sz w:val="24"/>
          <w:szCs w:val="24"/>
        </w:rPr>
        <w:t>о</w:t>
      </w:r>
      <w:r w:rsidRPr="002C3D61">
        <w:rPr>
          <w:rFonts w:ascii="Times New Roman" w:hAnsi="Times New Roman"/>
          <w:i/>
          <w:sz w:val="24"/>
          <w:szCs w:val="24"/>
        </w:rPr>
        <w:t>в.</w:t>
      </w:r>
      <w:r w:rsidRPr="002C3D61">
        <w:rPr>
          <w:rFonts w:ascii="Times New Roman" w:hAnsi="Times New Roman"/>
          <w:sz w:val="24"/>
          <w:szCs w:val="24"/>
        </w:rPr>
        <w:t xml:space="preserve"> Ще</w:t>
      </w:r>
      <w:r w:rsidRPr="002C3D61">
        <w:rPr>
          <w:rFonts w:ascii="Times New Roman" w:hAnsi="Times New Roman"/>
          <w:spacing w:val="-1"/>
          <w:sz w:val="24"/>
          <w:szCs w:val="24"/>
        </w:rPr>
        <w:t>л</w:t>
      </w:r>
      <w:r w:rsidRPr="002C3D61">
        <w:rPr>
          <w:rFonts w:ascii="Times New Roman" w:hAnsi="Times New Roman"/>
          <w:spacing w:val="1"/>
          <w:sz w:val="24"/>
          <w:szCs w:val="24"/>
        </w:rPr>
        <w:t>о</w:t>
      </w:r>
      <w:r w:rsidRPr="002C3D61">
        <w:rPr>
          <w:rFonts w:ascii="Times New Roman" w:hAnsi="Times New Roman"/>
          <w:spacing w:val="-2"/>
          <w:sz w:val="24"/>
          <w:szCs w:val="24"/>
        </w:rPr>
        <w:t>ч</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е</w:t>
      </w:r>
      <w:r w:rsidRPr="002C3D61">
        <w:rPr>
          <w:rFonts w:ascii="Times New Roman" w:hAnsi="Times New Roman"/>
          <w:spacing w:val="2"/>
          <w:sz w:val="24"/>
          <w:szCs w:val="24"/>
        </w:rPr>
        <w:t xml:space="preserve"> </w:t>
      </w:r>
      <w:r w:rsidRPr="002C3D61">
        <w:rPr>
          <w:rFonts w:ascii="Times New Roman" w:hAnsi="Times New Roman"/>
          <w:sz w:val="24"/>
          <w:szCs w:val="24"/>
        </w:rPr>
        <w:t>мета</w:t>
      </w:r>
      <w:r w:rsidRPr="002C3D61">
        <w:rPr>
          <w:rFonts w:ascii="Times New Roman" w:hAnsi="Times New Roman"/>
          <w:spacing w:val="-1"/>
          <w:sz w:val="24"/>
          <w:szCs w:val="24"/>
        </w:rPr>
        <w:t>лл</w:t>
      </w:r>
      <w:r w:rsidRPr="002C3D61">
        <w:rPr>
          <w:rFonts w:ascii="Times New Roman" w:hAnsi="Times New Roman"/>
          <w:sz w:val="24"/>
          <w:szCs w:val="24"/>
        </w:rPr>
        <w:t>ы</w:t>
      </w:r>
      <w:r w:rsidRPr="002C3D61">
        <w:rPr>
          <w:rFonts w:ascii="Times New Roman" w:hAnsi="Times New Roman"/>
          <w:spacing w:val="2"/>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3"/>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8"/>
          <w:sz w:val="24"/>
          <w:szCs w:val="24"/>
        </w:rPr>
        <w:t>я</w:t>
      </w:r>
      <w:r w:rsidRPr="002C3D61">
        <w:rPr>
          <w:rFonts w:ascii="Times New Roman" w:hAnsi="Times New Roman"/>
          <w:sz w:val="24"/>
          <w:szCs w:val="24"/>
        </w:rPr>
        <w:t>. Ще</w:t>
      </w:r>
      <w:r w:rsidRPr="002C3D61">
        <w:rPr>
          <w:rFonts w:ascii="Times New Roman" w:hAnsi="Times New Roman"/>
          <w:spacing w:val="-1"/>
          <w:sz w:val="24"/>
          <w:szCs w:val="24"/>
        </w:rPr>
        <w:t>л</w:t>
      </w:r>
      <w:r w:rsidRPr="002C3D61">
        <w:rPr>
          <w:rFonts w:ascii="Times New Roman" w:hAnsi="Times New Roman"/>
          <w:spacing w:val="1"/>
          <w:sz w:val="24"/>
          <w:szCs w:val="24"/>
        </w:rPr>
        <w:t>о</w:t>
      </w:r>
      <w:r w:rsidRPr="002C3D61">
        <w:rPr>
          <w:rFonts w:ascii="Times New Roman" w:hAnsi="Times New Roman"/>
          <w:spacing w:val="-2"/>
          <w:sz w:val="24"/>
          <w:szCs w:val="24"/>
        </w:rPr>
        <w:t>ч</w:t>
      </w:r>
      <w:r w:rsidRPr="002C3D61">
        <w:rPr>
          <w:rFonts w:ascii="Times New Roman" w:hAnsi="Times New Roman"/>
          <w:spacing w:val="1"/>
          <w:sz w:val="24"/>
          <w:szCs w:val="24"/>
        </w:rPr>
        <w:t>но</w:t>
      </w:r>
      <w:r w:rsidRPr="002C3D61">
        <w:rPr>
          <w:rFonts w:ascii="Times New Roman" w:hAnsi="Times New Roman"/>
          <w:spacing w:val="-3"/>
          <w:sz w:val="24"/>
          <w:szCs w:val="24"/>
        </w:rPr>
        <w:t>з</w:t>
      </w:r>
      <w:r w:rsidRPr="002C3D61">
        <w:rPr>
          <w:rFonts w:ascii="Times New Roman" w:hAnsi="Times New Roman"/>
          <w:sz w:val="24"/>
          <w:szCs w:val="24"/>
        </w:rPr>
        <w:t>емел</w:t>
      </w:r>
      <w:r w:rsidRPr="002C3D61">
        <w:rPr>
          <w:rFonts w:ascii="Times New Roman" w:hAnsi="Times New Roman"/>
          <w:spacing w:val="-2"/>
          <w:sz w:val="24"/>
          <w:szCs w:val="24"/>
        </w:rPr>
        <w:t>ь</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е мета</w:t>
      </w:r>
      <w:r w:rsidRPr="002C3D61">
        <w:rPr>
          <w:rFonts w:ascii="Times New Roman" w:hAnsi="Times New Roman"/>
          <w:spacing w:val="-1"/>
          <w:sz w:val="24"/>
          <w:szCs w:val="24"/>
        </w:rPr>
        <w:t>лл</w:t>
      </w:r>
      <w:r w:rsidRPr="002C3D61">
        <w:rPr>
          <w:rFonts w:ascii="Times New Roman" w:hAnsi="Times New Roman"/>
          <w:sz w:val="24"/>
          <w:szCs w:val="24"/>
        </w:rPr>
        <w:t xml:space="preserve">ы и </w:t>
      </w:r>
      <w:r w:rsidRPr="002C3D61">
        <w:rPr>
          <w:rFonts w:ascii="Times New Roman" w:hAnsi="Times New Roman"/>
          <w:spacing w:val="1"/>
          <w:sz w:val="24"/>
          <w:szCs w:val="24"/>
        </w:rPr>
        <w:t>и</w:t>
      </w:r>
      <w:r w:rsidRPr="002C3D61">
        <w:rPr>
          <w:rFonts w:ascii="Times New Roman" w:hAnsi="Times New Roman"/>
          <w:sz w:val="24"/>
          <w:szCs w:val="24"/>
        </w:rPr>
        <w:t xml:space="preserve">х </w:t>
      </w:r>
      <w:r w:rsidRPr="002C3D61">
        <w:rPr>
          <w:rFonts w:ascii="Times New Roman" w:hAnsi="Times New Roman"/>
          <w:spacing w:val="-2"/>
          <w:sz w:val="24"/>
          <w:szCs w:val="24"/>
        </w:rPr>
        <w:t>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 xml:space="preserve">я. </w:t>
      </w:r>
      <w:r w:rsidRPr="002C3D61">
        <w:rPr>
          <w:rFonts w:ascii="Times New Roman" w:hAnsi="Times New Roman"/>
          <w:spacing w:val="-1"/>
          <w:sz w:val="24"/>
          <w:szCs w:val="24"/>
        </w:rPr>
        <w:t>Алю</w:t>
      </w:r>
      <w:r w:rsidRPr="002C3D61">
        <w:rPr>
          <w:rFonts w:ascii="Times New Roman" w:hAnsi="Times New Roman"/>
          <w:sz w:val="24"/>
          <w:szCs w:val="24"/>
        </w:rPr>
        <w:t>м</w:t>
      </w:r>
      <w:r w:rsidRPr="002C3D61">
        <w:rPr>
          <w:rFonts w:ascii="Times New Roman" w:hAnsi="Times New Roman"/>
          <w:spacing w:val="-2"/>
          <w:sz w:val="24"/>
          <w:szCs w:val="24"/>
        </w:rPr>
        <w:t>и</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1"/>
          <w:sz w:val="24"/>
          <w:szCs w:val="24"/>
        </w:rPr>
        <w:t>й</w:t>
      </w:r>
      <w:r w:rsidRPr="002C3D61">
        <w:rPr>
          <w:rFonts w:ascii="Times New Roman" w:hAnsi="Times New Roman"/>
          <w:sz w:val="24"/>
          <w:szCs w:val="24"/>
        </w:rPr>
        <w:t xml:space="preserve">. </w:t>
      </w:r>
      <w:r w:rsidRPr="002C3D61">
        <w:rPr>
          <w:rFonts w:ascii="Times New Roman" w:hAnsi="Times New Roman"/>
          <w:spacing w:val="-1"/>
          <w:sz w:val="24"/>
          <w:szCs w:val="24"/>
        </w:rPr>
        <w:t>А</w:t>
      </w:r>
      <w:r w:rsidRPr="002C3D61">
        <w:rPr>
          <w:rFonts w:ascii="Times New Roman" w:hAnsi="Times New Roman"/>
          <w:sz w:val="24"/>
          <w:szCs w:val="24"/>
        </w:rPr>
        <w:t>мф</w:t>
      </w:r>
      <w:r w:rsidRPr="002C3D61">
        <w:rPr>
          <w:rFonts w:ascii="Times New Roman" w:hAnsi="Times New Roman"/>
          <w:spacing w:val="1"/>
          <w:sz w:val="24"/>
          <w:szCs w:val="24"/>
        </w:rPr>
        <w:t>о</w:t>
      </w:r>
      <w:r w:rsidRPr="002C3D61">
        <w:rPr>
          <w:rFonts w:ascii="Times New Roman" w:hAnsi="Times New Roman"/>
          <w:spacing w:val="-3"/>
          <w:sz w:val="24"/>
          <w:szCs w:val="24"/>
        </w:rPr>
        <w:t>т</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z w:val="24"/>
          <w:szCs w:val="24"/>
        </w:rPr>
        <w:t xml:space="preserve">ь </w:t>
      </w:r>
      <w:r w:rsidRPr="002C3D61">
        <w:rPr>
          <w:rFonts w:ascii="Times New Roman" w:hAnsi="Times New Roman"/>
          <w:spacing w:val="1"/>
          <w:sz w:val="24"/>
          <w:szCs w:val="24"/>
        </w:rPr>
        <w:t>о</w:t>
      </w:r>
      <w:r w:rsidRPr="002C3D61">
        <w:rPr>
          <w:rFonts w:ascii="Times New Roman" w:hAnsi="Times New Roman"/>
          <w:sz w:val="24"/>
          <w:szCs w:val="24"/>
        </w:rPr>
        <w:t>к</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pacing w:val="-1"/>
          <w:sz w:val="24"/>
          <w:szCs w:val="24"/>
        </w:rPr>
        <w:t>д</w:t>
      </w:r>
      <w:r w:rsidRPr="002C3D61">
        <w:rPr>
          <w:rFonts w:ascii="Times New Roman" w:hAnsi="Times New Roman"/>
          <w:sz w:val="24"/>
          <w:szCs w:val="24"/>
        </w:rPr>
        <w:t>а и</w:t>
      </w:r>
      <w:r w:rsidRPr="002C3D61">
        <w:rPr>
          <w:rFonts w:ascii="Times New Roman" w:hAnsi="Times New Roman"/>
          <w:spacing w:val="1"/>
          <w:sz w:val="24"/>
          <w:szCs w:val="24"/>
        </w:rPr>
        <w:t xml:space="preserve"> </w:t>
      </w:r>
      <w:r w:rsidRPr="002C3D61">
        <w:rPr>
          <w:rFonts w:ascii="Times New Roman" w:hAnsi="Times New Roman"/>
          <w:sz w:val="24"/>
          <w:szCs w:val="24"/>
        </w:rPr>
        <w:t>г</w:t>
      </w:r>
      <w:r w:rsidRPr="002C3D61">
        <w:rPr>
          <w:rFonts w:ascii="Times New Roman" w:hAnsi="Times New Roman"/>
          <w:spacing w:val="-1"/>
          <w:sz w:val="24"/>
          <w:szCs w:val="24"/>
        </w:rPr>
        <w:t>ид</w:t>
      </w:r>
      <w:r w:rsidRPr="002C3D61">
        <w:rPr>
          <w:rFonts w:ascii="Times New Roman" w:hAnsi="Times New Roman"/>
          <w:spacing w:val="1"/>
          <w:sz w:val="24"/>
          <w:szCs w:val="24"/>
        </w:rPr>
        <w:t>ро</w:t>
      </w:r>
      <w:r w:rsidRPr="002C3D61">
        <w:rPr>
          <w:rFonts w:ascii="Times New Roman" w:hAnsi="Times New Roman"/>
          <w:spacing w:val="-2"/>
          <w:sz w:val="24"/>
          <w:szCs w:val="24"/>
        </w:rPr>
        <w:t>к</w:t>
      </w:r>
      <w:r w:rsidRPr="002C3D61">
        <w:rPr>
          <w:rFonts w:ascii="Times New Roman" w:hAnsi="Times New Roman"/>
          <w:sz w:val="24"/>
          <w:szCs w:val="24"/>
        </w:rPr>
        <w:t>с</w:t>
      </w:r>
      <w:r w:rsidRPr="002C3D61">
        <w:rPr>
          <w:rFonts w:ascii="Times New Roman" w:hAnsi="Times New Roman"/>
          <w:spacing w:val="-1"/>
          <w:sz w:val="24"/>
          <w:szCs w:val="24"/>
        </w:rPr>
        <w:t>и</w:t>
      </w:r>
      <w:r w:rsidRPr="002C3D61">
        <w:rPr>
          <w:rFonts w:ascii="Times New Roman" w:hAnsi="Times New Roman"/>
          <w:spacing w:val="1"/>
          <w:sz w:val="24"/>
          <w:szCs w:val="24"/>
        </w:rPr>
        <w:t>д</w:t>
      </w:r>
      <w:r w:rsidRPr="002C3D61">
        <w:rPr>
          <w:rFonts w:ascii="Times New Roman" w:hAnsi="Times New Roman"/>
          <w:sz w:val="24"/>
          <w:szCs w:val="24"/>
        </w:rPr>
        <w:t>а алюминия. Желе</w:t>
      </w:r>
      <w:r w:rsidRPr="002C3D61">
        <w:rPr>
          <w:rFonts w:ascii="Times New Roman" w:hAnsi="Times New Roman"/>
          <w:spacing w:val="-3"/>
          <w:sz w:val="24"/>
          <w:szCs w:val="24"/>
        </w:rPr>
        <w:t>з</w:t>
      </w:r>
      <w:r w:rsidRPr="002C3D61">
        <w:rPr>
          <w:rFonts w:ascii="Times New Roman" w:hAnsi="Times New Roman"/>
          <w:spacing w:val="1"/>
          <w:sz w:val="24"/>
          <w:szCs w:val="24"/>
        </w:rPr>
        <w:t>о</w:t>
      </w:r>
      <w:r w:rsidRPr="002C3D61">
        <w:rPr>
          <w:rFonts w:ascii="Times New Roman" w:hAnsi="Times New Roman"/>
          <w:sz w:val="24"/>
          <w:szCs w:val="24"/>
        </w:rPr>
        <w:t>. 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1"/>
          <w:sz w:val="24"/>
          <w:szCs w:val="24"/>
        </w:rPr>
        <w:t xml:space="preserve"> </w:t>
      </w:r>
      <w:r w:rsidRPr="002C3D61">
        <w:rPr>
          <w:rFonts w:ascii="Times New Roman" w:hAnsi="Times New Roman"/>
          <w:spacing w:val="-2"/>
          <w:sz w:val="24"/>
          <w:szCs w:val="24"/>
        </w:rPr>
        <w:t>ж</w:t>
      </w:r>
      <w:r w:rsidRPr="002C3D61">
        <w:rPr>
          <w:rFonts w:ascii="Times New Roman" w:hAnsi="Times New Roman"/>
          <w:sz w:val="24"/>
          <w:szCs w:val="24"/>
        </w:rPr>
        <w:t>еле</w:t>
      </w:r>
      <w:r w:rsidRPr="002C3D61">
        <w:rPr>
          <w:rFonts w:ascii="Times New Roman" w:hAnsi="Times New Roman"/>
          <w:spacing w:val="-1"/>
          <w:sz w:val="24"/>
          <w:szCs w:val="24"/>
        </w:rPr>
        <w:t>з</w:t>
      </w:r>
      <w:r w:rsidRPr="002C3D61">
        <w:rPr>
          <w:rFonts w:ascii="Times New Roman" w:hAnsi="Times New Roman"/>
          <w:sz w:val="24"/>
          <w:szCs w:val="24"/>
        </w:rPr>
        <w:t>а и</w:t>
      </w:r>
      <w:r w:rsidRPr="002C3D61">
        <w:rPr>
          <w:rFonts w:ascii="Times New Roman" w:hAnsi="Times New Roman"/>
          <w:spacing w:val="1"/>
          <w:sz w:val="24"/>
          <w:szCs w:val="24"/>
        </w:rPr>
        <w:t xml:space="preserve"> </w:t>
      </w:r>
      <w:r w:rsidRPr="002C3D61">
        <w:rPr>
          <w:rFonts w:ascii="Times New Roman" w:hAnsi="Times New Roman"/>
          <w:spacing w:val="-1"/>
          <w:sz w:val="24"/>
          <w:szCs w:val="24"/>
        </w:rPr>
        <w:t>и</w:t>
      </w:r>
      <w:r w:rsidRPr="002C3D61">
        <w:rPr>
          <w:rFonts w:ascii="Times New Roman" w:hAnsi="Times New Roman"/>
          <w:sz w:val="24"/>
          <w:szCs w:val="24"/>
        </w:rPr>
        <w:t>х</w:t>
      </w:r>
      <w:r w:rsidRPr="002C3D61">
        <w:rPr>
          <w:rFonts w:ascii="Times New Roman" w:hAnsi="Times New Roman"/>
          <w:spacing w:val="1"/>
          <w:sz w:val="24"/>
          <w:szCs w:val="24"/>
        </w:rPr>
        <w:t xml:space="preserve"> </w:t>
      </w:r>
      <w:r w:rsidRPr="002C3D61">
        <w:rPr>
          <w:rFonts w:ascii="Times New Roman" w:hAnsi="Times New Roman"/>
          <w:sz w:val="24"/>
          <w:szCs w:val="24"/>
        </w:rPr>
        <w:t>св</w:t>
      </w:r>
      <w:r w:rsidRPr="002C3D61">
        <w:rPr>
          <w:rFonts w:ascii="Times New Roman" w:hAnsi="Times New Roman"/>
          <w:spacing w:val="-2"/>
          <w:sz w:val="24"/>
          <w:szCs w:val="24"/>
        </w:rPr>
        <w:t>о</w:t>
      </w:r>
      <w:r w:rsidRPr="002C3D61">
        <w:rPr>
          <w:rFonts w:ascii="Times New Roman" w:hAnsi="Times New Roman"/>
          <w:spacing w:val="1"/>
          <w:sz w:val="24"/>
          <w:szCs w:val="24"/>
        </w:rPr>
        <w:t>й</w:t>
      </w:r>
      <w:r w:rsidRPr="002C3D61">
        <w:rPr>
          <w:rFonts w:ascii="Times New Roman" w:hAnsi="Times New Roman"/>
          <w:sz w:val="24"/>
          <w:szCs w:val="24"/>
        </w:rPr>
        <w:t>ств</w:t>
      </w:r>
      <w:r w:rsidRPr="002C3D61">
        <w:rPr>
          <w:rFonts w:ascii="Times New Roman" w:hAnsi="Times New Roman"/>
          <w:spacing w:val="-3"/>
          <w:sz w:val="24"/>
          <w:szCs w:val="24"/>
        </w:rPr>
        <w:t>а</w:t>
      </w:r>
      <w:r w:rsidRPr="002C3D61">
        <w:rPr>
          <w:rFonts w:ascii="Times New Roman" w:hAnsi="Times New Roman"/>
          <w:sz w:val="24"/>
          <w:szCs w:val="24"/>
        </w:rPr>
        <w:t>:</w:t>
      </w:r>
      <w:r w:rsidRPr="002C3D61">
        <w:rPr>
          <w:rFonts w:ascii="Times New Roman" w:hAnsi="Times New Roman"/>
          <w:spacing w:val="1"/>
          <w:sz w:val="24"/>
          <w:szCs w:val="24"/>
        </w:rPr>
        <w:t xml:space="preserve"> о</w:t>
      </w:r>
      <w:r w:rsidRPr="002C3D61">
        <w:rPr>
          <w:rFonts w:ascii="Times New Roman" w:hAnsi="Times New Roman"/>
          <w:sz w:val="24"/>
          <w:szCs w:val="24"/>
        </w:rPr>
        <w:t>к</w:t>
      </w:r>
      <w:r w:rsidRPr="002C3D61">
        <w:rPr>
          <w:rFonts w:ascii="Times New Roman" w:hAnsi="Times New Roman"/>
          <w:spacing w:val="-2"/>
          <w:sz w:val="24"/>
          <w:szCs w:val="24"/>
        </w:rPr>
        <w:t>с</w:t>
      </w:r>
      <w:r w:rsidRPr="002C3D61">
        <w:rPr>
          <w:rFonts w:ascii="Times New Roman" w:hAnsi="Times New Roman"/>
          <w:spacing w:val="-1"/>
          <w:sz w:val="24"/>
          <w:szCs w:val="24"/>
        </w:rPr>
        <w:t>ид</w:t>
      </w:r>
      <w:r w:rsidRPr="002C3D61">
        <w:rPr>
          <w:rFonts w:ascii="Times New Roman" w:hAnsi="Times New Roman"/>
          <w:spacing w:val="1"/>
          <w:sz w:val="24"/>
          <w:szCs w:val="24"/>
        </w:rPr>
        <w:t>ы</w:t>
      </w:r>
      <w:r w:rsidRPr="002C3D61">
        <w:rPr>
          <w:rFonts w:ascii="Times New Roman" w:hAnsi="Times New Roman"/>
          <w:sz w:val="24"/>
          <w:szCs w:val="24"/>
        </w:rPr>
        <w:t>, г</w:t>
      </w:r>
      <w:r w:rsidRPr="002C3D61">
        <w:rPr>
          <w:rFonts w:ascii="Times New Roman" w:hAnsi="Times New Roman"/>
          <w:spacing w:val="1"/>
          <w:sz w:val="24"/>
          <w:szCs w:val="24"/>
        </w:rPr>
        <w:t>и</w:t>
      </w:r>
      <w:r w:rsidRPr="002C3D61">
        <w:rPr>
          <w:rFonts w:ascii="Times New Roman" w:hAnsi="Times New Roman"/>
          <w:spacing w:val="-1"/>
          <w:sz w:val="24"/>
          <w:szCs w:val="24"/>
        </w:rPr>
        <w:t>др</w:t>
      </w:r>
      <w:r w:rsidRPr="002C3D61">
        <w:rPr>
          <w:rFonts w:ascii="Times New Roman" w:hAnsi="Times New Roman"/>
          <w:spacing w:val="1"/>
          <w:sz w:val="24"/>
          <w:szCs w:val="24"/>
        </w:rPr>
        <w:t>о</w:t>
      </w:r>
      <w:r w:rsidRPr="002C3D61">
        <w:rPr>
          <w:rFonts w:ascii="Times New Roman" w:hAnsi="Times New Roman"/>
          <w:sz w:val="24"/>
          <w:szCs w:val="24"/>
        </w:rPr>
        <w:t>к</w:t>
      </w:r>
      <w:r w:rsidRPr="002C3D61">
        <w:rPr>
          <w:rFonts w:ascii="Times New Roman" w:hAnsi="Times New Roman"/>
          <w:spacing w:val="-2"/>
          <w:sz w:val="24"/>
          <w:szCs w:val="24"/>
        </w:rPr>
        <w:t>с</w:t>
      </w:r>
      <w:r w:rsidRPr="002C3D61">
        <w:rPr>
          <w:rFonts w:ascii="Times New Roman" w:hAnsi="Times New Roman"/>
          <w:spacing w:val="1"/>
          <w:sz w:val="24"/>
          <w:szCs w:val="24"/>
        </w:rPr>
        <w:t>и</w:t>
      </w:r>
      <w:r w:rsidRPr="002C3D61">
        <w:rPr>
          <w:rFonts w:ascii="Times New Roman" w:hAnsi="Times New Roman"/>
          <w:spacing w:val="-1"/>
          <w:sz w:val="24"/>
          <w:szCs w:val="24"/>
        </w:rPr>
        <w:t>д</w:t>
      </w:r>
      <w:r w:rsidRPr="002C3D61">
        <w:rPr>
          <w:rFonts w:ascii="Times New Roman" w:hAnsi="Times New Roman"/>
          <w:sz w:val="24"/>
          <w:szCs w:val="24"/>
        </w:rPr>
        <w:t>ы</w:t>
      </w:r>
      <w:r w:rsidRPr="002C3D61">
        <w:rPr>
          <w:rFonts w:ascii="Times New Roman" w:hAnsi="Times New Roman"/>
          <w:spacing w:val="1"/>
          <w:sz w:val="24"/>
          <w:szCs w:val="24"/>
        </w:rPr>
        <w:t xml:space="preserve"> </w:t>
      </w:r>
      <w:r w:rsidRPr="002C3D61">
        <w:rPr>
          <w:rFonts w:ascii="Times New Roman" w:hAnsi="Times New Roman"/>
          <w:sz w:val="24"/>
          <w:szCs w:val="24"/>
        </w:rPr>
        <w:t xml:space="preserve">и </w:t>
      </w:r>
      <w:r w:rsidRPr="002C3D61">
        <w:rPr>
          <w:rFonts w:ascii="Times New Roman" w:hAnsi="Times New Roman"/>
          <w:spacing w:val="-3"/>
          <w:sz w:val="24"/>
          <w:szCs w:val="24"/>
        </w:rPr>
        <w:t>с</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и</w:t>
      </w:r>
      <w:r w:rsidRPr="002C3D61">
        <w:rPr>
          <w:rFonts w:ascii="Times New Roman" w:hAnsi="Times New Roman"/>
          <w:spacing w:val="-2"/>
          <w:sz w:val="24"/>
          <w:szCs w:val="24"/>
        </w:rPr>
        <w:t xml:space="preserve"> </w:t>
      </w:r>
      <w:r w:rsidRPr="002C3D61">
        <w:rPr>
          <w:rFonts w:ascii="Times New Roman" w:hAnsi="Times New Roman"/>
          <w:sz w:val="24"/>
          <w:szCs w:val="24"/>
        </w:rPr>
        <w:t>железа</w:t>
      </w:r>
      <w:r w:rsidRPr="002C3D61">
        <w:rPr>
          <w:rFonts w:ascii="Times New Roman" w:hAnsi="Times New Roman"/>
          <w:spacing w:val="-1"/>
          <w:sz w:val="24"/>
          <w:szCs w:val="24"/>
        </w:rPr>
        <w:t xml:space="preserve"> </w:t>
      </w:r>
      <w:r w:rsidRPr="002C3D61">
        <w:rPr>
          <w:rFonts w:ascii="Times New Roman" w:hAnsi="Times New Roman"/>
          <w:sz w:val="24"/>
          <w:szCs w:val="24"/>
        </w:rPr>
        <w:t>(II и I</w:t>
      </w:r>
      <w:r w:rsidRPr="002C3D61">
        <w:rPr>
          <w:rFonts w:ascii="Times New Roman" w:hAnsi="Times New Roman"/>
          <w:spacing w:val="-2"/>
          <w:sz w:val="24"/>
          <w:szCs w:val="24"/>
        </w:rPr>
        <w:t>I</w:t>
      </w:r>
      <w:r w:rsidRPr="002C3D61">
        <w:rPr>
          <w:rFonts w:ascii="Times New Roman" w:hAnsi="Times New Roman"/>
          <w:sz w:val="24"/>
          <w:szCs w:val="24"/>
        </w:rPr>
        <w:t>I).</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pacing w:val="1"/>
          <w:sz w:val="24"/>
          <w:szCs w:val="24"/>
        </w:rPr>
      </w:pPr>
      <w:r w:rsidRPr="002C3D61">
        <w:rPr>
          <w:rFonts w:ascii="Times New Roman" w:hAnsi="Times New Roman"/>
          <w:b/>
          <w:bCs/>
          <w:sz w:val="24"/>
          <w:szCs w:val="24"/>
        </w:rPr>
        <w:t>Пер</w:t>
      </w:r>
      <w:r w:rsidRPr="002C3D61">
        <w:rPr>
          <w:rFonts w:ascii="Times New Roman" w:hAnsi="Times New Roman"/>
          <w:b/>
          <w:bCs/>
          <w:spacing w:val="-3"/>
          <w:sz w:val="24"/>
          <w:szCs w:val="24"/>
        </w:rPr>
        <w:t>в</w:t>
      </w:r>
      <w:r w:rsidRPr="002C3D61">
        <w:rPr>
          <w:rFonts w:ascii="Times New Roman" w:hAnsi="Times New Roman"/>
          <w:b/>
          <w:bCs/>
          <w:spacing w:val="1"/>
          <w:sz w:val="24"/>
          <w:szCs w:val="24"/>
        </w:rPr>
        <w:t>о</w:t>
      </w:r>
      <w:r w:rsidRPr="002C3D61">
        <w:rPr>
          <w:rFonts w:ascii="Times New Roman" w:hAnsi="Times New Roman"/>
          <w:b/>
          <w:bCs/>
          <w:spacing w:val="-1"/>
          <w:sz w:val="24"/>
          <w:szCs w:val="24"/>
        </w:rPr>
        <w:t>н</w:t>
      </w:r>
      <w:r w:rsidRPr="002C3D61">
        <w:rPr>
          <w:rFonts w:ascii="Times New Roman" w:hAnsi="Times New Roman"/>
          <w:b/>
          <w:bCs/>
          <w:spacing w:val="1"/>
          <w:sz w:val="24"/>
          <w:szCs w:val="24"/>
        </w:rPr>
        <w:t>а</w:t>
      </w:r>
      <w:r w:rsidRPr="002C3D61">
        <w:rPr>
          <w:rFonts w:ascii="Times New Roman" w:hAnsi="Times New Roman"/>
          <w:b/>
          <w:bCs/>
          <w:spacing w:val="-2"/>
          <w:sz w:val="24"/>
          <w:szCs w:val="24"/>
        </w:rPr>
        <w:t>ч</w:t>
      </w:r>
      <w:r w:rsidRPr="002C3D61">
        <w:rPr>
          <w:rFonts w:ascii="Times New Roman" w:hAnsi="Times New Roman"/>
          <w:b/>
          <w:bCs/>
          <w:spacing w:val="-1"/>
          <w:sz w:val="24"/>
          <w:szCs w:val="24"/>
        </w:rPr>
        <w:t>а</w:t>
      </w:r>
      <w:r w:rsidRPr="002C3D61">
        <w:rPr>
          <w:rFonts w:ascii="Times New Roman" w:hAnsi="Times New Roman"/>
          <w:b/>
          <w:bCs/>
          <w:spacing w:val="1"/>
          <w:sz w:val="24"/>
          <w:szCs w:val="24"/>
        </w:rPr>
        <w:t>л</w:t>
      </w:r>
      <w:r w:rsidRPr="002C3D61">
        <w:rPr>
          <w:rFonts w:ascii="Times New Roman" w:hAnsi="Times New Roman"/>
          <w:b/>
          <w:bCs/>
          <w:spacing w:val="-2"/>
          <w:sz w:val="24"/>
          <w:szCs w:val="24"/>
        </w:rPr>
        <w:t>ь</w:t>
      </w:r>
      <w:r w:rsidRPr="002C3D61">
        <w:rPr>
          <w:rFonts w:ascii="Times New Roman" w:hAnsi="Times New Roman"/>
          <w:b/>
          <w:bCs/>
          <w:spacing w:val="-1"/>
          <w:sz w:val="24"/>
          <w:szCs w:val="24"/>
        </w:rPr>
        <w:t>ны</w:t>
      </w:r>
      <w:r w:rsidRPr="002C3D61">
        <w:rPr>
          <w:rFonts w:ascii="Times New Roman" w:hAnsi="Times New Roman"/>
          <w:b/>
          <w:bCs/>
          <w:sz w:val="24"/>
          <w:szCs w:val="24"/>
        </w:rPr>
        <w:t>е</w:t>
      </w:r>
      <w:r w:rsidRPr="002C3D61">
        <w:rPr>
          <w:rFonts w:ascii="Times New Roman" w:hAnsi="Times New Roman"/>
          <w:b/>
          <w:bCs/>
          <w:spacing w:val="3"/>
          <w:sz w:val="24"/>
          <w:szCs w:val="24"/>
        </w:rPr>
        <w:t xml:space="preserve"> </w:t>
      </w:r>
      <w:r w:rsidRPr="002C3D61">
        <w:rPr>
          <w:rFonts w:ascii="Times New Roman" w:hAnsi="Times New Roman"/>
          <w:b/>
          <w:bCs/>
          <w:sz w:val="24"/>
          <w:szCs w:val="24"/>
        </w:rPr>
        <w:t>сведе</w:t>
      </w:r>
      <w:r w:rsidRPr="002C3D61">
        <w:rPr>
          <w:rFonts w:ascii="Times New Roman" w:hAnsi="Times New Roman"/>
          <w:b/>
          <w:bCs/>
          <w:spacing w:val="-1"/>
          <w:sz w:val="24"/>
          <w:szCs w:val="24"/>
        </w:rPr>
        <w:t>ни</w:t>
      </w:r>
      <w:r w:rsidRPr="002C3D61">
        <w:rPr>
          <w:rFonts w:ascii="Times New Roman" w:hAnsi="Times New Roman"/>
          <w:b/>
          <w:bCs/>
          <w:sz w:val="24"/>
          <w:szCs w:val="24"/>
        </w:rPr>
        <w:t xml:space="preserve">я </w:t>
      </w:r>
      <w:r w:rsidRPr="002C3D61">
        <w:rPr>
          <w:rFonts w:ascii="Times New Roman" w:hAnsi="Times New Roman"/>
          <w:b/>
          <w:bCs/>
          <w:spacing w:val="1"/>
          <w:sz w:val="24"/>
          <w:szCs w:val="24"/>
        </w:rPr>
        <w:t>о</w:t>
      </w:r>
      <w:r w:rsidRPr="002C3D61">
        <w:rPr>
          <w:rFonts w:ascii="Times New Roman" w:hAnsi="Times New Roman"/>
          <w:b/>
          <w:bCs/>
          <w:sz w:val="24"/>
          <w:szCs w:val="24"/>
        </w:rPr>
        <w:t>б</w:t>
      </w:r>
      <w:r w:rsidRPr="002C3D61">
        <w:rPr>
          <w:rFonts w:ascii="Times New Roman" w:hAnsi="Times New Roman"/>
          <w:b/>
          <w:bCs/>
          <w:spacing w:val="2"/>
          <w:sz w:val="24"/>
          <w:szCs w:val="24"/>
        </w:rPr>
        <w:t xml:space="preserve"> </w:t>
      </w:r>
      <w:r w:rsidRPr="002C3D61">
        <w:rPr>
          <w:rFonts w:ascii="Times New Roman" w:hAnsi="Times New Roman"/>
          <w:b/>
          <w:bCs/>
          <w:spacing w:val="1"/>
          <w:sz w:val="24"/>
          <w:szCs w:val="24"/>
        </w:rPr>
        <w:t>о</w:t>
      </w:r>
      <w:r w:rsidRPr="002C3D61">
        <w:rPr>
          <w:rFonts w:ascii="Times New Roman" w:hAnsi="Times New Roman"/>
          <w:b/>
          <w:bCs/>
          <w:sz w:val="24"/>
          <w:szCs w:val="24"/>
        </w:rPr>
        <w:t>р</w:t>
      </w:r>
      <w:r w:rsidRPr="002C3D61">
        <w:rPr>
          <w:rFonts w:ascii="Times New Roman" w:hAnsi="Times New Roman"/>
          <w:b/>
          <w:bCs/>
          <w:spacing w:val="-3"/>
          <w:sz w:val="24"/>
          <w:szCs w:val="24"/>
        </w:rPr>
        <w:t>г</w:t>
      </w:r>
      <w:r w:rsidRPr="002C3D61">
        <w:rPr>
          <w:rFonts w:ascii="Times New Roman" w:hAnsi="Times New Roman"/>
          <w:b/>
          <w:bCs/>
          <w:spacing w:val="1"/>
          <w:sz w:val="24"/>
          <w:szCs w:val="24"/>
        </w:rPr>
        <w:t>а</w:t>
      </w:r>
      <w:r w:rsidRPr="002C3D61">
        <w:rPr>
          <w:rFonts w:ascii="Times New Roman" w:hAnsi="Times New Roman"/>
          <w:b/>
          <w:bCs/>
          <w:spacing w:val="-1"/>
          <w:sz w:val="24"/>
          <w:szCs w:val="24"/>
        </w:rPr>
        <w:t>ни</w:t>
      </w:r>
      <w:r w:rsidRPr="002C3D61">
        <w:rPr>
          <w:rFonts w:ascii="Times New Roman" w:hAnsi="Times New Roman"/>
          <w:b/>
          <w:bCs/>
          <w:sz w:val="24"/>
          <w:szCs w:val="24"/>
        </w:rPr>
        <w:t>ческ</w:t>
      </w:r>
      <w:r w:rsidRPr="002C3D61">
        <w:rPr>
          <w:rFonts w:ascii="Times New Roman" w:hAnsi="Times New Roman"/>
          <w:b/>
          <w:bCs/>
          <w:spacing w:val="-4"/>
          <w:sz w:val="24"/>
          <w:szCs w:val="24"/>
        </w:rPr>
        <w:t>и</w:t>
      </w:r>
      <w:r w:rsidRPr="002C3D61">
        <w:rPr>
          <w:rFonts w:ascii="Times New Roman" w:hAnsi="Times New Roman"/>
          <w:b/>
          <w:bCs/>
          <w:sz w:val="24"/>
          <w:szCs w:val="24"/>
        </w:rPr>
        <w:t>х</w:t>
      </w:r>
      <w:r w:rsidRPr="002C3D61">
        <w:rPr>
          <w:rFonts w:ascii="Times New Roman" w:hAnsi="Times New Roman"/>
          <w:b/>
          <w:bCs/>
          <w:spacing w:val="2"/>
          <w:sz w:val="24"/>
          <w:szCs w:val="24"/>
        </w:rPr>
        <w:t xml:space="preserve"> </w:t>
      </w:r>
      <w:r w:rsidRPr="002C3D61">
        <w:rPr>
          <w:rFonts w:ascii="Times New Roman" w:hAnsi="Times New Roman"/>
          <w:b/>
          <w:bCs/>
          <w:sz w:val="24"/>
          <w:szCs w:val="24"/>
        </w:rPr>
        <w:t>ве</w:t>
      </w:r>
      <w:r w:rsidRPr="002C3D61">
        <w:rPr>
          <w:rFonts w:ascii="Times New Roman" w:hAnsi="Times New Roman"/>
          <w:b/>
          <w:bCs/>
          <w:spacing w:val="-2"/>
          <w:sz w:val="24"/>
          <w:szCs w:val="24"/>
        </w:rPr>
        <w:t>щ</w:t>
      </w:r>
      <w:r w:rsidRPr="002C3D61">
        <w:rPr>
          <w:rFonts w:ascii="Times New Roman" w:hAnsi="Times New Roman"/>
          <w:b/>
          <w:bCs/>
          <w:sz w:val="24"/>
          <w:szCs w:val="24"/>
        </w:rPr>
        <w:t>ес</w:t>
      </w:r>
      <w:r w:rsidRPr="002C3D61">
        <w:rPr>
          <w:rFonts w:ascii="Times New Roman" w:hAnsi="Times New Roman"/>
          <w:b/>
          <w:bCs/>
          <w:spacing w:val="1"/>
          <w:sz w:val="24"/>
          <w:szCs w:val="24"/>
        </w:rPr>
        <w:t>т</w:t>
      </w:r>
      <w:r w:rsidRPr="002C3D61">
        <w:rPr>
          <w:rFonts w:ascii="Times New Roman" w:hAnsi="Times New Roman"/>
          <w:b/>
          <w:bCs/>
          <w:spacing w:val="-3"/>
          <w:sz w:val="24"/>
          <w:szCs w:val="24"/>
        </w:rPr>
        <w:t>в</w:t>
      </w:r>
      <w:r w:rsidRPr="002C3D61">
        <w:rPr>
          <w:rFonts w:ascii="Times New Roman" w:hAnsi="Times New Roman"/>
          <w:b/>
          <w:bCs/>
          <w:spacing w:val="1"/>
          <w:sz w:val="24"/>
          <w:szCs w:val="24"/>
        </w:rPr>
        <w:t>ах</w:t>
      </w:r>
    </w:p>
    <w:p w:rsidR="00B540EE" w:rsidRPr="002C3D61" w:rsidRDefault="00B540EE" w:rsidP="002C3D61">
      <w:pPr>
        <w:autoSpaceDE w:val="0"/>
        <w:autoSpaceDN w:val="0"/>
        <w:adjustRightInd w:val="0"/>
        <w:spacing w:after="0" w:line="240" w:lineRule="auto"/>
        <w:ind w:firstLine="709"/>
        <w:jc w:val="both"/>
        <w:rPr>
          <w:rFonts w:ascii="Times New Roman" w:hAnsi="Times New Roman"/>
          <w:i/>
          <w:sz w:val="24"/>
          <w:szCs w:val="24"/>
        </w:rPr>
      </w:pPr>
      <w:r w:rsidRPr="002C3D61">
        <w:rPr>
          <w:rFonts w:ascii="Times New Roman" w:hAnsi="Times New Roman"/>
          <w:bCs/>
          <w:sz w:val="24"/>
          <w:szCs w:val="24"/>
        </w:rPr>
        <w:t>П</w:t>
      </w:r>
      <w:r w:rsidRPr="002C3D61">
        <w:rPr>
          <w:rFonts w:ascii="Times New Roman" w:hAnsi="Times New Roman"/>
          <w:sz w:val="24"/>
          <w:szCs w:val="24"/>
        </w:rPr>
        <w:t>е</w:t>
      </w:r>
      <w:r w:rsidRPr="002C3D61">
        <w:rPr>
          <w:rFonts w:ascii="Times New Roman" w:hAnsi="Times New Roman"/>
          <w:spacing w:val="1"/>
          <w:sz w:val="24"/>
          <w:szCs w:val="24"/>
        </w:rPr>
        <w:t>р</w:t>
      </w:r>
      <w:r w:rsidRPr="002C3D61">
        <w:rPr>
          <w:rFonts w:ascii="Times New Roman" w:hAnsi="Times New Roman"/>
          <w:sz w:val="24"/>
          <w:szCs w:val="24"/>
        </w:rPr>
        <w:t>в</w:t>
      </w:r>
      <w:r w:rsidRPr="002C3D61">
        <w:rPr>
          <w:rFonts w:ascii="Times New Roman" w:hAnsi="Times New Roman"/>
          <w:spacing w:val="-2"/>
          <w:sz w:val="24"/>
          <w:szCs w:val="24"/>
        </w:rPr>
        <w:t>о</w:t>
      </w:r>
      <w:r w:rsidRPr="002C3D61">
        <w:rPr>
          <w:rFonts w:ascii="Times New Roman" w:hAnsi="Times New Roman"/>
          <w:spacing w:val="1"/>
          <w:sz w:val="24"/>
          <w:szCs w:val="24"/>
        </w:rPr>
        <w:t>н</w:t>
      </w:r>
      <w:r w:rsidRPr="002C3D61">
        <w:rPr>
          <w:rFonts w:ascii="Times New Roman" w:hAnsi="Times New Roman"/>
          <w:sz w:val="24"/>
          <w:szCs w:val="24"/>
        </w:rPr>
        <w:t>ачал</w:t>
      </w:r>
      <w:r w:rsidRPr="002C3D61">
        <w:rPr>
          <w:rFonts w:ascii="Times New Roman" w:hAnsi="Times New Roman"/>
          <w:spacing w:val="-4"/>
          <w:sz w:val="24"/>
          <w:szCs w:val="24"/>
        </w:rPr>
        <w:t>ь</w:t>
      </w:r>
      <w:r w:rsidRPr="002C3D61">
        <w:rPr>
          <w:rFonts w:ascii="Times New Roman" w:hAnsi="Times New Roman"/>
          <w:spacing w:val="1"/>
          <w:sz w:val="24"/>
          <w:szCs w:val="24"/>
        </w:rPr>
        <w:t>ны</w:t>
      </w:r>
      <w:r w:rsidRPr="002C3D61">
        <w:rPr>
          <w:rFonts w:ascii="Times New Roman" w:hAnsi="Times New Roman"/>
          <w:sz w:val="24"/>
          <w:szCs w:val="24"/>
        </w:rPr>
        <w:t>е с</w:t>
      </w:r>
      <w:r w:rsidRPr="002C3D61">
        <w:rPr>
          <w:rFonts w:ascii="Times New Roman" w:hAnsi="Times New Roman"/>
          <w:spacing w:val="-3"/>
          <w:sz w:val="24"/>
          <w:szCs w:val="24"/>
        </w:rPr>
        <w:t>в</w:t>
      </w:r>
      <w:r w:rsidRPr="002C3D61">
        <w:rPr>
          <w:rFonts w:ascii="Times New Roman" w:hAnsi="Times New Roman"/>
          <w:sz w:val="24"/>
          <w:szCs w:val="24"/>
        </w:rPr>
        <w:t>е</w:t>
      </w:r>
      <w:r w:rsidRPr="002C3D61">
        <w:rPr>
          <w:rFonts w:ascii="Times New Roman" w:hAnsi="Times New Roman"/>
          <w:spacing w:val="1"/>
          <w:sz w:val="24"/>
          <w:szCs w:val="24"/>
        </w:rPr>
        <w:t>д</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1"/>
          <w:sz w:val="24"/>
          <w:szCs w:val="24"/>
        </w:rPr>
        <w:t xml:space="preserve"> </w:t>
      </w:r>
      <w:r w:rsidRPr="002C3D61">
        <w:rPr>
          <w:rFonts w:ascii="Times New Roman" w:hAnsi="Times New Roman"/>
          <w:sz w:val="24"/>
          <w:szCs w:val="24"/>
        </w:rPr>
        <w:t>о</w:t>
      </w:r>
      <w:r w:rsidRPr="002C3D61">
        <w:rPr>
          <w:rFonts w:ascii="Times New Roman" w:hAnsi="Times New Roman"/>
          <w:spacing w:val="7"/>
          <w:sz w:val="24"/>
          <w:szCs w:val="24"/>
        </w:rPr>
        <w:t xml:space="preserve"> </w:t>
      </w:r>
      <w:r w:rsidRPr="002C3D61">
        <w:rPr>
          <w:rFonts w:ascii="Times New Roman" w:hAnsi="Times New Roman"/>
          <w:sz w:val="24"/>
          <w:szCs w:val="24"/>
        </w:rPr>
        <w:t>с</w:t>
      </w:r>
      <w:r w:rsidRPr="002C3D61">
        <w:rPr>
          <w:rFonts w:ascii="Times New Roman" w:hAnsi="Times New Roman"/>
          <w:spacing w:val="-3"/>
          <w:sz w:val="24"/>
          <w:szCs w:val="24"/>
        </w:rPr>
        <w:t>т</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z w:val="24"/>
          <w:szCs w:val="24"/>
        </w:rPr>
        <w:t>г</w:t>
      </w:r>
      <w:r w:rsidRPr="002C3D61">
        <w:rPr>
          <w:rFonts w:ascii="Times New Roman" w:hAnsi="Times New Roman"/>
          <w:spacing w:val="-2"/>
          <w:sz w:val="24"/>
          <w:szCs w:val="24"/>
        </w:rPr>
        <w:t>а</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ки</w:t>
      </w:r>
      <w:r w:rsidRPr="002C3D61">
        <w:rPr>
          <w:rFonts w:ascii="Times New Roman" w:hAnsi="Times New Roman"/>
          <w:sz w:val="24"/>
          <w:szCs w:val="24"/>
        </w:rPr>
        <w:t>х</w:t>
      </w:r>
      <w:r w:rsidRPr="002C3D61">
        <w:rPr>
          <w:rFonts w:ascii="Times New Roman" w:hAnsi="Times New Roman"/>
          <w:spacing w:val="3"/>
          <w:sz w:val="24"/>
          <w:szCs w:val="24"/>
        </w:rPr>
        <w:t xml:space="preserve"> </w:t>
      </w:r>
      <w:r w:rsidRPr="002C3D61">
        <w:rPr>
          <w:rFonts w:ascii="Times New Roman" w:hAnsi="Times New Roman"/>
          <w:sz w:val="24"/>
          <w:szCs w:val="24"/>
        </w:rPr>
        <w:t>ве</w:t>
      </w:r>
      <w:r w:rsidRPr="002C3D61">
        <w:rPr>
          <w:rFonts w:ascii="Times New Roman" w:hAnsi="Times New Roman"/>
          <w:spacing w:val="-3"/>
          <w:sz w:val="24"/>
          <w:szCs w:val="24"/>
        </w:rPr>
        <w:t>щ</w:t>
      </w:r>
      <w:r w:rsidRPr="002C3D61">
        <w:rPr>
          <w:rFonts w:ascii="Times New Roman" w:hAnsi="Times New Roman"/>
          <w:sz w:val="24"/>
          <w:szCs w:val="24"/>
        </w:rPr>
        <w:t>еств.</w:t>
      </w:r>
      <w:r w:rsidRPr="002C3D61">
        <w:rPr>
          <w:rFonts w:ascii="Times New Roman" w:hAnsi="Times New Roman"/>
          <w:spacing w:val="1"/>
          <w:sz w:val="24"/>
          <w:szCs w:val="24"/>
        </w:rPr>
        <w:t xml:space="preserve"> </w:t>
      </w:r>
      <w:r w:rsidRPr="002C3D61">
        <w:rPr>
          <w:rFonts w:ascii="Times New Roman" w:hAnsi="Times New Roman"/>
          <w:sz w:val="24"/>
          <w:szCs w:val="24"/>
        </w:rPr>
        <w:t>Угле</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pacing w:val="-1"/>
          <w:sz w:val="24"/>
          <w:szCs w:val="24"/>
        </w:rPr>
        <w:t>до</w:t>
      </w:r>
      <w:r w:rsidRPr="002C3D61">
        <w:rPr>
          <w:rFonts w:ascii="Times New Roman" w:hAnsi="Times New Roman"/>
          <w:spacing w:val="1"/>
          <w:sz w:val="24"/>
          <w:szCs w:val="24"/>
        </w:rPr>
        <w:t>р</w:t>
      </w:r>
      <w:r w:rsidRPr="002C3D61">
        <w:rPr>
          <w:rFonts w:ascii="Times New Roman" w:hAnsi="Times New Roman"/>
          <w:spacing w:val="-1"/>
          <w:sz w:val="24"/>
          <w:szCs w:val="24"/>
        </w:rPr>
        <w:t>оды</w:t>
      </w:r>
      <w:r w:rsidRPr="002C3D61">
        <w:rPr>
          <w:rFonts w:ascii="Times New Roman" w:hAnsi="Times New Roman"/>
          <w:sz w:val="24"/>
          <w:szCs w:val="24"/>
        </w:rPr>
        <w:t>: метан, эт</w:t>
      </w:r>
      <w:r w:rsidRPr="002C3D61">
        <w:rPr>
          <w:rFonts w:ascii="Times New Roman" w:hAnsi="Times New Roman"/>
          <w:spacing w:val="-3"/>
          <w:sz w:val="24"/>
          <w:szCs w:val="24"/>
        </w:rPr>
        <w:t>а</w:t>
      </w:r>
      <w:r w:rsidRPr="002C3D61">
        <w:rPr>
          <w:rFonts w:ascii="Times New Roman" w:hAnsi="Times New Roman"/>
          <w:spacing w:val="1"/>
          <w:sz w:val="24"/>
          <w:szCs w:val="24"/>
        </w:rPr>
        <w:t>н</w:t>
      </w:r>
      <w:r w:rsidRPr="002C3D61">
        <w:rPr>
          <w:rFonts w:ascii="Times New Roman" w:hAnsi="Times New Roman"/>
          <w:sz w:val="24"/>
          <w:szCs w:val="24"/>
        </w:rPr>
        <w:t>, э</w:t>
      </w:r>
      <w:r w:rsidRPr="002C3D61">
        <w:rPr>
          <w:rFonts w:ascii="Times New Roman" w:hAnsi="Times New Roman"/>
          <w:spacing w:val="-3"/>
          <w:sz w:val="24"/>
          <w:szCs w:val="24"/>
        </w:rPr>
        <w:t>т</w:t>
      </w:r>
      <w:r w:rsidRPr="002C3D61">
        <w:rPr>
          <w:rFonts w:ascii="Times New Roman" w:hAnsi="Times New Roman"/>
          <w:spacing w:val="1"/>
          <w:sz w:val="24"/>
          <w:szCs w:val="24"/>
        </w:rPr>
        <w:t>и</w:t>
      </w:r>
      <w:r w:rsidRPr="002C3D61">
        <w:rPr>
          <w:rFonts w:ascii="Times New Roman" w:hAnsi="Times New Roman"/>
          <w:spacing w:val="-1"/>
          <w:sz w:val="24"/>
          <w:szCs w:val="24"/>
        </w:rPr>
        <w:t>л</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z w:val="24"/>
          <w:szCs w:val="24"/>
        </w:rPr>
        <w:t xml:space="preserve">. </w:t>
      </w:r>
      <w:r w:rsidRPr="002C3D61">
        <w:rPr>
          <w:rFonts w:ascii="Times New Roman" w:hAnsi="Times New Roman"/>
          <w:i/>
          <w:spacing w:val="-1"/>
          <w:sz w:val="24"/>
          <w:szCs w:val="24"/>
        </w:rPr>
        <w:t>И</w:t>
      </w:r>
      <w:r w:rsidRPr="002C3D61">
        <w:rPr>
          <w:rFonts w:ascii="Times New Roman" w:hAnsi="Times New Roman"/>
          <w:i/>
          <w:sz w:val="24"/>
          <w:szCs w:val="24"/>
        </w:rPr>
        <w:t>с</w:t>
      </w:r>
      <w:r w:rsidRPr="002C3D61">
        <w:rPr>
          <w:rFonts w:ascii="Times New Roman" w:hAnsi="Times New Roman"/>
          <w:i/>
          <w:spacing w:val="-3"/>
          <w:sz w:val="24"/>
          <w:szCs w:val="24"/>
        </w:rPr>
        <w:t>т</w:t>
      </w:r>
      <w:r w:rsidRPr="002C3D61">
        <w:rPr>
          <w:rFonts w:ascii="Times New Roman" w:hAnsi="Times New Roman"/>
          <w:i/>
          <w:spacing w:val="-1"/>
          <w:sz w:val="24"/>
          <w:szCs w:val="24"/>
        </w:rPr>
        <w:t>о</w:t>
      </w:r>
      <w:r w:rsidRPr="002C3D61">
        <w:rPr>
          <w:rFonts w:ascii="Times New Roman" w:hAnsi="Times New Roman"/>
          <w:i/>
          <w:sz w:val="24"/>
          <w:szCs w:val="24"/>
        </w:rPr>
        <w:t>ч</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ки </w:t>
      </w:r>
      <w:r w:rsidRPr="002C3D61">
        <w:rPr>
          <w:rFonts w:ascii="Times New Roman" w:hAnsi="Times New Roman"/>
          <w:i/>
          <w:spacing w:val="-4"/>
          <w:sz w:val="24"/>
          <w:szCs w:val="24"/>
        </w:rPr>
        <w:t>у</w:t>
      </w:r>
      <w:r w:rsidRPr="002C3D61">
        <w:rPr>
          <w:rFonts w:ascii="Times New Roman" w:hAnsi="Times New Roman"/>
          <w:i/>
          <w:sz w:val="24"/>
          <w:szCs w:val="24"/>
        </w:rPr>
        <w:t>г</w:t>
      </w:r>
      <w:r w:rsidRPr="002C3D61">
        <w:rPr>
          <w:rFonts w:ascii="Times New Roman" w:hAnsi="Times New Roman"/>
          <w:i/>
          <w:spacing w:val="-1"/>
          <w:sz w:val="24"/>
          <w:szCs w:val="24"/>
        </w:rPr>
        <w:t>л</w:t>
      </w:r>
      <w:r w:rsidRPr="002C3D61">
        <w:rPr>
          <w:rFonts w:ascii="Times New Roman" w:hAnsi="Times New Roman"/>
          <w:i/>
          <w:sz w:val="24"/>
          <w:szCs w:val="24"/>
        </w:rPr>
        <w:t>ево</w:t>
      </w:r>
      <w:r w:rsidRPr="002C3D61">
        <w:rPr>
          <w:rFonts w:ascii="Times New Roman" w:hAnsi="Times New Roman"/>
          <w:i/>
          <w:spacing w:val="2"/>
          <w:sz w:val="24"/>
          <w:szCs w:val="24"/>
        </w:rPr>
        <w:t>д</w:t>
      </w:r>
      <w:r w:rsidRPr="002C3D61">
        <w:rPr>
          <w:rFonts w:ascii="Times New Roman" w:hAnsi="Times New Roman"/>
          <w:i/>
          <w:spacing w:val="-1"/>
          <w:sz w:val="24"/>
          <w:szCs w:val="24"/>
        </w:rPr>
        <w:t>ор</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о</w:t>
      </w:r>
      <w:r w:rsidRPr="002C3D61">
        <w:rPr>
          <w:rFonts w:ascii="Times New Roman" w:hAnsi="Times New Roman"/>
          <w:i/>
          <w:sz w:val="24"/>
          <w:szCs w:val="24"/>
        </w:rPr>
        <w:t xml:space="preserve">в: </w:t>
      </w:r>
      <w:r w:rsidRPr="002C3D61">
        <w:rPr>
          <w:rFonts w:ascii="Times New Roman" w:hAnsi="Times New Roman"/>
          <w:i/>
          <w:spacing w:val="-1"/>
          <w:sz w:val="24"/>
          <w:szCs w:val="24"/>
        </w:rPr>
        <w:t>п</w:t>
      </w:r>
      <w:r w:rsidRPr="002C3D61">
        <w:rPr>
          <w:rFonts w:ascii="Times New Roman" w:hAnsi="Times New Roman"/>
          <w:i/>
          <w:spacing w:val="1"/>
          <w:sz w:val="24"/>
          <w:szCs w:val="24"/>
        </w:rPr>
        <w:t>р</w:t>
      </w:r>
      <w:r w:rsidRPr="002C3D61">
        <w:rPr>
          <w:rFonts w:ascii="Times New Roman" w:hAnsi="Times New Roman"/>
          <w:i/>
          <w:spacing w:val="-1"/>
          <w:sz w:val="24"/>
          <w:szCs w:val="24"/>
        </w:rPr>
        <w:t>ир</w:t>
      </w:r>
      <w:r w:rsidRPr="002C3D61">
        <w:rPr>
          <w:rFonts w:ascii="Times New Roman" w:hAnsi="Times New Roman"/>
          <w:i/>
          <w:spacing w:val="1"/>
          <w:sz w:val="24"/>
          <w:szCs w:val="24"/>
        </w:rPr>
        <w:t>о</w:t>
      </w:r>
      <w:r w:rsidRPr="002C3D61">
        <w:rPr>
          <w:rFonts w:ascii="Times New Roman" w:hAnsi="Times New Roman"/>
          <w:i/>
          <w:spacing w:val="-1"/>
          <w:sz w:val="24"/>
          <w:szCs w:val="24"/>
        </w:rPr>
        <w:t>д</w:t>
      </w:r>
      <w:r w:rsidRPr="002C3D61">
        <w:rPr>
          <w:rFonts w:ascii="Times New Roman" w:hAnsi="Times New Roman"/>
          <w:i/>
          <w:spacing w:val="1"/>
          <w:sz w:val="24"/>
          <w:szCs w:val="24"/>
        </w:rPr>
        <w:t>н</w:t>
      </w:r>
      <w:r w:rsidRPr="002C3D61">
        <w:rPr>
          <w:rFonts w:ascii="Times New Roman" w:hAnsi="Times New Roman"/>
          <w:i/>
          <w:spacing w:val="-1"/>
          <w:sz w:val="24"/>
          <w:szCs w:val="24"/>
        </w:rPr>
        <w:t>ы</w:t>
      </w:r>
      <w:r w:rsidRPr="002C3D61">
        <w:rPr>
          <w:rFonts w:ascii="Times New Roman" w:hAnsi="Times New Roman"/>
          <w:i/>
          <w:sz w:val="24"/>
          <w:szCs w:val="24"/>
        </w:rPr>
        <w:t xml:space="preserve">й </w:t>
      </w:r>
      <w:r w:rsidRPr="002C3D61">
        <w:rPr>
          <w:rFonts w:ascii="Times New Roman" w:hAnsi="Times New Roman"/>
          <w:i/>
          <w:spacing w:val="-2"/>
          <w:sz w:val="24"/>
          <w:szCs w:val="24"/>
        </w:rPr>
        <w:t>г</w:t>
      </w:r>
      <w:r w:rsidRPr="002C3D61">
        <w:rPr>
          <w:rFonts w:ascii="Times New Roman" w:hAnsi="Times New Roman"/>
          <w:i/>
          <w:sz w:val="24"/>
          <w:szCs w:val="24"/>
        </w:rPr>
        <w:t>а</w:t>
      </w:r>
      <w:r w:rsidRPr="002C3D61">
        <w:rPr>
          <w:rFonts w:ascii="Times New Roman" w:hAnsi="Times New Roman"/>
          <w:i/>
          <w:spacing w:val="-3"/>
          <w:sz w:val="24"/>
          <w:szCs w:val="24"/>
        </w:rPr>
        <w:t>з</w:t>
      </w:r>
      <w:r w:rsidRPr="002C3D61">
        <w:rPr>
          <w:rFonts w:ascii="Times New Roman" w:hAnsi="Times New Roman"/>
          <w:i/>
          <w:sz w:val="24"/>
          <w:szCs w:val="24"/>
        </w:rPr>
        <w:t xml:space="preserve">, </w:t>
      </w:r>
      <w:r w:rsidRPr="002C3D61">
        <w:rPr>
          <w:rFonts w:ascii="Times New Roman" w:hAnsi="Times New Roman"/>
          <w:i/>
          <w:spacing w:val="1"/>
          <w:sz w:val="24"/>
          <w:szCs w:val="24"/>
        </w:rPr>
        <w:t>н</w:t>
      </w:r>
      <w:r w:rsidRPr="002C3D61">
        <w:rPr>
          <w:rFonts w:ascii="Times New Roman" w:hAnsi="Times New Roman"/>
          <w:i/>
          <w:sz w:val="24"/>
          <w:szCs w:val="24"/>
        </w:rPr>
        <w:t>ефть,</w:t>
      </w:r>
      <w:r w:rsidRPr="002C3D61">
        <w:rPr>
          <w:rFonts w:ascii="Times New Roman" w:hAnsi="Times New Roman"/>
          <w:i/>
          <w:spacing w:val="1"/>
          <w:sz w:val="24"/>
          <w:szCs w:val="24"/>
        </w:rPr>
        <w:t xml:space="preserve"> </w:t>
      </w:r>
      <w:r w:rsidRPr="002C3D61">
        <w:rPr>
          <w:rFonts w:ascii="Times New Roman" w:hAnsi="Times New Roman"/>
          <w:i/>
          <w:spacing w:val="-4"/>
          <w:sz w:val="24"/>
          <w:szCs w:val="24"/>
        </w:rPr>
        <w:t>у</w:t>
      </w:r>
      <w:r w:rsidRPr="002C3D61">
        <w:rPr>
          <w:rFonts w:ascii="Times New Roman" w:hAnsi="Times New Roman"/>
          <w:i/>
          <w:sz w:val="24"/>
          <w:szCs w:val="24"/>
        </w:rPr>
        <w:t>г</w:t>
      </w:r>
      <w:r w:rsidRPr="002C3D61">
        <w:rPr>
          <w:rFonts w:ascii="Times New Roman" w:hAnsi="Times New Roman"/>
          <w:i/>
          <w:spacing w:val="1"/>
          <w:sz w:val="24"/>
          <w:szCs w:val="24"/>
        </w:rPr>
        <w:t>о</w:t>
      </w:r>
      <w:r w:rsidRPr="002C3D61">
        <w:rPr>
          <w:rFonts w:ascii="Times New Roman" w:hAnsi="Times New Roman"/>
          <w:i/>
          <w:spacing w:val="-1"/>
          <w:sz w:val="24"/>
          <w:szCs w:val="24"/>
        </w:rPr>
        <w:t>ль</w:t>
      </w:r>
      <w:r w:rsidRPr="002C3D61">
        <w:rPr>
          <w:rFonts w:ascii="Times New Roman" w:hAnsi="Times New Roman"/>
          <w:i/>
          <w:sz w:val="24"/>
          <w:szCs w:val="24"/>
        </w:rPr>
        <w:t>.</w:t>
      </w:r>
      <w:r w:rsidRPr="002C3D61">
        <w:rPr>
          <w:rFonts w:ascii="Times New Roman" w:hAnsi="Times New Roman"/>
          <w:i/>
          <w:spacing w:val="1"/>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и</w:t>
      </w:r>
      <w:r w:rsidRPr="002C3D61">
        <w:rPr>
          <w:rFonts w:ascii="Times New Roman" w:hAnsi="Times New Roman"/>
          <w:spacing w:val="-2"/>
          <w:sz w:val="24"/>
          <w:szCs w:val="24"/>
        </w:rPr>
        <w:t>с</w:t>
      </w:r>
      <w:r w:rsidRPr="002C3D61">
        <w:rPr>
          <w:rFonts w:ascii="Times New Roman" w:hAnsi="Times New Roman"/>
          <w:spacing w:val="-1"/>
          <w:sz w:val="24"/>
          <w:szCs w:val="24"/>
        </w:rPr>
        <w:t>л</w:t>
      </w:r>
      <w:r w:rsidRPr="002C3D61">
        <w:rPr>
          <w:rFonts w:ascii="Times New Roman" w:hAnsi="Times New Roman"/>
          <w:spacing w:val="1"/>
          <w:sz w:val="24"/>
          <w:szCs w:val="24"/>
        </w:rPr>
        <w:t>о</w:t>
      </w:r>
      <w:r w:rsidRPr="002C3D61">
        <w:rPr>
          <w:rFonts w:ascii="Times New Roman" w:hAnsi="Times New Roman"/>
          <w:spacing w:val="-1"/>
          <w:sz w:val="24"/>
          <w:szCs w:val="24"/>
        </w:rPr>
        <w:t>р</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1"/>
          <w:sz w:val="24"/>
          <w:szCs w:val="24"/>
        </w:rPr>
        <w:t>д</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z w:val="24"/>
          <w:szCs w:val="24"/>
        </w:rPr>
        <w:t>ж</w:t>
      </w:r>
      <w:r w:rsidRPr="002C3D61">
        <w:rPr>
          <w:rFonts w:ascii="Times New Roman" w:hAnsi="Times New Roman"/>
          <w:spacing w:val="-2"/>
          <w:sz w:val="24"/>
          <w:szCs w:val="24"/>
        </w:rPr>
        <w:t>а</w:t>
      </w:r>
      <w:r w:rsidRPr="002C3D61">
        <w:rPr>
          <w:rFonts w:ascii="Times New Roman" w:hAnsi="Times New Roman"/>
          <w:sz w:val="24"/>
          <w:szCs w:val="24"/>
        </w:rPr>
        <w:t>щ</w:t>
      </w:r>
      <w:r w:rsidRPr="002C3D61">
        <w:rPr>
          <w:rFonts w:ascii="Times New Roman" w:hAnsi="Times New Roman"/>
          <w:spacing w:val="-2"/>
          <w:sz w:val="24"/>
          <w:szCs w:val="24"/>
        </w:rPr>
        <w:t>и</w:t>
      </w:r>
      <w:r w:rsidRPr="002C3D61">
        <w:rPr>
          <w:rFonts w:ascii="Times New Roman" w:hAnsi="Times New Roman"/>
          <w:sz w:val="24"/>
          <w:szCs w:val="24"/>
        </w:rPr>
        <w:t>е</w:t>
      </w:r>
      <w:r w:rsidRPr="002C3D61">
        <w:rPr>
          <w:rFonts w:ascii="Times New Roman" w:hAnsi="Times New Roman"/>
          <w:spacing w:val="1"/>
          <w:sz w:val="24"/>
          <w:szCs w:val="24"/>
        </w:rPr>
        <w:t xml:space="preserve"> </w:t>
      </w:r>
      <w:r w:rsidRPr="002C3D61">
        <w:rPr>
          <w:rFonts w:ascii="Times New Roman" w:hAnsi="Times New Roman"/>
          <w:sz w:val="24"/>
          <w:szCs w:val="24"/>
        </w:rPr>
        <w:t>с</w:t>
      </w:r>
      <w:r w:rsidRPr="002C3D61">
        <w:rPr>
          <w:rFonts w:ascii="Times New Roman" w:hAnsi="Times New Roman"/>
          <w:spacing w:val="1"/>
          <w:sz w:val="24"/>
          <w:szCs w:val="24"/>
        </w:rPr>
        <w:t>о</w:t>
      </w:r>
      <w:r w:rsidRPr="002C3D61">
        <w:rPr>
          <w:rFonts w:ascii="Times New Roman" w:hAnsi="Times New Roman"/>
          <w:spacing w:val="-2"/>
          <w:sz w:val="24"/>
          <w:szCs w:val="24"/>
        </w:rPr>
        <w:t>е</w:t>
      </w:r>
      <w:r w:rsidRPr="002C3D61">
        <w:rPr>
          <w:rFonts w:ascii="Times New Roman" w:hAnsi="Times New Roman"/>
          <w:spacing w:val="1"/>
          <w:sz w:val="24"/>
          <w:szCs w:val="24"/>
        </w:rPr>
        <w:t>д</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pacing w:val="1"/>
          <w:sz w:val="24"/>
          <w:szCs w:val="24"/>
        </w:rPr>
        <w:t>я</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2"/>
          <w:sz w:val="24"/>
          <w:szCs w:val="24"/>
        </w:rPr>
        <w:t>с</w:t>
      </w:r>
      <w:r w:rsidRPr="002C3D61">
        <w:rPr>
          <w:rFonts w:ascii="Times New Roman" w:hAnsi="Times New Roman"/>
          <w:spacing w:val="1"/>
          <w:sz w:val="24"/>
          <w:szCs w:val="24"/>
        </w:rPr>
        <w:t>п</w:t>
      </w:r>
      <w:r w:rsidRPr="002C3D61">
        <w:rPr>
          <w:rFonts w:ascii="Times New Roman" w:hAnsi="Times New Roman"/>
          <w:spacing w:val="-1"/>
          <w:sz w:val="24"/>
          <w:szCs w:val="24"/>
        </w:rPr>
        <w:t>и</w:t>
      </w:r>
      <w:r w:rsidRPr="002C3D61">
        <w:rPr>
          <w:rFonts w:ascii="Times New Roman" w:hAnsi="Times New Roman"/>
          <w:spacing w:val="1"/>
          <w:sz w:val="24"/>
          <w:szCs w:val="24"/>
        </w:rPr>
        <w:t>р</w:t>
      </w:r>
      <w:r w:rsidRPr="002C3D61">
        <w:rPr>
          <w:rFonts w:ascii="Times New Roman" w:hAnsi="Times New Roman"/>
          <w:spacing w:val="-3"/>
          <w:sz w:val="24"/>
          <w:szCs w:val="24"/>
        </w:rPr>
        <w:t>т</w:t>
      </w:r>
      <w:r w:rsidRPr="002C3D61">
        <w:rPr>
          <w:rFonts w:ascii="Times New Roman" w:hAnsi="Times New Roman"/>
          <w:sz w:val="24"/>
          <w:szCs w:val="24"/>
        </w:rPr>
        <w:t>ы</w:t>
      </w:r>
      <w:r w:rsidRPr="002C3D61">
        <w:rPr>
          <w:rFonts w:ascii="Times New Roman" w:hAnsi="Times New Roman"/>
          <w:spacing w:val="1"/>
          <w:sz w:val="24"/>
          <w:szCs w:val="24"/>
        </w:rPr>
        <w:t xml:space="preserve"> </w:t>
      </w:r>
      <w:r w:rsidRPr="002C3D61">
        <w:rPr>
          <w:rFonts w:ascii="Times New Roman" w:hAnsi="Times New Roman"/>
          <w:sz w:val="24"/>
          <w:szCs w:val="24"/>
        </w:rPr>
        <w:t>(мета</w:t>
      </w:r>
      <w:r w:rsidRPr="002C3D61">
        <w:rPr>
          <w:rFonts w:ascii="Times New Roman" w:hAnsi="Times New Roman"/>
          <w:spacing w:val="-1"/>
          <w:sz w:val="24"/>
          <w:szCs w:val="24"/>
        </w:rPr>
        <w:t>н</w:t>
      </w:r>
      <w:r w:rsidRPr="002C3D61">
        <w:rPr>
          <w:rFonts w:ascii="Times New Roman" w:hAnsi="Times New Roman"/>
          <w:spacing w:val="1"/>
          <w:sz w:val="24"/>
          <w:szCs w:val="24"/>
        </w:rPr>
        <w:t>о</w:t>
      </w:r>
      <w:r w:rsidRPr="002C3D61">
        <w:rPr>
          <w:rFonts w:ascii="Times New Roman" w:hAnsi="Times New Roman"/>
          <w:spacing w:val="-1"/>
          <w:sz w:val="24"/>
          <w:szCs w:val="24"/>
        </w:rPr>
        <w:t>л</w:t>
      </w:r>
      <w:r w:rsidRPr="002C3D61">
        <w:rPr>
          <w:rFonts w:ascii="Times New Roman" w:hAnsi="Times New Roman"/>
          <w:sz w:val="24"/>
          <w:szCs w:val="24"/>
        </w:rPr>
        <w:t>, эта</w:t>
      </w:r>
      <w:r w:rsidRPr="002C3D61">
        <w:rPr>
          <w:rFonts w:ascii="Times New Roman" w:hAnsi="Times New Roman"/>
          <w:spacing w:val="-2"/>
          <w:sz w:val="24"/>
          <w:szCs w:val="24"/>
        </w:rPr>
        <w:t>н</w:t>
      </w:r>
      <w:r w:rsidRPr="002C3D61">
        <w:rPr>
          <w:rFonts w:ascii="Times New Roman" w:hAnsi="Times New Roman"/>
          <w:spacing w:val="8"/>
          <w:sz w:val="24"/>
          <w:szCs w:val="24"/>
        </w:rPr>
        <w:t>о</w:t>
      </w:r>
      <w:r w:rsidRPr="002C3D61">
        <w:rPr>
          <w:rFonts w:ascii="Times New Roman" w:hAnsi="Times New Roman"/>
          <w:spacing w:val="-1"/>
          <w:sz w:val="24"/>
          <w:szCs w:val="24"/>
        </w:rPr>
        <w:t>л</w:t>
      </w:r>
      <w:r w:rsidRPr="002C3D61">
        <w:rPr>
          <w:rFonts w:ascii="Times New Roman" w:hAnsi="Times New Roman"/>
          <w:sz w:val="24"/>
          <w:szCs w:val="24"/>
        </w:rPr>
        <w:t>, г</w:t>
      </w:r>
      <w:r w:rsidRPr="002C3D61">
        <w:rPr>
          <w:rFonts w:ascii="Times New Roman" w:hAnsi="Times New Roman"/>
          <w:spacing w:val="-1"/>
          <w:sz w:val="24"/>
          <w:szCs w:val="24"/>
        </w:rPr>
        <w:t>л</w:t>
      </w:r>
      <w:r w:rsidRPr="002C3D61">
        <w:rPr>
          <w:rFonts w:ascii="Times New Roman" w:hAnsi="Times New Roman"/>
          <w:spacing w:val="1"/>
          <w:sz w:val="24"/>
          <w:szCs w:val="24"/>
        </w:rPr>
        <w:t>иц</w:t>
      </w:r>
      <w:r w:rsidRPr="002C3D61">
        <w:rPr>
          <w:rFonts w:ascii="Times New Roman" w:hAnsi="Times New Roman"/>
          <w:spacing w:val="-2"/>
          <w:sz w:val="24"/>
          <w:szCs w:val="24"/>
        </w:rPr>
        <w:t>е</w:t>
      </w:r>
      <w:r w:rsidRPr="002C3D61">
        <w:rPr>
          <w:rFonts w:ascii="Times New Roman" w:hAnsi="Times New Roman"/>
          <w:spacing w:val="1"/>
          <w:sz w:val="24"/>
          <w:szCs w:val="24"/>
        </w:rPr>
        <w:t>р</w:t>
      </w:r>
      <w:r w:rsidRPr="002C3D61">
        <w:rPr>
          <w:rFonts w:ascii="Times New Roman" w:hAnsi="Times New Roman"/>
          <w:spacing w:val="-1"/>
          <w:sz w:val="24"/>
          <w:szCs w:val="24"/>
        </w:rPr>
        <w:t>и</w:t>
      </w:r>
      <w:r w:rsidRPr="002C3D61">
        <w:rPr>
          <w:rFonts w:ascii="Times New Roman" w:hAnsi="Times New Roman"/>
          <w:spacing w:val="1"/>
          <w:sz w:val="24"/>
          <w:szCs w:val="24"/>
        </w:rPr>
        <w:t>н</w:t>
      </w:r>
      <w:r w:rsidRPr="002C3D61">
        <w:rPr>
          <w:rFonts w:ascii="Times New Roman" w:hAnsi="Times New Roman"/>
          <w:sz w:val="24"/>
          <w:szCs w:val="24"/>
        </w:rPr>
        <w:t>), к</w:t>
      </w:r>
      <w:r w:rsidRPr="002C3D61">
        <w:rPr>
          <w:rFonts w:ascii="Times New Roman" w:hAnsi="Times New Roman"/>
          <w:spacing w:val="-2"/>
          <w:sz w:val="24"/>
          <w:szCs w:val="24"/>
        </w:rPr>
        <w:t>а</w:t>
      </w:r>
      <w:r w:rsidRPr="002C3D61">
        <w:rPr>
          <w:rFonts w:ascii="Times New Roman" w:hAnsi="Times New Roman"/>
          <w:spacing w:val="-1"/>
          <w:sz w:val="24"/>
          <w:szCs w:val="24"/>
        </w:rPr>
        <w:t>р</w:t>
      </w:r>
      <w:r w:rsidRPr="002C3D61">
        <w:rPr>
          <w:rFonts w:ascii="Times New Roman" w:hAnsi="Times New Roman"/>
          <w:spacing w:val="1"/>
          <w:sz w:val="24"/>
          <w:szCs w:val="24"/>
        </w:rPr>
        <w:t>б</w:t>
      </w:r>
      <w:r w:rsidRPr="002C3D61">
        <w:rPr>
          <w:rFonts w:ascii="Times New Roman" w:hAnsi="Times New Roman"/>
          <w:spacing w:val="-1"/>
          <w:sz w:val="24"/>
          <w:szCs w:val="24"/>
        </w:rPr>
        <w:t>оно</w:t>
      </w:r>
      <w:r w:rsidRPr="002C3D61">
        <w:rPr>
          <w:rFonts w:ascii="Times New Roman" w:hAnsi="Times New Roman"/>
          <w:sz w:val="24"/>
          <w:szCs w:val="24"/>
        </w:rPr>
        <w:t>вые к</w:t>
      </w:r>
      <w:r w:rsidRPr="002C3D61">
        <w:rPr>
          <w:rFonts w:ascii="Times New Roman" w:hAnsi="Times New Roman"/>
          <w:spacing w:val="-1"/>
          <w:sz w:val="24"/>
          <w:szCs w:val="24"/>
        </w:rPr>
        <w:t>и</w:t>
      </w:r>
      <w:r w:rsidRPr="002C3D61">
        <w:rPr>
          <w:rFonts w:ascii="Times New Roman" w:hAnsi="Times New Roman"/>
          <w:sz w:val="24"/>
          <w:szCs w:val="24"/>
        </w:rPr>
        <w:t>сло</w:t>
      </w:r>
      <w:r w:rsidRPr="002C3D61">
        <w:rPr>
          <w:rFonts w:ascii="Times New Roman" w:hAnsi="Times New Roman"/>
          <w:spacing w:val="-2"/>
          <w:sz w:val="24"/>
          <w:szCs w:val="24"/>
        </w:rPr>
        <w:t>т</w:t>
      </w:r>
      <w:r w:rsidRPr="002C3D61">
        <w:rPr>
          <w:rFonts w:ascii="Times New Roman" w:hAnsi="Times New Roman"/>
          <w:sz w:val="24"/>
          <w:szCs w:val="24"/>
        </w:rPr>
        <w:t>ы (уксусная кислота, аминоуксусная кислота, стеариновая и олеиновая кислоты). Би</w:t>
      </w:r>
      <w:r w:rsidRPr="002C3D61">
        <w:rPr>
          <w:rFonts w:ascii="Times New Roman" w:hAnsi="Times New Roman"/>
          <w:spacing w:val="1"/>
          <w:sz w:val="24"/>
          <w:szCs w:val="24"/>
        </w:rPr>
        <w:t>о</w:t>
      </w:r>
      <w:r w:rsidRPr="002C3D61">
        <w:rPr>
          <w:rFonts w:ascii="Times New Roman" w:hAnsi="Times New Roman"/>
          <w:spacing w:val="-3"/>
          <w:sz w:val="24"/>
          <w:szCs w:val="24"/>
        </w:rPr>
        <w:t>л</w:t>
      </w:r>
      <w:r w:rsidRPr="002C3D61">
        <w:rPr>
          <w:rFonts w:ascii="Times New Roman" w:hAnsi="Times New Roman"/>
          <w:spacing w:val="1"/>
          <w:sz w:val="24"/>
          <w:szCs w:val="24"/>
        </w:rPr>
        <w:t>о</w:t>
      </w:r>
      <w:r w:rsidRPr="002C3D61">
        <w:rPr>
          <w:rFonts w:ascii="Times New Roman" w:hAnsi="Times New Roman"/>
          <w:sz w:val="24"/>
          <w:szCs w:val="24"/>
        </w:rPr>
        <w:t>г</w:t>
      </w:r>
      <w:r w:rsidRPr="002C3D61">
        <w:rPr>
          <w:rFonts w:ascii="Times New Roman" w:hAnsi="Times New Roman"/>
          <w:spacing w:val="-1"/>
          <w:sz w:val="24"/>
          <w:szCs w:val="24"/>
        </w:rPr>
        <w:t>и</w:t>
      </w:r>
      <w:r w:rsidRPr="002C3D61">
        <w:rPr>
          <w:rFonts w:ascii="Times New Roman" w:hAnsi="Times New Roman"/>
          <w:sz w:val="24"/>
          <w:szCs w:val="24"/>
        </w:rPr>
        <w:t>чес</w:t>
      </w:r>
      <w:r w:rsidRPr="002C3D61">
        <w:rPr>
          <w:rFonts w:ascii="Times New Roman" w:hAnsi="Times New Roman"/>
          <w:spacing w:val="-1"/>
          <w:sz w:val="24"/>
          <w:szCs w:val="24"/>
        </w:rPr>
        <w:t>к</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pacing w:val="-1"/>
          <w:sz w:val="24"/>
          <w:szCs w:val="24"/>
        </w:rPr>
        <w:t>в</w:t>
      </w:r>
      <w:r w:rsidRPr="002C3D61">
        <w:rPr>
          <w:rFonts w:ascii="Times New Roman" w:hAnsi="Times New Roman"/>
          <w:sz w:val="24"/>
          <w:szCs w:val="24"/>
        </w:rPr>
        <w:t>а</w:t>
      </w:r>
      <w:r w:rsidRPr="002C3D61">
        <w:rPr>
          <w:rFonts w:ascii="Times New Roman" w:hAnsi="Times New Roman"/>
          <w:spacing w:val="-2"/>
          <w:sz w:val="24"/>
          <w:szCs w:val="24"/>
        </w:rPr>
        <w:t>ж</w:t>
      </w:r>
      <w:r w:rsidRPr="002C3D61">
        <w:rPr>
          <w:rFonts w:ascii="Times New Roman" w:hAnsi="Times New Roman"/>
          <w:spacing w:val="-1"/>
          <w:sz w:val="24"/>
          <w:szCs w:val="24"/>
        </w:rPr>
        <w:t>н</w:t>
      </w:r>
      <w:r w:rsidRPr="002C3D61">
        <w:rPr>
          <w:rFonts w:ascii="Times New Roman" w:hAnsi="Times New Roman"/>
          <w:spacing w:val="1"/>
          <w:sz w:val="24"/>
          <w:szCs w:val="24"/>
        </w:rPr>
        <w:t>ы</w:t>
      </w:r>
      <w:r w:rsidRPr="002C3D61">
        <w:rPr>
          <w:rFonts w:ascii="Times New Roman" w:hAnsi="Times New Roman"/>
          <w:sz w:val="24"/>
          <w:szCs w:val="24"/>
        </w:rPr>
        <w:t xml:space="preserve">е </w:t>
      </w:r>
      <w:r w:rsidRPr="002C3D61">
        <w:rPr>
          <w:rFonts w:ascii="Times New Roman" w:hAnsi="Times New Roman"/>
          <w:spacing w:val="-1"/>
          <w:sz w:val="24"/>
          <w:szCs w:val="24"/>
        </w:rPr>
        <w:t>в</w:t>
      </w:r>
      <w:r w:rsidRPr="002C3D61">
        <w:rPr>
          <w:rFonts w:ascii="Times New Roman" w:hAnsi="Times New Roman"/>
          <w:sz w:val="24"/>
          <w:szCs w:val="24"/>
        </w:rPr>
        <w:t>еществ</w:t>
      </w:r>
      <w:r w:rsidRPr="002C3D61">
        <w:rPr>
          <w:rFonts w:ascii="Times New Roman" w:hAnsi="Times New Roman"/>
          <w:spacing w:val="-3"/>
          <w:sz w:val="24"/>
          <w:szCs w:val="24"/>
        </w:rPr>
        <w:t>а</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3"/>
          <w:sz w:val="24"/>
          <w:szCs w:val="24"/>
        </w:rPr>
        <w:t>ж</w:t>
      </w:r>
      <w:r w:rsidRPr="002C3D61">
        <w:rPr>
          <w:rFonts w:ascii="Times New Roman" w:hAnsi="Times New Roman"/>
          <w:spacing w:val="-1"/>
          <w:sz w:val="24"/>
          <w:szCs w:val="24"/>
        </w:rPr>
        <w:t>и</w:t>
      </w:r>
      <w:r w:rsidRPr="002C3D61">
        <w:rPr>
          <w:rFonts w:ascii="Times New Roman" w:hAnsi="Times New Roman"/>
          <w:spacing w:val="1"/>
          <w:sz w:val="24"/>
          <w:szCs w:val="24"/>
        </w:rPr>
        <w:t>ры</w:t>
      </w:r>
      <w:r w:rsidRPr="002C3D61">
        <w:rPr>
          <w:rFonts w:ascii="Times New Roman" w:hAnsi="Times New Roman"/>
          <w:sz w:val="24"/>
          <w:szCs w:val="24"/>
        </w:rPr>
        <w:t>,</w:t>
      </w:r>
      <w:r w:rsidRPr="002C3D61">
        <w:rPr>
          <w:rFonts w:ascii="Times New Roman" w:hAnsi="Times New Roman"/>
          <w:spacing w:val="-3"/>
          <w:sz w:val="24"/>
          <w:szCs w:val="24"/>
        </w:rPr>
        <w:t xml:space="preserve"> </w:t>
      </w:r>
      <w:r w:rsidRPr="002C3D61">
        <w:rPr>
          <w:rFonts w:ascii="Times New Roman" w:hAnsi="Times New Roman"/>
          <w:spacing w:val="-4"/>
          <w:sz w:val="24"/>
          <w:szCs w:val="24"/>
        </w:rPr>
        <w:t>глюкоза</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spacing w:val="1"/>
          <w:sz w:val="24"/>
          <w:szCs w:val="24"/>
        </w:rPr>
        <w:t>б</w:t>
      </w:r>
      <w:r w:rsidRPr="002C3D61">
        <w:rPr>
          <w:rFonts w:ascii="Times New Roman" w:hAnsi="Times New Roman"/>
          <w:sz w:val="24"/>
          <w:szCs w:val="24"/>
        </w:rPr>
        <w:t>ел</w:t>
      </w:r>
      <w:r w:rsidRPr="002C3D61">
        <w:rPr>
          <w:rFonts w:ascii="Times New Roman" w:hAnsi="Times New Roman"/>
          <w:spacing w:val="-3"/>
          <w:sz w:val="24"/>
          <w:szCs w:val="24"/>
        </w:rPr>
        <w:t>к</w:t>
      </w:r>
      <w:r w:rsidRPr="002C3D61">
        <w:rPr>
          <w:rFonts w:ascii="Times New Roman" w:hAnsi="Times New Roman"/>
          <w:spacing w:val="1"/>
          <w:sz w:val="24"/>
          <w:szCs w:val="24"/>
        </w:rPr>
        <w:t>и</w:t>
      </w:r>
      <w:r w:rsidRPr="002C3D61">
        <w:rPr>
          <w:rFonts w:ascii="Times New Roman" w:hAnsi="Times New Roman"/>
          <w:sz w:val="24"/>
          <w:szCs w:val="24"/>
        </w:rPr>
        <w:t>.</w:t>
      </w:r>
      <w:r w:rsidRPr="002C3D61">
        <w:rPr>
          <w:rFonts w:ascii="Times New Roman" w:hAnsi="Times New Roman"/>
          <w:spacing w:val="-1"/>
          <w:sz w:val="24"/>
          <w:szCs w:val="24"/>
        </w:rPr>
        <w:t xml:space="preserve"> </w:t>
      </w:r>
      <w:r w:rsidRPr="002C3D61">
        <w:rPr>
          <w:rFonts w:ascii="Times New Roman" w:hAnsi="Times New Roman"/>
          <w:i/>
          <w:spacing w:val="-1"/>
          <w:sz w:val="24"/>
          <w:szCs w:val="24"/>
        </w:rPr>
        <w:t>Х</w:t>
      </w:r>
      <w:r w:rsidRPr="002C3D61">
        <w:rPr>
          <w:rFonts w:ascii="Times New Roman" w:hAnsi="Times New Roman"/>
          <w:i/>
          <w:spacing w:val="1"/>
          <w:sz w:val="24"/>
          <w:szCs w:val="24"/>
        </w:rPr>
        <w:t>и</w:t>
      </w:r>
      <w:r w:rsidRPr="002C3D61">
        <w:rPr>
          <w:rFonts w:ascii="Times New Roman" w:hAnsi="Times New Roman"/>
          <w:i/>
          <w:sz w:val="24"/>
          <w:szCs w:val="24"/>
        </w:rPr>
        <w:t>м</w:t>
      </w:r>
      <w:r w:rsidRPr="002C3D61">
        <w:rPr>
          <w:rFonts w:ascii="Times New Roman" w:hAnsi="Times New Roman"/>
          <w:i/>
          <w:spacing w:val="-2"/>
          <w:sz w:val="24"/>
          <w:szCs w:val="24"/>
        </w:rPr>
        <w:t>и</w:t>
      </w:r>
      <w:r w:rsidRPr="002C3D61">
        <w:rPr>
          <w:rFonts w:ascii="Times New Roman" w:hAnsi="Times New Roman"/>
          <w:i/>
          <w:sz w:val="24"/>
          <w:szCs w:val="24"/>
        </w:rPr>
        <w:t>чес</w:t>
      </w:r>
      <w:r w:rsidRPr="002C3D61">
        <w:rPr>
          <w:rFonts w:ascii="Times New Roman" w:hAnsi="Times New Roman"/>
          <w:i/>
          <w:spacing w:val="-1"/>
          <w:sz w:val="24"/>
          <w:szCs w:val="24"/>
        </w:rPr>
        <w:t>к</w:t>
      </w:r>
      <w:r w:rsidRPr="002C3D61">
        <w:rPr>
          <w:rFonts w:ascii="Times New Roman" w:hAnsi="Times New Roman"/>
          <w:i/>
          <w:spacing w:val="1"/>
          <w:sz w:val="24"/>
          <w:szCs w:val="24"/>
        </w:rPr>
        <w:t>о</w:t>
      </w:r>
      <w:r w:rsidRPr="002C3D61">
        <w:rPr>
          <w:rFonts w:ascii="Times New Roman" w:hAnsi="Times New Roman"/>
          <w:i/>
          <w:sz w:val="24"/>
          <w:szCs w:val="24"/>
        </w:rPr>
        <w:t>е</w:t>
      </w:r>
      <w:r w:rsidRPr="002C3D61">
        <w:rPr>
          <w:rFonts w:ascii="Times New Roman" w:hAnsi="Times New Roman"/>
          <w:i/>
          <w:spacing w:val="2"/>
          <w:sz w:val="24"/>
          <w:szCs w:val="24"/>
        </w:rPr>
        <w:t xml:space="preserve"> </w:t>
      </w:r>
      <w:r w:rsidRPr="002C3D61">
        <w:rPr>
          <w:rFonts w:ascii="Times New Roman" w:hAnsi="Times New Roman"/>
          <w:i/>
          <w:sz w:val="24"/>
          <w:szCs w:val="24"/>
        </w:rPr>
        <w:t>за</w:t>
      </w:r>
      <w:r w:rsidRPr="002C3D61">
        <w:rPr>
          <w:rFonts w:ascii="Times New Roman" w:hAnsi="Times New Roman"/>
          <w:i/>
          <w:spacing w:val="-3"/>
          <w:sz w:val="24"/>
          <w:szCs w:val="24"/>
        </w:rPr>
        <w:t>г</w:t>
      </w:r>
      <w:r w:rsidRPr="002C3D61">
        <w:rPr>
          <w:rFonts w:ascii="Times New Roman" w:hAnsi="Times New Roman"/>
          <w:i/>
          <w:spacing w:val="1"/>
          <w:sz w:val="24"/>
          <w:szCs w:val="24"/>
        </w:rPr>
        <w:t>р</w:t>
      </w:r>
      <w:r w:rsidRPr="002C3D61">
        <w:rPr>
          <w:rFonts w:ascii="Times New Roman" w:hAnsi="Times New Roman"/>
          <w:i/>
          <w:sz w:val="24"/>
          <w:szCs w:val="24"/>
        </w:rPr>
        <w:t>я</w:t>
      </w:r>
      <w:r w:rsidRPr="002C3D61">
        <w:rPr>
          <w:rFonts w:ascii="Times New Roman" w:hAnsi="Times New Roman"/>
          <w:i/>
          <w:spacing w:val="-3"/>
          <w:sz w:val="24"/>
          <w:szCs w:val="24"/>
        </w:rPr>
        <w:t>з</w:t>
      </w:r>
      <w:r w:rsidRPr="002C3D61">
        <w:rPr>
          <w:rFonts w:ascii="Times New Roman" w:hAnsi="Times New Roman"/>
          <w:i/>
          <w:spacing w:val="1"/>
          <w:sz w:val="24"/>
          <w:szCs w:val="24"/>
        </w:rPr>
        <w:t>н</w:t>
      </w:r>
      <w:r w:rsidRPr="002C3D61">
        <w:rPr>
          <w:rFonts w:ascii="Times New Roman" w:hAnsi="Times New Roman"/>
          <w:i/>
          <w:sz w:val="24"/>
          <w:szCs w:val="24"/>
        </w:rPr>
        <w:t>е</w:t>
      </w:r>
      <w:r w:rsidRPr="002C3D61">
        <w:rPr>
          <w:rFonts w:ascii="Times New Roman" w:hAnsi="Times New Roman"/>
          <w:i/>
          <w:spacing w:val="-1"/>
          <w:sz w:val="24"/>
          <w:szCs w:val="24"/>
        </w:rPr>
        <w:t>н</w:t>
      </w:r>
      <w:r w:rsidRPr="002C3D61">
        <w:rPr>
          <w:rFonts w:ascii="Times New Roman" w:hAnsi="Times New Roman"/>
          <w:i/>
          <w:spacing w:val="1"/>
          <w:sz w:val="24"/>
          <w:szCs w:val="24"/>
        </w:rPr>
        <w:t>и</w:t>
      </w:r>
      <w:r w:rsidRPr="002C3D61">
        <w:rPr>
          <w:rFonts w:ascii="Times New Roman" w:hAnsi="Times New Roman"/>
          <w:i/>
          <w:sz w:val="24"/>
          <w:szCs w:val="24"/>
        </w:rPr>
        <w:t xml:space="preserve">е </w:t>
      </w:r>
      <w:r w:rsidRPr="002C3D61">
        <w:rPr>
          <w:rFonts w:ascii="Times New Roman" w:hAnsi="Times New Roman"/>
          <w:i/>
          <w:spacing w:val="1"/>
          <w:sz w:val="24"/>
          <w:szCs w:val="24"/>
        </w:rPr>
        <w:t>о</w:t>
      </w:r>
      <w:r w:rsidRPr="002C3D61">
        <w:rPr>
          <w:rFonts w:ascii="Times New Roman" w:hAnsi="Times New Roman"/>
          <w:i/>
          <w:spacing w:val="-2"/>
          <w:sz w:val="24"/>
          <w:szCs w:val="24"/>
        </w:rPr>
        <w:t>к</w:t>
      </w:r>
      <w:r w:rsidRPr="002C3D61">
        <w:rPr>
          <w:rFonts w:ascii="Times New Roman" w:hAnsi="Times New Roman"/>
          <w:i/>
          <w:spacing w:val="1"/>
          <w:sz w:val="24"/>
          <w:szCs w:val="24"/>
        </w:rPr>
        <w:t>р</w:t>
      </w:r>
      <w:r w:rsidRPr="002C3D61">
        <w:rPr>
          <w:rFonts w:ascii="Times New Roman" w:hAnsi="Times New Roman"/>
          <w:i/>
          <w:spacing w:val="-4"/>
          <w:sz w:val="24"/>
          <w:szCs w:val="24"/>
        </w:rPr>
        <w:t>у</w:t>
      </w:r>
      <w:r w:rsidRPr="002C3D61">
        <w:rPr>
          <w:rFonts w:ascii="Times New Roman" w:hAnsi="Times New Roman"/>
          <w:i/>
          <w:sz w:val="24"/>
          <w:szCs w:val="24"/>
        </w:rPr>
        <w:t>жающей</w:t>
      </w:r>
      <w:r w:rsidRPr="002C3D61">
        <w:rPr>
          <w:rFonts w:ascii="Times New Roman" w:hAnsi="Times New Roman"/>
          <w:i/>
          <w:spacing w:val="2"/>
          <w:sz w:val="24"/>
          <w:szCs w:val="24"/>
        </w:rPr>
        <w:t xml:space="preserve"> </w:t>
      </w:r>
      <w:r w:rsidRPr="002C3D61">
        <w:rPr>
          <w:rFonts w:ascii="Times New Roman" w:hAnsi="Times New Roman"/>
          <w:i/>
          <w:sz w:val="24"/>
          <w:szCs w:val="24"/>
        </w:rPr>
        <w:t>с</w:t>
      </w:r>
      <w:r w:rsidRPr="002C3D61">
        <w:rPr>
          <w:rFonts w:ascii="Times New Roman" w:hAnsi="Times New Roman"/>
          <w:i/>
          <w:spacing w:val="-1"/>
          <w:sz w:val="24"/>
          <w:szCs w:val="24"/>
        </w:rPr>
        <w:t>р</w:t>
      </w:r>
      <w:r w:rsidRPr="002C3D61">
        <w:rPr>
          <w:rFonts w:ascii="Times New Roman" w:hAnsi="Times New Roman"/>
          <w:i/>
          <w:sz w:val="24"/>
          <w:szCs w:val="24"/>
        </w:rPr>
        <w:t>е</w:t>
      </w:r>
      <w:r w:rsidRPr="002C3D61">
        <w:rPr>
          <w:rFonts w:ascii="Times New Roman" w:hAnsi="Times New Roman"/>
          <w:i/>
          <w:spacing w:val="-1"/>
          <w:sz w:val="24"/>
          <w:szCs w:val="24"/>
        </w:rPr>
        <w:t>д</w:t>
      </w:r>
      <w:r w:rsidRPr="002C3D61">
        <w:rPr>
          <w:rFonts w:ascii="Times New Roman" w:hAnsi="Times New Roman"/>
          <w:i/>
          <w:sz w:val="24"/>
          <w:szCs w:val="24"/>
        </w:rPr>
        <w:t>ы и</w:t>
      </w:r>
      <w:r w:rsidRPr="002C3D61">
        <w:rPr>
          <w:rFonts w:ascii="Times New Roman" w:hAnsi="Times New Roman"/>
          <w:i/>
          <w:spacing w:val="2"/>
          <w:sz w:val="24"/>
          <w:szCs w:val="24"/>
        </w:rPr>
        <w:t xml:space="preserve"> </w:t>
      </w:r>
      <w:r w:rsidRPr="002C3D61">
        <w:rPr>
          <w:rFonts w:ascii="Times New Roman" w:hAnsi="Times New Roman"/>
          <w:i/>
          <w:sz w:val="24"/>
          <w:szCs w:val="24"/>
        </w:rPr>
        <w:t xml:space="preserve">его </w:t>
      </w:r>
      <w:r w:rsidRPr="002C3D61">
        <w:rPr>
          <w:rFonts w:ascii="Times New Roman" w:hAnsi="Times New Roman"/>
          <w:i/>
          <w:spacing w:val="-1"/>
          <w:sz w:val="24"/>
          <w:szCs w:val="24"/>
        </w:rPr>
        <w:t>п</w:t>
      </w:r>
      <w:r w:rsidRPr="002C3D61">
        <w:rPr>
          <w:rFonts w:ascii="Times New Roman" w:hAnsi="Times New Roman"/>
          <w:i/>
          <w:spacing w:val="1"/>
          <w:sz w:val="24"/>
          <w:szCs w:val="24"/>
        </w:rPr>
        <w:t>о</w:t>
      </w:r>
      <w:r w:rsidRPr="002C3D61">
        <w:rPr>
          <w:rFonts w:ascii="Times New Roman" w:hAnsi="Times New Roman"/>
          <w:i/>
          <w:sz w:val="24"/>
          <w:szCs w:val="24"/>
        </w:rPr>
        <w:t>сле</w:t>
      </w:r>
      <w:r w:rsidRPr="002C3D61">
        <w:rPr>
          <w:rFonts w:ascii="Times New Roman" w:hAnsi="Times New Roman"/>
          <w:i/>
          <w:spacing w:val="-2"/>
          <w:sz w:val="24"/>
          <w:szCs w:val="24"/>
        </w:rPr>
        <w:t>д</w:t>
      </w:r>
      <w:r w:rsidRPr="002C3D61">
        <w:rPr>
          <w:rFonts w:ascii="Times New Roman" w:hAnsi="Times New Roman"/>
          <w:i/>
          <w:sz w:val="24"/>
          <w:szCs w:val="24"/>
        </w:rPr>
        <w:t>ствия.</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b/>
          <w:bCs/>
          <w:spacing w:val="1"/>
          <w:sz w:val="24"/>
          <w:szCs w:val="24"/>
        </w:rPr>
        <w:t>Типы</w:t>
      </w:r>
      <w:r w:rsidRPr="002C3D61">
        <w:rPr>
          <w:rFonts w:ascii="Times New Roman" w:hAnsi="Times New Roman"/>
          <w:b/>
          <w:bCs/>
          <w:sz w:val="24"/>
          <w:szCs w:val="24"/>
        </w:rPr>
        <w:t xml:space="preserve"> расчетных задач:</w:t>
      </w:r>
    </w:p>
    <w:p w:rsidR="00B540EE" w:rsidRPr="002C3D61" w:rsidRDefault="00B540EE" w:rsidP="002C3D61">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2C3D61">
        <w:rPr>
          <w:rFonts w:ascii="Times New Roman" w:hAnsi="Times New Roman"/>
          <w:bCs/>
          <w:sz w:val="24"/>
          <w:szCs w:val="24"/>
        </w:rPr>
        <w:t>Вычисление массовой доли химического элемента по формуле соединения.</w:t>
      </w:r>
    </w:p>
    <w:p w:rsidR="00B540EE" w:rsidRPr="002C3D61" w:rsidRDefault="00B540EE" w:rsidP="002C3D61">
      <w:pPr>
        <w:autoSpaceDE w:val="0"/>
        <w:autoSpaceDN w:val="0"/>
        <w:adjustRightInd w:val="0"/>
        <w:spacing w:after="0" w:line="240" w:lineRule="auto"/>
        <w:ind w:firstLine="709"/>
        <w:jc w:val="both"/>
        <w:rPr>
          <w:rFonts w:ascii="Times New Roman" w:hAnsi="Times New Roman"/>
          <w:bCs/>
          <w:i/>
          <w:sz w:val="24"/>
          <w:szCs w:val="24"/>
        </w:rPr>
      </w:pPr>
      <w:r w:rsidRPr="002C3D61">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2C3D61" w:rsidRDefault="00B540EE" w:rsidP="002C3D6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pacing w:val="-3"/>
          <w:sz w:val="24"/>
          <w:szCs w:val="24"/>
        </w:rPr>
        <w:t>В</w:t>
      </w:r>
      <w:r w:rsidRPr="002C3D61">
        <w:rPr>
          <w:rFonts w:ascii="Times New Roman" w:hAnsi="Times New Roman"/>
          <w:spacing w:val="1"/>
          <w:sz w:val="24"/>
          <w:szCs w:val="24"/>
        </w:rPr>
        <w:t>ы</w:t>
      </w:r>
      <w:r w:rsidRPr="002C3D61">
        <w:rPr>
          <w:rFonts w:ascii="Times New Roman" w:hAnsi="Times New Roman"/>
          <w:spacing w:val="-2"/>
          <w:sz w:val="24"/>
          <w:szCs w:val="24"/>
        </w:rPr>
        <w:t>ч</w:t>
      </w:r>
      <w:r w:rsidRPr="002C3D61">
        <w:rPr>
          <w:rFonts w:ascii="Times New Roman" w:hAnsi="Times New Roman"/>
          <w:spacing w:val="1"/>
          <w:sz w:val="24"/>
          <w:szCs w:val="24"/>
        </w:rPr>
        <w:t>и</w:t>
      </w:r>
      <w:r w:rsidRPr="002C3D61">
        <w:rPr>
          <w:rFonts w:ascii="Times New Roman" w:hAnsi="Times New Roman"/>
          <w:sz w:val="24"/>
          <w:szCs w:val="24"/>
        </w:rPr>
        <w:t>с</w:t>
      </w:r>
      <w:r w:rsidRPr="002C3D61">
        <w:rPr>
          <w:rFonts w:ascii="Times New Roman" w:hAnsi="Times New Roman"/>
          <w:spacing w:val="-3"/>
          <w:sz w:val="24"/>
          <w:szCs w:val="24"/>
        </w:rPr>
        <w:t>л</w:t>
      </w:r>
      <w:r w:rsidRPr="002C3D61">
        <w:rPr>
          <w:rFonts w:ascii="Times New Roman" w:hAnsi="Times New Roman"/>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w:t>
      </w:r>
      <w:r w:rsidRPr="002C3D61">
        <w:rPr>
          <w:rFonts w:ascii="Times New Roman" w:hAnsi="Times New Roman"/>
          <w:spacing w:val="3"/>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о</w:t>
      </w:r>
      <w:r w:rsidRPr="002C3D61">
        <w:rPr>
          <w:rFonts w:ascii="Times New Roman" w:hAnsi="Times New Roman"/>
          <w:spacing w:val="3"/>
          <w:sz w:val="24"/>
          <w:szCs w:val="24"/>
        </w:rPr>
        <w:t xml:space="preserve"> </w:t>
      </w:r>
      <w:r w:rsidRPr="002C3D61">
        <w:rPr>
          <w:rFonts w:ascii="Times New Roman" w:hAnsi="Times New Roman"/>
          <w:spacing w:val="-1"/>
          <w:sz w:val="24"/>
          <w:szCs w:val="24"/>
        </w:rPr>
        <w:t>х</w:t>
      </w:r>
      <w:r w:rsidRPr="002C3D61">
        <w:rPr>
          <w:rFonts w:ascii="Times New Roman" w:hAnsi="Times New Roman"/>
          <w:spacing w:val="1"/>
          <w:sz w:val="24"/>
          <w:szCs w:val="24"/>
        </w:rPr>
        <w:t>и</w:t>
      </w:r>
      <w:r w:rsidRPr="002C3D61">
        <w:rPr>
          <w:rFonts w:ascii="Times New Roman" w:hAnsi="Times New Roman"/>
          <w:spacing w:val="-3"/>
          <w:sz w:val="24"/>
          <w:szCs w:val="24"/>
        </w:rPr>
        <w:t>м</w:t>
      </w:r>
      <w:r w:rsidRPr="002C3D61">
        <w:rPr>
          <w:rFonts w:ascii="Times New Roman" w:hAnsi="Times New Roman"/>
          <w:spacing w:val="1"/>
          <w:sz w:val="24"/>
          <w:szCs w:val="24"/>
        </w:rPr>
        <w:t>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ск</w:t>
      </w:r>
      <w:r w:rsidRPr="002C3D61">
        <w:rPr>
          <w:rFonts w:ascii="Times New Roman" w:hAnsi="Times New Roman"/>
          <w:spacing w:val="-1"/>
          <w:sz w:val="24"/>
          <w:szCs w:val="24"/>
        </w:rPr>
        <w:t>и</w:t>
      </w:r>
      <w:r w:rsidRPr="002C3D61">
        <w:rPr>
          <w:rFonts w:ascii="Times New Roman" w:hAnsi="Times New Roman"/>
          <w:sz w:val="24"/>
          <w:szCs w:val="24"/>
        </w:rPr>
        <w:t xml:space="preserve">м </w:t>
      </w:r>
      <w:r w:rsidRPr="002C3D61">
        <w:rPr>
          <w:rFonts w:ascii="Times New Roman" w:hAnsi="Times New Roman"/>
          <w:spacing w:val="-4"/>
          <w:sz w:val="24"/>
          <w:szCs w:val="24"/>
        </w:rPr>
        <w:t>у</w:t>
      </w:r>
      <w:r w:rsidRPr="002C3D61">
        <w:rPr>
          <w:rFonts w:ascii="Times New Roman" w:hAnsi="Times New Roman"/>
          <w:spacing w:val="1"/>
          <w:sz w:val="24"/>
          <w:szCs w:val="24"/>
        </w:rPr>
        <w:t>р</w:t>
      </w:r>
      <w:r w:rsidRPr="002C3D61">
        <w:rPr>
          <w:rFonts w:ascii="Times New Roman" w:hAnsi="Times New Roman"/>
          <w:sz w:val="24"/>
          <w:szCs w:val="24"/>
        </w:rPr>
        <w:t>авне</w:t>
      </w:r>
      <w:r w:rsidRPr="002C3D61">
        <w:rPr>
          <w:rFonts w:ascii="Times New Roman" w:hAnsi="Times New Roman"/>
          <w:spacing w:val="1"/>
          <w:sz w:val="24"/>
          <w:szCs w:val="24"/>
        </w:rPr>
        <w:t>н</w:t>
      </w:r>
      <w:r w:rsidRPr="002C3D61">
        <w:rPr>
          <w:rFonts w:ascii="Times New Roman" w:hAnsi="Times New Roman"/>
          <w:spacing w:val="-1"/>
          <w:sz w:val="24"/>
          <w:szCs w:val="24"/>
        </w:rPr>
        <w:t>и</w:t>
      </w:r>
      <w:r w:rsidRPr="002C3D61">
        <w:rPr>
          <w:rFonts w:ascii="Times New Roman" w:hAnsi="Times New Roman"/>
          <w:sz w:val="24"/>
          <w:szCs w:val="24"/>
        </w:rPr>
        <w:t>ям</w:t>
      </w:r>
      <w:r w:rsidRPr="002C3D61">
        <w:rPr>
          <w:rFonts w:ascii="Times New Roman" w:hAnsi="Times New Roman"/>
          <w:spacing w:val="4"/>
          <w:sz w:val="24"/>
          <w:szCs w:val="24"/>
        </w:rPr>
        <w:t xml:space="preserve"> </w:t>
      </w:r>
      <w:r w:rsidRPr="002C3D61">
        <w:rPr>
          <w:rFonts w:ascii="Times New Roman" w:hAnsi="Times New Roman"/>
          <w:spacing w:val="-2"/>
          <w:sz w:val="24"/>
          <w:szCs w:val="24"/>
        </w:rPr>
        <w:t>к</w:t>
      </w:r>
      <w:r w:rsidRPr="002C3D61">
        <w:rPr>
          <w:rFonts w:ascii="Times New Roman" w:hAnsi="Times New Roman"/>
          <w:spacing w:val="1"/>
          <w:sz w:val="24"/>
          <w:szCs w:val="24"/>
        </w:rPr>
        <w:t>о</w:t>
      </w:r>
      <w:r w:rsidRPr="002C3D61">
        <w:rPr>
          <w:rFonts w:ascii="Times New Roman" w:hAnsi="Times New Roman"/>
          <w:spacing w:val="-1"/>
          <w:sz w:val="24"/>
          <w:szCs w:val="24"/>
        </w:rPr>
        <w:t>ли</w:t>
      </w:r>
      <w:r w:rsidRPr="002C3D61">
        <w:rPr>
          <w:rFonts w:ascii="Times New Roman" w:hAnsi="Times New Roman"/>
          <w:sz w:val="24"/>
          <w:szCs w:val="24"/>
        </w:rPr>
        <w:t>ч</w:t>
      </w:r>
      <w:r w:rsidRPr="002C3D61">
        <w:rPr>
          <w:rFonts w:ascii="Times New Roman" w:hAnsi="Times New Roman"/>
          <w:spacing w:val="-2"/>
          <w:sz w:val="24"/>
          <w:szCs w:val="24"/>
        </w:rPr>
        <w:t>е</w:t>
      </w:r>
      <w:r w:rsidRPr="002C3D61">
        <w:rPr>
          <w:rFonts w:ascii="Times New Roman" w:hAnsi="Times New Roman"/>
          <w:sz w:val="24"/>
          <w:szCs w:val="24"/>
        </w:rPr>
        <w:t>ства,</w:t>
      </w:r>
      <w:r w:rsidRPr="002C3D61">
        <w:rPr>
          <w:rFonts w:ascii="Times New Roman" w:hAnsi="Times New Roman"/>
          <w:spacing w:val="3"/>
          <w:sz w:val="24"/>
          <w:szCs w:val="24"/>
        </w:rPr>
        <w:t xml:space="preserve"> </w:t>
      </w:r>
      <w:r w:rsidRPr="002C3D61">
        <w:rPr>
          <w:rFonts w:ascii="Times New Roman" w:hAnsi="Times New Roman"/>
          <w:spacing w:val="-1"/>
          <w:sz w:val="24"/>
          <w:szCs w:val="24"/>
        </w:rPr>
        <w:t>о</w:t>
      </w:r>
      <w:r w:rsidRPr="002C3D61">
        <w:rPr>
          <w:rFonts w:ascii="Times New Roman" w:hAnsi="Times New Roman"/>
          <w:spacing w:val="1"/>
          <w:sz w:val="24"/>
          <w:szCs w:val="24"/>
        </w:rPr>
        <w:t>б</w:t>
      </w:r>
      <w:r w:rsidRPr="002C3D61">
        <w:rPr>
          <w:rFonts w:ascii="Times New Roman" w:hAnsi="Times New Roman"/>
          <w:spacing w:val="-1"/>
          <w:sz w:val="24"/>
          <w:szCs w:val="24"/>
        </w:rPr>
        <w:t>ъ</w:t>
      </w:r>
      <w:r w:rsidRPr="002C3D61">
        <w:rPr>
          <w:rFonts w:ascii="Times New Roman" w:hAnsi="Times New Roman"/>
          <w:sz w:val="24"/>
          <w:szCs w:val="24"/>
        </w:rPr>
        <w:t>ема</w:t>
      </w:r>
      <w:r w:rsidRPr="002C3D61">
        <w:rPr>
          <w:rFonts w:ascii="Times New Roman" w:hAnsi="Times New Roman"/>
          <w:spacing w:val="2"/>
          <w:sz w:val="24"/>
          <w:szCs w:val="24"/>
        </w:rPr>
        <w:t>,</w:t>
      </w:r>
      <w:r w:rsidRPr="002C3D61">
        <w:rPr>
          <w:rFonts w:ascii="Times New Roman" w:hAnsi="Times New Roman"/>
          <w:spacing w:val="5"/>
          <w:sz w:val="24"/>
          <w:szCs w:val="24"/>
        </w:rPr>
        <w:t xml:space="preserve"> </w:t>
      </w:r>
      <w:r w:rsidRPr="002C3D61">
        <w:rPr>
          <w:rFonts w:ascii="Times New Roman" w:hAnsi="Times New Roman"/>
          <w:sz w:val="24"/>
          <w:szCs w:val="24"/>
        </w:rPr>
        <w:t>ма</w:t>
      </w:r>
      <w:r w:rsidRPr="002C3D61">
        <w:rPr>
          <w:rFonts w:ascii="Times New Roman" w:hAnsi="Times New Roman"/>
          <w:spacing w:val="-2"/>
          <w:sz w:val="24"/>
          <w:szCs w:val="24"/>
        </w:rPr>
        <w:t>с</w:t>
      </w:r>
      <w:r w:rsidRPr="002C3D61">
        <w:rPr>
          <w:rFonts w:ascii="Times New Roman" w:hAnsi="Times New Roman"/>
          <w:sz w:val="24"/>
          <w:szCs w:val="24"/>
        </w:rPr>
        <w:t>сы</w:t>
      </w:r>
      <w:r w:rsidRPr="002C3D61">
        <w:rPr>
          <w:rFonts w:ascii="Times New Roman" w:hAnsi="Times New Roman"/>
          <w:spacing w:val="5"/>
          <w:sz w:val="24"/>
          <w:szCs w:val="24"/>
        </w:rPr>
        <w:t xml:space="preserve"> </w:t>
      </w:r>
      <w:r w:rsidRPr="002C3D61">
        <w:rPr>
          <w:rFonts w:ascii="Times New Roman" w:hAnsi="Times New Roman"/>
          <w:sz w:val="24"/>
          <w:szCs w:val="24"/>
        </w:rPr>
        <w:t>вещ</w:t>
      </w:r>
      <w:r w:rsidRPr="002C3D61">
        <w:rPr>
          <w:rFonts w:ascii="Times New Roman" w:hAnsi="Times New Roman"/>
          <w:spacing w:val="-3"/>
          <w:sz w:val="24"/>
          <w:szCs w:val="24"/>
        </w:rPr>
        <w:t>е</w:t>
      </w:r>
      <w:r w:rsidRPr="002C3D61">
        <w:rPr>
          <w:rFonts w:ascii="Times New Roman" w:hAnsi="Times New Roman"/>
          <w:sz w:val="24"/>
          <w:szCs w:val="24"/>
        </w:rPr>
        <w:t>ства</w:t>
      </w:r>
      <w:r w:rsidRPr="002C3D61">
        <w:rPr>
          <w:rFonts w:ascii="Times New Roman" w:hAnsi="Times New Roman"/>
          <w:spacing w:val="3"/>
          <w:sz w:val="24"/>
          <w:szCs w:val="24"/>
        </w:rPr>
        <w:t xml:space="preserve"> </w:t>
      </w:r>
      <w:r w:rsidRPr="002C3D61">
        <w:rPr>
          <w:rFonts w:ascii="Times New Roman" w:hAnsi="Times New Roman"/>
          <w:spacing w:val="-1"/>
          <w:sz w:val="24"/>
          <w:szCs w:val="24"/>
        </w:rPr>
        <w:t>п</w:t>
      </w:r>
      <w:r w:rsidRPr="002C3D61">
        <w:rPr>
          <w:rFonts w:ascii="Times New Roman" w:hAnsi="Times New Roman"/>
          <w:sz w:val="24"/>
          <w:szCs w:val="24"/>
        </w:rPr>
        <w:t>о</w:t>
      </w:r>
      <w:r w:rsidRPr="002C3D61">
        <w:rPr>
          <w:rFonts w:ascii="Times New Roman" w:hAnsi="Times New Roman"/>
          <w:spacing w:val="3"/>
          <w:sz w:val="24"/>
          <w:szCs w:val="24"/>
        </w:rPr>
        <w:t xml:space="preserve"> </w:t>
      </w:r>
      <w:r w:rsidRPr="002C3D61">
        <w:rPr>
          <w:rFonts w:ascii="Times New Roman" w:hAnsi="Times New Roman"/>
          <w:sz w:val="24"/>
          <w:szCs w:val="24"/>
        </w:rPr>
        <w:t>к</w:t>
      </w:r>
      <w:r w:rsidRPr="002C3D61">
        <w:rPr>
          <w:rFonts w:ascii="Times New Roman" w:hAnsi="Times New Roman"/>
          <w:spacing w:val="-1"/>
          <w:sz w:val="24"/>
          <w:szCs w:val="24"/>
        </w:rPr>
        <w:t>ол</w:t>
      </w:r>
      <w:r w:rsidRPr="002C3D61">
        <w:rPr>
          <w:rFonts w:ascii="Times New Roman" w:hAnsi="Times New Roman"/>
          <w:spacing w:val="1"/>
          <w:sz w:val="24"/>
          <w:szCs w:val="24"/>
        </w:rPr>
        <w:t>и</w:t>
      </w:r>
      <w:r w:rsidRPr="002C3D61">
        <w:rPr>
          <w:rFonts w:ascii="Times New Roman" w:hAnsi="Times New Roman"/>
          <w:sz w:val="24"/>
          <w:szCs w:val="24"/>
        </w:rPr>
        <w:t>честву, объему, массе</w:t>
      </w:r>
      <w:r w:rsidRPr="002C3D61">
        <w:rPr>
          <w:rFonts w:ascii="Times New Roman" w:hAnsi="Times New Roman"/>
          <w:spacing w:val="-2"/>
          <w:sz w:val="24"/>
          <w:szCs w:val="24"/>
        </w:rPr>
        <w:t xml:space="preserve"> </w:t>
      </w:r>
      <w:r w:rsidRPr="002C3D61">
        <w:rPr>
          <w:rFonts w:ascii="Times New Roman" w:hAnsi="Times New Roman"/>
          <w:spacing w:val="1"/>
          <w:sz w:val="24"/>
          <w:szCs w:val="24"/>
        </w:rPr>
        <w:t>р</w:t>
      </w:r>
      <w:r w:rsidRPr="002C3D61">
        <w:rPr>
          <w:rFonts w:ascii="Times New Roman" w:hAnsi="Times New Roman"/>
          <w:sz w:val="24"/>
          <w:szCs w:val="24"/>
        </w:rPr>
        <w:t>еаг</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3"/>
          <w:sz w:val="24"/>
          <w:szCs w:val="24"/>
        </w:rPr>
        <w:t>т</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1"/>
          <w:sz w:val="24"/>
          <w:szCs w:val="24"/>
        </w:rPr>
        <w:t xml:space="preserve"> </w:t>
      </w:r>
      <w:r w:rsidRPr="002C3D61">
        <w:rPr>
          <w:rFonts w:ascii="Times New Roman" w:hAnsi="Times New Roman"/>
          <w:spacing w:val="1"/>
          <w:sz w:val="24"/>
          <w:szCs w:val="24"/>
        </w:rPr>
        <w:t>и</w:t>
      </w:r>
      <w:r w:rsidRPr="002C3D61">
        <w:rPr>
          <w:rFonts w:ascii="Times New Roman" w:hAnsi="Times New Roman"/>
          <w:spacing w:val="-1"/>
          <w:sz w:val="24"/>
          <w:szCs w:val="24"/>
        </w:rPr>
        <w:t>л</w:t>
      </w:r>
      <w:r w:rsidRPr="002C3D61">
        <w:rPr>
          <w:rFonts w:ascii="Times New Roman" w:hAnsi="Times New Roman"/>
          <w:sz w:val="24"/>
          <w:szCs w:val="24"/>
        </w:rPr>
        <w:t>и</w:t>
      </w:r>
      <w:r w:rsidRPr="002C3D61">
        <w:rPr>
          <w:rFonts w:ascii="Times New Roman" w:hAnsi="Times New Roman"/>
          <w:spacing w:val="-1"/>
          <w:sz w:val="24"/>
          <w:szCs w:val="24"/>
        </w:rPr>
        <w:t xml:space="preserve"> </w:t>
      </w:r>
      <w:r w:rsidRPr="002C3D61">
        <w:rPr>
          <w:rFonts w:ascii="Times New Roman" w:hAnsi="Times New Roman"/>
          <w:sz w:val="24"/>
          <w:szCs w:val="24"/>
        </w:rPr>
        <w:t>про</w:t>
      </w:r>
      <w:r w:rsidRPr="002C3D61">
        <w:rPr>
          <w:rFonts w:ascii="Times New Roman" w:hAnsi="Times New Roman"/>
          <w:spacing w:val="1"/>
          <w:sz w:val="24"/>
          <w:szCs w:val="24"/>
        </w:rPr>
        <w:t>д</w:t>
      </w:r>
      <w:r w:rsidRPr="002C3D61">
        <w:rPr>
          <w:rFonts w:ascii="Times New Roman" w:hAnsi="Times New Roman"/>
          <w:spacing w:val="-4"/>
          <w:sz w:val="24"/>
          <w:szCs w:val="24"/>
        </w:rPr>
        <w:t>у</w:t>
      </w:r>
      <w:r w:rsidRPr="002C3D61">
        <w:rPr>
          <w:rFonts w:ascii="Times New Roman" w:hAnsi="Times New Roman"/>
          <w:sz w:val="24"/>
          <w:szCs w:val="24"/>
        </w:rPr>
        <w:t>кт</w:t>
      </w:r>
      <w:r w:rsidRPr="002C3D61">
        <w:rPr>
          <w:rFonts w:ascii="Times New Roman" w:hAnsi="Times New Roman"/>
          <w:spacing w:val="1"/>
          <w:sz w:val="24"/>
          <w:szCs w:val="24"/>
        </w:rPr>
        <w:t>о</w:t>
      </w:r>
      <w:r w:rsidRPr="002C3D61">
        <w:rPr>
          <w:rFonts w:ascii="Times New Roman" w:hAnsi="Times New Roman"/>
          <w:sz w:val="24"/>
          <w:szCs w:val="24"/>
        </w:rPr>
        <w:t>в</w:t>
      </w:r>
      <w:r w:rsidRPr="002C3D61">
        <w:rPr>
          <w:rFonts w:ascii="Times New Roman" w:hAnsi="Times New Roman"/>
          <w:spacing w:val="-1"/>
          <w:sz w:val="24"/>
          <w:szCs w:val="24"/>
        </w:rPr>
        <w:t xml:space="preserve"> р</w:t>
      </w:r>
      <w:r w:rsidRPr="002C3D61">
        <w:rPr>
          <w:rFonts w:ascii="Times New Roman" w:hAnsi="Times New Roman"/>
          <w:sz w:val="24"/>
          <w:szCs w:val="24"/>
        </w:rPr>
        <w:t>еа</w:t>
      </w:r>
      <w:r w:rsidRPr="002C3D61">
        <w:rPr>
          <w:rFonts w:ascii="Times New Roman" w:hAnsi="Times New Roman"/>
          <w:spacing w:val="-2"/>
          <w:sz w:val="24"/>
          <w:szCs w:val="24"/>
        </w:rPr>
        <w:t>к</w:t>
      </w:r>
      <w:r w:rsidRPr="002C3D61">
        <w:rPr>
          <w:rFonts w:ascii="Times New Roman" w:hAnsi="Times New Roman"/>
          <w:spacing w:val="1"/>
          <w:sz w:val="24"/>
          <w:szCs w:val="24"/>
        </w:rPr>
        <w:t>ц</w:t>
      </w:r>
      <w:r w:rsidRPr="002C3D61">
        <w:rPr>
          <w:rFonts w:ascii="Times New Roman" w:hAnsi="Times New Roman"/>
          <w:spacing w:val="-1"/>
          <w:sz w:val="24"/>
          <w:szCs w:val="24"/>
        </w:rPr>
        <w:t>и</w:t>
      </w:r>
      <w:r w:rsidRPr="002C3D61">
        <w:rPr>
          <w:rFonts w:ascii="Times New Roman" w:hAnsi="Times New Roman"/>
          <w:spacing w:val="1"/>
          <w:sz w:val="24"/>
          <w:szCs w:val="24"/>
        </w:rPr>
        <w:t>и</w:t>
      </w:r>
      <w:r w:rsidRPr="002C3D61">
        <w:rPr>
          <w:rFonts w:ascii="Times New Roman" w:hAnsi="Times New Roman"/>
          <w:sz w:val="24"/>
          <w:szCs w:val="24"/>
        </w:rPr>
        <w:t>.</w:t>
      </w:r>
    </w:p>
    <w:p w:rsidR="00B540EE" w:rsidRPr="002C3D61" w:rsidRDefault="00B540EE" w:rsidP="002C3D6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w:t>
      </w:r>
      <w:r w:rsidRPr="002C3D61">
        <w:rPr>
          <w:rFonts w:ascii="Times New Roman" w:hAnsi="Times New Roman"/>
          <w:spacing w:val="-3"/>
          <w:sz w:val="24"/>
          <w:szCs w:val="24"/>
        </w:rPr>
        <w:t>а</w:t>
      </w:r>
      <w:r w:rsidRPr="002C3D61">
        <w:rPr>
          <w:rFonts w:ascii="Times New Roman" w:hAnsi="Times New Roman"/>
          <w:sz w:val="24"/>
          <w:szCs w:val="24"/>
        </w:rPr>
        <w:t>сч</w:t>
      </w:r>
      <w:r w:rsidRPr="002C3D61">
        <w:rPr>
          <w:rFonts w:ascii="Times New Roman" w:hAnsi="Times New Roman"/>
          <w:spacing w:val="-2"/>
          <w:sz w:val="24"/>
          <w:szCs w:val="24"/>
        </w:rPr>
        <w:t>е</w:t>
      </w:r>
      <w:r w:rsidRPr="002C3D61">
        <w:rPr>
          <w:rFonts w:ascii="Times New Roman" w:hAnsi="Times New Roman"/>
          <w:sz w:val="24"/>
          <w:szCs w:val="24"/>
        </w:rPr>
        <w:t>т масс</w:t>
      </w:r>
      <w:r w:rsidRPr="002C3D61">
        <w:rPr>
          <w:rFonts w:ascii="Times New Roman" w:hAnsi="Times New Roman"/>
          <w:spacing w:val="1"/>
          <w:sz w:val="24"/>
          <w:szCs w:val="24"/>
        </w:rPr>
        <w:t>о</w:t>
      </w:r>
      <w:r w:rsidRPr="002C3D61">
        <w:rPr>
          <w:rFonts w:ascii="Times New Roman" w:hAnsi="Times New Roman"/>
          <w:spacing w:val="-3"/>
          <w:sz w:val="24"/>
          <w:szCs w:val="24"/>
        </w:rPr>
        <w:t>в</w:t>
      </w:r>
      <w:r w:rsidRPr="002C3D61">
        <w:rPr>
          <w:rFonts w:ascii="Times New Roman" w:hAnsi="Times New Roman"/>
          <w:spacing w:val="-1"/>
          <w:sz w:val="24"/>
          <w:szCs w:val="24"/>
        </w:rPr>
        <w:t>о</w:t>
      </w:r>
      <w:r w:rsidRPr="002C3D61">
        <w:rPr>
          <w:rFonts w:ascii="Times New Roman" w:hAnsi="Times New Roman"/>
          <w:sz w:val="24"/>
          <w:szCs w:val="24"/>
        </w:rPr>
        <w:t>й</w:t>
      </w:r>
      <w:r w:rsidRPr="002C3D61">
        <w:rPr>
          <w:rFonts w:ascii="Times New Roman" w:hAnsi="Times New Roman"/>
          <w:spacing w:val="1"/>
          <w:sz w:val="24"/>
          <w:szCs w:val="24"/>
        </w:rPr>
        <w:t xml:space="preserve"> до</w:t>
      </w:r>
      <w:r w:rsidRPr="002C3D61">
        <w:rPr>
          <w:rFonts w:ascii="Times New Roman" w:hAnsi="Times New Roman"/>
          <w:spacing w:val="-3"/>
          <w:sz w:val="24"/>
          <w:szCs w:val="24"/>
        </w:rPr>
        <w:t>л</w:t>
      </w:r>
      <w:r w:rsidRPr="002C3D61">
        <w:rPr>
          <w:rFonts w:ascii="Times New Roman" w:hAnsi="Times New Roman"/>
          <w:sz w:val="24"/>
          <w:szCs w:val="24"/>
        </w:rPr>
        <w:t>и</w:t>
      </w:r>
      <w:r w:rsidRPr="002C3D61">
        <w:rPr>
          <w:rFonts w:ascii="Times New Roman" w:hAnsi="Times New Roman"/>
          <w:spacing w:val="1"/>
          <w:sz w:val="24"/>
          <w:szCs w:val="24"/>
        </w:rPr>
        <w:t xml:space="preserve"> р</w:t>
      </w:r>
      <w:r w:rsidRPr="002C3D61">
        <w:rPr>
          <w:rFonts w:ascii="Times New Roman" w:hAnsi="Times New Roman"/>
          <w:sz w:val="24"/>
          <w:szCs w:val="24"/>
        </w:rPr>
        <w:t>ас</w:t>
      </w:r>
      <w:r w:rsidRPr="002C3D61">
        <w:rPr>
          <w:rFonts w:ascii="Times New Roman" w:hAnsi="Times New Roman"/>
          <w:spacing w:val="-3"/>
          <w:sz w:val="24"/>
          <w:szCs w:val="24"/>
        </w:rPr>
        <w:t>т</w:t>
      </w:r>
      <w:r w:rsidRPr="002C3D61">
        <w:rPr>
          <w:rFonts w:ascii="Times New Roman" w:hAnsi="Times New Roman"/>
          <w:sz w:val="24"/>
          <w:szCs w:val="24"/>
        </w:rPr>
        <w:t>во</w:t>
      </w:r>
      <w:r w:rsidRPr="002C3D61">
        <w:rPr>
          <w:rFonts w:ascii="Times New Roman" w:hAnsi="Times New Roman"/>
          <w:spacing w:val="2"/>
          <w:sz w:val="24"/>
          <w:szCs w:val="24"/>
        </w:rPr>
        <w:t>р</w:t>
      </w:r>
      <w:r w:rsidRPr="002C3D61">
        <w:rPr>
          <w:rFonts w:ascii="Times New Roman" w:hAnsi="Times New Roman"/>
          <w:spacing w:val="-2"/>
          <w:sz w:val="24"/>
          <w:szCs w:val="24"/>
        </w:rPr>
        <w:t>е</w:t>
      </w:r>
      <w:r w:rsidRPr="002C3D61">
        <w:rPr>
          <w:rFonts w:ascii="Times New Roman" w:hAnsi="Times New Roman"/>
          <w:spacing w:val="-1"/>
          <w:sz w:val="24"/>
          <w:szCs w:val="24"/>
        </w:rPr>
        <w:t>н</w:t>
      </w:r>
      <w:r w:rsidRPr="002C3D61">
        <w:rPr>
          <w:rFonts w:ascii="Times New Roman" w:hAnsi="Times New Roman"/>
          <w:spacing w:val="1"/>
          <w:sz w:val="24"/>
          <w:szCs w:val="24"/>
        </w:rPr>
        <w:t>но</w:t>
      </w:r>
      <w:r w:rsidRPr="002C3D61">
        <w:rPr>
          <w:rFonts w:ascii="Times New Roman" w:hAnsi="Times New Roman"/>
          <w:spacing w:val="-2"/>
          <w:sz w:val="24"/>
          <w:szCs w:val="24"/>
        </w:rPr>
        <w:t>г</w:t>
      </w:r>
      <w:r w:rsidRPr="002C3D61">
        <w:rPr>
          <w:rFonts w:ascii="Times New Roman" w:hAnsi="Times New Roman"/>
          <w:sz w:val="24"/>
          <w:szCs w:val="24"/>
        </w:rPr>
        <w:t>о</w:t>
      </w:r>
      <w:r w:rsidRPr="002C3D61">
        <w:rPr>
          <w:rFonts w:ascii="Times New Roman" w:hAnsi="Times New Roman"/>
          <w:spacing w:val="1"/>
          <w:sz w:val="24"/>
          <w:szCs w:val="24"/>
        </w:rPr>
        <w:t xml:space="preserve"> </w:t>
      </w:r>
      <w:r w:rsidRPr="002C3D61">
        <w:rPr>
          <w:rFonts w:ascii="Times New Roman" w:hAnsi="Times New Roman"/>
          <w:sz w:val="24"/>
          <w:szCs w:val="24"/>
        </w:rPr>
        <w:t>вещест</w:t>
      </w:r>
      <w:r w:rsidRPr="002C3D61">
        <w:rPr>
          <w:rFonts w:ascii="Times New Roman" w:hAnsi="Times New Roman"/>
          <w:spacing w:val="-1"/>
          <w:sz w:val="24"/>
          <w:szCs w:val="24"/>
        </w:rPr>
        <w:t>в</w:t>
      </w:r>
      <w:r w:rsidRPr="002C3D61">
        <w:rPr>
          <w:rFonts w:ascii="Times New Roman" w:hAnsi="Times New Roman"/>
          <w:spacing w:val="-2"/>
          <w:sz w:val="24"/>
          <w:szCs w:val="24"/>
        </w:rPr>
        <w:t>а</w:t>
      </w:r>
      <w:r w:rsidRPr="002C3D61">
        <w:rPr>
          <w:rFonts w:ascii="Times New Roman" w:hAnsi="Times New Roman"/>
          <w:sz w:val="24"/>
          <w:szCs w:val="24"/>
        </w:rPr>
        <w:t xml:space="preserve"> в растворе.</w:t>
      </w:r>
    </w:p>
    <w:p w:rsidR="00B540EE" w:rsidRPr="002C3D61" w:rsidRDefault="00B540EE" w:rsidP="002C3D61">
      <w:pPr>
        <w:autoSpaceDE w:val="0"/>
        <w:autoSpaceDN w:val="0"/>
        <w:adjustRightInd w:val="0"/>
        <w:spacing w:after="0" w:line="240" w:lineRule="auto"/>
        <w:ind w:firstLine="709"/>
        <w:jc w:val="both"/>
        <w:rPr>
          <w:rFonts w:ascii="Times New Roman" w:hAnsi="Times New Roman"/>
          <w:b/>
          <w:bCs/>
          <w:sz w:val="24"/>
          <w:szCs w:val="24"/>
        </w:rPr>
      </w:pPr>
      <w:r w:rsidRPr="002C3D61">
        <w:rPr>
          <w:rFonts w:ascii="Times New Roman" w:hAnsi="Times New Roman"/>
          <w:b/>
          <w:bCs/>
          <w:sz w:val="24"/>
          <w:szCs w:val="24"/>
        </w:rPr>
        <w:t>Пр</w:t>
      </w:r>
      <w:r w:rsidRPr="002C3D61">
        <w:rPr>
          <w:rFonts w:ascii="Times New Roman" w:hAnsi="Times New Roman"/>
          <w:b/>
          <w:bCs/>
          <w:spacing w:val="-1"/>
          <w:sz w:val="24"/>
          <w:szCs w:val="24"/>
        </w:rPr>
        <w:t>и</w:t>
      </w:r>
      <w:r w:rsidRPr="002C3D61">
        <w:rPr>
          <w:rFonts w:ascii="Times New Roman" w:hAnsi="Times New Roman"/>
          <w:b/>
          <w:bCs/>
          <w:sz w:val="24"/>
          <w:szCs w:val="24"/>
        </w:rPr>
        <w:t>м</w:t>
      </w:r>
      <w:r w:rsidRPr="002C3D61">
        <w:rPr>
          <w:rFonts w:ascii="Times New Roman" w:hAnsi="Times New Roman"/>
          <w:b/>
          <w:bCs/>
          <w:spacing w:val="1"/>
          <w:sz w:val="24"/>
          <w:szCs w:val="24"/>
        </w:rPr>
        <w:t>е</w:t>
      </w:r>
      <w:r w:rsidRPr="002C3D61">
        <w:rPr>
          <w:rFonts w:ascii="Times New Roman" w:hAnsi="Times New Roman"/>
          <w:b/>
          <w:bCs/>
          <w:sz w:val="24"/>
          <w:szCs w:val="24"/>
        </w:rPr>
        <w:t>р</w:t>
      </w:r>
      <w:r w:rsidRPr="002C3D61">
        <w:rPr>
          <w:rFonts w:ascii="Times New Roman" w:hAnsi="Times New Roman"/>
          <w:b/>
          <w:bCs/>
          <w:spacing w:val="-1"/>
          <w:sz w:val="24"/>
          <w:szCs w:val="24"/>
        </w:rPr>
        <w:t>ны</w:t>
      </w:r>
      <w:r w:rsidRPr="002C3D61">
        <w:rPr>
          <w:rFonts w:ascii="Times New Roman" w:hAnsi="Times New Roman"/>
          <w:b/>
          <w:bCs/>
          <w:sz w:val="24"/>
          <w:szCs w:val="24"/>
        </w:rPr>
        <w:t xml:space="preserve">е </w:t>
      </w:r>
      <w:r w:rsidRPr="002C3D61">
        <w:rPr>
          <w:rFonts w:ascii="Times New Roman" w:hAnsi="Times New Roman"/>
          <w:b/>
          <w:bCs/>
          <w:spacing w:val="-2"/>
          <w:sz w:val="24"/>
          <w:szCs w:val="24"/>
        </w:rPr>
        <w:t>т</w:t>
      </w:r>
      <w:r w:rsidRPr="002C3D61">
        <w:rPr>
          <w:rFonts w:ascii="Times New Roman" w:hAnsi="Times New Roman"/>
          <w:b/>
          <w:bCs/>
          <w:sz w:val="24"/>
          <w:szCs w:val="24"/>
        </w:rPr>
        <w:t>е</w:t>
      </w:r>
      <w:r w:rsidRPr="002C3D61">
        <w:rPr>
          <w:rFonts w:ascii="Times New Roman" w:hAnsi="Times New Roman"/>
          <w:b/>
          <w:bCs/>
          <w:spacing w:val="1"/>
          <w:sz w:val="24"/>
          <w:szCs w:val="24"/>
        </w:rPr>
        <w:t>м</w:t>
      </w:r>
      <w:r w:rsidRPr="002C3D61">
        <w:rPr>
          <w:rFonts w:ascii="Times New Roman" w:hAnsi="Times New Roman"/>
          <w:b/>
          <w:bCs/>
          <w:sz w:val="24"/>
          <w:szCs w:val="24"/>
        </w:rPr>
        <w:t>ы</w:t>
      </w:r>
      <w:r w:rsidRPr="002C3D61">
        <w:rPr>
          <w:rFonts w:ascii="Times New Roman" w:hAnsi="Times New Roman"/>
          <w:b/>
          <w:bCs/>
          <w:spacing w:val="-4"/>
          <w:sz w:val="24"/>
          <w:szCs w:val="24"/>
        </w:rPr>
        <w:t xml:space="preserve"> </w:t>
      </w:r>
      <w:r w:rsidRPr="002C3D61">
        <w:rPr>
          <w:rFonts w:ascii="Times New Roman" w:hAnsi="Times New Roman"/>
          <w:b/>
          <w:bCs/>
          <w:spacing w:val="-1"/>
          <w:sz w:val="24"/>
          <w:szCs w:val="24"/>
        </w:rPr>
        <w:t>п</w:t>
      </w:r>
      <w:r w:rsidRPr="002C3D61">
        <w:rPr>
          <w:rFonts w:ascii="Times New Roman" w:hAnsi="Times New Roman"/>
          <w:b/>
          <w:bCs/>
          <w:sz w:val="24"/>
          <w:szCs w:val="24"/>
        </w:rPr>
        <w:t>р</w:t>
      </w:r>
      <w:r w:rsidRPr="002C3D61">
        <w:rPr>
          <w:rFonts w:ascii="Times New Roman" w:hAnsi="Times New Roman"/>
          <w:b/>
          <w:bCs/>
          <w:spacing w:val="1"/>
          <w:sz w:val="24"/>
          <w:szCs w:val="24"/>
        </w:rPr>
        <w:t>а</w:t>
      </w:r>
      <w:r w:rsidRPr="002C3D61">
        <w:rPr>
          <w:rFonts w:ascii="Times New Roman" w:hAnsi="Times New Roman"/>
          <w:b/>
          <w:bCs/>
          <w:spacing w:val="-1"/>
          <w:sz w:val="24"/>
          <w:szCs w:val="24"/>
        </w:rPr>
        <w:t>к</w:t>
      </w:r>
      <w:r w:rsidRPr="002C3D61">
        <w:rPr>
          <w:rFonts w:ascii="Times New Roman" w:hAnsi="Times New Roman"/>
          <w:b/>
          <w:bCs/>
          <w:spacing w:val="1"/>
          <w:sz w:val="24"/>
          <w:szCs w:val="24"/>
        </w:rPr>
        <w:t>т</w:t>
      </w:r>
      <w:r w:rsidRPr="002C3D61">
        <w:rPr>
          <w:rFonts w:ascii="Times New Roman" w:hAnsi="Times New Roman"/>
          <w:b/>
          <w:bCs/>
          <w:spacing w:val="-1"/>
          <w:sz w:val="24"/>
          <w:szCs w:val="24"/>
        </w:rPr>
        <w:t>и</w:t>
      </w:r>
      <w:r w:rsidRPr="002C3D61">
        <w:rPr>
          <w:rFonts w:ascii="Times New Roman" w:hAnsi="Times New Roman"/>
          <w:b/>
          <w:bCs/>
          <w:sz w:val="24"/>
          <w:szCs w:val="24"/>
        </w:rPr>
        <w:t>ческ</w:t>
      </w:r>
      <w:r w:rsidRPr="002C3D61">
        <w:rPr>
          <w:rFonts w:ascii="Times New Roman" w:hAnsi="Times New Roman"/>
          <w:b/>
          <w:bCs/>
          <w:spacing w:val="-4"/>
          <w:sz w:val="24"/>
          <w:szCs w:val="24"/>
        </w:rPr>
        <w:t>и</w:t>
      </w:r>
      <w:r w:rsidRPr="002C3D61">
        <w:rPr>
          <w:rFonts w:ascii="Times New Roman" w:hAnsi="Times New Roman"/>
          <w:b/>
          <w:bCs/>
          <w:sz w:val="24"/>
          <w:szCs w:val="24"/>
        </w:rPr>
        <w:t>х</w:t>
      </w:r>
      <w:r w:rsidRPr="002C3D61">
        <w:rPr>
          <w:rFonts w:ascii="Times New Roman" w:hAnsi="Times New Roman"/>
          <w:b/>
          <w:bCs/>
          <w:spacing w:val="1"/>
          <w:sz w:val="24"/>
          <w:szCs w:val="24"/>
        </w:rPr>
        <w:t xml:space="preserve"> </w:t>
      </w:r>
      <w:r w:rsidRPr="002C3D61">
        <w:rPr>
          <w:rFonts w:ascii="Times New Roman" w:hAnsi="Times New Roman"/>
          <w:b/>
          <w:bCs/>
          <w:sz w:val="24"/>
          <w:szCs w:val="24"/>
        </w:rPr>
        <w:t>р</w:t>
      </w:r>
      <w:r w:rsidRPr="002C3D61">
        <w:rPr>
          <w:rFonts w:ascii="Times New Roman" w:hAnsi="Times New Roman"/>
          <w:b/>
          <w:bCs/>
          <w:spacing w:val="-2"/>
          <w:sz w:val="24"/>
          <w:szCs w:val="24"/>
        </w:rPr>
        <w:t>а</w:t>
      </w:r>
      <w:r w:rsidRPr="002C3D61">
        <w:rPr>
          <w:rFonts w:ascii="Times New Roman" w:hAnsi="Times New Roman"/>
          <w:b/>
          <w:bCs/>
          <w:spacing w:val="-1"/>
          <w:sz w:val="24"/>
          <w:szCs w:val="24"/>
        </w:rPr>
        <w:t>бо</w:t>
      </w:r>
      <w:r w:rsidRPr="002C3D61">
        <w:rPr>
          <w:rFonts w:ascii="Times New Roman" w:hAnsi="Times New Roman"/>
          <w:b/>
          <w:bCs/>
          <w:spacing w:val="1"/>
          <w:sz w:val="24"/>
          <w:szCs w:val="24"/>
        </w:rPr>
        <w:t>т</w:t>
      </w:r>
      <w:r w:rsidRPr="002C3D61">
        <w:rPr>
          <w:rFonts w:ascii="Times New Roman" w:hAnsi="Times New Roman"/>
          <w:b/>
          <w:bCs/>
          <w:sz w:val="24"/>
          <w:szCs w:val="24"/>
        </w:rPr>
        <w:t>:</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Очистка загрязненной поваренной соли.</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Признаки протекания химических реакций.</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Получение кислорода и изучение его свойств.</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Получение водорода и изучение его свойств.</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Приготовление растворов с определенной массовой долей растворенного вещества.</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Реакции ионного обмена.</w:t>
      </w:r>
    </w:p>
    <w:p w:rsidR="00B540EE" w:rsidRPr="002C3D61" w:rsidRDefault="00B540EE" w:rsidP="005B3D07">
      <w:pPr>
        <w:numPr>
          <w:ilvl w:val="0"/>
          <w:numId w:val="106"/>
        </w:numPr>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Качественные реакции на ионы в растворе.</w:t>
      </w:r>
    </w:p>
    <w:p w:rsidR="00B540EE" w:rsidRPr="002C3D61" w:rsidRDefault="00B540EE" w:rsidP="005B3D07">
      <w:pPr>
        <w:numPr>
          <w:ilvl w:val="0"/>
          <w:numId w:val="106"/>
        </w:numPr>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Получение аммиака и изучение его свойств.</w:t>
      </w:r>
    </w:p>
    <w:p w:rsidR="00B540EE" w:rsidRPr="002C3D61" w:rsidRDefault="00B540EE" w:rsidP="005B3D07">
      <w:pPr>
        <w:numPr>
          <w:ilvl w:val="0"/>
          <w:numId w:val="106"/>
        </w:numPr>
        <w:spacing w:after="0" w:line="240" w:lineRule="auto"/>
        <w:ind w:left="0" w:firstLine="709"/>
        <w:jc w:val="both"/>
        <w:rPr>
          <w:rFonts w:ascii="Times New Roman" w:hAnsi="Times New Roman"/>
          <w:i/>
          <w:sz w:val="24"/>
          <w:szCs w:val="24"/>
        </w:rPr>
      </w:pPr>
      <w:r w:rsidRPr="002C3D61">
        <w:rPr>
          <w:rFonts w:ascii="Times New Roman" w:hAnsi="Times New Roman"/>
          <w:i/>
          <w:sz w:val="24"/>
          <w:szCs w:val="24"/>
        </w:rPr>
        <w:t>Получение углекислого газа и изучение его свойств.</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Решение экспериментальных задач по теме «Неметаллы IV – VII групп и их соединений».</w:t>
      </w:r>
    </w:p>
    <w:p w:rsidR="00B540EE" w:rsidRPr="002C3D61" w:rsidRDefault="00B540EE" w:rsidP="005B3D07">
      <w:pPr>
        <w:numPr>
          <w:ilvl w:val="0"/>
          <w:numId w:val="106"/>
        </w:numPr>
        <w:spacing w:after="0" w:line="240" w:lineRule="auto"/>
        <w:ind w:left="0" w:firstLine="709"/>
        <w:jc w:val="both"/>
        <w:rPr>
          <w:rFonts w:ascii="Times New Roman" w:hAnsi="Times New Roman"/>
          <w:sz w:val="24"/>
          <w:szCs w:val="24"/>
        </w:rPr>
      </w:pPr>
      <w:r w:rsidRPr="002C3D61">
        <w:rPr>
          <w:rFonts w:ascii="Times New Roman" w:hAnsi="Times New Roman"/>
          <w:sz w:val="24"/>
          <w:szCs w:val="24"/>
        </w:rPr>
        <w:t>Решение экспериментальных задач по теме «Металлы и их соединения».</w:t>
      </w:r>
    </w:p>
    <w:p w:rsidR="00B540EE" w:rsidRPr="00D25F88" w:rsidRDefault="00F17097" w:rsidP="00D25F88">
      <w:pPr>
        <w:pStyle w:val="4"/>
        <w:spacing w:line="240" w:lineRule="auto"/>
        <w:jc w:val="both"/>
        <w:rPr>
          <w:sz w:val="24"/>
          <w:szCs w:val="24"/>
        </w:rPr>
      </w:pPr>
      <w:bookmarkStart w:id="340" w:name="_Toc409691713"/>
      <w:bookmarkStart w:id="341" w:name="_Toc410654038"/>
      <w:bookmarkStart w:id="342" w:name="_Toc414553249"/>
      <w:r w:rsidRPr="00D25F88">
        <w:rPr>
          <w:sz w:val="24"/>
          <w:szCs w:val="24"/>
        </w:rPr>
        <w:lastRenderedPageBreak/>
        <w:t>2.2.2.1</w:t>
      </w:r>
      <w:r w:rsidR="0005400A" w:rsidRPr="00D25F88">
        <w:rPr>
          <w:sz w:val="24"/>
          <w:szCs w:val="24"/>
        </w:rPr>
        <w:t>2</w:t>
      </w:r>
      <w:r w:rsidRPr="00D25F88">
        <w:rPr>
          <w:sz w:val="24"/>
          <w:szCs w:val="24"/>
        </w:rPr>
        <w:t xml:space="preserve">. </w:t>
      </w:r>
      <w:r w:rsidR="00B540EE" w:rsidRPr="00D25F88">
        <w:rPr>
          <w:sz w:val="24"/>
          <w:szCs w:val="24"/>
        </w:rPr>
        <w:t>Изобразительное искусство</w:t>
      </w:r>
      <w:bookmarkEnd w:id="340"/>
      <w:bookmarkEnd w:id="341"/>
      <w:bookmarkEnd w:id="342"/>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D25F88" w:rsidRDefault="00B30F8B" w:rsidP="005B3D07">
      <w:pPr>
        <w:pStyle w:val="a9"/>
        <w:numPr>
          <w:ilvl w:val="0"/>
          <w:numId w:val="160"/>
        </w:numPr>
        <w:tabs>
          <w:tab w:val="left" w:pos="1134"/>
        </w:tabs>
        <w:ind w:left="0" w:firstLine="709"/>
        <w:jc w:val="both"/>
        <w:rPr>
          <w:rFonts w:ascii="Times New Roman" w:hAnsi="Times New Roman"/>
        </w:rPr>
      </w:pPr>
      <w:r w:rsidRPr="00D25F88">
        <w:rPr>
          <w:rFonts w:ascii="Times New Roman" w:hAnsi="Times New Roman"/>
        </w:rPr>
        <w:t>ценностно-ориентационная и коммуникативная деятельность;</w:t>
      </w:r>
    </w:p>
    <w:p w:rsidR="00B30F8B" w:rsidRPr="00D25F88" w:rsidRDefault="00B30F8B" w:rsidP="005B3D07">
      <w:pPr>
        <w:pStyle w:val="a9"/>
        <w:numPr>
          <w:ilvl w:val="0"/>
          <w:numId w:val="160"/>
        </w:numPr>
        <w:tabs>
          <w:tab w:val="left" w:pos="1134"/>
        </w:tabs>
        <w:ind w:left="0" w:firstLine="709"/>
        <w:jc w:val="both"/>
        <w:rPr>
          <w:rFonts w:ascii="Times New Roman" w:hAnsi="Times New Roman"/>
        </w:rPr>
      </w:pPr>
      <w:r w:rsidRPr="00D25F88">
        <w:rPr>
          <w:rFonts w:ascii="Times New Roman" w:hAnsi="Times New Roman"/>
        </w:rPr>
        <w:t>изобразительная деятельность (основы художественного изображения);</w:t>
      </w:r>
    </w:p>
    <w:p w:rsidR="00B30F8B" w:rsidRPr="00D25F88" w:rsidRDefault="00B30F8B" w:rsidP="005B3D07">
      <w:pPr>
        <w:pStyle w:val="a9"/>
        <w:numPr>
          <w:ilvl w:val="0"/>
          <w:numId w:val="160"/>
        </w:numPr>
        <w:tabs>
          <w:tab w:val="left" w:pos="1134"/>
        </w:tabs>
        <w:ind w:left="0" w:firstLine="709"/>
        <w:jc w:val="both"/>
        <w:rPr>
          <w:rFonts w:ascii="Times New Roman" w:hAnsi="Times New Roman"/>
        </w:rPr>
      </w:pPr>
      <w:r w:rsidRPr="00D25F88">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D25F88" w:rsidRDefault="00B30F8B" w:rsidP="005B3D07">
      <w:pPr>
        <w:pStyle w:val="a9"/>
        <w:numPr>
          <w:ilvl w:val="0"/>
          <w:numId w:val="160"/>
        </w:numPr>
        <w:tabs>
          <w:tab w:val="left" w:pos="1134"/>
        </w:tabs>
        <w:ind w:left="0" w:firstLine="709"/>
        <w:jc w:val="both"/>
        <w:rPr>
          <w:rFonts w:ascii="Times New Roman" w:hAnsi="Times New Roman"/>
        </w:rPr>
      </w:pPr>
      <w:r w:rsidRPr="00D25F88">
        <w:rPr>
          <w:rFonts w:ascii="Times New Roman" w:hAnsi="Times New Roman"/>
        </w:rPr>
        <w:t>художественно-конструкторская деятельность (элементы дизайна и архитектуры);</w:t>
      </w:r>
    </w:p>
    <w:p w:rsidR="00B30F8B" w:rsidRPr="00D25F88" w:rsidRDefault="00B30F8B" w:rsidP="005B3D07">
      <w:pPr>
        <w:pStyle w:val="a9"/>
        <w:numPr>
          <w:ilvl w:val="0"/>
          <w:numId w:val="160"/>
        </w:numPr>
        <w:tabs>
          <w:tab w:val="left" w:pos="1134"/>
        </w:tabs>
        <w:ind w:left="0" w:firstLine="709"/>
        <w:jc w:val="both"/>
        <w:rPr>
          <w:rFonts w:ascii="Times New Roman" w:hAnsi="Times New Roman"/>
        </w:rPr>
      </w:pPr>
      <w:r w:rsidRPr="00D25F88">
        <w:rPr>
          <w:rFonts w:ascii="Times New Roman" w:hAnsi="Times New Roman"/>
        </w:rPr>
        <w:t>художественно-творческая деятельность на основе синтеза искусств.</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25F88" w:rsidRDefault="0020404B" w:rsidP="00D25F88">
      <w:pPr>
        <w:spacing w:after="0" w:line="240" w:lineRule="auto"/>
        <w:ind w:firstLine="709"/>
        <w:jc w:val="both"/>
        <w:rPr>
          <w:rFonts w:ascii="Times New Roman" w:eastAsia="Times New Roman" w:hAnsi="Times New Roman"/>
          <w:sz w:val="24"/>
          <w:szCs w:val="24"/>
        </w:rPr>
      </w:pPr>
    </w:p>
    <w:p w:rsidR="0020404B" w:rsidRPr="00D25F88" w:rsidRDefault="0020404B" w:rsidP="00D25F88">
      <w:pPr>
        <w:spacing w:after="0" w:line="240" w:lineRule="auto"/>
        <w:ind w:firstLine="709"/>
        <w:jc w:val="both"/>
        <w:rPr>
          <w:rFonts w:ascii="Times New Roman" w:eastAsia="Times New Roman" w:hAnsi="Times New Roman"/>
          <w:sz w:val="24"/>
          <w:szCs w:val="24"/>
        </w:rPr>
      </w:pPr>
      <w:r w:rsidRPr="00D25F88">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25F88" w:rsidRDefault="0020404B" w:rsidP="00D25F88">
      <w:pPr>
        <w:spacing w:after="0" w:line="240" w:lineRule="auto"/>
        <w:ind w:firstLine="709"/>
        <w:jc w:val="both"/>
        <w:rPr>
          <w:rFonts w:ascii="Times New Roman" w:eastAsia="Times New Roman" w:hAnsi="Times New Roman"/>
          <w:sz w:val="24"/>
          <w:szCs w:val="24"/>
        </w:rPr>
      </w:pPr>
      <w:r w:rsidRPr="00D25F88">
        <w:rPr>
          <w:rFonts w:ascii="Times New Roman" w:eastAsia="Times New Roman" w:hAnsi="Times New Roman"/>
          <w:sz w:val="24"/>
          <w:szCs w:val="24"/>
        </w:rPr>
        <w:t>Изучение предмета «Изобразительное искусство» построено</w:t>
      </w:r>
      <w:r w:rsidRPr="00D25F88">
        <w:rPr>
          <w:rFonts w:ascii="Times New Roman" w:eastAsia="Times New Roman" w:hAnsi="Times New Roman"/>
          <w:color w:val="FF0000"/>
          <w:sz w:val="24"/>
          <w:szCs w:val="24"/>
        </w:rPr>
        <w:t xml:space="preserve"> </w:t>
      </w:r>
      <w:r w:rsidRPr="00D25F88">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D25F88">
        <w:rPr>
          <w:rFonts w:ascii="Times New Roman" w:eastAsia="Times New Roman" w:hAnsi="Times New Roman"/>
          <w:color w:val="FF0000"/>
          <w:sz w:val="24"/>
          <w:szCs w:val="24"/>
        </w:rPr>
        <w:t xml:space="preserve"> </w:t>
      </w:r>
      <w:r w:rsidRPr="00D25F88">
        <w:rPr>
          <w:rFonts w:ascii="Times New Roman" w:eastAsia="Times New Roman" w:hAnsi="Times New Roman"/>
          <w:sz w:val="24"/>
          <w:szCs w:val="24"/>
        </w:rPr>
        <w:t>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D25F88" w:rsidRDefault="004E048F" w:rsidP="00D25F88">
      <w:pPr>
        <w:pStyle w:val="a9"/>
        <w:tabs>
          <w:tab w:val="left" w:pos="426"/>
        </w:tabs>
        <w:ind w:left="0" w:firstLine="709"/>
        <w:jc w:val="both"/>
        <w:rPr>
          <w:rFonts w:ascii="Times New Roman" w:eastAsia="Times New Roman" w:hAnsi="Times New Roman"/>
          <w:b/>
        </w:rPr>
      </w:pPr>
      <w:r w:rsidRPr="00D25F88">
        <w:rPr>
          <w:rFonts w:ascii="Times New Roman" w:eastAsia="Times New Roman" w:hAnsi="Times New Roman"/>
          <w:b/>
        </w:rPr>
        <w:t>Народное художественное творчество – неиссякаемый источник самобытной красоты</w:t>
      </w:r>
    </w:p>
    <w:p w:rsidR="004E048F" w:rsidRPr="00D25F88" w:rsidRDefault="004E048F" w:rsidP="00D25F88">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D25F88" w:rsidRDefault="004E048F" w:rsidP="00D25F88">
      <w:pPr>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w:t>
      </w:r>
      <w:r w:rsidRPr="00D25F88">
        <w:rPr>
          <w:rFonts w:ascii="Times New Roman" w:eastAsia="Times New Roman" w:hAnsi="Times New Roman"/>
          <w:sz w:val="24"/>
          <w:szCs w:val="24"/>
          <w:lang w:eastAsia="ru-RU"/>
        </w:rPr>
        <w:lastRenderedPageBreak/>
        <w:t xml:space="preserve">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D25F88" w:rsidRDefault="004E048F" w:rsidP="00D25F88">
      <w:pPr>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b/>
          <w:sz w:val="24"/>
          <w:szCs w:val="24"/>
          <w:lang w:eastAsia="ru-RU"/>
        </w:rPr>
        <w:t>Понимание смысла деятельности художника</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D25F88" w:rsidRDefault="004E048F" w:rsidP="00D25F88">
      <w:pPr>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b/>
          <w:sz w:val="24"/>
          <w:szCs w:val="24"/>
          <w:lang w:eastAsia="ru-RU"/>
        </w:rPr>
        <w:t>Вечные темы и великие исторические события в искусстве</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D25F88" w:rsidRDefault="004E048F" w:rsidP="00D25F88">
      <w:pPr>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b/>
          <w:sz w:val="24"/>
          <w:szCs w:val="24"/>
          <w:lang w:eastAsia="ru-RU"/>
        </w:rPr>
        <w:t>Конструктивное искусство: архитектура и дизайн</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D25F88" w:rsidRDefault="004E048F" w:rsidP="00D25F88">
      <w:pPr>
        <w:spacing w:after="0" w:line="240" w:lineRule="auto"/>
        <w:ind w:firstLine="709"/>
        <w:jc w:val="both"/>
        <w:rPr>
          <w:rFonts w:ascii="Times New Roman" w:eastAsia="Times New Roman" w:hAnsi="Times New Roman"/>
          <w:b/>
          <w:sz w:val="24"/>
          <w:szCs w:val="24"/>
          <w:lang w:eastAsia="ru-RU"/>
        </w:rPr>
      </w:pPr>
      <w:r w:rsidRPr="00D25F88">
        <w:rPr>
          <w:rFonts w:ascii="Times New Roman" w:eastAsia="Times New Roman" w:hAnsi="Times New Roman"/>
          <w:b/>
          <w:sz w:val="24"/>
          <w:szCs w:val="24"/>
          <w:lang w:eastAsia="ru-RU"/>
        </w:rPr>
        <w:t>Изобразительное искусство и архитектура России</w:t>
      </w:r>
      <w:r w:rsidR="002C72F0" w:rsidRPr="00D25F88">
        <w:rPr>
          <w:rFonts w:ascii="Times New Roman" w:eastAsia="Times New Roman" w:hAnsi="Times New Roman"/>
          <w:b/>
          <w:sz w:val="24"/>
          <w:szCs w:val="24"/>
          <w:lang w:eastAsia="ru-RU"/>
        </w:rPr>
        <w:t xml:space="preserve"> </w:t>
      </w:r>
      <w:r w:rsidR="002C72F0" w:rsidRPr="00D25F88">
        <w:rPr>
          <w:rFonts w:ascii="Times New Roman" w:eastAsia="Times New Roman" w:hAnsi="Times New Roman"/>
          <w:b/>
          <w:sz w:val="24"/>
          <w:szCs w:val="24"/>
          <w:lang w:val="en-US"/>
        </w:rPr>
        <w:t>XI</w:t>
      </w:r>
      <w:r w:rsidR="002C72F0" w:rsidRPr="00D25F88">
        <w:rPr>
          <w:rFonts w:ascii="Times New Roman" w:eastAsia="Times New Roman" w:hAnsi="Times New Roman"/>
          <w:b/>
          <w:sz w:val="24"/>
          <w:szCs w:val="24"/>
        </w:rPr>
        <w:t xml:space="preserve"> –</w:t>
      </w:r>
      <w:r w:rsidR="002C72F0" w:rsidRPr="00D25F88">
        <w:rPr>
          <w:rFonts w:ascii="Times New Roman" w:eastAsia="Times New Roman" w:hAnsi="Times New Roman"/>
          <w:b/>
          <w:sz w:val="24"/>
          <w:szCs w:val="24"/>
          <w:lang w:val="en-US"/>
        </w:rPr>
        <w:t>XVII</w:t>
      </w:r>
      <w:r w:rsidR="002C72F0" w:rsidRPr="00D25F88">
        <w:rPr>
          <w:rFonts w:ascii="Times New Roman" w:eastAsia="Times New Roman" w:hAnsi="Times New Roman"/>
          <w:b/>
          <w:sz w:val="24"/>
          <w:szCs w:val="24"/>
        </w:rPr>
        <w:t xml:space="preserve"> вв</w:t>
      </w:r>
      <w:r w:rsidRPr="00D25F88">
        <w:rPr>
          <w:rFonts w:ascii="Times New Roman" w:eastAsia="Times New Roman" w:hAnsi="Times New Roman"/>
          <w:b/>
          <w:sz w:val="24"/>
          <w:szCs w:val="24"/>
          <w:lang w:eastAsia="ru-RU"/>
        </w:rPr>
        <w:t>.</w:t>
      </w:r>
    </w:p>
    <w:p w:rsidR="004E048F" w:rsidRPr="00D25F88" w:rsidRDefault="004E048F" w:rsidP="00D25F88">
      <w:pPr>
        <w:spacing w:after="0" w:line="240" w:lineRule="auto"/>
        <w:ind w:firstLine="709"/>
        <w:jc w:val="both"/>
        <w:rPr>
          <w:rFonts w:ascii="Times New Roman" w:eastAsia="Times New Roman" w:hAnsi="Times New Roman"/>
          <w:sz w:val="24"/>
          <w:szCs w:val="24"/>
          <w:lang w:eastAsia="ru-RU"/>
        </w:rPr>
      </w:pPr>
      <w:r w:rsidRPr="00D25F8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D25F88" w:rsidRDefault="004E048F" w:rsidP="00D25F88">
      <w:pPr>
        <w:spacing w:after="0" w:line="240" w:lineRule="auto"/>
        <w:ind w:firstLine="709"/>
        <w:jc w:val="both"/>
        <w:rPr>
          <w:rFonts w:ascii="Times New Roman" w:eastAsia="Times New Roman" w:hAnsi="Times New Roman"/>
          <w:b/>
          <w:i/>
          <w:sz w:val="24"/>
          <w:szCs w:val="24"/>
          <w:lang w:eastAsia="ru-RU"/>
        </w:rPr>
      </w:pPr>
      <w:r w:rsidRPr="00D25F88">
        <w:rPr>
          <w:rFonts w:ascii="Times New Roman" w:eastAsia="Times New Roman" w:hAnsi="Times New Roman"/>
          <w:b/>
          <w:i/>
          <w:sz w:val="24"/>
          <w:szCs w:val="24"/>
          <w:lang w:eastAsia="ru-RU"/>
        </w:rPr>
        <w:t>Искусство полиграфии</w:t>
      </w:r>
    </w:p>
    <w:p w:rsidR="004E048F" w:rsidRPr="00D25F88" w:rsidRDefault="004E048F" w:rsidP="00D25F88">
      <w:pPr>
        <w:spacing w:after="0" w:line="240" w:lineRule="auto"/>
        <w:ind w:firstLine="709"/>
        <w:jc w:val="both"/>
        <w:rPr>
          <w:rFonts w:ascii="Times New Roman" w:eastAsia="Times New Roman" w:hAnsi="Times New Roman"/>
          <w:i/>
          <w:sz w:val="24"/>
          <w:szCs w:val="24"/>
          <w:lang w:eastAsia="ru-RU"/>
        </w:rPr>
      </w:pPr>
      <w:r w:rsidRPr="00D25F88">
        <w:rPr>
          <w:rFonts w:ascii="Times New Roman" w:eastAsia="Times New Roman" w:hAnsi="Times New Roman"/>
          <w:i/>
          <w:sz w:val="24"/>
          <w:szCs w:val="24"/>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w:t>
      </w:r>
      <w:r w:rsidRPr="00D25F88">
        <w:rPr>
          <w:rFonts w:ascii="Times New Roman" w:eastAsia="Times New Roman" w:hAnsi="Times New Roman"/>
          <w:i/>
          <w:sz w:val="24"/>
          <w:szCs w:val="24"/>
          <w:lang w:eastAsia="ru-RU"/>
        </w:rPr>
        <w:lastRenderedPageBreak/>
        <w:t>макетирования в графическом дизайне. Проектирование обложки книги, рекламы, открытки, визитной карточки и др.</w:t>
      </w:r>
    </w:p>
    <w:p w:rsidR="004E048F" w:rsidRPr="00D25F88" w:rsidRDefault="004E048F" w:rsidP="00D25F88">
      <w:pPr>
        <w:spacing w:after="0" w:line="240" w:lineRule="auto"/>
        <w:ind w:firstLine="709"/>
        <w:jc w:val="both"/>
        <w:rPr>
          <w:rFonts w:ascii="Times New Roman" w:eastAsia="Times New Roman" w:hAnsi="Times New Roman"/>
          <w:b/>
          <w:i/>
          <w:sz w:val="24"/>
          <w:szCs w:val="24"/>
          <w:lang w:eastAsia="ru-RU"/>
        </w:rPr>
      </w:pPr>
      <w:r w:rsidRPr="00D25F88">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D25F88">
        <w:rPr>
          <w:rFonts w:ascii="Times New Roman" w:eastAsia="Times New Roman" w:hAnsi="Times New Roman"/>
          <w:b/>
          <w:i/>
          <w:sz w:val="24"/>
          <w:szCs w:val="24"/>
          <w:lang w:eastAsia="ru-RU"/>
        </w:rPr>
        <w:t>в</w:t>
      </w:r>
      <w:r w:rsidRPr="00D25F88">
        <w:rPr>
          <w:rFonts w:ascii="Times New Roman" w:eastAsia="Times New Roman" w:hAnsi="Times New Roman"/>
          <w:b/>
          <w:i/>
          <w:sz w:val="24"/>
          <w:szCs w:val="24"/>
          <w:lang w:eastAsia="ru-RU"/>
        </w:rPr>
        <w:t>.</w:t>
      </w:r>
    </w:p>
    <w:p w:rsidR="004E048F" w:rsidRPr="00D25F88" w:rsidRDefault="004E048F" w:rsidP="00D25F88">
      <w:pPr>
        <w:spacing w:after="0" w:line="240" w:lineRule="auto"/>
        <w:ind w:firstLine="709"/>
        <w:jc w:val="both"/>
        <w:rPr>
          <w:rFonts w:ascii="Times New Roman" w:eastAsia="Times New Roman" w:hAnsi="Times New Roman"/>
          <w:i/>
          <w:sz w:val="24"/>
          <w:szCs w:val="24"/>
          <w:lang w:eastAsia="ru-RU"/>
        </w:rPr>
      </w:pPr>
      <w:r w:rsidRPr="00D25F88">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D25F88" w:rsidRDefault="004E048F" w:rsidP="00D25F88">
      <w:pPr>
        <w:spacing w:after="0" w:line="240" w:lineRule="auto"/>
        <w:ind w:firstLine="709"/>
        <w:jc w:val="both"/>
        <w:rPr>
          <w:rFonts w:ascii="Times New Roman" w:eastAsia="Times New Roman" w:hAnsi="Times New Roman"/>
          <w:b/>
          <w:i/>
          <w:sz w:val="24"/>
          <w:szCs w:val="24"/>
          <w:lang w:eastAsia="ru-RU"/>
        </w:rPr>
      </w:pPr>
      <w:r w:rsidRPr="00D25F88">
        <w:rPr>
          <w:rFonts w:ascii="Times New Roman" w:eastAsia="Times New Roman" w:hAnsi="Times New Roman"/>
          <w:b/>
          <w:i/>
          <w:sz w:val="24"/>
          <w:szCs w:val="24"/>
          <w:lang w:eastAsia="ru-RU"/>
        </w:rPr>
        <w:t>Взаимосвязь истории искусства и истории человечества</w:t>
      </w:r>
    </w:p>
    <w:p w:rsidR="004E048F" w:rsidRPr="00D25F88" w:rsidRDefault="004E048F" w:rsidP="00D25F88">
      <w:pPr>
        <w:spacing w:after="0" w:line="240" w:lineRule="auto"/>
        <w:ind w:firstLine="709"/>
        <w:jc w:val="both"/>
        <w:rPr>
          <w:rFonts w:ascii="Times New Roman" w:eastAsia="Times New Roman" w:hAnsi="Times New Roman"/>
          <w:i/>
          <w:sz w:val="24"/>
          <w:szCs w:val="24"/>
          <w:lang w:eastAsia="ru-RU"/>
        </w:rPr>
      </w:pPr>
      <w:r w:rsidRPr="00D25F88">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D25F88" w:rsidRDefault="004E048F" w:rsidP="00D25F88">
      <w:pPr>
        <w:spacing w:after="0" w:line="240" w:lineRule="auto"/>
        <w:ind w:firstLine="709"/>
        <w:jc w:val="both"/>
        <w:rPr>
          <w:rFonts w:ascii="Times New Roman" w:eastAsia="Times New Roman" w:hAnsi="Times New Roman"/>
          <w:b/>
          <w:i/>
          <w:sz w:val="24"/>
          <w:szCs w:val="24"/>
          <w:lang w:eastAsia="ru-RU"/>
        </w:rPr>
      </w:pPr>
      <w:r w:rsidRPr="00D25F88">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D25F88" w:rsidRDefault="004E048F" w:rsidP="00D25F88">
      <w:pPr>
        <w:spacing w:after="0" w:line="240" w:lineRule="auto"/>
        <w:ind w:firstLine="709"/>
        <w:jc w:val="both"/>
        <w:rPr>
          <w:rFonts w:ascii="Times New Roman" w:hAnsi="Times New Roman"/>
          <w:sz w:val="24"/>
          <w:szCs w:val="24"/>
        </w:rPr>
      </w:pPr>
      <w:r w:rsidRPr="00D25F88">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25F88">
        <w:rPr>
          <w:rFonts w:ascii="Times New Roman" w:eastAsia="Times New Roman" w:hAnsi="Times New Roman"/>
          <w:i/>
          <w:sz w:val="24"/>
          <w:szCs w:val="24"/>
          <w:lang w:val="en-US" w:eastAsia="ru-RU"/>
        </w:rPr>
        <w:t>XX</w:t>
      </w:r>
      <w:r w:rsidRPr="00D25F88">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D25F88" w:rsidRDefault="00F17097" w:rsidP="00D25F88">
      <w:pPr>
        <w:pStyle w:val="3"/>
        <w:spacing w:before="0" w:beforeAutospacing="0" w:after="0" w:afterAutospacing="0"/>
        <w:ind w:firstLine="709"/>
        <w:jc w:val="both"/>
        <w:rPr>
          <w:sz w:val="24"/>
          <w:szCs w:val="24"/>
        </w:rPr>
      </w:pPr>
      <w:bookmarkStart w:id="343" w:name="_Toc409691714"/>
    </w:p>
    <w:p w:rsidR="00B540EE" w:rsidRPr="00D25F88" w:rsidRDefault="00F17097" w:rsidP="00D25F88">
      <w:pPr>
        <w:pStyle w:val="4"/>
        <w:spacing w:line="240" w:lineRule="auto"/>
        <w:jc w:val="both"/>
        <w:rPr>
          <w:sz w:val="24"/>
          <w:szCs w:val="24"/>
        </w:rPr>
      </w:pPr>
      <w:bookmarkStart w:id="344" w:name="_Toc410654039"/>
      <w:bookmarkStart w:id="345" w:name="_Toc414553250"/>
      <w:r w:rsidRPr="00D25F88">
        <w:rPr>
          <w:sz w:val="24"/>
          <w:szCs w:val="24"/>
        </w:rPr>
        <w:t>2.2.2.1</w:t>
      </w:r>
      <w:r w:rsidR="00C77D43" w:rsidRPr="00D25F88">
        <w:rPr>
          <w:sz w:val="24"/>
          <w:szCs w:val="24"/>
        </w:rPr>
        <w:t>3</w:t>
      </w:r>
      <w:r w:rsidRPr="00D25F88">
        <w:rPr>
          <w:sz w:val="24"/>
          <w:szCs w:val="24"/>
        </w:rPr>
        <w:t xml:space="preserve">. </w:t>
      </w:r>
      <w:r w:rsidR="00B540EE" w:rsidRPr="00D25F88">
        <w:rPr>
          <w:sz w:val="24"/>
          <w:szCs w:val="24"/>
        </w:rPr>
        <w:t>Музыка</w:t>
      </w:r>
      <w:bookmarkEnd w:id="343"/>
      <w:bookmarkEnd w:id="344"/>
      <w:bookmarkEnd w:id="345"/>
    </w:p>
    <w:p w:rsidR="009C58E9" w:rsidRPr="00D25F88" w:rsidRDefault="009C58E9" w:rsidP="00D25F88">
      <w:pPr>
        <w:pStyle w:val="dash041e005f0431005f044b005f0447005f043d005f044b005f0439"/>
        <w:ind w:firstLine="851"/>
        <w:jc w:val="both"/>
      </w:pPr>
      <w:r w:rsidRPr="00D25F8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D25F88" w:rsidRDefault="009C58E9" w:rsidP="00D25F88">
      <w:pPr>
        <w:pStyle w:val="dash041e005f0431005f044b005f0447005f043d005f044b005f0439"/>
        <w:ind w:firstLine="851"/>
        <w:jc w:val="both"/>
      </w:pPr>
      <w:r w:rsidRPr="00D25F88">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D25F88" w:rsidRDefault="009C58E9" w:rsidP="00D25F88">
      <w:pPr>
        <w:pStyle w:val="dash041e005f0431005f044b005f0447005f043d005f044b005f0439"/>
        <w:ind w:firstLine="851"/>
        <w:jc w:val="both"/>
      </w:pPr>
      <w:r w:rsidRPr="00D25F88">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lastRenderedPageBreak/>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D25F88">
        <w:rPr>
          <w:rFonts w:ascii="Times New Roman" w:hAnsi="Times New Roman"/>
          <w:sz w:val="24"/>
          <w:szCs w:val="24"/>
        </w:rPr>
        <w:t>«Русский язык», «Изобразительное искусство», «История», «География», «Математика» и др.</w:t>
      </w:r>
    </w:p>
    <w:p w:rsidR="009C58E9" w:rsidRPr="00D25F88" w:rsidRDefault="009C58E9"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D25F88" w:rsidRDefault="009C58E9"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D25F88" w:rsidRDefault="00B540EE" w:rsidP="00D25F88">
      <w:pPr>
        <w:spacing w:after="0" w:line="240" w:lineRule="auto"/>
        <w:ind w:firstLine="709"/>
        <w:jc w:val="both"/>
        <w:rPr>
          <w:rFonts w:ascii="Times New Roman" w:hAnsi="Times New Roman"/>
          <w:b/>
          <w:sz w:val="24"/>
          <w:szCs w:val="24"/>
        </w:rPr>
      </w:pPr>
      <w:r w:rsidRPr="00D25F88">
        <w:rPr>
          <w:rFonts w:ascii="Times New Roman" w:hAnsi="Times New Roman"/>
          <w:b/>
          <w:sz w:val="24"/>
          <w:szCs w:val="24"/>
        </w:rPr>
        <w:t>Музыка как вид искусства</w:t>
      </w:r>
    </w:p>
    <w:p w:rsidR="009C58E9"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D25F88">
        <w:rPr>
          <w:rFonts w:ascii="Times New Roman" w:hAnsi="Times New Roman"/>
          <w:sz w:val="24"/>
          <w:szCs w:val="24"/>
        </w:rPr>
        <w:t>е</w:t>
      </w:r>
      <w:r w:rsidRPr="00D25F88">
        <w:rPr>
          <w:rFonts w:ascii="Times New Roman" w:hAnsi="Times New Roman"/>
          <w:sz w:val="24"/>
          <w:szCs w:val="24"/>
        </w:rPr>
        <w:t>хчастная, вариации, рондо,</w:t>
      </w:r>
      <w:r w:rsidRPr="00D25F88">
        <w:rPr>
          <w:rFonts w:ascii="Times New Roman" w:hAnsi="Times New Roman"/>
          <w:i/>
          <w:sz w:val="24"/>
          <w:szCs w:val="24"/>
        </w:rPr>
        <w:t xml:space="preserve"> сонатно-симфонический цикл, сюита), </w:t>
      </w:r>
      <w:r w:rsidRPr="00D25F88">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D25F88">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D25F88" w:rsidRDefault="00B540EE" w:rsidP="00D25F88">
      <w:pPr>
        <w:spacing w:after="0" w:line="240" w:lineRule="auto"/>
        <w:ind w:firstLine="709"/>
        <w:jc w:val="both"/>
        <w:rPr>
          <w:rFonts w:ascii="Times New Roman" w:hAnsi="Times New Roman"/>
          <w:b/>
          <w:sz w:val="24"/>
          <w:szCs w:val="24"/>
        </w:rPr>
      </w:pPr>
      <w:r w:rsidRPr="00D25F88">
        <w:rPr>
          <w:rFonts w:ascii="Times New Roman" w:hAnsi="Times New Roman"/>
          <w:b/>
          <w:sz w:val="24"/>
          <w:szCs w:val="24"/>
        </w:rPr>
        <w:t>Народное музыкальное творчество</w:t>
      </w:r>
    </w:p>
    <w:p w:rsidR="00B540EE"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25F88">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25F88">
        <w:rPr>
          <w:rFonts w:ascii="Times New Roman" w:hAnsi="Times New Roman"/>
          <w:sz w:val="24"/>
          <w:szCs w:val="24"/>
        </w:rPr>
        <w:t xml:space="preserve">Музыкальный фольклор народов России. </w:t>
      </w:r>
      <w:r w:rsidR="009C58E9" w:rsidRPr="00D25F88">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D25F88">
        <w:rPr>
          <w:rFonts w:ascii="Times New Roman" w:hAnsi="Times New Roman"/>
          <w:sz w:val="24"/>
          <w:szCs w:val="24"/>
        </w:rPr>
        <w:t>Истоки и интонационное своеобразие, музыкального фольклора разных стран.</w:t>
      </w:r>
    </w:p>
    <w:p w:rsidR="00B540EE" w:rsidRPr="00D25F88" w:rsidRDefault="00B540EE" w:rsidP="00D25F88">
      <w:pPr>
        <w:spacing w:after="0" w:line="240" w:lineRule="auto"/>
        <w:ind w:left="709"/>
        <w:contextualSpacing/>
        <w:jc w:val="both"/>
        <w:rPr>
          <w:rFonts w:ascii="Times New Roman" w:hAnsi="Times New Roman"/>
          <w:b/>
          <w:sz w:val="24"/>
          <w:szCs w:val="24"/>
        </w:rPr>
      </w:pPr>
      <w:r w:rsidRPr="00D25F88">
        <w:rPr>
          <w:rFonts w:ascii="Times New Roman" w:hAnsi="Times New Roman"/>
          <w:b/>
          <w:sz w:val="24"/>
          <w:szCs w:val="24"/>
        </w:rPr>
        <w:t xml:space="preserve">Русская музыка от эпохи средневековья до рубежа </w:t>
      </w:r>
      <w:r w:rsidRPr="00D25F88">
        <w:rPr>
          <w:rFonts w:ascii="Times New Roman" w:hAnsi="Times New Roman"/>
          <w:b/>
          <w:sz w:val="24"/>
          <w:szCs w:val="24"/>
          <w:lang w:val="en-US"/>
        </w:rPr>
        <w:t>XIX</w:t>
      </w:r>
      <w:r w:rsidRPr="00D25F88">
        <w:rPr>
          <w:rFonts w:ascii="Times New Roman" w:hAnsi="Times New Roman"/>
          <w:b/>
          <w:sz w:val="24"/>
          <w:szCs w:val="24"/>
        </w:rPr>
        <w:t>-ХХ в</w:t>
      </w:r>
      <w:r w:rsidR="00505673" w:rsidRPr="00D25F88">
        <w:rPr>
          <w:rFonts w:ascii="Times New Roman" w:hAnsi="Times New Roman"/>
          <w:b/>
          <w:sz w:val="24"/>
          <w:szCs w:val="24"/>
        </w:rPr>
        <w:t>в.</w:t>
      </w:r>
    </w:p>
    <w:p w:rsidR="00B540EE" w:rsidRPr="00D25F88" w:rsidRDefault="00257FAF" w:rsidP="00D25F88">
      <w:pPr>
        <w:spacing w:line="240" w:lineRule="auto"/>
        <w:ind w:firstLine="709"/>
        <w:contextualSpacing/>
        <w:jc w:val="both"/>
        <w:rPr>
          <w:rFonts w:ascii="Times New Roman" w:hAnsi="Times New Roman"/>
          <w:sz w:val="24"/>
          <w:szCs w:val="24"/>
        </w:rPr>
      </w:pPr>
      <w:r w:rsidRPr="00D25F88">
        <w:rPr>
          <w:rFonts w:ascii="Times New Roman" w:hAnsi="Times New Roman"/>
          <w:sz w:val="24"/>
          <w:szCs w:val="24"/>
        </w:rPr>
        <w:t>Древнерусская д</w:t>
      </w:r>
      <w:r w:rsidR="00B540EE" w:rsidRPr="00D25F88">
        <w:rPr>
          <w:rFonts w:ascii="Times New Roman" w:hAnsi="Times New Roman"/>
          <w:sz w:val="24"/>
          <w:szCs w:val="24"/>
        </w:rPr>
        <w:t xml:space="preserve">уховная музыка. </w:t>
      </w:r>
      <w:r w:rsidR="00B540EE" w:rsidRPr="00D25F88">
        <w:rPr>
          <w:rFonts w:ascii="Times New Roman" w:hAnsi="Times New Roman"/>
          <w:i/>
          <w:sz w:val="24"/>
          <w:szCs w:val="24"/>
        </w:rPr>
        <w:t xml:space="preserve">Знаменный распев как основа древнерусской </w:t>
      </w:r>
      <w:r w:rsidRPr="00D25F88">
        <w:rPr>
          <w:rFonts w:ascii="Times New Roman" w:hAnsi="Times New Roman"/>
          <w:i/>
          <w:sz w:val="24"/>
          <w:szCs w:val="24"/>
        </w:rPr>
        <w:t xml:space="preserve">храмовой </w:t>
      </w:r>
      <w:r w:rsidR="00B540EE" w:rsidRPr="00D25F88">
        <w:rPr>
          <w:rFonts w:ascii="Times New Roman" w:hAnsi="Times New Roman"/>
          <w:i/>
          <w:sz w:val="24"/>
          <w:szCs w:val="24"/>
        </w:rPr>
        <w:t>музыки.</w:t>
      </w:r>
      <w:r w:rsidR="00B540EE" w:rsidRPr="00D25F88">
        <w:rPr>
          <w:rFonts w:ascii="Times New Roman" w:hAnsi="Times New Roman"/>
          <w:sz w:val="24"/>
          <w:szCs w:val="24"/>
        </w:rPr>
        <w:t xml:space="preserve"> Основные жанры профессиональной музыки</w:t>
      </w:r>
      <w:r w:rsidRPr="00D25F88">
        <w:rPr>
          <w:rFonts w:ascii="Times New Roman" w:hAnsi="Times New Roman"/>
          <w:sz w:val="24"/>
          <w:szCs w:val="24"/>
        </w:rPr>
        <w:t xml:space="preserve"> эпохи Просвещения</w:t>
      </w:r>
      <w:r w:rsidR="00B540EE" w:rsidRPr="00D25F88">
        <w:rPr>
          <w:rFonts w:ascii="Times New Roman" w:hAnsi="Times New Roman"/>
          <w:sz w:val="24"/>
          <w:szCs w:val="24"/>
        </w:rPr>
        <w:t>: кант, хоровой концерт</w:t>
      </w:r>
      <w:r w:rsidRPr="00D25F88">
        <w:rPr>
          <w:rFonts w:ascii="Times New Roman" w:hAnsi="Times New Roman"/>
          <w:sz w:val="24"/>
          <w:szCs w:val="24"/>
        </w:rPr>
        <w:t>, литургия</w:t>
      </w:r>
      <w:r w:rsidR="00B540EE" w:rsidRPr="00D25F88">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D25F88">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D25F88" w:rsidRDefault="00B540EE" w:rsidP="00D25F88">
      <w:pPr>
        <w:spacing w:after="0" w:line="240" w:lineRule="auto"/>
        <w:ind w:firstLine="709"/>
        <w:contextualSpacing/>
        <w:jc w:val="both"/>
        <w:rPr>
          <w:rFonts w:ascii="Times New Roman" w:hAnsi="Times New Roman"/>
          <w:b/>
          <w:sz w:val="24"/>
          <w:szCs w:val="24"/>
        </w:rPr>
      </w:pPr>
      <w:r w:rsidRPr="00D25F88">
        <w:rPr>
          <w:rFonts w:ascii="Times New Roman" w:hAnsi="Times New Roman"/>
          <w:b/>
          <w:sz w:val="24"/>
          <w:szCs w:val="24"/>
        </w:rPr>
        <w:t xml:space="preserve">Зарубежная музыка от эпохи средневековья до рубежа </w:t>
      </w:r>
      <w:r w:rsidRPr="00D25F88">
        <w:rPr>
          <w:rFonts w:ascii="Times New Roman" w:hAnsi="Times New Roman"/>
          <w:b/>
          <w:sz w:val="24"/>
          <w:szCs w:val="24"/>
          <w:lang w:val="en-US"/>
        </w:rPr>
        <w:t>XI</w:t>
      </w:r>
      <w:r w:rsidRPr="00D25F88">
        <w:rPr>
          <w:rFonts w:ascii="Times New Roman" w:hAnsi="Times New Roman"/>
          <w:b/>
          <w:sz w:val="24"/>
          <w:szCs w:val="24"/>
        </w:rPr>
        <w:t>Х-</w:t>
      </w:r>
      <w:r w:rsidRPr="00D25F88">
        <w:rPr>
          <w:rFonts w:ascii="Times New Roman" w:hAnsi="Times New Roman"/>
          <w:b/>
          <w:sz w:val="24"/>
          <w:szCs w:val="24"/>
          <w:lang w:val="en-US"/>
        </w:rPr>
        <w:t>X</w:t>
      </w:r>
      <w:r w:rsidRPr="00D25F88">
        <w:rPr>
          <w:rFonts w:ascii="Times New Roman" w:hAnsi="Times New Roman"/>
          <w:b/>
          <w:sz w:val="24"/>
          <w:szCs w:val="24"/>
        </w:rPr>
        <w:t>Х</w:t>
      </w:r>
      <w:r w:rsidR="00505673" w:rsidRPr="00D25F88">
        <w:rPr>
          <w:rFonts w:ascii="Times New Roman" w:hAnsi="Times New Roman"/>
          <w:b/>
          <w:sz w:val="24"/>
          <w:szCs w:val="24"/>
        </w:rPr>
        <w:t> </w:t>
      </w:r>
      <w:r w:rsidRPr="00D25F88">
        <w:rPr>
          <w:rFonts w:ascii="Times New Roman" w:hAnsi="Times New Roman"/>
          <w:b/>
          <w:sz w:val="24"/>
          <w:szCs w:val="24"/>
        </w:rPr>
        <w:t>в</w:t>
      </w:r>
      <w:r w:rsidR="00505673" w:rsidRPr="00D25F88">
        <w:rPr>
          <w:rFonts w:ascii="Times New Roman" w:hAnsi="Times New Roman"/>
          <w:b/>
          <w:sz w:val="24"/>
          <w:szCs w:val="24"/>
        </w:rPr>
        <w:t>в.</w:t>
      </w:r>
    </w:p>
    <w:p w:rsidR="00B540EE" w:rsidRPr="00D25F88" w:rsidRDefault="00B540EE" w:rsidP="00D25F88">
      <w:pPr>
        <w:spacing w:after="0" w:line="240" w:lineRule="auto"/>
        <w:ind w:firstLine="709"/>
        <w:contextualSpacing/>
        <w:jc w:val="both"/>
        <w:rPr>
          <w:rFonts w:ascii="Times New Roman" w:hAnsi="Times New Roman"/>
          <w:sz w:val="24"/>
          <w:szCs w:val="24"/>
        </w:rPr>
      </w:pPr>
      <w:r w:rsidRPr="00D25F8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D25F88">
        <w:rPr>
          <w:rFonts w:ascii="Times New Roman" w:hAnsi="Times New Roman"/>
          <w:sz w:val="24"/>
          <w:szCs w:val="24"/>
        </w:rPr>
        <w:t xml:space="preserve">в </w:t>
      </w:r>
      <w:r w:rsidRPr="00D25F88">
        <w:rPr>
          <w:rFonts w:ascii="Times New Roman" w:hAnsi="Times New Roman"/>
          <w:sz w:val="24"/>
          <w:szCs w:val="24"/>
        </w:rPr>
        <w:t>эпохи Возрождения и Барокко (мадригал, мотет, фуга, месса, реквием</w:t>
      </w:r>
      <w:r w:rsidR="00257FAF" w:rsidRPr="00D25F88">
        <w:rPr>
          <w:rFonts w:ascii="Times New Roman" w:hAnsi="Times New Roman"/>
          <w:sz w:val="24"/>
          <w:szCs w:val="24"/>
        </w:rPr>
        <w:t>, шансон</w:t>
      </w:r>
      <w:r w:rsidRPr="00D25F88">
        <w:rPr>
          <w:rFonts w:ascii="Times New Roman" w:hAnsi="Times New Roman"/>
          <w:sz w:val="24"/>
          <w:szCs w:val="24"/>
        </w:rPr>
        <w:t>). И.С. Бах</w:t>
      </w:r>
      <w:r w:rsidR="00776C10" w:rsidRPr="00D25F88">
        <w:rPr>
          <w:rFonts w:ascii="Times New Roman" w:hAnsi="Times New Roman"/>
          <w:sz w:val="24"/>
          <w:szCs w:val="24"/>
        </w:rPr>
        <w:t xml:space="preserve"> – выдающийся музыкант эпохи Барокко</w:t>
      </w:r>
      <w:r w:rsidRPr="00D25F88">
        <w:rPr>
          <w:rFonts w:ascii="Times New Roman" w:hAnsi="Times New Roman"/>
          <w:sz w:val="24"/>
          <w:szCs w:val="24"/>
        </w:rPr>
        <w:t>. Венская классическая школа (</w:t>
      </w:r>
      <w:r w:rsidR="00776C10" w:rsidRPr="00D25F88">
        <w:rPr>
          <w:rFonts w:ascii="Times New Roman" w:hAnsi="Times New Roman"/>
          <w:sz w:val="24"/>
          <w:szCs w:val="24"/>
        </w:rPr>
        <w:t>Й</w:t>
      </w:r>
      <w:r w:rsidRPr="00D25F88">
        <w:rPr>
          <w:rFonts w:ascii="Times New Roman" w:hAnsi="Times New Roman"/>
          <w:sz w:val="24"/>
          <w:szCs w:val="24"/>
        </w:rPr>
        <w:t>. Гайдн, В. Моцарт, Л. Бетховен). Творчество композиторов-романтиков Ф. Шопен, Ф. Лист, Р. Шуман, Ф</w:t>
      </w:r>
      <w:r w:rsidR="00245F1D" w:rsidRPr="00D25F88">
        <w:rPr>
          <w:rFonts w:ascii="Times New Roman" w:hAnsi="Times New Roman"/>
          <w:sz w:val="24"/>
          <w:szCs w:val="24"/>
        </w:rPr>
        <w:t xml:space="preserve"> </w:t>
      </w:r>
      <w:r w:rsidRPr="00D25F88">
        <w:rPr>
          <w:rFonts w:ascii="Times New Roman" w:hAnsi="Times New Roman"/>
          <w:sz w:val="24"/>
          <w:szCs w:val="24"/>
        </w:rPr>
        <w:t>Шуберт, Э.</w:t>
      </w:r>
      <w:r w:rsidRPr="00D25F88">
        <w:rPr>
          <w:rFonts w:ascii="Times New Roman" w:hAnsi="Times New Roman"/>
          <w:sz w:val="24"/>
          <w:szCs w:val="24"/>
          <w:lang w:val="en-US"/>
        </w:rPr>
        <w:t> </w:t>
      </w:r>
      <w:r w:rsidRPr="00D25F88">
        <w:rPr>
          <w:rFonts w:ascii="Times New Roman" w:hAnsi="Times New Roman"/>
          <w:sz w:val="24"/>
          <w:szCs w:val="24"/>
        </w:rPr>
        <w:t xml:space="preserve">Григ). Оперный жанр в творчестве композиторов </w:t>
      </w:r>
      <w:r w:rsidRPr="00D25F88">
        <w:rPr>
          <w:rFonts w:ascii="Times New Roman" w:hAnsi="Times New Roman"/>
          <w:sz w:val="24"/>
          <w:szCs w:val="24"/>
          <w:lang w:val="en-US"/>
        </w:rPr>
        <w:t>XIX</w:t>
      </w:r>
      <w:r w:rsidRPr="00D25F8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25F88">
        <w:rPr>
          <w:rFonts w:ascii="Times New Roman" w:hAnsi="Times New Roman"/>
          <w:i/>
          <w:sz w:val="24"/>
          <w:szCs w:val="24"/>
        </w:rPr>
        <w:t xml:space="preserve">Развитие жанров светской музыки </w:t>
      </w:r>
      <w:r w:rsidR="00776C10" w:rsidRPr="00D25F88">
        <w:rPr>
          <w:rFonts w:ascii="Times New Roman" w:hAnsi="Times New Roman"/>
          <w:sz w:val="24"/>
          <w:szCs w:val="24"/>
        </w:rPr>
        <w:t xml:space="preserve">Основные жанры светской музыки </w:t>
      </w:r>
      <w:r w:rsidR="00776C10" w:rsidRPr="00D25F88">
        <w:rPr>
          <w:rFonts w:ascii="Times New Roman" w:hAnsi="Times New Roman"/>
          <w:sz w:val="24"/>
          <w:szCs w:val="24"/>
          <w:lang w:val="en-US"/>
        </w:rPr>
        <w:t>XIX</w:t>
      </w:r>
      <w:r w:rsidR="00776C10" w:rsidRPr="00D25F88">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D25F88">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D25F88" w:rsidRDefault="00257FAF" w:rsidP="00D25F88">
      <w:pPr>
        <w:spacing w:after="0" w:line="240" w:lineRule="auto"/>
        <w:ind w:left="709"/>
        <w:contextualSpacing/>
        <w:jc w:val="both"/>
        <w:rPr>
          <w:rFonts w:ascii="Times New Roman" w:hAnsi="Times New Roman"/>
          <w:b/>
          <w:sz w:val="24"/>
          <w:szCs w:val="24"/>
        </w:rPr>
      </w:pPr>
      <w:r w:rsidRPr="00D25F88">
        <w:rPr>
          <w:rFonts w:ascii="Times New Roman" w:hAnsi="Times New Roman"/>
          <w:b/>
          <w:sz w:val="24"/>
          <w:szCs w:val="24"/>
        </w:rPr>
        <w:t>Русская и зарубежная</w:t>
      </w:r>
      <w:r w:rsidR="00B540EE" w:rsidRPr="00D25F88">
        <w:rPr>
          <w:rFonts w:ascii="Times New Roman" w:hAnsi="Times New Roman"/>
          <w:b/>
          <w:sz w:val="24"/>
          <w:szCs w:val="24"/>
        </w:rPr>
        <w:t xml:space="preserve"> музыкальная культура </w:t>
      </w:r>
      <w:r w:rsidR="00B540EE" w:rsidRPr="00D25F88">
        <w:rPr>
          <w:rFonts w:ascii="Times New Roman" w:hAnsi="Times New Roman"/>
          <w:b/>
          <w:sz w:val="24"/>
          <w:szCs w:val="24"/>
          <w:lang w:val="en-US"/>
        </w:rPr>
        <w:t>XX</w:t>
      </w:r>
      <w:r w:rsidR="00B540EE" w:rsidRPr="00D25F88">
        <w:rPr>
          <w:rFonts w:ascii="Times New Roman" w:hAnsi="Times New Roman"/>
          <w:b/>
          <w:sz w:val="24"/>
          <w:szCs w:val="24"/>
        </w:rPr>
        <w:t xml:space="preserve"> в.</w:t>
      </w:r>
    </w:p>
    <w:p w:rsidR="00B540EE"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25F88">
        <w:rPr>
          <w:rFonts w:ascii="Times New Roman" w:hAnsi="Times New Roman"/>
          <w:i/>
          <w:sz w:val="24"/>
          <w:szCs w:val="24"/>
        </w:rPr>
        <w:t>А.И. Хачатурян, А.Г. Шнитке)</w:t>
      </w:r>
      <w:r w:rsidRPr="00D25F88">
        <w:rPr>
          <w:rFonts w:ascii="Times New Roman" w:hAnsi="Times New Roman"/>
          <w:sz w:val="24"/>
          <w:szCs w:val="24"/>
        </w:rPr>
        <w:t xml:space="preserve"> и зарубежных композиторов ХХ столетия (К. Дебюсси, </w:t>
      </w:r>
      <w:r w:rsidRPr="00D25F88">
        <w:rPr>
          <w:rFonts w:ascii="Times New Roman" w:hAnsi="Times New Roman"/>
          <w:i/>
          <w:sz w:val="24"/>
          <w:szCs w:val="24"/>
        </w:rPr>
        <w:t>К. Орф, М. Равель, Б. Бриттен, А. Шенберг).</w:t>
      </w:r>
      <w:r w:rsidRPr="00D25F88">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D25F88">
        <w:rPr>
          <w:rFonts w:ascii="Times New Roman" w:hAnsi="Times New Roman"/>
          <w:sz w:val="24"/>
          <w:szCs w:val="24"/>
        </w:rPr>
        <w:t xml:space="preserve">и зарубежные </w:t>
      </w:r>
      <w:r w:rsidRPr="00D25F88">
        <w:rPr>
          <w:rFonts w:ascii="Times New Roman" w:hAnsi="Times New Roman"/>
          <w:sz w:val="24"/>
          <w:szCs w:val="24"/>
        </w:rPr>
        <w:t>композиторы-песенники ХХ столетия. Обобщ</w:t>
      </w:r>
      <w:r w:rsidR="00245F1D" w:rsidRPr="00D25F88">
        <w:rPr>
          <w:rFonts w:ascii="Times New Roman" w:hAnsi="Times New Roman"/>
          <w:sz w:val="24"/>
          <w:szCs w:val="24"/>
        </w:rPr>
        <w:t>е</w:t>
      </w:r>
      <w:r w:rsidRPr="00D25F88">
        <w:rPr>
          <w:rFonts w:ascii="Times New Roman" w:hAnsi="Times New Roman"/>
          <w:sz w:val="24"/>
          <w:szCs w:val="24"/>
        </w:rPr>
        <w:t>нное представление о современной музыке, е</w:t>
      </w:r>
      <w:r w:rsidR="00245F1D" w:rsidRPr="00D25F88">
        <w:rPr>
          <w:rFonts w:ascii="Times New Roman" w:hAnsi="Times New Roman"/>
          <w:sz w:val="24"/>
          <w:szCs w:val="24"/>
        </w:rPr>
        <w:t>е</w:t>
      </w:r>
      <w:r w:rsidRPr="00D25F88">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D25F88">
        <w:rPr>
          <w:rFonts w:ascii="Times New Roman" w:hAnsi="Times New Roman"/>
          <w:sz w:val="24"/>
          <w:szCs w:val="24"/>
        </w:rPr>
        <w:t>е</w:t>
      </w:r>
      <w:r w:rsidRPr="00D25F88">
        <w:rPr>
          <w:rFonts w:ascii="Times New Roman" w:hAnsi="Times New Roman"/>
          <w:sz w:val="24"/>
          <w:szCs w:val="24"/>
        </w:rPr>
        <w:t xml:space="preserve"> отдельные направления (рок-опера, рок-н-ролл.). Мюзикл. Электронная музыка. </w:t>
      </w:r>
      <w:r w:rsidR="00776C10" w:rsidRPr="00D25F88">
        <w:rPr>
          <w:rFonts w:ascii="Times New Roman" w:hAnsi="Times New Roman"/>
          <w:sz w:val="24"/>
          <w:szCs w:val="24"/>
        </w:rPr>
        <w:t>Современные технологии записи и воспроизведения музыки.</w:t>
      </w:r>
    </w:p>
    <w:p w:rsidR="00B540EE" w:rsidRPr="00D25F88" w:rsidRDefault="00B540EE" w:rsidP="00D25F88">
      <w:pPr>
        <w:tabs>
          <w:tab w:val="left" w:pos="1985"/>
        </w:tabs>
        <w:spacing w:after="0" w:line="240" w:lineRule="auto"/>
        <w:ind w:left="709"/>
        <w:contextualSpacing/>
        <w:jc w:val="both"/>
        <w:rPr>
          <w:rFonts w:ascii="Times New Roman" w:hAnsi="Times New Roman"/>
          <w:b/>
          <w:sz w:val="24"/>
          <w:szCs w:val="24"/>
        </w:rPr>
      </w:pPr>
      <w:r w:rsidRPr="00D25F88">
        <w:rPr>
          <w:rFonts w:ascii="Times New Roman" w:hAnsi="Times New Roman"/>
          <w:b/>
          <w:sz w:val="24"/>
          <w:szCs w:val="24"/>
        </w:rPr>
        <w:t>Современная музыкальная жизнь</w:t>
      </w:r>
    </w:p>
    <w:p w:rsidR="00B540EE"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Панорама современной музыкальной жизни в России и за рубежом: </w:t>
      </w:r>
      <w:r w:rsidR="00257FAF" w:rsidRPr="00D25F88">
        <w:rPr>
          <w:rFonts w:ascii="Times New Roman" w:hAnsi="Times New Roman"/>
          <w:sz w:val="24"/>
          <w:szCs w:val="24"/>
        </w:rPr>
        <w:t>концерты, конкурс</w:t>
      </w:r>
      <w:r w:rsidR="005666EB" w:rsidRPr="00D25F88">
        <w:rPr>
          <w:rFonts w:ascii="Times New Roman" w:hAnsi="Times New Roman"/>
          <w:sz w:val="24"/>
          <w:szCs w:val="24"/>
        </w:rPr>
        <w:t>ы</w:t>
      </w:r>
      <w:r w:rsidR="00257FAF" w:rsidRPr="00D25F88">
        <w:rPr>
          <w:rFonts w:ascii="Times New Roman" w:hAnsi="Times New Roman"/>
          <w:sz w:val="24"/>
          <w:szCs w:val="24"/>
        </w:rPr>
        <w:t xml:space="preserve"> и фестивали</w:t>
      </w:r>
      <w:r w:rsidRPr="00D25F88">
        <w:rPr>
          <w:rFonts w:ascii="Times New Roman" w:hAnsi="Times New Roman"/>
          <w:sz w:val="24"/>
          <w:szCs w:val="24"/>
        </w:rPr>
        <w:t xml:space="preserve"> (</w:t>
      </w:r>
      <w:r w:rsidR="00257FAF" w:rsidRPr="00D25F88">
        <w:rPr>
          <w:rFonts w:ascii="Times New Roman" w:hAnsi="Times New Roman"/>
          <w:sz w:val="24"/>
          <w:szCs w:val="24"/>
        </w:rPr>
        <w:t>современной и классической музыки</w:t>
      </w:r>
      <w:r w:rsidRPr="00D25F88">
        <w:rPr>
          <w:rFonts w:ascii="Times New Roman" w:hAnsi="Times New Roman"/>
          <w:sz w:val="24"/>
          <w:szCs w:val="24"/>
        </w:rPr>
        <w:t>).</w:t>
      </w:r>
      <w:r w:rsidRPr="00D25F88">
        <w:rPr>
          <w:rFonts w:ascii="Times New Roman" w:hAnsi="Times New Roman"/>
          <w:b/>
          <w:sz w:val="24"/>
          <w:szCs w:val="24"/>
        </w:rPr>
        <w:t xml:space="preserve"> </w:t>
      </w:r>
      <w:r w:rsidR="00257FAF" w:rsidRPr="00D25F88">
        <w:rPr>
          <w:rFonts w:ascii="Times New Roman" w:hAnsi="Times New Roman"/>
          <w:sz w:val="24"/>
          <w:szCs w:val="24"/>
        </w:rPr>
        <w:t>Наследие</w:t>
      </w:r>
      <w:r w:rsidR="00257FAF" w:rsidRPr="00D25F88">
        <w:rPr>
          <w:rFonts w:ascii="Times New Roman" w:hAnsi="Times New Roman"/>
          <w:b/>
          <w:sz w:val="24"/>
          <w:szCs w:val="24"/>
        </w:rPr>
        <w:t xml:space="preserve"> </w:t>
      </w:r>
      <w:r w:rsidR="00257FAF" w:rsidRPr="00D25F88">
        <w:rPr>
          <w:rFonts w:ascii="Times New Roman" w:hAnsi="Times New Roman"/>
          <w:sz w:val="24"/>
          <w:szCs w:val="24"/>
        </w:rPr>
        <w:t>в</w:t>
      </w:r>
      <w:r w:rsidRPr="00D25F88">
        <w:rPr>
          <w:rFonts w:ascii="Times New Roman" w:hAnsi="Times New Roman"/>
          <w:sz w:val="24"/>
          <w:szCs w:val="24"/>
        </w:rPr>
        <w:t>ыдающи</w:t>
      </w:r>
      <w:r w:rsidR="00257FAF" w:rsidRPr="00D25F88">
        <w:rPr>
          <w:rFonts w:ascii="Times New Roman" w:hAnsi="Times New Roman"/>
          <w:sz w:val="24"/>
          <w:szCs w:val="24"/>
        </w:rPr>
        <w:t>х</w:t>
      </w:r>
      <w:r w:rsidRPr="00D25F88">
        <w:rPr>
          <w:rFonts w:ascii="Times New Roman" w:hAnsi="Times New Roman"/>
          <w:sz w:val="24"/>
          <w:szCs w:val="24"/>
        </w:rPr>
        <w:t>ся отечественны</w:t>
      </w:r>
      <w:r w:rsidR="00257FAF" w:rsidRPr="00D25F88">
        <w:rPr>
          <w:rFonts w:ascii="Times New Roman" w:hAnsi="Times New Roman"/>
          <w:sz w:val="24"/>
          <w:szCs w:val="24"/>
        </w:rPr>
        <w:t>х</w:t>
      </w:r>
      <w:r w:rsidRPr="00D25F88">
        <w:rPr>
          <w:rFonts w:ascii="Times New Roman" w:hAnsi="Times New Roman"/>
          <w:sz w:val="24"/>
          <w:szCs w:val="24"/>
        </w:rPr>
        <w:t xml:space="preserve"> (Ф.И. Шаляпин, Д.Ф. Ойстрах, А.В. Свешников</w:t>
      </w:r>
      <w:r w:rsidR="005666EB" w:rsidRPr="00D25F88">
        <w:rPr>
          <w:rFonts w:ascii="Times New Roman" w:hAnsi="Times New Roman"/>
          <w:sz w:val="24"/>
          <w:szCs w:val="24"/>
        </w:rPr>
        <w:t>; Д.А. Хворостовский, А.Ю. Нетребко, В.Т. Спиваков, Н.Л. Луганский, Д.Л. Мацуев и др.</w:t>
      </w:r>
      <w:r w:rsidRPr="00D25F88">
        <w:rPr>
          <w:rFonts w:ascii="Times New Roman" w:hAnsi="Times New Roman"/>
          <w:sz w:val="24"/>
          <w:szCs w:val="24"/>
        </w:rPr>
        <w:t>)</w:t>
      </w:r>
      <w:r w:rsidR="00257FAF" w:rsidRPr="00D25F88">
        <w:rPr>
          <w:rFonts w:ascii="Times New Roman" w:hAnsi="Times New Roman"/>
          <w:sz w:val="24"/>
          <w:szCs w:val="24"/>
        </w:rPr>
        <w:t xml:space="preserve"> и зарубежных исполнителей</w:t>
      </w:r>
      <w:r w:rsidR="005666EB" w:rsidRPr="00D25F88">
        <w:rPr>
          <w:rFonts w:ascii="Times New Roman" w:hAnsi="Times New Roman"/>
          <w:sz w:val="24"/>
          <w:szCs w:val="24"/>
        </w:rPr>
        <w:t xml:space="preserve"> </w:t>
      </w:r>
      <w:r w:rsidR="00257FAF" w:rsidRPr="00D25F88">
        <w:rPr>
          <w:rFonts w:ascii="Times New Roman" w:hAnsi="Times New Roman"/>
          <w:sz w:val="24"/>
          <w:szCs w:val="24"/>
        </w:rPr>
        <w:t>(</w:t>
      </w:r>
      <w:r w:rsidRPr="00D25F88">
        <w:rPr>
          <w:rFonts w:ascii="Times New Roman" w:hAnsi="Times New Roman"/>
          <w:sz w:val="24"/>
          <w:szCs w:val="24"/>
        </w:rPr>
        <w:t>Э. Карузо, М. Каллас</w:t>
      </w:r>
      <w:r w:rsidR="005666EB" w:rsidRPr="00D25F88">
        <w:rPr>
          <w:rFonts w:ascii="Times New Roman" w:hAnsi="Times New Roman"/>
          <w:sz w:val="24"/>
          <w:szCs w:val="24"/>
        </w:rPr>
        <w:t>; . Паваротти, М. Кабалье, В. Клиберн, В. Кельмпфф и др.</w:t>
      </w:r>
      <w:r w:rsidR="00257FAF" w:rsidRPr="00D25F88">
        <w:rPr>
          <w:rFonts w:ascii="Times New Roman" w:hAnsi="Times New Roman"/>
          <w:sz w:val="24"/>
          <w:szCs w:val="24"/>
        </w:rPr>
        <w:t>) классической музыки</w:t>
      </w:r>
      <w:r w:rsidRPr="00D25F88">
        <w:rPr>
          <w:rFonts w:ascii="Times New Roman" w:hAnsi="Times New Roman"/>
          <w:sz w:val="24"/>
          <w:szCs w:val="24"/>
        </w:rPr>
        <w:t xml:space="preserve">. </w:t>
      </w:r>
      <w:r w:rsidR="00257FAF" w:rsidRPr="00D25F88">
        <w:rPr>
          <w:rFonts w:ascii="Times New Roman" w:hAnsi="Times New Roman"/>
          <w:sz w:val="24"/>
          <w:szCs w:val="24"/>
        </w:rPr>
        <w:t>Современные выдающиеся</w:t>
      </w:r>
      <w:r w:rsidR="005666EB" w:rsidRPr="00D25F88">
        <w:rPr>
          <w:rFonts w:ascii="Times New Roman" w:hAnsi="Times New Roman"/>
          <w:sz w:val="24"/>
          <w:szCs w:val="24"/>
        </w:rPr>
        <w:t xml:space="preserve">, композиторы, вокальные </w:t>
      </w:r>
      <w:r w:rsidR="00257FAF" w:rsidRPr="00D25F88">
        <w:rPr>
          <w:rFonts w:ascii="Times New Roman" w:hAnsi="Times New Roman"/>
          <w:sz w:val="24"/>
          <w:szCs w:val="24"/>
        </w:rPr>
        <w:t xml:space="preserve"> исполнители и </w:t>
      </w:r>
      <w:r w:rsidR="005666EB" w:rsidRPr="00D25F88">
        <w:rPr>
          <w:rFonts w:ascii="Times New Roman" w:hAnsi="Times New Roman"/>
          <w:sz w:val="24"/>
          <w:szCs w:val="24"/>
        </w:rPr>
        <w:t xml:space="preserve">инструментальные </w:t>
      </w:r>
      <w:r w:rsidR="00257FAF" w:rsidRPr="00D25F88">
        <w:rPr>
          <w:rFonts w:ascii="Times New Roman" w:hAnsi="Times New Roman"/>
          <w:sz w:val="24"/>
          <w:szCs w:val="24"/>
        </w:rPr>
        <w:t xml:space="preserve">коллективы. </w:t>
      </w:r>
      <w:r w:rsidRPr="00D25F88">
        <w:rPr>
          <w:rFonts w:ascii="Times New Roman" w:hAnsi="Times New Roman"/>
          <w:sz w:val="24"/>
          <w:szCs w:val="24"/>
        </w:rPr>
        <w:t xml:space="preserve">Всемирные центры музыкальной культуры и музыкального образования. </w:t>
      </w:r>
      <w:r w:rsidR="005666EB" w:rsidRPr="00D25F88">
        <w:rPr>
          <w:rFonts w:ascii="Times New Roman" w:hAnsi="Times New Roman"/>
          <w:sz w:val="24"/>
          <w:szCs w:val="24"/>
        </w:rPr>
        <w:t xml:space="preserve">Может ли современная музыка считаться классической? </w:t>
      </w:r>
      <w:r w:rsidRPr="00D25F88">
        <w:rPr>
          <w:rFonts w:ascii="Times New Roman" w:hAnsi="Times New Roman"/>
          <w:sz w:val="24"/>
          <w:szCs w:val="24"/>
        </w:rPr>
        <w:t>Классическая музыка в современных обработках.</w:t>
      </w:r>
    </w:p>
    <w:p w:rsidR="00B540EE" w:rsidRPr="00D25F88" w:rsidRDefault="00B540EE" w:rsidP="00D25F88">
      <w:pPr>
        <w:spacing w:after="0" w:line="240" w:lineRule="auto"/>
        <w:ind w:left="709"/>
        <w:contextualSpacing/>
        <w:jc w:val="both"/>
        <w:rPr>
          <w:rFonts w:ascii="Times New Roman" w:hAnsi="Times New Roman"/>
          <w:b/>
          <w:sz w:val="24"/>
          <w:szCs w:val="24"/>
        </w:rPr>
      </w:pPr>
      <w:r w:rsidRPr="00D25F88">
        <w:rPr>
          <w:rFonts w:ascii="Times New Roman" w:hAnsi="Times New Roman"/>
          <w:b/>
          <w:sz w:val="24"/>
          <w:szCs w:val="24"/>
        </w:rPr>
        <w:t>Значение музыки в жизни человека</w:t>
      </w:r>
    </w:p>
    <w:p w:rsidR="00B540EE" w:rsidRPr="00D25F88" w:rsidRDefault="005666EB"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Музыкальное искусство как воплощение жизненной красоты и жизненной правды. </w:t>
      </w:r>
      <w:r w:rsidR="00B540EE" w:rsidRPr="00D25F88">
        <w:rPr>
          <w:rFonts w:ascii="Times New Roman" w:hAnsi="Times New Roman"/>
          <w:sz w:val="24"/>
          <w:szCs w:val="24"/>
        </w:rPr>
        <w:t xml:space="preserve">Стиль как отражение мироощущения композитора. </w:t>
      </w:r>
      <w:r w:rsidRPr="00D25F88">
        <w:rPr>
          <w:rFonts w:ascii="Times New Roman" w:hAnsi="Times New Roman"/>
          <w:sz w:val="24"/>
          <w:szCs w:val="24"/>
        </w:rPr>
        <w:t>Воздействие музыки на человека, ее роль в человеческом обществе. «</w:t>
      </w:r>
      <w:r w:rsidR="00B540EE" w:rsidRPr="00D25F88">
        <w:rPr>
          <w:rFonts w:ascii="Times New Roman" w:hAnsi="Times New Roman"/>
          <w:sz w:val="24"/>
          <w:szCs w:val="24"/>
        </w:rPr>
        <w:t>Вечные</w:t>
      </w:r>
      <w:r w:rsidRPr="00D25F88">
        <w:rPr>
          <w:rFonts w:ascii="Times New Roman" w:hAnsi="Times New Roman"/>
          <w:sz w:val="24"/>
          <w:szCs w:val="24"/>
        </w:rPr>
        <w:t>»</w:t>
      </w:r>
      <w:r w:rsidR="00B540EE" w:rsidRPr="00D25F88">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D25F88">
        <w:rPr>
          <w:rFonts w:ascii="Times New Roman" w:hAnsi="Times New Roman"/>
          <w:sz w:val="24"/>
          <w:szCs w:val="24"/>
        </w:rPr>
        <w:t xml:space="preserve"> Преобразующая сила музыки как вида искусства.</w:t>
      </w:r>
    </w:p>
    <w:p w:rsidR="00104484" w:rsidRPr="00D25F88" w:rsidRDefault="00104484" w:rsidP="00D25F88">
      <w:pPr>
        <w:spacing w:after="0" w:line="240" w:lineRule="auto"/>
        <w:ind w:firstLine="709"/>
        <w:contextualSpacing/>
        <w:jc w:val="both"/>
        <w:rPr>
          <w:rFonts w:ascii="Times New Roman" w:hAnsi="Times New Roman"/>
          <w:sz w:val="24"/>
          <w:szCs w:val="24"/>
        </w:rPr>
      </w:pPr>
      <w:r w:rsidRPr="00D25F88">
        <w:rPr>
          <w:rFonts w:ascii="Times New Roman" w:hAnsi="Times New Roman"/>
          <w:b/>
          <w:sz w:val="24"/>
          <w:szCs w:val="24"/>
        </w:rPr>
        <w:t xml:space="preserve">Перечень музыкальных произведений </w:t>
      </w:r>
      <w:r w:rsidR="005666EB" w:rsidRPr="00D25F88">
        <w:rPr>
          <w:rFonts w:ascii="Times New Roman" w:hAnsi="Times New Roman"/>
          <w:b/>
          <w:sz w:val="24"/>
          <w:szCs w:val="24"/>
        </w:rPr>
        <w:t xml:space="preserve">для использования в обеспечении образовательных результатов </w:t>
      </w:r>
      <w:r w:rsidRPr="00D25F88">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Ч. Айвз. «Космический пейзаж».</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Г. Аллегри. «Мизерере» («Помилуй»).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D25F88" w:rsidRDefault="00007D82"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Л. Армстронг. «Блюз Западной окраины».</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Э. Артемьев «Мозаика».</w:t>
      </w:r>
    </w:p>
    <w:p w:rsidR="00007D82"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И. Бах. Маленькая прелюдия для органа соль минор (</w:t>
      </w:r>
      <w:r w:rsidR="00007D82" w:rsidRPr="00D25F88">
        <w:rPr>
          <w:rFonts w:ascii="Times New Roman" w:hAnsi="Times New Roman"/>
          <w:sz w:val="24"/>
          <w:szCs w:val="24"/>
        </w:rPr>
        <w:t>обр. для ф-но. Д.Б. Кабалевского</w:t>
      </w:r>
      <w:r w:rsidR="00007D82" w:rsidRPr="00D25F88" w:rsidDel="00007D82">
        <w:rPr>
          <w:rFonts w:ascii="Times New Roman" w:hAnsi="Times New Roman"/>
          <w:sz w:val="24"/>
          <w:szCs w:val="24"/>
        </w:rPr>
        <w:t xml:space="preserve"> </w:t>
      </w:r>
      <w:r w:rsidRPr="00D25F88">
        <w:rPr>
          <w:rFonts w:ascii="Times New Roman" w:hAnsi="Times New Roman"/>
          <w:sz w:val="24"/>
          <w:szCs w:val="24"/>
        </w:rPr>
        <w:t>). Токката и фуга ре минор для органа. Органная фуга соль минор. Органная фуга ля минор.</w:t>
      </w:r>
      <w:r w:rsidR="00245F1D" w:rsidRPr="00D25F88">
        <w:rPr>
          <w:rFonts w:ascii="Times New Roman" w:hAnsi="Times New Roman"/>
          <w:sz w:val="24"/>
          <w:szCs w:val="24"/>
        </w:rPr>
        <w:t xml:space="preserve"> </w:t>
      </w:r>
      <w:r w:rsidRPr="00D25F88">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D25F88">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D25F88" w:rsidRDefault="00007D82" w:rsidP="005B3D07">
      <w:pPr>
        <w:numPr>
          <w:ilvl w:val="0"/>
          <w:numId w:val="62"/>
        </w:numPr>
        <w:spacing w:after="0" w:line="240" w:lineRule="auto"/>
        <w:ind w:left="0" w:firstLine="709"/>
        <w:contextualSpacing/>
        <w:jc w:val="both"/>
        <w:rPr>
          <w:rFonts w:ascii="Times New Roman" w:hAnsi="Times New Roman"/>
          <w:sz w:val="24"/>
          <w:szCs w:val="24"/>
          <w:lang w:val="it-IT"/>
        </w:rPr>
      </w:pPr>
      <w:r w:rsidRPr="00D25F88">
        <w:rPr>
          <w:rFonts w:ascii="Times New Roman" w:hAnsi="Times New Roman"/>
          <w:sz w:val="24"/>
          <w:szCs w:val="24"/>
        </w:rPr>
        <w:t>И</w:t>
      </w:r>
      <w:r w:rsidRPr="00D25F88">
        <w:rPr>
          <w:rFonts w:ascii="Times New Roman" w:hAnsi="Times New Roman"/>
          <w:sz w:val="24"/>
          <w:szCs w:val="24"/>
          <w:lang w:val="it-IT"/>
        </w:rPr>
        <w:t xml:space="preserve">. </w:t>
      </w:r>
      <w:r w:rsidRPr="00D25F88">
        <w:rPr>
          <w:rFonts w:ascii="Times New Roman" w:hAnsi="Times New Roman"/>
          <w:sz w:val="24"/>
          <w:szCs w:val="24"/>
        </w:rPr>
        <w:t>Бах</w:t>
      </w:r>
      <w:r w:rsidRPr="00D25F88">
        <w:rPr>
          <w:rFonts w:ascii="Times New Roman" w:hAnsi="Times New Roman"/>
          <w:sz w:val="24"/>
          <w:szCs w:val="24"/>
          <w:lang w:val="it-IT"/>
        </w:rPr>
        <w:t>-</w:t>
      </w:r>
      <w:r w:rsidRPr="00D25F88">
        <w:rPr>
          <w:rFonts w:ascii="Times New Roman" w:hAnsi="Times New Roman"/>
          <w:sz w:val="24"/>
          <w:szCs w:val="24"/>
        </w:rPr>
        <w:t>Ш</w:t>
      </w:r>
      <w:r w:rsidRPr="00D25F88">
        <w:rPr>
          <w:rFonts w:ascii="Times New Roman" w:hAnsi="Times New Roman"/>
          <w:sz w:val="24"/>
          <w:szCs w:val="24"/>
          <w:lang w:val="it-IT"/>
        </w:rPr>
        <w:t xml:space="preserve">. </w:t>
      </w:r>
      <w:r w:rsidRPr="00D25F88">
        <w:rPr>
          <w:rFonts w:ascii="Times New Roman" w:hAnsi="Times New Roman"/>
          <w:sz w:val="24"/>
          <w:szCs w:val="24"/>
        </w:rPr>
        <w:t>Гуно</w:t>
      </w:r>
      <w:r w:rsidRPr="00D25F88">
        <w:rPr>
          <w:rFonts w:ascii="Times New Roman" w:hAnsi="Times New Roman"/>
          <w:sz w:val="24"/>
          <w:szCs w:val="24"/>
          <w:lang w:val="en-US"/>
        </w:rPr>
        <w:t>.</w:t>
      </w:r>
      <w:r w:rsidRPr="00D25F88">
        <w:rPr>
          <w:rFonts w:ascii="Times New Roman" w:hAnsi="Times New Roman"/>
          <w:sz w:val="24"/>
          <w:szCs w:val="24"/>
          <w:lang w:val="it-IT"/>
        </w:rPr>
        <w:t xml:space="preserve"> «Ave Maria»</w:t>
      </w:r>
      <w:r w:rsidRPr="00D25F88">
        <w:rPr>
          <w:rFonts w:ascii="Times New Roman" w:hAnsi="Times New Roman"/>
          <w:sz w:val="24"/>
          <w:szCs w:val="24"/>
          <w:lang w:val="en-US"/>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Березовский. Хоровой концерт «Не отвержи мене во время старости».</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Л. Бернстайн.</w:t>
      </w:r>
      <w:r w:rsidR="00245F1D" w:rsidRPr="00D25F88">
        <w:rPr>
          <w:rFonts w:ascii="Times New Roman" w:hAnsi="Times New Roman"/>
          <w:sz w:val="24"/>
          <w:szCs w:val="24"/>
        </w:rPr>
        <w:t xml:space="preserve"> </w:t>
      </w:r>
      <w:r w:rsidRPr="00D25F88">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Ж. Бизе. Опера «Кармен» (фрагменты: Увертюра, Хабанера из I д., </w:t>
      </w:r>
      <w:r w:rsidR="00007D82" w:rsidRPr="00D25F88">
        <w:rPr>
          <w:rFonts w:ascii="Times New Roman" w:hAnsi="Times New Roman"/>
          <w:sz w:val="24"/>
          <w:szCs w:val="24"/>
        </w:rPr>
        <w:t>Сегедилья,Сцена гадания).</w:t>
      </w:r>
    </w:p>
    <w:p w:rsidR="00007D82" w:rsidRPr="00D25F88" w:rsidRDefault="00007D82"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lastRenderedPageBreak/>
        <w:t>А.П. Бородин. Квартет №</w:t>
      </w:r>
      <w:r w:rsidR="00007D82" w:rsidRPr="00D25F88">
        <w:rPr>
          <w:rFonts w:ascii="Times New Roman" w:hAnsi="Times New Roman"/>
          <w:sz w:val="24"/>
          <w:szCs w:val="24"/>
        </w:rPr>
        <w:t xml:space="preserve"> </w:t>
      </w:r>
      <w:r w:rsidRPr="00D25F88">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Бортнянский. Херувимская песня № 7. «Слава Отцу и Сыну и Святому Духу».</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Ж. Брель. Вальс.</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Дж. Верди. Опера «Риголетто» (Песенка Герцога, Финал).</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Э. Вила</w:t>
      </w:r>
      <w:r w:rsidR="00007D82" w:rsidRPr="00D25F88">
        <w:rPr>
          <w:rFonts w:ascii="Times New Roman" w:hAnsi="Times New Roman"/>
          <w:sz w:val="24"/>
          <w:szCs w:val="24"/>
        </w:rPr>
        <w:t xml:space="preserve"> </w:t>
      </w:r>
      <w:r w:rsidRPr="00D25F88">
        <w:rPr>
          <w:rFonts w:ascii="Times New Roman" w:hAnsi="Times New Roman"/>
          <w:sz w:val="24"/>
          <w:szCs w:val="24"/>
        </w:rPr>
        <w:t>Лобос. «Бразильская бахиана» № 5 (ария для сопрано и виолончелей).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Варламов. «Горные вершины» (сл. М. Лермонтова). «Красный сарафан» (сл. Г. Цыганова).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D25F88">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Й. Гайдн. Симфония № 103 («С тремоло литавр»). Первая часть. Четвертная часть. </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Г. Гендель. Пассакалья из сюиты соль минор. Хор «Аллилуйя» (№44) из оратории «Мессия».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D25F88">
        <w:rPr>
          <w:rFonts w:ascii="Times New Roman" w:hAnsi="Times New Roman"/>
          <w:sz w:val="24"/>
          <w:szCs w:val="24"/>
        </w:rPr>
        <w:t xml:space="preserve">Полонез, </w:t>
      </w:r>
      <w:r w:rsidRPr="00D25F88">
        <w:rPr>
          <w:rFonts w:ascii="Times New Roman" w:hAnsi="Times New Roman"/>
          <w:sz w:val="24"/>
          <w:szCs w:val="24"/>
        </w:rPr>
        <w:t>Польский, Краковяк, Мазурка</w:t>
      </w:r>
      <w:r w:rsidR="00245F1D" w:rsidRPr="00D25F88">
        <w:rPr>
          <w:rFonts w:ascii="Times New Roman" w:hAnsi="Times New Roman"/>
          <w:sz w:val="24"/>
          <w:szCs w:val="24"/>
        </w:rPr>
        <w:t xml:space="preserve"> </w:t>
      </w:r>
      <w:r w:rsidRPr="00D25F88">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D25F88">
        <w:rPr>
          <w:rFonts w:ascii="Times New Roman" w:hAnsi="Times New Roman"/>
          <w:sz w:val="24"/>
          <w:szCs w:val="24"/>
        </w:rPr>
        <w:t xml:space="preserve">Романс </w:t>
      </w:r>
      <w:r w:rsidRPr="00D25F88">
        <w:rPr>
          <w:rFonts w:ascii="Times New Roman" w:hAnsi="Times New Roman"/>
          <w:sz w:val="24"/>
          <w:szCs w:val="24"/>
        </w:rPr>
        <w:t xml:space="preserve">«Я помню чудное мгновенье» (ст. А. Пушкина). «Патриотическая песня» (сл. А. Машистова). </w:t>
      </w:r>
      <w:r w:rsidR="00007D82" w:rsidRPr="00D25F88">
        <w:rPr>
          <w:rFonts w:ascii="Times New Roman" w:hAnsi="Times New Roman"/>
          <w:sz w:val="24"/>
          <w:szCs w:val="24"/>
        </w:rPr>
        <w:t xml:space="preserve">Романс </w:t>
      </w:r>
      <w:r w:rsidRPr="00D25F88">
        <w:rPr>
          <w:rFonts w:ascii="Times New Roman" w:hAnsi="Times New Roman"/>
          <w:sz w:val="24"/>
          <w:szCs w:val="24"/>
        </w:rPr>
        <w:t>«Жаворонок» (ст. Н. Кукольника).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Глинка-М. Балакирев. «Жаворонок» (фортепианная пьеса).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К. Глюк. Опера «Орфей и Эвридика» (хор «Струн золотых напев», Мелодия, </w:t>
      </w:r>
      <w:r w:rsidR="00007D82" w:rsidRPr="00D25F88">
        <w:rPr>
          <w:rFonts w:ascii="Times New Roman" w:hAnsi="Times New Roman"/>
          <w:sz w:val="24"/>
          <w:szCs w:val="24"/>
        </w:rPr>
        <w:t>Х</w:t>
      </w:r>
      <w:r w:rsidRPr="00D25F88">
        <w:rPr>
          <w:rFonts w:ascii="Times New Roman" w:hAnsi="Times New Roman"/>
          <w:sz w:val="24"/>
          <w:szCs w:val="24"/>
        </w:rPr>
        <w:t>ор фурий).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К. Дебюсси. </w:t>
      </w:r>
      <w:r w:rsidR="00007D82" w:rsidRPr="00D25F88">
        <w:rPr>
          <w:rFonts w:ascii="Times New Roman" w:hAnsi="Times New Roman"/>
          <w:sz w:val="24"/>
          <w:szCs w:val="24"/>
        </w:rPr>
        <w:t xml:space="preserve">Ноктюрн </w:t>
      </w:r>
      <w:r w:rsidRPr="00D25F88">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Б. Дварионас. «Деревянная лошадка».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Журбин. Рок-опера «Орфей и Эвридика» (</w:t>
      </w:r>
      <w:r w:rsidR="00007D82" w:rsidRPr="00D25F88">
        <w:rPr>
          <w:rFonts w:ascii="Times New Roman" w:hAnsi="Times New Roman"/>
          <w:sz w:val="24"/>
          <w:szCs w:val="24"/>
        </w:rPr>
        <w:t>(фрагменты по усмотрению учителя).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Знаменный распев.</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В. Калинников. Симфония № 1 (соль минор, I часть).</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К. Караев. Балет «Тропою грома» (Танец черных).</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Каччини. «</w:t>
      </w:r>
      <w:r w:rsidRPr="00D25F88">
        <w:rPr>
          <w:rFonts w:ascii="Times New Roman" w:hAnsi="Times New Roman"/>
          <w:sz w:val="24"/>
          <w:szCs w:val="24"/>
          <w:lang w:val="en-US"/>
        </w:rPr>
        <w:t>Ave</w:t>
      </w:r>
      <w:r w:rsidRPr="00D25F88">
        <w:rPr>
          <w:rFonts w:ascii="Times New Roman" w:hAnsi="Times New Roman"/>
          <w:sz w:val="24"/>
          <w:szCs w:val="24"/>
        </w:rPr>
        <w:t xml:space="preserve"> </w:t>
      </w:r>
      <w:r w:rsidRPr="00D25F88">
        <w:rPr>
          <w:rFonts w:ascii="Times New Roman" w:hAnsi="Times New Roman"/>
          <w:sz w:val="24"/>
          <w:szCs w:val="24"/>
          <w:lang w:val="en-US"/>
        </w:rPr>
        <w:t>Maria».</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В. Кикта. Фрески Софии Киевской (концертная симфония для арфы с оркестром)</w:t>
      </w:r>
      <w:r w:rsidR="00007D82" w:rsidRPr="00D25F88">
        <w:rPr>
          <w:rFonts w:ascii="Times New Roman" w:hAnsi="Times New Roman"/>
          <w:sz w:val="24"/>
          <w:szCs w:val="24"/>
        </w:rPr>
        <w:t xml:space="preserve"> (фрагменты по усмотрению учителя).</w:t>
      </w:r>
      <w:r w:rsidRPr="00D25F88">
        <w:rPr>
          <w:rFonts w:ascii="Times New Roman" w:hAnsi="Times New Roman"/>
          <w:sz w:val="24"/>
          <w:szCs w:val="24"/>
        </w:rPr>
        <w:t xml:space="preserve"> «Мой край тополиный» (сл. И. Векшегоновой).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В. Лаурушас. «В путь».</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Ф. Лист. Венгерская рапсодия № 2. Этюд Паганини (№</w:t>
      </w:r>
      <w:r w:rsidR="00007D82" w:rsidRPr="00D25F88">
        <w:rPr>
          <w:rFonts w:ascii="Times New Roman" w:hAnsi="Times New Roman"/>
          <w:sz w:val="24"/>
          <w:szCs w:val="24"/>
        </w:rPr>
        <w:t xml:space="preserve"> </w:t>
      </w:r>
      <w:r w:rsidRPr="00D25F88">
        <w:rPr>
          <w:rFonts w:ascii="Times New Roman" w:hAnsi="Times New Roman"/>
          <w:sz w:val="24"/>
          <w:szCs w:val="24"/>
        </w:rPr>
        <w:t>6).</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И. Лученок. «Хатынь» (ст. Г. Петренко).</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Лядов. Кикимора (народное сказание для оркестра).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lastRenderedPageBreak/>
        <w:t>Ф. Лэй. «История любви».</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Мадригалы эпохи Возрождения.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Р. де Лиль. «Марсельеза».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Марчелло. Концерт для гобоя с оркестром</w:t>
      </w:r>
      <w:r w:rsidR="00245F1D" w:rsidRPr="00D25F88">
        <w:rPr>
          <w:rFonts w:ascii="Times New Roman" w:hAnsi="Times New Roman"/>
          <w:sz w:val="24"/>
          <w:szCs w:val="24"/>
        </w:rPr>
        <w:t xml:space="preserve"> </w:t>
      </w:r>
      <w:r w:rsidRPr="00D25F88">
        <w:rPr>
          <w:rFonts w:ascii="Times New Roman" w:hAnsi="Times New Roman"/>
          <w:sz w:val="24"/>
          <w:szCs w:val="24"/>
        </w:rPr>
        <w:t>ре минор (II часть, Адажио).</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Матвеев. «Матушка, матушка, что во поле пыльно».</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Мийо. «Бразилейра».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И. Морозов. Балет «Айболит»</w:t>
      </w:r>
      <w:r w:rsidR="00007D82" w:rsidRPr="00D25F88">
        <w:rPr>
          <w:rFonts w:ascii="Times New Roman" w:hAnsi="Times New Roman"/>
          <w:sz w:val="24"/>
          <w:szCs w:val="24"/>
        </w:rPr>
        <w:t xml:space="preserve"> </w:t>
      </w:r>
      <w:r w:rsidRPr="00D25F88">
        <w:rPr>
          <w:rFonts w:ascii="Times New Roman" w:hAnsi="Times New Roman"/>
          <w:sz w:val="24"/>
          <w:szCs w:val="24"/>
        </w:rPr>
        <w:t>(фрагменты: Полечка, Морское плавание, Галоп)</w:t>
      </w:r>
      <w:r w:rsidR="00007D82"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В.А. Моцарт. Фантазия для фортепиано до минор.</w:t>
      </w:r>
      <w:r w:rsidR="00245F1D" w:rsidRPr="00D25F88">
        <w:rPr>
          <w:rFonts w:ascii="Times New Roman" w:hAnsi="Times New Roman"/>
          <w:sz w:val="24"/>
          <w:szCs w:val="24"/>
        </w:rPr>
        <w:t xml:space="preserve"> </w:t>
      </w:r>
      <w:r w:rsidRPr="00D25F88">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D25F88">
        <w:rPr>
          <w:rFonts w:ascii="Times New Roman" w:hAnsi="Times New Roman"/>
          <w:sz w:val="24"/>
          <w:szCs w:val="24"/>
        </w:rPr>
        <w:t xml:space="preserve"> </w:t>
      </w:r>
      <w:r w:rsidRPr="00D25F88">
        <w:rPr>
          <w:rFonts w:ascii="Times New Roman" w:hAnsi="Times New Roman"/>
          <w:sz w:val="24"/>
          <w:szCs w:val="24"/>
        </w:rPr>
        <w:t>Симфония № 40. Симфония № 41 (фрагмент ΙΙ ч.). Реквием («</w:t>
      </w:r>
      <w:r w:rsidRPr="00D25F88">
        <w:rPr>
          <w:rFonts w:ascii="Times New Roman" w:hAnsi="Times New Roman"/>
          <w:sz w:val="24"/>
          <w:szCs w:val="24"/>
          <w:lang w:val="en-US"/>
        </w:rPr>
        <w:t>Dies</w:t>
      </w:r>
      <w:r w:rsidRPr="00D25F88">
        <w:rPr>
          <w:rFonts w:ascii="Times New Roman" w:hAnsi="Times New Roman"/>
          <w:sz w:val="24"/>
          <w:szCs w:val="24"/>
        </w:rPr>
        <w:t xml:space="preserve"> </w:t>
      </w:r>
      <w:r w:rsidRPr="00D25F88">
        <w:rPr>
          <w:rFonts w:ascii="Times New Roman" w:hAnsi="Times New Roman"/>
          <w:sz w:val="24"/>
          <w:szCs w:val="24"/>
          <w:lang w:val="en-US"/>
        </w:rPr>
        <w:t>ire</w:t>
      </w:r>
      <w:r w:rsidRPr="00D25F88">
        <w:rPr>
          <w:rFonts w:ascii="Times New Roman" w:hAnsi="Times New Roman"/>
          <w:sz w:val="24"/>
          <w:szCs w:val="24"/>
        </w:rPr>
        <w:t xml:space="preserve">», «Lacrimoza»). Соната № 11 (I, II, III ч.). </w:t>
      </w:r>
      <w:r w:rsidR="00007D82" w:rsidRPr="00D25F88">
        <w:rPr>
          <w:rFonts w:ascii="Times New Roman" w:hAnsi="Times New Roman"/>
          <w:sz w:val="24"/>
          <w:szCs w:val="24"/>
        </w:rPr>
        <w:t>Фрагменты из оперы «Волшебная флейта». Мотет «</w:t>
      </w:r>
      <w:r w:rsidR="00007D82" w:rsidRPr="00D25F88">
        <w:rPr>
          <w:rFonts w:ascii="Times New Roman" w:hAnsi="Times New Roman"/>
          <w:sz w:val="24"/>
          <w:szCs w:val="24"/>
          <w:lang w:val="en-US"/>
        </w:rPr>
        <w:t>Ave</w:t>
      </w:r>
      <w:r w:rsidR="00007D82" w:rsidRPr="00D25F88">
        <w:rPr>
          <w:rFonts w:ascii="Times New Roman" w:hAnsi="Times New Roman"/>
          <w:sz w:val="24"/>
          <w:szCs w:val="24"/>
        </w:rPr>
        <w:t>,</w:t>
      </w:r>
      <w:r w:rsidR="00007D82" w:rsidRPr="00D25F88">
        <w:rPr>
          <w:rFonts w:ascii="Times New Roman" w:hAnsi="Times New Roman"/>
          <w:sz w:val="24"/>
          <w:szCs w:val="24"/>
          <w:lang w:val="en-US"/>
        </w:rPr>
        <w:t>verum</w:t>
      </w:r>
      <w:r w:rsidR="00007D82" w:rsidRPr="00D25F88">
        <w:rPr>
          <w:rFonts w:ascii="Times New Roman" w:hAnsi="Times New Roman"/>
          <w:sz w:val="24"/>
          <w:szCs w:val="24"/>
        </w:rPr>
        <w:t xml:space="preserve"> </w:t>
      </w:r>
      <w:r w:rsidR="00007D82" w:rsidRPr="00D25F88">
        <w:rPr>
          <w:rFonts w:ascii="Times New Roman" w:hAnsi="Times New Roman"/>
          <w:bCs/>
          <w:sz w:val="24"/>
          <w:szCs w:val="24"/>
          <w:shd w:val="clear" w:color="auto" w:fill="FFFFFF"/>
        </w:rPr>
        <w:t>corpus</w:t>
      </w:r>
      <w:r w:rsidR="00007D82" w:rsidRPr="00D25F88">
        <w:rPr>
          <w:rFonts w:ascii="Times New Roman" w:hAnsi="Times New Roman"/>
          <w:sz w:val="24"/>
          <w:szCs w:val="24"/>
        </w:rPr>
        <w:t>»</w:t>
      </w:r>
      <w:r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D25F88">
        <w:rPr>
          <w:rFonts w:ascii="Times New Roman" w:hAnsi="Times New Roman"/>
          <w:sz w:val="24"/>
          <w:szCs w:val="24"/>
        </w:rPr>
        <w:t xml:space="preserve"> </w:t>
      </w:r>
      <w:r w:rsidRPr="00D25F88">
        <w:rPr>
          <w:rFonts w:ascii="Times New Roman" w:hAnsi="Times New Roman"/>
          <w:sz w:val="24"/>
          <w:szCs w:val="24"/>
        </w:rPr>
        <w:t>Опера «Хованщина» (Вступление, Пляска персидок).</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Н. Мясковский. Симфония № 6 (экспозиция финала).</w:t>
      </w:r>
    </w:p>
    <w:p w:rsidR="0055194B" w:rsidRPr="00D25F88" w:rsidRDefault="0055194B"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Негритянский спиричуэл.</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Огиньский. Полонез ре минор («Прощание с Родиной»).</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К. Орф. </w:t>
      </w:r>
      <w:r w:rsidR="0055194B" w:rsidRPr="00D25F88">
        <w:rPr>
          <w:rFonts w:ascii="Times New Roman" w:hAnsi="Times New Roman"/>
          <w:sz w:val="24"/>
          <w:szCs w:val="24"/>
        </w:rPr>
        <w:t>Сценическая кантата для певцов, хора и оркестра «Кармина Бурана». (</w:t>
      </w:r>
      <w:r w:rsidR="0055194B" w:rsidRPr="00D25F8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D25F88">
        <w:rPr>
          <w:rFonts w:ascii="Times New Roman" w:hAnsi="Times New Roman"/>
          <w:sz w:val="24"/>
          <w:szCs w:val="24"/>
        </w:rPr>
        <w:t>)</w:t>
      </w:r>
      <w:r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Дж. Перголези «</w:t>
      </w:r>
      <w:r w:rsidRPr="00D25F88">
        <w:rPr>
          <w:rFonts w:ascii="Times New Roman" w:hAnsi="Times New Roman"/>
          <w:sz w:val="24"/>
          <w:szCs w:val="24"/>
          <w:lang w:val="en-US"/>
        </w:rPr>
        <w:t>Stabat</w:t>
      </w:r>
      <w:r w:rsidRPr="00D25F88">
        <w:rPr>
          <w:rFonts w:ascii="Times New Roman" w:hAnsi="Times New Roman"/>
          <w:sz w:val="24"/>
          <w:szCs w:val="24"/>
        </w:rPr>
        <w:t xml:space="preserve"> </w:t>
      </w:r>
      <w:r w:rsidRPr="00D25F88">
        <w:rPr>
          <w:rFonts w:ascii="Times New Roman" w:hAnsi="Times New Roman"/>
          <w:sz w:val="24"/>
          <w:szCs w:val="24"/>
          <w:lang w:val="en-US"/>
        </w:rPr>
        <w:t>mater</w:t>
      </w:r>
      <w:r w:rsidRPr="00D25F88">
        <w:rPr>
          <w:rFonts w:ascii="Times New Roman" w:hAnsi="Times New Roman"/>
          <w:sz w:val="24"/>
          <w:szCs w:val="24"/>
        </w:rPr>
        <w:t>» (№1, 13).</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D25F88">
        <w:rPr>
          <w:rFonts w:ascii="Times New Roman" w:hAnsi="Times New Roman"/>
          <w:sz w:val="24"/>
          <w:szCs w:val="24"/>
        </w:rPr>
        <w:t xml:space="preserve"> (по выбору учителя</w:t>
      </w:r>
      <w:r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Равель. «Болеро».</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D25F88">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D25F88">
        <w:rPr>
          <w:rFonts w:ascii="Times New Roman" w:hAnsi="Times New Roman"/>
          <w:sz w:val="24"/>
          <w:szCs w:val="24"/>
        </w:rPr>
        <w:t>П</w:t>
      </w:r>
      <w:r w:rsidRPr="00D25F88">
        <w:rPr>
          <w:rFonts w:ascii="Times New Roman" w:hAnsi="Times New Roman"/>
          <w:sz w:val="24"/>
          <w:szCs w:val="24"/>
        </w:rPr>
        <w:t xml:space="preserve">ролог – Сцена Снегурочки с Морозом и Весной, </w:t>
      </w:r>
      <w:r w:rsidR="0055194B" w:rsidRPr="00D25F88">
        <w:rPr>
          <w:rFonts w:ascii="Times New Roman" w:hAnsi="Times New Roman"/>
          <w:sz w:val="24"/>
          <w:szCs w:val="24"/>
        </w:rPr>
        <w:t>А</w:t>
      </w:r>
      <w:r w:rsidRPr="00D25F88">
        <w:rPr>
          <w:rFonts w:ascii="Times New Roman" w:hAnsi="Times New Roman"/>
          <w:sz w:val="24"/>
          <w:szCs w:val="24"/>
        </w:rPr>
        <w:t xml:space="preserve">рия Снегурочки «С подружками по ягоды ходить», Третья песня Леля (ΙΙΙ д.), </w:t>
      </w:r>
      <w:r w:rsidR="0055194B" w:rsidRPr="00D25F88">
        <w:rPr>
          <w:rFonts w:ascii="Times New Roman" w:hAnsi="Times New Roman"/>
          <w:sz w:val="24"/>
          <w:szCs w:val="24"/>
        </w:rPr>
        <w:t>С</w:t>
      </w:r>
      <w:r w:rsidRPr="00D25F88">
        <w:rPr>
          <w:rFonts w:ascii="Times New Roman" w:hAnsi="Times New Roman"/>
          <w:sz w:val="24"/>
          <w:szCs w:val="24"/>
        </w:rPr>
        <w:t>цена таяния Снегурочки «Люблю и таю»</w:t>
      </w:r>
      <w:r w:rsidR="0055194B" w:rsidRPr="00D25F88">
        <w:rPr>
          <w:rFonts w:ascii="Times New Roman" w:hAnsi="Times New Roman"/>
          <w:sz w:val="24"/>
          <w:szCs w:val="24"/>
        </w:rPr>
        <w:t xml:space="preserve"> (Ι</w:t>
      </w:r>
      <w:r w:rsidR="0055194B" w:rsidRPr="00D25F88">
        <w:rPr>
          <w:rFonts w:ascii="Times New Roman" w:hAnsi="Times New Roman"/>
          <w:sz w:val="24"/>
          <w:szCs w:val="24"/>
          <w:lang w:val="en-US"/>
        </w:rPr>
        <w:t>V</w:t>
      </w:r>
      <w:r w:rsidR="0055194B" w:rsidRPr="00D25F88">
        <w:rPr>
          <w:rFonts w:ascii="Times New Roman" w:hAnsi="Times New Roman"/>
          <w:sz w:val="24"/>
          <w:szCs w:val="24"/>
        </w:rPr>
        <w:t xml:space="preserve"> д.)).</w:t>
      </w:r>
      <w:r w:rsidRPr="00D25F88">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D25F88">
        <w:rPr>
          <w:rFonts w:ascii="Times New Roman" w:hAnsi="Times New Roman"/>
          <w:sz w:val="24"/>
          <w:szCs w:val="24"/>
        </w:rPr>
        <w:t>оркестровый инструмент</w:t>
      </w:r>
      <w:r w:rsidRPr="00D25F88">
        <w:rPr>
          <w:rFonts w:ascii="Times New Roman" w:hAnsi="Times New Roman"/>
          <w:sz w:val="24"/>
          <w:szCs w:val="24"/>
        </w:rPr>
        <w:t xml:space="preserve"> «Сеча при Керженце»).</w:t>
      </w:r>
      <w:r w:rsidR="0055194B" w:rsidRPr="00D25F88">
        <w:rPr>
          <w:rFonts w:ascii="Times New Roman" w:hAnsi="Times New Roman"/>
          <w:sz w:val="24"/>
          <w:szCs w:val="24"/>
        </w:rPr>
        <w:t xml:space="preserve"> </w:t>
      </w:r>
      <w:r w:rsidRPr="00D25F88">
        <w:rPr>
          <w:rFonts w:ascii="Times New Roman" w:hAnsi="Times New Roman"/>
          <w:sz w:val="24"/>
          <w:szCs w:val="24"/>
        </w:rPr>
        <w:t xml:space="preserve">Симфоническая сюита «Шехеразада» (I часть). А. Рубинштейн. </w:t>
      </w:r>
      <w:r w:rsidR="0055194B" w:rsidRPr="00D25F88">
        <w:rPr>
          <w:rFonts w:ascii="Times New Roman" w:hAnsi="Times New Roman"/>
          <w:sz w:val="24"/>
          <w:szCs w:val="24"/>
        </w:rPr>
        <w:t xml:space="preserve">Романс </w:t>
      </w:r>
      <w:r w:rsidRPr="00D25F88">
        <w:rPr>
          <w:rFonts w:ascii="Times New Roman" w:hAnsi="Times New Roman"/>
          <w:sz w:val="24"/>
          <w:szCs w:val="24"/>
        </w:rPr>
        <w:t>«Горные вершины» (ст. М.Ю. Лермонтова).</w:t>
      </w:r>
    </w:p>
    <w:p w:rsidR="0055194B" w:rsidRPr="00D25F88" w:rsidRDefault="0055194B"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Рубинштейн. Романс «Горные вершины» (ст. М. Лермонтова).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Ян Сибелиус. Музыка к пьесе А. Ярнефельта «Куолема» («Грустный вальс»).</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П. Сигер «Песня о молоте». «Все преодолеем».</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Г. Свиридов. Кантата «Памяти С. Есенина» </w:t>
      </w:r>
      <w:r w:rsidR="0055194B" w:rsidRPr="00D25F88">
        <w:rPr>
          <w:rFonts w:ascii="Times New Roman" w:hAnsi="Times New Roman"/>
          <w:sz w:val="24"/>
          <w:szCs w:val="24"/>
        </w:rPr>
        <w:t>(ΙΙ ч. «Поет зима, аукает»). Сюита «Время, вперед!» (</w:t>
      </w:r>
      <w:r w:rsidR="0055194B" w:rsidRPr="00D25F88">
        <w:rPr>
          <w:rFonts w:ascii="Times New Roman" w:hAnsi="Times New Roman"/>
          <w:sz w:val="24"/>
          <w:szCs w:val="24"/>
          <w:lang w:val="en-US"/>
        </w:rPr>
        <w:t>VI</w:t>
      </w:r>
      <w:r w:rsidR="0055194B" w:rsidRPr="00D25F88">
        <w:rPr>
          <w:rFonts w:ascii="Times New Roman" w:hAnsi="Times New Roman"/>
          <w:sz w:val="24"/>
          <w:szCs w:val="24"/>
        </w:rPr>
        <w:t xml:space="preserve"> ч.).</w:t>
      </w:r>
      <w:r w:rsidRPr="00D25F88">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Скрябин. Этюд № 12 (ре диез минор). Прелюдия № 4 (ми бемоль минор).</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Теодоракис «На побережье тайном». «Я – фронт».</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Б. Тищенко. Балет «Ярославна» (Плач Ярославны из ΙΙΙ действия, </w:t>
      </w:r>
      <w:r w:rsidR="0055194B" w:rsidRPr="00D25F88">
        <w:rPr>
          <w:rFonts w:ascii="Times New Roman" w:hAnsi="Times New Roman"/>
          <w:sz w:val="24"/>
          <w:szCs w:val="24"/>
        </w:rPr>
        <w:t>другие фрагменты по выбору учителя</w:t>
      </w:r>
      <w:r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lastRenderedPageBreak/>
        <w:t>Э. Уэббер. Рок-опера «Иисус Христос</w:t>
      </w:r>
      <w:r w:rsidR="0055194B" w:rsidRPr="00D25F88">
        <w:rPr>
          <w:rFonts w:ascii="Times New Roman" w:hAnsi="Times New Roman"/>
          <w:sz w:val="24"/>
          <w:szCs w:val="24"/>
        </w:rPr>
        <w:t xml:space="preserve"> </w:t>
      </w:r>
      <w:r w:rsidRPr="00D25F88">
        <w:rPr>
          <w:rFonts w:ascii="Times New Roman" w:hAnsi="Times New Roman"/>
          <w:sz w:val="24"/>
          <w:szCs w:val="24"/>
        </w:rPr>
        <w:t>-</w:t>
      </w:r>
      <w:r w:rsidR="0055194B" w:rsidRPr="00D25F88">
        <w:rPr>
          <w:rFonts w:ascii="Times New Roman" w:hAnsi="Times New Roman"/>
          <w:sz w:val="24"/>
          <w:szCs w:val="24"/>
        </w:rPr>
        <w:t xml:space="preserve"> </w:t>
      </w:r>
      <w:r w:rsidRPr="00D25F88">
        <w:rPr>
          <w:rFonts w:ascii="Times New Roman" w:hAnsi="Times New Roman"/>
          <w:sz w:val="24"/>
          <w:szCs w:val="24"/>
        </w:rPr>
        <w:t>суперзвезда» (</w:t>
      </w:r>
      <w:r w:rsidR="0076495E" w:rsidRPr="00D25F88">
        <w:rPr>
          <w:rFonts w:ascii="Times New Roman" w:hAnsi="Times New Roman"/>
          <w:sz w:val="24"/>
          <w:szCs w:val="24"/>
        </w:rPr>
        <w:t>фрагменты по выбору учителя</w:t>
      </w:r>
      <w:r w:rsidRPr="00D25F88">
        <w:rPr>
          <w:rFonts w:ascii="Times New Roman" w:hAnsi="Times New Roman"/>
          <w:sz w:val="24"/>
          <w:szCs w:val="24"/>
        </w:rPr>
        <w:t>). Мюзикл «Кошки», либретто по Т. Элиоту (</w:t>
      </w:r>
      <w:r w:rsidR="0076495E" w:rsidRPr="00D25F88">
        <w:rPr>
          <w:rFonts w:ascii="Times New Roman" w:hAnsi="Times New Roman"/>
          <w:sz w:val="24"/>
          <w:szCs w:val="24"/>
        </w:rPr>
        <w:t>фрагменты по выбору учителя</w:t>
      </w:r>
      <w:r w:rsidRPr="00D25F88">
        <w:rPr>
          <w:rFonts w:ascii="Times New Roman" w:hAnsi="Times New Roman"/>
          <w:sz w:val="24"/>
          <w:szCs w:val="24"/>
        </w:rPr>
        <w:t>).</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Хачатурян. Балет «Гаянэ» (Танец с саблями, Колыбельная).</w:t>
      </w:r>
      <w:r w:rsidR="0076495E" w:rsidRPr="00D25F88">
        <w:rPr>
          <w:rFonts w:ascii="Times New Roman" w:hAnsi="Times New Roman"/>
          <w:sz w:val="24"/>
          <w:szCs w:val="24"/>
        </w:rPr>
        <w:t xml:space="preserve"> </w:t>
      </w:r>
      <w:r w:rsidRPr="00D25F88">
        <w:rPr>
          <w:rFonts w:ascii="Times New Roman" w:hAnsi="Times New Roman"/>
          <w:sz w:val="24"/>
          <w:szCs w:val="24"/>
        </w:rPr>
        <w:t>Концерт для скрипки с орк.</w:t>
      </w:r>
      <w:r w:rsidR="0076495E" w:rsidRPr="00D25F88">
        <w:rPr>
          <w:rFonts w:ascii="Times New Roman" w:hAnsi="Times New Roman"/>
          <w:sz w:val="24"/>
          <w:szCs w:val="24"/>
        </w:rPr>
        <w:t xml:space="preserve"> </w:t>
      </w:r>
      <w:r w:rsidRPr="00D25F88">
        <w:rPr>
          <w:rFonts w:ascii="Times New Roman" w:hAnsi="Times New Roman"/>
          <w:sz w:val="24"/>
          <w:szCs w:val="24"/>
        </w:rPr>
        <w:t>(I ч., II ч., ΙΙΙ ч.). Музыка к драме М.Ю. Лермонтова «Маскарад»</w:t>
      </w:r>
      <w:r w:rsidR="0076495E" w:rsidRPr="00D25F88">
        <w:rPr>
          <w:rFonts w:ascii="Times New Roman" w:hAnsi="Times New Roman"/>
          <w:sz w:val="24"/>
          <w:szCs w:val="24"/>
        </w:rPr>
        <w:t xml:space="preserve"> </w:t>
      </w:r>
      <w:r w:rsidRPr="00D25F88">
        <w:rPr>
          <w:rFonts w:ascii="Times New Roman" w:hAnsi="Times New Roman"/>
          <w:sz w:val="24"/>
          <w:szCs w:val="24"/>
        </w:rPr>
        <w:t>(Галоп. Вальс)</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К. Хачатурян. Балет «Чиполлино» (фрагменты).</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П.</w:t>
      </w:r>
      <w:r w:rsidR="0076495E" w:rsidRPr="00D25F88">
        <w:rPr>
          <w:rFonts w:ascii="Times New Roman" w:hAnsi="Times New Roman"/>
          <w:sz w:val="24"/>
          <w:szCs w:val="24"/>
        </w:rPr>
        <w:t xml:space="preserve"> </w:t>
      </w:r>
      <w:r w:rsidRPr="00D25F88">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D25F88">
        <w:rPr>
          <w:rFonts w:ascii="Times New Roman" w:hAnsi="Times New Roman"/>
          <w:sz w:val="24"/>
          <w:szCs w:val="24"/>
        </w:rPr>
        <w:t>, «Баркарола»</w:t>
      </w:r>
      <w:r w:rsidRPr="00D25F88">
        <w:rPr>
          <w:rFonts w:ascii="Times New Roman" w:hAnsi="Times New Roman"/>
          <w:sz w:val="24"/>
          <w:szCs w:val="24"/>
        </w:rPr>
        <w:t>). Ноктюрн до-диез минор. «Всенощное бдение» («Богородице Дево, радуйся» № 8).</w:t>
      </w:r>
      <w:r w:rsidR="0076495E" w:rsidRPr="00D25F88">
        <w:rPr>
          <w:rFonts w:ascii="Times New Roman" w:hAnsi="Times New Roman"/>
          <w:sz w:val="24"/>
          <w:szCs w:val="24"/>
        </w:rPr>
        <w:t xml:space="preserve"> </w:t>
      </w:r>
      <w:r w:rsidRPr="00D25F88">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П. Чесноков. «Да исправится молитва моя».</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М. Чюрл</w:t>
      </w:r>
      <w:r w:rsidR="00245F1D" w:rsidRPr="00D25F88">
        <w:rPr>
          <w:rFonts w:ascii="Times New Roman" w:hAnsi="Times New Roman"/>
          <w:sz w:val="24"/>
          <w:szCs w:val="24"/>
        </w:rPr>
        <w:t>е</w:t>
      </w:r>
      <w:r w:rsidRPr="00D25F88">
        <w:rPr>
          <w:rFonts w:ascii="Times New Roman" w:hAnsi="Times New Roman"/>
          <w:sz w:val="24"/>
          <w:szCs w:val="24"/>
        </w:rPr>
        <w:t>нис. Прелюдия ре минор. Прелюдия ми минор. Прелюдия ля минор. Симфоническая поэма «Море».</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А. Шнитке. Кончерто гроссо. Сюита в старинном стиле для скрипки и </w:t>
      </w:r>
      <w:r w:rsidR="0076495E" w:rsidRPr="00D25F88">
        <w:rPr>
          <w:rFonts w:ascii="Times New Roman" w:hAnsi="Times New Roman"/>
          <w:sz w:val="24"/>
          <w:szCs w:val="24"/>
        </w:rPr>
        <w:t>фортепиано</w:t>
      </w:r>
      <w:r w:rsidRPr="00D25F88">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Ф.Ф. Шопен. Вальс № 6 (ре бемоль мажор). Вальс № 7 (до диез минор), </w:t>
      </w:r>
      <w:r w:rsidR="0076495E" w:rsidRPr="00D25F88">
        <w:rPr>
          <w:rFonts w:ascii="Times New Roman" w:hAnsi="Times New Roman"/>
          <w:sz w:val="24"/>
          <w:szCs w:val="24"/>
        </w:rPr>
        <w:t>В</w:t>
      </w:r>
      <w:r w:rsidRPr="00D25F88">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Шостакович. Симфония № 7 «Ленинградская». «Праздничная увертюра».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И. Штраус. «Полька-пиццикато». Вальс из оперетты «Летучая мышь». </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 xml:space="preserve">Ф. Шуберт. Симфония № 8 («Неоконченная»). Вокальный цикл </w:t>
      </w:r>
      <w:r w:rsidR="0076495E" w:rsidRPr="00D25F88">
        <w:rPr>
          <w:rFonts w:ascii="Times New Roman" w:hAnsi="Times New Roman"/>
          <w:sz w:val="24"/>
          <w:szCs w:val="24"/>
        </w:rPr>
        <w:t xml:space="preserve">на ст. В. Мюллера </w:t>
      </w:r>
      <w:r w:rsidRPr="00D25F88">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D25F88">
        <w:rPr>
          <w:rFonts w:ascii="Times New Roman" w:hAnsi="Times New Roman"/>
          <w:sz w:val="24"/>
          <w:szCs w:val="24"/>
          <w:lang w:val="en-US"/>
        </w:rPr>
        <w:t>Ave</w:t>
      </w:r>
      <w:r w:rsidRPr="00D25F88">
        <w:rPr>
          <w:rFonts w:ascii="Times New Roman" w:hAnsi="Times New Roman"/>
          <w:sz w:val="24"/>
          <w:szCs w:val="24"/>
        </w:rPr>
        <w:t xml:space="preserve"> </w:t>
      </w:r>
      <w:r w:rsidRPr="00D25F88">
        <w:rPr>
          <w:rFonts w:ascii="Times New Roman" w:hAnsi="Times New Roman"/>
          <w:sz w:val="24"/>
          <w:szCs w:val="24"/>
          <w:lang w:val="en-US"/>
        </w:rPr>
        <w:t>Maria</w:t>
      </w:r>
      <w:r w:rsidRPr="00D25F88">
        <w:rPr>
          <w:rFonts w:ascii="Times New Roman" w:hAnsi="Times New Roman"/>
          <w:sz w:val="24"/>
          <w:szCs w:val="24"/>
        </w:rPr>
        <w:t>» (сл. В. Скотта).</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Р. Щедрин. Опера «Не только любовь». (Песня и частушки Варвары).</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Д. Эллингтон. «Караван».</w:t>
      </w:r>
    </w:p>
    <w:p w:rsidR="00104484" w:rsidRPr="00D25F88" w:rsidRDefault="00104484" w:rsidP="005B3D07">
      <w:pPr>
        <w:numPr>
          <w:ilvl w:val="0"/>
          <w:numId w:val="62"/>
        </w:numPr>
        <w:spacing w:after="0" w:line="240" w:lineRule="auto"/>
        <w:ind w:left="0" w:firstLine="709"/>
        <w:contextualSpacing/>
        <w:jc w:val="both"/>
        <w:rPr>
          <w:rFonts w:ascii="Times New Roman" w:hAnsi="Times New Roman"/>
          <w:sz w:val="24"/>
          <w:szCs w:val="24"/>
        </w:rPr>
      </w:pPr>
      <w:r w:rsidRPr="00D25F88">
        <w:rPr>
          <w:rFonts w:ascii="Times New Roman" w:hAnsi="Times New Roman"/>
          <w:sz w:val="24"/>
          <w:szCs w:val="24"/>
        </w:rPr>
        <w:t>А. Эшпай. «Венгерские напевы».</w:t>
      </w:r>
    </w:p>
    <w:p w:rsidR="00F17097" w:rsidRPr="00D25F88" w:rsidRDefault="00F17097" w:rsidP="00D25F88">
      <w:pPr>
        <w:pStyle w:val="3"/>
        <w:spacing w:before="0" w:beforeAutospacing="0" w:after="0" w:afterAutospacing="0"/>
        <w:ind w:firstLine="709"/>
        <w:jc w:val="both"/>
        <w:rPr>
          <w:sz w:val="24"/>
          <w:szCs w:val="24"/>
        </w:rPr>
      </w:pPr>
      <w:bookmarkStart w:id="346" w:name="_Toc409691715"/>
    </w:p>
    <w:p w:rsidR="00B540EE" w:rsidRPr="00D25F88" w:rsidRDefault="00F17097" w:rsidP="00D25F88">
      <w:pPr>
        <w:pStyle w:val="4"/>
        <w:spacing w:line="240" w:lineRule="auto"/>
        <w:jc w:val="both"/>
        <w:rPr>
          <w:sz w:val="24"/>
          <w:szCs w:val="24"/>
        </w:rPr>
      </w:pPr>
      <w:bookmarkStart w:id="347" w:name="_Toc410654040"/>
      <w:bookmarkStart w:id="348" w:name="_Toc414553251"/>
      <w:r w:rsidRPr="00D25F88">
        <w:rPr>
          <w:sz w:val="24"/>
          <w:szCs w:val="24"/>
        </w:rPr>
        <w:t>2.2.2.1</w:t>
      </w:r>
      <w:r w:rsidR="00C77D43" w:rsidRPr="00D25F88">
        <w:rPr>
          <w:sz w:val="24"/>
          <w:szCs w:val="24"/>
        </w:rPr>
        <w:t>4</w:t>
      </w:r>
      <w:r w:rsidRPr="00D25F88">
        <w:rPr>
          <w:sz w:val="24"/>
          <w:szCs w:val="24"/>
        </w:rPr>
        <w:t xml:space="preserve">. </w:t>
      </w:r>
      <w:r w:rsidR="00B540EE" w:rsidRPr="00D25F88">
        <w:rPr>
          <w:sz w:val="24"/>
          <w:szCs w:val="24"/>
        </w:rPr>
        <w:t>Технология</w:t>
      </w:r>
      <w:bookmarkEnd w:id="346"/>
      <w:bookmarkEnd w:id="347"/>
      <w:bookmarkEnd w:id="348"/>
    </w:p>
    <w:p w:rsidR="00B540EE" w:rsidRPr="00D25F88" w:rsidRDefault="00B540EE" w:rsidP="00D25F88">
      <w:pPr>
        <w:spacing w:after="0" w:line="240" w:lineRule="auto"/>
        <w:ind w:firstLine="709"/>
        <w:jc w:val="both"/>
        <w:rPr>
          <w:rFonts w:ascii="Times New Roman" w:hAnsi="Times New Roman"/>
          <w:b/>
          <w:sz w:val="24"/>
          <w:szCs w:val="24"/>
        </w:rPr>
      </w:pPr>
      <w:r w:rsidRPr="00D25F88">
        <w:rPr>
          <w:rFonts w:ascii="Times New Roman" w:hAnsi="Times New Roman"/>
          <w:b/>
          <w:sz w:val="24"/>
          <w:szCs w:val="24"/>
        </w:rPr>
        <w:t>Цели и задачи технологического образования</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D25F88">
        <w:rPr>
          <w:rFonts w:ascii="Times New Roman" w:hAnsi="Times New Roman"/>
          <w:sz w:val="24"/>
          <w:szCs w:val="24"/>
        </w:rPr>
        <w:t>т. д.</w:t>
      </w:r>
      <w:r w:rsidRPr="00D25F88">
        <w:rPr>
          <w:rFonts w:ascii="Times New Roman" w:hAnsi="Times New Roman"/>
          <w:sz w:val="24"/>
          <w:szCs w:val="24"/>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w:t>
      </w:r>
      <w:r w:rsidRPr="00D25F88">
        <w:rPr>
          <w:rFonts w:ascii="Times New Roman" w:hAnsi="Times New Roman"/>
          <w:sz w:val="24"/>
          <w:szCs w:val="24"/>
        </w:rPr>
        <w:lastRenderedPageBreak/>
        <w:t>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D25F88">
        <w:rPr>
          <w:rFonts w:ascii="Times New Roman" w:hAnsi="Times New Roman"/>
          <w:sz w:val="24"/>
          <w:szCs w:val="24"/>
        </w:rPr>
        <w:t xml:space="preserve">й организации </w:t>
      </w:r>
      <w:r w:rsidRPr="00D25F8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Цели программы:</w:t>
      </w:r>
    </w:p>
    <w:p w:rsidR="00B540EE" w:rsidRPr="00D25F88" w:rsidRDefault="00B540EE" w:rsidP="005B3D07">
      <w:pPr>
        <w:pStyle w:val="a9"/>
        <w:numPr>
          <w:ilvl w:val="0"/>
          <w:numId w:val="157"/>
        </w:numPr>
        <w:tabs>
          <w:tab w:val="left" w:pos="851"/>
          <w:tab w:val="left" w:pos="1134"/>
        </w:tabs>
        <w:ind w:left="0" w:firstLine="709"/>
        <w:jc w:val="both"/>
        <w:rPr>
          <w:rFonts w:ascii="Times New Roman" w:hAnsi="Times New Roman"/>
        </w:rPr>
      </w:pPr>
      <w:r w:rsidRPr="00D25F8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D25F88" w:rsidRDefault="00B540EE" w:rsidP="005B3D07">
      <w:pPr>
        <w:pStyle w:val="a9"/>
        <w:numPr>
          <w:ilvl w:val="0"/>
          <w:numId w:val="157"/>
        </w:numPr>
        <w:tabs>
          <w:tab w:val="left" w:pos="851"/>
          <w:tab w:val="left" w:pos="1134"/>
        </w:tabs>
        <w:ind w:left="0" w:firstLine="709"/>
        <w:jc w:val="both"/>
        <w:rPr>
          <w:rFonts w:ascii="Times New Roman" w:hAnsi="Times New Roman"/>
        </w:rPr>
      </w:pPr>
      <w:r w:rsidRPr="00D25F88">
        <w:rPr>
          <w:rFonts w:ascii="Times New Roman" w:hAnsi="Times New Roman"/>
        </w:rPr>
        <w:t>Формирование технологической культуры и проектно-технологического мышления обучающихся.</w:t>
      </w:r>
    </w:p>
    <w:p w:rsidR="00B540EE" w:rsidRPr="00D25F88" w:rsidRDefault="00B540EE" w:rsidP="005B3D07">
      <w:pPr>
        <w:pStyle w:val="a9"/>
        <w:numPr>
          <w:ilvl w:val="0"/>
          <w:numId w:val="157"/>
        </w:numPr>
        <w:tabs>
          <w:tab w:val="left" w:pos="851"/>
          <w:tab w:val="left" w:pos="1134"/>
        </w:tabs>
        <w:ind w:left="0" w:firstLine="709"/>
        <w:jc w:val="both"/>
        <w:rPr>
          <w:rFonts w:ascii="Times New Roman" w:hAnsi="Times New Roman"/>
        </w:rPr>
      </w:pPr>
      <w:r w:rsidRPr="00D25F8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D25F88">
        <w:rPr>
          <w:rFonts w:ascii="Times New Roman" w:hAnsi="Times New Roman"/>
          <w:sz w:val="24"/>
          <w:szCs w:val="24"/>
        </w:rPr>
        <w:t xml:space="preserve"> </w:t>
      </w:r>
      <w:r w:rsidRPr="00D25F88">
        <w:rPr>
          <w:rFonts w:ascii="Times New Roman" w:hAnsi="Times New Roman"/>
          <w:sz w:val="24"/>
          <w:szCs w:val="24"/>
        </w:rPr>
        <w:t>В рамках внеурочной деятельности активность обучающихся связана:</w:t>
      </w:r>
    </w:p>
    <w:p w:rsidR="00B540EE" w:rsidRPr="00D25F88" w:rsidRDefault="00B540EE" w:rsidP="005B3D07">
      <w:pPr>
        <w:pStyle w:val="a9"/>
        <w:numPr>
          <w:ilvl w:val="0"/>
          <w:numId w:val="158"/>
        </w:numPr>
        <w:tabs>
          <w:tab w:val="left" w:pos="1134"/>
        </w:tabs>
        <w:ind w:left="0" w:firstLine="709"/>
        <w:jc w:val="both"/>
        <w:rPr>
          <w:rFonts w:ascii="Times New Roman" w:hAnsi="Times New Roman"/>
        </w:rPr>
      </w:pPr>
      <w:r w:rsidRPr="00D25F88">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D25F88" w:rsidRDefault="00B540EE" w:rsidP="005B3D07">
      <w:pPr>
        <w:pStyle w:val="a9"/>
        <w:numPr>
          <w:ilvl w:val="0"/>
          <w:numId w:val="158"/>
        </w:numPr>
        <w:tabs>
          <w:tab w:val="left" w:pos="1134"/>
        </w:tabs>
        <w:ind w:left="0" w:firstLine="709"/>
        <w:jc w:val="both"/>
        <w:rPr>
          <w:rFonts w:ascii="Times New Roman" w:hAnsi="Times New Roman"/>
        </w:rPr>
      </w:pPr>
      <w:r w:rsidRPr="00D25F88">
        <w:rPr>
          <w:rFonts w:ascii="Times New Roman" w:hAnsi="Times New Roman"/>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D25F88" w:rsidRDefault="00B540EE" w:rsidP="005B3D07">
      <w:pPr>
        <w:pStyle w:val="a9"/>
        <w:numPr>
          <w:ilvl w:val="0"/>
          <w:numId w:val="158"/>
        </w:numPr>
        <w:tabs>
          <w:tab w:val="left" w:pos="1134"/>
        </w:tabs>
        <w:ind w:left="0" w:firstLine="709"/>
        <w:jc w:val="both"/>
        <w:rPr>
          <w:rFonts w:ascii="Times New Roman" w:hAnsi="Times New Roman"/>
        </w:rPr>
      </w:pPr>
      <w:r w:rsidRPr="00D25F8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D25F88" w:rsidRDefault="00B540EE" w:rsidP="005B3D07">
      <w:pPr>
        <w:pStyle w:val="a9"/>
        <w:numPr>
          <w:ilvl w:val="0"/>
          <w:numId w:val="158"/>
        </w:numPr>
        <w:tabs>
          <w:tab w:val="left" w:pos="1134"/>
        </w:tabs>
        <w:ind w:left="0" w:firstLine="709"/>
        <w:jc w:val="both"/>
        <w:rPr>
          <w:rFonts w:ascii="Times New Roman" w:hAnsi="Times New Roman"/>
        </w:rPr>
      </w:pPr>
      <w:r w:rsidRPr="00D25F8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b/>
          <w:sz w:val="24"/>
          <w:szCs w:val="24"/>
        </w:rPr>
        <w:t>Первый блок</w:t>
      </w:r>
      <w:r w:rsidRPr="00D25F8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D25F88">
        <w:rPr>
          <w:rFonts w:ascii="Times New Roman" w:hAnsi="Times New Roman"/>
          <w:sz w:val="24"/>
          <w:szCs w:val="24"/>
        </w:rPr>
        <w:t xml:space="preserve">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D25F88">
        <w:rPr>
          <w:rFonts w:ascii="Times New Roman" w:hAnsi="Times New Roman"/>
          <w:sz w:val="24"/>
          <w:szCs w:val="24"/>
        </w:rPr>
        <w:t xml:space="preserve"> </w:t>
      </w:r>
      <w:r w:rsidRPr="00D25F88">
        <w:rPr>
          <w:rFonts w:ascii="Times New Roman" w:hAnsi="Times New Roman"/>
          <w:sz w:val="24"/>
          <w:szCs w:val="24"/>
        </w:rPr>
        <w:t xml:space="preserve">технологий в обеспечение различных сфер человеческой деятельности.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b/>
          <w:sz w:val="24"/>
          <w:szCs w:val="24"/>
        </w:rPr>
        <w:t>Второй блок</w:t>
      </w:r>
      <w:r w:rsidRPr="00D25F8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Блок 2 реализуется в следующих организационных формах:</w:t>
      </w:r>
    </w:p>
    <w:p w:rsidR="00B540EE" w:rsidRPr="00D25F88" w:rsidRDefault="00B540EE" w:rsidP="00D25F88">
      <w:pPr>
        <w:tabs>
          <w:tab w:val="left" w:pos="0"/>
          <w:tab w:val="left" w:pos="851"/>
        </w:tabs>
        <w:spacing w:after="0" w:line="240" w:lineRule="auto"/>
        <w:ind w:firstLine="709"/>
        <w:contextualSpacing/>
        <w:jc w:val="both"/>
        <w:rPr>
          <w:rFonts w:ascii="Times New Roman" w:hAnsi="Times New Roman"/>
          <w:sz w:val="24"/>
          <w:szCs w:val="24"/>
        </w:rPr>
      </w:pPr>
      <w:r w:rsidRPr="00D25F8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D25F88" w:rsidRDefault="00B540EE" w:rsidP="00D25F88">
      <w:pPr>
        <w:tabs>
          <w:tab w:val="left" w:pos="0"/>
          <w:tab w:val="left" w:pos="851"/>
        </w:tabs>
        <w:spacing w:after="0" w:line="240" w:lineRule="auto"/>
        <w:ind w:firstLine="709"/>
        <w:contextualSpacing/>
        <w:jc w:val="both"/>
        <w:rPr>
          <w:rFonts w:ascii="Times New Roman" w:hAnsi="Times New Roman"/>
          <w:sz w:val="24"/>
          <w:szCs w:val="24"/>
        </w:rPr>
      </w:pPr>
      <w:r w:rsidRPr="00D25F8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проектная деятельность в рамках урочной и внеурочной деятельности.</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b/>
          <w:sz w:val="24"/>
          <w:szCs w:val="24"/>
        </w:rPr>
        <w:t xml:space="preserve">Третий блок </w:t>
      </w:r>
      <w:r w:rsidRPr="00D25F8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w:t>
      </w:r>
      <w:r w:rsidRPr="00D25F88">
        <w:rPr>
          <w:rFonts w:ascii="Times New Roman" w:hAnsi="Times New Roman"/>
          <w:sz w:val="24"/>
          <w:szCs w:val="24"/>
        </w:rPr>
        <w:lastRenderedPageBreak/>
        <w:t>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D25F88">
        <w:rPr>
          <w:rFonts w:ascii="Times New Roman" w:hAnsi="Times New Roman"/>
          <w:sz w:val="24"/>
          <w:szCs w:val="24"/>
        </w:rPr>
        <w:t xml:space="preserve"> </w:t>
      </w:r>
      <w:r w:rsidRPr="00D25F88">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D25F88">
        <w:rPr>
          <w:rFonts w:ascii="Times New Roman" w:hAnsi="Times New Roman"/>
          <w:sz w:val="24"/>
          <w:szCs w:val="24"/>
        </w:rPr>
        <w:t xml:space="preserve"> </w:t>
      </w:r>
      <w:r w:rsidRPr="00D25F88">
        <w:rPr>
          <w:rFonts w:ascii="Times New Roman" w:hAnsi="Times New Roman"/>
          <w:sz w:val="24"/>
          <w:szCs w:val="24"/>
        </w:rPr>
        <w:t>отношений работника и работодателя.</w:t>
      </w:r>
    </w:p>
    <w:p w:rsidR="00B540EE" w:rsidRPr="00D25F88" w:rsidRDefault="00B540EE" w:rsidP="00D25F88">
      <w:pPr>
        <w:tabs>
          <w:tab w:val="left" w:pos="851"/>
        </w:tabs>
        <w:spacing w:after="0" w:line="240" w:lineRule="auto"/>
        <w:ind w:firstLine="709"/>
        <w:jc w:val="both"/>
        <w:rPr>
          <w:rFonts w:ascii="Times New Roman" w:hAnsi="Times New Roman"/>
          <w:b/>
          <w:sz w:val="24"/>
          <w:szCs w:val="24"/>
        </w:rPr>
      </w:pPr>
      <w:r w:rsidRPr="00D25F8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D25F88" w:rsidRDefault="00B540EE" w:rsidP="00D25F88">
      <w:pPr>
        <w:tabs>
          <w:tab w:val="left" w:pos="851"/>
        </w:tabs>
        <w:spacing w:after="0" w:line="240" w:lineRule="auto"/>
        <w:ind w:firstLine="709"/>
        <w:jc w:val="both"/>
        <w:rPr>
          <w:rFonts w:ascii="Times New Roman" w:hAnsi="Times New Roman"/>
          <w:sz w:val="24"/>
          <w:szCs w:val="24"/>
        </w:rPr>
      </w:pPr>
      <w:r w:rsidRPr="00D25F8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D25F88" w:rsidRDefault="00B540EE" w:rsidP="00D25F88">
      <w:pPr>
        <w:pStyle w:val="-11"/>
        <w:ind w:left="0" w:firstLine="709"/>
        <w:jc w:val="both"/>
      </w:pPr>
      <w:r w:rsidRPr="00D25F8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D25F88" w:rsidRDefault="00B540EE" w:rsidP="00D25F88">
      <w:pPr>
        <w:pStyle w:val="-11"/>
        <w:ind w:left="0" w:firstLine="709"/>
        <w:jc w:val="both"/>
      </w:pPr>
      <w:r w:rsidRPr="00D25F8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D25F88">
        <w:t xml:space="preserve">Робототехника. </w:t>
      </w:r>
      <w:r w:rsidRPr="00D25F88">
        <w:t>Системы автоматического управления. Программирование работы устройств.</w:t>
      </w:r>
    </w:p>
    <w:p w:rsidR="00B540EE" w:rsidRPr="00D25F88" w:rsidRDefault="00B540EE" w:rsidP="00D25F88">
      <w:pPr>
        <w:pStyle w:val="-11"/>
        <w:ind w:left="0" w:firstLine="709"/>
        <w:jc w:val="both"/>
      </w:pPr>
      <w:r w:rsidRPr="00D25F88">
        <w:t xml:space="preserve">Производственные технологии. Промышленные технологии. Технологии сельского хозяйства. </w:t>
      </w:r>
    </w:p>
    <w:p w:rsidR="00B540EE" w:rsidRPr="00D25F88" w:rsidRDefault="00B540EE" w:rsidP="00D25F88">
      <w:pPr>
        <w:pStyle w:val="-11"/>
        <w:ind w:left="0" w:firstLine="709"/>
        <w:jc w:val="both"/>
      </w:pPr>
      <w:r w:rsidRPr="00D25F88">
        <w:t xml:space="preserve">Технологии возведения, ремонта и содержания зданий и сооружений. </w:t>
      </w:r>
    </w:p>
    <w:p w:rsidR="00B540EE" w:rsidRPr="00D25F88" w:rsidRDefault="00B540EE" w:rsidP="00D25F88">
      <w:pPr>
        <w:pStyle w:val="-11"/>
        <w:ind w:left="0" w:firstLine="709"/>
        <w:jc w:val="both"/>
      </w:pPr>
      <w:r w:rsidRPr="00D25F8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D25F88" w:rsidRDefault="00B540EE" w:rsidP="00D25F88">
      <w:pPr>
        <w:pStyle w:val="-11"/>
        <w:ind w:left="0" w:firstLine="709"/>
        <w:jc w:val="both"/>
      </w:pPr>
      <w:r w:rsidRPr="00D25F88">
        <w:t>Автоматизация производства. Производственные технологии автоматизированного производства.</w:t>
      </w:r>
    </w:p>
    <w:p w:rsidR="00B540EE" w:rsidRPr="00D25F88" w:rsidRDefault="00B540EE" w:rsidP="00D25F88">
      <w:pPr>
        <w:pStyle w:val="-11"/>
        <w:ind w:left="0" w:firstLine="709"/>
        <w:jc w:val="both"/>
      </w:pPr>
      <w:r w:rsidRPr="00D25F8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D25F88">
        <w:t>т. п.</w:t>
      </w:r>
      <w:r w:rsidRPr="00D25F88">
        <w:t>), порошковая металлургия, композитные материалы, технологии синтеза. Биотехнологии.</w:t>
      </w:r>
    </w:p>
    <w:p w:rsidR="00B540EE" w:rsidRPr="00D25F88" w:rsidRDefault="00B540EE" w:rsidP="00D25F88">
      <w:pPr>
        <w:pStyle w:val="-11"/>
        <w:ind w:left="0" w:firstLine="709"/>
        <w:jc w:val="both"/>
      </w:pPr>
      <w:r w:rsidRPr="00D25F88">
        <w:t>Специфика социальных технологий. Технологии работы с общественным мнением. Социальные сети как технология. Технологии сферы услуг.</w:t>
      </w:r>
    </w:p>
    <w:p w:rsidR="00B540EE" w:rsidRPr="00D25F88" w:rsidRDefault="00B540EE" w:rsidP="00D25F88">
      <w:pPr>
        <w:pStyle w:val="-11"/>
        <w:ind w:left="0" w:firstLine="709"/>
        <w:jc w:val="both"/>
      </w:pPr>
      <w:r w:rsidRPr="00D25F88">
        <w:t xml:space="preserve">Современные промышленные технологии получения продуктов питания. </w:t>
      </w:r>
    </w:p>
    <w:p w:rsidR="00B540EE" w:rsidRPr="00D25F88" w:rsidRDefault="00B540EE" w:rsidP="00D25F88">
      <w:pPr>
        <w:pStyle w:val="-11"/>
        <w:ind w:left="0" w:firstLine="709"/>
        <w:jc w:val="both"/>
      </w:pPr>
      <w:r w:rsidRPr="00D25F8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D25F88" w:rsidRDefault="00B540EE" w:rsidP="00D25F88">
      <w:pPr>
        <w:pStyle w:val="-11"/>
        <w:ind w:left="0" w:firstLine="709"/>
        <w:jc w:val="both"/>
      </w:pPr>
      <w:r w:rsidRPr="00D25F88">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w:t>
      </w:r>
      <w:r w:rsidRPr="00D25F88">
        <w:lastRenderedPageBreak/>
        <w:t>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D25F88" w:rsidRDefault="00B540EE" w:rsidP="00D25F88">
      <w:pPr>
        <w:pStyle w:val="-11"/>
        <w:ind w:left="0" w:firstLine="709"/>
        <w:jc w:val="both"/>
      </w:pPr>
      <w:r w:rsidRPr="00D25F8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D25F88" w:rsidRDefault="00B540EE" w:rsidP="00D25F88">
      <w:pPr>
        <w:pStyle w:val="-11"/>
        <w:ind w:left="0" w:firstLine="709"/>
        <w:jc w:val="both"/>
      </w:pPr>
      <w:r w:rsidRPr="00D25F8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D25F88" w:rsidRDefault="00B540EE" w:rsidP="00D25F88">
      <w:pPr>
        <w:pStyle w:val="-11"/>
        <w:ind w:left="0" w:firstLine="709"/>
        <w:jc w:val="both"/>
        <w:rPr>
          <w:lang w:eastAsia="en-US"/>
        </w:rPr>
      </w:pPr>
      <w:r w:rsidRPr="00D25F88">
        <w:t>Технологии в сфере быта</w:t>
      </w:r>
      <w:r w:rsidRPr="00D25F88">
        <w:rPr>
          <w:lang w:eastAsia="en-US"/>
        </w:rPr>
        <w:t xml:space="preserve">. </w:t>
      </w:r>
    </w:p>
    <w:p w:rsidR="00B540EE" w:rsidRPr="00D25F88" w:rsidRDefault="00B540EE" w:rsidP="00D25F88">
      <w:pPr>
        <w:pStyle w:val="-11"/>
        <w:ind w:left="0" w:firstLine="709"/>
        <w:jc w:val="both"/>
        <w:rPr>
          <w:rFonts w:eastAsia="MS Mincho"/>
        </w:rPr>
      </w:pPr>
      <w:r w:rsidRPr="00D25F8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D25F88" w:rsidRDefault="00B540EE" w:rsidP="00D25F88">
      <w:pPr>
        <w:pStyle w:val="-11"/>
        <w:ind w:left="0" w:firstLine="709"/>
        <w:jc w:val="both"/>
      </w:pPr>
      <w:r w:rsidRPr="00D25F88">
        <w:t>Энергетическое обеспечение нашего дома. Электроприборы. Бытовая техника и е</w:t>
      </w:r>
      <w:r w:rsidR="00245F1D" w:rsidRPr="00D25F88">
        <w:t>е</w:t>
      </w:r>
      <w:r w:rsidRPr="00D25F88">
        <w:t xml:space="preserve"> развитие. Освещение и освещ</w:t>
      </w:r>
      <w:r w:rsidR="00245F1D" w:rsidRPr="00D25F88">
        <w:t>е</w:t>
      </w:r>
      <w:r w:rsidRPr="00D25F88">
        <w:t>нность, нормы освещ</w:t>
      </w:r>
      <w:r w:rsidR="00245F1D" w:rsidRPr="00D25F88">
        <w:t>е</w:t>
      </w:r>
      <w:r w:rsidRPr="00D25F8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D25F88" w:rsidRDefault="00B540EE" w:rsidP="00D25F88">
      <w:pPr>
        <w:pStyle w:val="-11"/>
        <w:ind w:left="0" w:firstLine="709"/>
        <w:jc w:val="both"/>
      </w:pPr>
      <w:r w:rsidRPr="00D25F88">
        <w:t xml:space="preserve">Способы обработки продуктов питания и потребительские качества пищи. </w:t>
      </w:r>
    </w:p>
    <w:p w:rsidR="00B540EE" w:rsidRPr="00D25F88" w:rsidRDefault="00B540EE" w:rsidP="00D25F88">
      <w:pPr>
        <w:pStyle w:val="-11"/>
        <w:ind w:left="0" w:firstLine="709"/>
        <w:jc w:val="both"/>
      </w:pPr>
      <w:r w:rsidRPr="00D25F88">
        <w:t>Культура потребления: выбор продукта / услуги.</w:t>
      </w:r>
    </w:p>
    <w:p w:rsidR="00B540EE" w:rsidRPr="00D25F88" w:rsidRDefault="00B540EE" w:rsidP="00D25F88">
      <w:pPr>
        <w:pStyle w:val="-11"/>
        <w:ind w:left="0" w:firstLine="709"/>
        <w:jc w:val="both"/>
        <w:rPr>
          <w:b/>
          <w:lang w:eastAsia="en-US"/>
        </w:rPr>
      </w:pPr>
      <w:r w:rsidRPr="00D25F88">
        <w:rPr>
          <w:b/>
          <w:lang w:eastAsia="en-US"/>
        </w:rPr>
        <w:t>Формирование технологической культуры и проектно-технологического мышления обучающихся</w:t>
      </w:r>
    </w:p>
    <w:p w:rsidR="00B540EE" w:rsidRPr="00D25F88" w:rsidRDefault="00B540EE" w:rsidP="00D25F88">
      <w:pPr>
        <w:pStyle w:val="-11"/>
        <w:ind w:left="0" w:firstLine="709"/>
        <w:jc w:val="both"/>
        <w:rPr>
          <w:rFonts w:eastAsia="MS Mincho"/>
        </w:rPr>
      </w:pPr>
      <w:r w:rsidRPr="00D25F8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D25F88" w:rsidRDefault="00B540EE" w:rsidP="00D25F88">
      <w:pPr>
        <w:pStyle w:val="-11"/>
        <w:ind w:left="0" w:firstLine="709"/>
        <w:jc w:val="both"/>
      </w:pPr>
      <w:r w:rsidRPr="00D25F8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D25F88" w:rsidRDefault="00B540EE" w:rsidP="00D25F88">
      <w:pPr>
        <w:pStyle w:val="-11"/>
        <w:ind w:left="0" w:firstLine="709"/>
        <w:jc w:val="both"/>
      </w:pPr>
      <w:r w:rsidRPr="00D25F88">
        <w:t xml:space="preserve">Порядок действий по сборке конструкции / механизма. Способы соединения деталей. Технологический узел. Понятие модели. </w:t>
      </w:r>
    </w:p>
    <w:p w:rsidR="00B540EE" w:rsidRPr="00D25F88" w:rsidRDefault="00B540EE" w:rsidP="00D25F88">
      <w:pPr>
        <w:pStyle w:val="-11"/>
        <w:ind w:left="0" w:firstLine="709"/>
        <w:jc w:val="both"/>
      </w:pPr>
      <w:r w:rsidRPr="00D25F8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D25F88">
        <w:rPr>
          <w:i/>
        </w:rPr>
        <w:t xml:space="preserve">Робототехника и среда конструирования. </w:t>
      </w:r>
      <w:r w:rsidRPr="00D25F88">
        <w:t>Виды движения. Кинематические схемы</w:t>
      </w:r>
    </w:p>
    <w:p w:rsidR="00B540EE" w:rsidRPr="00D25F88" w:rsidRDefault="00B540EE" w:rsidP="00D25F88">
      <w:pPr>
        <w:pStyle w:val="-11"/>
        <w:ind w:left="0" w:firstLine="709"/>
        <w:jc w:val="both"/>
      </w:pPr>
      <w:r w:rsidRPr="00D25F88">
        <w:t>Анализ и синтез как средства решения задачи. Техника проведения морфологического анализа.</w:t>
      </w:r>
    </w:p>
    <w:p w:rsidR="00B540EE" w:rsidRPr="00D25F88" w:rsidRDefault="00B540EE" w:rsidP="00D25F88">
      <w:pPr>
        <w:pStyle w:val="-11"/>
        <w:ind w:left="0" w:firstLine="709"/>
        <w:jc w:val="both"/>
      </w:pPr>
      <w:r w:rsidRPr="00D25F8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D25F88">
        <w:t>.</w:t>
      </w:r>
    </w:p>
    <w:p w:rsidR="00B540EE" w:rsidRPr="00D25F88" w:rsidRDefault="00B540EE" w:rsidP="00D25F88">
      <w:pPr>
        <w:pStyle w:val="-11"/>
        <w:ind w:left="0" w:firstLine="709"/>
        <w:jc w:val="both"/>
      </w:pPr>
      <w:r w:rsidRPr="00D25F88">
        <w:t xml:space="preserve">Способы продвижения продукта на рынке. Сегментация рынка. Позиционирование продукта. Маркетинговый план. </w:t>
      </w:r>
    </w:p>
    <w:p w:rsidR="00B540EE" w:rsidRPr="00D25F88" w:rsidRDefault="00B540EE" w:rsidP="00D25F88">
      <w:pPr>
        <w:pStyle w:val="-11"/>
        <w:ind w:left="0" w:firstLine="709"/>
        <w:jc w:val="both"/>
      </w:pPr>
      <w:r w:rsidRPr="00D25F88">
        <w:t xml:space="preserve">Опыт проектирования, конструирования, моделирования. </w:t>
      </w:r>
    </w:p>
    <w:p w:rsidR="00B540EE" w:rsidRPr="00D25F88" w:rsidRDefault="00B540EE" w:rsidP="00D25F88">
      <w:pPr>
        <w:pStyle w:val="-11"/>
        <w:ind w:left="0" w:firstLine="709"/>
        <w:jc w:val="both"/>
      </w:pPr>
      <w:r w:rsidRPr="00D25F8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D25F88" w:rsidRDefault="00B540EE" w:rsidP="00D25F88">
      <w:pPr>
        <w:pStyle w:val="-11"/>
        <w:ind w:left="0" w:firstLine="709"/>
        <w:jc w:val="both"/>
      </w:pPr>
      <w:r w:rsidRPr="00D25F8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D25F88" w:rsidRDefault="00B540EE" w:rsidP="00D25F88">
      <w:pPr>
        <w:pStyle w:val="-11"/>
        <w:ind w:left="0" w:firstLine="709"/>
        <w:jc w:val="both"/>
        <w:rPr>
          <w:i/>
        </w:rPr>
      </w:pPr>
      <w:r w:rsidRPr="00D25F88">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25F88">
        <w:rPr>
          <w:i/>
        </w:rPr>
        <w:t>Модификация механизма на основе технической</w:t>
      </w:r>
      <w:r w:rsidRPr="007041C3">
        <w:rPr>
          <w:i/>
          <w:sz w:val="26"/>
          <w:szCs w:val="26"/>
        </w:rPr>
        <w:t xml:space="preserve"> </w:t>
      </w:r>
      <w:r w:rsidRPr="007041C3">
        <w:rPr>
          <w:i/>
          <w:sz w:val="26"/>
          <w:szCs w:val="26"/>
        </w:rPr>
        <w:lastRenderedPageBreak/>
        <w:t xml:space="preserve">документации для получения заданных свойств (решения задачи) – моделирование с </w:t>
      </w:r>
      <w:r w:rsidRPr="00D25F88">
        <w:rPr>
          <w:i/>
        </w:rPr>
        <w:t>помощью конструктора или в виртуальной среде.</w:t>
      </w:r>
      <w:r w:rsidR="00B47A82" w:rsidRPr="00D25F88">
        <w:rPr>
          <w:i/>
        </w:rPr>
        <w:t xml:space="preserve"> Простейшие роботы.</w:t>
      </w:r>
    </w:p>
    <w:p w:rsidR="00B540EE" w:rsidRPr="00D25F88" w:rsidRDefault="00B540EE" w:rsidP="00D25F88">
      <w:pPr>
        <w:pStyle w:val="-11"/>
        <w:ind w:left="0" w:firstLine="709"/>
        <w:jc w:val="both"/>
      </w:pPr>
      <w:r w:rsidRPr="00D25F88">
        <w:t>Составление технологической карты известного технологического процесса. Апробация путей оптимизации технологического процесса.</w:t>
      </w:r>
    </w:p>
    <w:p w:rsidR="00B540EE" w:rsidRPr="00D25F88" w:rsidRDefault="00B540EE" w:rsidP="00D25F88">
      <w:pPr>
        <w:pStyle w:val="-11"/>
        <w:ind w:left="0" w:firstLine="709"/>
        <w:jc w:val="both"/>
      </w:pPr>
      <w:r w:rsidRPr="00D25F8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D25F88">
        <w:t>й организации</w:t>
      </w:r>
      <w:r w:rsidRPr="00D25F88">
        <w:t>).</w:t>
      </w:r>
    </w:p>
    <w:p w:rsidR="00B540EE" w:rsidRPr="00D25F88" w:rsidRDefault="00B540EE" w:rsidP="00D25F88">
      <w:pPr>
        <w:pStyle w:val="-11"/>
        <w:ind w:left="0" w:firstLine="709"/>
        <w:jc w:val="both"/>
      </w:pPr>
      <w:r w:rsidRPr="00D25F8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D25F88" w:rsidRDefault="00B540EE" w:rsidP="00D25F88">
      <w:pPr>
        <w:pStyle w:val="-11"/>
        <w:ind w:left="0" w:firstLine="709"/>
        <w:jc w:val="both"/>
      </w:pPr>
      <w:r w:rsidRPr="00D25F8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D25F88" w:rsidRDefault="00B540EE" w:rsidP="00D25F88">
      <w:pPr>
        <w:pStyle w:val="-11"/>
        <w:ind w:left="0" w:firstLine="709"/>
        <w:jc w:val="both"/>
      </w:pPr>
      <w:r w:rsidRPr="00D25F8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D25F88" w:rsidRDefault="00B540EE" w:rsidP="00D25F88">
      <w:pPr>
        <w:pStyle w:val="-11"/>
        <w:ind w:left="0" w:firstLine="709"/>
        <w:jc w:val="both"/>
      </w:pPr>
      <w:r w:rsidRPr="00D25F8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D25F88" w:rsidRDefault="00B540EE" w:rsidP="00D25F88">
      <w:pPr>
        <w:pStyle w:val="-11"/>
        <w:ind w:left="0" w:firstLine="709"/>
        <w:jc w:val="both"/>
      </w:pPr>
      <w:r w:rsidRPr="00D25F8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D25F88" w:rsidRDefault="00B540EE" w:rsidP="00D25F88">
      <w:pPr>
        <w:pStyle w:val="-11"/>
        <w:ind w:left="0" w:firstLine="709"/>
        <w:jc w:val="both"/>
      </w:pPr>
      <w:r w:rsidRPr="00D25F8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25F88">
        <w:rPr>
          <w:rStyle w:val="af4"/>
          <w:rFonts w:eastAsia="Calibri"/>
        </w:rPr>
        <w:footnoteReference w:id="10"/>
      </w:r>
      <w:r w:rsidRPr="00D25F88">
        <w:rPr>
          <w:vertAlign w:val="superscript"/>
        </w:rPr>
        <w:t>.</w:t>
      </w:r>
    </w:p>
    <w:p w:rsidR="00B540EE" w:rsidRPr="00D25F88" w:rsidRDefault="00B540EE" w:rsidP="00D25F88">
      <w:pPr>
        <w:pStyle w:val="-11"/>
        <w:ind w:left="0" w:firstLine="709"/>
        <w:jc w:val="both"/>
      </w:pPr>
      <w:r w:rsidRPr="00D25F8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D25F88">
        <w:t>е</w:t>
      </w:r>
      <w:r w:rsidRPr="00D25F88">
        <w:t xml:space="preserve">нности и экономичности. Проект оптимизации энергозатрат. </w:t>
      </w:r>
    </w:p>
    <w:p w:rsidR="00B540EE" w:rsidRPr="00D25F88" w:rsidRDefault="00B540EE" w:rsidP="00D25F88">
      <w:pPr>
        <w:pStyle w:val="-11"/>
        <w:ind w:left="0" w:firstLine="709"/>
        <w:jc w:val="both"/>
      </w:pPr>
      <w:r w:rsidRPr="00D25F8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D25F88" w:rsidRDefault="00B540EE" w:rsidP="00D25F88">
      <w:pPr>
        <w:pStyle w:val="-11"/>
        <w:ind w:left="0" w:firstLine="709"/>
        <w:jc w:val="both"/>
      </w:pPr>
      <w:r w:rsidRPr="00D25F8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D25F88" w:rsidRDefault="00B540EE" w:rsidP="00D25F88">
      <w:pPr>
        <w:pStyle w:val="-11"/>
        <w:ind w:left="0" w:firstLine="709"/>
        <w:jc w:val="both"/>
      </w:pPr>
      <w:r w:rsidRPr="00D25F88">
        <w:t>Разработка проектного замысла в рамках избранного обучающимся вида проекта.</w:t>
      </w:r>
    </w:p>
    <w:p w:rsidR="00B540EE" w:rsidRPr="00D25F88" w:rsidRDefault="00B540EE" w:rsidP="00D25F88">
      <w:pPr>
        <w:pStyle w:val="-11"/>
        <w:ind w:left="0" w:firstLine="709"/>
        <w:jc w:val="both"/>
        <w:rPr>
          <w:b/>
          <w:lang w:eastAsia="en-US"/>
        </w:rPr>
      </w:pPr>
      <w:r w:rsidRPr="00D25F88">
        <w:rPr>
          <w:b/>
          <w:lang w:eastAsia="en-US"/>
        </w:rPr>
        <w:t>Построение образовательных траекторий и планов в области профессионального самоопределения</w:t>
      </w:r>
    </w:p>
    <w:p w:rsidR="00B540EE" w:rsidRPr="00D25F88" w:rsidRDefault="00B540EE" w:rsidP="00D25F88">
      <w:pPr>
        <w:pStyle w:val="-11"/>
        <w:ind w:left="0" w:firstLine="709"/>
        <w:jc w:val="both"/>
        <w:rPr>
          <w:rFonts w:eastAsia="MS Mincho"/>
        </w:rPr>
      </w:pPr>
      <w:r w:rsidRPr="00D25F8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D25F88" w:rsidRDefault="00B540EE" w:rsidP="00D25F88">
      <w:pPr>
        <w:pStyle w:val="-11"/>
        <w:ind w:left="0" w:firstLine="709"/>
        <w:jc w:val="both"/>
      </w:pPr>
      <w:r w:rsidRPr="00D25F88">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D25F88">
        <w:rPr>
          <w:i/>
        </w:rPr>
        <w:t>Стратегии профессиональной карьеры.</w:t>
      </w:r>
      <w:r w:rsidRPr="00D25F88">
        <w:t xml:space="preserve"> Современные требования к кадрам. Концепции «обучения для жизни» и «обучения через всю жизнь». </w:t>
      </w:r>
    </w:p>
    <w:p w:rsidR="00B540EE" w:rsidRPr="00D25F88" w:rsidRDefault="00B540EE" w:rsidP="00D25F88">
      <w:pPr>
        <w:pStyle w:val="-11"/>
        <w:ind w:left="0" w:firstLine="709"/>
        <w:jc w:val="both"/>
      </w:pPr>
      <w:r w:rsidRPr="00D25F88">
        <w:t xml:space="preserve">Система профильного обучения: права, обязанности и возможности. </w:t>
      </w:r>
    </w:p>
    <w:p w:rsidR="00B540EE" w:rsidRPr="00D25F88" w:rsidRDefault="00B540EE" w:rsidP="00D25F88">
      <w:pPr>
        <w:pStyle w:val="-11"/>
        <w:ind w:left="0" w:firstLine="709"/>
        <w:jc w:val="both"/>
      </w:pPr>
      <w:r w:rsidRPr="00D25F88">
        <w:t>Предпрофессиональные пробы в реальных и / или модельных условиях, дающие представление о деятельности в определ</w:t>
      </w:r>
      <w:r w:rsidR="00245F1D" w:rsidRPr="00D25F88">
        <w:t>е</w:t>
      </w:r>
      <w:r w:rsidRPr="00D25F88">
        <w:t>нной сфере. Опыт принятия ответственного решения при выборе краткосрочного курса.</w:t>
      </w:r>
    </w:p>
    <w:p w:rsidR="00B540EE" w:rsidRPr="00D25F88" w:rsidRDefault="00B540EE" w:rsidP="00D25F88">
      <w:pPr>
        <w:spacing w:after="0" w:line="240" w:lineRule="auto"/>
        <w:ind w:firstLine="709"/>
        <w:jc w:val="both"/>
        <w:rPr>
          <w:rFonts w:ascii="Times New Roman" w:hAnsi="Times New Roman"/>
          <w:b/>
          <w:sz w:val="24"/>
          <w:szCs w:val="24"/>
        </w:rPr>
      </w:pPr>
    </w:p>
    <w:p w:rsidR="00B30F8B" w:rsidRPr="00D25F88" w:rsidRDefault="00F17097" w:rsidP="00D25F88">
      <w:pPr>
        <w:pStyle w:val="4"/>
        <w:spacing w:line="240" w:lineRule="auto"/>
        <w:jc w:val="both"/>
        <w:rPr>
          <w:sz w:val="24"/>
          <w:szCs w:val="24"/>
        </w:rPr>
      </w:pPr>
      <w:bookmarkStart w:id="349" w:name="_Toc409691716"/>
      <w:bookmarkStart w:id="350" w:name="_Toc410654041"/>
      <w:bookmarkStart w:id="351" w:name="_Toc414553252"/>
      <w:r w:rsidRPr="00D25F88">
        <w:rPr>
          <w:sz w:val="24"/>
          <w:szCs w:val="24"/>
        </w:rPr>
        <w:t>2.2.2.1</w:t>
      </w:r>
      <w:r w:rsidR="00C77D43" w:rsidRPr="00D25F88">
        <w:rPr>
          <w:sz w:val="24"/>
          <w:szCs w:val="24"/>
        </w:rPr>
        <w:t>5</w:t>
      </w:r>
      <w:r w:rsidRPr="00D25F88">
        <w:rPr>
          <w:sz w:val="24"/>
          <w:szCs w:val="24"/>
        </w:rPr>
        <w:t xml:space="preserve">. </w:t>
      </w:r>
      <w:r w:rsidR="00B540EE" w:rsidRPr="00D25F88">
        <w:rPr>
          <w:sz w:val="24"/>
          <w:szCs w:val="24"/>
        </w:rPr>
        <w:t>Физическая культура</w:t>
      </w:r>
      <w:bookmarkEnd w:id="349"/>
      <w:bookmarkEnd w:id="350"/>
      <w:bookmarkEnd w:id="351"/>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D25F88" w:rsidRDefault="00B30F8B" w:rsidP="00D25F88">
      <w:pPr>
        <w:tabs>
          <w:tab w:val="left" w:pos="1134"/>
        </w:tabs>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D25F88" w:rsidRDefault="00B540EE" w:rsidP="00D25F88">
      <w:pPr>
        <w:pStyle w:val="a9"/>
        <w:ind w:left="709"/>
        <w:jc w:val="both"/>
        <w:rPr>
          <w:rFonts w:ascii="Times New Roman" w:hAnsi="Times New Roman"/>
          <w:b/>
          <w:color w:val="000000"/>
        </w:rPr>
      </w:pPr>
      <w:r w:rsidRPr="00D25F88">
        <w:rPr>
          <w:rFonts w:ascii="Times New Roman" w:hAnsi="Times New Roman"/>
          <w:b/>
          <w:color w:val="000000"/>
        </w:rPr>
        <w:t xml:space="preserve">Физическая культура как область знаний </w:t>
      </w:r>
    </w:p>
    <w:p w:rsidR="00B540EE" w:rsidRPr="00D25F88" w:rsidRDefault="00B540EE" w:rsidP="00D25F88">
      <w:pPr>
        <w:pStyle w:val="a9"/>
        <w:ind w:left="709"/>
        <w:jc w:val="both"/>
        <w:rPr>
          <w:rFonts w:ascii="Times New Roman" w:hAnsi="Times New Roman"/>
          <w:b/>
          <w:color w:val="000000"/>
        </w:rPr>
      </w:pPr>
      <w:r w:rsidRPr="00D25F88">
        <w:rPr>
          <w:rFonts w:ascii="Times New Roman" w:hAnsi="Times New Roman"/>
          <w:b/>
          <w:color w:val="000000"/>
        </w:rPr>
        <w:t>История и современное развитие физической культуры</w:t>
      </w:r>
    </w:p>
    <w:p w:rsidR="00B540EE" w:rsidRPr="00D25F88" w:rsidRDefault="00B540EE" w:rsidP="00D25F88">
      <w:pPr>
        <w:pStyle w:val="a9"/>
        <w:ind w:left="0" w:firstLine="709"/>
        <w:jc w:val="both"/>
        <w:rPr>
          <w:rFonts w:ascii="Times New Roman" w:hAnsi="Times New Roman"/>
          <w:color w:val="000000"/>
        </w:rPr>
      </w:pPr>
      <w:r w:rsidRPr="00D25F88">
        <w:rPr>
          <w:rFonts w:ascii="Times New Roman" w:hAnsi="Times New Roman"/>
          <w:i/>
          <w:color w:val="000000"/>
        </w:rPr>
        <w:t>Олимпийские игры древности.</w:t>
      </w:r>
      <w:r w:rsidRPr="00D25F88">
        <w:rPr>
          <w:rFonts w:ascii="Times New Roman" w:hAnsi="Times New Roman"/>
          <w:color w:val="000000"/>
        </w:rPr>
        <w:t xml:space="preserve"> </w:t>
      </w:r>
      <w:r w:rsidRPr="00D25F88">
        <w:rPr>
          <w:rFonts w:ascii="Times New Roman" w:hAnsi="Times New Roman"/>
          <w:i/>
          <w:color w:val="000000"/>
        </w:rPr>
        <w:t>Возрождение Олимпийских игр и олимпийского движения. Олимпийское движение в России</w:t>
      </w:r>
      <w:r w:rsidRPr="00D25F88">
        <w:rPr>
          <w:rFonts w:ascii="Times New Roman" w:hAnsi="Times New Roman"/>
          <w:color w:val="000000"/>
        </w:rPr>
        <w:t xml:space="preserve">. </w:t>
      </w:r>
      <w:r w:rsidRPr="00D25F88">
        <w:rPr>
          <w:rFonts w:ascii="Times New Roman" w:hAnsi="Times New Roman"/>
          <w:i/>
          <w:color w:val="000000"/>
        </w:rPr>
        <w:t>Современные Олимпийские игры.</w:t>
      </w:r>
      <w:r w:rsidRPr="00D25F88">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D25F88" w:rsidRDefault="00B540EE" w:rsidP="00D25F88">
      <w:pPr>
        <w:pStyle w:val="a9"/>
        <w:ind w:left="0" w:firstLine="709"/>
        <w:jc w:val="both"/>
        <w:rPr>
          <w:rFonts w:ascii="Times New Roman" w:hAnsi="Times New Roman"/>
          <w:color w:val="000000"/>
        </w:rPr>
      </w:pPr>
      <w:r w:rsidRPr="00D25F88">
        <w:rPr>
          <w:rFonts w:ascii="Times New Roman" w:hAnsi="Times New Roman"/>
          <w:b/>
          <w:color w:val="000000"/>
        </w:rPr>
        <w:t>Современное представление о физической культуре (основные понятия)</w:t>
      </w:r>
    </w:p>
    <w:p w:rsidR="00B540EE" w:rsidRPr="00D25F88" w:rsidRDefault="00B540EE" w:rsidP="00D25F88">
      <w:pPr>
        <w:spacing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 xml:space="preserve">Физическое развитие человека. </w:t>
      </w:r>
      <w:r w:rsidRPr="00D25F88">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D25F88">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25F88">
        <w:rPr>
          <w:rFonts w:ascii="Times New Roman" w:hAnsi="Times New Roman"/>
          <w:i/>
          <w:color w:val="000000"/>
          <w:sz w:val="24"/>
          <w:szCs w:val="24"/>
        </w:rPr>
        <w:t>Спорт и спортивная подготовка</w:t>
      </w:r>
      <w:r w:rsidRPr="00D25F88">
        <w:rPr>
          <w:rFonts w:ascii="Times New Roman" w:hAnsi="Times New Roman"/>
          <w:color w:val="000000"/>
          <w:sz w:val="24"/>
          <w:szCs w:val="24"/>
        </w:rPr>
        <w:t xml:space="preserve">. </w:t>
      </w:r>
      <w:r w:rsidRPr="00D25F88">
        <w:rPr>
          <w:rFonts w:ascii="Times New Roman" w:hAnsi="Times New Roman"/>
          <w:i/>
          <w:color w:val="000000"/>
          <w:sz w:val="24"/>
          <w:szCs w:val="24"/>
        </w:rPr>
        <w:t>Всероссийский физкультурно-спортивный комплекс «Готов к труду и обороне».</w:t>
      </w:r>
      <w:r w:rsidRPr="00D25F88">
        <w:rPr>
          <w:rFonts w:ascii="Times New Roman" w:hAnsi="Times New Roman"/>
          <w:color w:val="000000"/>
          <w:sz w:val="24"/>
          <w:szCs w:val="24"/>
        </w:rPr>
        <w:t xml:space="preserve"> </w:t>
      </w:r>
    </w:p>
    <w:p w:rsidR="00B540EE" w:rsidRPr="00D25F88" w:rsidRDefault="00B540EE" w:rsidP="00D25F88">
      <w:pPr>
        <w:pStyle w:val="a9"/>
        <w:ind w:left="709"/>
        <w:jc w:val="both"/>
        <w:rPr>
          <w:rFonts w:ascii="Times New Roman" w:hAnsi="Times New Roman"/>
          <w:color w:val="000000"/>
        </w:rPr>
      </w:pPr>
      <w:r w:rsidRPr="00D25F88">
        <w:rPr>
          <w:rFonts w:ascii="Times New Roman" w:hAnsi="Times New Roman"/>
          <w:b/>
          <w:color w:val="000000"/>
        </w:rPr>
        <w:t>Физическая культура человека</w:t>
      </w:r>
    </w:p>
    <w:p w:rsidR="006658DB" w:rsidRPr="00D25F88" w:rsidRDefault="00B540EE" w:rsidP="00D25F88">
      <w:pPr>
        <w:tabs>
          <w:tab w:val="left" w:pos="0"/>
        </w:tabs>
        <w:spacing w:after="0" w:line="240" w:lineRule="auto"/>
        <w:ind w:firstLine="709"/>
        <w:jc w:val="both"/>
        <w:rPr>
          <w:rFonts w:ascii="Times New Roman" w:hAnsi="Times New Roman"/>
          <w:b/>
          <w:color w:val="000000"/>
          <w:sz w:val="24"/>
          <w:szCs w:val="24"/>
        </w:rPr>
      </w:pPr>
      <w:r w:rsidRPr="00D25F88">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25F88">
        <w:rPr>
          <w:rFonts w:ascii="Times New Roman" w:hAnsi="Times New Roman"/>
          <w:b/>
          <w:color w:val="000000"/>
          <w:sz w:val="24"/>
          <w:szCs w:val="24"/>
        </w:rPr>
        <w:t xml:space="preserve">Способы двигательной (физкультурной) деятельности </w:t>
      </w:r>
    </w:p>
    <w:p w:rsidR="00B540EE" w:rsidRPr="00D25F88" w:rsidRDefault="00B540EE" w:rsidP="00D25F88">
      <w:pPr>
        <w:tabs>
          <w:tab w:val="left" w:pos="0"/>
        </w:tabs>
        <w:spacing w:after="0" w:line="240" w:lineRule="auto"/>
        <w:ind w:firstLine="709"/>
        <w:jc w:val="both"/>
        <w:rPr>
          <w:rFonts w:ascii="Times New Roman" w:hAnsi="Times New Roman"/>
          <w:b/>
          <w:color w:val="000000"/>
          <w:sz w:val="24"/>
          <w:szCs w:val="24"/>
        </w:rPr>
      </w:pPr>
      <w:r w:rsidRPr="00D25F88">
        <w:rPr>
          <w:rFonts w:ascii="Times New Roman" w:hAnsi="Times New Roman"/>
          <w:b/>
          <w:color w:val="000000"/>
          <w:sz w:val="24"/>
          <w:szCs w:val="24"/>
        </w:rPr>
        <w:t>Организация и проведение самостоятельных занятий физической культурой</w:t>
      </w:r>
    </w:p>
    <w:p w:rsidR="00B540EE" w:rsidRPr="00D25F88" w:rsidRDefault="00B540EE" w:rsidP="005B3D07">
      <w:pPr>
        <w:pStyle w:val="a9"/>
        <w:numPr>
          <w:ilvl w:val="0"/>
          <w:numId w:val="107"/>
        </w:numPr>
        <w:ind w:firstLine="709"/>
        <w:jc w:val="both"/>
        <w:rPr>
          <w:rFonts w:ascii="Times New Roman" w:hAnsi="Times New Roman"/>
          <w:color w:val="000000"/>
        </w:rPr>
      </w:pPr>
      <w:r w:rsidRPr="00D25F88">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25F88">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25F88">
        <w:rPr>
          <w:rFonts w:ascii="Times New Roman" w:hAnsi="Times New Roman"/>
          <w:color w:val="000000"/>
        </w:rPr>
        <w:t xml:space="preserve"> Организация досуга средствами физической культуры. </w:t>
      </w:r>
    </w:p>
    <w:p w:rsidR="00B540EE" w:rsidRPr="00D25F88" w:rsidRDefault="00B540EE" w:rsidP="00D25F88">
      <w:pPr>
        <w:pStyle w:val="a9"/>
        <w:ind w:left="709"/>
        <w:jc w:val="both"/>
        <w:rPr>
          <w:rFonts w:ascii="Times New Roman" w:hAnsi="Times New Roman"/>
          <w:b/>
          <w:color w:val="000000"/>
        </w:rPr>
      </w:pPr>
      <w:r w:rsidRPr="00D25F88">
        <w:rPr>
          <w:rFonts w:ascii="Times New Roman" w:hAnsi="Times New Roman"/>
          <w:b/>
          <w:color w:val="000000"/>
        </w:rPr>
        <w:t xml:space="preserve">Оценка эффективности занятий физической культурой </w:t>
      </w:r>
    </w:p>
    <w:p w:rsidR="00B540EE" w:rsidRPr="00D25F88" w:rsidRDefault="00B540EE" w:rsidP="00D25F88">
      <w:pPr>
        <w:spacing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D25F88" w:rsidRDefault="00B540EE" w:rsidP="00D25F88">
      <w:pPr>
        <w:pStyle w:val="a9"/>
        <w:ind w:left="709"/>
        <w:jc w:val="both"/>
        <w:rPr>
          <w:rFonts w:ascii="Times New Roman" w:hAnsi="Times New Roman"/>
          <w:b/>
          <w:color w:val="000000"/>
        </w:rPr>
      </w:pPr>
      <w:r w:rsidRPr="00D25F88">
        <w:rPr>
          <w:rFonts w:ascii="Times New Roman" w:hAnsi="Times New Roman"/>
          <w:b/>
          <w:color w:val="000000"/>
        </w:rPr>
        <w:t>Физическое совершенствование</w:t>
      </w:r>
    </w:p>
    <w:p w:rsidR="00B540EE" w:rsidRPr="00D25F88" w:rsidRDefault="00B540EE" w:rsidP="00D25F88">
      <w:pPr>
        <w:pStyle w:val="a9"/>
        <w:ind w:left="709"/>
        <w:jc w:val="both"/>
        <w:rPr>
          <w:rFonts w:ascii="Times New Roman" w:hAnsi="Times New Roman"/>
          <w:i/>
          <w:color w:val="000000"/>
        </w:rPr>
      </w:pPr>
      <w:r w:rsidRPr="00D25F88">
        <w:rPr>
          <w:rFonts w:ascii="Times New Roman" w:hAnsi="Times New Roman"/>
          <w:b/>
          <w:color w:val="000000"/>
        </w:rPr>
        <w:t>Физкультурно-оздоровительная деятельность</w:t>
      </w:r>
    </w:p>
    <w:p w:rsidR="00B540EE" w:rsidRPr="00D25F88" w:rsidRDefault="00B540EE" w:rsidP="00D25F88">
      <w:pPr>
        <w:spacing w:line="240" w:lineRule="auto"/>
        <w:ind w:firstLine="709"/>
        <w:jc w:val="both"/>
        <w:rPr>
          <w:rFonts w:ascii="Times New Roman" w:hAnsi="Times New Roman"/>
          <w:i/>
          <w:color w:val="000000"/>
          <w:sz w:val="24"/>
          <w:szCs w:val="24"/>
        </w:rPr>
      </w:pPr>
      <w:r w:rsidRPr="00D25F88">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25F88">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D25F88" w:rsidRDefault="00B540EE" w:rsidP="00D25F88">
      <w:pPr>
        <w:pStyle w:val="a9"/>
        <w:ind w:left="709"/>
        <w:jc w:val="both"/>
        <w:rPr>
          <w:rFonts w:ascii="Times New Roman" w:hAnsi="Times New Roman"/>
          <w:color w:val="000000"/>
        </w:rPr>
      </w:pPr>
      <w:r w:rsidRPr="00D25F88">
        <w:rPr>
          <w:rFonts w:ascii="Times New Roman" w:hAnsi="Times New Roman"/>
          <w:b/>
          <w:color w:val="000000"/>
        </w:rPr>
        <w:t>Спортивно-оздоровительная деятельность</w:t>
      </w:r>
      <w:r w:rsidR="00DA34A9" w:rsidRPr="00D25F88">
        <w:rPr>
          <w:rStyle w:val="af4"/>
          <w:rFonts w:ascii="Times New Roman" w:hAnsi="Times New Roman"/>
          <w:b/>
          <w:color w:val="000000"/>
        </w:rPr>
        <w:footnoteReference w:id="11"/>
      </w:r>
    </w:p>
    <w:p w:rsidR="00B540EE" w:rsidRPr="00D25F88" w:rsidRDefault="00B540EE" w:rsidP="00D25F88">
      <w:pPr>
        <w:spacing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D25F88">
        <w:rPr>
          <w:rFonts w:ascii="Times New Roman" w:hAnsi="Times New Roman"/>
          <w:i/>
          <w:color w:val="000000"/>
          <w:sz w:val="24"/>
          <w:szCs w:val="24"/>
        </w:rPr>
        <w:t>мини-футбол</w:t>
      </w:r>
      <w:r w:rsidR="00601D93" w:rsidRPr="00D25F88">
        <w:rPr>
          <w:rFonts w:ascii="Times New Roman" w:hAnsi="Times New Roman"/>
          <w:color w:val="000000"/>
          <w:sz w:val="24"/>
          <w:szCs w:val="24"/>
        </w:rPr>
        <w:t xml:space="preserve">, волейбол, баскетбол. Правила спортивных игр. Игры по правилам. </w:t>
      </w:r>
      <w:r w:rsidR="00601D93" w:rsidRPr="00D25F88">
        <w:rPr>
          <w:rFonts w:ascii="Times New Roman" w:hAnsi="Times New Roman"/>
          <w:i/>
          <w:color w:val="000000"/>
          <w:sz w:val="24"/>
          <w:szCs w:val="24"/>
        </w:rPr>
        <w:t>Национальные виды спорта: технико-тактические действия и правила.</w:t>
      </w:r>
      <w:r w:rsidR="00601D93" w:rsidRPr="00D25F88">
        <w:rPr>
          <w:rFonts w:ascii="Times New Roman" w:hAnsi="Times New Roman"/>
          <w:color w:val="000000"/>
          <w:sz w:val="24"/>
          <w:szCs w:val="24"/>
        </w:rPr>
        <w:t xml:space="preserve"> </w:t>
      </w:r>
      <w:r w:rsidRPr="00D25F88">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25F88">
        <w:rPr>
          <w:rFonts w:ascii="Times New Roman" w:hAnsi="Times New Roman"/>
          <w:color w:val="000000"/>
          <w:sz w:val="24"/>
          <w:szCs w:val="24"/>
        </w:rPr>
        <w:t xml:space="preserve"> Лыжные гонки:</w:t>
      </w:r>
      <w:r w:rsidRPr="00D25F88">
        <w:rPr>
          <w:rFonts w:ascii="Times New Roman" w:hAnsi="Times New Roman"/>
          <w:sz w:val="24"/>
          <w:szCs w:val="24"/>
          <w:vertAlign w:val="superscript"/>
        </w:rPr>
        <w:footnoteReference w:id="12"/>
      </w:r>
      <w:r w:rsidRPr="00D25F88">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D25F88" w:rsidRDefault="00B540EE" w:rsidP="00D25F88">
      <w:pPr>
        <w:pStyle w:val="a9"/>
        <w:ind w:left="709"/>
        <w:jc w:val="both"/>
        <w:rPr>
          <w:rFonts w:ascii="Times New Roman" w:hAnsi="Times New Roman"/>
          <w:b/>
          <w:color w:val="000000"/>
        </w:rPr>
      </w:pPr>
      <w:r w:rsidRPr="00D25F88">
        <w:rPr>
          <w:rFonts w:ascii="Times New Roman" w:hAnsi="Times New Roman"/>
          <w:b/>
          <w:color w:val="000000"/>
        </w:rPr>
        <w:t>Прикладно-ориентированная физкультурная деятельность</w:t>
      </w:r>
    </w:p>
    <w:p w:rsidR="00C2176F" w:rsidRPr="00D25F88" w:rsidRDefault="00B540EE" w:rsidP="00D25F88">
      <w:pPr>
        <w:spacing w:line="240" w:lineRule="auto"/>
        <w:ind w:firstLine="709"/>
        <w:jc w:val="both"/>
        <w:rPr>
          <w:rFonts w:ascii="Times New Roman" w:hAnsi="Times New Roman"/>
          <w:color w:val="000000"/>
          <w:sz w:val="24"/>
          <w:szCs w:val="24"/>
        </w:rPr>
      </w:pPr>
      <w:r w:rsidRPr="00D25F88">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25F88">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D25F88" w:rsidRDefault="00436EB5" w:rsidP="00D25F88">
      <w:pPr>
        <w:pStyle w:val="4"/>
        <w:spacing w:line="240" w:lineRule="auto"/>
        <w:rPr>
          <w:sz w:val="24"/>
          <w:szCs w:val="24"/>
        </w:rPr>
      </w:pPr>
      <w:bookmarkStart w:id="352" w:name="_Toc409691717"/>
      <w:bookmarkStart w:id="353" w:name="_Toc410654042"/>
      <w:bookmarkStart w:id="354" w:name="_Toc414553253"/>
      <w:r w:rsidRPr="00D25F88">
        <w:rPr>
          <w:sz w:val="24"/>
          <w:szCs w:val="24"/>
        </w:rPr>
        <w:t xml:space="preserve">2.2.2.17. </w:t>
      </w:r>
      <w:r w:rsidR="00B540EE" w:rsidRPr="00D25F88">
        <w:rPr>
          <w:sz w:val="24"/>
          <w:szCs w:val="24"/>
        </w:rPr>
        <w:t>Основы безопасности жизнедеятельности</w:t>
      </w:r>
      <w:bookmarkEnd w:id="352"/>
      <w:bookmarkEnd w:id="353"/>
      <w:bookmarkEnd w:id="354"/>
      <w:r w:rsidR="007929B5" w:rsidRPr="00D25F88">
        <w:rPr>
          <w:sz w:val="24"/>
          <w:szCs w:val="24"/>
        </w:rPr>
        <w:t xml:space="preserve"> </w:t>
      </w:r>
    </w:p>
    <w:p w:rsidR="00B30F8B" w:rsidRPr="00D25F88" w:rsidRDefault="00B30F8B" w:rsidP="00D25F88">
      <w:pPr>
        <w:tabs>
          <w:tab w:val="left" w:pos="1134"/>
        </w:tabs>
        <w:spacing w:after="0" w:line="240" w:lineRule="auto"/>
        <w:ind w:firstLine="709"/>
        <w:jc w:val="both"/>
        <w:rPr>
          <w:sz w:val="24"/>
          <w:szCs w:val="24"/>
        </w:rPr>
      </w:pPr>
      <w:r w:rsidRPr="00D25F8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D25F88" w:rsidRDefault="00B30F8B" w:rsidP="00D25F8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D25F88" w:rsidRDefault="00B30F8B" w:rsidP="00D25F8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25F8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D25F88" w:rsidRDefault="00B30F8B" w:rsidP="00D25F88">
      <w:pPr>
        <w:tabs>
          <w:tab w:val="left" w:pos="1134"/>
        </w:tabs>
        <w:spacing w:after="0" w:line="240" w:lineRule="auto"/>
        <w:ind w:firstLine="708"/>
        <w:jc w:val="both"/>
        <w:rPr>
          <w:rFonts w:ascii="Times New Roman" w:hAnsi="Times New Roman"/>
          <w:sz w:val="24"/>
          <w:szCs w:val="24"/>
        </w:rPr>
      </w:pPr>
      <w:r w:rsidRPr="00D25F8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D25F88" w:rsidRDefault="00B30F8B" w:rsidP="005B3D07">
      <w:pPr>
        <w:pStyle w:val="a9"/>
        <w:numPr>
          <w:ilvl w:val="0"/>
          <w:numId w:val="109"/>
        </w:numPr>
        <w:tabs>
          <w:tab w:val="left" w:pos="1134"/>
        </w:tabs>
        <w:ind w:left="0" w:firstLine="709"/>
        <w:jc w:val="both"/>
        <w:rPr>
          <w:rFonts w:ascii="Times New Roman" w:hAnsi="Times New Roman"/>
        </w:rPr>
      </w:pPr>
      <w:r w:rsidRPr="00D25F88">
        <w:rPr>
          <w:rFonts w:ascii="Times New Roman" w:hAnsi="Times New Roman"/>
        </w:rPr>
        <w:lastRenderedPageBreak/>
        <w:t>воспитание у обучающихся чувства ответственности за личную безопасность, ценностного отношения к своему здоровью и жизни;</w:t>
      </w:r>
    </w:p>
    <w:p w:rsidR="00B30F8B" w:rsidRPr="00D25F88" w:rsidRDefault="00B30F8B" w:rsidP="005B3D07">
      <w:pPr>
        <w:pStyle w:val="a9"/>
        <w:numPr>
          <w:ilvl w:val="0"/>
          <w:numId w:val="109"/>
        </w:numPr>
        <w:tabs>
          <w:tab w:val="left" w:pos="1134"/>
        </w:tabs>
        <w:ind w:left="0" w:firstLine="709"/>
        <w:jc w:val="both"/>
        <w:rPr>
          <w:rFonts w:ascii="Times New Roman" w:hAnsi="Times New Roman" w:cstheme="minorBidi"/>
        </w:rPr>
      </w:pPr>
      <w:r w:rsidRPr="00D25F88">
        <w:rPr>
          <w:rFonts w:ascii="Times New Roman" w:hAnsi="Times New Roman" w:cstheme="minorBidi"/>
        </w:rPr>
        <w:t xml:space="preserve">развитие у обучающихся </w:t>
      </w:r>
      <w:r w:rsidRPr="00D25F88">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D25F88" w:rsidRDefault="00B30F8B" w:rsidP="005B3D07">
      <w:pPr>
        <w:pStyle w:val="a9"/>
        <w:numPr>
          <w:ilvl w:val="0"/>
          <w:numId w:val="109"/>
        </w:numPr>
        <w:tabs>
          <w:tab w:val="left" w:pos="1134"/>
        </w:tabs>
        <w:ind w:left="0" w:firstLine="709"/>
        <w:jc w:val="both"/>
        <w:rPr>
          <w:rFonts w:ascii="Times New Roman" w:hAnsi="Times New Roman"/>
        </w:rPr>
      </w:pPr>
      <w:r w:rsidRPr="00D25F88">
        <w:rPr>
          <w:rFonts w:ascii="Times New Roman" w:hAnsi="Times New Roman" w:cstheme="minorBidi"/>
        </w:rPr>
        <w:t xml:space="preserve">формирование </w:t>
      </w:r>
      <w:r w:rsidRPr="00D25F88">
        <w:rPr>
          <w:rFonts w:ascii="Times New Roman" w:hAnsi="Times New Roman"/>
        </w:rPr>
        <w:t>у обучающихся</w:t>
      </w:r>
      <w:r w:rsidRPr="00D25F88" w:rsidDel="00973FE1">
        <w:rPr>
          <w:rFonts w:ascii="Times New Roman" w:hAnsi="Times New Roman" w:cstheme="minorBidi"/>
        </w:rPr>
        <w:t xml:space="preserve"> </w:t>
      </w:r>
      <w:r w:rsidRPr="00D25F88">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D25F88" w:rsidRDefault="00B30F8B" w:rsidP="00D25F8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25F8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D25F88" w:rsidRDefault="00B30F8B" w:rsidP="00D25F8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25F8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D25F88">
        <w:rPr>
          <w:rFonts w:ascii="Times New Roman" w:hAnsi="Times New Roman"/>
          <w:sz w:val="24"/>
          <w:szCs w:val="24"/>
        </w:rPr>
        <w:t xml:space="preserve"> </w:t>
      </w:r>
    </w:p>
    <w:p w:rsidR="00B540EE" w:rsidRPr="00D25F88" w:rsidRDefault="00B540EE" w:rsidP="00D25F88">
      <w:pPr>
        <w:spacing w:after="0" w:line="240" w:lineRule="auto"/>
        <w:jc w:val="both"/>
        <w:rPr>
          <w:rFonts w:ascii="Times New Roman" w:hAnsi="Times New Roman"/>
          <w:sz w:val="24"/>
          <w:szCs w:val="24"/>
        </w:rPr>
      </w:pPr>
    </w:p>
    <w:p w:rsidR="00B540EE" w:rsidRPr="00D25F88" w:rsidRDefault="00B540EE" w:rsidP="00D25F88">
      <w:pPr>
        <w:spacing w:after="0" w:line="240" w:lineRule="auto"/>
        <w:ind w:firstLine="709"/>
        <w:jc w:val="both"/>
        <w:rPr>
          <w:rFonts w:ascii="Times New Roman" w:hAnsi="Times New Roman"/>
          <w:b/>
          <w:bCs/>
          <w:sz w:val="24"/>
          <w:szCs w:val="24"/>
        </w:rPr>
      </w:pPr>
      <w:r w:rsidRPr="00D25F88">
        <w:rPr>
          <w:rFonts w:ascii="Times New Roman" w:hAnsi="Times New Roman"/>
          <w:b/>
          <w:bCs/>
          <w:sz w:val="24"/>
          <w:szCs w:val="24"/>
        </w:rPr>
        <w:t>Основы безопасности личности, общества и государства</w:t>
      </w:r>
    </w:p>
    <w:p w:rsidR="00B540EE" w:rsidRPr="00D25F88" w:rsidRDefault="00B540EE" w:rsidP="00D25F88">
      <w:pPr>
        <w:tabs>
          <w:tab w:val="left" w:pos="426"/>
        </w:tabs>
        <w:spacing w:after="0" w:line="240" w:lineRule="auto"/>
        <w:ind w:left="709"/>
        <w:jc w:val="both"/>
        <w:rPr>
          <w:rFonts w:ascii="Times New Roman" w:hAnsi="Times New Roman"/>
          <w:b/>
          <w:bCs/>
          <w:color w:val="000000"/>
          <w:sz w:val="24"/>
          <w:szCs w:val="24"/>
          <w:shd w:val="clear" w:color="auto" w:fill="FFFFFF"/>
        </w:rPr>
      </w:pPr>
      <w:r w:rsidRPr="00D25F88">
        <w:rPr>
          <w:rFonts w:ascii="Times New Roman" w:hAnsi="Times New Roman"/>
          <w:b/>
          <w:bCs/>
          <w:color w:val="000000"/>
          <w:sz w:val="24"/>
          <w:szCs w:val="24"/>
          <w:shd w:val="clear" w:color="auto" w:fill="FFFFFF"/>
        </w:rPr>
        <w:t xml:space="preserve">Основы комплексной безопасности </w:t>
      </w:r>
    </w:p>
    <w:p w:rsidR="00B540EE" w:rsidRPr="00D25F88" w:rsidRDefault="00B540EE" w:rsidP="00D25F88">
      <w:pPr>
        <w:spacing w:after="0" w:line="240" w:lineRule="auto"/>
        <w:ind w:firstLine="709"/>
        <w:jc w:val="both"/>
        <w:rPr>
          <w:rFonts w:ascii="Times New Roman" w:hAnsi="Times New Roman"/>
          <w:i/>
          <w:sz w:val="24"/>
          <w:szCs w:val="24"/>
        </w:rPr>
      </w:pPr>
      <w:r w:rsidRPr="00D25F88">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25F88">
        <w:rPr>
          <w:rFonts w:ascii="Times New Roman" w:hAnsi="Times New Roman"/>
          <w:i/>
          <w:sz w:val="24"/>
          <w:szCs w:val="24"/>
        </w:rPr>
        <w:t>Средства индивидуальной защиты велосипедиста.</w:t>
      </w:r>
      <w:r w:rsidRPr="00D25F88">
        <w:rPr>
          <w:rFonts w:ascii="Times New Roman" w:hAnsi="Times New Roman"/>
          <w:sz w:val="24"/>
          <w:szCs w:val="24"/>
        </w:rPr>
        <w:t xml:space="preserve"> Пожар его причины и последствия. Правила поведения при пожаре</w:t>
      </w:r>
      <w:r w:rsidR="00601D93" w:rsidRPr="00D25F88">
        <w:rPr>
          <w:rFonts w:ascii="Times New Roman" w:hAnsi="Times New Roman"/>
          <w:sz w:val="24"/>
          <w:szCs w:val="24"/>
        </w:rPr>
        <w:t xml:space="preserve"> при пожаре. Первичные средства пожаротушения</w:t>
      </w:r>
      <w:r w:rsidRPr="00D25F88">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D25F88">
        <w:rPr>
          <w:rFonts w:ascii="Times New Roman" w:hAnsi="Times New Roman"/>
          <w:i/>
          <w:sz w:val="24"/>
          <w:szCs w:val="24"/>
        </w:rPr>
        <w:t>и поездках.</w:t>
      </w:r>
      <w:r w:rsidRPr="00D25F88">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25F88">
        <w:rPr>
          <w:rFonts w:ascii="Times New Roman" w:hAnsi="Times New Roman"/>
          <w:i/>
          <w:sz w:val="24"/>
          <w:szCs w:val="24"/>
        </w:rPr>
        <w:t>самозащита покупателя</w:t>
      </w:r>
      <w:r w:rsidRPr="00D25F88">
        <w:rPr>
          <w:rFonts w:ascii="Times New Roman" w:hAnsi="Times New Roman"/>
          <w:sz w:val="24"/>
          <w:szCs w:val="24"/>
        </w:rPr>
        <w:t xml:space="preserve">). Элементарные способы самозащиты. </w:t>
      </w:r>
      <w:r w:rsidRPr="00D25F88">
        <w:rPr>
          <w:rFonts w:ascii="Times New Roman" w:hAnsi="Times New Roman"/>
          <w:i/>
          <w:sz w:val="24"/>
          <w:szCs w:val="24"/>
        </w:rPr>
        <w:t>Информационная безопасность подростка.</w:t>
      </w:r>
    </w:p>
    <w:p w:rsidR="00B540EE" w:rsidRPr="00D25F88" w:rsidRDefault="00B540EE" w:rsidP="00D25F88">
      <w:pPr>
        <w:tabs>
          <w:tab w:val="left" w:pos="426"/>
        </w:tabs>
        <w:spacing w:after="0" w:line="240" w:lineRule="auto"/>
        <w:ind w:left="709"/>
        <w:jc w:val="both"/>
        <w:rPr>
          <w:rFonts w:ascii="Times New Roman" w:hAnsi="Times New Roman"/>
          <w:sz w:val="24"/>
          <w:szCs w:val="24"/>
        </w:rPr>
      </w:pPr>
      <w:r w:rsidRPr="00D25F88">
        <w:rPr>
          <w:rFonts w:ascii="Times New Roman" w:hAnsi="Times New Roman"/>
          <w:b/>
          <w:sz w:val="24"/>
          <w:szCs w:val="24"/>
        </w:rPr>
        <w:t xml:space="preserve">Защита населения Российской Федерации от чрезвычайных </w:t>
      </w:r>
      <w:r w:rsidRPr="00D25F88">
        <w:rPr>
          <w:rFonts w:ascii="Times New Roman" w:hAnsi="Times New Roman"/>
          <w:b/>
          <w:bCs/>
          <w:color w:val="000000"/>
          <w:sz w:val="24"/>
          <w:szCs w:val="24"/>
          <w:shd w:val="clear" w:color="auto" w:fill="FFFFFF"/>
        </w:rPr>
        <w:t>ситуаций</w:t>
      </w:r>
    </w:p>
    <w:p w:rsidR="00601D93" w:rsidRPr="00D25F88" w:rsidRDefault="00601D93" w:rsidP="00D25F88">
      <w:pPr>
        <w:spacing w:line="240" w:lineRule="auto"/>
        <w:ind w:firstLine="709"/>
        <w:jc w:val="both"/>
        <w:rPr>
          <w:rFonts w:ascii="Times New Roman" w:hAnsi="Times New Roman"/>
          <w:sz w:val="24"/>
          <w:szCs w:val="24"/>
        </w:rPr>
      </w:pPr>
      <w:r w:rsidRPr="00D25F8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D25F88" w:rsidRDefault="00B540EE" w:rsidP="00D25F88">
      <w:pPr>
        <w:tabs>
          <w:tab w:val="left" w:pos="426"/>
        </w:tabs>
        <w:spacing w:after="0" w:line="240" w:lineRule="auto"/>
        <w:ind w:firstLine="709"/>
        <w:jc w:val="both"/>
        <w:rPr>
          <w:rFonts w:ascii="Times New Roman" w:hAnsi="Times New Roman"/>
          <w:bCs/>
          <w:color w:val="000000"/>
          <w:sz w:val="24"/>
          <w:szCs w:val="24"/>
          <w:shd w:val="clear" w:color="auto" w:fill="FFFFFF"/>
        </w:rPr>
      </w:pPr>
      <w:r w:rsidRPr="00D25F88">
        <w:rPr>
          <w:rFonts w:ascii="Times New Roman" w:hAnsi="Times New Roman"/>
          <w:b/>
          <w:bCs/>
          <w:sz w:val="24"/>
          <w:szCs w:val="24"/>
        </w:rPr>
        <w:t>Основы противодействия терроризму</w:t>
      </w:r>
      <w:r w:rsidR="00601D93" w:rsidRPr="00D25F88">
        <w:rPr>
          <w:rFonts w:ascii="Times New Roman" w:hAnsi="Times New Roman"/>
          <w:b/>
          <w:bCs/>
          <w:sz w:val="24"/>
          <w:szCs w:val="24"/>
        </w:rPr>
        <w:t>,</w:t>
      </w:r>
      <w:r w:rsidRPr="00D25F88">
        <w:rPr>
          <w:rFonts w:ascii="Times New Roman" w:hAnsi="Times New Roman"/>
          <w:b/>
          <w:bCs/>
          <w:sz w:val="24"/>
          <w:szCs w:val="24"/>
        </w:rPr>
        <w:t xml:space="preserve"> экстремизму </w:t>
      </w:r>
      <w:r w:rsidR="00601D93" w:rsidRPr="00D25F88">
        <w:rPr>
          <w:rFonts w:ascii="Times New Roman" w:hAnsi="Times New Roman"/>
          <w:b/>
          <w:bCs/>
          <w:sz w:val="24"/>
          <w:szCs w:val="24"/>
        </w:rPr>
        <w:t xml:space="preserve">и наркотизму </w:t>
      </w:r>
      <w:r w:rsidRPr="00D25F88">
        <w:rPr>
          <w:rFonts w:ascii="Times New Roman" w:hAnsi="Times New Roman"/>
          <w:b/>
          <w:bCs/>
          <w:sz w:val="24"/>
          <w:szCs w:val="24"/>
        </w:rPr>
        <w:t>в Российской Федерации</w:t>
      </w:r>
    </w:p>
    <w:p w:rsidR="00B540EE" w:rsidRPr="00D25F88" w:rsidRDefault="00B540EE" w:rsidP="00D25F88">
      <w:pPr>
        <w:tabs>
          <w:tab w:val="left" w:pos="0"/>
        </w:tabs>
        <w:spacing w:after="0" w:line="240" w:lineRule="auto"/>
        <w:ind w:firstLine="709"/>
        <w:jc w:val="both"/>
        <w:rPr>
          <w:rFonts w:ascii="Times New Roman" w:hAnsi="Times New Roman"/>
          <w:sz w:val="24"/>
          <w:szCs w:val="24"/>
        </w:rPr>
      </w:pPr>
      <w:r w:rsidRPr="00D25F88">
        <w:rPr>
          <w:rFonts w:ascii="Times New Roman" w:hAnsi="Times New Roman"/>
          <w:sz w:val="24"/>
          <w:szCs w:val="24"/>
        </w:rPr>
        <w:lastRenderedPageBreak/>
        <w:t xml:space="preserve">Терроризм, экстремизм, наркотизм - сущность и угрозы безопасности личности и общества. </w:t>
      </w:r>
      <w:r w:rsidRPr="00D25F88">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25F88">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D25F88" w:rsidRDefault="00B540EE" w:rsidP="00D25F88">
      <w:pPr>
        <w:spacing w:after="0" w:line="240" w:lineRule="auto"/>
        <w:ind w:firstLine="709"/>
        <w:jc w:val="both"/>
        <w:rPr>
          <w:rFonts w:ascii="Times New Roman" w:hAnsi="Times New Roman"/>
          <w:b/>
          <w:bCs/>
          <w:sz w:val="24"/>
          <w:szCs w:val="24"/>
        </w:rPr>
      </w:pPr>
      <w:r w:rsidRPr="00D25F88">
        <w:rPr>
          <w:rFonts w:ascii="Times New Roman" w:hAnsi="Times New Roman"/>
          <w:b/>
          <w:bCs/>
          <w:sz w:val="24"/>
          <w:szCs w:val="24"/>
        </w:rPr>
        <w:t>Основы медицинских знаний и здорового образа жизни</w:t>
      </w:r>
    </w:p>
    <w:p w:rsidR="00B540EE" w:rsidRPr="00D25F88" w:rsidRDefault="00B540EE" w:rsidP="00D25F88">
      <w:pPr>
        <w:tabs>
          <w:tab w:val="left" w:pos="426"/>
        </w:tabs>
        <w:spacing w:after="0" w:line="240" w:lineRule="auto"/>
        <w:ind w:left="709"/>
        <w:jc w:val="both"/>
        <w:rPr>
          <w:rFonts w:ascii="Times New Roman" w:hAnsi="Times New Roman"/>
          <w:b/>
          <w:bCs/>
          <w:sz w:val="24"/>
          <w:szCs w:val="24"/>
        </w:rPr>
      </w:pPr>
      <w:r w:rsidRPr="00D25F88">
        <w:rPr>
          <w:rFonts w:ascii="Times New Roman" w:hAnsi="Times New Roman"/>
          <w:b/>
          <w:bCs/>
          <w:sz w:val="24"/>
          <w:szCs w:val="24"/>
        </w:rPr>
        <w:t>Основы здорового образа жизни</w:t>
      </w:r>
    </w:p>
    <w:p w:rsidR="00B540EE" w:rsidRPr="00D25F88" w:rsidRDefault="009A5A04" w:rsidP="00D25F88">
      <w:pPr>
        <w:spacing w:after="0" w:line="240" w:lineRule="auto"/>
        <w:ind w:firstLine="709"/>
        <w:jc w:val="both"/>
        <w:rPr>
          <w:rFonts w:ascii="Times New Roman" w:hAnsi="Times New Roman"/>
          <w:bCs/>
          <w:sz w:val="24"/>
          <w:szCs w:val="24"/>
        </w:rPr>
      </w:pPr>
      <w:r w:rsidRPr="00D25F8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D25F88">
        <w:rPr>
          <w:rFonts w:ascii="Times New Roman" w:hAnsi="Times New Roman"/>
          <w:bCs/>
          <w:i/>
          <w:sz w:val="24"/>
          <w:szCs w:val="24"/>
        </w:rPr>
        <w:t xml:space="preserve"> </w:t>
      </w:r>
      <w:r w:rsidRPr="00D25F88">
        <w:rPr>
          <w:rFonts w:ascii="Times New Roman" w:hAnsi="Times New Roman"/>
          <w:bCs/>
          <w:sz w:val="24"/>
          <w:szCs w:val="24"/>
        </w:rPr>
        <w:t>Профилактика вредных привычек и их факторов</w:t>
      </w:r>
      <w:r w:rsidR="00B540EE" w:rsidRPr="00D25F88">
        <w:rPr>
          <w:rFonts w:ascii="Times New Roman" w:hAnsi="Times New Roman"/>
          <w:bCs/>
          <w:sz w:val="24"/>
          <w:szCs w:val="24"/>
        </w:rPr>
        <w:t xml:space="preserve">. </w:t>
      </w:r>
      <w:r w:rsidR="00B540EE" w:rsidRPr="00D25F88">
        <w:rPr>
          <w:rFonts w:ascii="Times New Roman" w:hAnsi="Times New Roman"/>
          <w:bCs/>
          <w:i/>
          <w:sz w:val="24"/>
          <w:szCs w:val="24"/>
        </w:rPr>
        <w:t>Семья в современном обществе. Права и обязанности супругов. Защита прав ребенка.</w:t>
      </w:r>
    </w:p>
    <w:p w:rsidR="00B540EE" w:rsidRPr="00D25F88" w:rsidRDefault="00B540EE" w:rsidP="00D25F88">
      <w:pPr>
        <w:tabs>
          <w:tab w:val="left" w:pos="426"/>
        </w:tabs>
        <w:spacing w:after="0" w:line="240" w:lineRule="auto"/>
        <w:ind w:left="709"/>
        <w:jc w:val="both"/>
        <w:rPr>
          <w:rFonts w:ascii="Times New Roman" w:hAnsi="Times New Roman"/>
          <w:b/>
          <w:bCs/>
          <w:sz w:val="24"/>
          <w:szCs w:val="24"/>
        </w:rPr>
      </w:pPr>
      <w:r w:rsidRPr="00D25F88">
        <w:rPr>
          <w:rFonts w:ascii="Times New Roman" w:hAnsi="Times New Roman"/>
          <w:b/>
          <w:bCs/>
          <w:sz w:val="24"/>
          <w:szCs w:val="24"/>
        </w:rPr>
        <w:t>Основы медицинских знаний и оказание первой помощи</w:t>
      </w:r>
    </w:p>
    <w:p w:rsidR="00B540EE" w:rsidRPr="00D25F88" w:rsidRDefault="00B540EE"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25F88">
        <w:rPr>
          <w:rFonts w:ascii="Times New Roman" w:hAnsi="Times New Roman"/>
          <w:sz w:val="24"/>
          <w:szCs w:val="24"/>
        </w:rPr>
        <w:t xml:space="preserve">Извлечение инородного тела из верхних дыхательных путей. </w:t>
      </w:r>
      <w:r w:rsidRPr="00D25F8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25F88">
        <w:rPr>
          <w:rFonts w:ascii="Times New Roman" w:hAnsi="Times New Roman"/>
          <w:sz w:val="24"/>
          <w:szCs w:val="24"/>
        </w:rPr>
        <w:t>ожогах, отморожениях и общем переохлаждении</w:t>
      </w:r>
      <w:r w:rsidRPr="00D25F88">
        <w:rPr>
          <w:rFonts w:ascii="Times New Roman" w:hAnsi="Times New Roman"/>
          <w:sz w:val="24"/>
          <w:szCs w:val="24"/>
        </w:rPr>
        <w:t xml:space="preserve">. </w:t>
      </w:r>
      <w:r w:rsidRPr="00D25F88">
        <w:rPr>
          <w:rFonts w:ascii="Times New Roman" w:hAnsi="Times New Roman"/>
          <w:i/>
          <w:sz w:val="24"/>
          <w:szCs w:val="24"/>
        </w:rPr>
        <w:t>Основные неинфекционные и инфекционные заболевания,</w:t>
      </w:r>
      <w:r w:rsidRPr="00D25F88">
        <w:rPr>
          <w:rFonts w:ascii="Times New Roman" w:hAnsi="Times New Roman"/>
          <w:sz w:val="24"/>
          <w:szCs w:val="24"/>
        </w:rPr>
        <w:t xml:space="preserve"> </w:t>
      </w:r>
      <w:r w:rsidRPr="00D25F88">
        <w:rPr>
          <w:rFonts w:ascii="Times New Roman" w:hAnsi="Times New Roman"/>
          <w:i/>
          <w:sz w:val="24"/>
          <w:szCs w:val="24"/>
        </w:rPr>
        <w:t>их профилактика</w:t>
      </w:r>
      <w:r w:rsidRPr="00D25F8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25F88">
        <w:rPr>
          <w:rFonts w:ascii="Times New Roman" w:hAnsi="Times New Roman"/>
          <w:sz w:val="24"/>
          <w:szCs w:val="24"/>
        </w:rPr>
        <w:t xml:space="preserve"> и змей</w:t>
      </w:r>
      <w:r w:rsidRPr="00D25F88">
        <w:rPr>
          <w:rFonts w:ascii="Times New Roman" w:hAnsi="Times New Roman"/>
          <w:sz w:val="24"/>
          <w:szCs w:val="24"/>
        </w:rPr>
        <w:t>.</w:t>
      </w:r>
      <w:r w:rsidRPr="00D25F88">
        <w:rPr>
          <w:rFonts w:ascii="Times New Roman" w:hAnsi="Times New Roman"/>
          <w:i/>
          <w:sz w:val="24"/>
          <w:szCs w:val="24"/>
        </w:rPr>
        <w:t xml:space="preserve"> Первая помощь при остановке сердечной деятельности. Первая помощь при коме.</w:t>
      </w:r>
      <w:r w:rsidRPr="00D25F88">
        <w:rPr>
          <w:rFonts w:ascii="Times New Roman" w:hAnsi="Times New Roman"/>
          <w:sz w:val="24"/>
          <w:szCs w:val="24"/>
        </w:rPr>
        <w:t xml:space="preserve"> </w:t>
      </w:r>
      <w:r w:rsidRPr="00D25F88">
        <w:rPr>
          <w:rFonts w:ascii="Times New Roman" w:hAnsi="Times New Roman"/>
          <w:i/>
          <w:sz w:val="24"/>
          <w:szCs w:val="24"/>
        </w:rPr>
        <w:t>Особенности оказания первой помощи при поражении электрическим током.</w:t>
      </w:r>
    </w:p>
    <w:p w:rsidR="00245F1D" w:rsidRPr="00D25F88" w:rsidRDefault="00245F1D" w:rsidP="00D25F88">
      <w:pPr>
        <w:spacing w:line="240" w:lineRule="auto"/>
        <w:rPr>
          <w:rFonts w:ascii="Times New Roman" w:eastAsia="Times New Roman" w:hAnsi="Times New Roman"/>
          <w:b/>
          <w:bCs/>
          <w:sz w:val="24"/>
          <w:szCs w:val="24"/>
          <w:lang w:eastAsia="ru-RU"/>
        </w:rPr>
      </w:pPr>
      <w:bookmarkStart w:id="355" w:name="_Toc406059050"/>
      <w:bookmarkStart w:id="356" w:name="_Toc409691718"/>
    </w:p>
    <w:p w:rsidR="00B540EE" w:rsidRPr="00A17F21" w:rsidRDefault="001341D0" w:rsidP="00D25F88">
      <w:pPr>
        <w:pStyle w:val="2"/>
        <w:spacing w:line="240" w:lineRule="auto"/>
        <w:jc w:val="center"/>
        <w:rPr>
          <w:sz w:val="24"/>
          <w:szCs w:val="24"/>
          <w:highlight w:val="yellow"/>
        </w:rPr>
      </w:pPr>
      <w:bookmarkStart w:id="357" w:name="_Toc410654043"/>
      <w:bookmarkStart w:id="358" w:name="_Toc414553254"/>
      <w:r w:rsidRPr="00A17F21">
        <w:rPr>
          <w:sz w:val="24"/>
          <w:szCs w:val="24"/>
          <w:highlight w:val="yellow"/>
        </w:rPr>
        <w:t xml:space="preserve">2.3. </w:t>
      </w:r>
      <w:r w:rsidR="00B540EE" w:rsidRPr="00A17F21">
        <w:rPr>
          <w:sz w:val="24"/>
          <w:szCs w:val="24"/>
          <w:highlight w:val="yellow"/>
        </w:rPr>
        <w:t>Программа воспитания и социализации обучающихся</w:t>
      </w:r>
      <w:bookmarkEnd w:id="355"/>
      <w:bookmarkEnd w:id="356"/>
      <w:bookmarkEnd w:id="357"/>
      <w:bookmarkEnd w:id="358"/>
    </w:p>
    <w:p w:rsidR="00D25F88" w:rsidRDefault="005F57C3" w:rsidP="00D25F88">
      <w:pPr>
        <w:autoSpaceDE w:val="0"/>
        <w:autoSpaceDN w:val="0"/>
        <w:adjustRightInd w:val="0"/>
        <w:spacing w:line="240" w:lineRule="auto"/>
        <w:ind w:firstLine="709"/>
        <w:jc w:val="both"/>
        <w:rPr>
          <w:rFonts w:ascii="Times New Roman" w:hAnsi="Times New Roman"/>
          <w:color w:val="000000"/>
          <w:sz w:val="24"/>
          <w:szCs w:val="24"/>
        </w:rPr>
      </w:pPr>
      <w:r w:rsidRPr="00A17F21">
        <w:rPr>
          <w:rFonts w:ascii="Times New Roman" w:hAnsi="Times New Roman"/>
          <w:b/>
          <w:color w:val="000000"/>
          <w:sz w:val="24"/>
          <w:szCs w:val="24"/>
          <w:highlight w:val="yellow"/>
        </w:rPr>
        <w:t xml:space="preserve">Программа воспитания и </w:t>
      </w:r>
      <w:r w:rsidRPr="00A17F21">
        <w:rPr>
          <w:rFonts w:ascii="Times New Roman" w:hAnsi="Times New Roman"/>
          <w:b/>
          <w:bCs/>
          <w:color w:val="000000"/>
          <w:sz w:val="24"/>
          <w:szCs w:val="24"/>
          <w:highlight w:val="yellow"/>
        </w:rPr>
        <w:t xml:space="preserve">социализации обучающихся МБОУ </w:t>
      </w:r>
      <w:r w:rsidR="00D25F88" w:rsidRPr="00A17F21">
        <w:rPr>
          <w:rFonts w:ascii="Times New Roman" w:hAnsi="Times New Roman"/>
          <w:b/>
          <w:color w:val="000000"/>
          <w:sz w:val="24"/>
          <w:szCs w:val="24"/>
          <w:highlight w:val="yellow"/>
        </w:rPr>
        <w:t>Субботинской СОШ</w:t>
      </w:r>
      <w:r w:rsidR="00D25F88" w:rsidRPr="00A17F21">
        <w:rPr>
          <w:rFonts w:ascii="Times New Roman" w:hAnsi="Times New Roman"/>
          <w:color w:val="000000"/>
          <w:sz w:val="24"/>
          <w:szCs w:val="24"/>
          <w:highlight w:val="yellow"/>
        </w:rPr>
        <w:t xml:space="preserve"> </w:t>
      </w:r>
      <w:r w:rsidRPr="00A17F21">
        <w:rPr>
          <w:rFonts w:ascii="Times New Roman" w:hAnsi="Times New Roman"/>
          <w:b/>
          <w:bCs/>
          <w:color w:val="000000"/>
          <w:sz w:val="24"/>
          <w:szCs w:val="24"/>
          <w:highlight w:val="yellow"/>
        </w:rPr>
        <w:t xml:space="preserve">на </w:t>
      </w:r>
      <w:r w:rsidR="00D25F88" w:rsidRPr="00A17F21">
        <w:rPr>
          <w:rFonts w:ascii="Times New Roman" w:hAnsi="Times New Roman"/>
          <w:b/>
          <w:bCs/>
          <w:color w:val="000000"/>
          <w:sz w:val="24"/>
          <w:szCs w:val="24"/>
          <w:highlight w:val="yellow"/>
        </w:rPr>
        <w:t>уровне</w:t>
      </w:r>
      <w:r w:rsidRPr="00A17F21">
        <w:rPr>
          <w:rFonts w:ascii="Times New Roman" w:hAnsi="Times New Roman"/>
          <w:b/>
          <w:bCs/>
          <w:color w:val="000000"/>
          <w:sz w:val="24"/>
          <w:szCs w:val="24"/>
          <w:highlight w:val="yellow"/>
        </w:rPr>
        <w:t xml:space="preserve"> основного общего образования </w:t>
      </w:r>
      <w:r w:rsidRPr="00A17F21">
        <w:rPr>
          <w:rFonts w:ascii="Times New Roman" w:hAnsi="Times New Roman"/>
          <w:color w:val="000000"/>
          <w:sz w:val="24"/>
          <w:szCs w:val="24"/>
          <w:highlight w:val="yellow"/>
        </w:rPr>
        <w:t xml:space="preserve">разработана в соответствии с требованиями Закона «Об образовании в Российской Федерации», Федеральногогосударственного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w:t>
      </w:r>
      <w:r w:rsidRPr="00A17F21">
        <w:rPr>
          <w:rFonts w:ascii="Times New Roman" w:hAnsi="Times New Roman"/>
          <w:sz w:val="24"/>
          <w:szCs w:val="24"/>
          <w:highlight w:val="yellow"/>
        </w:rPr>
        <w:t xml:space="preserve">Стратегии развития воспитания в Российской Федерации на период до 2025 года, Программы развития воспитательной компоненты в образовательных учреждениях, </w:t>
      </w:r>
      <w:r w:rsidRPr="00A17F21">
        <w:rPr>
          <w:rFonts w:ascii="Times New Roman" w:hAnsi="Times New Roman"/>
          <w:color w:val="000000"/>
          <w:sz w:val="24"/>
          <w:szCs w:val="24"/>
          <w:highlight w:val="yellow"/>
        </w:rPr>
        <w:t>типовых</w:t>
      </w:r>
      <w:r w:rsidRPr="00D25F88">
        <w:rPr>
          <w:rFonts w:ascii="Times New Roman" w:hAnsi="Times New Roman"/>
          <w:color w:val="000000"/>
          <w:sz w:val="24"/>
          <w:szCs w:val="24"/>
        </w:rPr>
        <w:t xml:space="preserve"> положений об общеобразовательномучреждении разных типов и видов (Постановления Правительства РФ); СанПиН 2.4.2.2821-10 «Гигиенические требования к режиму учебно-воспитательного процесса» (Приказ Минздрава от 29.12.2010, № 189) раздел 10; Устава</w:t>
      </w:r>
      <w:r w:rsidR="00D25F88">
        <w:rPr>
          <w:rFonts w:ascii="Times New Roman" w:hAnsi="Times New Roman"/>
          <w:color w:val="000000"/>
          <w:sz w:val="24"/>
          <w:szCs w:val="24"/>
        </w:rPr>
        <w:t xml:space="preserve"> </w:t>
      </w:r>
      <w:r w:rsidRPr="00D25F88">
        <w:rPr>
          <w:rFonts w:ascii="Times New Roman" w:hAnsi="Times New Roman"/>
          <w:color w:val="000000"/>
          <w:sz w:val="24"/>
          <w:szCs w:val="24"/>
        </w:rPr>
        <w:t xml:space="preserve">МБОУ </w:t>
      </w:r>
      <w:r w:rsidR="00D25F88">
        <w:rPr>
          <w:rFonts w:ascii="Times New Roman" w:hAnsi="Times New Roman"/>
          <w:color w:val="000000"/>
          <w:sz w:val="24"/>
          <w:szCs w:val="24"/>
        </w:rPr>
        <w:t xml:space="preserve">Субботинской СОШ, </w:t>
      </w:r>
      <w:r w:rsidR="00D25F88" w:rsidRPr="00D25F88">
        <w:rPr>
          <w:rFonts w:ascii="Times New Roman" w:hAnsi="Times New Roman"/>
          <w:color w:val="000000"/>
          <w:sz w:val="24"/>
          <w:szCs w:val="24"/>
        </w:rPr>
        <w:t xml:space="preserve"> </w:t>
      </w:r>
      <w:r w:rsidRPr="00D25F88">
        <w:rPr>
          <w:rFonts w:ascii="Times New Roman" w:hAnsi="Times New Roman"/>
          <w:color w:val="000000"/>
          <w:sz w:val="24"/>
          <w:szCs w:val="24"/>
        </w:rPr>
        <w:t xml:space="preserve">с учетом опыта реализации </w:t>
      </w:r>
      <w:r w:rsidRPr="00D25F88">
        <w:rPr>
          <w:rFonts w:ascii="Times New Roman" w:hAnsi="Times New Roman"/>
          <w:color w:val="000000"/>
          <w:sz w:val="24"/>
          <w:szCs w:val="24"/>
          <w:highlight w:val="yellow"/>
        </w:rPr>
        <w:t xml:space="preserve">воспитательной работы МБОУ </w:t>
      </w:r>
      <w:r w:rsidR="00D25F88" w:rsidRPr="00D25F88">
        <w:rPr>
          <w:rFonts w:ascii="Times New Roman" w:hAnsi="Times New Roman"/>
          <w:color w:val="000000"/>
          <w:sz w:val="24"/>
          <w:szCs w:val="24"/>
          <w:highlight w:val="yellow"/>
        </w:rPr>
        <w:t>Субботинской СОШ</w:t>
      </w:r>
      <w:r w:rsidR="00D25F88" w:rsidRPr="00D25F88">
        <w:rPr>
          <w:rFonts w:ascii="Times New Roman" w:hAnsi="Times New Roman"/>
          <w:color w:val="000000"/>
          <w:sz w:val="24"/>
          <w:szCs w:val="24"/>
        </w:rPr>
        <w:t xml:space="preserve"> </w:t>
      </w:r>
    </w:p>
    <w:p w:rsidR="005F57C3" w:rsidRPr="00D25F88" w:rsidRDefault="005F57C3" w:rsidP="00D25F88">
      <w:pPr>
        <w:autoSpaceDE w:val="0"/>
        <w:autoSpaceDN w:val="0"/>
        <w:adjustRightInd w:val="0"/>
        <w:spacing w:line="240" w:lineRule="auto"/>
        <w:ind w:firstLine="709"/>
        <w:jc w:val="both"/>
        <w:rPr>
          <w:rFonts w:ascii="Times New Roman" w:hAnsi="Times New Roman"/>
          <w:sz w:val="24"/>
          <w:szCs w:val="24"/>
        </w:rPr>
      </w:pPr>
      <w:r w:rsidRPr="00D25F88">
        <w:rPr>
          <w:rFonts w:ascii="Times New Roman" w:hAnsi="Times New Roman"/>
          <w:b/>
          <w:i/>
          <w:sz w:val="24"/>
          <w:szCs w:val="24"/>
        </w:rPr>
        <w:t>Духовно-нравственное воспитание</w:t>
      </w:r>
      <w:r w:rsidRPr="00D25F88">
        <w:rPr>
          <w:rFonts w:ascii="Times New Roman" w:hAnsi="Times New Roman"/>
          <w:sz w:val="24"/>
          <w:szCs w:val="24"/>
        </w:rPr>
        <w:t xml:space="preserve"> – педагогически организованный процесс усвоения и принятия обучающимися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 </w:t>
      </w:r>
    </w:p>
    <w:p w:rsidR="005F57C3" w:rsidRPr="00D25F88" w:rsidRDefault="005F57C3" w:rsidP="00D25F88">
      <w:pPr>
        <w:spacing w:line="240" w:lineRule="auto"/>
        <w:ind w:firstLine="567"/>
        <w:jc w:val="both"/>
        <w:rPr>
          <w:rFonts w:ascii="Times New Roman" w:hAnsi="Times New Roman"/>
          <w:sz w:val="24"/>
          <w:szCs w:val="24"/>
        </w:rPr>
      </w:pPr>
      <w:r w:rsidRPr="00D25F88">
        <w:rPr>
          <w:rFonts w:ascii="Times New Roman" w:hAnsi="Times New Roman"/>
          <w:b/>
          <w:i/>
          <w:sz w:val="24"/>
          <w:szCs w:val="24"/>
        </w:rPr>
        <w:t>Духовно-нравственное развитие</w:t>
      </w:r>
      <w:r w:rsidRPr="00D25F88">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F57C3" w:rsidRPr="00D25F88" w:rsidRDefault="005F57C3" w:rsidP="00D25F88">
      <w:pPr>
        <w:autoSpaceDE w:val="0"/>
        <w:autoSpaceDN w:val="0"/>
        <w:adjustRightInd w:val="0"/>
        <w:spacing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преждевсего, должны видеть в нем человека. Главной ценностью является Человек- личность школьника.</w:t>
      </w:r>
    </w:p>
    <w:p w:rsidR="005F57C3" w:rsidRPr="00D25F88" w:rsidRDefault="005F57C3" w:rsidP="00D25F88">
      <w:pPr>
        <w:autoSpaceDE w:val="0"/>
        <w:autoSpaceDN w:val="0"/>
        <w:adjustRightInd w:val="0"/>
        <w:spacing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lastRenderedPageBreak/>
        <w:t xml:space="preserve">Учебно–воспитательный процесс МБОУ </w:t>
      </w:r>
      <w:r w:rsidR="00D25F88">
        <w:rPr>
          <w:rFonts w:ascii="Times New Roman" w:hAnsi="Times New Roman"/>
          <w:color w:val="000000"/>
          <w:sz w:val="24"/>
          <w:szCs w:val="24"/>
        </w:rPr>
        <w:t>Субботинской СОШ</w:t>
      </w:r>
      <w:r w:rsidRPr="00D25F88">
        <w:rPr>
          <w:rFonts w:ascii="Times New Roman" w:hAnsi="Times New Roman"/>
          <w:color w:val="000000"/>
          <w:sz w:val="24"/>
          <w:szCs w:val="24"/>
        </w:rPr>
        <w:t xml:space="preserve"> направлен не только  на формирование предметных знаний, но и на воспитание личностных качеств обучающихся, на развитие их творческих способностей и усвоения основ социально ответственного поведения в обществе и в семье. Формирование социально активной личности происходит в условиях сложившейся учебно – воспитательной системы гимназии, в основе которой лежат педагогические идеи ориентированные на базовые национальные ценности.</w:t>
      </w:r>
    </w:p>
    <w:p w:rsidR="005F57C3" w:rsidRPr="00D25F88" w:rsidRDefault="005F57C3" w:rsidP="00D25F88">
      <w:pPr>
        <w:autoSpaceDE w:val="0"/>
        <w:autoSpaceDN w:val="0"/>
        <w:adjustRightInd w:val="0"/>
        <w:spacing w:line="240" w:lineRule="auto"/>
        <w:ind w:firstLine="709"/>
        <w:jc w:val="both"/>
        <w:rPr>
          <w:rFonts w:ascii="Times New Roman" w:hAnsi="Times New Roman"/>
          <w:color w:val="000000"/>
          <w:sz w:val="24"/>
          <w:szCs w:val="24"/>
        </w:rPr>
      </w:pPr>
      <w:r w:rsidRPr="00D25F88">
        <w:rPr>
          <w:rFonts w:ascii="Times New Roman" w:hAnsi="Times New Roman"/>
          <w:sz w:val="24"/>
          <w:szCs w:val="24"/>
        </w:rPr>
        <w:t xml:space="preserve">Под </w:t>
      </w:r>
      <w:r w:rsidRPr="00D25F88">
        <w:rPr>
          <w:rFonts w:ascii="Times New Roman" w:hAnsi="Times New Roman"/>
          <w:color w:val="000000"/>
          <w:sz w:val="24"/>
          <w:szCs w:val="24"/>
        </w:rPr>
        <w:t>воспитательной</w:t>
      </w:r>
      <w:r w:rsidRPr="00D25F88">
        <w:rPr>
          <w:rFonts w:ascii="Times New Roman" w:hAnsi="Times New Roman"/>
          <w:sz w:val="24"/>
          <w:szCs w:val="24"/>
        </w:rPr>
        <w:t xml:space="preserve"> системой понимается процесс формирования уклада жизни гимназии, обеспечивающий создание социальной среды развития обучающихся, в основу которой положены духовно-нравственные и социокультурные ценности, принятые в обществе правила  и нормы поведения в интересах человека, семьи, общества и государства, историко-культурные и этнические особенности Красноярского края, потребности обучающихся и их родителей (законных представителей).</w:t>
      </w:r>
    </w:p>
    <w:p w:rsidR="00436120" w:rsidRPr="00D25F88" w:rsidRDefault="005F57C3" w:rsidP="00D25F88">
      <w:pPr>
        <w:spacing w:after="0" w:line="240" w:lineRule="auto"/>
        <w:ind w:firstLine="709"/>
        <w:jc w:val="center"/>
        <w:rPr>
          <w:rFonts w:ascii="Times New Roman" w:hAnsi="Times New Roman"/>
          <w:b/>
          <w:bCs/>
          <w:color w:val="000000"/>
          <w:sz w:val="24"/>
          <w:szCs w:val="24"/>
        </w:rPr>
      </w:pPr>
      <w:r w:rsidRPr="00D25F88">
        <w:rPr>
          <w:rFonts w:ascii="Times New Roman" w:hAnsi="Times New Roman"/>
          <w:b/>
          <w:bCs/>
          <w:color w:val="000000"/>
          <w:sz w:val="24"/>
          <w:szCs w:val="24"/>
        </w:rPr>
        <w:t>Формы организации учебно-воспитательной работы</w:t>
      </w:r>
    </w:p>
    <w:p w:rsidR="005F57C3" w:rsidRPr="00D25F88" w:rsidRDefault="005F57C3" w:rsidP="00D25F88">
      <w:pPr>
        <w:spacing w:after="0" w:line="240" w:lineRule="auto"/>
        <w:ind w:firstLine="709"/>
        <w:jc w:val="center"/>
        <w:rPr>
          <w:rFonts w:ascii="Times New Roman" w:hAnsi="Times New Roman"/>
          <w:b/>
          <w:sz w:val="26"/>
          <w:szCs w:val="26"/>
        </w:rPr>
      </w:pPr>
      <w:r w:rsidRPr="00D25F88">
        <w:rPr>
          <w:rFonts w:ascii="Times New Roman" w:hAnsi="Times New Roman"/>
          <w:b/>
          <w:bCs/>
          <w:color w:val="000000"/>
          <w:sz w:val="24"/>
          <w:szCs w:val="24"/>
        </w:rPr>
        <w:t xml:space="preserve">в МБОУ </w:t>
      </w:r>
      <w:r w:rsidR="00D25F88" w:rsidRPr="00D25F88">
        <w:rPr>
          <w:rFonts w:ascii="Times New Roman" w:hAnsi="Times New Roman"/>
          <w:b/>
          <w:color w:val="000000"/>
          <w:sz w:val="24"/>
          <w:szCs w:val="24"/>
        </w:rPr>
        <w:t>Субботинской СОШ:</w:t>
      </w:r>
    </w:p>
    <w:p w:rsidR="005F57C3" w:rsidRDefault="005F57C3" w:rsidP="005F57C3">
      <w:pPr>
        <w:spacing w:after="0" w:line="240" w:lineRule="auto"/>
        <w:jc w:val="center"/>
        <w:rPr>
          <w:rFonts w:ascii="Times New Roman" w:hAnsi="Times New Roman"/>
          <w:sz w:val="26"/>
          <w:szCs w:val="26"/>
        </w:rPr>
      </w:pPr>
      <w:r>
        <w:rPr>
          <w:rFonts w:ascii="Times New Roman" w:hAnsi="Times New Roman"/>
          <w:noProof/>
          <w:sz w:val="26"/>
          <w:szCs w:val="26"/>
          <w:lang w:eastAsia="ru-RU"/>
        </w:rPr>
        <w:drawing>
          <wp:inline distT="0" distB="0" distL="0" distR="0">
            <wp:extent cx="5505450" cy="3486150"/>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srcRect/>
                    <a:stretch>
                      <a:fillRect/>
                    </a:stretch>
                  </pic:blipFill>
                  <pic:spPr bwMode="auto">
                    <a:xfrm>
                      <a:off x="0" y="0"/>
                      <a:ext cx="5505450" cy="3486150"/>
                    </a:xfrm>
                    <a:prstGeom prst="rect">
                      <a:avLst/>
                    </a:prstGeom>
                    <a:noFill/>
                    <a:ln w="9525">
                      <a:noFill/>
                      <a:miter lim="800000"/>
                      <a:headEnd/>
                      <a:tailEnd/>
                    </a:ln>
                  </pic:spPr>
                </pic:pic>
              </a:graphicData>
            </a:graphic>
          </wp:inline>
        </w:drawing>
      </w:r>
    </w:p>
    <w:p w:rsidR="005F57C3" w:rsidRDefault="005F57C3" w:rsidP="005F57C3">
      <w:pPr>
        <w:spacing w:after="0" w:line="240" w:lineRule="auto"/>
        <w:ind w:firstLine="709"/>
        <w:jc w:val="both"/>
        <w:rPr>
          <w:rFonts w:ascii="Times New Roman" w:hAnsi="Times New Roman"/>
          <w:sz w:val="26"/>
          <w:szCs w:val="26"/>
        </w:rPr>
      </w:pPr>
    </w:p>
    <w:p w:rsidR="005F57C3" w:rsidRPr="00D25F88" w:rsidRDefault="005F57C3" w:rsidP="00D25F88">
      <w:pPr>
        <w:spacing w:line="240" w:lineRule="auto"/>
        <w:ind w:firstLine="709"/>
        <w:jc w:val="both"/>
        <w:rPr>
          <w:rFonts w:ascii="Times New Roman" w:hAnsi="Times New Roman"/>
          <w:sz w:val="24"/>
          <w:szCs w:val="24"/>
        </w:rPr>
      </w:pPr>
      <w:r w:rsidRPr="00D25F88">
        <w:rPr>
          <w:rFonts w:ascii="Times New Roman" w:hAnsi="Times New Roman"/>
          <w:sz w:val="24"/>
          <w:szCs w:val="24"/>
        </w:rPr>
        <w:t xml:space="preserve">Воспитательная система </w:t>
      </w:r>
      <w:r w:rsidR="00D25F88" w:rsidRPr="00D25F88">
        <w:rPr>
          <w:rFonts w:ascii="Times New Roman" w:hAnsi="Times New Roman"/>
          <w:sz w:val="24"/>
          <w:szCs w:val="24"/>
        </w:rPr>
        <w:t>ОУ</w:t>
      </w:r>
      <w:r w:rsidRPr="00D25F88">
        <w:rPr>
          <w:rFonts w:ascii="Times New Roman" w:hAnsi="Times New Roman"/>
          <w:sz w:val="24"/>
          <w:szCs w:val="24"/>
        </w:rPr>
        <w:t xml:space="preserve"> выстраивается, организуется, инициируется всеми участниками учебно-воспитательного процесса и направлена на:</w:t>
      </w:r>
    </w:p>
    <w:p w:rsidR="005F57C3" w:rsidRPr="00D25F88" w:rsidRDefault="005F57C3" w:rsidP="001C1579">
      <w:pPr>
        <w:spacing w:after="0" w:line="240" w:lineRule="auto"/>
        <w:ind w:firstLine="709"/>
        <w:jc w:val="both"/>
        <w:rPr>
          <w:rFonts w:ascii="Times New Roman" w:hAnsi="Times New Roman"/>
          <w:b/>
          <w:i/>
          <w:sz w:val="24"/>
          <w:szCs w:val="24"/>
        </w:rPr>
      </w:pPr>
      <w:r w:rsidRPr="00D25F88">
        <w:rPr>
          <w:rFonts w:ascii="Times New Roman" w:hAnsi="Times New Roman"/>
          <w:b/>
          <w:i/>
          <w:sz w:val="24"/>
          <w:szCs w:val="24"/>
        </w:rPr>
        <w:t>обеспечение</w:t>
      </w:r>
    </w:p>
    <w:p w:rsidR="005F57C3" w:rsidRPr="00D25F88" w:rsidRDefault="005F57C3" w:rsidP="005B3D07">
      <w:pPr>
        <w:numPr>
          <w:ilvl w:val="0"/>
          <w:numId w:val="184"/>
        </w:numPr>
        <w:spacing w:after="0" w:line="240" w:lineRule="auto"/>
        <w:ind w:left="0" w:right="-127" w:firstLine="709"/>
        <w:rPr>
          <w:rFonts w:ascii="Times New Roman" w:hAnsi="Times New Roman"/>
          <w:sz w:val="24"/>
          <w:szCs w:val="24"/>
        </w:rPr>
      </w:pPr>
      <w:r w:rsidRPr="00D25F88">
        <w:rPr>
          <w:rFonts w:ascii="Times New Roman" w:hAnsi="Times New Roman"/>
          <w:sz w:val="24"/>
          <w:szCs w:val="24"/>
        </w:rPr>
        <w:t>права ребёнка на получение качественного основного общего образования;</w:t>
      </w:r>
    </w:p>
    <w:p w:rsidR="005F57C3" w:rsidRPr="00D25F88" w:rsidRDefault="005F57C3" w:rsidP="005B3D07">
      <w:pPr>
        <w:numPr>
          <w:ilvl w:val="0"/>
          <w:numId w:val="184"/>
        </w:numPr>
        <w:spacing w:after="0" w:line="240" w:lineRule="auto"/>
        <w:ind w:left="0" w:right="-127" w:firstLine="709"/>
        <w:rPr>
          <w:rFonts w:ascii="Times New Roman" w:hAnsi="Times New Roman"/>
          <w:sz w:val="24"/>
          <w:szCs w:val="24"/>
        </w:rPr>
      </w:pPr>
      <w:r w:rsidRPr="00D25F88">
        <w:rPr>
          <w:rFonts w:ascii="Times New Roman" w:hAnsi="Times New Roman"/>
          <w:sz w:val="24"/>
          <w:szCs w:val="24"/>
        </w:rPr>
        <w:t>подготовку учеников к жизни в демократическом  обществе, проявляя заботу об окружающих;</w:t>
      </w:r>
    </w:p>
    <w:p w:rsidR="005F57C3" w:rsidRPr="00D25F88" w:rsidRDefault="005F57C3" w:rsidP="005B3D07">
      <w:pPr>
        <w:numPr>
          <w:ilvl w:val="0"/>
          <w:numId w:val="184"/>
        </w:numPr>
        <w:spacing w:after="0" w:line="240" w:lineRule="auto"/>
        <w:ind w:left="0" w:right="-127" w:firstLine="709"/>
        <w:rPr>
          <w:rFonts w:ascii="Times New Roman" w:hAnsi="Times New Roman"/>
          <w:sz w:val="24"/>
          <w:szCs w:val="24"/>
        </w:rPr>
      </w:pPr>
      <w:r w:rsidRPr="00D25F88">
        <w:rPr>
          <w:rFonts w:ascii="Times New Roman" w:hAnsi="Times New Roman"/>
          <w:sz w:val="24"/>
          <w:szCs w:val="24"/>
        </w:rPr>
        <w:t xml:space="preserve">усвоения обучающимися  нравственных ценностей, приобретения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F57C3" w:rsidRPr="00D25F88" w:rsidRDefault="005F57C3" w:rsidP="001C1579">
      <w:pPr>
        <w:spacing w:after="0" w:line="240" w:lineRule="auto"/>
        <w:ind w:firstLine="709"/>
        <w:jc w:val="both"/>
        <w:rPr>
          <w:rFonts w:ascii="Times New Roman" w:hAnsi="Times New Roman"/>
          <w:sz w:val="24"/>
          <w:szCs w:val="24"/>
        </w:rPr>
      </w:pPr>
      <w:r w:rsidRPr="00D25F88">
        <w:rPr>
          <w:rFonts w:ascii="Times New Roman" w:hAnsi="Times New Roman"/>
          <w:b/>
          <w:i/>
          <w:sz w:val="24"/>
          <w:szCs w:val="24"/>
        </w:rPr>
        <w:t>создание благоприятных условий для</w:t>
      </w:r>
    </w:p>
    <w:p w:rsidR="005F57C3" w:rsidRPr="00D25F88" w:rsidRDefault="005F57C3" w:rsidP="005B3D07">
      <w:pPr>
        <w:numPr>
          <w:ilvl w:val="0"/>
          <w:numId w:val="183"/>
        </w:numPr>
        <w:tabs>
          <w:tab w:val="clear" w:pos="720"/>
          <w:tab w:val="num" w:pos="0"/>
        </w:tabs>
        <w:spacing w:after="0" w:line="240" w:lineRule="auto"/>
        <w:ind w:left="0" w:firstLine="709"/>
        <w:jc w:val="both"/>
        <w:rPr>
          <w:rFonts w:ascii="Times New Roman" w:hAnsi="Times New Roman"/>
          <w:sz w:val="24"/>
          <w:szCs w:val="24"/>
        </w:rPr>
      </w:pPr>
      <w:r w:rsidRPr="00D25F88">
        <w:rPr>
          <w:rFonts w:ascii="Times New Roman" w:hAnsi="Times New Roman"/>
          <w:sz w:val="24"/>
          <w:szCs w:val="24"/>
        </w:rPr>
        <w:t xml:space="preserve"> формирования высоконравственной личности свободной от эгоистических взглядов, привычек;</w:t>
      </w:r>
    </w:p>
    <w:p w:rsidR="005F57C3" w:rsidRPr="00D25F88" w:rsidRDefault="005F57C3" w:rsidP="005B3D07">
      <w:pPr>
        <w:numPr>
          <w:ilvl w:val="0"/>
          <w:numId w:val="183"/>
        </w:numPr>
        <w:tabs>
          <w:tab w:val="clear" w:pos="720"/>
          <w:tab w:val="num" w:pos="0"/>
        </w:tabs>
        <w:spacing w:after="0" w:line="240" w:lineRule="auto"/>
        <w:ind w:left="0" w:firstLine="709"/>
        <w:jc w:val="both"/>
        <w:rPr>
          <w:rFonts w:ascii="Times New Roman" w:hAnsi="Times New Roman"/>
          <w:sz w:val="24"/>
          <w:szCs w:val="24"/>
        </w:rPr>
      </w:pPr>
      <w:r w:rsidRPr="00D25F88">
        <w:rPr>
          <w:rFonts w:ascii="Times New Roman" w:hAnsi="Times New Roman"/>
          <w:sz w:val="24"/>
          <w:szCs w:val="24"/>
        </w:rPr>
        <w:t xml:space="preserve"> развития творческих способностей учащихся, реализации их склонностей и интересов;</w:t>
      </w:r>
    </w:p>
    <w:p w:rsidR="005F57C3" w:rsidRPr="00D25F88" w:rsidRDefault="005F57C3" w:rsidP="005B3D07">
      <w:pPr>
        <w:numPr>
          <w:ilvl w:val="0"/>
          <w:numId w:val="183"/>
        </w:numPr>
        <w:tabs>
          <w:tab w:val="clear" w:pos="720"/>
          <w:tab w:val="num" w:pos="0"/>
        </w:tabs>
        <w:spacing w:after="0" w:line="240" w:lineRule="auto"/>
        <w:ind w:left="0" w:firstLine="709"/>
        <w:jc w:val="both"/>
        <w:rPr>
          <w:rFonts w:ascii="Times New Roman" w:hAnsi="Times New Roman"/>
          <w:sz w:val="24"/>
          <w:szCs w:val="24"/>
        </w:rPr>
      </w:pPr>
      <w:r w:rsidRPr="00D25F88">
        <w:rPr>
          <w:rFonts w:ascii="Times New Roman" w:hAnsi="Times New Roman"/>
          <w:sz w:val="24"/>
          <w:szCs w:val="24"/>
        </w:rPr>
        <w:t xml:space="preserve"> получения непрерывного образования;</w:t>
      </w:r>
    </w:p>
    <w:p w:rsidR="005F57C3" w:rsidRPr="00D25F88" w:rsidRDefault="005F57C3" w:rsidP="005B3D07">
      <w:pPr>
        <w:numPr>
          <w:ilvl w:val="0"/>
          <w:numId w:val="183"/>
        </w:numPr>
        <w:tabs>
          <w:tab w:val="clear" w:pos="720"/>
          <w:tab w:val="num" w:pos="0"/>
        </w:tabs>
        <w:spacing w:line="240" w:lineRule="auto"/>
        <w:ind w:left="0" w:firstLine="709"/>
        <w:jc w:val="both"/>
        <w:rPr>
          <w:rFonts w:ascii="Times New Roman" w:hAnsi="Times New Roman"/>
          <w:sz w:val="24"/>
          <w:szCs w:val="24"/>
        </w:rPr>
      </w:pPr>
      <w:r w:rsidRPr="00D25F88">
        <w:rPr>
          <w:rFonts w:ascii="Times New Roman" w:hAnsi="Times New Roman"/>
          <w:sz w:val="24"/>
          <w:szCs w:val="24"/>
        </w:rPr>
        <w:t xml:space="preserve"> плодотворного сотрудничества гимназии и семьи, гимназии и социума, их физического развития;</w:t>
      </w:r>
    </w:p>
    <w:p w:rsidR="005F57C3" w:rsidRPr="00D25F88" w:rsidRDefault="005F57C3" w:rsidP="005B3D07">
      <w:pPr>
        <w:numPr>
          <w:ilvl w:val="0"/>
          <w:numId w:val="183"/>
        </w:numPr>
        <w:tabs>
          <w:tab w:val="clear" w:pos="720"/>
          <w:tab w:val="num" w:pos="0"/>
        </w:tabs>
        <w:spacing w:line="240" w:lineRule="auto"/>
        <w:ind w:left="0" w:firstLine="709"/>
        <w:jc w:val="both"/>
        <w:rPr>
          <w:rFonts w:ascii="Times New Roman" w:hAnsi="Times New Roman"/>
          <w:sz w:val="24"/>
          <w:szCs w:val="24"/>
        </w:rPr>
      </w:pPr>
      <w:r w:rsidRPr="00D25F88">
        <w:rPr>
          <w:rFonts w:ascii="Times New Roman" w:hAnsi="Times New Roman"/>
          <w:sz w:val="24"/>
          <w:szCs w:val="24"/>
        </w:rPr>
        <w:lastRenderedPageBreak/>
        <w:t xml:space="preserve">профессиональной ориентации обучающихся через сотрудничество с предприятиями, образовательными организациями высшего образования, совместную деятельность с родителями  (законными представителями); </w:t>
      </w:r>
    </w:p>
    <w:p w:rsidR="005F57C3" w:rsidRPr="00D25F88" w:rsidRDefault="005F57C3" w:rsidP="00D25F88">
      <w:pPr>
        <w:spacing w:line="240" w:lineRule="auto"/>
        <w:ind w:firstLine="709"/>
        <w:jc w:val="both"/>
        <w:rPr>
          <w:rFonts w:ascii="Times New Roman" w:hAnsi="Times New Roman"/>
          <w:sz w:val="24"/>
          <w:szCs w:val="24"/>
        </w:rPr>
      </w:pPr>
      <w:r w:rsidRPr="00D25F88">
        <w:rPr>
          <w:rFonts w:ascii="Times New Roman" w:hAnsi="Times New Roman"/>
          <w:b/>
          <w:i/>
          <w:sz w:val="24"/>
          <w:szCs w:val="24"/>
        </w:rPr>
        <w:t>сочетающая</w:t>
      </w:r>
      <w:r w:rsidRPr="00D25F88">
        <w:rPr>
          <w:rFonts w:ascii="Times New Roman" w:hAnsi="Times New Roman"/>
          <w:sz w:val="24"/>
          <w:szCs w:val="24"/>
        </w:rPr>
        <w:t xml:space="preserve"> в себе принципы гуманизма, демократии, педагогики сотрудничества;</w:t>
      </w:r>
    </w:p>
    <w:p w:rsidR="005F57C3" w:rsidRPr="00D25F88" w:rsidRDefault="005F57C3" w:rsidP="00D25F88">
      <w:pPr>
        <w:spacing w:line="240" w:lineRule="auto"/>
        <w:ind w:firstLine="709"/>
        <w:jc w:val="both"/>
        <w:rPr>
          <w:rFonts w:ascii="Times New Roman" w:hAnsi="Times New Roman"/>
          <w:sz w:val="24"/>
          <w:szCs w:val="24"/>
        </w:rPr>
      </w:pPr>
      <w:r w:rsidRPr="00D25F88">
        <w:rPr>
          <w:rFonts w:ascii="Times New Roman" w:hAnsi="Times New Roman"/>
          <w:b/>
          <w:i/>
          <w:sz w:val="24"/>
          <w:szCs w:val="24"/>
        </w:rPr>
        <w:t>способствующая</w:t>
      </w:r>
      <w:r w:rsidRPr="00D25F88">
        <w:rPr>
          <w:rFonts w:ascii="Times New Roman" w:hAnsi="Times New Roman"/>
          <w:sz w:val="24"/>
          <w:szCs w:val="24"/>
        </w:rPr>
        <w:t xml:space="preserve"> созданию единой воспитательно–образовательной среды, включающей в себя урочную, внеурочную и общественно-значимую деятельность, систему воспитательных мероприятий, культурных и социальных практик.</w:t>
      </w:r>
    </w:p>
    <w:p w:rsidR="005F57C3" w:rsidRPr="00D25F88" w:rsidRDefault="005F57C3" w:rsidP="00D25F88">
      <w:pPr>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Программа </w:t>
      </w:r>
      <w:r w:rsidRPr="00D25F88">
        <w:rPr>
          <w:rFonts w:ascii="Times New Roman" w:hAnsi="Times New Roman"/>
          <w:color w:val="000000"/>
          <w:sz w:val="24"/>
          <w:szCs w:val="24"/>
        </w:rPr>
        <w:t xml:space="preserve">воспитания и </w:t>
      </w:r>
      <w:r w:rsidRPr="00D25F88">
        <w:rPr>
          <w:rFonts w:ascii="Times New Roman" w:hAnsi="Times New Roman"/>
          <w:bCs/>
          <w:color w:val="000000"/>
          <w:sz w:val="24"/>
          <w:szCs w:val="24"/>
        </w:rPr>
        <w:t xml:space="preserve">социализации обучающихся МБОУ </w:t>
      </w:r>
      <w:r w:rsidR="00D25F88" w:rsidRPr="00D25F88">
        <w:rPr>
          <w:rFonts w:ascii="Times New Roman" w:hAnsi="Times New Roman"/>
          <w:color w:val="000000"/>
          <w:sz w:val="24"/>
          <w:szCs w:val="24"/>
        </w:rPr>
        <w:t xml:space="preserve">Субботинской СОШ </w:t>
      </w:r>
      <w:r w:rsidRPr="00D25F88">
        <w:rPr>
          <w:rFonts w:ascii="Times New Roman" w:hAnsi="Times New Roman"/>
          <w:bCs/>
          <w:color w:val="000000"/>
          <w:sz w:val="24"/>
          <w:szCs w:val="24"/>
        </w:rPr>
        <w:t xml:space="preserve">на ступени основного общего образования </w:t>
      </w:r>
      <w:r w:rsidRPr="00D25F88">
        <w:rPr>
          <w:rFonts w:ascii="Times New Roman" w:hAnsi="Times New Roman"/>
          <w:sz w:val="24"/>
          <w:szCs w:val="24"/>
        </w:rPr>
        <w:t>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w:t>
      </w:r>
    </w:p>
    <w:p w:rsidR="005F57C3" w:rsidRPr="00D25F88" w:rsidRDefault="005F57C3" w:rsidP="00D25F88">
      <w:pPr>
        <w:autoSpaceDE w:val="0"/>
        <w:autoSpaceDN w:val="0"/>
        <w:adjustRightInd w:val="0"/>
        <w:spacing w:after="0"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 xml:space="preserve">Программа разработана с учетом культурно-исторических, социально-экономических особенностей Красноярского края и муниципального образования </w:t>
      </w:r>
      <w:r w:rsidR="00D25F88" w:rsidRPr="00D25F88">
        <w:rPr>
          <w:rFonts w:ascii="Times New Roman" w:hAnsi="Times New Roman"/>
          <w:color w:val="000000"/>
          <w:sz w:val="24"/>
          <w:szCs w:val="24"/>
        </w:rPr>
        <w:t>администрации Шушенского района</w:t>
      </w:r>
      <w:r w:rsidRPr="00D25F88">
        <w:rPr>
          <w:rFonts w:ascii="Times New Roman" w:hAnsi="Times New Roman"/>
          <w:color w:val="000000"/>
          <w:sz w:val="24"/>
          <w:szCs w:val="24"/>
        </w:rPr>
        <w:t>,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5F57C3" w:rsidRPr="00D25F88" w:rsidRDefault="005F57C3" w:rsidP="00D25F88">
      <w:pPr>
        <w:spacing w:after="0" w:line="240" w:lineRule="auto"/>
        <w:ind w:firstLine="709"/>
        <w:jc w:val="both"/>
        <w:rPr>
          <w:rFonts w:ascii="Times New Roman" w:hAnsi="Times New Roman"/>
          <w:b/>
          <w:sz w:val="24"/>
          <w:szCs w:val="24"/>
        </w:rPr>
      </w:pPr>
      <w:r w:rsidRPr="00D25F88">
        <w:rPr>
          <w:rFonts w:ascii="Times New Roman" w:hAnsi="Times New Roman"/>
          <w:b/>
          <w:sz w:val="24"/>
          <w:szCs w:val="24"/>
        </w:rPr>
        <w:t>Программа направлена на</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освоение обучающимися социального опыта, основных социальных ролей, норм и правил общественного поведения;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формирование экологической культуры,</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формирование антикоррупционного сознания,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раскрытие способностей и талантов учащихся, подготовку их к жизни в высокотехнологичном конкурентном мире. </w:t>
      </w:r>
    </w:p>
    <w:p w:rsidR="005F57C3" w:rsidRPr="00D25F88" w:rsidRDefault="005F57C3" w:rsidP="00D25F88">
      <w:pPr>
        <w:spacing w:line="240" w:lineRule="auto"/>
        <w:ind w:firstLine="709"/>
        <w:jc w:val="both"/>
        <w:rPr>
          <w:rFonts w:ascii="Times New Roman" w:hAnsi="Times New Roman"/>
          <w:sz w:val="24"/>
          <w:szCs w:val="24"/>
        </w:rPr>
      </w:pPr>
      <w:r w:rsidRPr="00D25F88">
        <w:rPr>
          <w:rFonts w:ascii="Times New Roman" w:hAnsi="Times New Roman"/>
          <w:b/>
          <w:sz w:val="24"/>
          <w:szCs w:val="24"/>
        </w:rPr>
        <w:t>Программа обеспечивает:</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усвоение обучающимися нравственных ценностей, приобретение начального опыта общественно значимой деятельности, конструктивного социального поведения, мотивации и способности к духовно-нравственному развитию;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приобретение знаний о нормах и правилах поведения в обществе, о социальных ролях человека; формирование позитивной самооценки, самоуважения, конструктивных способов самореализации;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приобщение обучающихся к общественной деятельности и традициям гимназии, развитие гимназического самоуправлении, физкультурно-спортивного клуба «Рекорд», творческих объединениях по интересам, сетевых сообществах, библиотечной сети, краеведческой работы, </w:t>
      </w:r>
      <w:r w:rsidRPr="00D25F88">
        <w:rPr>
          <w:rFonts w:ascii="Times New Roman" w:hAnsi="Times New Roman"/>
        </w:rPr>
        <w:lastRenderedPageBreak/>
        <w:t xml:space="preserve">волонтерского движения, проведение акций, военно-патриотических проектах и праздников различных уровней;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создание условий для профессиональной ориентации обучающихся через систему работы психолого-педагогической службы; сотрудничество с базовыми предприятиями, образовательными организациями высшего образования, центрами занятости, совместную деятельность с родителями (законными представителями);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25F88" w:rsidRPr="00D25F88" w:rsidRDefault="005F57C3" w:rsidP="00D25F88">
      <w:pPr>
        <w:pStyle w:val="afb"/>
        <w:tabs>
          <w:tab w:val="left" w:pos="993"/>
        </w:tabs>
        <w:spacing w:after="0" w:line="240" w:lineRule="auto"/>
        <w:ind w:left="709"/>
        <w:jc w:val="center"/>
        <w:rPr>
          <w:rFonts w:ascii="Times New Roman" w:hAnsi="Times New Roman"/>
          <w:b/>
          <w:sz w:val="24"/>
          <w:szCs w:val="24"/>
        </w:rPr>
      </w:pPr>
      <w:r w:rsidRPr="00D25F88">
        <w:rPr>
          <w:rFonts w:ascii="Times New Roman" w:hAnsi="Times New Roman"/>
          <w:b/>
          <w:sz w:val="24"/>
          <w:szCs w:val="24"/>
        </w:rPr>
        <w:t>Ключевыми понятиями</w:t>
      </w:r>
      <w:r w:rsidR="00C2176F" w:rsidRPr="00D25F88">
        <w:rPr>
          <w:rFonts w:ascii="Times New Roman" w:hAnsi="Times New Roman"/>
          <w:b/>
          <w:sz w:val="24"/>
          <w:szCs w:val="24"/>
        </w:rPr>
        <w:t xml:space="preserve"> </w:t>
      </w:r>
      <w:r w:rsidRPr="00D25F88">
        <w:rPr>
          <w:rFonts w:ascii="Times New Roman" w:hAnsi="Times New Roman"/>
          <w:b/>
          <w:sz w:val="24"/>
          <w:szCs w:val="24"/>
        </w:rPr>
        <w:t xml:space="preserve">программы воспитания и социализации обучающихся </w:t>
      </w:r>
    </w:p>
    <w:p w:rsidR="005F57C3" w:rsidRPr="00D25F88" w:rsidRDefault="005F57C3" w:rsidP="00D25F88">
      <w:pPr>
        <w:pStyle w:val="afb"/>
        <w:tabs>
          <w:tab w:val="left" w:pos="993"/>
        </w:tabs>
        <w:spacing w:after="0" w:line="240" w:lineRule="auto"/>
        <w:ind w:left="709"/>
        <w:jc w:val="center"/>
        <w:rPr>
          <w:rFonts w:ascii="Times New Roman" w:hAnsi="Times New Roman"/>
          <w:b/>
          <w:sz w:val="24"/>
          <w:szCs w:val="24"/>
        </w:rPr>
      </w:pPr>
      <w:r w:rsidRPr="00D25F88">
        <w:rPr>
          <w:rFonts w:ascii="Times New Roman" w:hAnsi="Times New Roman"/>
          <w:b/>
          <w:sz w:val="24"/>
          <w:szCs w:val="24"/>
        </w:rPr>
        <w:t xml:space="preserve"> 5 – 9 классов являются:</w:t>
      </w:r>
    </w:p>
    <w:p w:rsidR="005F57C3" w:rsidRPr="00D25F88" w:rsidRDefault="005F57C3" w:rsidP="005B3D07">
      <w:pPr>
        <w:pStyle w:val="a9"/>
        <w:numPr>
          <w:ilvl w:val="0"/>
          <w:numId w:val="119"/>
        </w:numPr>
        <w:tabs>
          <w:tab w:val="left" w:pos="993"/>
        </w:tabs>
        <w:ind w:left="0" w:firstLine="709"/>
        <w:jc w:val="both"/>
        <w:rPr>
          <w:rFonts w:ascii="Times New Roman" w:hAnsi="Times New Roman"/>
        </w:rPr>
      </w:pPr>
      <w:r w:rsidRPr="00D25F88">
        <w:rPr>
          <w:rFonts w:ascii="Times New Roman" w:hAnsi="Times New Roman"/>
          <w:u w:val="single"/>
        </w:rPr>
        <w:t>Личность</w:t>
      </w:r>
      <w:r w:rsidRPr="00D25F88">
        <w:rPr>
          <w:rFonts w:ascii="Times New Roman" w:hAnsi="Times New Roman"/>
          <w:b/>
          <w:bCs/>
          <w:i/>
          <w:iCs/>
        </w:rPr>
        <w:t xml:space="preserve"> - </w:t>
      </w:r>
      <w:r w:rsidRPr="00D25F88">
        <w:rPr>
          <w:rFonts w:ascii="Times New Roman" w:hAnsi="Times New Roman"/>
        </w:rPr>
        <w:t>постоянно изменяющееся системное качество, проявляющееся как устойчивая совокупность свойств индивида и характеризующее социальную сущность человека;</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 xml:space="preserve">Индивидуальность </w:t>
      </w:r>
      <w:r w:rsidRPr="00D25F88">
        <w:rPr>
          <w:rFonts w:ascii="Times New Roman" w:hAnsi="Times New Roman"/>
          <w:b/>
          <w:bCs/>
          <w:i/>
          <w:iCs/>
        </w:rPr>
        <w:t xml:space="preserve">- </w:t>
      </w:r>
      <w:r w:rsidRPr="00D25F88">
        <w:rPr>
          <w:rFonts w:ascii="Times New Roman" w:hAnsi="Times New Roman"/>
        </w:rPr>
        <w:t>неповторимое своеобразие человека или группы, уникальное сочетание в них единичных, особенных и общих черт, отличающее их от других индивидов и человеческих общностей.</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 xml:space="preserve"> Самопознание</w:t>
      </w:r>
      <w:r w:rsidRPr="00D25F88">
        <w:rPr>
          <w:rFonts w:ascii="Times New Roman" w:hAnsi="Times New Roman"/>
          <w:b/>
          <w:bCs/>
          <w:i/>
          <w:iCs/>
        </w:rPr>
        <w:t xml:space="preserve"> - </w:t>
      </w:r>
      <w:r w:rsidRPr="00D25F88">
        <w:rPr>
          <w:rFonts w:ascii="Times New Roman" w:hAnsi="Times New Roman"/>
        </w:rPr>
        <w:t>метод познания психических явлений путем самонаблюдения человека, т. е. внимательного изучения самим человеком того, что происходит в его сознании при решении разного рода задач.</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Самовоспитание</w:t>
      </w:r>
      <w:r w:rsidRPr="00D25F88">
        <w:rPr>
          <w:rFonts w:ascii="Times New Roman" w:hAnsi="Times New Roman"/>
        </w:rPr>
        <w:t>-процесс намеренного изменения, возведение человеком себя самого на более высокую ступень физического, духовно-нравственного, социального и творческого развития.</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 xml:space="preserve">Самообучение </w:t>
      </w:r>
      <w:r w:rsidRPr="00D25F88">
        <w:rPr>
          <w:rFonts w:ascii="Times New Roman" w:hAnsi="Times New Roman"/>
        </w:rPr>
        <w:t>– целенаправленная, свободная и самостоятельная познавательная деятельность, направленная на удовлетворение интересов, потребностей человека в познании окружающего мира.</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 xml:space="preserve">Самоутверждение </w:t>
      </w:r>
      <w:r w:rsidRPr="00D25F88">
        <w:rPr>
          <w:rFonts w:ascii="Times New Roman" w:hAnsi="Times New Roman"/>
        </w:rPr>
        <w:t>– это процесс управляемого самой личностью осознания и завоевания места в группе (обществе), соответствующего предствлениям личности о самой себе.</w:t>
      </w:r>
    </w:p>
    <w:p w:rsidR="005F57C3" w:rsidRPr="00D25F88" w:rsidRDefault="005F57C3" w:rsidP="005B3D07">
      <w:pPr>
        <w:pStyle w:val="a9"/>
        <w:numPr>
          <w:ilvl w:val="0"/>
          <w:numId w:val="119"/>
        </w:numPr>
        <w:tabs>
          <w:tab w:val="left" w:pos="993"/>
        </w:tabs>
        <w:spacing w:after="200"/>
        <w:ind w:left="0" w:firstLine="709"/>
        <w:jc w:val="both"/>
        <w:rPr>
          <w:rFonts w:ascii="Times New Roman" w:hAnsi="Times New Roman"/>
        </w:rPr>
      </w:pPr>
      <w:r w:rsidRPr="00D25F88">
        <w:rPr>
          <w:rFonts w:ascii="Times New Roman" w:hAnsi="Times New Roman"/>
          <w:u w:val="single"/>
        </w:rPr>
        <w:t xml:space="preserve">Самоопределение </w:t>
      </w:r>
      <w:r w:rsidRPr="00D25F88">
        <w:rPr>
          <w:rFonts w:ascii="Times New Roman" w:hAnsi="Times New Roman"/>
          <w:b/>
          <w:bCs/>
          <w:i/>
          <w:iCs/>
        </w:rPr>
        <w:t xml:space="preserve">- </w:t>
      </w:r>
      <w:r w:rsidRPr="00D25F88">
        <w:rPr>
          <w:rFonts w:ascii="Times New Roman" w:hAnsi="Times New Roman"/>
        </w:rPr>
        <w:t>самостоятельный выбор человеком своего жизненного пути, целей, ценностей, нравственных норм, будущей профессии и условий жизни.</w:t>
      </w:r>
    </w:p>
    <w:p w:rsidR="005F57C3" w:rsidRPr="00D25F88" w:rsidRDefault="005F57C3" w:rsidP="00D25F88">
      <w:pPr>
        <w:autoSpaceDE w:val="0"/>
        <w:autoSpaceDN w:val="0"/>
        <w:adjustRightInd w:val="0"/>
        <w:spacing w:after="0"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 xml:space="preserve">Программа воспитания и социализации на ступени основного общего образования предполагает преемственность содержания, форм и методов организации учебно-воспитательной деятельности обучающихся МБОУ </w:t>
      </w:r>
      <w:r w:rsidR="00D25F88" w:rsidRPr="00D25F88">
        <w:rPr>
          <w:rFonts w:ascii="Times New Roman" w:hAnsi="Times New Roman"/>
          <w:color w:val="000000"/>
          <w:sz w:val="24"/>
          <w:szCs w:val="24"/>
        </w:rPr>
        <w:t xml:space="preserve">Субботинской СОШ </w:t>
      </w:r>
      <w:r w:rsidRPr="00D25F88">
        <w:rPr>
          <w:rFonts w:ascii="Times New Roman" w:hAnsi="Times New Roman"/>
          <w:color w:val="000000"/>
          <w:sz w:val="24"/>
          <w:szCs w:val="24"/>
        </w:rPr>
        <w:t xml:space="preserve">на всех </w:t>
      </w:r>
      <w:r w:rsidRPr="001C1579">
        <w:rPr>
          <w:rFonts w:ascii="Times New Roman" w:hAnsi="Times New Roman"/>
          <w:color w:val="000000"/>
          <w:sz w:val="24"/>
          <w:szCs w:val="24"/>
          <w:highlight w:val="yellow"/>
        </w:rPr>
        <w:t>ступенях обучения</w:t>
      </w:r>
      <w:r w:rsidRPr="00D25F88">
        <w:rPr>
          <w:rFonts w:ascii="Times New Roman" w:hAnsi="Times New Roman"/>
          <w:color w:val="000000"/>
          <w:sz w:val="24"/>
          <w:szCs w:val="24"/>
        </w:rPr>
        <w:t>.</w:t>
      </w:r>
    </w:p>
    <w:p w:rsidR="005F57C3" w:rsidRPr="00D25F88" w:rsidRDefault="005F57C3" w:rsidP="00D25F88">
      <w:pPr>
        <w:autoSpaceDE w:val="0"/>
        <w:autoSpaceDN w:val="0"/>
        <w:adjustRightInd w:val="0"/>
        <w:spacing w:after="0"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Управление воспитательной системой осуществляется через структурные компоненты: классы, творческие объединения, секции, кафедру воспитательной и творческой деятельности, методические объединения классных руководителей, Управляющий совет, родительский комитет.</w:t>
      </w:r>
    </w:p>
    <w:p w:rsidR="005F57C3" w:rsidRPr="00D25F88" w:rsidRDefault="005F57C3" w:rsidP="00D25F88">
      <w:pPr>
        <w:autoSpaceDE w:val="0"/>
        <w:autoSpaceDN w:val="0"/>
        <w:adjustRightInd w:val="0"/>
        <w:spacing w:after="0" w:line="240" w:lineRule="auto"/>
        <w:ind w:firstLine="709"/>
        <w:jc w:val="both"/>
        <w:rPr>
          <w:rFonts w:ascii="Times New Roman" w:hAnsi="Times New Roman"/>
          <w:color w:val="000000"/>
          <w:sz w:val="24"/>
          <w:szCs w:val="24"/>
        </w:rPr>
      </w:pPr>
      <w:r w:rsidRPr="00D25F88">
        <w:rPr>
          <w:rFonts w:ascii="Times New Roman" w:hAnsi="Times New Roman"/>
          <w:color w:val="000000"/>
          <w:sz w:val="24"/>
          <w:szCs w:val="24"/>
        </w:rPr>
        <w:t>Программа является ориентиром для составления планов воспитательной работы, индивидуальных рабочих программ по воспитанию.</w:t>
      </w:r>
    </w:p>
    <w:p w:rsidR="005F57C3" w:rsidRPr="00A211CC" w:rsidRDefault="005F57C3" w:rsidP="00D25F88">
      <w:pPr>
        <w:pStyle w:val="3"/>
        <w:spacing w:before="0" w:beforeAutospacing="0" w:after="0" w:afterAutospacing="0"/>
        <w:ind w:firstLine="709"/>
        <w:jc w:val="center"/>
        <w:rPr>
          <w:sz w:val="26"/>
          <w:szCs w:val="26"/>
        </w:rPr>
      </w:pPr>
      <w:r w:rsidRPr="00A211CC">
        <w:rPr>
          <w:sz w:val="26"/>
          <w:szCs w:val="26"/>
        </w:rPr>
        <w:t>Цель и задачи духовно-нравственного развития, воспитания и</w:t>
      </w:r>
    </w:p>
    <w:p w:rsidR="00C2176F" w:rsidRPr="00C2176F" w:rsidRDefault="005F57C3" w:rsidP="00D25F88">
      <w:pPr>
        <w:pStyle w:val="3"/>
        <w:spacing w:before="0" w:beforeAutospacing="0" w:after="0" w:afterAutospacing="0"/>
        <w:ind w:firstLine="709"/>
        <w:jc w:val="center"/>
        <w:rPr>
          <w:sz w:val="26"/>
          <w:szCs w:val="26"/>
        </w:rPr>
      </w:pPr>
      <w:r w:rsidRPr="00A211CC">
        <w:rPr>
          <w:sz w:val="26"/>
          <w:szCs w:val="26"/>
        </w:rPr>
        <w:t>социализации обучающихся</w:t>
      </w:r>
    </w:p>
    <w:p w:rsidR="005F57C3" w:rsidRPr="00D25F88" w:rsidRDefault="005F57C3" w:rsidP="00D25F88">
      <w:pPr>
        <w:autoSpaceDE w:val="0"/>
        <w:autoSpaceDN w:val="0"/>
        <w:adjustRightInd w:val="0"/>
        <w:spacing w:after="0" w:line="240" w:lineRule="auto"/>
        <w:ind w:firstLine="709"/>
        <w:jc w:val="both"/>
        <w:rPr>
          <w:rFonts w:ascii="Times New Roman" w:hAnsi="Times New Roman"/>
          <w:bCs/>
          <w:sz w:val="24"/>
          <w:szCs w:val="24"/>
        </w:rPr>
      </w:pPr>
      <w:r w:rsidRPr="00D25F88">
        <w:rPr>
          <w:rFonts w:ascii="Times New Roman" w:hAnsi="Times New Roman"/>
          <w:b/>
          <w:bCs/>
          <w:sz w:val="24"/>
          <w:szCs w:val="24"/>
        </w:rPr>
        <w:t>Целью воспитания и социализации обучающихся</w:t>
      </w:r>
      <w:r w:rsidRPr="00D25F88">
        <w:rPr>
          <w:rFonts w:ascii="Times New Roman" w:hAnsi="Times New Roman"/>
          <w:bCs/>
          <w:sz w:val="24"/>
          <w:szCs w:val="24"/>
        </w:rPr>
        <w:t xml:space="preserve"> на ступени основного общего образования является </w:t>
      </w:r>
      <w:r w:rsidRPr="00D25F88">
        <w:rPr>
          <w:rFonts w:ascii="Times New Roman" w:hAnsi="Times New Roman"/>
          <w:sz w:val="24"/>
          <w:szCs w:val="24"/>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w:t>
      </w:r>
      <w:r w:rsidRPr="00D25F88">
        <w:rPr>
          <w:rFonts w:ascii="Times New Roman" w:hAnsi="Times New Roman"/>
          <w:sz w:val="24"/>
          <w:szCs w:val="24"/>
        </w:rPr>
        <w:lastRenderedPageBreak/>
        <w:t>укоренённого в духовных и культурных традициях многонационального народа Российской Федерации.</w:t>
      </w:r>
    </w:p>
    <w:p w:rsidR="005F57C3" w:rsidRPr="00D25F88" w:rsidRDefault="005F57C3" w:rsidP="00D25F88">
      <w:pPr>
        <w:autoSpaceDE w:val="0"/>
        <w:autoSpaceDN w:val="0"/>
        <w:adjustRightInd w:val="0"/>
        <w:spacing w:after="0" w:line="240" w:lineRule="auto"/>
        <w:ind w:firstLine="709"/>
        <w:jc w:val="both"/>
        <w:rPr>
          <w:rFonts w:ascii="Times New Roman" w:hAnsi="Times New Roman"/>
          <w:sz w:val="24"/>
          <w:szCs w:val="24"/>
        </w:rPr>
      </w:pPr>
      <w:r w:rsidRPr="00D25F88">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w:t>
      </w:r>
      <w:r w:rsidRPr="00D25F88">
        <w:rPr>
          <w:rFonts w:ascii="Times New Roman" w:hAnsi="Times New Roman"/>
          <w:b/>
          <w:sz w:val="24"/>
          <w:szCs w:val="24"/>
        </w:rPr>
        <w:t>следующие задачи</w:t>
      </w:r>
      <w:r w:rsidRPr="00D25F88">
        <w:rPr>
          <w:rFonts w:ascii="Times New Roman" w:hAnsi="Times New Roman"/>
          <w:sz w:val="24"/>
          <w:szCs w:val="24"/>
        </w:rPr>
        <w:t>.</w:t>
      </w:r>
    </w:p>
    <w:p w:rsidR="005F57C3" w:rsidRPr="00D25F88" w:rsidRDefault="005F57C3" w:rsidP="00D25F88">
      <w:pPr>
        <w:autoSpaceDE w:val="0"/>
        <w:autoSpaceDN w:val="0"/>
        <w:adjustRightInd w:val="0"/>
        <w:spacing w:line="240" w:lineRule="auto"/>
        <w:ind w:firstLine="709"/>
        <w:jc w:val="both"/>
        <w:rPr>
          <w:rFonts w:ascii="Times New Roman" w:hAnsi="Times New Roman"/>
          <w:b/>
          <w:bCs/>
          <w:sz w:val="24"/>
          <w:szCs w:val="24"/>
        </w:rPr>
      </w:pPr>
      <w:r w:rsidRPr="00D25F88">
        <w:rPr>
          <w:rFonts w:ascii="Times New Roman" w:hAnsi="Times New Roman"/>
          <w:b/>
          <w:bCs/>
          <w:sz w:val="24"/>
          <w:szCs w:val="24"/>
        </w:rPr>
        <w:t>В области формирования личностной культуры:</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нравственного смысла учения, социально ориентированной и общественно полезной деятельности;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усвоение обучающимися базовых национальных ценностей, духовных традиций народов России;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у подростка позитивной нравственной самооценки, самоуважения и жизненного оптимизма;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эстетических потребностей, ценностей и чувств;</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•развитие трудолюбия, способности к преодолению трудностей, целеустремлённости и настойчивости в достижении результата;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экологической культуры, культуры здорового и безопасного образа жизни.</w:t>
      </w:r>
    </w:p>
    <w:p w:rsidR="005F57C3" w:rsidRPr="00D25F88" w:rsidRDefault="005F57C3" w:rsidP="00D25F88">
      <w:pPr>
        <w:autoSpaceDE w:val="0"/>
        <w:autoSpaceDN w:val="0"/>
        <w:adjustRightInd w:val="0"/>
        <w:spacing w:line="240" w:lineRule="auto"/>
        <w:ind w:firstLine="709"/>
        <w:jc w:val="both"/>
        <w:rPr>
          <w:rFonts w:ascii="Times New Roman" w:hAnsi="Times New Roman"/>
          <w:b/>
          <w:bCs/>
          <w:sz w:val="24"/>
          <w:szCs w:val="24"/>
        </w:rPr>
      </w:pPr>
      <w:r w:rsidRPr="00D25F88">
        <w:rPr>
          <w:rFonts w:ascii="Times New Roman" w:hAnsi="Times New Roman"/>
          <w:b/>
          <w:bCs/>
          <w:sz w:val="24"/>
          <w:szCs w:val="24"/>
        </w:rPr>
        <w:t>В области формирования социальной культуры:</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lastRenderedPageBreak/>
        <w:t>• формирование российской гражданской идентичности, включающей в себя идентичность члена семьи, школьного коллектива, территориально культурной общности, этнического сообщества, российской гражданской нации;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веры в Россию, чувства личной ответственности за Отечество, заботы о процветании своей страны;</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патриотизма и гражданской солидарности;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доверия к другим людям, институтам гражданского общества, государству;</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усвоение гуманистических и демократических ценностных ориентаций;</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осознанного и уважительного отношения к традиционным религиям и религиозным организациям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России, к вере и религиозным убеждениям других людей, понимание значения религиозных идеалов в жизни человека,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семьи и общества, роли традиционных религий в историческом и культурном развитии России;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5F57C3" w:rsidRPr="00D25F88" w:rsidRDefault="005F57C3" w:rsidP="00D25F88">
      <w:pPr>
        <w:autoSpaceDE w:val="0"/>
        <w:autoSpaceDN w:val="0"/>
        <w:adjustRightInd w:val="0"/>
        <w:spacing w:line="240" w:lineRule="auto"/>
        <w:ind w:firstLine="709"/>
        <w:jc w:val="both"/>
        <w:rPr>
          <w:rFonts w:ascii="Times New Roman" w:hAnsi="Times New Roman"/>
          <w:b/>
          <w:bCs/>
          <w:sz w:val="24"/>
          <w:szCs w:val="24"/>
        </w:rPr>
      </w:pPr>
      <w:r w:rsidRPr="00D25F88">
        <w:rPr>
          <w:rFonts w:ascii="Times New Roman" w:hAnsi="Times New Roman"/>
          <w:b/>
          <w:bCs/>
          <w:sz w:val="24"/>
          <w:szCs w:val="24"/>
        </w:rPr>
        <w:t>В области формирования семейной культуры:</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отношения к семье как основе российского общества;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представлений о значении семьи для устойчивого и успешного развития человека;</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укрепление у обучающегося уважительного отношения к родителям, осознанного, заботливого отношения к старшим и младшим;</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формирование начального опыта заботы о социально- психологическом благополучии своей семьи;</w:t>
      </w:r>
    </w:p>
    <w:p w:rsidR="005F57C3" w:rsidRPr="00D25F88" w:rsidRDefault="005F57C3" w:rsidP="00D25F88">
      <w:pPr>
        <w:autoSpaceDE w:val="0"/>
        <w:autoSpaceDN w:val="0"/>
        <w:adjustRightInd w:val="0"/>
        <w:spacing w:line="240" w:lineRule="auto"/>
        <w:ind w:firstLine="709"/>
        <w:jc w:val="both"/>
        <w:rPr>
          <w:rFonts w:ascii="Times New Roman" w:hAnsi="Times New Roman"/>
          <w:bCs/>
          <w:sz w:val="24"/>
          <w:szCs w:val="24"/>
        </w:rPr>
      </w:pPr>
      <w:r w:rsidRPr="00D25F88">
        <w:rPr>
          <w:rFonts w:ascii="Times New Roman" w:hAnsi="Times New Roman"/>
          <w:bCs/>
          <w:sz w:val="24"/>
          <w:szCs w:val="24"/>
        </w:rPr>
        <w:t>• знание традиций своей семьи, культурно-исторических и этнических традиций семей своего народа, других народов России.</w:t>
      </w:r>
    </w:p>
    <w:p w:rsidR="005F57C3" w:rsidRPr="00D25F88" w:rsidRDefault="005F57C3" w:rsidP="00D25F88">
      <w:pPr>
        <w:pStyle w:val="a9"/>
        <w:spacing w:after="200"/>
        <w:ind w:left="0" w:firstLine="709"/>
        <w:jc w:val="both"/>
        <w:rPr>
          <w:rFonts w:ascii="Times New Roman" w:hAnsi="Times New Roman"/>
        </w:rPr>
      </w:pPr>
      <w:r w:rsidRPr="00D25F88">
        <w:rPr>
          <w:rFonts w:ascii="Times New Roman" w:hAnsi="Times New Roman"/>
          <w:b/>
        </w:rPr>
        <w:t>Ценностные ориентиры программы</w:t>
      </w:r>
      <w:r w:rsidRPr="00D25F88">
        <w:rPr>
          <w:rFonts w:ascii="Times New Roman" w:hAnsi="Times New Roman"/>
        </w:rPr>
        <w:t xml:space="preserve"> воспитания и социализации обучающихся на уровне основного общего образования – базовые национальные ценности российского общества </w:t>
      </w:r>
      <w:r w:rsidRPr="00D25F88">
        <w:rPr>
          <w:rFonts w:ascii="Times New Roman" w:hAnsi="Times New Roman"/>
        </w:rPr>
        <w:lastRenderedPageBreak/>
        <w:t>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 xml:space="preserve">Базовые национальные ценности российского общества определяются положениями </w:t>
      </w:r>
      <w:r w:rsidRPr="00D25F88">
        <w:rPr>
          <w:rFonts w:ascii="Times New Roman" w:hAnsi="Times New Roman"/>
          <w:b/>
        </w:rPr>
        <w:t>Конституции Российской Федерации</w:t>
      </w:r>
      <w:r w:rsidRPr="00D25F88">
        <w:rPr>
          <w:rFonts w:ascii="Times New Roman" w:hAnsi="Times New Roman"/>
        </w:rPr>
        <w:t>:</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 xml:space="preserve">«Российская Федерация – Россия есть демократическое федеративное правовое государство с республиканской формой правления» (Гл. </w:t>
      </w:r>
      <w:r w:rsidRPr="00D25F88">
        <w:rPr>
          <w:rFonts w:ascii="Times New Roman" w:hAnsi="Times New Roman"/>
          <w:lang w:val="en-US"/>
        </w:rPr>
        <w:t>I</w:t>
      </w:r>
      <w:r w:rsidRPr="00D25F88">
        <w:rPr>
          <w:rFonts w:ascii="Times New Roman" w:hAnsi="Times New Roman"/>
        </w:rPr>
        <w:t>, ст. 1);</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 xml:space="preserve">«Человек, его права и свободы являются высшей ценностью» (Гл. </w:t>
      </w:r>
      <w:r w:rsidRPr="00D25F88">
        <w:rPr>
          <w:rFonts w:ascii="Times New Roman" w:hAnsi="Times New Roman"/>
          <w:lang w:val="en-US"/>
        </w:rPr>
        <w:t>I</w:t>
      </w:r>
      <w:r w:rsidRPr="00D25F88">
        <w:rPr>
          <w:rFonts w:ascii="Times New Roman" w:hAnsi="Times New Roman"/>
        </w:rPr>
        <w:t>, ст. 2);</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25F88">
        <w:rPr>
          <w:rFonts w:ascii="Times New Roman" w:hAnsi="Times New Roman"/>
          <w:b/>
        </w:rPr>
        <w:t>»</w:t>
      </w:r>
      <w:r w:rsidRPr="00D25F88">
        <w:rPr>
          <w:rFonts w:ascii="Times New Roman" w:hAnsi="Times New Roman"/>
        </w:rPr>
        <w:t xml:space="preserve"> (№ 273-ФЗ от 29 декабря 2012 г.):</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0" w:history="1">
        <w:r w:rsidRPr="00D25F88">
          <w:rPr>
            <w:rFonts w:ascii="Times New Roman" w:hAnsi="Times New Roman"/>
          </w:rPr>
          <w:t>(законных представителей)</w:t>
        </w:r>
      </w:hyperlink>
      <w:r w:rsidRPr="00D25F88">
        <w:rPr>
          <w:rFonts w:ascii="Times New Roman" w:hAnsi="Times New Roman"/>
        </w:rPr>
        <w:t> несовершеннолетних обучающихся на участие в управлении образовательными организациями;</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…недопустимость ограничения или устранения конкуренции в сфере образования;</w:t>
      </w:r>
    </w:p>
    <w:p w:rsidR="005F57C3" w:rsidRPr="00D25F88" w:rsidRDefault="005F57C3" w:rsidP="005B3D07">
      <w:pPr>
        <w:pStyle w:val="a9"/>
        <w:numPr>
          <w:ilvl w:val="0"/>
          <w:numId w:val="185"/>
        </w:numPr>
        <w:spacing w:after="200"/>
        <w:ind w:left="0" w:firstLine="567"/>
        <w:jc w:val="both"/>
        <w:rPr>
          <w:rFonts w:ascii="Times New Roman" w:hAnsi="Times New Roman"/>
        </w:rPr>
      </w:pPr>
      <w:r w:rsidRPr="00D25F88">
        <w:rPr>
          <w:rFonts w:ascii="Times New Roman" w:hAnsi="Times New Roman"/>
        </w:rPr>
        <w:t>…сочетание государственного и договорного регулирования отношений в сфере образования» (Ст. 3).</w:t>
      </w:r>
    </w:p>
    <w:p w:rsidR="005F57C3" w:rsidRPr="00D25F88" w:rsidRDefault="005F57C3" w:rsidP="005B3D07">
      <w:pPr>
        <w:pStyle w:val="a9"/>
        <w:numPr>
          <w:ilvl w:val="0"/>
          <w:numId w:val="185"/>
        </w:numPr>
        <w:spacing w:after="200"/>
        <w:ind w:left="0" w:firstLine="567"/>
        <w:jc w:val="both"/>
        <w:rPr>
          <w:rFonts w:ascii="Times New Roman" w:hAnsi="Times New Roman"/>
          <w:bCs/>
        </w:rPr>
      </w:pPr>
      <w:r w:rsidRPr="00D25F88">
        <w:rPr>
          <w:rFonts w:ascii="Times New Roman" w:hAnsi="Times New Roman"/>
          <w:b/>
        </w:rPr>
        <w:t>Федеральный государственный образовательный стандарт основного общего образования</w:t>
      </w:r>
      <w:r w:rsidRPr="00D25F88">
        <w:rPr>
          <w:rFonts w:ascii="Times New Roman" w:hAnsi="Times New Roman"/>
        </w:rPr>
        <w:t xml:space="preserve"> перечисляет базовые национальные ценности российского общества: </w:t>
      </w:r>
      <w:r w:rsidRPr="00D25F88">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F57C3" w:rsidRPr="00D25F88" w:rsidRDefault="005F57C3" w:rsidP="005B3D07">
      <w:pPr>
        <w:pStyle w:val="3"/>
        <w:numPr>
          <w:ilvl w:val="0"/>
          <w:numId w:val="185"/>
        </w:numPr>
        <w:spacing w:before="0" w:beforeAutospacing="0" w:after="200" w:afterAutospacing="0"/>
        <w:ind w:left="0" w:firstLine="567"/>
        <w:jc w:val="both"/>
        <w:rPr>
          <w:b w:val="0"/>
          <w:sz w:val="24"/>
          <w:szCs w:val="24"/>
        </w:rPr>
      </w:pPr>
      <w:r w:rsidRPr="00D25F88">
        <w:rPr>
          <w:b w:val="0"/>
          <w:sz w:val="24"/>
          <w:szCs w:val="24"/>
        </w:rPr>
        <w:t>Федеральный государственный образовательный стандарт основного общего образования«</w:t>
      </w:r>
      <w:r w:rsidRPr="00D25F88">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D25F88">
        <w:rPr>
          <w:b w:val="0"/>
          <w:sz w:val="24"/>
          <w:szCs w:val="24"/>
        </w:rPr>
        <w:t xml:space="preserve">(ФГОС ООО: Раздел </w:t>
      </w:r>
      <w:r w:rsidRPr="00D25F88">
        <w:rPr>
          <w:b w:val="0"/>
          <w:sz w:val="24"/>
          <w:szCs w:val="24"/>
          <w:lang w:val="en-US"/>
        </w:rPr>
        <w:t>IV</w:t>
      </w:r>
      <w:r w:rsidRPr="00D25F88">
        <w:rPr>
          <w:b w:val="0"/>
          <w:sz w:val="24"/>
          <w:szCs w:val="24"/>
        </w:rPr>
        <w:t>. Требования к результатам освоения образовательной программы основного общего образования, п. 24).</w:t>
      </w:r>
    </w:p>
    <w:p w:rsidR="005F57C3" w:rsidRPr="00D25F88" w:rsidRDefault="005F57C3" w:rsidP="00D25F88">
      <w:pPr>
        <w:pStyle w:val="3"/>
        <w:spacing w:before="0" w:beforeAutospacing="0" w:after="200" w:afterAutospacing="0"/>
        <w:jc w:val="center"/>
        <w:rPr>
          <w:sz w:val="24"/>
          <w:szCs w:val="24"/>
        </w:rPr>
      </w:pPr>
      <w:r w:rsidRPr="00D25F88">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F57C3" w:rsidRPr="00D25F88" w:rsidRDefault="005F57C3" w:rsidP="00D25F88">
      <w:pPr>
        <w:spacing w:line="240" w:lineRule="auto"/>
        <w:ind w:firstLine="709"/>
        <w:jc w:val="both"/>
        <w:rPr>
          <w:rFonts w:ascii="Times New Roman" w:hAnsi="Times New Roman"/>
          <w:sz w:val="24"/>
          <w:szCs w:val="24"/>
        </w:rPr>
      </w:pPr>
      <w:r w:rsidRPr="00D25F88">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w:t>
      </w:r>
      <w:r w:rsidRPr="00D25F88">
        <w:rPr>
          <w:rFonts w:ascii="Times New Roman" w:hAnsi="Times New Roman"/>
          <w:b/>
          <w:sz w:val="24"/>
          <w:szCs w:val="24"/>
        </w:rPr>
        <w:t>направлениям</w:t>
      </w:r>
      <w:r w:rsidRPr="00D25F88">
        <w:rPr>
          <w:rFonts w:ascii="Times New Roman" w:hAnsi="Times New Roman"/>
          <w:sz w:val="24"/>
          <w:szCs w:val="24"/>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r w:rsidRPr="00D25F88">
        <w:rPr>
          <w:rFonts w:ascii="Times New Roman" w:hAnsi="Times New Roman"/>
          <w:b/>
          <w:sz w:val="24"/>
          <w:szCs w:val="24"/>
          <w:shd w:val="clear" w:color="auto" w:fill="FFFFFF"/>
        </w:rPr>
        <w:t>:</w:t>
      </w:r>
    </w:p>
    <w:p w:rsidR="005F57C3" w:rsidRPr="00D25F88" w:rsidRDefault="005F57C3" w:rsidP="00D25F88">
      <w:pPr>
        <w:spacing w:line="240" w:lineRule="auto"/>
        <w:ind w:firstLine="454"/>
        <w:jc w:val="both"/>
        <w:rPr>
          <w:rFonts w:ascii="Times New Roman" w:hAnsi="Times New Roman"/>
          <w:i/>
          <w:iCs/>
          <w:sz w:val="24"/>
          <w:szCs w:val="24"/>
        </w:rPr>
      </w:pPr>
      <w:r w:rsidRPr="00D25F88">
        <w:rPr>
          <w:rFonts w:ascii="Times New Roman" w:hAnsi="Times New Roman"/>
          <w:i/>
          <w:iCs/>
          <w:sz w:val="24"/>
          <w:szCs w:val="24"/>
        </w:rPr>
        <w:t xml:space="preserve">•  </w:t>
      </w:r>
      <w:r w:rsidRPr="00D25F88">
        <w:rPr>
          <w:rFonts w:ascii="Times New Roman" w:hAnsi="Times New Roman"/>
          <w:b/>
          <w:bCs/>
          <w:iCs/>
          <w:sz w:val="24"/>
          <w:szCs w:val="24"/>
          <w:shd w:val="clear" w:color="auto" w:fill="FFFFFF"/>
        </w:rPr>
        <w:t xml:space="preserve">воспитание гражданственности, патриотизма, уважения к правам, свободам и обязанностям человека </w:t>
      </w:r>
      <w:r w:rsidRPr="00D25F88">
        <w:rPr>
          <w:rFonts w:ascii="Times New Roman" w:hAnsi="Times New Roman"/>
          <w:i/>
          <w:iCs/>
          <w:sz w:val="24"/>
          <w:szCs w:val="24"/>
          <w:shd w:val="clear" w:color="auto" w:fill="FFFFFF"/>
        </w:rPr>
        <w:t>(</w:t>
      </w:r>
      <w:r w:rsidRPr="00D25F88">
        <w:rPr>
          <w:rFonts w:ascii="Times New Roman" w:hAnsi="Times New Roman"/>
          <w:iCs/>
          <w:sz w:val="24"/>
          <w:szCs w:val="24"/>
        </w:rPr>
        <w:t>гражданско-патриотическое воспитание)</w:t>
      </w:r>
      <w:r w:rsidRPr="00D25F88">
        <w:rPr>
          <w:rFonts w:ascii="Times New Roman" w:hAnsi="Times New Roman"/>
          <w:i/>
          <w:iCs/>
          <w:sz w:val="24"/>
          <w:szCs w:val="24"/>
        </w:rPr>
        <w:t xml:space="preserve"> «Я - гражданин России»; </w:t>
      </w:r>
    </w:p>
    <w:p w:rsidR="005F57C3" w:rsidRPr="00D25F88" w:rsidRDefault="005F57C3" w:rsidP="00D25F88">
      <w:pPr>
        <w:spacing w:line="240" w:lineRule="auto"/>
        <w:ind w:firstLine="454"/>
        <w:jc w:val="both"/>
        <w:rPr>
          <w:rFonts w:ascii="Times New Roman" w:hAnsi="Times New Roman"/>
          <w:i/>
          <w:iCs/>
          <w:sz w:val="24"/>
          <w:szCs w:val="24"/>
        </w:rPr>
      </w:pPr>
      <w:r w:rsidRPr="00D25F88">
        <w:rPr>
          <w:rFonts w:ascii="Times New Roman" w:hAnsi="Times New Roman"/>
          <w:i/>
          <w:iCs/>
          <w:sz w:val="24"/>
          <w:szCs w:val="24"/>
        </w:rPr>
        <w:lastRenderedPageBreak/>
        <w:t>• </w:t>
      </w:r>
      <w:r w:rsidRPr="00D25F88">
        <w:rPr>
          <w:rFonts w:ascii="Times New Roman" w:hAnsi="Times New Roman"/>
          <w:b/>
          <w:bCs/>
          <w:iCs/>
          <w:sz w:val="24"/>
          <w:szCs w:val="24"/>
          <w:shd w:val="clear" w:color="auto" w:fill="FFFFFF"/>
        </w:rPr>
        <w:t>воспитание социальной ответственности и компетентности (</w:t>
      </w:r>
      <w:r w:rsidRPr="00D25F88">
        <w:rPr>
          <w:rFonts w:ascii="Times New Roman" w:hAnsi="Times New Roman"/>
          <w:i/>
          <w:iCs/>
          <w:sz w:val="24"/>
          <w:szCs w:val="24"/>
        </w:rPr>
        <w:t>социальное воспитание);</w:t>
      </w:r>
    </w:p>
    <w:p w:rsidR="005F57C3" w:rsidRPr="00D25F88" w:rsidRDefault="005F57C3" w:rsidP="00D25F88">
      <w:pPr>
        <w:spacing w:line="240" w:lineRule="auto"/>
        <w:ind w:firstLine="454"/>
        <w:jc w:val="both"/>
        <w:rPr>
          <w:rFonts w:ascii="Times New Roman" w:hAnsi="Times New Roman"/>
          <w:i/>
          <w:iCs/>
          <w:sz w:val="24"/>
          <w:szCs w:val="24"/>
        </w:rPr>
      </w:pPr>
      <w:r w:rsidRPr="00D25F88">
        <w:rPr>
          <w:rFonts w:ascii="Times New Roman" w:hAnsi="Times New Roman"/>
          <w:i/>
          <w:iCs/>
          <w:sz w:val="24"/>
          <w:szCs w:val="24"/>
        </w:rPr>
        <w:t xml:space="preserve">•  </w:t>
      </w:r>
      <w:r w:rsidRPr="00D25F88">
        <w:rPr>
          <w:rFonts w:ascii="Times New Roman" w:hAnsi="Times New Roman"/>
          <w:b/>
          <w:bCs/>
          <w:iCs/>
          <w:sz w:val="24"/>
          <w:szCs w:val="24"/>
          <w:shd w:val="clear" w:color="auto" w:fill="FFFFFF"/>
        </w:rPr>
        <w:t>воспитание нравственных чувств, убеждений, этического сознания    (</w:t>
      </w:r>
      <w:r w:rsidRPr="00D25F88">
        <w:rPr>
          <w:rFonts w:ascii="Times New Roman" w:hAnsi="Times New Roman"/>
          <w:i/>
          <w:iCs/>
          <w:sz w:val="24"/>
          <w:szCs w:val="24"/>
        </w:rPr>
        <w:t>нравственное воспитание</w:t>
      </w:r>
      <w:r w:rsidRPr="00D25F88">
        <w:rPr>
          <w:rFonts w:ascii="Times New Roman" w:hAnsi="Times New Roman"/>
          <w:b/>
          <w:bCs/>
          <w:iCs/>
          <w:sz w:val="24"/>
          <w:szCs w:val="24"/>
          <w:shd w:val="clear" w:color="auto" w:fill="FFFFFF"/>
        </w:rPr>
        <w:t>)</w:t>
      </w:r>
      <w:r w:rsidRPr="00D25F88">
        <w:rPr>
          <w:rFonts w:ascii="Times New Roman" w:hAnsi="Times New Roman"/>
          <w:iCs/>
          <w:sz w:val="24"/>
          <w:szCs w:val="24"/>
          <w:shd w:val="clear" w:color="auto" w:fill="FFFFFF"/>
        </w:rPr>
        <w:t xml:space="preserve">; </w:t>
      </w:r>
    </w:p>
    <w:p w:rsidR="005F57C3" w:rsidRPr="00B14D69" w:rsidRDefault="005F57C3" w:rsidP="00B14D69">
      <w:pPr>
        <w:tabs>
          <w:tab w:val="left" w:pos="1108"/>
        </w:tabs>
        <w:spacing w:after="0" w:line="240" w:lineRule="auto"/>
        <w:ind w:firstLine="454"/>
        <w:jc w:val="both"/>
        <w:rPr>
          <w:rFonts w:ascii="Times New Roman" w:hAnsi="Times New Roman"/>
          <w:i/>
          <w:iCs/>
          <w:sz w:val="24"/>
          <w:szCs w:val="24"/>
        </w:rPr>
      </w:pPr>
      <w:r w:rsidRPr="00D25F88">
        <w:rPr>
          <w:rFonts w:ascii="Times New Roman" w:hAnsi="Times New Roman"/>
          <w:i/>
          <w:iCs/>
          <w:sz w:val="24"/>
          <w:szCs w:val="24"/>
        </w:rPr>
        <w:t xml:space="preserve">•  </w:t>
      </w:r>
      <w:r w:rsidRPr="00D25F88">
        <w:rPr>
          <w:rFonts w:ascii="Times New Roman" w:hAnsi="Times New Roman"/>
          <w:b/>
          <w:bCs/>
          <w:iCs/>
          <w:sz w:val="24"/>
          <w:szCs w:val="24"/>
          <w:shd w:val="clear" w:color="auto" w:fill="FFFFFF"/>
        </w:rPr>
        <w:t>воспитание экологической культуры, культуры здорового и безопасного образа жизни    (</w:t>
      </w:r>
      <w:r w:rsidRPr="00B14D69">
        <w:rPr>
          <w:rFonts w:ascii="Times New Roman" w:hAnsi="Times New Roman"/>
          <w:i/>
          <w:iCs/>
          <w:sz w:val="24"/>
          <w:szCs w:val="24"/>
        </w:rPr>
        <w:t>экологическое воспитание) «В здоровом теле – здоровый дух»</w:t>
      </w:r>
      <w:r w:rsidRPr="00B14D69">
        <w:rPr>
          <w:rFonts w:ascii="Times New Roman" w:hAnsi="Times New Roman"/>
          <w:iCs/>
          <w:sz w:val="24"/>
          <w:szCs w:val="24"/>
          <w:shd w:val="clear" w:color="auto" w:fill="FFFFFF"/>
        </w:rPr>
        <w:t>;</w:t>
      </w:r>
    </w:p>
    <w:p w:rsidR="005F57C3" w:rsidRPr="00B14D69" w:rsidRDefault="005F57C3" w:rsidP="00B14D69">
      <w:pPr>
        <w:tabs>
          <w:tab w:val="left" w:pos="1094"/>
        </w:tabs>
        <w:spacing w:after="0" w:line="240" w:lineRule="auto"/>
        <w:ind w:firstLine="454"/>
        <w:jc w:val="both"/>
        <w:rPr>
          <w:rFonts w:ascii="Times New Roman" w:hAnsi="Times New Roman"/>
          <w:i/>
          <w:iCs/>
          <w:sz w:val="24"/>
          <w:szCs w:val="24"/>
        </w:rPr>
      </w:pPr>
      <w:r w:rsidRPr="00B14D69">
        <w:rPr>
          <w:rFonts w:ascii="Times New Roman" w:hAnsi="Times New Roman"/>
          <w:i/>
          <w:iCs/>
          <w:sz w:val="24"/>
          <w:szCs w:val="24"/>
        </w:rPr>
        <w:t xml:space="preserve">•  </w:t>
      </w:r>
      <w:r w:rsidRPr="00B14D69">
        <w:rPr>
          <w:rFonts w:ascii="Times New Roman" w:hAnsi="Times New Roman"/>
          <w:b/>
          <w:bCs/>
          <w:iCs/>
          <w:sz w:val="24"/>
          <w:szCs w:val="24"/>
          <w:shd w:val="clear" w:color="auto" w:fill="FFFFFF"/>
        </w:rPr>
        <w:t xml:space="preserve">воспитание трудолюбия, сознательного, творческого отношения к образованию, труду и жизни, подготовка к сознательному выбору </w:t>
      </w:r>
      <w:r w:rsidRPr="00B14D69">
        <w:rPr>
          <w:rFonts w:ascii="Times New Roman" w:hAnsi="Times New Roman"/>
          <w:bCs/>
          <w:iCs/>
          <w:sz w:val="24"/>
          <w:szCs w:val="24"/>
          <w:shd w:val="clear" w:color="auto" w:fill="FFFFFF"/>
        </w:rPr>
        <w:t>профессии      (</w:t>
      </w:r>
      <w:r w:rsidRPr="00B14D69">
        <w:rPr>
          <w:rFonts w:ascii="Times New Roman" w:hAnsi="Times New Roman"/>
          <w:b/>
          <w:i/>
          <w:iCs/>
          <w:sz w:val="24"/>
          <w:szCs w:val="24"/>
        </w:rPr>
        <w:t>трудовое воспитание</w:t>
      </w:r>
      <w:r w:rsidRPr="00B14D69">
        <w:rPr>
          <w:rFonts w:ascii="Times New Roman" w:hAnsi="Times New Roman"/>
          <w:bCs/>
          <w:iCs/>
          <w:sz w:val="24"/>
          <w:szCs w:val="24"/>
          <w:shd w:val="clear" w:color="auto" w:fill="FFFFFF"/>
        </w:rPr>
        <w:t>) «Труд есть жизнь человека</w:t>
      </w:r>
      <w:r w:rsidRPr="00B14D69">
        <w:rPr>
          <w:rFonts w:ascii="Times New Roman" w:hAnsi="Times New Roman"/>
          <w:b/>
          <w:bCs/>
          <w:iCs/>
          <w:sz w:val="24"/>
          <w:szCs w:val="24"/>
          <w:shd w:val="clear" w:color="auto" w:fill="FFFFFF"/>
        </w:rPr>
        <w:t>»</w:t>
      </w:r>
      <w:r w:rsidRPr="00B14D69">
        <w:rPr>
          <w:rFonts w:ascii="Times New Roman" w:hAnsi="Times New Roman"/>
          <w:iCs/>
          <w:sz w:val="24"/>
          <w:szCs w:val="24"/>
          <w:shd w:val="clear" w:color="auto" w:fill="FFFFFF"/>
        </w:rPr>
        <w:t>;</w:t>
      </w:r>
    </w:p>
    <w:p w:rsidR="005F57C3" w:rsidRPr="00B14D69" w:rsidRDefault="005F57C3" w:rsidP="00B14D69">
      <w:pPr>
        <w:tabs>
          <w:tab w:val="left" w:pos="1084"/>
        </w:tabs>
        <w:spacing w:after="0" w:line="240" w:lineRule="auto"/>
        <w:ind w:firstLine="454"/>
        <w:jc w:val="both"/>
        <w:rPr>
          <w:rFonts w:ascii="Times New Roman" w:hAnsi="Times New Roman"/>
          <w:b/>
          <w:i/>
          <w:iCs/>
          <w:sz w:val="24"/>
          <w:szCs w:val="24"/>
        </w:rPr>
      </w:pPr>
      <w:r w:rsidRPr="00B14D69">
        <w:rPr>
          <w:rFonts w:ascii="Times New Roman" w:hAnsi="Times New Roman"/>
          <w:i/>
          <w:iCs/>
          <w:sz w:val="24"/>
          <w:szCs w:val="24"/>
        </w:rPr>
        <w:t>• </w:t>
      </w:r>
      <w:r w:rsidRPr="00B14D69">
        <w:rPr>
          <w:rFonts w:ascii="Times New Roman" w:hAnsi="Times New Roman"/>
          <w:b/>
          <w:bCs/>
          <w:iCs/>
          <w:sz w:val="24"/>
          <w:szCs w:val="24"/>
          <w:shd w:val="clear" w:color="auto" w:fill="FFFFFF"/>
        </w:rPr>
        <w:t xml:space="preserve">воспитание ценностного отношения к прекрасному, формирование основ эстетической культуры </w:t>
      </w:r>
      <w:r w:rsidRPr="00B14D69">
        <w:rPr>
          <w:rFonts w:ascii="Times New Roman" w:hAnsi="Times New Roman"/>
          <w:bCs/>
          <w:iCs/>
          <w:sz w:val="24"/>
          <w:szCs w:val="24"/>
          <w:shd w:val="clear" w:color="auto" w:fill="FFFFFF"/>
        </w:rPr>
        <w:t>(</w:t>
      </w:r>
      <w:r w:rsidRPr="00B14D69">
        <w:rPr>
          <w:rFonts w:ascii="Times New Roman" w:hAnsi="Times New Roman"/>
          <w:b/>
          <w:i/>
          <w:iCs/>
          <w:sz w:val="24"/>
          <w:szCs w:val="24"/>
        </w:rPr>
        <w:t>художественно-эстетическое воспитание</w:t>
      </w:r>
      <w:r w:rsidRPr="00B14D69">
        <w:rPr>
          <w:rFonts w:ascii="Times New Roman" w:hAnsi="Times New Roman"/>
          <w:bCs/>
          <w:iCs/>
          <w:sz w:val="24"/>
          <w:szCs w:val="24"/>
          <w:shd w:val="clear" w:color="auto" w:fill="FFFFFF"/>
        </w:rPr>
        <w:t>) «Как прекрасен этот мир»</w:t>
      </w:r>
      <w:r w:rsidRPr="00B14D69">
        <w:rPr>
          <w:rFonts w:ascii="Times New Roman" w:hAnsi="Times New Roman"/>
          <w:b/>
          <w:iCs/>
          <w:sz w:val="24"/>
          <w:szCs w:val="24"/>
          <w:shd w:val="clear" w:color="auto" w:fill="FFFFFF"/>
        </w:rPr>
        <w:t>.</w:t>
      </w:r>
    </w:p>
    <w:p w:rsidR="005F57C3" w:rsidRPr="00B14D69" w:rsidRDefault="005F57C3" w:rsidP="00B14D69">
      <w:pPr>
        <w:spacing w:after="0" w:line="240" w:lineRule="auto"/>
        <w:ind w:firstLine="709"/>
        <w:jc w:val="both"/>
        <w:rPr>
          <w:rFonts w:ascii="Times New Roman" w:hAnsi="Times New Roman"/>
          <w:color w:val="800000"/>
          <w:sz w:val="24"/>
          <w:szCs w:val="24"/>
        </w:rPr>
      </w:pPr>
      <w:r w:rsidRPr="00B14D69">
        <w:rPr>
          <w:rFonts w:ascii="Times New Roman" w:hAnsi="Times New Roman"/>
          <w:sz w:val="24"/>
          <w:szCs w:val="24"/>
        </w:rPr>
        <w:t xml:space="preserve">Базовые национальные ценности (патриотизм, гражданственность, семья, </w:t>
      </w:r>
      <w:r w:rsidRPr="00B14D69">
        <w:rPr>
          <w:rFonts w:ascii="Times New Roman" w:hAnsi="Times New Roman"/>
          <w:bCs/>
          <w:sz w:val="24"/>
          <w:szCs w:val="24"/>
        </w:rPr>
        <w:t xml:space="preserve">традиционные российские религии и др.) и воспитательный идеал определяют выбор </w:t>
      </w:r>
      <w:r w:rsidRPr="00B14D69">
        <w:rPr>
          <w:rFonts w:ascii="Times New Roman" w:hAnsi="Times New Roman"/>
          <w:sz w:val="24"/>
          <w:szCs w:val="24"/>
        </w:rPr>
        <w:t xml:space="preserve">гимназии </w:t>
      </w:r>
      <w:r w:rsidRPr="00B14D69">
        <w:rPr>
          <w:rFonts w:ascii="Times New Roman" w:hAnsi="Times New Roman"/>
          <w:b/>
          <w:sz w:val="24"/>
          <w:szCs w:val="24"/>
        </w:rPr>
        <w:t>гражданско-патриотического направления</w:t>
      </w:r>
      <w:r w:rsidRPr="00B14D69">
        <w:rPr>
          <w:rFonts w:ascii="Times New Roman" w:hAnsi="Times New Roman"/>
          <w:sz w:val="24"/>
          <w:szCs w:val="24"/>
        </w:rPr>
        <w:t xml:space="preserve"> в качестве приоритетного в духовно-нравственном развитии, воспитании и социализации личности гражданина России</w:t>
      </w:r>
      <w:r w:rsidRPr="00B14D69">
        <w:rPr>
          <w:rFonts w:ascii="Times New Roman" w:hAnsi="Times New Roman"/>
          <w:color w:val="800000"/>
          <w:sz w:val="24"/>
          <w:szCs w:val="24"/>
        </w:rPr>
        <w:t>.</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6804"/>
      </w:tblGrid>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center"/>
              <w:rPr>
                <w:rFonts w:ascii="Times New Roman" w:hAnsi="Times New Roman"/>
              </w:rPr>
            </w:pPr>
            <w:r w:rsidRPr="00B14D69">
              <w:rPr>
                <w:rFonts w:ascii="Times New Roman" w:hAnsi="Times New Roman"/>
                <w:b/>
              </w:rPr>
              <w:t>Направления  работы</w:t>
            </w: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center"/>
              <w:rPr>
                <w:rFonts w:ascii="Times New Roman" w:hAnsi="Times New Roman"/>
              </w:rPr>
            </w:pPr>
            <w:r w:rsidRPr="00B14D69">
              <w:rPr>
                <w:rFonts w:ascii="Times New Roman" w:hAnsi="Times New Roman"/>
                <w:b/>
              </w:rPr>
              <w:t>Основные ценности</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u w:val="single"/>
              </w:rPr>
            </w:pPr>
            <w:r w:rsidRPr="00B14D69">
              <w:rPr>
                <w:rFonts w:ascii="Times New Roman" w:hAnsi="Times New Roman"/>
                <w:bCs/>
              </w:rPr>
              <w:t>Воспитание гражданственности, патриотизма, уважения к правам, свободам и обязанностям человека</w:t>
            </w: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rPr>
            </w:pPr>
            <w:r w:rsidRPr="00B14D69">
              <w:rPr>
                <w:rFonts w:ascii="Times New Roman" w:hAnsi="Times New Roman"/>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bCs/>
              </w:rPr>
            </w:pPr>
            <w:r w:rsidRPr="00B14D69">
              <w:rPr>
                <w:rFonts w:ascii="Times New Roman" w:hAnsi="Times New Roman"/>
                <w:bCs/>
              </w:rPr>
              <w:t>Воспитание социальной ответственности и</w:t>
            </w:r>
          </w:p>
          <w:p w:rsidR="005F57C3" w:rsidRPr="00B14D69" w:rsidRDefault="005F57C3" w:rsidP="00B14D69">
            <w:pPr>
              <w:spacing w:after="0" w:line="240" w:lineRule="auto"/>
              <w:jc w:val="both"/>
              <w:rPr>
                <w:rFonts w:ascii="Times New Roman" w:hAnsi="Times New Roman"/>
                <w:u w:val="single"/>
              </w:rPr>
            </w:pPr>
            <w:r w:rsidRPr="00B14D69">
              <w:rPr>
                <w:rFonts w:ascii="Times New Roman" w:hAnsi="Times New Roman"/>
                <w:bCs/>
              </w:rPr>
              <w:t>компетентности</w:t>
            </w: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u w:val="single"/>
              </w:rPr>
            </w:pPr>
            <w:r w:rsidRPr="00B14D69">
              <w:rPr>
                <w:rFonts w:ascii="Times New Roman" w:hAnsi="Times New Roman"/>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tcPr>
          <w:p w:rsidR="005F57C3" w:rsidRPr="00B14D69" w:rsidRDefault="005F57C3" w:rsidP="00B14D69">
            <w:pPr>
              <w:spacing w:after="0" w:line="240" w:lineRule="auto"/>
              <w:rPr>
                <w:rFonts w:ascii="Times New Roman" w:hAnsi="Times New Roman"/>
              </w:rPr>
            </w:pPr>
            <w:r w:rsidRPr="00B14D69">
              <w:rPr>
                <w:rFonts w:ascii="Times New Roman" w:hAnsi="Times New Roman"/>
              </w:rPr>
              <w:t>Воспитание нравственных чувств, убеждений, этического сознания</w:t>
            </w:r>
          </w:p>
          <w:p w:rsidR="005F57C3" w:rsidRPr="00B14D69" w:rsidRDefault="005F57C3" w:rsidP="00B14D69">
            <w:pPr>
              <w:spacing w:after="0" w:line="240" w:lineRule="auto"/>
              <w:jc w:val="both"/>
              <w:rPr>
                <w:rFonts w:ascii="Times New Roman" w:hAnsi="Times New Roman"/>
                <w:u w:val="single"/>
              </w:rPr>
            </w:pP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rPr>
            </w:pPr>
            <w:r w:rsidRPr="00B14D69">
              <w:rPr>
                <w:rFonts w:ascii="Times New Roman" w:hAnsi="Times New Roman"/>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rPr>
                <w:rFonts w:ascii="Times New Roman" w:hAnsi="Times New Roman"/>
              </w:rPr>
            </w:pPr>
            <w:r w:rsidRPr="00B14D69">
              <w:rPr>
                <w:rFonts w:ascii="Times New Roman" w:hAnsi="Times New Roman"/>
              </w:rPr>
              <w:t>Воспитание экологической культуры, культуры здорового и безопасного образа  жизни</w:t>
            </w:r>
          </w:p>
        </w:tc>
        <w:tc>
          <w:tcPr>
            <w:tcW w:w="6804" w:type="dxa"/>
            <w:tcBorders>
              <w:top w:val="single" w:sz="4" w:space="0" w:color="auto"/>
              <w:left w:val="single" w:sz="4" w:space="0" w:color="auto"/>
              <w:bottom w:val="single" w:sz="4" w:space="0" w:color="auto"/>
              <w:right w:val="single" w:sz="4" w:space="0" w:color="auto"/>
            </w:tcBorders>
          </w:tcPr>
          <w:p w:rsidR="005F57C3" w:rsidRPr="00B14D69" w:rsidRDefault="005F57C3" w:rsidP="00B14D69">
            <w:pPr>
              <w:spacing w:after="0" w:line="240" w:lineRule="auto"/>
              <w:jc w:val="both"/>
              <w:rPr>
                <w:rFonts w:ascii="Times New Roman" w:hAnsi="Times New Roman"/>
                <w:b/>
              </w:rPr>
            </w:pPr>
            <w:r w:rsidRPr="00B14D69">
              <w:rPr>
                <w:rFonts w:ascii="Times New Roman" w:hAnsi="Times New Roman"/>
              </w:rPr>
              <w:t>Жизнь во всех ее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p>
          <w:p w:rsidR="005F57C3" w:rsidRPr="00B14D69" w:rsidRDefault="005F57C3" w:rsidP="00B14D69">
            <w:pPr>
              <w:spacing w:after="0" w:line="240" w:lineRule="auto"/>
              <w:jc w:val="both"/>
              <w:rPr>
                <w:rFonts w:ascii="Times New Roman" w:hAnsi="Times New Roman"/>
              </w:rPr>
            </w:pPr>
            <w:r w:rsidRPr="00B14D69">
              <w:rPr>
                <w:rFonts w:ascii="Times New Roman" w:hAnsi="Times New Roman"/>
              </w:rPr>
              <w:t>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rPr>
                <w:rFonts w:ascii="Times New Roman" w:hAnsi="Times New Roman"/>
              </w:rPr>
            </w:pPr>
            <w:r w:rsidRPr="00B14D69">
              <w:rPr>
                <w:rFonts w:ascii="Times New Roman" w:hAnsi="Times New Roman"/>
                <w:bCs/>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rPr>
            </w:pPr>
            <w:r w:rsidRPr="00B14D69">
              <w:rPr>
                <w:rFonts w:ascii="Times New Roman" w:hAnsi="Times New Roman"/>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5F57C3" w:rsidRPr="005F57C3" w:rsidTr="00B14D69">
        <w:tc>
          <w:tcPr>
            <w:tcW w:w="379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rPr>
                <w:rFonts w:ascii="Times New Roman" w:hAnsi="Times New Roman"/>
              </w:rPr>
            </w:pPr>
            <w:r w:rsidRPr="00B14D69">
              <w:rPr>
                <w:rFonts w:ascii="Times New Roman" w:hAnsi="Times New Roman"/>
                <w:bCs/>
              </w:rPr>
              <w:t>Воспитание ценностного отношения к прекрасному, формирование основ эстетической культуры  (эстетическое воспитание)</w:t>
            </w:r>
          </w:p>
        </w:tc>
        <w:tc>
          <w:tcPr>
            <w:tcW w:w="6804" w:type="dxa"/>
            <w:tcBorders>
              <w:top w:val="single" w:sz="4" w:space="0" w:color="auto"/>
              <w:left w:val="single" w:sz="4" w:space="0" w:color="auto"/>
              <w:bottom w:val="single" w:sz="4" w:space="0" w:color="auto"/>
              <w:right w:val="single" w:sz="4" w:space="0" w:color="auto"/>
            </w:tcBorders>
            <w:hideMark/>
          </w:tcPr>
          <w:p w:rsidR="005F57C3" w:rsidRPr="00B14D69" w:rsidRDefault="005F57C3" w:rsidP="00B14D69">
            <w:pPr>
              <w:spacing w:after="0" w:line="240" w:lineRule="auto"/>
              <w:jc w:val="both"/>
              <w:rPr>
                <w:rFonts w:ascii="Times New Roman" w:hAnsi="Times New Roman"/>
              </w:rPr>
            </w:pPr>
            <w:r w:rsidRPr="00B14D69">
              <w:rPr>
                <w:rFonts w:ascii="Times New Roman" w:hAnsi="Times New Roman"/>
              </w:rPr>
              <w:t>Красота, гармония, духовный мир человека, самовыражение личности в творчестве и искусстве, эстетическое развитие личности</w:t>
            </w:r>
          </w:p>
        </w:tc>
      </w:tr>
    </w:tbl>
    <w:p w:rsidR="00B14D69" w:rsidRDefault="005F57C3" w:rsidP="00B14D69">
      <w:pPr>
        <w:autoSpaceDE w:val="0"/>
        <w:autoSpaceDN w:val="0"/>
        <w:adjustRightInd w:val="0"/>
        <w:spacing w:after="0" w:line="240" w:lineRule="auto"/>
        <w:ind w:firstLine="709"/>
        <w:jc w:val="both"/>
        <w:rPr>
          <w:rFonts w:ascii="Times New Roman" w:hAnsi="Times New Roman"/>
          <w:bCs/>
          <w:color w:val="000000"/>
          <w:sz w:val="24"/>
          <w:szCs w:val="24"/>
        </w:rPr>
      </w:pPr>
      <w:r w:rsidRPr="00B14D69">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B14D69" w:rsidRDefault="00B14D69" w:rsidP="00B14D69">
      <w:pPr>
        <w:autoSpaceDE w:val="0"/>
        <w:autoSpaceDN w:val="0"/>
        <w:adjustRightInd w:val="0"/>
        <w:spacing w:after="0" w:line="240" w:lineRule="auto"/>
        <w:ind w:firstLine="709"/>
        <w:jc w:val="both"/>
        <w:rPr>
          <w:rFonts w:ascii="Times New Roman" w:hAnsi="Times New Roman"/>
          <w:b/>
          <w:sz w:val="26"/>
          <w:szCs w:val="26"/>
        </w:rPr>
      </w:pPr>
    </w:p>
    <w:p w:rsidR="005F57C3" w:rsidRPr="00B14D69" w:rsidRDefault="005F57C3" w:rsidP="00B14D69">
      <w:pPr>
        <w:autoSpaceDE w:val="0"/>
        <w:autoSpaceDN w:val="0"/>
        <w:adjustRightInd w:val="0"/>
        <w:spacing w:after="0" w:line="240" w:lineRule="auto"/>
        <w:ind w:firstLine="709"/>
        <w:jc w:val="both"/>
        <w:rPr>
          <w:rStyle w:val="346"/>
          <w:rFonts w:ascii="Times New Roman" w:hAnsi="Times New Roman"/>
          <w:b/>
          <w:sz w:val="26"/>
          <w:szCs w:val="26"/>
        </w:rPr>
      </w:pPr>
      <w:r w:rsidRPr="00B14D69">
        <w:rPr>
          <w:rFonts w:ascii="Times New Roman" w:hAnsi="Times New Roman"/>
          <w:b/>
          <w:sz w:val="26"/>
          <w:szCs w:val="26"/>
        </w:rPr>
        <w:lastRenderedPageBreak/>
        <w:t>Содержание, виды деятельности и формы занятий с обучающимися</w:t>
      </w:r>
      <w:r w:rsidR="00436120" w:rsidRPr="00B14D69">
        <w:rPr>
          <w:rFonts w:ascii="Times New Roman" w:hAnsi="Times New Roman"/>
          <w:b/>
          <w:sz w:val="26"/>
          <w:szCs w:val="26"/>
        </w:rPr>
        <w:t xml:space="preserve"> </w:t>
      </w:r>
      <w:r w:rsidRPr="00B14D69">
        <w:rPr>
          <w:rFonts w:ascii="Times New Roman" w:hAnsi="Times New Roman"/>
          <w:b/>
          <w:sz w:val="26"/>
          <w:szCs w:val="26"/>
        </w:rPr>
        <w:t>(по направлениям духовно-нравственного развития, воспитания исоциализации обучающихся)</w:t>
      </w:r>
    </w:p>
    <w:p w:rsidR="005F57C3" w:rsidRPr="00B14D69" w:rsidRDefault="005F57C3" w:rsidP="00B14D69">
      <w:pPr>
        <w:pStyle w:val="341"/>
        <w:keepNext/>
        <w:keepLines/>
        <w:shd w:val="clear" w:color="auto" w:fill="auto"/>
        <w:spacing w:before="0" w:after="0" w:line="240" w:lineRule="auto"/>
        <w:ind w:firstLine="454"/>
        <w:jc w:val="both"/>
        <w:rPr>
          <w:rFonts w:ascii="Times New Roman" w:hAnsi="Times New Roman"/>
          <w:b w:val="0"/>
          <w:bCs w:val="0"/>
          <w:sz w:val="24"/>
          <w:szCs w:val="24"/>
        </w:rPr>
      </w:pPr>
      <w:r w:rsidRPr="00B14D69">
        <w:rPr>
          <w:rStyle w:val="346"/>
          <w:rFonts w:ascii="Times New Roman" w:hAnsi="Times New Roman"/>
          <w:b w:val="0"/>
          <w:sz w:val="24"/>
          <w:szCs w:val="24"/>
        </w:rPr>
        <w:t>Содержания воспитания и социализации обучающихся строится на следующих принципах:</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ориентации на идеал.</w:t>
      </w:r>
      <w:r w:rsidRPr="00B14D69">
        <w:rPr>
          <w:rFonts w:ascii="Times New Roman" w:hAnsi="Times New Roman"/>
          <w:b/>
          <w:sz w:val="24"/>
          <w:szCs w:val="24"/>
        </w:rPr>
        <w:t xml:space="preserve"> </w:t>
      </w:r>
      <w:r w:rsidRPr="00B14D69">
        <w:rPr>
          <w:rFonts w:ascii="Times New Roman" w:hAnsi="Times New Roman"/>
          <w:sz w:val="24"/>
          <w:szCs w:val="24"/>
        </w:rPr>
        <w:t>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Аксиологический принцип.</w:t>
      </w:r>
      <w:r w:rsidRPr="00B14D69">
        <w:rPr>
          <w:rFonts w:ascii="Times New Roman" w:hAnsi="Times New Roman"/>
          <w:b/>
          <w:sz w:val="24"/>
          <w:szCs w:val="24"/>
        </w:rPr>
        <w:t xml:space="preserve"> </w:t>
      </w:r>
      <w:r w:rsidRPr="00B14D69">
        <w:rPr>
          <w:rFonts w:ascii="Times New Roman" w:hAnsi="Times New Roman"/>
          <w:sz w:val="24"/>
          <w:szCs w:val="24"/>
        </w:rPr>
        <w:t xml:space="preserve">Аксиологический принцип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гимназии содействие в формировании у обучающихся той или иной группы ценностей. </w:t>
      </w:r>
    </w:p>
    <w:p w:rsidR="005F57C3" w:rsidRPr="00B14D69" w:rsidRDefault="005F57C3" w:rsidP="00B14D69">
      <w:pPr>
        <w:pStyle w:val="afb"/>
        <w:spacing w:after="200" w:line="240" w:lineRule="auto"/>
        <w:ind w:firstLine="454"/>
        <w:jc w:val="both"/>
        <w:rPr>
          <w:rFonts w:ascii="Times New Roman" w:hAnsi="Times New Roman"/>
          <w:b/>
          <w:sz w:val="24"/>
          <w:szCs w:val="24"/>
        </w:rPr>
      </w:pPr>
      <w:r w:rsidRPr="00B14D69">
        <w:rPr>
          <w:rStyle w:val="afffa"/>
          <w:sz w:val="24"/>
          <w:szCs w:val="24"/>
        </w:rPr>
        <w:t>Принцип следования нравственному примеру.</w:t>
      </w:r>
      <w:r w:rsidRPr="00B14D69">
        <w:rPr>
          <w:rFonts w:ascii="Times New Roman" w:hAnsi="Times New Roman"/>
          <w:b/>
          <w:sz w:val="24"/>
          <w:szCs w:val="24"/>
        </w:rPr>
        <w:t xml:space="preserve"> </w:t>
      </w:r>
      <w:r w:rsidRPr="00B14D69">
        <w:rPr>
          <w:rFonts w:ascii="Times New Roman" w:hAnsi="Times New Roman"/>
          <w:sz w:val="24"/>
          <w:szCs w:val="24"/>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диалогического общения со значимыми другими.</w:t>
      </w:r>
      <w:r w:rsidRPr="00B14D69">
        <w:rPr>
          <w:rFonts w:ascii="Times New Roman" w:hAnsi="Times New Roman"/>
          <w:b/>
          <w:sz w:val="24"/>
          <w:szCs w:val="24"/>
        </w:rPr>
        <w:t xml:space="preserve"> </w:t>
      </w:r>
      <w:r w:rsidRPr="00B14D69">
        <w:rPr>
          <w:rFonts w:ascii="Times New Roman" w:hAnsi="Times New Roman"/>
          <w:sz w:val="24"/>
          <w:szCs w:val="24"/>
        </w:rPr>
        <w:t>Организация воспитательного процесса на диалогической основе означает: наличие значимого другого в воспитательном процессе; признание и безусловное уважение права воспитанника свободно выбирать и сознательно присваивать ту ценность, которую он полагает как истинную; недопустимость сведения  нравственного воспитания к морализаторству и монологической проповеди; выбор средств равноправного межсубъектного общения.</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идентификации.</w:t>
      </w:r>
      <w:r w:rsidRPr="00B14D69">
        <w:rPr>
          <w:rStyle w:val="afffa"/>
          <w:b w:val="0"/>
          <w:sz w:val="24"/>
          <w:szCs w:val="24"/>
        </w:rPr>
        <w:t xml:space="preserve"> </w:t>
      </w:r>
      <w:r w:rsidRPr="00B14D69">
        <w:rPr>
          <w:rFonts w:ascii="Times New Roman" w:hAnsi="Times New Roman"/>
          <w:sz w:val="24"/>
          <w:szCs w:val="24"/>
        </w:rPr>
        <w:t>В подростковом возрасте идентификация (устойчивое отождествление себя со значимым другим, стремление быть похожим на него) является ведущим механизмом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Fonts w:ascii="Times New Roman" w:hAnsi="Times New Roman"/>
          <w:sz w:val="24"/>
          <w:szCs w:val="24"/>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полисубъектности воспитания и социализации.</w:t>
      </w:r>
      <w:r w:rsidRPr="00B14D69">
        <w:rPr>
          <w:rFonts w:ascii="Times New Roman" w:hAnsi="Times New Roman"/>
          <w:b/>
          <w:sz w:val="24"/>
          <w:szCs w:val="24"/>
        </w:rPr>
        <w:t xml:space="preserve"> </w:t>
      </w:r>
      <w:r w:rsidRPr="00B14D69">
        <w:rPr>
          <w:rFonts w:ascii="Times New Roman" w:hAnsi="Times New Roman"/>
          <w:sz w:val="24"/>
          <w:szCs w:val="24"/>
        </w:rPr>
        <w:t xml:space="preserve">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гимназии, семьи, учреждений дополнительного образования, культуры и спорта, традиционных религиозных и общественных организаций и др. При этом деятельность гимназии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совместного решения личностно и общественно значимых проблем.</w:t>
      </w:r>
      <w:r w:rsidRPr="00B14D69">
        <w:rPr>
          <w:rStyle w:val="afffa"/>
          <w:b w:val="0"/>
          <w:sz w:val="24"/>
          <w:szCs w:val="24"/>
        </w:rPr>
        <w:t xml:space="preserve"> </w:t>
      </w:r>
      <w:r w:rsidRPr="00B14D69">
        <w:rPr>
          <w:rFonts w:ascii="Times New Roman" w:hAnsi="Times New Roman"/>
          <w:sz w:val="24"/>
          <w:szCs w:val="24"/>
        </w:rPr>
        <w:t xml:space="preserve">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w:t>
      </w:r>
      <w:r w:rsidRPr="00B14D69">
        <w:rPr>
          <w:rFonts w:ascii="Times New Roman" w:hAnsi="Times New Roman"/>
          <w:sz w:val="24"/>
          <w:szCs w:val="24"/>
        </w:rPr>
        <w:lastRenderedPageBreak/>
        <w:t>развития личности, осуществляемой  в ходе совместного решения личностно и общественно значимых проблем.</w:t>
      </w:r>
    </w:p>
    <w:p w:rsidR="005F57C3" w:rsidRPr="00B14D69" w:rsidRDefault="005F57C3" w:rsidP="00B14D69">
      <w:pPr>
        <w:pStyle w:val="afb"/>
        <w:spacing w:after="200" w:line="240" w:lineRule="auto"/>
        <w:ind w:firstLine="454"/>
        <w:jc w:val="both"/>
        <w:rPr>
          <w:rFonts w:ascii="Times New Roman" w:hAnsi="Times New Roman"/>
          <w:sz w:val="24"/>
          <w:szCs w:val="24"/>
        </w:rPr>
      </w:pPr>
      <w:r w:rsidRPr="00B14D69">
        <w:rPr>
          <w:rStyle w:val="afffa"/>
          <w:sz w:val="24"/>
          <w:szCs w:val="24"/>
        </w:rPr>
        <w:t>Принцип системно-деятельностной организации воспитания.</w:t>
      </w:r>
      <w:r w:rsidRPr="00B14D69">
        <w:rPr>
          <w:rFonts w:ascii="Times New Roman" w:hAnsi="Times New Roman"/>
          <w:b/>
          <w:sz w:val="24"/>
          <w:szCs w:val="24"/>
        </w:rPr>
        <w:t xml:space="preserve"> </w:t>
      </w:r>
      <w:r w:rsidRPr="00B14D69">
        <w:rPr>
          <w:rFonts w:ascii="Times New Roman" w:hAnsi="Times New Roman"/>
          <w:sz w:val="24"/>
          <w:szCs w:val="24"/>
        </w:rPr>
        <w:t xml:space="preserve">В социальном плане подростковый возраст представляет собой переход от зависимого детства к самостоятельной и ответственной взрослости. 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w:t>
      </w:r>
    </w:p>
    <w:p w:rsidR="005F57C3" w:rsidRPr="00B14D69" w:rsidRDefault="005F57C3" w:rsidP="00B14D69">
      <w:pPr>
        <w:pStyle w:val="afb"/>
        <w:spacing w:after="200" w:line="240" w:lineRule="auto"/>
        <w:ind w:firstLine="454"/>
        <w:jc w:val="both"/>
        <w:rPr>
          <w:rFonts w:ascii="Times New Roman" w:hAnsi="Times New Roman"/>
          <w:i/>
          <w:sz w:val="24"/>
          <w:szCs w:val="24"/>
        </w:rPr>
      </w:pPr>
      <w:r w:rsidRPr="00B14D69">
        <w:rPr>
          <w:rFonts w:ascii="Times New Roman" w:hAnsi="Times New Roman"/>
          <w:sz w:val="24"/>
          <w:szCs w:val="24"/>
        </w:rPr>
        <w:t xml:space="preserve">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r w:rsidRPr="00B14D69">
        <w:rPr>
          <w:rFonts w:ascii="Times New Roman" w:hAnsi="Times New Roman"/>
          <w:i/>
          <w:sz w:val="24"/>
          <w:szCs w:val="24"/>
        </w:rPr>
        <w:t>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5F57C3" w:rsidRPr="00B14D69" w:rsidRDefault="005F57C3" w:rsidP="00B14D69">
      <w:pPr>
        <w:autoSpaceDE w:val="0"/>
        <w:autoSpaceDN w:val="0"/>
        <w:adjustRightInd w:val="0"/>
        <w:spacing w:after="0" w:line="240" w:lineRule="auto"/>
        <w:ind w:firstLine="720"/>
        <w:jc w:val="both"/>
        <w:rPr>
          <w:rFonts w:ascii="Times New Roman" w:hAnsi="Times New Roman"/>
          <w:bCs/>
          <w:color w:val="000000"/>
          <w:sz w:val="24"/>
          <w:szCs w:val="24"/>
        </w:rPr>
      </w:pPr>
      <w:r w:rsidRPr="00B14D69">
        <w:rPr>
          <w:rFonts w:ascii="Times New Roman" w:hAnsi="Times New Roman"/>
          <w:sz w:val="24"/>
          <w:szCs w:val="24"/>
        </w:rPr>
        <w:t xml:space="preserve">Целенаправленная социальная деятельность обучающихся обеспечивается сформированной социальной средой гимназии и укладом гимназической жизни. Формирование особого нравственного уклада гимназичсекой жизни включает в себя </w:t>
      </w:r>
      <w:r w:rsidRPr="00B14D69">
        <w:rPr>
          <w:rFonts w:ascii="Times New Roman" w:hAnsi="Times New Roman"/>
          <w:i/>
          <w:sz w:val="24"/>
          <w:szCs w:val="24"/>
        </w:rPr>
        <w:t xml:space="preserve">воспитательную, учебную, внеучебную, социально значимую деятельность обучающихся. </w:t>
      </w:r>
      <w:r w:rsidRPr="00B14D69">
        <w:rPr>
          <w:rFonts w:ascii="Times New Roman" w:hAnsi="Times New Roman"/>
          <w:sz w:val="24"/>
          <w:szCs w:val="24"/>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5F57C3" w:rsidRPr="00B14D69" w:rsidRDefault="005F57C3" w:rsidP="00B14D69">
      <w:pPr>
        <w:pStyle w:val="afb"/>
        <w:spacing w:after="200" w:line="240" w:lineRule="auto"/>
        <w:ind w:firstLine="709"/>
        <w:jc w:val="both"/>
        <w:rPr>
          <w:rFonts w:ascii="Times New Roman" w:hAnsi="Times New Roman"/>
          <w:color w:val="800080"/>
          <w:sz w:val="24"/>
          <w:szCs w:val="24"/>
        </w:rPr>
      </w:pPr>
      <w:r w:rsidRPr="00B14D69">
        <w:rPr>
          <w:rFonts w:ascii="Times New Roman" w:hAnsi="Times New Roman"/>
          <w:b/>
          <w:sz w:val="24"/>
          <w:szCs w:val="24"/>
        </w:rPr>
        <w:t xml:space="preserve">Воспитание трактуется </w:t>
      </w:r>
      <w:r w:rsidRPr="00B14D69">
        <w:rPr>
          <w:rFonts w:ascii="Times New Roman" w:hAnsi="Times New Roman"/>
          <w:sz w:val="24"/>
          <w:szCs w:val="24"/>
        </w:rPr>
        <w:t xml:space="preserve">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 - участников воспитания. </w:t>
      </w:r>
    </w:p>
    <w:p w:rsidR="005F57C3" w:rsidRPr="00B14D69" w:rsidRDefault="00436120" w:rsidP="00B14D69">
      <w:pPr>
        <w:pStyle w:val="afb"/>
        <w:spacing w:after="200" w:line="240" w:lineRule="auto"/>
        <w:ind w:firstLine="709"/>
        <w:jc w:val="both"/>
        <w:rPr>
          <w:rFonts w:ascii="Times New Roman" w:hAnsi="Times New Roman"/>
          <w:b/>
          <w:color w:val="800080"/>
          <w:sz w:val="24"/>
          <w:szCs w:val="24"/>
        </w:rPr>
      </w:pPr>
      <w:r w:rsidRPr="00B14D69">
        <w:rPr>
          <w:rFonts w:ascii="Times New Roman" w:hAnsi="Times New Roman"/>
          <w:b/>
          <w:sz w:val="24"/>
          <w:szCs w:val="24"/>
        </w:rPr>
        <w:t xml:space="preserve">Учебная / </w:t>
      </w:r>
      <w:r w:rsidR="005F57C3" w:rsidRPr="00B14D69">
        <w:rPr>
          <w:rFonts w:ascii="Times New Roman" w:hAnsi="Times New Roman"/>
          <w:b/>
          <w:sz w:val="24"/>
          <w:szCs w:val="24"/>
        </w:rPr>
        <w:t xml:space="preserve">урочная деятельность. </w:t>
      </w:r>
    </w:p>
    <w:p w:rsidR="005F57C3" w:rsidRPr="00B14D69" w:rsidRDefault="005F57C3" w:rsidP="00B14D69">
      <w:pPr>
        <w:pStyle w:val="afb"/>
        <w:spacing w:after="200" w:line="240" w:lineRule="auto"/>
        <w:ind w:firstLine="709"/>
        <w:jc w:val="both"/>
        <w:rPr>
          <w:rFonts w:ascii="Times New Roman" w:hAnsi="Times New Roman"/>
          <w:sz w:val="24"/>
          <w:szCs w:val="24"/>
        </w:rPr>
      </w:pPr>
      <w:r w:rsidRPr="00B14D69">
        <w:rPr>
          <w:rFonts w:ascii="Times New Roman" w:hAnsi="Times New Roman"/>
          <w:sz w:val="24"/>
          <w:szCs w:val="24"/>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5F57C3" w:rsidRPr="00B14D69" w:rsidRDefault="005F57C3" w:rsidP="00B14D69">
      <w:pPr>
        <w:pStyle w:val="afb"/>
        <w:spacing w:after="200" w:line="240" w:lineRule="auto"/>
        <w:ind w:firstLine="709"/>
        <w:jc w:val="both"/>
        <w:rPr>
          <w:rFonts w:ascii="Times New Roman" w:hAnsi="Times New Roman"/>
          <w:b/>
          <w:sz w:val="24"/>
          <w:szCs w:val="24"/>
        </w:rPr>
      </w:pPr>
      <w:r w:rsidRPr="00B14D69">
        <w:rPr>
          <w:rFonts w:ascii="Times New Roman" w:hAnsi="Times New Roman"/>
          <w:b/>
          <w:sz w:val="24"/>
          <w:szCs w:val="24"/>
        </w:rPr>
        <w:t xml:space="preserve">Внеурочная деятельность (культурные практики). </w:t>
      </w:r>
    </w:p>
    <w:p w:rsidR="005F57C3" w:rsidRPr="00B14D69" w:rsidRDefault="005F57C3" w:rsidP="00B14D69">
      <w:pPr>
        <w:pStyle w:val="afb"/>
        <w:spacing w:after="200" w:line="240" w:lineRule="auto"/>
        <w:ind w:firstLine="709"/>
        <w:jc w:val="both"/>
        <w:rPr>
          <w:rFonts w:ascii="Times New Roman" w:hAnsi="Times New Roman"/>
          <w:sz w:val="24"/>
          <w:szCs w:val="24"/>
        </w:rPr>
      </w:pPr>
      <w:r w:rsidRPr="00B14D69">
        <w:rPr>
          <w:rFonts w:ascii="Times New Roman" w:hAnsi="Times New Roman"/>
          <w:sz w:val="24"/>
          <w:szCs w:val="24"/>
        </w:rPr>
        <w:t xml:space="preserve">Базовые ценности 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381985" w:rsidRPr="00B14D69" w:rsidRDefault="005F57C3" w:rsidP="00B14D69">
      <w:pPr>
        <w:pStyle w:val="afb"/>
        <w:spacing w:after="200" w:line="240" w:lineRule="auto"/>
        <w:ind w:firstLine="709"/>
        <w:jc w:val="both"/>
        <w:rPr>
          <w:rFonts w:ascii="Times New Roman" w:hAnsi="Times New Roman"/>
          <w:b/>
          <w:sz w:val="24"/>
          <w:szCs w:val="24"/>
        </w:rPr>
      </w:pPr>
      <w:r w:rsidRPr="00B14D69">
        <w:rPr>
          <w:rFonts w:ascii="Times New Roman" w:hAnsi="Times New Roman"/>
          <w:b/>
          <w:sz w:val="24"/>
          <w:szCs w:val="24"/>
        </w:rPr>
        <w:t>Внешкольная деятельность (социальные и культурные практики)</w:t>
      </w:r>
      <w:r w:rsidR="00381985" w:rsidRPr="00B14D69">
        <w:rPr>
          <w:rFonts w:ascii="Times New Roman" w:hAnsi="Times New Roman"/>
          <w:b/>
          <w:sz w:val="24"/>
          <w:szCs w:val="24"/>
        </w:rPr>
        <w:t>.</w:t>
      </w:r>
      <w:r w:rsidRPr="00B14D69">
        <w:rPr>
          <w:rFonts w:ascii="Times New Roman" w:hAnsi="Times New Roman"/>
          <w:b/>
          <w:sz w:val="24"/>
          <w:szCs w:val="24"/>
        </w:rPr>
        <w:t xml:space="preserve"> </w:t>
      </w:r>
    </w:p>
    <w:p w:rsidR="005F57C3" w:rsidRPr="00B14D69" w:rsidRDefault="005F57C3" w:rsidP="00B14D69">
      <w:pPr>
        <w:pStyle w:val="afb"/>
        <w:spacing w:after="0" w:line="240" w:lineRule="auto"/>
        <w:ind w:firstLine="709"/>
        <w:jc w:val="both"/>
        <w:rPr>
          <w:rFonts w:ascii="Times New Roman" w:hAnsi="Times New Roman"/>
          <w:sz w:val="24"/>
          <w:szCs w:val="24"/>
        </w:rPr>
      </w:pPr>
      <w:r w:rsidRPr="00B14D69">
        <w:rPr>
          <w:rFonts w:ascii="Times New Roman" w:hAnsi="Times New Roman"/>
          <w:sz w:val="24"/>
          <w:szCs w:val="24"/>
        </w:rPr>
        <w:t xml:space="preserve">Внешкольные мероприятия: </w:t>
      </w:r>
      <w:r w:rsidRPr="00B14D69">
        <w:rPr>
          <w:rFonts w:ascii="Times New Roman" w:hAnsi="Times New Roman"/>
          <w:i/>
          <w:sz w:val="24"/>
          <w:szCs w:val="24"/>
        </w:rPr>
        <w:t xml:space="preserve">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w:t>
      </w:r>
      <w:r w:rsidRPr="00B14D69">
        <w:rPr>
          <w:rFonts w:ascii="Times New Roman" w:hAnsi="Times New Roman"/>
          <w:sz w:val="24"/>
          <w:szCs w:val="24"/>
        </w:rPr>
        <w:t>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5F57C3" w:rsidRPr="00B14D69" w:rsidRDefault="005F57C3" w:rsidP="00B14D69">
      <w:pPr>
        <w:pStyle w:val="afb"/>
        <w:spacing w:after="0" w:line="240" w:lineRule="auto"/>
        <w:ind w:firstLine="709"/>
        <w:jc w:val="both"/>
        <w:rPr>
          <w:rFonts w:ascii="Times New Roman" w:hAnsi="Times New Roman"/>
          <w:sz w:val="24"/>
          <w:szCs w:val="24"/>
        </w:rPr>
      </w:pPr>
      <w:r w:rsidRPr="00B14D69">
        <w:rPr>
          <w:rFonts w:ascii="Times New Roman" w:hAnsi="Times New Roman"/>
          <w:sz w:val="24"/>
          <w:szCs w:val="24"/>
        </w:rPr>
        <w:t xml:space="preserve">Субъекты духовно-нравственного воспитания совместно проектируют  </w:t>
      </w:r>
      <w:r w:rsidRPr="00B14D69">
        <w:rPr>
          <w:rFonts w:ascii="Times New Roman" w:hAnsi="Times New Roman"/>
          <w:i/>
          <w:sz w:val="24"/>
          <w:szCs w:val="24"/>
        </w:rPr>
        <w:t>образовательное событие</w:t>
      </w:r>
      <w:r w:rsidRPr="00B14D69">
        <w:rPr>
          <w:rFonts w:ascii="Times New Roman" w:hAnsi="Times New Roman"/>
          <w:sz w:val="24"/>
          <w:szCs w:val="24"/>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w:t>
      </w:r>
      <w:r w:rsidRPr="00B14D69">
        <w:rPr>
          <w:rFonts w:ascii="Times New Roman" w:hAnsi="Times New Roman"/>
          <w:sz w:val="24"/>
          <w:szCs w:val="24"/>
        </w:rPr>
        <w:lastRenderedPageBreak/>
        <w:t>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5F57C3" w:rsidRPr="00B14D69" w:rsidRDefault="005F57C3" w:rsidP="00B14D69">
      <w:pPr>
        <w:spacing w:after="0" w:line="240" w:lineRule="auto"/>
        <w:jc w:val="both"/>
        <w:rPr>
          <w:rFonts w:ascii="Times New Roman" w:hAnsi="Times New Roman"/>
          <w:sz w:val="24"/>
          <w:szCs w:val="24"/>
        </w:rPr>
      </w:pPr>
      <w:r w:rsidRPr="005F57C3">
        <w:rPr>
          <w:rFonts w:ascii="Times New Roman" w:hAnsi="Times New Roman"/>
          <w:sz w:val="26"/>
          <w:szCs w:val="26"/>
        </w:rPr>
        <w:tab/>
      </w:r>
      <w:r w:rsidRPr="00B14D69">
        <w:rPr>
          <w:rFonts w:ascii="Times New Roman" w:hAnsi="Times New Roman"/>
          <w:sz w:val="24"/>
          <w:szCs w:val="24"/>
        </w:rPr>
        <w:t xml:space="preserve">Формы работы: </w:t>
      </w:r>
      <w:r w:rsidRPr="00B14D69">
        <w:rPr>
          <w:rFonts w:ascii="Times New Roman" w:hAnsi="Times New Roman"/>
          <w:i/>
          <w:sz w:val="24"/>
          <w:szCs w:val="24"/>
        </w:rPr>
        <w:t>беседы, классные часы, диспуты, дискуссии, публичные выступления, просмотры и обсуждение видеофрагментов, фильмов, экскурсии, туристические походы</w:t>
      </w:r>
      <w:r w:rsidRPr="00B14D69">
        <w:rPr>
          <w:rFonts w:ascii="Times New Roman" w:hAnsi="Times New Roman"/>
          <w:sz w:val="24"/>
          <w:szCs w:val="24"/>
        </w:rPr>
        <w:t xml:space="preserve"> с ориентацией на актуальные для школьников моральные проблемы, с максимальным пробуждением и использованием их личной инициативы и участия; </w:t>
      </w:r>
    </w:p>
    <w:p w:rsidR="005F57C3" w:rsidRPr="00B14D69" w:rsidRDefault="005F57C3" w:rsidP="00B14D69">
      <w:pPr>
        <w:spacing w:line="240" w:lineRule="auto"/>
        <w:jc w:val="both"/>
        <w:rPr>
          <w:rFonts w:ascii="Times New Roman" w:hAnsi="Times New Roman"/>
          <w:sz w:val="24"/>
          <w:szCs w:val="24"/>
        </w:rPr>
      </w:pPr>
      <w:r w:rsidRPr="00B14D69">
        <w:rPr>
          <w:rFonts w:ascii="Times New Roman" w:hAnsi="Times New Roman"/>
          <w:sz w:val="24"/>
          <w:szCs w:val="24"/>
        </w:rPr>
        <w:tab/>
      </w:r>
      <w:r w:rsidRPr="00B14D69">
        <w:rPr>
          <w:rFonts w:ascii="Times New Roman" w:hAnsi="Times New Roman"/>
          <w:i/>
          <w:sz w:val="24"/>
          <w:szCs w:val="24"/>
        </w:rPr>
        <w:t>конкурсы, викторины, игры, концерты, спортивные соревнования, эстафеты, марафоны, студии, презентации, выставки, кружк</w:t>
      </w:r>
      <w:r w:rsidRPr="00B14D69">
        <w:rPr>
          <w:rFonts w:ascii="Times New Roman" w:hAnsi="Times New Roman"/>
          <w:sz w:val="24"/>
          <w:szCs w:val="24"/>
        </w:rPr>
        <w:t xml:space="preserve">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5F57C3" w:rsidRPr="00B14D69" w:rsidRDefault="005F57C3" w:rsidP="00B14D69">
      <w:pPr>
        <w:spacing w:line="240" w:lineRule="auto"/>
        <w:jc w:val="both"/>
        <w:rPr>
          <w:rFonts w:ascii="Times New Roman" w:hAnsi="Times New Roman"/>
          <w:sz w:val="24"/>
          <w:szCs w:val="24"/>
        </w:rPr>
      </w:pPr>
      <w:r w:rsidRPr="00B14D69">
        <w:rPr>
          <w:rFonts w:ascii="Times New Roman" w:hAnsi="Times New Roman"/>
          <w:sz w:val="24"/>
          <w:szCs w:val="24"/>
        </w:rPr>
        <w:tab/>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5F57C3" w:rsidRPr="00B14D69" w:rsidRDefault="005F57C3" w:rsidP="00B14D69">
      <w:pPr>
        <w:spacing w:line="240" w:lineRule="auto"/>
        <w:jc w:val="both"/>
        <w:rPr>
          <w:rFonts w:ascii="Times New Roman" w:hAnsi="Times New Roman"/>
          <w:sz w:val="24"/>
          <w:szCs w:val="24"/>
        </w:rPr>
      </w:pPr>
      <w:r w:rsidRPr="00B14D69">
        <w:rPr>
          <w:rFonts w:ascii="Times New Roman" w:hAnsi="Times New Roman"/>
          <w:sz w:val="24"/>
          <w:szCs w:val="24"/>
        </w:rPr>
        <w:tab/>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5F57C3" w:rsidRPr="00B14D69" w:rsidRDefault="005F57C3" w:rsidP="00B14D69">
      <w:pPr>
        <w:spacing w:line="240" w:lineRule="auto"/>
        <w:jc w:val="both"/>
        <w:rPr>
          <w:rFonts w:ascii="Times New Roman" w:hAnsi="Times New Roman"/>
          <w:sz w:val="24"/>
          <w:szCs w:val="24"/>
        </w:rPr>
      </w:pPr>
      <w:r w:rsidRPr="00B14D69">
        <w:rPr>
          <w:rFonts w:ascii="Times New Roman" w:hAnsi="Times New Roman"/>
          <w:color w:val="800080"/>
          <w:sz w:val="24"/>
          <w:szCs w:val="24"/>
        </w:rPr>
        <w:tab/>
      </w:r>
      <w:r w:rsidRPr="00B14D69">
        <w:rPr>
          <w:rFonts w:ascii="Times New Roman" w:hAnsi="Times New Roman"/>
          <w:sz w:val="24"/>
          <w:szCs w:val="24"/>
        </w:rPr>
        <w:t xml:space="preserve">Новые эффективные педагогические технологии создают условия, инициирующие действия обучающихся: информационные (компьютерные, мультимедиа, сетевые, дистанционные) технологии;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5F57C3" w:rsidRPr="00B14D69" w:rsidRDefault="005F57C3" w:rsidP="00B14D69">
      <w:pPr>
        <w:pStyle w:val="afb"/>
        <w:spacing w:after="200" w:line="240" w:lineRule="auto"/>
        <w:jc w:val="both"/>
        <w:rPr>
          <w:rFonts w:ascii="Times New Roman" w:hAnsi="Times New Roman"/>
          <w:sz w:val="24"/>
          <w:szCs w:val="24"/>
        </w:rPr>
      </w:pPr>
      <w:r w:rsidRPr="00B14D69">
        <w:rPr>
          <w:rFonts w:ascii="Times New Roman" w:hAnsi="Times New Roman"/>
          <w:b/>
          <w:sz w:val="24"/>
          <w:szCs w:val="24"/>
        </w:rPr>
        <w:tab/>
        <w:t xml:space="preserve">Семейное воспитание. </w:t>
      </w:r>
      <w:r w:rsidRPr="00B14D69">
        <w:rPr>
          <w:rFonts w:ascii="Times New Roman" w:hAnsi="Times New Roman"/>
          <w:sz w:val="24"/>
          <w:szCs w:val="24"/>
        </w:rPr>
        <w:t>Процессы школьного и семейного воспитания объединяются. Каждая воспитательная подпрограмма содержит систему творческих заданий,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5F57C3" w:rsidRPr="00B14D69" w:rsidRDefault="005F57C3" w:rsidP="00B14D69">
      <w:pPr>
        <w:spacing w:line="240" w:lineRule="auto"/>
        <w:ind w:firstLine="709"/>
        <w:jc w:val="both"/>
        <w:rPr>
          <w:rFonts w:ascii="Times New Roman" w:hAnsi="Times New Roman"/>
          <w:sz w:val="24"/>
          <w:szCs w:val="24"/>
        </w:rPr>
      </w:pPr>
      <w:r w:rsidRPr="00B14D69">
        <w:rPr>
          <w:rFonts w:ascii="Times New Roman" w:hAnsi="Times New Roman"/>
          <w:sz w:val="24"/>
          <w:szCs w:val="24"/>
        </w:rPr>
        <w:t>Приоритетными для гимназии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5F57C3" w:rsidRPr="00B14D69" w:rsidRDefault="005F57C3" w:rsidP="00B14D69">
      <w:pPr>
        <w:spacing w:after="0" w:line="240" w:lineRule="auto"/>
        <w:ind w:firstLine="709"/>
        <w:jc w:val="both"/>
        <w:rPr>
          <w:rFonts w:ascii="Times New Roman" w:hAnsi="Times New Roman"/>
          <w:sz w:val="24"/>
          <w:szCs w:val="24"/>
        </w:rPr>
      </w:pPr>
      <w:r w:rsidRPr="00A17F21">
        <w:rPr>
          <w:rFonts w:ascii="Times New Roman" w:hAnsi="Times New Roman"/>
          <w:sz w:val="24"/>
          <w:szCs w:val="24"/>
          <w:highlight w:val="yellow"/>
        </w:rPr>
        <w:t>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 туристические походы, пресс-центр, предметные</w:t>
      </w:r>
      <w:r w:rsidRPr="00B14D69">
        <w:rPr>
          <w:rFonts w:ascii="Times New Roman" w:hAnsi="Times New Roman"/>
          <w:sz w:val="24"/>
          <w:szCs w:val="24"/>
        </w:rPr>
        <w:t xml:space="preserve"> недели,</w:t>
      </w:r>
      <w:r w:rsidR="005C7C87">
        <w:rPr>
          <w:rFonts w:ascii="Times New Roman" w:hAnsi="Times New Roman"/>
          <w:sz w:val="24"/>
          <w:szCs w:val="24"/>
        </w:rPr>
        <w:t xml:space="preserve"> день самоуправления, </w:t>
      </w:r>
      <w:r w:rsidRPr="00B14D69">
        <w:rPr>
          <w:rFonts w:ascii="Times New Roman" w:hAnsi="Times New Roman"/>
          <w:sz w:val="24"/>
          <w:szCs w:val="24"/>
        </w:rPr>
        <w:t xml:space="preserve">выявление лучших учеников года-праздник  </w:t>
      </w:r>
      <w:r w:rsidRPr="001C1579">
        <w:rPr>
          <w:rFonts w:ascii="Times New Roman" w:hAnsi="Times New Roman"/>
          <w:sz w:val="24"/>
          <w:szCs w:val="24"/>
          <w:highlight w:val="yellow"/>
        </w:rPr>
        <w:t>«</w:t>
      </w:r>
      <w:r w:rsidR="00B14D69" w:rsidRPr="001C1579">
        <w:rPr>
          <w:rFonts w:ascii="Times New Roman" w:hAnsi="Times New Roman"/>
          <w:sz w:val="24"/>
          <w:szCs w:val="24"/>
          <w:highlight w:val="yellow"/>
        </w:rPr>
        <w:t>Ученик года</w:t>
      </w:r>
      <w:r w:rsidRPr="001C1579">
        <w:rPr>
          <w:rFonts w:ascii="Times New Roman" w:hAnsi="Times New Roman"/>
          <w:sz w:val="24"/>
          <w:szCs w:val="24"/>
          <w:highlight w:val="yellow"/>
        </w:rPr>
        <w:t>»,</w:t>
      </w:r>
      <w:r w:rsidRPr="00B14D69">
        <w:rPr>
          <w:rFonts w:ascii="Times New Roman" w:hAnsi="Times New Roman"/>
          <w:sz w:val="24"/>
          <w:szCs w:val="24"/>
        </w:rPr>
        <w:t xml:space="preserve"> интернет-олимпиады, предметные олимпиады, интеллектуальные игры, </w:t>
      </w:r>
      <w:r w:rsidR="005C7C87">
        <w:rPr>
          <w:rFonts w:ascii="Times New Roman" w:hAnsi="Times New Roman"/>
          <w:sz w:val="24"/>
          <w:szCs w:val="24"/>
        </w:rPr>
        <w:t xml:space="preserve">музыкальные и </w:t>
      </w:r>
      <w:r w:rsidR="005C7C87">
        <w:rPr>
          <w:rFonts w:ascii="Times New Roman" w:hAnsi="Times New Roman"/>
          <w:sz w:val="24"/>
          <w:szCs w:val="24"/>
        </w:rPr>
        <w:lastRenderedPageBreak/>
        <w:t xml:space="preserve">спортивные мероприятия </w:t>
      </w:r>
      <w:r w:rsidRPr="00B14D69">
        <w:rPr>
          <w:rFonts w:ascii="Times New Roman" w:hAnsi="Times New Roman"/>
          <w:sz w:val="24"/>
          <w:szCs w:val="24"/>
        </w:rPr>
        <w:t>и др. Словом, те формы, которые позволяют ребёнку проявить себя, приобрести социальный опыт и ощутить себя успешным в той или иной сфере.</w:t>
      </w:r>
    </w:p>
    <w:p w:rsidR="005F57C3" w:rsidRPr="00B14D69" w:rsidRDefault="005F57C3" w:rsidP="00B14D69">
      <w:pPr>
        <w:spacing w:after="0" w:line="240" w:lineRule="auto"/>
        <w:ind w:firstLine="709"/>
        <w:jc w:val="both"/>
        <w:rPr>
          <w:rFonts w:ascii="Times New Roman" w:hAnsi="Times New Roman"/>
          <w:sz w:val="24"/>
          <w:szCs w:val="24"/>
        </w:rPr>
      </w:pPr>
      <w:r w:rsidRPr="00B14D69">
        <w:rPr>
          <w:rFonts w:ascii="Times New Roman" w:hAnsi="Times New Roman"/>
          <w:bCs/>
          <w:color w:val="000000"/>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F57C3" w:rsidRDefault="005F57C3" w:rsidP="00B14D69">
      <w:pPr>
        <w:spacing w:after="0" w:line="240" w:lineRule="auto"/>
        <w:ind w:firstLine="709"/>
        <w:jc w:val="both"/>
        <w:rPr>
          <w:rFonts w:ascii="Times New Roman" w:hAnsi="Times New Roman"/>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8505"/>
      </w:tblGrid>
      <w:tr w:rsidR="005F57C3" w:rsidRPr="00436120" w:rsidTr="001219D2">
        <w:tc>
          <w:tcPr>
            <w:tcW w:w="1809" w:type="dxa"/>
          </w:tcPr>
          <w:p w:rsidR="005F57C3" w:rsidRPr="00B14D69" w:rsidRDefault="005F57C3" w:rsidP="00B14D69">
            <w:pPr>
              <w:autoSpaceDE w:val="0"/>
              <w:autoSpaceDN w:val="0"/>
              <w:adjustRightInd w:val="0"/>
              <w:spacing w:after="0" w:line="240" w:lineRule="auto"/>
              <w:jc w:val="both"/>
              <w:rPr>
                <w:rFonts w:ascii="Times New Roman" w:hAnsi="Times New Roman"/>
                <w:b/>
                <w:bCs/>
                <w:iCs/>
                <w:color w:val="000000"/>
              </w:rPr>
            </w:pPr>
          </w:p>
          <w:p w:rsidR="005F57C3" w:rsidRPr="00B14D69" w:rsidRDefault="005F57C3" w:rsidP="00B14D69">
            <w:pPr>
              <w:autoSpaceDE w:val="0"/>
              <w:autoSpaceDN w:val="0"/>
              <w:adjustRightInd w:val="0"/>
              <w:spacing w:after="0" w:line="240" w:lineRule="auto"/>
              <w:jc w:val="both"/>
              <w:rPr>
                <w:rFonts w:ascii="Times New Roman" w:hAnsi="Times New Roman"/>
                <w:b/>
                <w:bCs/>
                <w:iCs/>
                <w:color w:val="000000"/>
              </w:rPr>
            </w:pPr>
            <w:r w:rsidRPr="00B14D69">
              <w:rPr>
                <w:rFonts w:ascii="Times New Roman" w:hAnsi="Times New Roman"/>
                <w:b/>
                <w:bCs/>
                <w:iCs/>
                <w:color w:val="000000"/>
              </w:rPr>
              <w:t>Направление воспитания</w:t>
            </w:r>
          </w:p>
          <w:p w:rsidR="005F57C3" w:rsidRPr="00B14D69" w:rsidRDefault="005F57C3" w:rsidP="00B14D69">
            <w:pPr>
              <w:spacing w:after="0" w:line="240" w:lineRule="auto"/>
              <w:jc w:val="both"/>
              <w:rPr>
                <w:rFonts w:ascii="Times New Roman" w:hAnsi="Times New Roman"/>
              </w:rPr>
            </w:pPr>
          </w:p>
        </w:tc>
        <w:tc>
          <w:tcPr>
            <w:tcW w:w="8505" w:type="dxa"/>
          </w:tcPr>
          <w:p w:rsidR="005F57C3" w:rsidRPr="00B14D69" w:rsidRDefault="005F57C3" w:rsidP="00B14D69">
            <w:pPr>
              <w:autoSpaceDE w:val="0"/>
              <w:autoSpaceDN w:val="0"/>
              <w:adjustRightInd w:val="0"/>
              <w:spacing w:after="0" w:line="240" w:lineRule="auto"/>
              <w:jc w:val="both"/>
              <w:rPr>
                <w:rFonts w:ascii="Times New Roman" w:hAnsi="Times New Roman"/>
                <w:b/>
                <w:bCs/>
                <w:iCs/>
                <w:color w:val="000000"/>
              </w:rPr>
            </w:pPr>
          </w:p>
          <w:p w:rsidR="005F57C3" w:rsidRPr="00B14D69" w:rsidRDefault="005F57C3" w:rsidP="00B14D69">
            <w:pPr>
              <w:autoSpaceDE w:val="0"/>
              <w:autoSpaceDN w:val="0"/>
              <w:adjustRightInd w:val="0"/>
              <w:spacing w:after="0" w:line="240" w:lineRule="auto"/>
              <w:jc w:val="both"/>
              <w:rPr>
                <w:rFonts w:ascii="Times New Roman" w:hAnsi="Times New Roman"/>
                <w:b/>
                <w:bCs/>
                <w:iCs/>
                <w:color w:val="000000"/>
              </w:rPr>
            </w:pPr>
            <w:r w:rsidRPr="00B14D69">
              <w:rPr>
                <w:rFonts w:ascii="Times New Roman" w:hAnsi="Times New Roman"/>
                <w:b/>
                <w:bCs/>
                <w:iCs/>
                <w:color w:val="000000"/>
              </w:rPr>
              <w:t>Воспитание гражданственности, патриотизма, уважения к правам, свободам и обязанностям человека</w:t>
            </w:r>
          </w:p>
          <w:p w:rsidR="005F57C3" w:rsidRPr="00B14D69" w:rsidRDefault="005F57C3" w:rsidP="00B14D69">
            <w:pPr>
              <w:spacing w:after="0" w:line="240" w:lineRule="auto"/>
              <w:jc w:val="both"/>
              <w:rPr>
                <w:rFonts w:ascii="Times New Roman" w:hAnsi="Times New Roman"/>
              </w:rPr>
            </w:pPr>
          </w:p>
        </w:tc>
      </w:tr>
      <w:tr w:rsidR="005F57C3" w:rsidRPr="00436120" w:rsidTr="001219D2">
        <w:tc>
          <w:tcPr>
            <w:tcW w:w="1809" w:type="dxa"/>
          </w:tcPr>
          <w:p w:rsidR="005F57C3" w:rsidRPr="00B14D69" w:rsidRDefault="005F57C3" w:rsidP="00B14D69">
            <w:pPr>
              <w:spacing w:after="0" w:line="240" w:lineRule="auto"/>
              <w:jc w:val="both"/>
              <w:rPr>
                <w:rFonts w:ascii="Times New Roman" w:hAnsi="Times New Roman"/>
              </w:rPr>
            </w:pPr>
            <w:r w:rsidRPr="00B14D69">
              <w:rPr>
                <w:rFonts w:ascii="Times New Roman" w:hAnsi="Times New Roman"/>
                <w:b/>
                <w:bCs/>
                <w:iCs/>
                <w:color w:val="000000"/>
              </w:rPr>
              <w:t>Ценностные установки</w:t>
            </w:r>
          </w:p>
        </w:tc>
        <w:tc>
          <w:tcPr>
            <w:tcW w:w="8505" w:type="dxa"/>
          </w:tcPr>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Любовь к России, своему народу, своему краю;</w:t>
            </w:r>
          </w:p>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гражданское общество, поликультурный мир;</w:t>
            </w:r>
          </w:p>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свобода личная и национальная;</w:t>
            </w:r>
          </w:p>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 xml:space="preserve">доверие к людям, институтам государства и гражданского общества; </w:t>
            </w:r>
          </w:p>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социальная солидарность, мир во всём мире;</w:t>
            </w:r>
          </w:p>
          <w:p w:rsidR="005F57C3" w:rsidRPr="00B14D69" w:rsidRDefault="005F57C3" w:rsidP="005B3D07">
            <w:pPr>
              <w:pStyle w:val="a9"/>
              <w:numPr>
                <w:ilvl w:val="0"/>
                <w:numId w:val="198"/>
              </w:numPr>
              <w:autoSpaceDE w:val="0"/>
              <w:autoSpaceDN w:val="0"/>
              <w:adjustRightInd w:val="0"/>
              <w:rPr>
                <w:rFonts w:ascii="Times New Roman" w:hAnsi="Times New Roman"/>
                <w:bCs/>
                <w:iCs/>
                <w:color w:val="000000"/>
                <w:sz w:val="22"/>
                <w:szCs w:val="22"/>
              </w:rPr>
            </w:pPr>
            <w:r w:rsidRPr="00B14D69">
              <w:rPr>
                <w:rFonts w:ascii="Times New Roman" w:hAnsi="Times New Roman"/>
                <w:bCs/>
                <w:iCs/>
                <w:color w:val="000000"/>
                <w:sz w:val="22"/>
                <w:szCs w:val="22"/>
              </w:rPr>
              <w:t>многообразие и уважение культур и народов).</w:t>
            </w:r>
          </w:p>
        </w:tc>
      </w:tr>
      <w:tr w:rsidR="005F57C3" w:rsidRPr="00436120" w:rsidTr="001219D2">
        <w:tc>
          <w:tcPr>
            <w:tcW w:w="1809" w:type="dxa"/>
          </w:tcPr>
          <w:p w:rsidR="005F57C3" w:rsidRPr="00436120" w:rsidRDefault="005F57C3" w:rsidP="00436120">
            <w:pPr>
              <w:autoSpaceDE w:val="0"/>
              <w:autoSpaceDN w:val="0"/>
              <w:adjustRightInd w:val="0"/>
              <w:spacing w:after="0" w:line="360" w:lineRule="auto"/>
              <w:jc w:val="center"/>
              <w:rPr>
                <w:rFonts w:ascii="Times New Roman" w:hAnsi="Times New Roman"/>
                <w:sz w:val="24"/>
                <w:szCs w:val="24"/>
              </w:rPr>
            </w:pPr>
            <w:r w:rsidRPr="00436120">
              <w:rPr>
                <w:rFonts w:ascii="Times New Roman" w:hAnsi="Times New Roman"/>
                <w:b/>
                <w:bCs/>
                <w:iCs/>
                <w:color w:val="000000"/>
                <w:sz w:val="24"/>
                <w:szCs w:val="24"/>
              </w:rPr>
              <w:t>Задачи воспитания</w:t>
            </w:r>
          </w:p>
        </w:tc>
        <w:tc>
          <w:tcPr>
            <w:tcW w:w="8505" w:type="dxa"/>
          </w:tcPr>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сформировать общие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сформировать системные представления об институтах гражданского общества и общественном управлении; о правах и обязанностях гражданина России;</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развивать интерес к общественным явлениям, понимание активной роли человека в обществе;</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сформировать уважительное отношение крусскому языку, к своему национальному языку и культуре;</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сформировать представления о народах России, об их общей исторической судьбе, о единстве народов нашей страны;</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сформировать представления о национальных героях и важнейших событиях истории России и её народов;</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мотивировать стремление активно участвовать в делах класса, школы, семьи, своего </w:t>
            </w:r>
            <w:r w:rsidR="005C7C87">
              <w:rPr>
                <w:rFonts w:ascii="Times New Roman" w:hAnsi="Times New Roman"/>
                <w:bCs/>
                <w:color w:val="000000"/>
                <w:sz w:val="22"/>
                <w:szCs w:val="22"/>
              </w:rPr>
              <w:t>района</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воспитывать уважение к защитникам Родины;</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развивать умение отвечать за свои поступки.</w:t>
            </w:r>
          </w:p>
        </w:tc>
      </w:tr>
      <w:tr w:rsidR="005F57C3" w:rsidRPr="00436120" w:rsidTr="001219D2">
        <w:tc>
          <w:tcPr>
            <w:tcW w:w="1809"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t>Виды и формы воспитательных мероприятий</w:t>
            </w:r>
          </w:p>
          <w:p w:rsidR="005F57C3" w:rsidRPr="00E579F4" w:rsidRDefault="005F57C3" w:rsidP="00E579F4">
            <w:pPr>
              <w:spacing w:after="0" w:line="240" w:lineRule="auto"/>
              <w:jc w:val="both"/>
              <w:rPr>
                <w:rFonts w:ascii="Times New Roman" w:hAnsi="Times New Roman"/>
              </w:rPr>
            </w:pPr>
          </w:p>
        </w:tc>
        <w:tc>
          <w:tcPr>
            <w:tcW w:w="8505" w:type="dxa"/>
          </w:tcPr>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беседа, экскурсия </w:t>
            </w:r>
            <w:r w:rsidRPr="00E579F4">
              <w:rPr>
                <w:rFonts w:ascii="Times New Roman" w:hAnsi="Times New Roman"/>
                <w:bCs/>
                <w:i/>
                <w:iCs/>
                <w:color w:val="000000"/>
                <w:sz w:val="22"/>
                <w:szCs w:val="22"/>
              </w:rPr>
              <w:t>(урочная, 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классный час </w:t>
            </w:r>
            <w:r w:rsidRPr="00E579F4">
              <w:rPr>
                <w:rFonts w:ascii="Times New Roman" w:hAnsi="Times New Roman"/>
                <w:bCs/>
                <w:i/>
                <w:iCs/>
                <w:color w:val="000000"/>
                <w:sz w:val="22"/>
                <w:szCs w:val="22"/>
              </w:rPr>
              <w:t>(внеурочная)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туристическая деятельность, краеведческая работа </w:t>
            </w:r>
            <w:r w:rsidRPr="00E579F4">
              <w:rPr>
                <w:rFonts w:ascii="Times New Roman" w:hAnsi="Times New Roman"/>
                <w:bCs/>
                <w:i/>
                <w:iCs/>
                <w:color w:val="000000"/>
                <w:sz w:val="22"/>
                <w:szCs w:val="22"/>
              </w:rPr>
              <w:t>(внеурочная,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просмотр кинофильмов </w:t>
            </w:r>
            <w:r w:rsidRPr="00E579F4">
              <w:rPr>
                <w:rFonts w:ascii="Times New Roman" w:hAnsi="Times New Roman"/>
                <w:bCs/>
                <w:i/>
                <w:iCs/>
                <w:color w:val="000000"/>
                <w:sz w:val="22"/>
                <w:szCs w:val="22"/>
              </w:rPr>
              <w:t>(урочная, 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путешествия по историческим и памятным местам </w:t>
            </w:r>
            <w:r w:rsidRPr="00E579F4">
              <w:rPr>
                <w:rFonts w:ascii="Times New Roman" w:hAnsi="Times New Roman"/>
                <w:bCs/>
                <w:i/>
                <w:iCs/>
                <w:color w:val="000000"/>
                <w:sz w:val="22"/>
                <w:szCs w:val="22"/>
              </w:rPr>
              <w:t>(внеурочная,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 сюжетно-ролевые игры гражданского и историко-патриотического содержания </w:t>
            </w:r>
            <w:r w:rsidRPr="00E579F4">
              <w:rPr>
                <w:rFonts w:ascii="Times New Roman" w:hAnsi="Times New Roman"/>
                <w:bCs/>
                <w:i/>
                <w:iCs/>
                <w:color w:val="000000"/>
                <w:sz w:val="22"/>
                <w:szCs w:val="22"/>
              </w:rPr>
              <w:t>(урочная, 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творческие конкурсы, фестивали, праздники, спортивные соревнования </w:t>
            </w:r>
            <w:r w:rsidRPr="00E579F4">
              <w:rPr>
                <w:rFonts w:ascii="Times New Roman" w:hAnsi="Times New Roman"/>
                <w:bCs/>
                <w:i/>
                <w:iCs/>
                <w:color w:val="000000"/>
                <w:sz w:val="22"/>
                <w:szCs w:val="22"/>
              </w:rPr>
              <w:t>(урочная, 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 изучение вариативных учебных дисциплин;</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участие в социальных проектах и мероприятиях (</w:t>
            </w:r>
            <w:r w:rsidRPr="00E579F4">
              <w:rPr>
                <w:rFonts w:ascii="Times New Roman" w:hAnsi="Times New Roman"/>
                <w:bCs/>
                <w:i/>
                <w:iCs/>
                <w:color w:val="000000"/>
                <w:sz w:val="22"/>
                <w:szCs w:val="22"/>
              </w:rPr>
              <w:t>внеурочная, внешкольная</w:t>
            </w:r>
            <w:r w:rsidRPr="00E579F4">
              <w:rPr>
                <w:rFonts w:ascii="Times New Roman" w:hAnsi="Times New Roman"/>
                <w:bCs/>
                <w:color w:val="000000"/>
                <w:sz w:val="22"/>
                <w:szCs w:val="22"/>
              </w:rPr>
              <w:t>);</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 xml:space="preserve"> встречи с ветеранами и военнослужащими </w:t>
            </w:r>
            <w:r w:rsidRPr="00E579F4">
              <w:rPr>
                <w:rFonts w:ascii="Times New Roman" w:hAnsi="Times New Roman"/>
                <w:bCs/>
                <w:i/>
                <w:iCs/>
                <w:color w:val="000000"/>
                <w:sz w:val="22"/>
                <w:szCs w:val="22"/>
              </w:rPr>
              <w:t>(урочная, внеурочная, внешкольная</w:t>
            </w:r>
            <w:r w:rsidRPr="00E579F4">
              <w:rPr>
                <w:rFonts w:ascii="Times New Roman" w:hAnsi="Times New Roman"/>
                <w:bCs/>
                <w:color w:val="000000"/>
                <w:sz w:val="22"/>
                <w:szCs w:val="22"/>
              </w:rPr>
              <w:t>)</w:t>
            </w:r>
          </w:p>
        </w:tc>
      </w:tr>
      <w:tr w:rsidR="005F57C3" w:rsidRPr="00436120" w:rsidTr="001219D2">
        <w:tc>
          <w:tcPr>
            <w:tcW w:w="1809"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t>Планируемые результаты воспитательной деятельности</w:t>
            </w:r>
          </w:p>
          <w:p w:rsidR="005F57C3" w:rsidRPr="00E579F4" w:rsidRDefault="005F57C3" w:rsidP="00E579F4">
            <w:pPr>
              <w:spacing w:after="0" w:line="240" w:lineRule="auto"/>
              <w:jc w:val="both"/>
              <w:rPr>
                <w:rFonts w:ascii="Times New Roman" w:hAnsi="Times New Roman"/>
              </w:rPr>
            </w:pPr>
          </w:p>
        </w:tc>
        <w:tc>
          <w:tcPr>
            <w:tcW w:w="8505" w:type="dxa"/>
          </w:tcPr>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родным языкам: русскому и языку своего народа, народным традициям, старшему поколению;</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 xml:space="preserve">представление об институтах гражданского общества, их истории и современном состоянии в России и мире, о возможностях участия граждан в </w:t>
            </w:r>
            <w:r w:rsidRPr="00E579F4">
              <w:rPr>
                <w:rFonts w:ascii="Times New Roman" w:hAnsi="Times New Roman"/>
                <w:bCs/>
                <w:color w:val="000000"/>
                <w:sz w:val="22"/>
                <w:szCs w:val="22"/>
              </w:rPr>
              <w:lastRenderedPageBreak/>
              <w:t>общественном управлении; первоначальный опыт участия в гражданской жизни;</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уважительное отношение к органам охраны правопорядка;</w:t>
            </w:r>
          </w:p>
          <w:p w:rsidR="005F57C3" w:rsidRPr="00E579F4"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E579F4">
              <w:rPr>
                <w:rFonts w:ascii="Times New Roman" w:hAnsi="Times New Roman"/>
                <w:bCs/>
                <w:color w:val="000000"/>
                <w:sz w:val="22"/>
                <w:szCs w:val="22"/>
              </w:rPr>
              <w:t>знание национальных героев и важнейших событий истории России;</w:t>
            </w:r>
          </w:p>
          <w:p w:rsidR="005F57C3" w:rsidRPr="00E579F4" w:rsidRDefault="005F57C3" w:rsidP="005B3D07">
            <w:pPr>
              <w:numPr>
                <w:ilvl w:val="0"/>
                <w:numId w:val="197"/>
              </w:numPr>
              <w:spacing w:after="0" w:line="240" w:lineRule="auto"/>
              <w:jc w:val="both"/>
              <w:rPr>
                <w:rFonts w:ascii="Times New Roman" w:hAnsi="Times New Roman"/>
              </w:rPr>
            </w:pPr>
            <w:r w:rsidRPr="00E579F4">
              <w:rPr>
                <w:rFonts w:ascii="Times New Roman" w:hAnsi="Times New Roman"/>
                <w:bCs/>
                <w:color w:val="000000"/>
              </w:rPr>
              <w:t>знание государственных праздников, их истории и значения для общества.</w:t>
            </w:r>
          </w:p>
        </w:tc>
      </w:tr>
      <w:tr w:rsidR="005F57C3" w:rsidRPr="00436120" w:rsidTr="001219D2">
        <w:tc>
          <w:tcPr>
            <w:tcW w:w="1809"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lastRenderedPageBreak/>
              <w:t>Направления воспитания</w:t>
            </w:r>
          </w:p>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p>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t>Воспитание социальной ответственности и компетентности</w:t>
            </w:r>
          </w:p>
          <w:p w:rsidR="005F57C3" w:rsidRPr="00E579F4" w:rsidRDefault="005F57C3" w:rsidP="00E579F4">
            <w:pPr>
              <w:autoSpaceDE w:val="0"/>
              <w:autoSpaceDN w:val="0"/>
              <w:adjustRightInd w:val="0"/>
              <w:spacing w:after="0" w:line="240" w:lineRule="auto"/>
              <w:ind w:left="34"/>
              <w:jc w:val="both"/>
              <w:rPr>
                <w:rFonts w:ascii="Times New Roman" w:hAnsi="Times New Roman"/>
                <w:bCs/>
                <w:color w:val="000000"/>
              </w:rPr>
            </w:pPr>
          </w:p>
        </w:tc>
      </w:tr>
      <w:tr w:rsidR="005F57C3" w:rsidRPr="00436120" w:rsidTr="001219D2">
        <w:tc>
          <w:tcPr>
            <w:tcW w:w="1809"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t>Ценностные установки</w:t>
            </w:r>
          </w:p>
        </w:tc>
        <w:tc>
          <w:tcPr>
            <w:tcW w:w="8505" w:type="dxa"/>
          </w:tcPr>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правовое, демократическое, социальное государство; </w:t>
            </w:r>
          </w:p>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закон и правопорядок, </w:t>
            </w:r>
          </w:p>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социальная компетентность, </w:t>
            </w:r>
          </w:p>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социальная ответственность, </w:t>
            </w:r>
          </w:p>
          <w:p w:rsidR="005F57C3" w:rsidRPr="00E579F4" w:rsidRDefault="005F57C3" w:rsidP="005B3D07">
            <w:pPr>
              <w:pStyle w:val="a9"/>
              <w:numPr>
                <w:ilvl w:val="0"/>
                <w:numId w:val="197"/>
              </w:numPr>
              <w:autoSpaceDE w:val="0"/>
              <w:autoSpaceDN w:val="0"/>
              <w:adjustRightInd w:val="0"/>
              <w:rPr>
                <w:rFonts w:ascii="Times New Roman" w:hAnsi="Times New Roman"/>
                <w:bCs/>
                <w:i/>
                <w:iCs/>
                <w:color w:val="000000"/>
                <w:sz w:val="22"/>
                <w:szCs w:val="22"/>
              </w:rPr>
            </w:pPr>
            <w:r w:rsidRPr="00E579F4">
              <w:rPr>
                <w:rFonts w:ascii="Times New Roman" w:hAnsi="Times New Roman"/>
                <w:bCs/>
                <w:color w:val="000000"/>
                <w:sz w:val="22"/>
                <w:szCs w:val="22"/>
              </w:rPr>
              <w:t xml:space="preserve">служениеОтечеству, </w:t>
            </w:r>
          </w:p>
          <w:p w:rsidR="005F57C3" w:rsidRPr="00E579F4" w:rsidRDefault="005F57C3" w:rsidP="005B3D07">
            <w:pPr>
              <w:numPr>
                <w:ilvl w:val="0"/>
                <w:numId w:val="197"/>
              </w:numPr>
              <w:autoSpaceDE w:val="0"/>
              <w:autoSpaceDN w:val="0"/>
              <w:adjustRightInd w:val="0"/>
              <w:spacing w:after="0" w:line="240" w:lineRule="auto"/>
              <w:jc w:val="both"/>
              <w:rPr>
                <w:rFonts w:ascii="Times New Roman" w:hAnsi="Times New Roman"/>
                <w:bCs/>
                <w:color w:val="000000"/>
              </w:rPr>
            </w:pPr>
            <w:r w:rsidRPr="00E579F4">
              <w:rPr>
                <w:rFonts w:ascii="Times New Roman" w:hAnsi="Times New Roman"/>
                <w:bCs/>
                <w:color w:val="000000"/>
              </w:rPr>
              <w:t>ответственность за настоящее и будущее своей страны</w:t>
            </w:r>
          </w:p>
        </w:tc>
      </w:tr>
      <w:tr w:rsidR="005F57C3" w:rsidRPr="00436120" w:rsidTr="001219D2">
        <w:tc>
          <w:tcPr>
            <w:tcW w:w="1809" w:type="dxa"/>
          </w:tcPr>
          <w:p w:rsidR="005F57C3" w:rsidRPr="00E579F4" w:rsidRDefault="005F57C3" w:rsidP="00E579F4">
            <w:pPr>
              <w:autoSpaceDE w:val="0"/>
              <w:autoSpaceDN w:val="0"/>
              <w:adjustRightInd w:val="0"/>
              <w:spacing w:after="0" w:line="240" w:lineRule="auto"/>
              <w:jc w:val="center"/>
              <w:rPr>
                <w:rFonts w:ascii="Times New Roman" w:hAnsi="Times New Roman"/>
                <w:b/>
                <w:bCs/>
                <w:iCs/>
                <w:color w:val="000000"/>
              </w:rPr>
            </w:pPr>
            <w:r w:rsidRPr="00E579F4">
              <w:rPr>
                <w:rFonts w:ascii="Times New Roman" w:hAnsi="Times New Roman"/>
                <w:b/>
                <w:bCs/>
                <w:iCs/>
                <w:color w:val="000000"/>
              </w:rPr>
              <w:t>Задачи воспитания</w:t>
            </w:r>
          </w:p>
        </w:tc>
        <w:tc>
          <w:tcPr>
            <w:tcW w:w="8505" w:type="dxa"/>
          </w:tcPr>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осознание роли гражданина, знающего гражданские права и обязанности, приобретающего первоначальный опыт ответственного</w:t>
            </w:r>
            <w:r w:rsidR="005C7C87">
              <w:rPr>
                <w:rFonts w:ascii="Times New Roman" w:hAnsi="Times New Roman"/>
                <w:bCs/>
                <w:color w:val="000000"/>
                <w:sz w:val="22"/>
                <w:szCs w:val="22"/>
              </w:rPr>
              <w:t xml:space="preserve"> </w:t>
            </w:r>
            <w:r w:rsidRPr="00E579F4">
              <w:rPr>
                <w:rFonts w:ascii="Times New Roman" w:hAnsi="Times New Roman"/>
                <w:bCs/>
                <w:color w:val="000000"/>
                <w:sz w:val="22"/>
                <w:szCs w:val="22"/>
              </w:rPr>
              <w:t>гражданского поведения;</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F57C3" w:rsidRPr="00E579F4"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E579F4">
              <w:rPr>
                <w:rFonts w:ascii="Times New Roman" w:hAnsi="Times New Roman"/>
                <w:bCs/>
                <w:color w:val="000000"/>
                <w:sz w:val="22"/>
                <w:szCs w:val="22"/>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F57C3" w:rsidRPr="00E579F4" w:rsidRDefault="005F57C3" w:rsidP="005B3D07">
            <w:pPr>
              <w:numPr>
                <w:ilvl w:val="0"/>
                <w:numId w:val="197"/>
              </w:numPr>
              <w:autoSpaceDE w:val="0"/>
              <w:autoSpaceDN w:val="0"/>
              <w:adjustRightInd w:val="0"/>
              <w:spacing w:after="0" w:line="240" w:lineRule="auto"/>
              <w:rPr>
                <w:rFonts w:ascii="Times New Roman" w:hAnsi="Times New Roman"/>
                <w:bCs/>
                <w:color w:val="000000"/>
              </w:rPr>
            </w:pPr>
            <w:r w:rsidRPr="00E579F4">
              <w:rPr>
                <w:rFonts w:ascii="Times New Roman" w:hAnsi="Times New Roman"/>
                <w:bCs/>
                <w:color w:val="000000"/>
              </w:rPr>
              <w:t>осознанное принятие основных социальных ролей, соответствующих подростковому возрасту формирование собственного конструктивного стиля общественного поведения.</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Виды и формы воспитательных мероприятий</w:t>
            </w:r>
          </w:p>
        </w:tc>
        <w:tc>
          <w:tcPr>
            <w:tcW w:w="8505" w:type="dxa"/>
          </w:tcPr>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реализация социальных проектов;</w:t>
            </w:r>
          </w:p>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организация дежурства по </w:t>
            </w:r>
            <w:r w:rsidR="005C7C87">
              <w:rPr>
                <w:rFonts w:ascii="Times New Roman" w:hAnsi="Times New Roman"/>
                <w:bCs/>
                <w:color w:val="000000"/>
                <w:sz w:val="22"/>
                <w:szCs w:val="22"/>
              </w:rPr>
              <w:t>школе</w:t>
            </w:r>
            <w:r w:rsidRPr="00690E22">
              <w:rPr>
                <w:rFonts w:ascii="Times New Roman" w:hAnsi="Times New Roman"/>
                <w:bCs/>
                <w:color w:val="000000"/>
                <w:sz w:val="22"/>
                <w:szCs w:val="22"/>
              </w:rPr>
              <w:t>;</w:t>
            </w:r>
          </w:p>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деятельность молодежного творческого объединения «</w:t>
            </w:r>
            <w:r w:rsidR="005C7C87">
              <w:rPr>
                <w:rFonts w:ascii="Times New Roman" w:hAnsi="Times New Roman"/>
                <w:bCs/>
                <w:color w:val="000000"/>
                <w:sz w:val="22"/>
                <w:szCs w:val="22"/>
              </w:rPr>
              <w:t>Радуга</w:t>
            </w:r>
            <w:r w:rsidRPr="00690E22">
              <w:rPr>
                <w:rFonts w:ascii="Times New Roman" w:hAnsi="Times New Roman"/>
                <w:bCs/>
                <w:color w:val="000000"/>
                <w:sz w:val="22"/>
                <w:szCs w:val="22"/>
              </w:rPr>
              <w:t>»;</w:t>
            </w:r>
          </w:p>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участие в социальных акциях;</w:t>
            </w:r>
          </w:p>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деятельность отряда ЮИД, ДЮП</w:t>
            </w:r>
          </w:p>
          <w:p w:rsidR="005F57C3" w:rsidRPr="00690E22" w:rsidRDefault="005F57C3" w:rsidP="005B3D07">
            <w:pPr>
              <w:pStyle w:val="a9"/>
              <w:numPr>
                <w:ilvl w:val="0"/>
                <w:numId w:val="197"/>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организация волонтерского движения.</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Планируемые результаты воспитательной деятельности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позитивное отношение, сознательное принятие роли гражданина;</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сознательное понимание своей принадлежности к социальным общностям (семья, классный коллектив, сообщество </w:t>
            </w:r>
            <w:r w:rsidR="005C7C87">
              <w:rPr>
                <w:rFonts w:ascii="Times New Roman" w:hAnsi="Times New Roman"/>
                <w:bCs/>
                <w:color w:val="000000"/>
                <w:sz w:val="22"/>
                <w:szCs w:val="22"/>
              </w:rPr>
              <w:t xml:space="preserve">сельского </w:t>
            </w:r>
            <w:r w:rsidRPr="00690E22">
              <w:rPr>
                <w:rFonts w:ascii="Times New Roman" w:hAnsi="Times New Roman"/>
                <w:bCs/>
                <w:color w:val="000000"/>
                <w:sz w:val="22"/>
                <w:szCs w:val="22"/>
              </w:rPr>
              <w:t xml:space="preserve"> поселения, неформальные подростковые общности и др.), определение своего места и роли в этих сообществах;</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знание о различных общественных и профессиональных организациях, их структуре, целях и характере деятельности;</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умение вести дискуссию по социальным вопросам, обосновывать свою гражданскую позицию, вести диалог и достигать взаимопонимания;</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умение самостоятельно разрабатывать, согласовывать со сверстниками, учителями и родителями и выполнять правила поведения в семье, классном коллектив</w:t>
            </w:r>
            <w:r w:rsidR="005C7C87">
              <w:rPr>
                <w:rFonts w:ascii="Times New Roman" w:hAnsi="Times New Roman"/>
                <w:bCs/>
                <w:color w:val="000000"/>
                <w:sz w:val="22"/>
                <w:szCs w:val="22"/>
              </w:rPr>
              <w:t>е</w:t>
            </w:r>
            <w:r w:rsidRPr="00690E22">
              <w:rPr>
                <w:rFonts w:ascii="Times New Roman" w:hAnsi="Times New Roman"/>
                <w:bCs/>
                <w:color w:val="000000"/>
                <w:sz w:val="22"/>
                <w:szCs w:val="22"/>
              </w:rPr>
              <w:t>;</w:t>
            </w:r>
          </w:p>
          <w:p w:rsidR="005F57C3" w:rsidRPr="00690E22" w:rsidRDefault="005F57C3" w:rsidP="005B3D07">
            <w:pPr>
              <w:pStyle w:val="a9"/>
              <w:numPr>
                <w:ilvl w:val="0"/>
                <w:numId w:val="197"/>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w:t>
            </w:r>
            <w:r w:rsidR="005C7C87">
              <w:rPr>
                <w:rFonts w:ascii="Times New Roman" w:hAnsi="Times New Roman"/>
                <w:bCs/>
                <w:color w:val="000000"/>
                <w:sz w:val="22"/>
                <w:szCs w:val="22"/>
              </w:rPr>
              <w:t xml:space="preserve"> </w:t>
            </w:r>
            <w:r w:rsidRPr="00690E22">
              <w:rPr>
                <w:rFonts w:ascii="Times New Roman" w:hAnsi="Times New Roman"/>
                <w:bCs/>
                <w:color w:val="000000"/>
                <w:sz w:val="22"/>
                <w:szCs w:val="22"/>
              </w:rPr>
              <w:t xml:space="preserve">коллективе, </w:t>
            </w:r>
            <w:r w:rsidR="005C7C87">
              <w:rPr>
                <w:rFonts w:ascii="Times New Roman" w:hAnsi="Times New Roman"/>
                <w:bCs/>
                <w:color w:val="000000"/>
                <w:sz w:val="22"/>
                <w:szCs w:val="22"/>
              </w:rPr>
              <w:t xml:space="preserve">сельском </w:t>
            </w:r>
            <w:r w:rsidRPr="00690E22">
              <w:rPr>
                <w:rFonts w:ascii="Times New Roman" w:hAnsi="Times New Roman"/>
                <w:bCs/>
                <w:color w:val="000000"/>
                <w:sz w:val="22"/>
                <w:szCs w:val="22"/>
              </w:rPr>
              <w:t xml:space="preserve"> поселении;</w:t>
            </w:r>
          </w:p>
          <w:p w:rsidR="005F57C3" w:rsidRPr="00690E22" w:rsidRDefault="005F57C3" w:rsidP="005B3D07">
            <w:pPr>
              <w:numPr>
                <w:ilvl w:val="0"/>
                <w:numId w:val="197"/>
              </w:numPr>
              <w:autoSpaceDE w:val="0"/>
              <w:autoSpaceDN w:val="0"/>
              <w:adjustRightInd w:val="0"/>
              <w:spacing w:after="0" w:line="240" w:lineRule="auto"/>
              <w:jc w:val="both"/>
              <w:rPr>
                <w:rFonts w:ascii="Times New Roman" w:hAnsi="Times New Roman"/>
                <w:bCs/>
                <w:color w:val="000000"/>
              </w:rPr>
            </w:pPr>
            <w:r w:rsidRPr="00690E22">
              <w:rPr>
                <w:rFonts w:ascii="Times New Roman" w:hAnsi="Times New Roman"/>
                <w:bCs/>
                <w:color w:val="000000"/>
              </w:rPr>
              <w:lastRenderedPageBreak/>
              <w:t>ценностное отношение к мужскому или женскому гендеру, знание и принятие правил полоролевого поведения в контексте традиционных моральных норм.</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lastRenderedPageBreak/>
              <w:t>Направления воспитания</w:t>
            </w:r>
          </w:p>
        </w:tc>
        <w:tc>
          <w:tcPr>
            <w:tcW w:w="8505" w:type="dxa"/>
          </w:tcPr>
          <w:p w:rsidR="005F57C3" w:rsidRPr="00690E22" w:rsidRDefault="005F57C3" w:rsidP="00E579F4">
            <w:pPr>
              <w:autoSpaceDE w:val="0"/>
              <w:autoSpaceDN w:val="0"/>
              <w:adjustRightInd w:val="0"/>
              <w:spacing w:after="0" w:line="240" w:lineRule="auto"/>
              <w:ind w:left="34"/>
              <w:jc w:val="center"/>
              <w:rPr>
                <w:rFonts w:ascii="Times New Roman" w:hAnsi="Times New Roman"/>
                <w:bCs/>
                <w:color w:val="000000"/>
              </w:rPr>
            </w:pPr>
            <w:r w:rsidRPr="00690E22">
              <w:rPr>
                <w:rFonts w:ascii="Times New Roman" w:hAnsi="Times New Roman"/>
                <w:b/>
                <w:bCs/>
                <w:iCs/>
                <w:color w:val="000000"/>
              </w:rPr>
              <w:t>Воспитание нравственных чувств, убеждений, этического сознания</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Ценностные установки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199"/>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нравственный выбор;</w:t>
            </w:r>
          </w:p>
          <w:p w:rsidR="005F57C3" w:rsidRPr="00690E22" w:rsidRDefault="005F57C3" w:rsidP="005B3D07">
            <w:pPr>
              <w:pStyle w:val="a9"/>
              <w:numPr>
                <w:ilvl w:val="0"/>
                <w:numId w:val="199"/>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 xml:space="preserve">жизнь и смысл жизни; </w:t>
            </w:r>
          </w:p>
          <w:p w:rsidR="005F57C3" w:rsidRPr="00690E22" w:rsidRDefault="005F57C3" w:rsidP="005B3D07">
            <w:pPr>
              <w:pStyle w:val="a9"/>
              <w:numPr>
                <w:ilvl w:val="0"/>
                <w:numId w:val="199"/>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справедливость; милосердие; честь;</w:t>
            </w:r>
          </w:p>
          <w:p w:rsidR="005F57C3" w:rsidRPr="00690E22" w:rsidRDefault="005F57C3" w:rsidP="005B3D07">
            <w:pPr>
              <w:pStyle w:val="a9"/>
              <w:numPr>
                <w:ilvl w:val="0"/>
                <w:numId w:val="199"/>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достоинство; уважение родителей; уважение достоинства другого человека, равноправие,</w:t>
            </w:r>
          </w:p>
          <w:p w:rsidR="005F57C3" w:rsidRPr="00690E22" w:rsidRDefault="005F57C3" w:rsidP="005B3D07">
            <w:pPr>
              <w:pStyle w:val="a9"/>
              <w:numPr>
                <w:ilvl w:val="0"/>
                <w:numId w:val="199"/>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о ценностях религиозного мировоззрения, формируемое на основе межконфессионального диалога; духовно-нравственное развитие личности.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
                <w:iCs/>
                <w:color w:val="000000"/>
              </w:rPr>
              <w:t>Задачи воспитания</w:t>
            </w:r>
          </w:p>
        </w:tc>
        <w:tc>
          <w:tcPr>
            <w:tcW w:w="8505" w:type="dxa"/>
          </w:tcPr>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сформировать сознательное принятие базовых национальных российских   ценностей; </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сформировать представления о правилах поведения;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воспитывать уважительное отношение к людям разных возрастов; </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и сознательное принятие нравственных норм взаимоотношений в семье;</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осознание значения семьи для жизни человека, его личностного и социального развития, продолжения рода развивать способность к установлению дружеских взаимоотношений в коллективе, основанных на взаимопомощи и взаимной поддержке; </w:t>
            </w:r>
          </w:p>
          <w:p w:rsidR="005F57C3" w:rsidRPr="00690E22" w:rsidRDefault="005F57C3" w:rsidP="005B3D07">
            <w:pPr>
              <w:numPr>
                <w:ilvl w:val="0"/>
                <w:numId w:val="199"/>
              </w:numPr>
              <w:autoSpaceDE w:val="0"/>
              <w:autoSpaceDN w:val="0"/>
              <w:adjustRightInd w:val="0"/>
              <w:spacing w:after="0" w:line="240" w:lineRule="auto"/>
              <w:jc w:val="both"/>
              <w:rPr>
                <w:rFonts w:ascii="Times New Roman" w:hAnsi="Times New Roman"/>
                <w:bCs/>
                <w:color w:val="000000"/>
              </w:rPr>
            </w:pPr>
            <w:r w:rsidRPr="00690E22">
              <w:rPr>
                <w:rFonts w:ascii="Times New Roman" w:hAnsi="Times New Roman"/>
                <w:bCs/>
                <w:color w:val="000000"/>
              </w:rPr>
              <w:t>отрицательное отношение к аморальным поступкам, проявлению эгоизма и иждивенчества, равнодушия, лицемерия, грубости, оскорбительным словам и действиям, нарушениям общественного порядка</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Виды и формы воспитательных мероприятий</w:t>
            </w:r>
          </w:p>
        </w:tc>
        <w:tc>
          <w:tcPr>
            <w:tcW w:w="8505" w:type="dxa"/>
          </w:tcPr>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беседа, экскурсии, заочные путешествия</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театральные постановки, литературно-музыкальные композиции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художественные выставки, уроки этики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классный час </w:t>
            </w:r>
            <w:r w:rsidRPr="00690E22">
              <w:rPr>
                <w:rFonts w:ascii="Times New Roman" w:hAnsi="Times New Roman"/>
                <w:bCs/>
                <w:i/>
                <w:iCs/>
                <w:color w:val="000000"/>
                <w:sz w:val="22"/>
                <w:szCs w:val="22"/>
              </w:rPr>
              <w:t>(внеурочная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просмотр учебных фильмов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праздники, коллективные игры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акции благотворительности, милосердия </w:t>
            </w:r>
            <w:r w:rsidRPr="00690E22">
              <w:rPr>
                <w:rFonts w:ascii="Times New Roman" w:hAnsi="Times New Roman"/>
                <w:bCs/>
                <w:i/>
                <w:iCs/>
                <w:color w:val="000000"/>
                <w:sz w:val="22"/>
                <w:szCs w:val="22"/>
              </w:rPr>
              <w:t>(внешкольная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199"/>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творческие проекты, презентации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Планируемые результаты воспитательной деятельности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ценностное отношение к </w:t>
            </w:r>
            <w:r w:rsidR="001219D2">
              <w:rPr>
                <w:rFonts w:ascii="Times New Roman" w:hAnsi="Times New Roman"/>
                <w:bCs/>
                <w:color w:val="000000"/>
                <w:sz w:val="22"/>
                <w:szCs w:val="22"/>
              </w:rPr>
              <w:t>школе</w:t>
            </w:r>
            <w:r w:rsidRPr="00690E22">
              <w:rPr>
                <w:rFonts w:ascii="Times New Roman" w:hAnsi="Times New Roman"/>
                <w:bCs/>
                <w:color w:val="000000"/>
                <w:sz w:val="22"/>
                <w:szCs w:val="22"/>
              </w:rPr>
              <w:t xml:space="preserve">, своему </w:t>
            </w:r>
            <w:r w:rsidR="001219D2">
              <w:rPr>
                <w:rFonts w:ascii="Times New Roman" w:hAnsi="Times New Roman"/>
                <w:bCs/>
                <w:color w:val="000000"/>
                <w:sz w:val="22"/>
                <w:szCs w:val="22"/>
              </w:rPr>
              <w:t>селу, району</w:t>
            </w:r>
            <w:r w:rsidRPr="00690E22">
              <w:rPr>
                <w:rFonts w:ascii="Times New Roman" w:hAnsi="Times New Roman"/>
                <w:bCs/>
                <w:color w:val="000000"/>
                <w:sz w:val="22"/>
                <w:szCs w:val="22"/>
              </w:rPr>
              <w:t xml:space="preserve">, народу, России, к героическому прошлому и настоящему нашего Отечества; </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желание продолжать героические традиции многонационального российского народа;</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чувство толерантности к представителям всех национальностей Российской Федерации;</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умение сочетать личные и общественные интересы, дорожить своей честью, честью своей семьи, </w:t>
            </w:r>
            <w:r w:rsidR="001219D2">
              <w:rPr>
                <w:rFonts w:ascii="Times New Roman" w:hAnsi="Times New Roman"/>
                <w:bCs/>
                <w:color w:val="000000"/>
                <w:sz w:val="22"/>
                <w:szCs w:val="22"/>
              </w:rPr>
              <w:t>школы</w:t>
            </w:r>
            <w:r w:rsidRPr="00690E22">
              <w:rPr>
                <w:rFonts w:ascii="Times New Roman" w:hAnsi="Times New Roman"/>
                <w:bCs/>
                <w:color w:val="000000"/>
                <w:sz w:val="22"/>
                <w:szCs w:val="22"/>
              </w:rPr>
              <w:t>;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знание традиций своей семьи и гимназии, бережное отношение к ним;</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готовность сознательно выполнять правил для обучающихся, понимание необходимости самодисциплины;</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готовность к самоограничению для достижения собственных нравственных идеалов; </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стремление вырабатывать и осуществлять личную программу самовоспитания;</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умение устанавливать со сверстниками другого пола дружеские, гуманные, искренние отношения, основанные на нравственных нормах; </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стремление к честности и скромности, красоте и благородству во взаимоотношениях; нравственное представление о дружбе и любви;</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p w:rsidR="005F57C3" w:rsidRPr="00690E22" w:rsidRDefault="005F57C3" w:rsidP="005B3D07">
            <w:pPr>
              <w:pStyle w:val="a9"/>
              <w:numPr>
                <w:ilvl w:val="0"/>
                <w:numId w:val="199"/>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Направления воспитания</w:t>
            </w:r>
          </w:p>
        </w:tc>
        <w:tc>
          <w:tcPr>
            <w:tcW w:w="8505"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Ценностные установки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Научное знание, стремление к познанию и истине;</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научная картина мира, нравственный смысл учения и самообразования;</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интеллектуальное развитие личности;</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уважение к труду и людям труда;</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нравственный смысл труда, творчество и созидание;</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iCs/>
                <w:color w:val="000000"/>
                <w:sz w:val="22"/>
                <w:szCs w:val="22"/>
              </w:rPr>
              <w:t>целеустремленность и настойчивость;</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iCs/>
                <w:color w:val="000000"/>
                <w:sz w:val="22"/>
                <w:szCs w:val="22"/>
              </w:rPr>
              <w:t xml:space="preserve"> бережливость, выбор профессии.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Задачи воспитания</w:t>
            </w:r>
          </w:p>
        </w:tc>
        <w:tc>
          <w:tcPr>
            <w:tcW w:w="8505" w:type="dxa"/>
          </w:tcPr>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Сформировать представления о нравственных основах учебы, ведущей ролиобразования, труда и значении творчества в жизни человека и общества;</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воспитывать уважение к труду и творчеству;</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сформировать представления о профессиях и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 сформировать бережное отношение к результатам своего труда, труда других людей, к у имуществу </w:t>
            </w:r>
            <w:r w:rsidR="001219D2">
              <w:rPr>
                <w:rFonts w:ascii="Times New Roman" w:hAnsi="Times New Roman"/>
                <w:bCs/>
                <w:color w:val="000000"/>
                <w:sz w:val="22"/>
                <w:szCs w:val="22"/>
              </w:rPr>
              <w:t>школы</w:t>
            </w:r>
            <w:r w:rsidRPr="00690E22">
              <w:rPr>
                <w:rFonts w:ascii="Times New Roman" w:hAnsi="Times New Roman"/>
                <w:bCs/>
                <w:color w:val="000000"/>
                <w:sz w:val="22"/>
                <w:szCs w:val="22"/>
              </w:rPr>
              <w:t xml:space="preserve">, учебникам, личным вещам; поддержание чистоты и порядка в классе и школе; готовность содействовать в благоустройстве </w:t>
            </w:r>
            <w:r w:rsidR="001219D2">
              <w:rPr>
                <w:rFonts w:ascii="Times New Roman" w:hAnsi="Times New Roman"/>
                <w:bCs/>
                <w:color w:val="000000"/>
                <w:sz w:val="22"/>
                <w:szCs w:val="22"/>
              </w:rPr>
              <w:t>школы</w:t>
            </w:r>
            <w:r w:rsidRPr="00690E22">
              <w:rPr>
                <w:rFonts w:ascii="Times New Roman" w:hAnsi="Times New Roman"/>
                <w:bCs/>
                <w:color w:val="000000"/>
                <w:sz w:val="22"/>
                <w:szCs w:val="22"/>
              </w:rPr>
              <w:t xml:space="preserve"> и её ближайшего окружения;</w:t>
            </w:r>
          </w:p>
          <w:p w:rsidR="005F57C3" w:rsidRPr="00690E22" w:rsidRDefault="005F57C3" w:rsidP="005B3D07">
            <w:pPr>
              <w:numPr>
                <w:ilvl w:val="0"/>
                <w:numId w:val="200"/>
              </w:numPr>
              <w:autoSpaceDE w:val="0"/>
              <w:autoSpaceDN w:val="0"/>
              <w:adjustRightInd w:val="0"/>
              <w:spacing w:after="0" w:line="240" w:lineRule="auto"/>
              <w:jc w:val="both"/>
              <w:rPr>
                <w:rFonts w:ascii="Times New Roman" w:hAnsi="Times New Roman"/>
                <w:bCs/>
                <w:color w:val="000000"/>
              </w:rPr>
            </w:pPr>
            <w:r w:rsidRPr="00690E22">
              <w:rPr>
                <w:rFonts w:ascii="Times New Roman" w:hAnsi="Times New Roman"/>
                <w:bCs/>
                <w:color w:val="000000"/>
              </w:rPr>
              <w:t>общее знакомство с трудовым законодательством</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Виды и формы воспитательных мероприятий</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lastRenderedPageBreak/>
              <w:t>экскурсии на производственные предприятия, встречи с представителями разных профессий</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 беседа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lastRenderedPageBreak/>
              <w:t xml:space="preserve">сюжетно-ролевые экономические игры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праздники труда, ярмарки, </w:t>
            </w:r>
            <w:r w:rsidR="001219D2">
              <w:rPr>
                <w:rFonts w:ascii="Times New Roman" w:hAnsi="Times New Roman"/>
                <w:bCs/>
                <w:color w:val="000000"/>
                <w:sz w:val="22"/>
                <w:szCs w:val="22"/>
              </w:rPr>
              <w:t>выставка</w:t>
            </w:r>
            <w:r w:rsidRPr="00690E22">
              <w:rPr>
                <w:rFonts w:ascii="Times New Roman" w:hAnsi="Times New Roman"/>
                <w:bCs/>
                <w:color w:val="000000"/>
                <w:sz w:val="22"/>
                <w:szCs w:val="22"/>
              </w:rPr>
              <w:t xml:space="preserve">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конкурсы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 xml:space="preserve">трудовые акции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участие в олимпиадах по учебным предметам;</w:t>
            </w:r>
          </w:p>
          <w:p w:rsidR="005F57C3" w:rsidRPr="00690E22" w:rsidRDefault="005F57C3" w:rsidP="001219D2">
            <w:pPr>
              <w:pStyle w:val="a9"/>
              <w:numPr>
                <w:ilvl w:val="0"/>
                <w:numId w:val="200"/>
              </w:numPr>
              <w:autoSpaceDE w:val="0"/>
              <w:autoSpaceDN w:val="0"/>
              <w:adjustRightInd w:val="0"/>
              <w:jc w:val="both"/>
              <w:rPr>
                <w:rFonts w:ascii="Times New Roman" w:hAnsi="Times New Roman"/>
                <w:bCs/>
                <w:color w:val="000000"/>
                <w:sz w:val="22"/>
                <w:szCs w:val="22"/>
              </w:rPr>
            </w:pPr>
            <w:r w:rsidRPr="00690E22">
              <w:rPr>
                <w:rFonts w:ascii="Times New Roman" w:hAnsi="Times New Roman"/>
                <w:bCs/>
                <w:color w:val="000000"/>
                <w:sz w:val="22"/>
                <w:szCs w:val="22"/>
              </w:rPr>
              <w:t>в</w:t>
            </w:r>
            <w:r w:rsidR="001219D2">
              <w:rPr>
                <w:rFonts w:ascii="Times New Roman" w:hAnsi="Times New Roman"/>
                <w:bCs/>
                <w:color w:val="000000"/>
                <w:sz w:val="22"/>
                <w:szCs w:val="22"/>
              </w:rPr>
              <w:t>стречи и беседы с выпускниками школы</w:t>
            </w:r>
            <w:r w:rsidRPr="00690E22">
              <w:rPr>
                <w:rFonts w:ascii="Times New Roman" w:hAnsi="Times New Roman"/>
                <w:bCs/>
                <w:color w:val="000000"/>
                <w:sz w:val="22"/>
                <w:szCs w:val="22"/>
              </w:rPr>
              <w:t>и, знакомство с биографиями выпускников, показавших достойные примеры высокого профессионализма, творческого отношения к труду и жизни.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lastRenderedPageBreak/>
              <w:t>Планируемые результаты воспитательной деятельности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необходимости научных знаний для развития личности и общества, их роли в жизни, труде, творчестве;</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нравственных основ образования;</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начальный опыт применения знаний в труде, общественной жизни, в быту;</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применять знания, умения и навыки для решения проектных и учебно-исследовательских задач;</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самоопределение в области своих познавательных интересов;</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организовать процесс самообразования, творчески и критически работать с информацией из разных источников;</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важности непрерывного образования и самообразования в течение всей жизни;</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осознание нравственной природы труда, его роли в жизни человека и общества, в создании материальных, социальных и культурных благ;</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и уважение трудовых традиций своей семьи, трудовых подвигов старших поколений;</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учебныхи учебно-трудовых проектов;</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начальный опыт участия в общественно значимых делах;</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навыки трудового творческого сотрудничества со сверстниками, младшими детьми и взрослыми;</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знания о разных профессиях и их требованиях к здоровью, морально-психологическим качествам, знаниям и умениям человека;</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сформированность  первоначальных профессиональных намерений и интересов;</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общие представления о трудовом законодательстве.</w:t>
            </w:r>
          </w:p>
          <w:p w:rsidR="005F57C3" w:rsidRPr="00690E22" w:rsidRDefault="005F57C3" w:rsidP="00E579F4">
            <w:pPr>
              <w:autoSpaceDE w:val="0"/>
              <w:autoSpaceDN w:val="0"/>
              <w:adjustRightInd w:val="0"/>
              <w:spacing w:after="0" w:line="240" w:lineRule="auto"/>
              <w:jc w:val="both"/>
              <w:rPr>
                <w:rFonts w:ascii="Times New Roman" w:hAnsi="Times New Roman"/>
                <w:bCs/>
                <w:color w:val="000000"/>
              </w:rPr>
            </w:pP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Направления воспитания</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E579F4">
            <w:pPr>
              <w:autoSpaceDE w:val="0"/>
              <w:autoSpaceDN w:val="0"/>
              <w:adjustRightInd w:val="0"/>
              <w:spacing w:after="0" w:line="240" w:lineRule="auto"/>
              <w:ind w:left="360"/>
              <w:jc w:val="center"/>
              <w:rPr>
                <w:rFonts w:ascii="Times New Roman" w:hAnsi="Times New Roman"/>
                <w:bCs/>
                <w:color w:val="000000"/>
              </w:rPr>
            </w:pPr>
            <w:r w:rsidRPr="00690E22">
              <w:rPr>
                <w:rFonts w:ascii="Times New Roman" w:hAnsi="Times New Roman"/>
                <w:b/>
                <w:bCs/>
                <w:iCs/>
                <w:color w:val="000000"/>
              </w:rPr>
              <w:t>Воспитание экологической культуры, культуры здорового и безопасного образа жизни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Ценностныеустановки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Жизнь во всех её проявлениях;</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экологическая безопасность;</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экологическая грамотность;</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физическое, физиологическое, репродуктивное, психическое, социально-психологическое, духовное здоровье;</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экологическая культура; экологически целесообразный здоровый и безопасный образ жизни;</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ресурсосбережение;</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экологическая этика;</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экологическая ответственность;</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 xml:space="preserve">социальное партнёрство для улучшения экологического качества окружающей среды; </w:t>
            </w:r>
          </w:p>
          <w:p w:rsidR="005F57C3" w:rsidRPr="00690E22" w:rsidRDefault="005F57C3" w:rsidP="005B3D07">
            <w:pPr>
              <w:pStyle w:val="a9"/>
              <w:numPr>
                <w:ilvl w:val="0"/>
                <w:numId w:val="200"/>
              </w:numPr>
              <w:autoSpaceDE w:val="0"/>
              <w:autoSpaceDN w:val="0"/>
              <w:adjustRightInd w:val="0"/>
              <w:rPr>
                <w:rFonts w:ascii="Times New Roman" w:hAnsi="Times New Roman"/>
                <w:bCs/>
                <w:iCs/>
                <w:color w:val="000000"/>
                <w:sz w:val="22"/>
                <w:szCs w:val="22"/>
              </w:rPr>
            </w:pPr>
            <w:r w:rsidRPr="00690E22">
              <w:rPr>
                <w:rFonts w:ascii="Times New Roman" w:hAnsi="Times New Roman"/>
                <w:bCs/>
                <w:iCs/>
                <w:color w:val="000000"/>
                <w:sz w:val="22"/>
                <w:szCs w:val="22"/>
              </w:rPr>
              <w:t>устойчивоеразвитие общества вгармонии с природой.</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Задачи воспитания</w:t>
            </w:r>
          </w:p>
        </w:tc>
        <w:tc>
          <w:tcPr>
            <w:tcW w:w="8505" w:type="dxa"/>
          </w:tcPr>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690E22">
              <w:rPr>
                <w:rFonts w:ascii="Times New Roman" w:hAnsi="Times New Roman"/>
                <w:bCs/>
                <w:color w:val="000000"/>
                <w:sz w:val="22"/>
                <w:szCs w:val="22"/>
              </w:rPr>
              <w:lastRenderedPageBreak/>
              <w:t>(работоспособность,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сформировано понимание важности физической культуры и спорта для здоровья человека, его образования, труда и творчества;</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сформировано понимание взаимной связи здоровья, экологического качества окружающей среды и экологической  культуры человека</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сформирована устойчивая мотивация к выполнению правил личной и общественной гигиены исанитарии;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сформированы представления об оздоровительном влиянии природы на человека; </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развивать интерес к подвижным играм, участию в спортивных соревнованиях, туристическим походам, занятиям в спортивных секциях, военизированным играм; </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сформировано резко негативное отношение к курению, употреблению алкогольных напитков, наркотиков и других психоактивных веществ (ПАВ);</w:t>
            </w:r>
          </w:p>
          <w:p w:rsidR="005F57C3" w:rsidRPr="00690E22" w:rsidRDefault="005F57C3" w:rsidP="005B3D07">
            <w:pPr>
              <w:pStyle w:val="a9"/>
              <w:numPr>
                <w:ilvl w:val="0"/>
                <w:numId w:val="200"/>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сформировано отрицательное отношение к лицам и организациям, пропагандирующим курение и пьянство, распространяющим наркотики и другие ПАВ.</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lastRenderedPageBreak/>
              <w:t>Виды и формы воспитательных мероприятий</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Беседа, просмотр учебных фильмов </w:t>
            </w:r>
            <w:r w:rsidRPr="00690E22">
              <w:rPr>
                <w:rFonts w:ascii="Times New Roman" w:hAnsi="Times New Roman"/>
                <w:bCs/>
                <w:i/>
                <w:iCs/>
                <w:color w:val="000000"/>
                <w:sz w:val="22"/>
                <w:szCs w:val="22"/>
              </w:rPr>
              <w:t>(урочная,внеурочная,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встречи со спортсменами, тренерами, представителями профессий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прогулки на природе для укрепления своего здоровья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урок физической культуры </w:t>
            </w:r>
            <w:r w:rsidRPr="00690E22">
              <w:rPr>
                <w:rFonts w:ascii="Times New Roman" w:hAnsi="Times New Roman"/>
                <w:bCs/>
                <w:i/>
                <w:iCs/>
                <w:color w:val="000000"/>
                <w:sz w:val="22"/>
                <w:szCs w:val="22"/>
              </w:rPr>
              <w:t>(урочная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спортивные секции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подвижные игры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туристические походы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спортивные соревнования- игровые и тренинговые программы в системе взаимодействия образовательных и медицинских учреждений </w:t>
            </w:r>
            <w:r w:rsidRPr="00690E22">
              <w:rPr>
                <w:rFonts w:ascii="Times New Roman" w:hAnsi="Times New Roman"/>
                <w:bCs/>
                <w:i/>
                <w:iCs/>
                <w:color w:val="000000"/>
                <w:sz w:val="22"/>
                <w:szCs w:val="22"/>
              </w:rPr>
              <w:t>(внешкольная</w:t>
            </w:r>
            <w:r w:rsidRPr="00690E22">
              <w:rPr>
                <w:rFonts w:ascii="Times New Roman" w:hAnsi="Times New Roman"/>
                <w:bCs/>
                <w:color w:val="000000"/>
                <w:sz w:val="22"/>
                <w:szCs w:val="22"/>
              </w:rPr>
              <w:t>).</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Планируемые результаты воспитательной деятельности</w:t>
            </w: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начальный опыт участия в пропаганде экологически целесообразного поведения, в создании экологически безопасного уклада школьной жизни;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основных социальных моделей, правил экологического поведения, вариантов здорового образа жизни;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знание норм и правил экологической этики, законодательства в области </w:t>
            </w:r>
            <w:r w:rsidRPr="00690E22">
              <w:rPr>
                <w:rFonts w:ascii="Times New Roman" w:hAnsi="Times New Roman"/>
                <w:bCs/>
                <w:color w:val="000000"/>
                <w:sz w:val="22"/>
                <w:szCs w:val="22"/>
              </w:rPr>
              <w:lastRenderedPageBreak/>
              <w:t>экологии и здоровья;</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традиций нравственно-этического отношения к природе и здоровью в культуре народов России;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глобальной взаимосвязи и взаимозависимости природных и социальных явлений;</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умение выделять ценность экологической культуры, экологического качества окружающей среды, здоровья, здорового и безопасного образа жизникак целевой приоритет при организации собственной жизнедеятельности, при взаимодействии с людьми; </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адекватно использовать знания о позитивных инегативных факторах, влияющих на здоровье человека;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анализировать изменения в окружающей среде и прогнозировать последствия этих изменений для природы и здоровья человека;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устанавливать причинно-следственные связи возникновения иразвития явлений в экосистемах;</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строить свою деятельность и проекты с учётом создаваемой нагрузки на социоприродное окружение;</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знания об оздоровительном влиянии экологически чистых природных факторов на человека;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формирование личного опыта здоровьесберегающей деятельности;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знания о возможном негативном влиянии компьютерных игр, телевидения, рекламы на здоровье человека;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противостоять негативным факторам, способствующим ухудшению здоровья;</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важности физической культуры и спорта для здоровья человека,его образования, труда и творчества, всестороннего развития личности;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знание и выполнение санитарно-гигиенических правил, соблюдение здоровьесберегающего режима дня;</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проявление интереса к прогулкам на природе, подвижным играм, участию в спортивных соревнованиях, туристическим походам, занятиям в спортивныхсекциях, военизированным играм;</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формирование опыта участия в общественно значимых делах по охране природы и заботе о личном здоровье и здоровье окружающих людей;</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овладение умением сотрудничества (социального партнёрства), связанного с решением местных экологических проблем и здоровьем людей;</w:t>
            </w:r>
          </w:p>
          <w:p w:rsidR="005F57C3" w:rsidRPr="001219D2" w:rsidRDefault="005F57C3" w:rsidP="001219D2">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
                <w:iCs/>
                <w:color w:val="000000"/>
              </w:rPr>
            </w:pPr>
            <w:r w:rsidRPr="00690E22">
              <w:rPr>
                <w:rFonts w:ascii="Times New Roman" w:hAnsi="Times New Roman"/>
                <w:b/>
                <w:bCs/>
                <w:i/>
                <w:iCs/>
                <w:color w:val="000000"/>
              </w:rPr>
              <w:lastRenderedPageBreak/>
              <w:t>Направления воспитания</w:t>
            </w:r>
          </w:p>
        </w:tc>
        <w:tc>
          <w:tcPr>
            <w:tcW w:w="8505" w:type="dxa"/>
          </w:tcPr>
          <w:p w:rsidR="005F57C3" w:rsidRPr="00690E22" w:rsidRDefault="005F57C3" w:rsidP="00E579F4">
            <w:pPr>
              <w:autoSpaceDE w:val="0"/>
              <w:autoSpaceDN w:val="0"/>
              <w:adjustRightInd w:val="0"/>
              <w:spacing w:after="0" w:line="240" w:lineRule="auto"/>
              <w:ind w:left="34"/>
              <w:jc w:val="center"/>
              <w:rPr>
                <w:rFonts w:ascii="Times New Roman" w:hAnsi="Times New Roman"/>
                <w:bCs/>
                <w:color w:val="000000"/>
              </w:rPr>
            </w:pPr>
            <w:r w:rsidRPr="00690E22">
              <w:rPr>
                <w:rFonts w:ascii="Times New Roman" w:hAnsi="Times New Roman"/>
                <w:b/>
                <w:bCs/>
                <w:iCs/>
                <w:color w:val="000000"/>
              </w:rPr>
              <w:t>Воспитание ценностного отношения к прекрасному,  формирование основ эстетической культуры, эстетическое воспитание</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
                <w:iCs/>
                <w:color w:val="000000"/>
              </w:rPr>
            </w:pPr>
            <w:r w:rsidRPr="00690E22">
              <w:rPr>
                <w:rFonts w:ascii="Times New Roman" w:hAnsi="Times New Roman"/>
                <w:b/>
                <w:bCs/>
                <w:i/>
                <w:iCs/>
                <w:color w:val="000000"/>
              </w:rPr>
              <w:t>Ценностныеустановки</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Ценностное отношение к прекрасному;</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понимание искусства как особой формы познания и преобразования мира;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способность видеть и ценить прекрасное  в природе, быту, труде, спорте и творчестве людей, общественной жизни;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опыт эстетических переживаний, наблюдений эстетических объектов в природе </w:t>
            </w:r>
            <w:r w:rsidRPr="00690E22">
              <w:rPr>
                <w:rFonts w:ascii="Times New Roman" w:hAnsi="Times New Roman"/>
                <w:bCs/>
                <w:color w:val="000000"/>
                <w:sz w:val="22"/>
                <w:szCs w:val="22"/>
              </w:rPr>
              <w:lastRenderedPageBreak/>
              <w:t>и социуме, эстетического отношения к окружающему миру и самому себе;</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представление об искусстве народов России;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iCs/>
                <w:color w:val="000000"/>
                <w:sz w:val="22"/>
                <w:szCs w:val="22"/>
              </w:rPr>
              <w:t>красота, гармония, духовный мир человека, самовыражение личности в творчестве и эстетическое развитие личности.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lastRenderedPageBreak/>
              <w:t>Задачи воспитания</w:t>
            </w: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Воспитывать ценностное отношение к прекрасному,  восприятие искусства как особой формы познания и преобразования мира;</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воспитывать эстетическое восприятие предметов и явлений действительности;</w:t>
            </w:r>
          </w:p>
          <w:p w:rsidR="005F57C3" w:rsidRPr="001219D2" w:rsidRDefault="005F57C3" w:rsidP="001219D2">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развивать способности видеть и ценить  прекрасное  в природе, быту, труде, спорте и творчестве людей, общественной жизни.</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Cs/>
                <w:color w:val="000000"/>
              </w:rPr>
              <w:t>Виды и формы воспитательных мероприятий</w:t>
            </w:r>
          </w:p>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i/>
                <w:iCs/>
                <w:color w:val="000000"/>
                <w:sz w:val="22"/>
                <w:szCs w:val="22"/>
              </w:rPr>
            </w:pPr>
            <w:r w:rsidRPr="00690E22">
              <w:rPr>
                <w:rFonts w:ascii="Times New Roman" w:hAnsi="Times New Roman"/>
                <w:bCs/>
                <w:color w:val="000000"/>
                <w:sz w:val="22"/>
                <w:szCs w:val="22"/>
              </w:rPr>
              <w:t xml:space="preserve">Предметные уроки  </w:t>
            </w:r>
            <w:r w:rsidRPr="00690E22">
              <w:rPr>
                <w:rFonts w:ascii="Times New Roman" w:hAnsi="Times New Roman"/>
                <w:bCs/>
                <w:i/>
                <w:iCs/>
                <w:color w:val="000000"/>
                <w:sz w:val="22"/>
                <w:szCs w:val="22"/>
              </w:rPr>
              <w:t>(урочная);</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беседа, просмотр учебных фильмов </w:t>
            </w:r>
            <w:r w:rsidRPr="00690E22">
              <w:rPr>
                <w:rFonts w:ascii="Times New Roman" w:hAnsi="Times New Roman"/>
                <w:bCs/>
                <w:i/>
                <w:iCs/>
                <w:color w:val="000000"/>
                <w:sz w:val="22"/>
                <w:szCs w:val="22"/>
              </w:rPr>
              <w:t>(урочная, 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экскурсии к памятникам зодчества; посещение музеев,выставок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посещение конкурсов и фестивалей исполнителейнародной музыки, художественных мастерских, ярмарок,фестивалей народного творчества, тематических выставок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проведение выставок семейного художественноготворчества, музыкальных вечеров </w:t>
            </w:r>
            <w:r w:rsidRPr="00690E22">
              <w:rPr>
                <w:rFonts w:ascii="Times New Roman" w:hAnsi="Times New Roman"/>
                <w:bCs/>
                <w:i/>
                <w:iCs/>
                <w:color w:val="000000"/>
                <w:sz w:val="22"/>
                <w:szCs w:val="22"/>
              </w:rPr>
              <w:t>(внеурочная,внешкольная</w:t>
            </w:r>
            <w:r w:rsidRPr="00690E22">
              <w:rPr>
                <w:rFonts w:ascii="Times New Roman" w:hAnsi="Times New Roman"/>
                <w:bCs/>
                <w:color w:val="000000"/>
                <w:sz w:val="22"/>
                <w:szCs w:val="22"/>
              </w:rPr>
              <w:t>)</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участие в художественном оформлении помещений </w:t>
            </w:r>
            <w:r w:rsidRPr="00690E22">
              <w:rPr>
                <w:rFonts w:ascii="Times New Roman" w:hAnsi="Times New Roman"/>
                <w:bCs/>
                <w:i/>
                <w:iCs/>
                <w:color w:val="000000"/>
                <w:sz w:val="22"/>
                <w:szCs w:val="22"/>
              </w:rPr>
              <w:t>(внеурочная, внешкольная</w:t>
            </w:r>
            <w:r w:rsidRPr="00690E22">
              <w:rPr>
                <w:rFonts w:ascii="Times New Roman" w:hAnsi="Times New Roman"/>
                <w:bCs/>
                <w:color w:val="000000"/>
                <w:sz w:val="22"/>
                <w:szCs w:val="22"/>
              </w:rPr>
              <w:t>)</w:t>
            </w:r>
          </w:p>
        </w:tc>
      </w:tr>
      <w:tr w:rsidR="005F57C3" w:rsidRPr="00436120" w:rsidTr="001219D2">
        <w:tc>
          <w:tcPr>
            <w:tcW w:w="1809" w:type="dxa"/>
          </w:tcPr>
          <w:p w:rsidR="005F57C3" w:rsidRPr="00690E22" w:rsidRDefault="005F57C3" w:rsidP="00E579F4">
            <w:pPr>
              <w:autoSpaceDE w:val="0"/>
              <w:autoSpaceDN w:val="0"/>
              <w:adjustRightInd w:val="0"/>
              <w:spacing w:after="0" w:line="240" w:lineRule="auto"/>
              <w:jc w:val="center"/>
              <w:rPr>
                <w:rFonts w:ascii="Times New Roman" w:hAnsi="Times New Roman"/>
                <w:b/>
                <w:bCs/>
                <w:iCs/>
                <w:color w:val="000000"/>
              </w:rPr>
            </w:pPr>
            <w:r w:rsidRPr="00690E22">
              <w:rPr>
                <w:rFonts w:ascii="Times New Roman" w:hAnsi="Times New Roman"/>
                <w:b/>
                <w:bCs/>
                <w:i/>
                <w:iCs/>
                <w:color w:val="000000"/>
              </w:rPr>
              <w:t>Планируемые результаты воспитательной деятельности</w:t>
            </w:r>
          </w:p>
        </w:tc>
        <w:tc>
          <w:tcPr>
            <w:tcW w:w="8505" w:type="dxa"/>
          </w:tcPr>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Опыт эмоционального постижения народного творчества, этнокультурных традиций, фольклора народов России;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интерес к занятиям творческого характера, различным видам искусства, художественной самодеятельности;</w:t>
            </w:r>
          </w:p>
          <w:p w:rsidR="005F57C3" w:rsidRPr="00690E22" w:rsidRDefault="005F57C3" w:rsidP="005B3D07">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опыт самореализации в различных видах творческой деятельности, умение выражать себя в доступных видах творчества;</w:t>
            </w:r>
          </w:p>
          <w:p w:rsidR="005F57C3" w:rsidRPr="00690E22" w:rsidRDefault="005F57C3" w:rsidP="001219D2">
            <w:pPr>
              <w:pStyle w:val="a9"/>
              <w:numPr>
                <w:ilvl w:val="0"/>
                <w:numId w:val="201"/>
              </w:numPr>
              <w:autoSpaceDE w:val="0"/>
              <w:autoSpaceDN w:val="0"/>
              <w:adjustRightInd w:val="0"/>
              <w:rPr>
                <w:rFonts w:ascii="Times New Roman" w:hAnsi="Times New Roman"/>
                <w:bCs/>
                <w:color w:val="000000"/>
                <w:sz w:val="22"/>
                <w:szCs w:val="22"/>
              </w:rPr>
            </w:pPr>
            <w:r w:rsidRPr="00690E22">
              <w:rPr>
                <w:rFonts w:ascii="Times New Roman" w:hAnsi="Times New Roman"/>
                <w:bCs/>
                <w:color w:val="000000"/>
                <w:sz w:val="22"/>
                <w:szCs w:val="22"/>
              </w:rPr>
              <w:t xml:space="preserve">опыт реализации эстетических ценностей в пространстве </w:t>
            </w:r>
            <w:r w:rsidR="001219D2">
              <w:rPr>
                <w:rFonts w:ascii="Times New Roman" w:hAnsi="Times New Roman"/>
                <w:bCs/>
                <w:color w:val="000000"/>
                <w:sz w:val="22"/>
                <w:szCs w:val="22"/>
              </w:rPr>
              <w:t>школы</w:t>
            </w:r>
            <w:r w:rsidRPr="00690E22">
              <w:rPr>
                <w:rFonts w:ascii="Times New Roman" w:hAnsi="Times New Roman"/>
                <w:bCs/>
                <w:color w:val="000000"/>
                <w:sz w:val="22"/>
                <w:szCs w:val="22"/>
              </w:rPr>
              <w:t xml:space="preserve"> и семьи.</w:t>
            </w:r>
          </w:p>
        </w:tc>
      </w:tr>
    </w:tbl>
    <w:p w:rsidR="005F57C3" w:rsidRDefault="005F57C3" w:rsidP="005F57C3">
      <w:pPr>
        <w:autoSpaceDE w:val="0"/>
        <w:autoSpaceDN w:val="0"/>
        <w:adjustRightInd w:val="0"/>
        <w:spacing w:after="0" w:line="240" w:lineRule="auto"/>
        <w:jc w:val="center"/>
        <w:rPr>
          <w:rFonts w:ascii="Times New Roman" w:hAnsi="Times New Roman"/>
          <w:b/>
          <w:bCs/>
          <w:i/>
          <w:iCs/>
          <w:color w:val="000000"/>
          <w:sz w:val="26"/>
          <w:szCs w:val="26"/>
        </w:rPr>
      </w:pPr>
    </w:p>
    <w:p w:rsidR="001219D2" w:rsidRDefault="001219D2" w:rsidP="00690E22">
      <w:pPr>
        <w:pStyle w:val="3"/>
        <w:spacing w:before="0" w:beforeAutospacing="0" w:after="0" w:afterAutospacing="0"/>
        <w:ind w:firstLine="709"/>
        <w:jc w:val="center"/>
        <w:rPr>
          <w:sz w:val="24"/>
          <w:szCs w:val="24"/>
        </w:rPr>
      </w:pPr>
    </w:p>
    <w:p w:rsidR="005F57C3" w:rsidRPr="00690E22" w:rsidRDefault="005F57C3" w:rsidP="00690E22">
      <w:pPr>
        <w:pStyle w:val="3"/>
        <w:spacing w:before="0" w:beforeAutospacing="0" w:after="0" w:afterAutospacing="0"/>
        <w:ind w:firstLine="709"/>
        <w:jc w:val="center"/>
        <w:rPr>
          <w:sz w:val="24"/>
          <w:szCs w:val="24"/>
        </w:rPr>
      </w:pPr>
      <w:r w:rsidRPr="00690E22">
        <w:rPr>
          <w:sz w:val="24"/>
          <w:szCs w:val="24"/>
        </w:rPr>
        <w:t>Формы индивидуальной и групповой организации</w:t>
      </w:r>
    </w:p>
    <w:p w:rsidR="005F57C3" w:rsidRPr="00690E22" w:rsidRDefault="005F57C3" w:rsidP="00690E22">
      <w:pPr>
        <w:pStyle w:val="3"/>
        <w:spacing w:before="0" w:beforeAutospacing="0" w:after="0" w:afterAutospacing="0"/>
        <w:ind w:firstLine="709"/>
        <w:jc w:val="center"/>
        <w:rPr>
          <w:sz w:val="24"/>
          <w:szCs w:val="24"/>
        </w:rPr>
      </w:pPr>
      <w:r w:rsidRPr="00690E22">
        <w:rPr>
          <w:sz w:val="24"/>
          <w:szCs w:val="24"/>
        </w:rPr>
        <w:t>профессиональной ориентации обучающихся</w:t>
      </w:r>
    </w:p>
    <w:p w:rsidR="005F57C3" w:rsidRPr="00690E22" w:rsidRDefault="005F57C3" w:rsidP="00690E22">
      <w:pPr>
        <w:spacing w:after="0" w:line="240" w:lineRule="auto"/>
        <w:ind w:firstLine="709"/>
        <w:jc w:val="both"/>
        <w:rPr>
          <w:rFonts w:ascii="Times New Roman" w:hAnsi="Times New Roman"/>
          <w:sz w:val="24"/>
          <w:szCs w:val="24"/>
        </w:rPr>
      </w:pPr>
      <w:r w:rsidRPr="00690E22">
        <w:rPr>
          <w:rFonts w:ascii="Times New Roman" w:hAnsi="Times New Roman"/>
          <w:sz w:val="24"/>
          <w:szCs w:val="24"/>
        </w:rPr>
        <w:t xml:space="preserve">Профессиональная ориентация – это система педагогических и психологических мероприятий, направленных на оказание помощи </w:t>
      </w:r>
      <w:r w:rsidR="00690E22" w:rsidRPr="00690E22">
        <w:rPr>
          <w:rFonts w:ascii="Times New Roman" w:hAnsi="Times New Roman"/>
          <w:sz w:val="24"/>
          <w:szCs w:val="24"/>
        </w:rPr>
        <w:t xml:space="preserve">учащимся </w:t>
      </w:r>
      <w:r w:rsidRPr="00690E22">
        <w:rPr>
          <w:rFonts w:ascii="Times New Roman" w:hAnsi="Times New Roman"/>
          <w:sz w:val="24"/>
          <w:szCs w:val="24"/>
        </w:rPr>
        <w:t xml:space="preserve"> в выборе профессии с учетом интересов, склонностей, способностей. Но  в настоящее время существующие интересы труда и занятости изменили подход к выбору профессии. Сегодня изменены акценты и ценности при определении занятости. Собственно реализация потенциала личности погашена, а выбор профессии происходит от запросов рынка востребованных специалистов.</w:t>
      </w:r>
    </w:p>
    <w:p w:rsidR="005F57C3" w:rsidRPr="00690E22" w:rsidRDefault="005F57C3" w:rsidP="00690E22">
      <w:pPr>
        <w:spacing w:line="240" w:lineRule="auto"/>
        <w:ind w:firstLine="708"/>
        <w:jc w:val="both"/>
        <w:rPr>
          <w:rFonts w:ascii="Times New Roman" w:hAnsi="Times New Roman"/>
          <w:sz w:val="24"/>
          <w:szCs w:val="24"/>
          <w:lang w:eastAsia="ar-SA"/>
        </w:rPr>
      </w:pPr>
      <w:r w:rsidRPr="00690E22">
        <w:rPr>
          <w:rFonts w:ascii="Times New Roman" w:hAnsi="Times New Roman"/>
          <w:sz w:val="24"/>
          <w:szCs w:val="24"/>
          <w:lang w:eastAsia="ar-SA"/>
        </w:rPr>
        <w:t xml:space="preserve">Основные </w:t>
      </w:r>
      <w:r w:rsidRPr="00690E22">
        <w:rPr>
          <w:rFonts w:ascii="Times New Roman" w:hAnsi="Times New Roman"/>
          <w:b/>
          <w:i/>
          <w:sz w:val="24"/>
          <w:szCs w:val="24"/>
          <w:lang w:eastAsia="ar-SA"/>
        </w:rPr>
        <w:t>формы и методы работы</w:t>
      </w:r>
      <w:r w:rsidRPr="00690E22">
        <w:rPr>
          <w:rFonts w:ascii="Times New Roman" w:hAnsi="Times New Roman"/>
          <w:sz w:val="24"/>
          <w:szCs w:val="24"/>
          <w:lang w:eastAsia="ar-SA"/>
        </w:rPr>
        <w:t xml:space="preserve"> с содержанием образования:</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работа в разновозрастных группах в рамках детских объединений школы, муниципалитета, региона;</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5F57C3" w:rsidRPr="00690E22" w:rsidRDefault="005F57C3" w:rsidP="005B3D07">
      <w:pPr>
        <w:numPr>
          <w:ilvl w:val="0"/>
          <w:numId w:val="189"/>
        </w:numPr>
        <w:spacing w:line="240" w:lineRule="auto"/>
        <w:ind w:left="284" w:hanging="284"/>
        <w:jc w:val="both"/>
        <w:rPr>
          <w:rFonts w:ascii="Times New Roman" w:hAnsi="Times New Roman"/>
          <w:sz w:val="24"/>
          <w:szCs w:val="24"/>
          <w:lang w:eastAsia="ar-SA"/>
        </w:rPr>
      </w:pPr>
      <w:r w:rsidRPr="00690E22">
        <w:rPr>
          <w:rFonts w:ascii="Times New Roman" w:hAnsi="Times New Roman"/>
          <w:sz w:val="24"/>
          <w:szCs w:val="24"/>
          <w:lang w:eastAsia="ar-SA"/>
        </w:rPr>
        <w:t xml:space="preserve">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w:t>
      </w:r>
      <w:r w:rsidRPr="00690E22">
        <w:rPr>
          <w:rFonts w:ascii="Times New Roman" w:hAnsi="Times New Roman"/>
          <w:sz w:val="24"/>
          <w:szCs w:val="24"/>
          <w:lang w:eastAsia="ar-SA"/>
        </w:rPr>
        <w:lastRenderedPageBreak/>
        <w:t>реализации индивидуальной образовательной программы, индивидуальных достижений учащихся, психологическое тестирование, участие в тренингах.</w:t>
      </w:r>
    </w:p>
    <w:p w:rsidR="005F57C3" w:rsidRPr="00690E22" w:rsidRDefault="005F57C3" w:rsidP="005B3D07">
      <w:pPr>
        <w:numPr>
          <w:ilvl w:val="0"/>
          <w:numId w:val="190"/>
        </w:numPr>
        <w:tabs>
          <w:tab w:val="left" w:pos="284"/>
        </w:tabs>
        <w:spacing w:line="240" w:lineRule="auto"/>
        <w:ind w:left="284" w:hanging="284"/>
        <w:jc w:val="both"/>
        <w:rPr>
          <w:rFonts w:ascii="Times New Roman" w:hAnsi="Times New Roman"/>
          <w:color w:val="000000"/>
          <w:sz w:val="24"/>
          <w:szCs w:val="24"/>
        </w:rPr>
      </w:pPr>
      <w:r w:rsidRPr="00690E22">
        <w:rPr>
          <w:rFonts w:ascii="Times New Roman" w:hAnsi="Times New Roman"/>
          <w:color w:val="000000"/>
          <w:sz w:val="24"/>
          <w:szCs w:val="24"/>
        </w:rPr>
        <w:t>профориентационный урок, он имеет исключительное значение, поскольку урок является основной формой учебно-воспитательного процесса в школе. На профориентационных уроках рассматривают теоретические и практические вопросы подготовки к выбору будущей профессии. На уроках используют разные методы: беседу, рассказ, объяснение, диспут, самостоятельное составление профессиограм, отчетов о профориентационных мероприятиях;</w:t>
      </w:r>
    </w:p>
    <w:p w:rsidR="005F57C3" w:rsidRPr="00690E22" w:rsidRDefault="005F57C3" w:rsidP="005B3D07">
      <w:pPr>
        <w:numPr>
          <w:ilvl w:val="0"/>
          <w:numId w:val="190"/>
        </w:numPr>
        <w:tabs>
          <w:tab w:val="left" w:pos="284"/>
        </w:tabs>
        <w:spacing w:line="240" w:lineRule="auto"/>
        <w:ind w:left="284" w:hanging="284"/>
        <w:jc w:val="both"/>
        <w:rPr>
          <w:rFonts w:ascii="Times New Roman" w:hAnsi="Times New Roman"/>
          <w:color w:val="000000"/>
          <w:sz w:val="24"/>
          <w:szCs w:val="24"/>
        </w:rPr>
      </w:pPr>
      <w:r w:rsidRPr="00690E22">
        <w:rPr>
          <w:rFonts w:ascii="Times New Roman" w:hAnsi="Times New Roman"/>
          <w:color w:val="000000"/>
          <w:sz w:val="24"/>
          <w:szCs w:val="24"/>
        </w:rPr>
        <w:t>профориентационная беседа - наиболее распространенный метод. Она должна быть логично связана с учебным материалом и подготовлена предварительно.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Эмоциональной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Тематика профориентационных бесед должна отвечать вековым особенностям школьников и охватывать круг интересов учеников;</w:t>
      </w:r>
    </w:p>
    <w:p w:rsidR="005F57C3" w:rsidRPr="00690E22" w:rsidRDefault="005F57C3" w:rsidP="005B3D07">
      <w:pPr>
        <w:numPr>
          <w:ilvl w:val="0"/>
          <w:numId w:val="190"/>
        </w:numPr>
        <w:spacing w:line="240" w:lineRule="auto"/>
        <w:ind w:left="284" w:hanging="284"/>
        <w:jc w:val="both"/>
        <w:rPr>
          <w:rFonts w:ascii="Times New Roman" w:hAnsi="Times New Roman"/>
          <w:color w:val="000000"/>
          <w:sz w:val="24"/>
          <w:szCs w:val="24"/>
        </w:rPr>
      </w:pPr>
      <w:r w:rsidRPr="00690E22">
        <w:rPr>
          <w:rFonts w:ascii="Times New Roman" w:hAnsi="Times New Roman"/>
          <w:color w:val="000000"/>
          <w:sz w:val="24"/>
          <w:szCs w:val="24"/>
        </w:rPr>
        <w:t>выставки. Их проведение целесообразно во время массовых мероприятий (профориентационных конференций, собраний, встреч, со специалистами и др.);</w:t>
      </w:r>
    </w:p>
    <w:p w:rsidR="005F57C3" w:rsidRPr="00690E22" w:rsidRDefault="005F57C3" w:rsidP="005B3D07">
      <w:pPr>
        <w:numPr>
          <w:ilvl w:val="0"/>
          <w:numId w:val="190"/>
        </w:numPr>
        <w:spacing w:line="240" w:lineRule="auto"/>
        <w:ind w:left="284" w:hanging="284"/>
        <w:jc w:val="both"/>
        <w:rPr>
          <w:rFonts w:ascii="Times New Roman" w:hAnsi="Times New Roman"/>
          <w:color w:val="000000"/>
          <w:sz w:val="24"/>
          <w:szCs w:val="24"/>
        </w:rPr>
      </w:pPr>
      <w:r w:rsidRPr="00690E22">
        <w:rPr>
          <w:rFonts w:ascii="Times New Roman" w:hAnsi="Times New Roman"/>
          <w:color w:val="000000"/>
          <w:sz w:val="24"/>
          <w:szCs w:val="24"/>
        </w:rPr>
        <w:t>экскурсии как форма профориентационной работы дает возможность школьникам непосредственно ознакомиться с профессией в реальных условиях, получить информацию из первоисточников, пообщаться с профессионалами.</w:t>
      </w:r>
    </w:p>
    <w:p w:rsidR="005F57C3" w:rsidRPr="00690E22" w:rsidRDefault="005F57C3" w:rsidP="00690E22">
      <w:pPr>
        <w:spacing w:line="240" w:lineRule="auto"/>
        <w:ind w:firstLine="709"/>
        <w:jc w:val="both"/>
        <w:rPr>
          <w:rFonts w:ascii="Times New Roman" w:hAnsi="Times New Roman"/>
          <w:b/>
          <w:sz w:val="24"/>
          <w:szCs w:val="24"/>
        </w:rPr>
      </w:pPr>
      <w:r w:rsidRPr="00690E22">
        <w:rPr>
          <w:rFonts w:ascii="Times New Roman" w:hAnsi="Times New Roman"/>
          <w:b/>
          <w:sz w:val="24"/>
          <w:szCs w:val="24"/>
        </w:rPr>
        <w:t>Система организационно-методических и психолого-педагогических мероприятий:</w:t>
      </w:r>
    </w:p>
    <w:p w:rsidR="005F57C3" w:rsidRPr="00690E22" w:rsidRDefault="005F57C3" w:rsidP="005B3D07">
      <w:pPr>
        <w:numPr>
          <w:ilvl w:val="0"/>
          <w:numId w:val="188"/>
        </w:numPr>
        <w:spacing w:line="240" w:lineRule="auto"/>
        <w:ind w:left="0" w:firstLine="709"/>
        <w:jc w:val="both"/>
        <w:rPr>
          <w:rFonts w:ascii="Times New Roman" w:hAnsi="Times New Roman"/>
          <w:sz w:val="24"/>
          <w:szCs w:val="24"/>
        </w:rPr>
      </w:pPr>
      <w:r w:rsidRPr="00690E22">
        <w:rPr>
          <w:rFonts w:ascii="Times New Roman" w:hAnsi="Times New Roman"/>
          <w:sz w:val="24"/>
          <w:szCs w:val="24"/>
        </w:rPr>
        <w:t>Обеспечение образовательного процесса через включение в учебные планы познавательных и просветительских занятий о путях решения проблем профессионального самоопределения, методов активизации познавательной профориентационной деятельности старшеклассника.</w:t>
      </w:r>
    </w:p>
    <w:p w:rsidR="005F57C3" w:rsidRPr="00690E22" w:rsidRDefault="005F57C3" w:rsidP="005B3D07">
      <w:pPr>
        <w:numPr>
          <w:ilvl w:val="0"/>
          <w:numId w:val="188"/>
        </w:numPr>
        <w:spacing w:line="240" w:lineRule="auto"/>
        <w:ind w:left="0" w:firstLine="709"/>
        <w:jc w:val="both"/>
        <w:rPr>
          <w:rFonts w:ascii="Times New Roman" w:hAnsi="Times New Roman"/>
          <w:sz w:val="24"/>
          <w:szCs w:val="24"/>
        </w:rPr>
      </w:pPr>
      <w:r w:rsidRPr="00690E22">
        <w:rPr>
          <w:rFonts w:ascii="Times New Roman" w:hAnsi="Times New Roman"/>
          <w:sz w:val="24"/>
          <w:szCs w:val="24"/>
        </w:rPr>
        <w:t>Осуществление информационно-справочной просветительской помощи: разработка профессиограмм (кратких описаний предлагаемых профессий); организация профессионально-ориентированной рекламы; осуществление экскурсий на предприятия и учебные заведения, встречи с родителями, специалистами; использование СМИ; проведение «Ярмарки профессий».</w:t>
      </w:r>
    </w:p>
    <w:p w:rsidR="005F57C3" w:rsidRPr="00690E22" w:rsidRDefault="005F57C3" w:rsidP="005B3D07">
      <w:pPr>
        <w:numPr>
          <w:ilvl w:val="0"/>
          <w:numId w:val="188"/>
        </w:numPr>
        <w:spacing w:line="240" w:lineRule="auto"/>
        <w:ind w:left="0" w:firstLine="709"/>
        <w:jc w:val="both"/>
        <w:rPr>
          <w:rFonts w:ascii="Times New Roman" w:hAnsi="Times New Roman"/>
          <w:sz w:val="24"/>
          <w:szCs w:val="24"/>
        </w:rPr>
      </w:pPr>
      <w:r w:rsidRPr="00690E22">
        <w:rPr>
          <w:rFonts w:ascii="Times New Roman" w:hAnsi="Times New Roman"/>
          <w:sz w:val="24"/>
          <w:szCs w:val="24"/>
        </w:rPr>
        <w:t>Осуществление психодиагностической помощи, решающей задачи профессионального самоопределения старшеклассника: беседы, опросники профессиональной мотивации и профессиональных способностей; личностные опросники; сбор косвенной информации (от родителей, друзей); психофизиологические обследования; профессиональные пробы; совместно рассмотрение результатов психодиагностического обследовании; методы активизации самопознания старшеклассника (формирования готовности оценивать других людей по определенным критериям, формирование готовности к самооценке, готовности оценивать различные ситуации самоопределения).</w:t>
      </w:r>
    </w:p>
    <w:p w:rsidR="005F57C3" w:rsidRPr="00690E22" w:rsidRDefault="005F57C3" w:rsidP="005B3D07">
      <w:pPr>
        <w:numPr>
          <w:ilvl w:val="0"/>
          <w:numId w:val="188"/>
        </w:numPr>
        <w:spacing w:line="240" w:lineRule="auto"/>
        <w:ind w:left="0" w:firstLine="709"/>
        <w:jc w:val="both"/>
        <w:rPr>
          <w:rFonts w:ascii="Times New Roman" w:hAnsi="Times New Roman"/>
          <w:sz w:val="24"/>
          <w:szCs w:val="24"/>
        </w:rPr>
      </w:pPr>
      <w:r w:rsidRPr="00690E22">
        <w:rPr>
          <w:rFonts w:ascii="Times New Roman" w:hAnsi="Times New Roman"/>
          <w:sz w:val="24"/>
          <w:szCs w:val="24"/>
        </w:rPr>
        <w:t>Осуществление морально-эмоциональной поддержки: группы общения; тренинги общения (освоение коммуникативных навыков общения); индивидуальная и групповая психотерапия; публичные выступления; профориентационные и профконсультационные игры; «Праздник Труда», формирование самостоятельной готовности к преодолению возможных трудностей и профессионального личностного самоопределения.</w:t>
      </w:r>
    </w:p>
    <w:p w:rsidR="005F57C3" w:rsidRPr="00690E22" w:rsidRDefault="005F57C3" w:rsidP="005B3D07">
      <w:pPr>
        <w:numPr>
          <w:ilvl w:val="0"/>
          <w:numId w:val="188"/>
        </w:numPr>
        <w:spacing w:line="240" w:lineRule="auto"/>
        <w:ind w:left="0" w:firstLine="709"/>
        <w:jc w:val="both"/>
        <w:rPr>
          <w:rFonts w:ascii="Times New Roman" w:hAnsi="Times New Roman"/>
          <w:sz w:val="24"/>
          <w:szCs w:val="24"/>
        </w:rPr>
      </w:pPr>
      <w:r w:rsidRPr="00690E22">
        <w:rPr>
          <w:rFonts w:ascii="Times New Roman" w:hAnsi="Times New Roman"/>
          <w:sz w:val="24"/>
          <w:szCs w:val="24"/>
        </w:rPr>
        <w:t>Педагогическая помощь старшеклассникам в принятии решения и построении перспектив профессионального развития: построения цепочки основных ходов; обеспечивающих реализацию намеченных целей и перспектив; формирование самостоятельной готовности анализировать различные ситуации жизненного и профессионального самоопределения.</w:t>
      </w:r>
    </w:p>
    <w:p w:rsidR="005F57C3" w:rsidRDefault="005F57C3" w:rsidP="005F57C3">
      <w:pPr>
        <w:pStyle w:val="3"/>
        <w:widowControl w:val="0"/>
        <w:spacing w:before="0" w:beforeAutospacing="0" w:after="0" w:afterAutospacing="0"/>
        <w:ind w:firstLine="709"/>
        <w:jc w:val="center"/>
        <w:rPr>
          <w:sz w:val="26"/>
          <w:szCs w:val="26"/>
        </w:rPr>
      </w:pPr>
    </w:p>
    <w:p w:rsidR="005F57C3" w:rsidRPr="00690E22" w:rsidRDefault="005F57C3" w:rsidP="00690E22">
      <w:pPr>
        <w:pStyle w:val="3"/>
        <w:widowControl w:val="0"/>
        <w:spacing w:before="0" w:beforeAutospacing="0" w:after="200" w:afterAutospacing="0"/>
        <w:ind w:firstLine="709"/>
        <w:jc w:val="both"/>
        <w:rPr>
          <w:sz w:val="24"/>
          <w:szCs w:val="24"/>
        </w:rPr>
      </w:pPr>
      <w:r w:rsidRPr="00690E22">
        <w:rPr>
          <w:sz w:val="24"/>
          <w:szCs w:val="24"/>
        </w:rPr>
        <w:t>Основные формы организации педагогической поддержки</w:t>
      </w:r>
      <w:r w:rsidR="00A0340F" w:rsidRPr="00690E22">
        <w:rPr>
          <w:sz w:val="24"/>
          <w:szCs w:val="24"/>
        </w:rPr>
        <w:t xml:space="preserve"> </w:t>
      </w:r>
      <w:r w:rsidRPr="00690E22">
        <w:rPr>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F57C3" w:rsidRPr="00A0340F" w:rsidRDefault="005F57C3" w:rsidP="00690E22">
      <w:pPr>
        <w:pStyle w:val="afb"/>
        <w:tabs>
          <w:tab w:val="left" w:pos="1079"/>
        </w:tabs>
        <w:spacing w:after="200" w:line="240" w:lineRule="auto"/>
        <w:ind w:firstLine="851"/>
        <w:jc w:val="both"/>
        <w:rPr>
          <w:rFonts w:ascii="Times New Roman" w:hAnsi="Times New Roman"/>
          <w:sz w:val="26"/>
          <w:szCs w:val="26"/>
        </w:rPr>
      </w:pPr>
      <w:r w:rsidRPr="00690E22">
        <w:rPr>
          <w:rFonts w:ascii="Times New Roman" w:hAnsi="Times New Roman"/>
          <w:sz w:val="24"/>
          <w:szCs w:val="24"/>
        </w:rPr>
        <w:t>Социальная деятельность – ведущий фактор формирования личности обучающегося. Целенаправленная организация социальной деятельности обучающихся 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личностный рост, продуктивные  изменения поведения</w:t>
      </w:r>
      <w:r w:rsidRPr="00A0340F">
        <w:rPr>
          <w:rFonts w:ascii="Times New Roman" w:hAnsi="Times New Roman"/>
          <w:sz w:val="26"/>
          <w:szCs w:val="26"/>
        </w:rPr>
        <w:t>.</w:t>
      </w:r>
    </w:p>
    <w:p w:rsidR="005F57C3" w:rsidRPr="00690E22" w:rsidRDefault="005F57C3" w:rsidP="00690E22">
      <w:pPr>
        <w:pStyle w:val="afb"/>
        <w:tabs>
          <w:tab w:val="left" w:pos="634"/>
        </w:tabs>
        <w:spacing w:after="200" w:line="240" w:lineRule="auto"/>
        <w:ind w:firstLine="454"/>
        <w:jc w:val="both"/>
        <w:rPr>
          <w:rFonts w:ascii="Times New Roman" w:hAnsi="Times New Roman"/>
          <w:b/>
          <w:sz w:val="24"/>
          <w:szCs w:val="24"/>
        </w:rPr>
      </w:pPr>
      <w:r w:rsidRPr="00690E22">
        <w:rPr>
          <w:rFonts w:ascii="Times New Roman" w:hAnsi="Times New Roman"/>
          <w:b/>
          <w:sz w:val="24"/>
          <w:szCs w:val="24"/>
        </w:rPr>
        <w:t>Этапы организации социального воспитания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86"/>
        <w:gridCol w:w="1991"/>
        <w:gridCol w:w="5596"/>
      </w:tblGrid>
      <w:tr w:rsidR="005F57C3" w:rsidRPr="00A0340F" w:rsidTr="005F57C3">
        <w:tc>
          <w:tcPr>
            <w:tcW w:w="2586"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Этапы</w:t>
            </w:r>
          </w:p>
        </w:tc>
        <w:tc>
          <w:tcPr>
            <w:tcW w:w="1991"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Ведущий субъект</w:t>
            </w:r>
          </w:p>
        </w:tc>
        <w:tc>
          <w:tcPr>
            <w:tcW w:w="5596"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 xml:space="preserve">Содержание деятельности </w:t>
            </w:r>
          </w:p>
        </w:tc>
      </w:tr>
      <w:tr w:rsidR="005F57C3" w:rsidRPr="00A0340F" w:rsidTr="005F57C3">
        <w:tc>
          <w:tcPr>
            <w:tcW w:w="2586" w:type="dxa"/>
            <w:tcBorders>
              <w:top w:val="single" w:sz="4" w:space="0" w:color="auto"/>
              <w:left w:val="single" w:sz="4" w:space="0" w:color="auto"/>
              <w:bottom w:val="single" w:sz="4" w:space="0" w:color="auto"/>
              <w:right w:val="single" w:sz="4" w:space="0" w:color="auto"/>
            </w:tcBorders>
          </w:tcPr>
          <w:p w:rsidR="005F57C3" w:rsidRPr="00690E22" w:rsidRDefault="005F57C3" w:rsidP="00690E22">
            <w:pPr>
              <w:pStyle w:val="afb"/>
              <w:spacing w:after="0" w:line="240" w:lineRule="auto"/>
              <w:jc w:val="both"/>
              <w:rPr>
                <w:rStyle w:val="afffa"/>
                <w:b w:val="0"/>
                <w:sz w:val="22"/>
                <w:szCs w:val="22"/>
              </w:rPr>
            </w:pPr>
            <w:r w:rsidRPr="00690E22">
              <w:rPr>
                <w:rStyle w:val="afffa"/>
                <w:b w:val="0"/>
                <w:sz w:val="22"/>
                <w:szCs w:val="22"/>
              </w:rPr>
              <w:t>Организационно-административный</w:t>
            </w:r>
          </w:p>
          <w:p w:rsidR="005F57C3" w:rsidRPr="00690E22" w:rsidRDefault="005F57C3" w:rsidP="00690E22">
            <w:pPr>
              <w:pStyle w:val="afb"/>
              <w:spacing w:after="0" w:line="240" w:lineRule="auto"/>
              <w:jc w:val="both"/>
              <w:rPr>
                <w:rStyle w:val="afffa"/>
                <w:b w:val="0"/>
                <w:i/>
                <w:sz w:val="22"/>
                <w:szCs w:val="22"/>
              </w:rPr>
            </w:pPr>
          </w:p>
          <w:p w:rsidR="005F57C3" w:rsidRPr="00690E22" w:rsidRDefault="005F57C3" w:rsidP="00690E22">
            <w:pPr>
              <w:pStyle w:val="afb"/>
              <w:spacing w:after="0" w:line="240" w:lineRule="auto"/>
              <w:jc w:val="both"/>
              <w:rPr>
                <w:rFonts w:ascii="Times New Roman" w:eastAsia="Calibri" w:hAnsi="Times New Roman"/>
                <w:lang w:eastAsia="ru-RU"/>
              </w:rPr>
            </w:pPr>
          </w:p>
        </w:tc>
        <w:tc>
          <w:tcPr>
            <w:tcW w:w="1991"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 xml:space="preserve">Администрация </w:t>
            </w:r>
            <w:r w:rsidR="00690E22" w:rsidRPr="00690E22">
              <w:rPr>
                <w:rFonts w:ascii="Times New Roman" w:hAnsi="Times New Roman"/>
                <w:lang w:eastAsia="ru-RU"/>
              </w:rPr>
              <w:t>школы</w:t>
            </w:r>
          </w:p>
        </w:tc>
        <w:tc>
          <w:tcPr>
            <w:tcW w:w="5596" w:type="dxa"/>
            <w:tcBorders>
              <w:top w:val="single" w:sz="4" w:space="0" w:color="auto"/>
              <w:left w:val="single" w:sz="4" w:space="0" w:color="auto"/>
              <w:bottom w:val="single" w:sz="4" w:space="0" w:color="auto"/>
              <w:right w:val="single" w:sz="4" w:space="0" w:color="auto"/>
            </w:tcBorders>
            <w:hideMark/>
          </w:tcPr>
          <w:p w:rsidR="005F57C3" w:rsidRPr="00690E22" w:rsidRDefault="005F57C3" w:rsidP="005B3D07">
            <w:pPr>
              <w:pStyle w:val="afb"/>
              <w:numPr>
                <w:ilvl w:val="0"/>
                <w:numId w:val="191"/>
              </w:numPr>
              <w:tabs>
                <w:tab w:val="left" w:pos="639"/>
              </w:tabs>
              <w:spacing w:after="0" w:line="240" w:lineRule="auto"/>
              <w:ind w:left="0" w:firstLine="0"/>
              <w:jc w:val="both"/>
              <w:rPr>
                <w:rFonts w:ascii="Times New Roman" w:hAnsi="Times New Roman"/>
                <w:lang w:eastAsia="ru-RU"/>
              </w:rPr>
            </w:pPr>
            <w:r w:rsidRPr="00690E22">
              <w:rPr>
                <w:rFonts w:ascii="Times New Roman" w:hAnsi="Times New Roman"/>
                <w:lang w:eastAsia="ru-RU"/>
              </w:rPr>
              <w:t xml:space="preserve">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w:t>
            </w:r>
            <w:r w:rsidRPr="00690E22">
              <w:rPr>
                <w:rFonts w:ascii="Times New Roman" w:hAnsi="Times New Roman"/>
                <w:i/>
                <w:u w:val="single"/>
                <w:lang w:eastAsia="ru-RU"/>
              </w:rPr>
              <w:t>приоритетов развития общества и государства</w:t>
            </w:r>
            <w:r w:rsidRPr="00690E22">
              <w:rPr>
                <w:rFonts w:ascii="Times New Roman" w:hAnsi="Times New Roman"/>
                <w:lang w:eastAsia="ru-RU"/>
              </w:rPr>
              <w:t>;</w:t>
            </w:r>
          </w:p>
          <w:p w:rsidR="005F57C3" w:rsidRPr="00690E22" w:rsidRDefault="005F57C3" w:rsidP="005B3D07">
            <w:pPr>
              <w:pStyle w:val="afb"/>
              <w:numPr>
                <w:ilvl w:val="0"/>
                <w:numId w:val="191"/>
              </w:numPr>
              <w:tabs>
                <w:tab w:val="left" w:pos="634"/>
              </w:tabs>
              <w:spacing w:after="0" w:line="240" w:lineRule="auto"/>
              <w:ind w:left="0" w:firstLine="0"/>
              <w:jc w:val="both"/>
              <w:rPr>
                <w:rFonts w:ascii="Times New Roman" w:hAnsi="Times New Roman"/>
                <w:lang w:eastAsia="ru-RU"/>
              </w:rPr>
            </w:pPr>
            <w:r w:rsidRPr="00690E22">
              <w:rPr>
                <w:rFonts w:ascii="Times New Roman" w:hAnsi="Times New Roman"/>
                <w:lang w:eastAsia="ru-RU"/>
              </w:rPr>
              <w:t>развитие форм социального партнёрства с общественными институтами и организациями;</w:t>
            </w:r>
          </w:p>
          <w:p w:rsidR="005F57C3" w:rsidRPr="00690E22" w:rsidRDefault="005F57C3" w:rsidP="005B3D07">
            <w:pPr>
              <w:pStyle w:val="afb"/>
              <w:numPr>
                <w:ilvl w:val="0"/>
                <w:numId w:val="191"/>
              </w:numPr>
              <w:tabs>
                <w:tab w:val="left" w:pos="644"/>
              </w:tabs>
              <w:spacing w:after="0" w:line="240" w:lineRule="auto"/>
              <w:ind w:left="0" w:firstLine="0"/>
              <w:jc w:val="both"/>
              <w:rPr>
                <w:rFonts w:ascii="Times New Roman" w:hAnsi="Times New Roman"/>
                <w:lang w:eastAsia="ru-RU"/>
              </w:rPr>
            </w:pPr>
            <w:r w:rsidRPr="00690E22">
              <w:rPr>
                <w:rFonts w:ascii="Times New Roman" w:hAnsi="Times New Roman"/>
                <w:lang w:eastAsia="ru-RU"/>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5F57C3" w:rsidRPr="00690E22" w:rsidRDefault="005F57C3" w:rsidP="005B3D07">
            <w:pPr>
              <w:pStyle w:val="afb"/>
              <w:numPr>
                <w:ilvl w:val="0"/>
                <w:numId w:val="191"/>
              </w:numPr>
              <w:tabs>
                <w:tab w:val="left" w:pos="639"/>
              </w:tabs>
              <w:spacing w:after="0" w:line="240" w:lineRule="auto"/>
              <w:ind w:left="0" w:firstLine="0"/>
              <w:jc w:val="both"/>
              <w:rPr>
                <w:rFonts w:ascii="Times New Roman" w:hAnsi="Times New Roman"/>
                <w:lang w:eastAsia="ru-RU"/>
              </w:rPr>
            </w:pPr>
            <w:r w:rsidRPr="00690E22">
              <w:rPr>
                <w:rFonts w:ascii="Times New Roman" w:hAnsi="Times New Roman"/>
                <w:lang w:eastAsia="ru-RU"/>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5F57C3" w:rsidRPr="00690E22" w:rsidRDefault="005F57C3" w:rsidP="005B3D07">
            <w:pPr>
              <w:pStyle w:val="afb"/>
              <w:numPr>
                <w:ilvl w:val="0"/>
                <w:numId w:val="191"/>
              </w:numPr>
              <w:tabs>
                <w:tab w:val="left" w:pos="634"/>
              </w:tabs>
              <w:spacing w:after="0" w:line="240" w:lineRule="auto"/>
              <w:ind w:left="0" w:firstLine="0"/>
              <w:jc w:val="both"/>
              <w:rPr>
                <w:rFonts w:ascii="Times New Roman" w:eastAsia="Calibri" w:hAnsi="Times New Roman"/>
                <w:lang w:eastAsia="ru-RU"/>
              </w:rPr>
            </w:pPr>
            <w:r w:rsidRPr="00690E22">
              <w:rPr>
                <w:rFonts w:ascii="Times New Roman" w:hAnsi="Times New Roman"/>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5F57C3" w:rsidRPr="00A0340F" w:rsidTr="005F57C3">
        <w:tc>
          <w:tcPr>
            <w:tcW w:w="2586" w:type="dxa"/>
            <w:tcBorders>
              <w:top w:val="single" w:sz="4" w:space="0" w:color="auto"/>
              <w:left w:val="single" w:sz="4" w:space="0" w:color="auto"/>
              <w:bottom w:val="single" w:sz="4" w:space="0" w:color="auto"/>
              <w:right w:val="single" w:sz="4" w:space="0" w:color="auto"/>
            </w:tcBorders>
          </w:tcPr>
          <w:p w:rsidR="005F57C3" w:rsidRPr="00690E22" w:rsidRDefault="005F57C3" w:rsidP="00690E22">
            <w:pPr>
              <w:pStyle w:val="afb"/>
              <w:spacing w:after="0" w:line="240" w:lineRule="auto"/>
              <w:jc w:val="both"/>
              <w:rPr>
                <w:rFonts w:ascii="Times New Roman" w:hAnsi="Times New Roman"/>
                <w:lang w:eastAsia="ru-RU"/>
              </w:rPr>
            </w:pPr>
            <w:r w:rsidRPr="00690E22">
              <w:rPr>
                <w:rStyle w:val="afffa"/>
                <w:b w:val="0"/>
                <w:sz w:val="22"/>
                <w:szCs w:val="22"/>
              </w:rPr>
              <w:t xml:space="preserve">Организационно-педагогический </w:t>
            </w:r>
          </w:p>
          <w:p w:rsidR="005F57C3" w:rsidRPr="00690E22" w:rsidRDefault="005F57C3" w:rsidP="00690E22">
            <w:pPr>
              <w:pStyle w:val="afb"/>
              <w:spacing w:after="0" w:line="240" w:lineRule="auto"/>
              <w:jc w:val="both"/>
              <w:rPr>
                <w:rFonts w:ascii="Times New Roman" w:eastAsia="Calibri" w:hAnsi="Times New Roman"/>
                <w:lang w:eastAsia="ru-RU"/>
              </w:rPr>
            </w:pPr>
          </w:p>
        </w:tc>
        <w:tc>
          <w:tcPr>
            <w:tcW w:w="1991"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Педагогический коллектив школы</w:t>
            </w:r>
          </w:p>
        </w:tc>
        <w:tc>
          <w:tcPr>
            <w:tcW w:w="5596" w:type="dxa"/>
            <w:tcBorders>
              <w:top w:val="single" w:sz="4" w:space="0" w:color="auto"/>
              <w:left w:val="single" w:sz="4" w:space="0" w:color="auto"/>
              <w:bottom w:val="single" w:sz="4" w:space="0" w:color="auto"/>
              <w:right w:val="single" w:sz="4" w:space="0" w:color="auto"/>
            </w:tcBorders>
            <w:hideMark/>
          </w:tcPr>
          <w:p w:rsidR="005F57C3" w:rsidRPr="00690E22" w:rsidRDefault="005F57C3" w:rsidP="005B3D07">
            <w:pPr>
              <w:pStyle w:val="afb"/>
              <w:numPr>
                <w:ilvl w:val="0"/>
                <w:numId w:val="186"/>
              </w:numPr>
              <w:spacing w:after="0" w:line="240" w:lineRule="auto"/>
              <w:ind w:left="0" w:firstLine="0"/>
              <w:jc w:val="both"/>
              <w:rPr>
                <w:rFonts w:ascii="Times New Roman" w:hAnsi="Times New Roman"/>
                <w:lang w:eastAsia="ru-RU"/>
              </w:rPr>
            </w:pPr>
            <w:r w:rsidRPr="00690E22">
              <w:rPr>
                <w:rFonts w:ascii="Times New Roman" w:hAnsi="Times New Roman"/>
                <w:lang w:eastAsia="ru-RU"/>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5F57C3" w:rsidRPr="00690E22" w:rsidRDefault="005F57C3" w:rsidP="005B3D07">
            <w:pPr>
              <w:pStyle w:val="afb"/>
              <w:numPr>
                <w:ilvl w:val="0"/>
                <w:numId w:val="186"/>
              </w:numPr>
              <w:spacing w:after="0" w:line="240" w:lineRule="auto"/>
              <w:ind w:left="0" w:firstLine="0"/>
              <w:jc w:val="both"/>
              <w:rPr>
                <w:rFonts w:ascii="Times New Roman" w:hAnsi="Times New Roman"/>
                <w:lang w:eastAsia="ru-RU"/>
              </w:rPr>
            </w:pPr>
            <w:r w:rsidRPr="00690E22">
              <w:rPr>
                <w:rFonts w:ascii="Times New Roman" w:hAnsi="Times New Roman"/>
                <w:lang w:eastAsia="ru-RU"/>
              </w:rPr>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5F57C3" w:rsidRPr="00690E22" w:rsidRDefault="005F57C3" w:rsidP="005B3D07">
            <w:pPr>
              <w:pStyle w:val="afb"/>
              <w:numPr>
                <w:ilvl w:val="0"/>
                <w:numId w:val="186"/>
              </w:numPr>
              <w:spacing w:after="0" w:line="240" w:lineRule="auto"/>
              <w:ind w:left="0" w:firstLine="0"/>
              <w:jc w:val="both"/>
              <w:rPr>
                <w:rFonts w:ascii="Times New Roman" w:hAnsi="Times New Roman"/>
                <w:lang w:eastAsia="ru-RU"/>
              </w:rPr>
            </w:pPr>
            <w:r w:rsidRPr="00690E22">
              <w:rPr>
                <w:rFonts w:ascii="Times New Roman" w:hAnsi="Times New Roman"/>
                <w:lang w:eastAsia="ru-RU"/>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F57C3" w:rsidRPr="00690E22" w:rsidRDefault="005F57C3" w:rsidP="00690E22">
            <w:pPr>
              <w:pStyle w:val="afb"/>
              <w:tabs>
                <w:tab w:val="left" w:pos="1079"/>
              </w:tabs>
              <w:spacing w:after="0" w:line="240" w:lineRule="auto"/>
              <w:jc w:val="both"/>
              <w:rPr>
                <w:rFonts w:ascii="Times New Roman" w:hAnsi="Times New Roman"/>
                <w:lang w:eastAsia="ru-RU"/>
              </w:rPr>
            </w:pPr>
            <w:r w:rsidRPr="00690E22">
              <w:rPr>
                <w:rFonts w:ascii="Times New Roman" w:hAnsi="Times New Roman"/>
                <w:lang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5F57C3" w:rsidRPr="00690E22" w:rsidRDefault="005F57C3" w:rsidP="005B3D07">
            <w:pPr>
              <w:pStyle w:val="afb"/>
              <w:numPr>
                <w:ilvl w:val="0"/>
                <w:numId w:val="186"/>
              </w:numPr>
              <w:spacing w:after="0" w:line="240" w:lineRule="auto"/>
              <w:ind w:left="0" w:firstLine="0"/>
              <w:jc w:val="both"/>
              <w:rPr>
                <w:rFonts w:ascii="Times New Roman" w:eastAsia="Calibri" w:hAnsi="Times New Roman"/>
                <w:lang w:eastAsia="ru-RU"/>
              </w:rPr>
            </w:pPr>
            <w:r w:rsidRPr="00690E22">
              <w:rPr>
                <w:rFonts w:ascii="Times New Roman" w:hAnsi="Times New Roman"/>
                <w:lang w:eastAsia="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5F57C3" w:rsidRPr="00A0340F" w:rsidTr="005F57C3">
        <w:tc>
          <w:tcPr>
            <w:tcW w:w="2586"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t xml:space="preserve">Социализация </w:t>
            </w:r>
            <w:r w:rsidRPr="00690E22">
              <w:rPr>
                <w:rFonts w:ascii="Times New Roman" w:hAnsi="Times New Roman"/>
                <w:lang w:eastAsia="ru-RU"/>
              </w:rPr>
              <w:lastRenderedPageBreak/>
              <w:t>обучающихся</w:t>
            </w:r>
          </w:p>
        </w:tc>
        <w:tc>
          <w:tcPr>
            <w:tcW w:w="1991" w:type="dxa"/>
            <w:tcBorders>
              <w:top w:val="single" w:sz="4" w:space="0" w:color="auto"/>
              <w:left w:val="single" w:sz="4" w:space="0" w:color="auto"/>
              <w:bottom w:val="single" w:sz="4" w:space="0" w:color="auto"/>
              <w:right w:val="single" w:sz="4" w:space="0" w:color="auto"/>
            </w:tcBorders>
            <w:hideMark/>
          </w:tcPr>
          <w:p w:rsidR="005F57C3" w:rsidRPr="00690E22" w:rsidRDefault="005F57C3" w:rsidP="00690E22">
            <w:pPr>
              <w:pStyle w:val="afb"/>
              <w:spacing w:after="0" w:line="240" w:lineRule="auto"/>
              <w:jc w:val="both"/>
              <w:rPr>
                <w:rFonts w:ascii="Times New Roman" w:eastAsia="Calibri" w:hAnsi="Times New Roman"/>
                <w:lang w:eastAsia="ru-RU"/>
              </w:rPr>
            </w:pPr>
            <w:r w:rsidRPr="00690E22">
              <w:rPr>
                <w:rFonts w:ascii="Times New Roman" w:hAnsi="Times New Roman"/>
                <w:lang w:eastAsia="ru-RU"/>
              </w:rPr>
              <w:lastRenderedPageBreak/>
              <w:t>Обучающиеся</w:t>
            </w:r>
          </w:p>
        </w:tc>
        <w:tc>
          <w:tcPr>
            <w:tcW w:w="5596" w:type="dxa"/>
            <w:tcBorders>
              <w:top w:val="single" w:sz="4" w:space="0" w:color="auto"/>
              <w:left w:val="single" w:sz="4" w:space="0" w:color="auto"/>
              <w:bottom w:val="single" w:sz="4" w:space="0" w:color="auto"/>
              <w:right w:val="single" w:sz="4" w:space="0" w:color="auto"/>
            </w:tcBorders>
          </w:tcPr>
          <w:p w:rsidR="005F57C3" w:rsidRPr="00690E22" w:rsidRDefault="005F57C3" w:rsidP="005B3D07">
            <w:pPr>
              <w:pStyle w:val="afb"/>
              <w:numPr>
                <w:ilvl w:val="0"/>
                <w:numId w:val="192"/>
              </w:numPr>
              <w:tabs>
                <w:tab w:val="left" w:pos="1079"/>
              </w:tabs>
              <w:spacing w:after="0" w:line="240" w:lineRule="auto"/>
              <w:ind w:left="0" w:firstLine="0"/>
              <w:jc w:val="both"/>
              <w:rPr>
                <w:rFonts w:ascii="Times New Roman" w:hAnsi="Times New Roman"/>
                <w:lang w:eastAsia="ru-RU"/>
              </w:rPr>
            </w:pPr>
            <w:r w:rsidRPr="00690E22">
              <w:rPr>
                <w:rFonts w:ascii="Times New Roman" w:hAnsi="Times New Roman"/>
                <w:lang w:eastAsia="ru-RU"/>
              </w:rPr>
              <w:t xml:space="preserve">формирование активной гражданской позиции и </w:t>
            </w:r>
            <w:r w:rsidRPr="00690E22">
              <w:rPr>
                <w:rFonts w:ascii="Times New Roman" w:hAnsi="Times New Roman"/>
                <w:lang w:eastAsia="ru-RU"/>
              </w:rPr>
              <w:lastRenderedPageBreak/>
              <w:t>ответственного поведения в процессе учебной, внеучебной, внешкольной, общественно значимой деятельности;</w:t>
            </w:r>
          </w:p>
          <w:p w:rsidR="005F57C3" w:rsidRPr="00690E22" w:rsidRDefault="005F57C3" w:rsidP="005B3D07">
            <w:pPr>
              <w:pStyle w:val="afb"/>
              <w:numPr>
                <w:ilvl w:val="0"/>
                <w:numId w:val="192"/>
              </w:numPr>
              <w:tabs>
                <w:tab w:val="left" w:pos="1084"/>
              </w:tabs>
              <w:spacing w:after="0" w:line="240" w:lineRule="auto"/>
              <w:ind w:left="0" w:firstLine="0"/>
              <w:jc w:val="both"/>
              <w:rPr>
                <w:rFonts w:ascii="Times New Roman" w:hAnsi="Times New Roman"/>
                <w:lang w:eastAsia="ru-RU"/>
              </w:rPr>
            </w:pPr>
            <w:r w:rsidRPr="00690E22">
              <w:rPr>
                <w:rFonts w:ascii="Times New Roman" w:hAnsi="Times New Roman"/>
                <w:lang w:eastAsia="ru-RU"/>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5F57C3" w:rsidRPr="00690E22" w:rsidRDefault="005F57C3" w:rsidP="005B3D07">
            <w:pPr>
              <w:pStyle w:val="afb"/>
              <w:numPr>
                <w:ilvl w:val="0"/>
                <w:numId w:val="192"/>
              </w:numPr>
              <w:tabs>
                <w:tab w:val="left" w:pos="1070"/>
              </w:tabs>
              <w:spacing w:after="0" w:line="240" w:lineRule="auto"/>
              <w:ind w:left="0" w:firstLine="0"/>
              <w:jc w:val="both"/>
              <w:rPr>
                <w:rFonts w:ascii="Times New Roman" w:hAnsi="Times New Roman"/>
                <w:lang w:eastAsia="ru-RU"/>
              </w:rPr>
            </w:pPr>
            <w:r w:rsidRPr="00690E22">
              <w:rPr>
                <w:rFonts w:ascii="Times New Roman" w:hAnsi="Times New Roman"/>
                <w:lang w:eastAsia="ru-RU"/>
              </w:rPr>
              <w:t>достижение уровня физического, социального и духовного развития, адекватного своему возрасту;</w:t>
            </w:r>
          </w:p>
          <w:p w:rsidR="005F57C3" w:rsidRPr="00690E22" w:rsidRDefault="005F57C3" w:rsidP="005B3D07">
            <w:pPr>
              <w:pStyle w:val="afb"/>
              <w:numPr>
                <w:ilvl w:val="0"/>
                <w:numId w:val="192"/>
              </w:numPr>
              <w:tabs>
                <w:tab w:val="left" w:pos="1074"/>
              </w:tabs>
              <w:spacing w:after="0" w:line="240" w:lineRule="auto"/>
              <w:ind w:left="0" w:firstLine="0"/>
              <w:jc w:val="both"/>
              <w:rPr>
                <w:rFonts w:ascii="Times New Roman" w:hAnsi="Times New Roman"/>
                <w:lang w:eastAsia="ru-RU"/>
              </w:rPr>
            </w:pPr>
            <w:r w:rsidRPr="00690E22">
              <w:rPr>
                <w:rFonts w:ascii="Times New Roman" w:hAnsi="Times New Roman"/>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F57C3" w:rsidRPr="00690E22" w:rsidRDefault="005F57C3" w:rsidP="005B3D07">
            <w:pPr>
              <w:pStyle w:val="afb"/>
              <w:numPr>
                <w:ilvl w:val="0"/>
                <w:numId w:val="192"/>
              </w:numPr>
              <w:tabs>
                <w:tab w:val="left" w:pos="1074"/>
              </w:tabs>
              <w:spacing w:after="0" w:line="240" w:lineRule="auto"/>
              <w:ind w:left="0" w:firstLine="0"/>
              <w:jc w:val="both"/>
              <w:rPr>
                <w:rFonts w:ascii="Times New Roman" w:hAnsi="Times New Roman"/>
                <w:lang w:eastAsia="ru-RU"/>
              </w:rPr>
            </w:pPr>
            <w:r w:rsidRPr="00690E22">
              <w:rPr>
                <w:rFonts w:ascii="Times New Roman" w:hAnsi="Times New Roman"/>
                <w:lang w:eastAsia="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F57C3" w:rsidRPr="00690E22" w:rsidRDefault="005F57C3" w:rsidP="005B3D07">
            <w:pPr>
              <w:pStyle w:val="afb"/>
              <w:numPr>
                <w:ilvl w:val="0"/>
                <w:numId w:val="192"/>
              </w:numPr>
              <w:tabs>
                <w:tab w:val="left" w:pos="1084"/>
              </w:tabs>
              <w:spacing w:after="0" w:line="240" w:lineRule="auto"/>
              <w:ind w:left="0" w:firstLine="0"/>
              <w:jc w:val="both"/>
              <w:rPr>
                <w:rFonts w:ascii="Times New Roman" w:hAnsi="Times New Roman"/>
                <w:lang w:eastAsia="ru-RU"/>
              </w:rPr>
            </w:pPr>
            <w:r w:rsidRPr="00690E22">
              <w:rPr>
                <w:rFonts w:ascii="Times New Roman" w:hAnsi="Times New Roman"/>
                <w:lang w:eastAsia="ru-RU"/>
              </w:rPr>
              <w:t>активное участие в изменении школьной среды и в изменении доступных сфер жизни окружающего социума;</w:t>
            </w:r>
          </w:p>
          <w:p w:rsidR="005F57C3" w:rsidRPr="00690E22" w:rsidRDefault="005F57C3" w:rsidP="005B3D07">
            <w:pPr>
              <w:pStyle w:val="afb"/>
              <w:numPr>
                <w:ilvl w:val="0"/>
                <w:numId w:val="192"/>
              </w:numPr>
              <w:tabs>
                <w:tab w:val="left" w:pos="1074"/>
              </w:tabs>
              <w:spacing w:after="0" w:line="240" w:lineRule="auto"/>
              <w:ind w:left="0" w:firstLine="0"/>
              <w:jc w:val="both"/>
              <w:rPr>
                <w:rFonts w:ascii="Times New Roman" w:hAnsi="Times New Roman"/>
                <w:lang w:eastAsia="ru-RU"/>
              </w:rPr>
            </w:pPr>
            <w:r w:rsidRPr="00690E22">
              <w:rPr>
                <w:rFonts w:ascii="Times New Roman" w:hAnsi="Times New Roman"/>
                <w:lang w:eastAsia="ru-RU"/>
              </w:rPr>
              <w:t>регулярное переосмысление внешних взаимодействий и взаимоотношений с различными людьми в системе общественных отношений (</w:t>
            </w:r>
            <w:r w:rsidRPr="00690E22">
              <w:rPr>
                <w:rFonts w:ascii="Times New Roman" w:hAnsi="Times New Roman"/>
                <w:i/>
                <w:lang w:eastAsia="ru-RU"/>
              </w:rPr>
              <w:t>с использованием дневников самонаблюдения и электронных дневников в Интернете)</w:t>
            </w:r>
            <w:r w:rsidRPr="00690E22">
              <w:rPr>
                <w:rFonts w:ascii="Times New Roman" w:hAnsi="Times New Roman"/>
                <w:lang w:eastAsia="ru-RU"/>
              </w:rPr>
              <w:t>;</w:t>
            </w:r>
          </w:p>
          <w:p w:rsidR="005F57C3" w:rsidRPr="00690E22" w:rsidRDefault="005F57C3" w:rsidP="005B3D07">
            <w:pPr>
              <w:pStyle w:val="afb"/>
              <w:numPr>
                <w:ilvl w:val="0"/>
                <w:numId w:val="192"/>
              </w:numPr>
              <w:tabs>
                <w:tab w:val="left" w:pos="631"/>
              </w:tabs>
              <w:spacing w:after="0" w:line="240" w:lineRule="auto"/>
              <w:ind w:left="0" w:firstLine="0"/>
              <w:jc w:val="both"/>
              <w:rPr>
                <w:rFonts w:ascii="Times New Roman" w:hAnsi="Times New Roman"/>
                <w:lang w:eastAsia="ru-RU"/>
              </w:rPr>
            </w:pPr>
            <w:r w:rsidRPr="00690E22">
              <w:rPr>
                <w:rFonts w:ascii="Times New Roman" w:hAnsi="Times New Roman"/>
                <w:lang w:eastAsia="ru-RU"/>
              </w:rPr>
              <w:t>осознание мотивов своей социальной деятельности;</w:t>
            </w:r>
          </w:p>
          <w:p w:rsidR="005F57C3" w:rsidRPr="00690E22" w:rsidRDefault="005F57C3" w:rsidP="005B3D07">
            <w:pPr>
              <w:pStyle w:val="afb"/>
              <w:numPr>
                <w:ilvl w:val="0"/>
                <w:numId w:val="192"/>
              </w:numPr>
              <w:tabs>
                <w:tab w:val="left" w:pos="630"/>
              </w:tabs>
              <w:spacing w:after="0" w:line="240" w:lineRule="auto"/>
              <w:ind w:left="0" w:firstLine="0"/>
              <w:jc w:val="both"/>
              <w:rPr>
                <w:rFonts w:ascii="Times New Roman" w:hAnsi="Times New Roman"/>
                <w:lang w:eastAsia="ru-RU"/>
              </w:rPr>
            </w:pPr>
            <w:r w:rsidRPr="00690E22">
              <w:rPr>
                <w:rFonts w:ascii="Times New Roman" w:hAnsi="Times New Roman"/>
                <w:lang w:eastAsia="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F57C3" w:rsidRPr="001219D2" w:rsidRDefault="005F57C3" w:rsidP="00690E22">
            <w:pPr>
              <w:pStyle w:val="afb"/>
              <w:numPr>
                <w:ilvl w:val="0"/>
                <w:numId w:val="192"/>
              </w:numPr>
              <w:tabs>
                <w:tab w:val="left" w:pos="634"/>
              </w:tabs>
              <w:spacing w:after="0" w:line="240" w:lineRule="auto"/>
              <w:ind w:left="0" w:firstLine="0"/>
              <w:jc w:val="both"/>
              <w:rPr>
                <w:rFonts w:ascii="Times New Roman" w:hAnsi="Times New Roman"/>
                <w:lang w:eastAsia="ru-RU"/>
              </w:rPr>
            </w:pPr>
            <w:r w:rsidRPr="00690E22">
              <w:rPr>
                <w:rFonts w:ascii="Times New Roman" w:hAnsi="Times New Roman"/>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5F57C3" w:rsidRPr="00690E22" w:rsidTr="005F57C3">
        <w:tc>
          <w:tcPr>
            <w:tcW w:w="10173" w:type="dxa"/>
            <w:gridSpan w:val="3"/>
            <w:tcBorders>
              <w:top w:val="single" w:sz="4" w:space="0" w:color="auto"/>
              <w:left w:val="single" w:sz="4" w:space="0" w:color="auto"/>
              <w:bottom w:val="single" w:sz="4" w:space="0" w:color="auto"/>
              <w:right w:val="single" w:sz="4" w:space="0" w:color="auto"/>
            </w:tcBorders>
            <w:hideMark/>
          </w:tcPr>
          <w:p w:rsidR="005F57C3" w:rsidRPr="005E3C87" w:rsidRDefault="005F57C3" w:rsidP="00690E22">
            <w:pPr>
              <w:pStyle w:val="afb"/>
              <w:spacing w:after="0" w:line="240" w:lineRule="auto"/>
              <w:jc w:val="center"/>
              <w:rPr>
                <w:rFonts w:ascii="Times New Roman" w:hAnsi="Times New Roman"/>
                <w:lang w:eastAsia="ru-RU"/>
              </w:rPr>
            </w:pPr>
            <w:r w:rsidRPr="005E3C87">
              <w:rPr>
                <w:rFonts w:ascii="Times New Roman" w:hAnsi="Times New Roman"/>
                <w:lang w:eastAsia="ru-RU"/>
              </w:rPr>
              <w:lastRenderedPageBreak/>
              <w:t>Результат</w:t>
            </w:r>
          </w:p>
          <w:p w:rsidR="005F57C3" w:rsidRPr="00690E22" w:rsidRDefault="005F57C3" w:rsidP="00690E22">
            <w:pPr>
              <w:pStyle w:val="afb"/>
              <w:spacing w:after="0" w:line="240" w:lineRule="auto"/>
              <w:jc w:val="both"/>
              <w:rPr>
                <w:rFonts w:ascii="Times New Roman" w:eastAsia="Calibri" w:hAnsi="Times New Roman"/>
                <w:sz w:val="24"/>
                <w:szCs w:val="24"/>
                <w:lang w:eastAsia="ru-RU"/>
              </w:rPr>
            </w:pPr>
            <w:r w:rsidRPr="005E3C87">
              <w:rPr>
                <w:rFonts w:ascii="Times New Roman" w:hAnsi="Times New Roman"/>
                <w:lang w:eastAsia="ru-RU"/>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5F57C3" w:rsidRPr="00690E22" w:rsidRDefault="005F57C3" w:rsidP="00690E22">
      <w:pPr>
        <w:pStyle w:val="afb"/>
        <w:spacing w:line="240" w:lineRule="auto"/>
        <w:ind w:firstLine="454"/>
        <w:jc w:val="both"/>
        <w:rPr>
          <w:rFonts w:eastAsia="Calibri"/>
          <w:sz w:val="24"/>
          <w:szCs w:val="24"/>
        </w:rPr>
      </w:pPr>
    </w:p>
    <w:p w:rsidR="005F57C3" w:rsidRPr="005E3C87" w:rsidRDefault="005F57C3" w:rsidP="00690E22">
      <w:pPr>
        <w:spacing w:after="0" w:line="240" w:lineRule="auto"/>
        <w:ind w:firstLine="454"/>
        <w:jc w:val="both"/>
        <w:rPr>
          <w:rFonts w:ascii="Times New Roman" w:hAnsi="Times New Roman"/>
          <w:sz w:val="24"/>
          <w:szCs w:val="24"/>
        </w:rPr>
      </w:pPr>
      <w:r w:rsidRPr="005E3C87">
        <w:rPr>
          <w:rFonts w:ascii="Times New Roman" w:hAnsi="Times New Roman"/>
          <w:sz w:val="24"/>
          <w:szCs w:val="24"/>
        </w:rPr>
        <w:t xml:space="preserve">Педагогическая поддержка социализации осуществляется в процессе обучения, </w:t>
      </w:r>
      <w:r w:rsidRPr="005E3C87">
        <w:rPr>
          <w:rFonts w:ascii="Times New Roman" w:hAnsi="Times New Roman"/>
          <w:b/>
          <w:sz w:val="24"/>
          <w:szCs w:val="24"/>
        </w:rPr>
        <w:t>создания дополнительных пространств самореализации обучающихся</w:t>
      </w:r>
      <w:r w:rsidR="00C750AF" w:rsidRPr="005E3C87">
        <w:rPr>
          <w:rFonts w:ascii="Times New Roman" w:hAnsi="Times New Roman"/>
          <w:sz w:val="24"/>
          <w:szCs w:val="24"/>
        </w:rPr>
        <w:t xml:space="preserve"> с учётом </w:t>
      </w:r>
    </w:p>
    <w:p w:rsidR="005F57C3" w:rsidRPr="005E3C87" w:rsidRDefault="005F57C3" w:rsidP="005B3D07">
      <w:pPr>
        <w:numPr>
          <w:ilvl w:val="0"/>
          <w:numId w:val="187"/>
        </w:numPr>
        <w:spacing w:after="0" w:line="240" w:lineRule="auto"/>
        <w:jc w:val="both"/>
        <w:rPr>
          <w:rFonts w:ascii="Times New Roman" w:hAnsi="Times New Roman"/>
          <w:i/>
          <w:sz w:val="24"/>
          <w:szCs w:val="24"/>
        </w:rPr>
      </w:pPr>
      <w:r w:rsidRPr="005E3C87">
        <w:rPr>
          <w:rFonts w:ascii="Times New Roman" w:hAnsi="Times New Roman"/>
          <w:i/>
          <w:sz w:val="24"/>
          <w:szCs w:val="24"/>
        </w:rPr>
        <w:t>урочной и внеурочной деятельности,</w:t>
      </w:r>
    </w:p>
    <w:p w:rsidR="005F57C3" w:rsidRPr="005E3C87" w:rsidRDefault="005F57C3" w:rsidP="005B3D07">
      <w:pPr>
        <w:numPr>
          <w:ilvl w:val="0"/>
          <w:numId w:val="187"/>
        </w:numPr>
        <w:spacing w:after="0" w:line="240" w:lineRule="auto"/>
        <w:jc w:val="both"/>
        <w:rPr>
          <w:rFonts w:ascii="Times New Roman" w:hAnsi="Times New Roman"/>
          <w:i/>
          <w:sz w:val="24"/>
          <w:szCs w:val="24"/>
        </w:rPr>
      </w:pPr>
      <w:r w:rsidRPr="005E3C87">
        <w:rPr>
          <w:rFonts w:ascii="Times New Roman" w:hAnsi="Times New Roman"/>
          <w:i/>
          <w:sz w:val="24"/>
          <w:szCs w:val="24"/>
        </w:rPr>
        <w:t xml:space="preserve">форм участия специалистов и социальных партнёров по направлениям социального воспитания, </w:t>
      </w:r>
    </w:p>
    <w:p w:rsidR="005F57C3" w:rsidRPr="005E3C87" w:rsidRDefault="005F57C3" w:rsidP="005B3D07">
      <w:pPr>
        <w:numPr>
          <w:ilvl w:val="0"/>
          <w:numId w:val="187"/>
        </w:numPr>
        <w:spacing w:after="0" w:line="240" w:lineRule="auto"/>
        <w:jc w:val="both"/>
        <w:rPr>
          <w:rFonts w:ascii="Times New Roman" w:hAnsi="Times New Roman"/>
          <w:sz w:val="24"/>
          <w:szCs w:val="24"/>
        </w:rPr>
      </w:pPr>
      <w:r w:rsidRPr="005E3C87">
        <w:rPr>
          <w:rFonts w:ascii="Times New Roman" w:hAnsi="Times New Roman"/>
          <w:i/>
          <w:sz w:val="24"/>
          <w:szCs w:val="24"/>
        </w:rPr>
        <w:t>методического обеспечения</w:t>
      </w:r>
      <w:r w:rsidRPr="005E3C87">
        <w:rPr>
          <w:rFonts w:ascii="Times New Roman" w:hAnsi="Times New Roman"/>
          <w:sz w:val="24"/>
          <w:szCs w:val="24"/>
        </w:rPr>
        <w:t xml:space="preserve"> социальной деятельности и формирования социальной среды школы. </w:t>
      </w:r>
    </w:p>
    <w:p w:rsidR="005F57C3" w:rsidRPr="00690E22" w:rsidRDefault="005F57C3" w:rsidP="00690E22">
      <w:pPr>
        <w:spacing w:after="0" w:line="240" w:lineRule="auto"/>
        <w:ind w:firstLine="454"/>
        <w:jc w:val="both"/>
        <w:rPr>
          <w:rFonts w:ascii="Times New Roman" w:hAnsi="Times New Roman"/>
          <w:b/>
          <w:i/>
          <w:sz w:val="24"/>
          <w:szCs w:val="24"/>
        </w:rPr>
      </w:pPr>
      <w:r w:rsidRPr="005E3C87">
        <w:rPr>
          <w:rFonts w:ascii="Times New Roman" w:hAnsi="Times New Roman"/>
          <w:sz w:val="24"/>
          <w:szCs w:val="24"/>
        </w:rPr>
        <w:t xml:space="preserve">Основными </w:t>
      </w:r>
      <w:r w:rsidRPr="005E3C87">
        <w:rPr>
          <w:rFonts w:ascii="Times New Roman" w:hAnsi="Times New Roman"/>
          <w:b/>
          <w:sz w:val="24"/>
          <w:szCs w:val="24"/>
        </w:rPr>
        <w:t xml:space="preserve">формами </w:t>
      </w:r>
      <w:r w:rsidRPr="005E3C87">
        <w:rPr>
          <w:rFonts w:ascii="Times New Roman" w:hAnsi="Times New Roman"/>
          <w:sz w:val="24"/>
          <w:szCs w:val="24"/>
        </w:rPr>
        <w:t xml:space="preserve">педагогической поддержки социализации являются </w:t>
      </w:r>
      <w:r w:rsidRPr="005E3C87">
        <w:rPr>
          <w:rFonts w:ascii="Times New Roman" w:hAnsi="Times New Roman"/>
          <w:b/>
          <w:i/>
          <w:sz w:val="24"/>
          <w:szCs w:val="24"/>
        </w:rPr>
        <w:t>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r w:rsidRPr="00690E22">
        <w:rPr>
          <w:rFonts w:ascii="Times New Roman" w:hAnsi="Times New Roman"/>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6"/>
        <w:gridCol w:w="7777"/>
      </w:tblGrid>
      <w:tr w:rsidR="005F57C3" w:rsidRPr="008525B2" w:rsidTr="005F57C3">
        <w:tc>
          <w:tcPr>
            <w:tcW w:w="2396" w:type="dxa"/>
            <w:shd w:val="clear" w:color="auto" w:fill="auto"/>
          </w:tcPr>
          <w:p w:rsidR="005F57C3" w:rsidRPr="005E3C87" w:rsidRDefault="005F57C3" w:rsidP="00690E22">
            <w:pPr>
              <w:autoSpaceDE w:val="0"/>
              <w:autoSpaceDN w:val="0"/>
              <w:adjustRightInd w:val="0"/>
              <w:spacing w:after="0" w:line="240" w:lineRule="auto"/>
              <w:jc w:val="center"/>
              <w:rPr>
                <w:rFonts w:ascii="Times New Roman" w:hAnsi="Times New Roman"/>
                <w:b/>
              </w:rPr>
            </w:pPr>
            <w:r w:rsidRPr="005E3C87">
              <w:rPr>
                <w:rFonts w:ascii="Times New Roman" w:hAnsi="Times New Roman"/>
                <w:b/>
              </w:rPr>
              <w:t>Виды деятельности</w:t>
            </w:r>
          </w:p>
        </w:tc>
        <w:tc>
          <w:tcPr>
            <w:tcW w:w="7777" w:type="dxa"/>
            <w:shd w:val="clear" w:color="auto" w:fill="auto"/>
          </w:tcPr>
          <w:p w:rsidR="005F57C3" w:rsidRPr="005E3C87" w:rsidRDefault="005F57C3" w:rsidP="00690E22">
            <w:pPr>
              <w:autoSpaceDE w:val="0"/>
              <w:autoSpaceDN w:val="0"/>
              <w:adjustRightInd w:val="0"/>
              <w:spacing w:after="0" w:line="240" w:lineRule="auto"/>
              <w:jc w:val="center"/>
              <w:rPr>
                <w:rFonts w:ascii="Times New Roman" w:hAnsi="Times New Roman"/>
                <w:b/>
              </w:rPr>
            </w:pPr>
            <w:r w:rsidRPr="005E3C87">
              <w:rPr>
                <w:rFonts w:ascii="Times New Roman" w:hAnsi="Times New Roman"/>
                <w:b/>
              </w:rPr>
              <w:t>Содержание деятельности</w:t>
            </w:r>
          </w:p>
        </w:tc>
      </w:tr>
      <w:tr w:rsidR="005F57C3" w:rsidRPr="008525B2" w:rsidTr="005F57C3">
        <w:tc>
          <w:tcPr>
            <w:tcW w:w="2396" w:type="dxa"/>
            <w:shd w:val="clear" w:color="auto" w:fill="auto"/>
          </w:tcPr>
          <w:p w:rsidR="005F57C3" w:rsidRPr="005E3C87" w:rsidRDefault="005F57C3" w:rsidP="00690E22">
            <w:pPr>
              <w:autoSpaceDE w:val="0"/>
              <w:autoSpaceDN w:val="0"/>
              <w:adjustRightInd w:val="0"/>
              <w:spacing w:after="0" w:line="240" w:lineRule="auto"/>
              <w:jc w:val="both"/>
              <w:rPr>
                <w:rFonts w:ascii="Times New Roman" w:hAnsi="Times New Roman"/>
                <w:b/>
              </w:rPr>
            </w:pPr>
            <w:r w:rsidRPr="005E3C87">
              <w:rPr>
                <w:rFonts w:ascii="Times New Roman" w:hAnsi="Times New Roman"/>
                <w:i/>
              </w:rPr>
              <w:t xml:space="preserve">Познавательная </w:t>
            </w:r>
          </w:p>
        </w:tc>
        <w:tc>
          <w:tcPr>
            <w:tcW w:w="7777" w:type="dxa"/>
            <w:shd w:val="clear" w:color="auto" w:fill="auto"/>
          </w:tcPr>
          <w:p w:rsidR="005F57C3" w:rsidRPr="005E3C87" w:rsidRDefault="005F57C3" w:rsidP="00690E22">
            <w:pPr>
              <w:spacing w:after="0" w:line="240" w:lineRule="auto"/>
              <w:ind w:firstLine="454"/>
              <w:jc w:val="both"/>
              <w:rPr>
                <w:rFonts w:ascii="Times New Roman" w:hAnsi="Times New Roman"/>
              </w:rPr>
            </w:pPr>
            <w:r w:rsidRPr="005E3C87">
              <w:rPr>
                <w:rFonts w:ascii="Times New Roman" w:hAnsi="Times New Roman"/>
                <w:b/>
              </w:rPr>
              <w:t>Учебное сотрудничество</w:t>
            </w:r>
            <w:r w:rsidRPr="005E3C87">
              <w:rPr>
                <w:rFonts w:ascii="Times New Roman" w:hAnsi="Times New Roman"/>
              </w:rPr>
              <w:t xml:space="preserve"> со сверстниками и с учителями в целях последовательного освоения новых коммуникативных навыков и социальных ролей</w:t>
            </w:r>
          </w:p>
        </w:tc>
      </w:tr>
      <w:tr w:rsidR="005F57C3" w:rsidRPr="008525B2" w:rsidTr="005F57C3">
        <w:tc>
          <w:tcPr>
            <w:tcW w:w="2396" w:type="dxa"/>
            <w:shd w:val="clear" w:color="auto" w:fill="auto"/>
          </w:tcPr>
          <w:p w:rsidR="005F57C3" w:rsidRPr="005E3C87" w:rsidRDefault="005F57C3" w:rsidP="00690E22">
            <w:pPr>
              <w:autoSpaceDE w:val="0"/>
              <w:autoSpaceDN w:val="0"/>
              <w:adjustRightInd w:val="0"/>
              <w:spacing w:after="0" w:line="240" w:lineRule="auto"/>
              <w:jc w:val="both"/>
              <w:rPr>
                <w:rFonts w:ascii="Times New Roman" w:hAnsi="Times New Roman"/>
                <w:i/>
              </w:rPr>
            </w:pPr>
            <w:r w:rsidRPr="005E3C87">
              <w:rPr>
                <w:rFonts w:ascii="Times New Roman" w:hAnsi="Times New Roman"/>
                <w:i/>
              </w:rPr>
              <w:t xml:space="preserve"> Общественная </w:t>
            </w:r>
          </w:p>
        </w:tc>
        <w:tc>
          <w:tcPr>
            <w:tcW w:w="7777" w:type="dxa"/>
            <w:shd w:val="clear" w:color="auto" w:fill="auto"/>
          </w:tcPr>
          <w:p w:rsidR="005F57C3" w:rsidRPr="005E3C87" w:rsidRDefault="005F57C3" w:rsidP="00690E22">
            <w:pPr>
              <w:autoSpaceDE w:val="0"/>
              <w:autoSpaceDN w:val="0"/>
              <w:adjustRightInd w:val="0"/>
              <w:spacing w:after="0" w:line="240" w:lineRule="auto"/>
              <w:jc w:val="both"/>
              <w:rPr>
                <w:rFonts w:ascii="Times New Roman" w:hAnsi="Times New Roman"/>
              </w:rPr>
            </w:pPr>
            <w:r w:rsidRPr="005E3C87">
              <w:rPr>
                <w:rFonts w:ascii="Times New Roman" w:hAnsi="Times New Roman"/>
              </w:rPr>
              <w:t>Социальные инициативы в сфере общественного самоуправления:</w:t>
            </w:r>
          </w:p>
          <w:p w:rsidR="005F57C3" w:rsidRPr="005E3C87" w:rsidRDefault="005F57C3" w:rsidP="00690E22">
            <w:pPr>
              <w:tabs>
                <w:tab w:val="left" w:pos="1074"/>
              </w:tabs>
              <w:spacing w:after="0" w:line="240" w:lineRule="auto"/>
              <w:jc w:val="both"/>
              <w:rPr>
                <w:rFonts w:ascii="Times New Roman" w:hAnsi="Times New Roman"/>
              </w:rPr>
            </w:pPr>
            <w:r w:rsidRPr="005E3C87">
              <w:rPr>
                <w:rFonts w:ascii="Times New Roman" w:hAnsi="Times New Roman"/>
              </w:rPr>
              <w:t>участие в принятии решений Управляющего совета школы;</w:t>
            </w:r>
          </w:p>
          <w:p w:rsidR="005F57C3" w:rsidRPr="005E3C87" w:rsidRDefault="005F57C3" w:rsidP="005B3D07">
            <w:pPr>
              <w:numPr>
                <w:ilvl w:val="0"/>
                <w:numId w:val="203"/>
              </w:numPr>
              <w:tabs>
                <w:tab w:val="left" w:pos="1084"/>
              </w:tabs>
              <w:spacing w:after="0" w:line="240" w:lineRule="auto"/>
              <w:ind w:left="0" w:firstLine="14"/>
              <w:jc w:val="both"/>
              <w:rPr>
                <w:rFonts w:ascii="Times New Roman" w:hAnsi="Times New Roman"/>
              </w:rPr>
            </w:pPr>
            <w:r w:rsidRPr="005E3C87">
              <w:rPr>
                <w:rFonts w:ascii="Times New Roman" w:hAnsi="Times New Roman"/>
              </w:rPr>
              <w:lastRenderedPageBreak/>
              <w:t>решение вопросов, связанных с самообслуживанием, поддержанием порядка, дисциплины, дежурства и работы в школе;</w:t>
            </w:r>
          </w:p>
          <w:p w:rsidR="005F57C3" w:rsidRPr="005E3C87" w:rsidRDefault="005F57C3" w:rsidP="005B3D07">
            <w:pPr>
              <w:numPr>
                <w:ilvl w:val="0"/>
                <w:numId w:val="203"/>
              </w:numPr>
              <w:tabs>
                <w:tab w:val="left" w:pos="1084"/>
              </w:tabs>
              <w:spacing w:after="0" w:line="240" w:lineRule="auto"/>
              <w:ind w:left="0" w:firstLine="14"/>
              <w:jc w:val="both"/>
              <w:rPr>
                <w:rFonts w:ascii="Times New Roman" w:hAnsi="Times New Roman"/>
              </w:rPr>
            </w:pPr>
            <w:r w:rsidRPr="005E3C87">
              <w:rPr>
                <w:rFonts w:ascii="Times New Roman" w:hAnsi="Times New Roman"/>
              </w:rPr>
              <w:t>контроль выполнения основных прав и обязанностей;</w:t>
            </w:r>
          </w:p>
          <w:p w:rsidR="005F57C3" w:rsidRPr="005E3C87" w:rsidRDefault="005F57C3" w:rsidP="005B3D07">
            <w:pPr>
              <w:numPr>
                <w:ilvl w:val="0"/>
                <w:numId w:val="203"/>
              </w:numPr>
              <w:tabs>
                <w:tab w:val="left" w:pos="1079"/>
              </w:tabs>
              <w:spacing w:after="0" w:line="240" w:lineRule="auto"/>
              <w:ind w:left="0" w:firstLine="14"/>
              <w:jc w:val="both"/>
              <w:rPr>
                <w:rFonts w:ascii="Times New Roman" w:hAnsi="Times New Roman"/>
              </w:rPr>
            </w:pPr>
            <w:r w:rsidRPr="005E3C87">
              <w:rPr>
                <w:rFonts w:ascii="Times New Roman" w:hAnsi="Times New Roman"/>
              </w:rPr>
              <w:t>защита прав на всех уровнях управления школой.</w:t>
            </w:r>
          </w:p>
          <w:p w:rsidR="005F57C3" w:rsidRPr="005E3C87" w:rsidRDefault="005F57C3" w:rsidP="00690E22">
            <w:pPr>
              <w:tabs>
                <w:tab w:val="left" w:pos="1089"/>
              </w:tabs>
              <w:spacing w:after="0" w:line="240" w:lineRule="auto"/>
              <w:ind w:firstLine="454"/>
              <w:jc w:val="both"/>
              <w:rPr>
                <w:rFonts w:ascii="Times New Roman" w:hAnsi="Times New Roman"/>
              </w:rPr>
            </w:pPr>
            <w:r w:rsidRPr="005E3C87">
              <w:rPr>
                <w:rFonts w:ascii="Times New Roman" w:hAnsi="Times New Roman"/>
              </w:rPr>
              <w:t>Реализации собственных социальных инициатив.</w:t>
            </w:r>
          </w:p>
          <w:p w:rsidR="005F57C3" w:rsidRPr="005E3C87" w:rsidRDefault="005F57C3" w:rsidP="00690E22">
            <w:pPr>
              <w:spacing w:after="0" w:line="240" w:lineRule="auto"/>
              <w:ind w:firstLine="454"/>
              <w:jc w:val="both"/>
              <w:rPr>
                <w:rFonts w:ascii="Times New Roman" w:hAnsi="Times New Roman"/>
              </w:rPr>
            </w:pPr>
            <w:r w:rsidRPr="005E3C87">
              <w:rPr>
                <w:rFonts w:ascii="Times New Roman" w:hAnsi="Times New Roman"/>
              </w:rPr>
              <w:t xml:space="preserve">Общественно значимые дела: </w:t>
            </w:r>
            <w:r w:rsidRPr="005E3C87">
              <w:rPr>
                <w:rFonts w:ascii="Times New Roman" w:hAnsi="Times New Roman"/>
                <w:b/>
              </w:rPr>
              <w:t>социальные и культурные практики (</w:t>
            </w:r>
            <w:r w:rsidRPr="005E3C87">
              <w:rPr>
                <w:rFonts w:ascii="Times New Roman" w:hAnsi="Times New Roman"/>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5F57C3" w:rsidRPr="008525B2" w:rsidTr="005F57C3">
        <w:tc>
          <w:tcPr>
            <w:tcW w:w="2396" w:type="dxa"/>
            <w:shd w:val="clear" w:color="auto" w:fill="auto"/>
          </w:tcPr>
          <w:p w:rsidR="005F57C3" w:rsidRPr="005E3C87" w:rsidRDefault="005F57C3" w:rsidP="00690E22">
            <w:pPr>
              <w:autoSpaceDE w:val="0"/>
              <w:autoSpaceDN w:val="0"/>
              <w:adjustRightInd w:val="0"/>
              <w:spacing w:after="0" w:line="240" w:lineRule="auto"/>
              <w:jc w:val="both"/>
              <w:rPr>
                <w:rFonts w:ascii="Times New Roman" w:hAnsi="Times New Roman"/>
                <w:i/>
              </w:rPr>
            </w:pPr>
            <w:r w:rsidRPr="005E3C87">
              <w:rPr>
                <w:rFonts w:ascii="Times New Roman" w:hAnsi="Times New Roman"/>
                <w:i/>
              </w:rPr>
              <w:lastRenderedPageBreak/>
              <w:t xml:space="preserve">Трудовая </w:t>
            </w:r>
          </w:p>
          <w:p w:rsidR="005F57C3" w:rsidRPr="005E3C87" w:rsidRDefault="005F57C3" w:rsidP="00690E22">
            <w:pPr>
              <w:spacing w:after="0" w:line="240" w:lineRule="auto"/>
              <w:jc w:val="both"/>
              <w:rPr>
                <w:rFonts w:ascii="Times New Roman" w:hAnsi="Times New Roman"/>
              </w:rPr>
            </w:pPr>
            <w:r w:rsidRPr="005E3C87">
              <w:rPr>
                <w:rFonts w:ascii="Times New Roman" w:hAnsi="Times New Roman"/>
              </w:rPr>
              <w:t xml:space="preserve">(учебные занятия, </w:t>
            </w:r>
          </w:p>
          <w:p w:rsidR="005F57C3" w:rsidRPr="005E3C87" w:rsidRDefault="005F57C3" w:rsidP="00690E22">
            <w:pPr>
              <w:spacing w:after="0" w:line="240" w:lineRule="auto"/>
              <w:jc w:val="both"/>
              <w:rPr>
                <w:rFonts w:ascii="Times New Roman" w:hAnsi="Times New Roman"/>
              </w:rPr>
            </w:pPr>
            <w:r w:rsidRPr="005E3C87">
              <w:rPr>
                <w:rFonts w:ascii="Times New Roman" w:hAnsi="Times New Roman"/>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777" w:type="dxa"/>
            <w:shd w:val="clear" w:color="auto" w:fill="auto"/>
          </w:tcPr>
          <w:p w:rsidR="005F57C3" w:rsidRPr="005E3C87" w:rsidRDefault="005F57C3" w:rsidP="00690E22">
            <w:pPr>
              <w:spacing w:after="0" w:line="240" w:lineRule="auto"/>
              <w:ind w:firstLine="454"/>
              <w:jc w:val="both"/>
              <w:rPr>
                <w:rFonts w:ascii="Times New Roman" w:hAnsi="Times New Roman"/>
              </w:rPr>
            </w:pPr>
            <w:r w:rsidRPr="005E3C87">
              <w:rPr>
                <w:rFonts w:ascii="Times New Roman" w:hAnsi="Times New Roman"/>
              </w:rPr>
              <w:t>Использование труда для самореализации, созидания, творческого и профессионального роста.</w:t>
            </w:r>
          </w:p>
          <w:p w:rsidR="005F57C3" w:rsidRPr="005E3C87" w:rsidRDefault="005F57C3" w:rsidP="00690E22">
            <w:pPr>
              <w:spacing w:after="0" w:line="240" w:lineRule="auto"/>
              <w:ind w:firstLine="454"/>
              <w:jc w:val="both"/>
              <w:rPr>
                <w:rFonts w:ascii="Times New Roman" w:hAnsi="Times New Roman"/>
              </w:rPr>
            </w:pPr>
            <w:r w:rsidRPr="005E3C87">
              <w:rPr>
                <w:rFonts w:ascii="Times New Roman" w:hAnsi="Times New Roman"/>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5F57C3" w:rsidRPr="005E3C87" w:rsidRDefault="005F57C3" w:rsidP="00690E22">
            <w:pPr>
              <w:spacing w:after="0" w:line="240" w:lineRule="auto"/>
              <w:ind w:firstLine="454"/>
              <w:jc w:val="both"/>
              <w:rPr>
                <w:rFonts w:ascii="Times New Roman" w:hAnsi="Times New Roman"/>
              </w:rPr>
            </w:pPr>
            <w:r w:rsidRPr="005E3C87">
              <w:rPr>
                <w:rFonts w:ascii="Times New Roman" w:hAnsi="Times New Roman"/>
              </w:rPr>
              <w:t>привлечение для проведения мероприятий представителей различных профессий, прежде всего из числа родителей обучающихся.</w:t>
            </w:r>
          </w:p>
          <w:p w:rsidR="005F57C3" w:rsidRPr="005E3C87" w:rsidRDefault="005F57C3" w:rsidP="00690E22">
            <w:pPr>
              <w:autoSpaceDE w:val="0"/>
              <w:autoSpaceDN w:val="0"/>
              <w:adjustRightInd w:val="0"/>
              <w:spacing w:after="0" w:line="240" w:lineRule="auto"/>
              <w:jc w:val="both"/>
              <w:rPr>
                <w:rFonts w:ascii="Times New Roman" w:hAnsi="Times New Roman"/>
                <w:b/>
              </w:rPr>
            </w:pPr>
          </w:p>
        </w:tc>
      </w:tr>
      <w:tr w:rsidR="005F57C3" w:rsidRPr="008525B2" w:rsidTr="005F57C3">
        <w:tc>
          <w:tcPr>
            <w:tcW w:w="10173" w:type="dxa"/>
            <w:gridSpan w:val="2"/>
            <w:shd w:val="clear" w:color="auto" w:fill="auto"/>
          </w:tcPr>
          <w:p w:rsidR="005F57C3" w:rsidRPr="005E3C87" w:rsidRDefault="005F57C3" w:rsidP="00690E22">
            <w:pPr>
              <w:autoSpaceDE w:val="0"/>
              <w:autoSpaceDN w:val="0"/>
              <w:adjustRightInd w:val="0"/>
              <w:spacing w:after="0" w:line="240" w:lineRule="auto"/>
              <w:jc w:val="center"/>
              <w:rPr>
                <w:rFonts w:ascii="Times New Roman" w:hAnsi="Times New Roman"/>
                <w:b/>
              </w:rPr>
            </w:pPr>
            <w:r w:rsidRPr="005E3C87">
              <w:rPr>
                <w:rFonts w:ascii="Times New Roman" w:hAnsi="Times New Roman"/>
                <w:b/>
              </w:rPr>
              <w:t>Методическое  обеспечение</w:t>
            </w:r>
          </w:p>
          <w:p w:rsidR="005F57C3" w:rsidRPr="005E3C87" w:rsidRDefault="005F57C3" w:rsidP="00690E22">
            <w:pPr>
              <w:autoSpaceDE w:val="0"/>
              <w:autoSpaceDN w:val="0"/>
              <w:adjustRightInd w:val="0"/>
              <w:spacing w:after="0" w:line="240" w:lineRule="auto"/>
              <w:jc w:val="both"/>
              <w:rPr>
                <w:rFonts w:ascii="Times New Roman" w:hAnsi="Times New Roman"/>
              </w:rPr>
            </w:pPr>
            <w:r w:rsidRPr="005E3C87">
              <w:rPr>
                <w:rFonts w:ascii="Times New Roman" w:hAnsi="Times New Roman"/>
              </w:rPr>
              <w:t>Поддержка различных форм сотрудничества и взаимодействия в ходе освоения учебного материала.</w:t>
            </w:r>
          </w:p>
          <w:p w:rsidR="005F57C3" w:rsidRPr="005E3C87" w:rsidRDefault="005F57C3" w:rsidP="00690E22">
            <w:pPr>
              <w:spacing w:after="0" w:line="240" w:lineRule="auto"/>
              <w:rPr>
                <w:rFonts w:ascii="Times New Roman" w:hAnsi="Times New Roman"/>
              </w:rPr>
            </w:pPr>
            <w:r w:rsidRPr="005E3C87">
              <w:rPr>
                <w:rFonts w:ascii="Times New Roman" w:hAnsi="Times New Roman"/>
              </w:rPr>
              <w:t>Методическое обеспечение, сопровождение авторских программ, проектов, направленных на социализацию обучающихся.</w:t>
            </w:r>
          </w:p>
          <w:p w:rsidR="005F57C3" w:rsidRPr="005E3C87" w:rsidRDefault="005F57C3" w:rsidP="00690E22">
            <w:pPr>
              <w:spacing w:after="0" w:line="240" w:lineRule="auto"/>
              <w:rPr>
                <w:rFonts w:ascii="Times New Roman" w:hAnsi="Times New Roman"/>
              </w:rPr>
            </w:pPr>
            <w:r w:rsidRPr="005E3C87">
              <w:rPr>
                <w:rFonts w:ascii="Times New Roman" w:hAnsi="Times New Roman"/>
              </w:rPr>
              <w:t>Психолого-педагогическая и практическая подготовка учителя к реализации задач социализации обучающихся.</w:t>
            </w:r>
          </w:p>
          <w:p w:rsidR="005F57C3" w:rsidRPr="005E3C87" w:rsidRDefault="005F57C3" w:rsidP="005B3D07">
            <w:pPr>
              <w:numPr>
                <w:ilvl w:val="0"/>
                <w:numId w:val="186"/>
              </w:numPr>
              <w:tabs>
                <w:tab w:val="clear" w:pos="720"/>
                <w:tab w:val="num" w:pos="0"/>
              </w:tabs>
              <w:autoSpaceDE w:val="0"/>
              <w:autoSpaceDN w:val="0"/>
              <w:adjustRightInd w:val="0"/>
              <w:spacing w:after="0" w:line="240" w:lineRule="auto"/>
              <w:ind w:left="0" w:firstLine="360"/>
              <w:jc w:val="both"/>
              <w:rPr>
                <w:rFonts w:ascii="Times New Roman" w:hAnsi="Times New Roman"/>
              </w:rPr>
            </w:pPr>
            <w:r w:rsidRPr="005E3C87">
              <w:rPr>
                <w:rFonts w:ascii="Times New Roman" w:hAnsi="Times New Roman"/>
              </w:rPr>
              <w:t xml:space="preserve">Развивать педагогическую </w:t>
            </w:r>
            <w:r w:rsidRPr="005E3C87">
              <w:rPr>
                <w:rFonts w:ascii="Times New Roman" w:hAnsi="Times New Roman"/>
                <w:b/>
              </w:rPr>
              <w:t>компетентность родителей</w:t>
            </w:r>
            <w:r w:rsidRPr="005E3C87">
              <w:rPr>
                <w:rFonts w:ascii="Times New Roman" w:hAnsi="Times New Roman"/>
              </w:rPr>
              <w:t xml:space="preserve"> в целях содействия социализации обучающихся в семье.</w:t>
            </w:r>
          </w:p>
        </w:tc>
      </w:tr>
    </w:tbl>
    <w:p w:rsidR="005F57C3" w:rsidRDefault="005F57C3" w:rsidP="005F57C3">
      <w:pPr>
        <w:pStyle w:val="afb"/>
        <w:jc w:val="both"/>
        <w:rPr>
          <w:b/>
          <w:sz w:val="24"/>
          <w:szCs w:val="24"/>
        </w:rPr>
      </w:pP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w:t>
      </w:r>
      <w:r w:rsidR="00690E22" w:rsidRPr="00690E22">
        <w:rPr>
          <w:rFonts w:ascii="Times New Roman" w:hAnsi="Times New Roman"/>
          <w:bCs/>
          <w:color w:val="000000"/>
          <w:sz w:val="24"/>
          <w:szCs w:val="24"/>
        </w:rPr>
        <w:t>ОУ</w:t>
      </w:r>
      <w:r w:rsidRPr="00690E22">
        <w:rPr>
          <w:rFonts w:ascii="Times New Roman" w:hAnsi="Times New Roman"/>
          <w:bCs/>
          <w:color w:val="000000"/>
          <w:sz w:val="24"/>
          <w:szCs w:val="24"/>
        </w:rPr>
        <w:t xml:space="preserve"> и укладом </w:t>
      </w:r>
      <w:r w:rsidR="00690E22" w:rsidRPr="00690E22">
        <w:rPr>
          <w:rFonts w:ascii="Times New Roman" w:hAnsi="Times New Roman"/>
          <w:bCs/>
          <w:color w:val="000000"/>
          <w:sz w:val="24"/>
          <w:szCs w:val="24"/>
        </w:rPr>
        <w:t>школьной</w:t>
      </w:r>
      <w:r w:rsidRPr="00690E22">
        <w:rPr>
          <w:rFonts w:ascii="Times New Roman" w:hAnsi="Times New Roman"/>
          <w:bCs/>
          <w:color w:val="000000"/>
          <w:sz w:val="24"/>
          <w:szCs w:val="24"/>
        </w:rPr>
        <w:t xml:space="preserve"> жизни. Организация социального воспитания обучающихся осуществляется в последовательности следующих этапов.</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Организационно-административный этап (ведущий </w:t>
      </w:r>
      <w:r w:rsidR="001219D2">
        <w:rPr>
          <w:rFonts w:ascii="Times New Roman" w:hAnsi="Times New Roman"/>
          <w:bCs/>
          <w:color w:val="000000"/>
          <w:sz w:val="24"/>
          <w:szCs w:val="24"/>
        </w:rPr>
        <w:t>субъект — администрация школы</w:t>
      </w:r>
      <w:r w:rsidRPr="00690E22">
        <w:rPr>
          <w:rFonts w:ascii="Times New Roman" w:hAnsi="Times New Roman"/>
          <w:bCs/>
          <w:color w:val="000000"/>
          <w:sz w:val="24"/>
          <w:szCs w:val="24"/>
        </w:rPr>
        <w:t>) включает:</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 создание среды </w:t>
      </w:r>
      <w:r w:rsidR="00690E22">
        <w:rPr>
          <w:rFonts w:ascii="Times New Roman" w:hAnsi="Times New Roman"/>
          <w:bCs/>
          <w:color w:val="000000"/>
          <w:sz w:val="24"/>
          <w:szCs w:val="24"/>
        </w:rPr>
        <w:t>ОУ</w:t>
      </w:r>
      <w:r w:rsidRPr="00690E22">
        <w:rPr>
          <w:rFonts w:ascii="Times New Roman" w:hAnsi="Times New Roman"/>
          <w:bCs/>
          <w:color w:val="000000"/>
          <w:sz w:val="24"/>
          <w:szCs w:val="24"/>
        </w:rPr>
        <w:t>, поддерживающей созидательный социальный опыт обучающихся, формирующей конструктивные ожидания и позитивные образцы поведения;</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 формирование уклада и традиций </w:t>
      </w:r>
      <w:r w:rsidR="00690E22">
        <w:rPr>
          <w:rFonts w:ascii="Times New Roman" w:hAnsi="Times New Roman"/>
          <w:bCs/>
          <w:color w:val="000000"/>
          <w:sz w:val="24"/>
          <w:szCs w:val="24"/>
        </w:rPr>
        <w:t>ОУ</w:t>
      </w:r>
      <w:r w:rsidRPr="00690E22">
        <w:rPr>
          <w:rFonts w:ascii="Times New Roman" w:hAnsi="Times New Roman"/>
          <w:bCs/>
          <w:color w:val="000000"/>
          <w:sz w:val="24"/>
          <w:szCs w:val="24"/>
        </w:rPr>
        <w:t>,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сотрудничества,приоритетов развития общества и государства;</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 координацию деятельности агентов социализации обучающихся — сверстников, учителей, родителей, сотрудников </w:t>
      </w:r>
      <w:r w:rsidR="00690E22">
        <w:rPr>
          <w:rFonts w:ascii="Times New Roman" w:hAnsi="Times New Roman"/>
          <w:bCs/>
          <w:color w:val="000000"/>
          <w:sz w:val="24"/>
          <w:szCs w:val="24"/>
        </w:rPr>
        <w:t>ОУ</w:t>
      </w:r>
      <w:r w:rsidRPr="00690E22">
        <w:rPr>
          <w:rFonts w:ascii="Times New Roman" w:hAnsi="Times New Roman"/>
          <w:bCs/>
          <w:color w:val="000000"/>
          <w:sz w:val="24"/>
          <w:szCs w:val="24"/>
        </w:rPr>
        <w:t>, представителей общественных и иных организаций для решения задач социализации;</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 создание условий для организованной деятельности </w:t>
      </w:r>
      <w:r w:rsidR="00690E22">
        <w:rPr>
          <w:rFonts w:ascii="Times New Roman" w:hAnsi="Times New Roman"/>
          <w:bCs/>
          <w:color w:val="000000"/>
          <w:sz w:val="24"/>
          <w:szCs w:val="24"/>
        </w:rPr>
        <w:t xml:space="preserve"> </w:t>
      </w:r>
      <w:r w:rsidRPr="00690E22">
        <w:rPr>
          <w:rFonts w:ascii="Times New Roman" w:hAnsi="Times New Roman"/>
          <w:bCs/>
          <w:color w:val="000000"/>
          <w:sz w:val="24"/>
          <w:szCs w:val="24"/>
        </w:rPr>
        <w:t>социальных групп;</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xml:space="preserve">• создание возможности для влияния обучающихся на изменения </w:t>
      </w:r>
      <w:r w:rsidR="00690E22">
        <w:rPr>
          <w:rFonts w:ascii="Times New Roman" w:hAnsi="Times New Roman"/>
          <w:bCs/>
          <w:color w:val="000000"/>
          <w:sz w:val="24"/>
          <w:szCs w:val="24"/>
        </w:rPr>
        <w:t xml:space="preserve">школьной </w:t>
      </w:r>
      <w:r w:rsidRPr="00690E22">
        <w:rPr>
          <w:rFonts w:ascii="Times New Roman" w:hAnsi="Times New Roman"/>
          <w:bCs/>
          <w:color w:val="000000"/>
          <w:sz w:val="24"/>
          <w:szCs w:val="24"/>
        </w:rPr>
        <w:t xml:space="preserve"> среды, форм, целей и стиля социальноговзаимодействия  социума </w:t>
      </w:r>
      <w:r w:rsidR="00690E22">
        <w:rPr>
          <w:rFonts w:ascii="Times New Roman" w:hAnsi="Times New Roman"/>
          <w:bCs/>
          <w:color w:val="000000"/>
          <w:sz w:val="24"/>
          <w:szCs w:val="24"/>
        </w:rPr>
        <w:t>ОУ</w:t>
      </w:r>
      <w:r w:rsidRPr="00690E22">
        <w:rPr>
          <w:rFonts w:ascii="Times New Roman" w:hAnsi="Times New Roman"/>
          <w:bCs/>
          <w:color w:val="000000"/>
          <w:sz w:val="24"/>
          <w:szCs w:val="24"/>
        </w:rPr>
        <w:t>;</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поддержание субъектного характера социализации обучающегося, развития его самостоятельности иинициативности в социальной деятельности.</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Организационно-педагогический этап (ведущий субъект — педагогический коллектив</w:t>
      </w:r>
      <w:r w:rsidR="00690E22">
        <w:rPr>
          <w:rFonts w:ascii="Times New Roman" w:hAnsi="Times New Roman"/>
          <w:bCs/>
          <w:color w:val="000000"/>
          <w:sz w:val="24"/>
          <w:szCs w:val="24"/>
        </w:rPr>
        <w:t xml:space="preserve"> ОУ</w:t>
      </w:r>
      <w:r w:rsidRPr="00690E22">
        <w:rPr>
          <w:rFonts w:ascii="Times New Roman" w:hAnsi="Times New Roman"/>
          <w:bCs/>
          <w:color w:val="000000"/>
          <w:sz w:val="24"/>
          <w:szCs w:val="24"/>
        </w:rPr>
        <w:t>) включает:</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lastRenderedPageBreak/>
        <w:t>• обеспечение целенаправленности, системности и непрерывности процесса социализации обучающихся;</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обеспечение разнообразия форм педагогической поддержки социальной деятельности, создающей условия дляличностного роста обучающихся, продуктивного изменения поведения;</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8324C1">
        <w:rPr>
          <w:rFonts w:ascii="Times New Roman" w:hAnsi="Times New Roman"/>
          <w:bCs/>
          <w:color w:val="000000"/>
          <w:sz w:val="26"/>
          <w:szCs w:val="26"/>
        </w:rPr>
        <w:t xml:space="preserve">• </w:t>
      </w:r>
      <w:r w:rsidRPr="00690E22">
        <w:rPr>
          <w:rFonts w:ascii="Times New Roman" w:hAnsi="Times New Roman"/>
          <w:bCs/>
          <w:color w:val="000000"/>
          <w:sz w:val="24"/>
          <w:szCs w:val="24"/>
        </w:rPr>
        <w:t>создание в процессе взаимодействия с обучающимися условий для социальной деятельности личности сиспользованием знаний возрастной физиологии и социологии, социальной и педагогической психологии;</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создание условий для социальной деятельности обучающихся в процессе обучения и воспитания;</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обеспечение возможности социализации обучающихся в направлениях адаптации к новым социальным условиям,интеграции в новые виды социальных отношений, самоактуализации социальной деятельности;</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определение динамики выполняемых обучающимися социальных ролей для оценивания эффективности ихвхождения в систему общественных отношений;</w:t>
      </w:r>
    </w:p>
    <w:p w:rsidR="005F57C3" w:rsidRPr="00690E22" w:rsidRDefault="005F57C3" w:rsidP="00690E22">
      <w:pPr>
        <w:autoSpaceDE w:val="0"/>
        <w:autoSpaceDN w:val="0"/>
        <w:adjustRightInd w:val="0"/>
        <w:spacing w:after="0" w:line="240" w:lineRule="auto"/>
        <w:ind w:firstLine="851"/>
        <w:jc w:val="both"/>
        <w:rPr>
          <w:rFonts w:ascii="Times New Roman" w:hAnsi="Times New Roman"/>
          <w:bCs/>
          <w:color w:val="000000"/>
          <w:sz w:val="24"/>
          <w:szCs w:val="24"/>
        </w:rPr>
      </w:pPr>
      <w:r w:rsidRPr="008324C1">
        <w:rPr>
          <w:rFonts w:ascii="Times New Roman" w:hAnsi="Times New Roman"/>
          <w:bCs/>
          <w:color w:val="000000"/>
          <w:sz w:val="26"/>
          <w:szCs w:val="26"/>
        </w:rPr>
        <w:t xml:space="preserve">• </w:t>
      </w:r>
      <w:r w:rsidRPr="00690E22">
        <w:rPr>
          <w:rFonts w:ascii="Times New Roman" w:hAnsi="Times New Roman"/>
          <w:bCs/>
          <w:color w:val="000000"/>
          <w:sz w:val="24"/>
          <w:szCs w:val="24"/>
        </w:rPr>
        <w:t>использование социальной деятельности как ведущего фактора формирования личности обучающегося;</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использование роли коллектива в формировании идейно-нравственной ориентации личности обучающегося, егосоциальной и гражданской позиции;</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стимулирование сознательных социальных инициатив и деятельности обучающихся с опорой на мотивдеятельности (желание, осознание необходимости, интерес и др.).</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Этап социализации обучающихся включает:</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усвоение социального опыта, основных социальных ролей, соответствующих возрасту обучающихся в частиосвоения норм и правил общественного поведения;</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формирование у обучающегося собственного конструктивного стиля общественного поведения в ходепедагогически организованноговзаимодействия с социальным окружением;</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достижение уровня физического, социального и духовного развития, адекватного своему возрасту;</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поддержание разнообразных видов и типов отношений в основных сферах своей жизнедеятельности: общение,учёба, игра, спорт, творчество, увлечения (хобби);</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активное участие в изменении школьной среды и в изменении доступных сфер жизни окружающего социума;</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регулярное переосмысление внешних взаимодействий и взаимоотношений с различными людьми в системеобщественных отношений, в том числе с использованием дневников самонаблюдения и электронных дневников в интернете;</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осознание мотивов своей социальной деятельности;</w:t>
      </w:r>
    </w:p>
    <w:p w:rsidR="005F57C3" w:rsidRPr="00690E22" w:rsidRDefault="005F57C3" w:rsidP="00690E22">
      <w:pPr>
        <w:autoSpaceDE w:val="0"/>
        <w:autoSpaceDN w:val="0"/>
        <w:adjustRightInd w:val="0"/>
        <w:spacing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развитие способности к добровольному выполнению обязательств как личных, так и основанных на требованияхколлектива, формирование моральных чувств, необходимых привычек поведения, волевых качеств;</w:t>
      </w:r>
    </w:p>
    <w:p w:rsidR="005F57C3" w:rsidRPr="00923FD4" w:rsidRDefault="005F57C3" w:rsidP="00923FD4">
      <w:pPr>
        <w:autoSpaceDE w:val="0"/>
        <w:autoSpaceDN w:val="0"/>
        <w:adjustRightInd w:val="0"/>
        <w:spacing w:after="0" w:line="240" w:lineRule="auto"/>
        <w:ind w:firstLine="851"/>
        <w:jc w:val="both"/>
        <w:rPr>
          <w:rFonts w:ascii="Times New Roman" w:hAnsi="Times New Roman"/>
          <w:bCs/>
          <w:color w:val="000000"/>
          <w:sz w:val="24"/>
          <w:szCs w:val="24"/>
        </w:rPr>
      </w:pPr>
      <w:r w:rsidRPr="00690E22">
        <w:rPr>
          <w:rFonts w:ascii="Times New Roman" w:hAnsi="Times New Roman"/>
          <w:bCs/>
          <w:color w:val="000000"/>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F57C3" w:rsidRPr="00923FD4" w:rsidRDefault="00690E22" w:rsidP="00923FD4">
      <w:pPr>
        <w:autoSpaceDE w:val="0"/>
        <w:autoSpaceDN w:val="0"/>
        <w:adjustRightInd w:val="0"/>
        <w:spacing w:after="0" w:line="240" w:lineRule="auto"/>
        <w:ind w:firstLine="851"/>
        <w:jc w:val="both"/>
        <w:rPr>
          <w:rFonts w:ascii="Times New Roman" w:hAnsi="Times New Roman"/>
          <w:bCs/>
          <w:color w:val="000000"/>
          <w:sz w:val="24"/>
          <w:szCs w:val="24"/>
        </w:rPr>
      </w:pPr>
      <w:r w:rsidRPr="00923FD4">
        <w:rPr>
          <w:rFonts w:ascii="Times New Roman" w:hAnsi="Times New Roman"/>
          <w:bCs/>
          <w:color w:val="000000"/>
          <w:sz w:val="24"/>
          <w:szCs w:val="24"/>
        </w:rPr>
        <w:lastRenderedPageBreak/>
        <w:t>Миссия ОУ</w:t>
      </w:r>
      <w:r w:rsidR="005F57C3" w:rsidRPr="00923FD4">
        <w:rPr>
          <w:rFonts w:ascii="Times New Roman" w:hAnsi="Times New Roman"/>
          <w:bCs/>
          <w:color w:val="000000"/>
          <w:sz w:val="24"/>
          <w:szCs w:val="24"/>
        </w:rPr>
        <w:t xml:space="preserve"> в контексте социальной деятельности на </w:t>
      </w:r>
      <w:r w:rsidRPr="00923FD4">
        <w:rPr>
          <w:rFonts w:ascii="Times New Roman" w:hAnsi="Times New Roman"/>
          <w:bCs/>
          <w:color w:val="000000"/>
          <w:sz w:val="24"/>
          <w:szCs w:val="24"/>
        </w:rPr>
        <w:t>уровне</w:t>
      </w:r>
      <w:r w:rsidR="005F57C3" w:rsidRPr="00923FD4">
        <w:rPr>
          <w:rFonts w:ascii="Times New Roman" w:hAnsi="Times New Roman"/>
          <w:bCs/>
          <w:color w:val="000000"/>
          <w:sz w:val="24"/>
          <w:szCs w:val="24"/>
        </w:rPr>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F57C3" w:rsidRPr="00923FD4" w:rsidRDefault="005F57C3" w:rsidP="00923FD4">
      <w:pPr>
        <w:pStyle w:val="3"/>
        <w:spacing w:before="0" w:beforeAutospacing="0" w:after="0" w:afterAutospacing="0"/>
        <w:jc w:val="center"/>
        <w:rPr>
          <w:sz w:val="24"/>
          <w:szCs w:val="24"/>
        </w:rPr>
      </w:pPr>
      <w:r w:rsidRPr="00923FD4">
        <w:rPr>
          <w:sz w:val="24"/>
          <w:szCs w:val="24"/>
        </w:rPr>
        <w:t>Модели организации работы по формированию экологически</w:t>
      </w:r>
      <w:r w:rsidR="0019533E" w:rsidRPr="00923FD4">
        <w:rPr>
          <w:sz w:val="24"/>
          <w:szCs w:val="24"/>
        </w:rPr>
        <w:t xml:space="preserve"> </w:t>
      </w:r>
      <w:r w:rsidRPr="00923FD4">
        <w:rPr>
          <w:sz w:val="24"/>
          <w:szCs w:val="24"/>
        </w:rPr>
        <w:t>целесообразного, здорового и безопасного образа жизни</w:t>
      </w:r>
    </w:p>
    <w:p w:rsidR="005F57C3" w:rsidRPr="00923FD4" w:rsidRDefault="005F57C3" w:rsidP="00923FD4">
      <w:pPr>
        <w:pStyle w:val="afb"/>
        <w:tabs>
          <w:tab w:val="left" w:pos="1089"/>
        </w:tabs>
        <w:spacing w:after="200" w:line="240" w:lineRule="auto"/>
        <w:ind w:firstLine="454"/>
        <w:jc w:val="both"/>
        <w:rPr>
          <w:rFonts w:ascii="Times New Roman" w:hAnsi="Times New Roman"/>
          <w:sz w:val="24"/>
          <w:szCs w:val="24"/>
        </w:rPr>
      </w:pPr>
      <w:r w:rsidRPr="00923FD4">
        <w:rPr>
          <w:rFonts w:ascii="Times New Roman" w:hAnsi="Times New Roman"/>
          <w:sz w:val="24"/>
          <w:szCs w:val="24"/>
        </w:rPr>
        <w:t xml:space="preserve">Деятельность </w:t>
      </w:r>
      <w:r w:rsidR="00923FD4" w:rsidRPr="00923FD4">
        <w:rPr>
          <w:rFonts w:ascii="Times New Roman" w:hAnsi="Times New Roman"/>
          <w:sz w:val="24"/>
          <w:szCs w:val="24"/>
        </w:rPr>
        <w:t>ОУ</w:t>
      </w:r>
      <w:r w:rsidRPr="00923FD4">
        <w:rPr>
          <w:rFonts w:ascii="Times New Roman" w:hAnsi="Times New Roman"/>
          <w:sz w:val="24"/>
          <w:szCs w:val="24"/>
        </w:rPr>
        <w:t xml:space="preserve"> по формированию экологической грамотности, экологической культуры, здорового образа жизни обучающихся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F57C3" w:rsidRPr="00923FD4" w:rsidRDefault="005F57C3" w:rsidP="00923FD4">
      <w:pPr>
        <w:pStyle w:val="afb"/>
        <w:tabs>
          <w:tab w:val="left" w:pos="1089"/>
        </w:tabs>
        <w:spacing w:after="200" w:line="240" w:lineRule="auto"/>
        <w:ind w:firstLine="454"/>
        <w:jc w:val="both"/>
        <w:rPr>
          <w:rFonts w:ascii="Times New Roman" w:hAnsi="Times New Roman"/>
          <w:sz w:val="24"/>
          <w:szCs w:val="24"/>
        </w:rPr>
      </w:pPr>
      <w:r w:rsidRPr="00923FD4">
        <w:rPr>
          <w:rFonts w:ascii="Times New Roman" w:hAnsi="Times New Roman"/>
          <w:b/>
          <w:sz w:val="24"/>
          <w:szCs w:val="24"/>
        </w:rPr>
        <w:t>Ценностные ориентиры:</w:t>
      </w:r>
      <w:r w:rsidRPr="00923FD4">
        <w:rPr>
          <w:rFonts w:ascii="Times New Roman" w:hAnsi="Times New Roman"/>
          <w:sz w:val="24"/>
          <w:szCs w:val="24"/>
        </w:rPr>
        <w:t xml:space="preserve"> </w:t>
      </w:r>
      <w:r w:rsidRPr="00923FD4">
        <w:rPr>
          <w:rStyle w:val="1411"/>
          <w:rFonts w:ascii="Times New Roman" w:hAnsi="Times New Roman"/>
          <w:iCs/>
          <w:sz w:val="24"/>
          <w:szCs w:val="24"/>
        </w:rPr>
        <w:t>жизнь во всехеё проявлениях; физическое, физиологическое, репродуктивное, психическое, социально-психологическое, духовное здоровье; экологически целесообразныйздоровый и безопасный образ жизни; ресурсосбережение; устойчивое развитие обществав гармонии с природой).</w:t>
      </w:r>
    </w:p>
    <w:p w:rsidR="005F57C3" w:rsidRPr="00923FD4" w:rsidRDefault="005F57C3" w:rsidP="00923FD4">
      <w:pPr>
        <w:pStyle w:val="311"/>
        <w:keepNext/>
        <w:keepLines/>
        <w:shd w:val="clear" w:color="auto" w:fill="auto"/>
        <w:spacing w:line="240" w:lineRule="auto"/>
        <w:ind w:firstLine="454"/>
        <w:rPr>
          <w:rFonts w:ascii="Times New Roman" w:hAnsi="Times New Roman"/>
          <w:b w:val="0"/>
          <w:sz w:val="24"/>
          <w:szCs w:val="24"/>
        </w:rPr>
      </w:pPr>
      <w:r w:rsidRPr="0019533E">
        <w:rPr>
          <w:rFonts w:ascii="Times New Roman" w:hAnsi="Times New Roman"/>
          <w:b w:val="0"/>
          <w:sz w:val="26"/>
          <w:szCs w:val="26"/>
        </w:rPr>
        <w:tab/>
      </w:r>
      <w:r w:rsidRPr="00923FD4">
        <w:rPr>
          <w:rFonts w:ascii="Times New Roman" w:hAnsi="Times New Roman"/>
          <w:b w:val="0"/>
          <w:sz w:val="24"/>
          <w:szCs w:val="24"/>
        </w:rPr>
        <w:t>Результаты воспитания экологической культуры, культуры здорового и безопасного образа жизни:</w:t>
      </w:r>
    </w:p>
    <w:p w:rsidR="005F57C3" w:rsidRPr="00923FD4" w:rsidRDefault="005F57C3" w:rsidP="00923FD4">
      <w:pPr>
        <w:pStyle w:val="311"/>
        <w:keepNext/>
        <w:keepLines/>
        <w:shd w:val="clear" w:color="auto" w:fill="auto"/>
        <w:spacing w:line="240" w:lineRule="auto"/>
        <w:ind w:left="-360"/>
        <w:rPr>
          <w:rFonts w:ascii="Times New Roman" w:hAnsi="Times New Roman"/>
          <w:b w:val="0"/>
          <w:i/>
          <w:sz w:val="24"/>
          <w:szCs w:val="24"/>
        </w:rPr>
      </w:pPr>
      <w:r w:rsidRPr="00923FD4">
        <w:rPr>
          <w:rFonts w:ascii="Times New Roman" w:hAnsi="Times New Roman"/>
          <w:b w:val="0"/>
          <w:sz w:val="24"/>
          <w:szCs w:val="24"/>
        </w:rPr>
        <w:tab/>
      </w:r>
      <w:r w:rsidRPr="00923FD4">
        <w:rPr>
          <w:rFonts w:ascii="Times New Roman" w:hAnsi="Times New Roman"/>
          <w:b w:val="0"/>
          <w:sz w:val="24"/>
          <w:szCs w:val="24"/>
        </w:rPr>
        <w:tab/>
      </w:r>
      <w:r w:rsidRPr="00923FD4">
        <w:rPr>
          <w:rFonts w:ascii="Times New Roman" w:hAnsi="Times New Roman"/>
          <w:b w:val="0"/>
          <w:i/>
          <w:sz w:val="24"/>
          <w:szCs w:val="24"/>
        </w:rPr>
        <w:t>ценностное отношение</w:t>
      </w:r>
    </w:p>
    <w:p w:rsidR="005F57C3" w:rsidRPr="00923FD4" w:rsidRDefault="005F57C3" w:rsidP="00923FD4">
      <w:pPr>
        <w:pStyle w:val="afb"/>
        <w:tabs>
          <w:tab w:val="left" w:pos="639"/>
        </w:tabs>
        <w:spacing w:after="0" w:line="240" w:lineRule="auto"/>
        <w:ind w:firstLine="454"/>
        <w:jc w:val="both"/>
        <w:rPr>
          <w:rFonts w:ascii="Times New Roman" w:hAnsi="Times New Roman"/>
          <w:sz w:val="24"/>
          <w:szCs w:val="24"/>
        </w:rPr>
      </w:pPr>
      <w:r w:rsidRPr="00923FD4">
        <w:rPr>
          <w:rFonts w:ascii="Times New Roman" w:hAnsi="Times New Roman"/>
          <w:sz w:val="24"/>
          <w:szCs w:val="24"/>
        </w:rPr>
        <w:t>к жизни во всех её проявлениях, своему здоровью и здоровью окружающих людей;</w:t>
      </w:r>
    </w:p>
    <w:p w:rsidR="005F57C3" w:rsidRPr="00923FD4" w:rsidRDefault="005F57C3" w:rsidP="00923FD4">
      <w:pPr>
        <w:pStyle w:val="311"/>
        <w:keepNext/>
        <w:keepLines/>
        <w:shd w:val="clear" w:color="auto" w:fill="auto"/>
        <w:spacing w:line="240" w:lineRule="auto"/>
        <w:ind w:firstLine="454"/>
        <w:rPr>
          <w:rFonts w:ascii="Times New Roman" w:hAnsi="Times New Roman"/>
          <w:b w:val="0"/>
          <w:sz w:val="24"/>
          <w:szCs w:val="24"/>
        </w:rPr>
      </w:pPr>
      <w:r w:rsidRPr="00923FD4">
        <w:rPr>
          <w:rFonts w:ascii="Times New Roman" w:hAnsi="Times New Roman"/>
          <w:b w:val="0"/>
          <w:sz w:val="24"/>
          <w:szCs w:val="24"/>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5F57C3" w:rsidRPr="00923FD4" w:rsidRDefault="005F57C3" w:rsidP="00923FD4">
      <w:pPr>
        <w:pStyle w:val="311"/>
        <w:keepNext/>
        <w:keepLines/>
        <w:shd w:val="clear" w:color="auto" w:fill="auto"/>
        <w:spacing w:line="240" w:lineRule="auto"/>
        <w:ind w:left="-360"/>
        <w:rPr>
          <w:rFonts w:ascii="Times New Roman" w:hAnsi="Times New Roman"/>
          <w:b w:val="0"/>
          <w:i/>
          <w:sz w:val="24"/>
          <w:szCs w:val="24"/>
        </w:rPr>
      </w:pPr>
      <w:r w:rsidRPr="00923FD4">
        <w:rPr>
          <w:rFonts w:ascii="Times New Roman" w:hAnsi="Times New Roman"/>
          <w:b w:val="0"/>
          <w:sz w:val="24"/>
          <w:szCs w:val="24"/>
        </w:rPr>
        <w:tab/>
      </w:r>
      <w:r w:rsidRPr="00923FD4">
        <w:rPr>
          <w:rFonts w:ascii="Times New Roman" w:hAnsi="Times New Roman"/>
          <w:b w:val="0"/>
          <w:sz w:val="24"/>
          <w:szCs w:val="24"/>
        </w:rPr>
        <w:tab/>
      </w:r>
      <w:r w:rsidRPr="00923FD4">
        <w:rPr>
          <w:rFonts w:ascii="Times New Roman" w:hAnsi="Times New Roman"/>
          <w:b w:val="0"/>
          <w:i/>
          <w:sz w:val="24"/>
          <w:szCs w:val="24"/>
        </w:rPr>
        <w:t xml:space="preserve">знание </w:t>
      </w:r>
    </w:p>
    <w:p w:rsidR="005F57C3" w:rsidRPr="00923FD4" w:rsidRDefault="005F57C3" w:rsidP="00923FD4">
      <w:pPr>
        <w:pStyle w:val="afb"/>
        <w:tabs>
          <w:tab w:val="left" w:pos="108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F57C3" w:rsidRPr="00923FD4" w:rsidRDefault="005F57C3" w:rsidP="00923FD4">
      <w:pPr>
        <w:pStyle w:val="afb"/>
        <w:tabs>
          <w:tab w:val="left" w:pos="108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правил экологического поведения, вариантов здорового образа жизни;</w:t>
      </w:r>
    </w:p>
    <w:p w:rsidR="005F57C3" w:rsidRPr="00923FD4" w:rsidRDefault="005F57C3" w:rsidP="00923FD4">
      <w:pPr>
        <w:pStyle w:val="afb"/>
        <w:tabs>
          <w:tab w:val="left" w:pos="1079"/>
        </w:tabs>
        <w:spacing w:after="0" w:line="240" w:lineRule="auto"/>
        <w:ind w:firstLine="454"/>
        <w:jc w:val="both"/>
        <w:rPr>
          <w:rFonts w:ascii="Times New Roman" w:hAnsi="Times New Roman"/>
          <w:sz w:val="24"/>
          <w:szCs w:val="24"/>
        </w:rPr>
      </w:pPr>
      <w:r w:rsidRPr="00923FD4">
        <w:rPr>
          <w:rFonts w:ascii="Times New Roman" w:hAnsi="Times New Roman"/>
          <w:sz w:val="24"/>
          <w:szCs w:val="24"/>
        </w:rPr>
        <w:t>норм и правил экологической этики, законодательства в области экологии и здоровья;</w:t>
      </w:r>
    </w:p>
    <w:p w:rsidR="005F57C3" w:rsidRPr="00923FD4" w:rsidRDefault="005F57C3" w:rsidP="00923FD4">
      <w:pPr>
        <w:pStyle w:val="afb"/>
        <w:tabs>
          <w:tab w:val="left" w:pos="639"/>
        </w:tabs>
        <w:spacing w:after="0" w:line="240" w:lineRule="auto"/>
        <w:ind w:firstLine="454"/>
        <w:jc w:val="both"/>
        <w:rPr>
          <w:rFonts w:ascii="Times New Roman" w:hAnsi="Times New Roman"/>
          <w:sz w:val="24"/>
          <w:szCs w:val="24"/>
        </w:rPr>
      </w:pPr>
      <w:r w:rsidRPr="00923FD4">
        <w:rPr>
          <w:rFonts w:ascii="Times New Roman" w:hAnsi="Times New Roman"/>
          <w:sz w:val="24"/>
          <w:szCs w:val="24"/>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5F57C3" w:rsidRPr="00923FD4" w:rsidRDefault="005F57C3" w:rsidP="00923FD4">
      <w:pPr>
        <w:pStyle w:val="afb"/>
        <w:tabs>
          <w:tab w:val="left" w:pos="1074"/>
        </w:tabs>
        <w:spacing w:after="0" w:line="240" w:lineRule="auto"/>
        <w:ind w:firstLine="454"/>
        <w:jc w:val="both"/>
        <w:rPr>
          <w:rFonts w:ascii="Times New Roman" w:hAnsi="Times New Roman"/>
          <w:sz w:val="24"/>
          <w:szCs w:val="24"/>
        </w:rPr>
      </w:pPr>
      <w:r w:rsidRPr="00923FD4">
        <w:rPr>
          <w:rFonts w:ascii="Times New Roman" w:hAnsi="Times New Roman"/>
          <w:sz w:val="24"/>
          <w:szCs w:val="24"/>
        </w:rPr>
        <w:t>санитарно-гигиенических правил, правил поведения на дорогах;</w:t>
      </w:r>
    </w:p>
    <w:p w:rsidR="005F57C3" w:rsidRPr="00923FD4" w:rsidRDefault="005F57C3" w:rsidP="00923FD4">
      <w:pPr>
        <w:pStyle w:val="afb"/>
        <w:tabs>
          <w:tab w:val="left" w:pos="639"/>
        </w:tabs>
        <w:spacing w:after="0" w:line="240" w:lineRule="auto"/>
        <w:ind w:left="-360"/>
        <w:jc w:val="both"/>
        <w:rPr>
          <w:rFonts w:ascii="Times New Roman" w:hAnsi="Times New Roman"/>
          <w:i/>
          <w:sz w:val="24"/>
          <w:szCs w:val="24"/>
        </w:rPr>
      </w:pPr>
      <w:r w:rsidRPr="00923FD4">
        <w:rPr>
          <w:rFonts w:ascii="Times New Roman" w:hAnsi="Times New Roman"/>
          <w:sz w:val="24"/>
          <w:szCs w:val="24"/>
        </w:rPr>
        <w:tab/>
      </w:r>
      <w:r w:rsidRPr="00923FD4">
        <w:rPr>
          <w:rFonts w:ascii="Times New Roman" w:hAnsi="Times New Roman"/>
          <w:i/>
          <w:sz w:val="24"/>
          <w:szCs w:val="24"/>
        </w:rPr>
        <w:t xml:space="preserve">умение </w:t>
      </w:r>
    </w:p>
    <w:p w:rsidR="005F57C3" w:rsidRPr="00923FD4" w:rsidRDefault="005F57C3" w:rsidP="00923FD4">
      <w:pPr>
        <w:pStyle w:val="afb"/>
        <w:tabs>
          <w:tab w:val="left" w:pos="639"/>
        </w:tabs>
        <w:spacing w:after="0" w:line="240" w:lineRule="auto"/>
        <w:ind w:firstLine="454"/>
        <w:jc w:val="both"/>
        <w:rPr>
          <w:rFonts w:ascii="Times New Roman" w:hAnsi="Times New Roman"/>
          <w:sz w:val="24"/>
          <w:szCs w:val="24"/>
        </w:rPr>
      </w:pPr>
      <w:r w:rsidRPr="00923FD4">
        <w:rPr>
          <w:rFonts w:ascii="Times New Roman" w:hAnsi="Times New Roman"/>
          <w:sz w:val="24"/>
          <w:szCs w:val="24"/>
        </w:rPr>
        <w:t>демонстрировать экологическое мышление и экологическую грамотность в разных формах деятельности;</w:t>
      </w:r>
    </w:p>
    <w:p w:rsidR="005F57C3" w:rsidRPr="00923FD4" w:rsidRDefault="005F57C3" w:rsidP="00923FD4">
      <w:pPr>
        <w:pStyle w:val="afb"/>
        <w:tabs>
          <w:tab w:val="left" w:pos="107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5F57C3" w:rsidRPr="00923FD4" w:rsidRDefault="005F57C3" w:rsidP="00923FD4">
      <w:pPr>
        <w:pStyle w:val="311"/>
        <w:keepNext/>
        <w:keepLines/>
        <w:shd w:val="clear" w:color="auto" w:fill="auto"/>
        <w:spacing w:line="240" w:lineRule="auto"/>
        <w:ind w:left="-360"/>
        <w:rPr>
          <w:rFonts w:ascii="Times New Roman" w:hAnsi="Times New Roman"/>
          <w:b w:val="0"/>
          <w:i/>
          <w:sz w:val="24"/>
          <w:szCs w:val="24"/>
        </w:rPr>
      </w:pPr>
      <w:r w:rsidRPr="00923FD4">
        <w:rPr>
          <w:rFonts w:ascii="Times New Roman" w:hAnsi="Times New Roman"/>
          <w:b w:val="0"/>
          <w:sz w:val="24"/>
          <w:szCs w:val="24"/>
        </w:rPr>
        <w:tab/>
      </w:r>
      <w:r w:rsidRPr="00923FD4">
        <w:rPr>
          <w:rFonts w:ascii="Times New Roman" w:hAnsi="Times New Roman"/>
          <w:b w:val="0"/>
          <w:sz w:val="24"/>
          <w:szCs w:val="24"/>
        </w:rPr>
        <w:tab/>
      </w:r>
      <w:r w:rsidRPr="00923FD4">
        <w:rPr>
          <w:rFonts w:ascii="Times New Roman" w:hAnsi="Times New Roman"/>
          <w:b w:val="0"/>
          <w:i/>
          <w:sz w:val="24"/>
          <w:szCs w:val="24"/>
        </w:rPr>
        <w:t xml:space="preserve">опыт участия  </w:t>
      </w:r>
    </w:p>
    <w:p w:rsidR="005F57C3" w:rsidRPr="00923FD4" w:rsidRDefault="005F57C3" w:rsidP="00923FD4">
      <w:pPr>
        <w:pStyle w:val="afb"/>
        <w:tabs>
          <w:tab w:val="left" w:pos="64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в создании экологически безопасного уклада школьной жизни;</w:t>
      </w:r>
    </w:p>
    <w:p w:rsidR="005F57C3" w:rsidRPr="00923FD4" w:rsidRDefault="005F57C3" w:rsidP="00923FD4">
      <w:pPr>
        <w:pStyle w:val="afb"/>
        <w:tabs>
          <w:tab w:val="left" w:pos="108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в здоровьесберегающей деятельности;</w:t>
      </w:r>
    </w:p>
    <w:p w:rsidR="005F57C3" w:rsidRPr="00923FD4" w:rsidRDefault="005F57C3" w:rsidP="00923FD4">
      <w:pPr>
        <w:pStyle w:val="afb"/>
        <w:tabs>
          <w:tab w:val="left" w:pos="64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в общественно значимых делах по охране природы и заботе о личном здоровье и здоровье окружающих людей;</w:t>
      </w:r>
    </w:p>
    <w:p w:rsidR="005F57C3" w:rsidRPr="00923FD4" w:rsidRDefault="005F57C3" w:rsidP="00923FD4">
      <w:pPr>
        <w:pStyle w:val="afb"/>
        <w:tabs>
          <w:tab w:val="left" w:pos="63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5F57C3" w:rsidRPr="00923FD4" w:rsidRDefault="005F57C3" w:rsidP="00923FD4">
      <w:pPr>
        <w:pStyle w:val="3"/>
        <w:spacing w:before="0" w:beforeAutospacing="0" w:after="0" w:afterAutospacing="0"/>
        <w:ind w:firstLine="709"/>
        <w:jc w:val="center"/>
        <w:rPr>
          <w:sz w:val="24"/>
          <w:szCs w:val="24"/>
        </w:rPr>
      </w:pPr>
      <w:r w:rsidRPr="00923FD4">
        <w:rPr>
          <w:sz w:val="24"/>
          <w:szCs w:val="24"/>
        </w:rPr>
        <w:t>Описание деятельности организации, осуществляющей образовательную деятельность, в области непрерывного экологического</w:t>
      </w:r>
    </w:p>
    <w:p w:rsidR="005F57C3" w:rsidRPr="00923FD4" w:rsidRDefault="005F57C3" w:rsidP="00923FD4">
      <w:pPr>
        <w:pStyle w:val="3"/>
        <w:spacing w:before="0" w:beforeAutospacing="0" w:after="0" w:afterAutospacing="0"/>
        <w:ind w:firstLine="709"/>
        <w:jc w:val="center"/>
        <w:rPr>
          <w:sz w:val="24"/>
          <w:szCs w:val="24"/>
        </w:rPr>
      </w:pPr>
      <w:r w:rsidRPr="00923FD4">
        <w:rPr>
          <w:sz w:val="24"/>
          <w:szCs w:val="24"/>
        </w:rPr>
        <w:t>здоровьесберегающего образования обучающихся</w:t>
      </w:r>
    </w:p>
    <w:p w:rsidR="005F57C3" w:rsidRPr="00923FD4" w:rsidRDefault="005F57C3" w:rsidP="00923FD4">
      <w:pPr>
        <w:spacing w:after="0" w:line="240" w:lineRule="auto"/>
        <w:jc w:val="both"/>
        <w:rPr>
          <w:rFonts w:ascii="Times New Roman" w:hAnsi="Times New Roman"/>
          <w:sz w:val="24"/>
          <w:szCs w:val="24"/>
        </w:rPr>
      </w:pPr>
      <w:r w:rsidRPr="00923FD4">
        <w:rPr>
          <w:rFonts w:ascii="Times New Roman" w:hAnsi="Times New Roman"/>
          <w:b/>
          <w:sz w:val="24"/>
          <w:szCs w:val="24"/>
        </w:rPr>
        <w:tab/>
        <w:t>Структура экологической здоровьесберегающей деятельности</w:t>
      </w:r>
      <w:r w:rsidRPr="00923FD4">
        <w:rPr>
          <w:rFonts w:ascii="Times New Roman" w:hAnsi="Times New Roman"/>
          <w:sz w:val="24"/>
          <w:szCs w:val="24"/>
        </w:rPr>
        <w:t xml:space="preserve"> гимназии состоит из взаимосвязанных блоков: </w:t>
      </w:r>
    </w:p>
    <w:p w:rsidR="005F57C3" w:rsidRPr="00923FD4" w:rsidRDefault="005F57C3" w:rsidP="005B3D07">
      <w:pPr>
        <w:numPr>
          <w:ilvl w:val="0"/>
          <w:numId w:val="195"/>
        </w:numPr>
        <w:spacing w:after="0" w:line="240" w:lineRule="auto"/>
        <w:jc w:val="both"/>
        <w:rPr>
          <w:rFonts w:ascii="Times New Roman" w:hAnsi="Times New Roman"/>
          <w:sz w:val="24"/>
          <w:szCs w:val="24"/>
        </w:rPr>
      </w:pPr>
      <w:r w:rsidRPr="00923FD4">
        <w:rPr>
          <w:rFonts w:ascii="Times New Roman" w:hAnsi="Times New Roman"/>
          <w:sz w:val="24"/>
          <w:szCs w:val="24"/>
        </w:rPr>
        <w:t>создание экологически безопасной здоровьесберагающей инфраструктуры</w:t>
      </w:r>
    </w:p>
    <w:p w:rsidR="005F57C3" w:rsidRPr="00923FD4" w:rsidRDefault="005F57C3" w:rsidP="005B3D07">
      <w:pPr>
        <w:numPr>
          <w:ilvl w:val="0"/>
          <w:numId w:val="195"/>
        </w:numPr>
        <w:spacing w:after="0" w:line="240" w:lineRule="auto"/>
        <w:jc w:val="both"/>
        <w:rPr>
          <w:rFonts w:ascii="Times New Roman" w:hAnsi="Times New Roman"/>
          <w:sz w:val="24"/>
          <w:szCs w:val="24"/>
        </w:rPr>
      </w:pPr>
      <w:r w:rsidRPr="00923FD4">
        <w:rPr>
          <w:rFonts w:ascii="Times New Roman" w:hAnsi="Times New Roman"/>
          <w:sz w:val="24"/>
          <w:szCs w:val="24"/>
        </w:rPr>
        <w:t>рациональная организация учебной и внеучебной деятельности обучающихся;</w:t>
      </w:r>
    </w:p>
    <w:p w:rsidR="005F57C3" w:rsidRPr="00923FD4" w:rsidRDefault="005F57C3" w:rsidP="005B3D07">
      <w:pPr>
        <w:numPr>
          <w:ilvl w:val="0"/>
          <w:numId w:val="195"/>
        </w:numPr>
        <w:spacing w:after="0" w:line="240" w:lineRule="auto"/>
        <w:jc w:val="both"/>
        <w:rPr>
          <w:rFonts w:ascii="Times New Roman" w:hAnsi="Times New Roman"/>
          <w:sz w:val="24"/>
          <w:szCs w:val="24"/>
        </w:rPr>
      </w:pPr>
      <w:r w:rsidRPr="00923FD4">
        <w:rPr>
          <w:rFonts w:ascii="Times New Roman" w:hAnsi="Times New Roman"/>
          <w:sz w:val="24"/>
          <w:szCs w:val="24"/>
        </w:rPr>
        <w:t xml:space="preserve">эффективная организация физкультурно-оздоровительной работы; </w:t>
      </w:r>
    </w:p>
    <w:p w:rsidR="005F57C3" w:rsidRPr="00923FD4" w:rsidRDefault="005F57C3" w:rsidP="005B3D07">
      <w:pPr>
        <w:numPr>
          <w:ilvl w:val="0"/>
          <w:numId w:val="195"/>
        </w:numPr>
        <w:spacing w:after="0" w:line="240" w:lineRule="auto"/>
        <w:jc w:val="both"/>
        <w:rPr>
          <w:rFonts w:ascii="Times New Roman" w:hAnsi="Times New Roman"/>
          <w:sz w:val="24"/>
          <w:szCs w:val="24"/>
        </w:rPr>
      </w:pPr>
      <w:r w:rsidRPr="00923FD4">
        <w:rPr>
          <w:rFonts w:ascii="Times New Roman" w:hAnsi="Times New Roman"/>
          <w:sz w:val="24"/>
          <w:szCs w:val="24"/>
        </w:rPr>
        <w:t>реализация модульных образовательных программ;</w:t>
      </w:r>
    </w:p>
    <w:p w:rsidR="005F57C3" w:rsidRPr="00923FD4" w:rsidRDefault="005F57C3" w:rsidP="005B3D07">
      <w:pPr>
        <w:numPr>
          <w:ilvl w:val="0"/>
          <w:numId w:val="195"/>
        </w:numPr>
        <w:spacing w:after="0" w:line="240" w:lineRule="auto"/>
        <w:jc w:val="both"/>
        <w:rPr>
          <w:rFonts w:ascii="Times New Roman" w:hAnsi="Times New Roman"/>
          <w:sz w:val="24"/>
          <w:szCs w:val="24"/>
        </w:rPr>
      </w:pPr>
      <w:r w:rsidRPr="00923FD4">
        <w:rPr>
          <w:rFonts w:ascii="Times New Roman" w:hAnsi="Times New Roman"/>
          <w:sz w:val="24"/>
          <w:szCs w:val="24"/>
        </w:rPr>
        <w:t>просветительская работа с родителями (законными представителями).</w:t>
      </w:r>
    </w:p>
    <w:p w:rsidR="005F57C3" w:rsidRPr="00923FD4" w:rsidRDefault="005F57C3" w:rsidP="00923FD4">
      <w:pPr>
        <w:pStyle w:val="afb"/>
        <w:spacing w:after="0" w:line="240" w:lineRule="auto"/>
        <w:ind w:firstLine="454"/>
        <w:jc w:val="both"/>
        <w:rPr>
          <w:rFonts w:ascii="Times New Roman" w:hAnsi="Times New Roman"/>
          <w:b/>
          <w:sz w:val="24"/>
          <w:szCs w:val="24"/>
        </w:rPr>
      </w:pPr>
      <w:r w:rsidRPr="00923FD4">
        <w:rPr>
          <w:rFonts w:ascii="Times New Roman" w:hAnsi="Times New Roman"/>
          <w:sz w:val="24"/>
          <w:szCs w:val="24"/>
        </w:rPr>
        <w:lastRenderedPageBreak/>
        <w:t>Создание экологически безопасной здоровьесберагающей инфраструктуры:</w:t>
      </w:r>
      <w:r w:rsidRPr="00923FD4">
        <w:rPr>
          <w:rFonts w:ascii="Times New Roman" w:hAnsi="Times New Roman"/>
          <w:b/>
          <w:sz w:val="24"/>
          <w:szCs w:val="24"/>
        </w:rPr>
        <w:t xml:space="preserve"> формирование экологически целесообразного, здорового и безопасного уклада школьной жизни, поведения гиназистов.</w:t>
      </w:r>
    </w:p>
    <w:p w:rsidR="005F57C3" w:rsidRPr="00923FD4" w:rsidRDefault="005F57C3" w:rsidP="00923FD4">
      <w:pPr>
        <w:pStyle w:val="afb"/>
        <w:spacing w:after="0" w:line="240" w:lineRule="auto"/>
        <w:ind w:firstLine="454"/>
        <w:jc w:val="both"/>
        <w:rPr>
          <w:rFonts w:ascii="Times New Roman" w:hAnsi="Times New Roman"/>
          <w:sz w:val="24"/>
          <w:szCs w:val="24"/>
        </w:rPr>
      </w:pPr>
      <w:r w:rsidRPr="00923FD4">
        <w:rPr>
          <w:rStyle w:val="afffa"/>
          <w:b w:val="0"/>
          <w:sz w:val="24"/>
          <w:szCs w:val="24"/>
        </w:rPr>
        <w:t>Рациональная организация учебной и внеучебной деятельности обучающихся</w:t>
      </w:r>
      <w:r w:rsidRPr="00923FD4">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F57C3" w:rsidRPr="00923FD4" w:rsidRDefault="005F57C3" w:rsidP="00923FD4">
      <w:pPr>
        <w:pStyle w:val="afb"/>
        <w:spacing w:after="0" w:line="240" w:lineRule="auto"/>
        <w:ind w:firstLine="454"/>
        <w:jc w:val="both"/>
        <w:rPr>
          <w:rFonts w:ascii="Times New Roman" w:hAnsi="Times New Roman"/>
          <w:sz w:val="24"/>
          <w:szCs w:val="24"/>
        </w:rPr>
      </w:pPr>
      <w:r w:rsidRPr="00923FD4">
        <w:rPr>
          <w:rStyle w:val="afffa"/>
          <w:b w:val="0"/>
          <w:sz w:val="24"/>
          <w:szCs w:val="24"/>
        </w:rPr>
        <w:t>Эффективная организация физкультурно-оздоровительной работы,</w:t>
      </w:r>
      <w:r w:rsidRPr="00923FD4">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5F57C3" w:rsidRPr="00923FD4" w:rsidRDefault="005F57C3" w:rsidP="00923FD4">
      <w:pPr>
        <w:pStyle w:val="afb"/>
        <w:tabs>
          <w:tab w:val="left" w:pos="108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Программа 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5F57C3" w:rsidRPr="00923FD4" w:rsidRDefault="005F57C3" w:rsidP="00923FD4">
      <w:pPr>
        <w:pStyle w:val="afb"/>
        <w:tabs>
          <w:tab w:val="left" w:pos="1084"/>
        </w:tabs>
        <w:spacing w:after="0" w:line="240" w:lineRule="auto"/>
        <w:ind w:firstLine="454"/>
        <w:jc w:val="both"/>
        <w:rPr>
          <w:rFonts w:ascii="Times New Roman" w:hAnsi="Times New Roman"/>
          <w:sz w:val="24"/>
          <w:szCs w:val="24"/>
        </w:rPr>
      </w:pPr>
      <w:r w:rsidRPr="00923FD4">
        <w:rPr>
          <w:rFonts w:ascii="Times New Roman" w:hAnsi="Times New Roman"/>
          <w:sz w:val="24"/>
          <w:szCs w:val="24"/>
        </w:rPr>
        <w:t>Просветительская работа с родителями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5F57C3" w:rsidRPr="00923FD4" w:rsidRDefault="005F57C3" w:rsidP="00923FD4">
      <w:pPr>
        <w:pStyle w:val="2210"/>
        <w:keepNext/>
        <w:keepLines/>
        <w:shd w:val="clear" w:color="auto" w:fill="auto"/>
        <w:spacing w:before="0" w:after="0" w:line="240" w:lineRule="auto"/>
        <w:ind w:firstLine="454"/>
        <w:rPr>
          <w:rFonts w:ascii="Times New Roman" w:hAnsi="Times New Roman"/>
          <w:b w:val="0"/>
          <w:sz w:val="24"/>
          <w:szCs w:val="24"/>
        </w:rPr>
      </w:pPr>
      <w:r w:rsidRPr="00923FD4">
        <w:rPr>
          <w:rFonts w:ascii="Times New Roman" w:hAnsi="Times New Roman"/>
          <w:sz w:val="24"/>
          <w:szCs w:val="24"/>
        </w:rPr>
        <w:t>Структурные блоки</w:t>
      </w:r>
      <w:r w:rsidRPr="00923FD4">
        <w:rPr>
          <w:rFonts w:ascii="Times New Roman" w:hAnsi="Times New Roman"/>
          <w:b w:val="0"/>
          <w:sz w:val="24"/>
          <w:szCs w:val="24"/>
        </w:rPr>
        <w:t xml:space="preserve"> </w:t>
      </w:r>
      <w:r w:rsidRPr="00923FD4">
        <w:rPr>
          <w:rFonts w:ascii="Times New Roman" w:hAnsi="Times New Roman"/>
          <w:sz w:val="24"/>
          <w:szCs w:val="24"/>
        </w:rPr>
        <w:t>и содержание деятельности</w:t>
      </w:r>
      <w:r w:rsidR="0019533E" w:rsidRPr="00923FD4">
        <w:rPr>
          <w:rFonts w:ascii="Times New Roman" w:hAnsi="Times New Roman"/>
          <w:b w:val="0"/>
          <w:sz w:val="24"/>
          <w:szCs w:val="24"/>
        </w:rPr>
        <w:t xml:space="preserve"> </w:t>
      </w:r>
      <w:r w:rsidRPr="00923FD4">
        <w:rPr>
          <w:rStyle w:val="228"/>
          <w:rFonts w:ascii="Times New Roman" w:hAnsi="Times New Roman"/>
          <w:sz w:val="24"/>
          <w:szCs w:val="24"/>
        </w:rPr>
        <w:t>по формированию экологически целесообразного, здоровогои безопасного образа жизни</w:t>
      </w:r>
      <w:r w:rsidRPr="00923FD4">
        <w:rPr>
          <w:rFonts w:ascii="Times New Roman" w:hAnsi="Times New Roman"/>
          <w:b w:val="0"/>
          <w:sz w:val="24"/>
          <w:szCs w:val="24"/>
        </w:rPr>
        <w:t>.</w:t>
      </w:r>
    </w:p>
    <w:tbl>
      <w:tblPr>
        <w:tblW w:w="10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6520"/>
        <w:gridCol w:w="1876"/>
      </w:tblGrid>
      <w:tr w:rsidR="005F57C3" w:rsidRPr="0019533E" w:rsidTr="00923FD4">
        <w:tc>
          <w:tcPr>
            <w:tcW w:w="2093"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Fonts w:ascii="Times New Roman" w:hAnsi="Times New Roman"/>
                <w:b/>
                <w:lang w:eastAsia="ru-RU"/>
              </w:rPr>
              <w:t xml:space="preserve">Структурные блоки деятельности </w:t>
            </w: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lang w:eastAsia="ru-RU"/>
              </w:rPr>
            </w:pPr>
            <w:r w:rsidRPr="00923FD4">
              <w:rPr>
                <w:rFonts w:ascii="Times New Roman" w:hAnsi="Times New Roman"/>
                <w:b/>
                <w:lang w:eastAsia="ru-RU"/>
              </w:rPr>
              <w:t>Содержание деятельности</w:t>
            </w:r>
          </w:p>
        </w:tc>
        <w:tc>
          <w:tcPr>
            <w:tcW w:w="1876" w:type="dxa"/>
            <w:tcBorders>
              <w:top w:val="single" w:sz="4" w:space="0" w:color="auto"/>
              <w:left w:val="single" w:sz="4" w:space="0" w:color="auto"/>
              <w:bottom w:val="single" w:sz="4" w:space="0" w:color="auto"/>
              <w:right w:val="single" w:sz="4" w:space="0" w:color="auto"/>
            </w:tcBorders>
          </w:tcPr>
          <w:p w:rsidR="005F57C3" w:rsidRPr="00923FD4" w:rsidRDefault="005F57C3" w:rsidP="00923FD4">
            <w:pPr>
              <w:pStyle w:val="311"/>
              <w:keepNext/>
              <w:keepLines/>
              <w:shd w:val="clear" w:color="auto" w:fill="auto"/>
              <w:spacing w:line="240" w:lineRule="auto"/>
              <w:rPr>
                <w:rFonts w:ascii="Times New Roman" w:hAnsi="Times New Roman"/>
                <w:sz w:val="22"/>
                <w:szCs w:val="22"/>
                <w:shd w:val="clear" w:color="auto" w:fill="FFFFFF"/>
              </w:rPr>
            </w:pPr>
            <w:r w:rsidRPr="00923FD4">
              <w:rPr>
                <w:rStyle w:val="3f4"/>
                <w:rFonts w:ascii="Times New Roman" w:hAnsi="Times New Roman"/>
                <w:sz w:val="22"/>
                <w:szCs w:val="22"/>
              </w:rPr>
              <w:t>Сфера ответственнос</w:t>
            </w:r>
            <w:r w:rsidR="0019533E" w:rsidRPr="00923FD4">
              <w:rPr>
                <w:rStyle w:val="3f4"/>
                <w:rFonts w:ascii="Times New Roman" w:hAnsi="Times New Roman"/>
                <w:sz w:val="22"/>
                <w:szCs w:val="22"/>
              </w:rPr>
              <w:t>ти</w:t>
            </w:r>
          </w:p>
        </w:tc>
      </w:tr>
      <w:tr w:rsidR="005F57C3" w:rsidRPr="0019533E" w:rsidTr="00923FD4">
        <w:tc>
          <w:tcPr>
            <w:tcW w:w="2093"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Fonts w:ascii="Times New Roman" w:hAnsi="Times New Roman"/>
                <w:b/>
                <w:lang w:eastAsia="ru-RU"/>
              </w:rPr>
              <w:t>Создание экологически безопасной здоровьесберагающей инфраструктуры</w:t>
            </w: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 xml:space="preserve">Соответствие состояния и содержания здания и помещений </w:t>
            </w:r>
            <w:r w:rsidR="00923FD4" w:rsidRPr="00923FD4">
              <w:rPr>
                <w:rFonts w:ascii="Times New Roman" w:hAnsi="Times New Roman"/>
                <w:b w:val="0"/>
                <w:sz w:val="22"/>
                <w:szCs w:val="22"/>
              </w:rPr>
              <w:t>ОУ</w:t>
            </w:r>
            <w:r w:rsidRPr="00923FD4">
              <w:rPr>
                <w:rFonts w:ascii="Times New Roman" w:hAnsi="Times New Roman"/>
                <w:b w:val="0"/>
                <w:sz w:val="22"/>
                <w:szCs w:val="22"/>
              </w:rPr>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1876"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Fonts w:ascii="Times New Roman" w:hAnsi="Times New Roman"/>
                <w:b w:val="0"/>
                <w:sz w:val="22"/>
                <w:szCs w:val="22"/>
              </w:rPr>
            </w:pPr>
            <w:r w:rsidRPr="00923FD4">
              <w:rPr>
                <w:rStyle w:val="3f4"/>
                <w:rFonts w:ascii="Times New Roman" w:hAnsi="Times New Roman"/>
                <w:sz w:val="22"/>
                <w:szCs w:val="22"/>
              </w:rPr>
              <w:t>А</w:t>
            </w:r>
            <w:r w:rsidRPr="00923FD4">
              <w:rPr>
                <w:rFonts w:ascii="Times New Roman" w:hAnsi="Times New Roman"/>
                <w:b w:val="0"/>
                <w:sz w:val="22"/>
                <w:szCs w:val="22"/>
              </w:rPr>
              <w:t xml:space="preserve">дминистрация </w:t>
            </w:r>
          </w:p>
          <w:p w:rsidR="005F57C3" w:rsidRPr="00923FD4" w:rsidRDefault="00923FD4" w:rsidP="00923FD4">
            <w:pPr>
              <w:pStyle w:val="afb"/>
              <w:spacing w:after="0" w:line="240" w:lineRule="auto"/>
              <w:jc w:val="both"/>
              <w:rPr>
                <w:rFonts w:ascii="Times New Roman" w:eastAsia="Calibri" w:hAnsi="Times New Roman"/>
                <w:b/>
                <w:lang w:eastAsia="ru-RU"/>
              </w:rPr>
            </w:pPr>
            <w:r w:rsidRPr="00923FD4">
              <w:rPr>
                <w:rFonts w:ascii="Times New Roman" w:hAnsi="Times New Roman"/>
                <w:lang w:eastAsia="ru-RU"/>
              </w:rPr>
              <w:t>школы</w:t>
            </w: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наличие и необходимое оснащение столовой для питания обучающихся, а также для хранения и приготовления пищи;</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организация качественного горячего питания обучающихся, в том числе горячих завтраков;</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оснащённость кабинетов, физкультурного зала, спортплощадок необходимым игровым и спортивным оборудованием и инвентарём;</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наличие помещений для медицинского персонала;</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наличие необходимого (в расчёте на количество обучающихся) и квалифицированного состава специалистов, обеспечивающих</w:t>
            </w:r>
            <w:r w:rsidR="001219D2">
              <w:rPr>
                <w:rFonts w:ascii="Times New Roman" w:hAnsi="Times New Roman"/>
                <w:b w:val="0"/>
                <w:sz w:val="22"/>
                <w:szCs w:val="22"/>
              </w:rPr>
              <w:t xml:space="preserve"> работу с обучающимися (логопед</w:t>
            </w:r>
            <w:r w:rsidRPr="00923FD4">
              <w:rPr>
                <w:rFonts w:ascii="Times New Roman" w:hAnsi="Times New Roman"/>
                <w:b w:val="0"/>
                <w:sz w:val="22"/>
                <w:szCs w:val="22"/>
              </w:rPr>
              <w:t>, учител</w:t>
            </w:r>
            <w:r w:rsidR="001219D2">
              <w:rPr>
                <w:rFonts w:ascii="Times New Roman" w:hAnsi="Times New Roman"/>
                <w:b w:val="0"/>
                <w:sz w:val="22"/>
                <w:szCs w:val="22"/>
              </w:rPr>
              <w:t>я физической культуры, психолог</w:t>
            </w:r>
            <w:r w:rsidRPr="00923FD4">
              <w:rPr>
                <w:rFonts w:ascii="Times New Roman" w:hAnsi="Times New Roman"/>
                <w:b w:val="0"/>
                <w:sz w:val="22"/>
                <w:szCs w:val="22"/>
              </w:rPr>
              <w:t>, медицинские работники).</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val="restart"/>
            <w:tcBorders>
              <w:top w:val="single" w:sz="4" w:space="0" w:color="auto"/>
              <w:left w:val="single" w:sz="4" w:space="0" w:color="auto"/>
              <w:bottom w:val="single" w:sz="4" w:space="0" w:color="auto"/>
              <w:right w:val="single" w:sz="4" w:space="0" w:color="auto"/>
            </w:tcBorders>
          </w:tcPr>
          <w:p w:rsidR="005F57C3" w:rsidRPr="00923FD4" w:rsidRDefault="005F57C3" w:rsidP="00923FD4">
            <w:pPr>
              <w:pStyle w:val="afb"/>
              <w:spacing w:after="0" w:line="240" w:lineRule="auto"/>
              <w:rPr>
                <w:rFonts w:ascii="Times New Roman" w:hAnsi="Times New Roman"/>
                <w:b/>
                <w:lang w:eastAsia="ru-RU"/>
              </w:rPr>
            </w:pPr>
            <w:r w:rsidRPr="00923FD4">
              <w:rPr>
                <w:rFonts w:ascii="Times New Roman" w:hAnsi="Times New Roman"/>
                <w:b/>
                <w:lang w:eastAsia="ru-RU"/>
              </w:rPr>
              <w:t>Рациональная организация учебной и внеучебной деятельности обучающихся</w:t>
            </w:r>
          </w:p>
          <w:p w:rsidR="005F57C3" w:rsidRPr="00923FD4" w:rsidRDefault="005F57C3" w:rsidP="00923FD4">
            <w:pPr>
              <w:pStyle w:val="afb"/>
              <w:spacing w:after="0" w:line="240" w:lineRule="auto"/>
              <w:jc w:val="both"/>
              <w:rPr>
                <w:rFonts w:ascii="Times New Roman" w:eastAsia="Calibri" w:hAnsi="Times New Roman"/>
                <w:b/>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1876"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Style w:val="3f4"/>
                <w:rFonts w:ascii="Times New Roman" w:hAnsi="Times New Roman"/>
                <w:b w:val="0"/>
                <w:bCs w:val="0"/>
                <w:lang w:eastAsia="ru-RU"/>
              </w:rPr>
              <w:t>Администрация и педагогический коллектив</w:t>
            </w: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обучение обучающихся вариантам рациональных способов и приёмов работы с учебной информацией и организации учебного труда;</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введение любых инноваций в учебный процесс только под контролем специалистов;</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lang w:eastAsia="ru-RU"/>
              </w:rPr>
            </w:pPr>
            <w:r w:rsidRPr="00923FD4">
              <w:rPr>
                <w:rFonts w:ascii="Times New Roman" w:hAnsi="Times New Roman"/>
                <w:lang w:eastAsia="ru-RU"/>
              </w:rPr>
              <w:t xml:space="preserve">рациональная и соответствующая требованиям организация уроков физической культуры и занятий </w:t>
            </w:r>
            <w:r w:rsidR="0019533E" w:rsidRPr="00923FD4">
              <w:rPr>
                <w:rFonts w:ascii="Times New Roman" w:hAnsi="Times New Roman"/>
                <w:lang w:eastAsia="ru-RU"/>
              </w:rPr>
              <w:t>активно-двигательного характера</w:t>
            </w:r>
            <w:r w:rsidRPr="00923FD4">
              <w:rPr>
                <w:rFonts w:ascii="Times New Roman" w:hAnsi="Times New Roman"/>
                <w:lang w:eastAsia="ru-RU"/>
              </w:rPr>
              <w:t>.</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lang w:eastAsia="ru-RU"/>
              </w:rPr>
            </w:pPr>
            <w:r w:rsidRPr="00923FD4">
              <w:rPr>
                <w:rStyle w:val="afffa"/>
                <w:sz w:val="22"/>
                <w:szCs w:val="22"/>
              </w:rPr>
              <w:t>Эффективная организация физкультурно-оздоровительной работы</w:t>
            </w: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1876"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lang w:eastAsia="ru-RU"/>
              </w:rPr>
            </w:pPr>
            <w:r w:rsidRPr="00923FD4">
              <w:rPr>
                <w:rFonts w:ascii="Times New Roman" w:hAnsi="Times New Roman"/>
                <w:lang w:eastAsia="ru-RU"/>
              </w:rPr>
              <w:t>Администрация образовательного учреждения, учителя физической культуры,  педагоги</w:t>
            </w: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организация занятий по лечебной физкультуре;</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организацию часа активных движений (динамической паузы) между 3-м и 4-м уроками в основной школе;</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Style w:val="3f4"/>
                <w:rFonts w:ascii="Times New Roman" w:hAnsi="Times New Roman"/>
                <w:sz w:val="22"/>
                <w:szCs w:val="22"/>
              </w:rPr>
            </w:pPr>
            <w:r w:rsidRPr="00923FD4">
              <w:rPr>
                <w:rFonts w:ascii="Times New Roman" w:hAnsi="Times New Roman"/>
                <w:b w:val="0"/>
                <w:sz w:val="22"/>
                <w:szCs w:val="22"/>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b/>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311"/>
              <w:keepNext/>
              <w:keepLines/>
              <w:shd w:val="clear" w:color="auto" w:fill="auto"/>
              <w:spacing w:line="240" w:lineRule="auto"/>
              <w:rPr>
                <w:rFonts w:ascii="Times New Roman" w:hAnsi="Times New Roman"/>
                <w:b w:val="0"/>
                <w:sz w:val="22"/>
                <w:szCs w:val="22"/>
              </w:rPr>
            </w:pPr>
            <w:r w:rsidRPr="00923FD4">
              <w:rPr>
                <w:rFonts w:ascii="Times New Roman" w:hAnsi="Times New Roman"/>
                <w:b w:val="0"/>
                <w:sz w:val="22"/>
                <w:szCs w:val="22"/>
              </w:rPr>
              <w:t>регулярное проведение спортивно-оздоровительных, туристических мероприятий (дней спорта, соревнований, олимпиад, походов и т. п.).</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923FD4" w:rsidRDefault="005F57C3" w:rsidP="00923FD4">
            <w:pPr>
              <w:spacing w:after="0" w:line="240" w:lineRule="auto"/>
              <w:rPr>
                <w:rFonts w:ascii="Times New Roman" w:hAnsi="Times New Roman"/>
              </w:rPr>
            </w:pPr>
          </w:p>
        </w:tc>
      </w:tr>
      <w:tr w:rsidR="005F57C3" w:rsidRPr="0019533E" w:rsidTr="00923FD4">
        <w:tc>
          <w:tcPr>
            <w:tcW w:w="2093"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Fonts w:ascii="Times New Roman" w:hAnsi="Times New Roman"/>
                <w:b/>
                <w:lang w:eastAsia="ru-RU"/>
              </w:rPr>
              <w:t>Реализация модульных образовательных программ</w:t>
            </w:r>
          </w:p>
        </w:tc>
        <w:tc>
          <w:tcPr>
            <w:tcW w:w="6520" w:type="dxa"/>
            <w:tcBorders>
              <w:top w:val="single" w:sz="4" w:space="0" w:color="auto"/>
              <w:left w:val="single" w:sz="4" w:space="0" w:color="auto"/>
              <w:bottom w:val="single" w:sz="4" w:space="0" w:color="auto"/>
              <w:right w:val="single" w:sz="4" w:space="0" w:color="auto"/>
            </w:tcBorders>
          </w:tcPr>
          <w:p w:rsidR="005F57C3" w:rsidRPr="00923FD4" w:rsidRDefault="005F57C3" w:rsidP="00923FD4">
            <w:pPr>
              <w:pStyle w:val="afb"/>
              <w:tabs>
                <w:tab w:val="left" w:pos="1084"/>
              </w:tabs>
              <w:spacing w:after="0" w:line="240" w:lineRule="auto"/>
              <w:jc w:val="both"/>
              <w:rPr>
                <w:rFonts w:ascii="Times New Roman" w:hAnsi="Times New Roman"/>
                <w:lang w:eastAsia="ru-RU"/>
              </w:rPr>
            </w:pPr>
            <w:r w:rsidRPr="00923FD4">
              <w:rPr>
                <w:rFonts w:ascii="Times New Roman" w:hAnsi="Times New Roman"/>
                <w:lang w:eastAsia="ru-RU"/>
              </w:rPr>
              <w:t xml:space="preserve">Внедрение модульной образовательной программы, включенной в образовательный процесс </w:t>
            </w:r>
          </w:p>
          <w:p w:rsidR="005F57C3" w:rsidRPr="00923FD4" w:rsidRDefault="005F57C3" w:rsidP="00923FD4">
            <w:pPr>
              <w:pStyle w:val="afb"/>
              <w:tabs>
                <w:tab w:val="left" w:pos="1084"/>
              </w:tabs>
              <w:spacing w:after="0" w:line="240" w:lineRule="auto"/>
              <w:jc w:val="both"/>
              <w:rPr>
                <w:rStyle w:val="3f4"/>
                <w:rFonts w:ascii="Times New Roman" w:hAnsi="Times New Roman"/>
                <w:bCs w:val="0"/>
                <w:lang w:eastAsia="ru-RU"/>
              </w:rPr>
            </w:pPr>
            <w:r w:rsidRPr="00923FD4">
              <w:rPr>
                <w:rFonts w:ascii="Times New Roman" w:hAnsi="Times New Roman"/>
                <w:lang w:eastAsia="ru-RU"/>
              </w:rPr>
              <w:t>«Формирование экологической грамотности, экологической культуры, здорового образа жизни обучающихся»</w:t>
            </w:r>
          </w:p>
        </w:tc>
        <w:tc>
          <w:tcPr>
            <w:tcW w:w="1876"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lang w:eastAsia="ru-RU"/>
              </w:rPr>
            </w:pPr>
            <w:r w:rsidRPr="00923FD4">
              <w:rPr>
                <w:rFonts w:ascii="Times New Roman" w:hAnsi="Times New Roman"/>
                <w:lang w:eastAsia="ru-RU"/>
              </w:rPr>
              <w:t>Администрация, обучающиеся, родители (законные представители)</w:t>
            </w:r>
          </w:p>
        </w:tc>
      </w:tr>
      <w:tr w:rsidR="005F57C3" w:rsidRPr="0019533E" w:rsidTr="00923FD4">
        <w:tc>
          <w:tcPr>
            <w:tcW w:w="2093" w:type="dxa"/>
            <w:vMerge w:val="restart"/>
            <w:tcBorders>
              <w:top w:val="single" w:sz="4" w:space="0" w:color="auto"/>
              <w:left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Fonts w:ascii="Times New Roman" w:hAnsi="Times New Roman"/>
                <w:b/>
                <w:lang w:eastAsia="ru-RU"/>
              </w:rPr>
              <w:t>Просветительская работа с родителями (законными представителями).</w:t>
            </w: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tabs>
                <w:tab w:val="left" w:pos="1074"/>
              </w:tabs>
              <w:spacing w:after="0" w:line="240" w:lineRule="auto"/>
              <w:jc w:val="both"/>
              <w:rPr>
                <w:rFonts w:ascii="Times New Roman" w:hAnsi="Times New Roman"/>
                <w:lang w:eastAsia="ru-RU"/>
              </w:rPr>
            </w:pPr>
            <w:r w:rsidRPr="00923FD4">
              <w:rPr>
                <w:rFonts w:ascii="Times New Roman" w:hAnsi="Times New Roman"/>
                <w:lang w:eastAsia="ru-RU"/>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p w:rsidR="005F57C3" w:rsidRPr="00923FD4" w:rsidRDefault="005F57C3" w:rsidP="00923FD4">
            <w:pPr>
              <w:pStyle w:val="afb"/>
              <w:tabs>
                <w:tab w:val="left" w:pos="1074"/>
              </w:tabs>
              <w:spacing w:after="0" w:line="240" w:lineRule="auto"/>
              <w:jc w:val="both"/>
              <w:rPr>
                <w:rStyle w:val="3f4"/>
                <w:rFonts w:ascii="Times New Roman" w:eastAsia="Calibri" w:hAnsi="Times New Roman"/>
                <w:bCs w:val="0"/>
                <w:lang w:eastAsia="ru-RU"/>
              </w:rPr>
            </w:pPr>
            <w:r w:rsidRPr="00923FD4">
              <w:rPr>
                <w:rFonts w:ascii="Times New Roman" w:hAnsi="Times New Roman"/>
                <w:lang w:eastAsia="ru-RU"/>
              </w:rPr>
              <w:t>экологическое просвещение родителей;</w:t>
            </w:r>
          </w:p>
        </w:tc>
        <w:tc>
          <w:tcPr>
            <w:tcW w:w="1876" w:type="dxa"/>
            <w:vMerge w:val="restart"/>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spacing w:after="0" w:line="240" w:lineRule="auto"/>
              <w:jc w:val="both"/>
              <w:rPr>
                <w:rFonts w:ascii="Times New Roman" w:eastAsia="Calibri" w:hAnsi="Times New Roman"/>
                <w:b/>
                <w:lang w:eastAsia="ru-RU"/>
              </w:rPr>
            </w:pPr>
            <w:r w:rsidRPr="00923FD4">
              <w:rPr>
                <w:rStyle w:val="3f4"/>
                <w:rFonts w:ascii="Times New Roman" w:hAnsi="Times New Roman"/>
                <w:b w:val="0"/>
                <w:bCs w:val="0"/>
                <w:lang w:eastAsia="ru-RU"/>
              </w:rPr>
              <w:t>Администрация и педагогический коллектив</w:t>
            </w:r>
          </w:p>
        </w:tc>
      </w:tr>
      <w:tr w:rsidR="005F57C3" w:rsidRPr="0019533E" w:rsidTr="00923FD4">
        <w:tc>
          <w:tcPr>
            <w:tcW w:w="2093" w:type="dxa"/>
            <w:vMerge/>
            <w:tcBorders>
              <w:left w:val="single" w:sz="4" w:space="0" w:color="auto"/>
              <w:right w:val="single" w:sz="4" w:space="0" w:color="auto"/>
            </w:tcBorders>
          </w:tcPr>
          <w:p w:rsidR="005F57C3" w:rsidRPr="00923FD4" w:rsidRDefault="005F57C3" w:rsidP="00923FD4">
            <w:pPr>
              <w:pStyle w:val="afb"/>
              <w:spacing w:after="0" w:line="240" w:lineRule="auto"/>
              <w:jc w:val="both"/>
              <w:rPr>
                <w:rFonts w:ascii="Times New Roman" w:eastAsia="Calibri" w:hAnsi="Times New Roman"/>
                <w:b/>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tabs>
                <w:tab w:val="left" w:pos="1084"/>
              </w:tabs>
              <w:spacing w:after="0" w:line="240" w:lineRule="auto"/>
              <w:jc w:val="both"/>
              <w:rPr>
                <w:rFonts w:ascii="Times New Roman" w:eastAsia="Calibri" w:hAnsi="Times New Roman"/>
                <w:lang w:eastAsia="ru-RU"/>
              </w:rPr>
            </w:pPr>
            <w:r w:rsidRPr="00923FD4">
              <w:rPr>
                <w:rFonts w:ascii="Times New Roman" w:hAnsi="Times New Roman"/>
                <w:lang w:eastAsia="ru-RU"/>
              </w:rPr>
              <w:t>содействие в приобретении для родителей (законных представителей) необходимой научно-методической литературы;</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19533E">
            <w:pPr>
              <w:spacing w:after="0" w:line="360" w:lineRule="auto"/>
              <w:rPr>
                <w:rFonts w:ascii="Times New Roman" w:hAnsi="Times New Roman"/>
                <w:sz w:val="24"/>
                <w:szCs w:val="24"/>
              </w:rPr>
            </w:pPr>
          </w:p>
        </w:tc>
      </w:tr>
      <w:tr w:rsidR="005F57C3" w:rsidRPr="0019533E" w:rsidTr="00923FD4">
        <w:tc>
          <w:tcPr>
            <w:tcW w:w="2093" w:type="dxa"/>
            <w:vMerge/>
            <w:tcBorders>
              <w:left w:val="single" w:sz="4" w:space="0" w:color="auto"/>
              <w:bottom w:val="single" w:sz="4" w:space="0" w:color="auto"/>
              <w:right w:val="single" w:sz="4" w:space="0" w:color="auto"/>
            </w:tcBorders>
          </w:tcPr>
          <w:p w:rsidR="005F57C3" w:rsidRPr="00923FD4" w:rsidRDefault="005F57C3" w:rsidP="00923FD4">
            <w:pPr>
              <w:pStyle w:val="afb"/>
              <w:spacing w:after="0" w:line="240" w:lineRule="auto"/>
              <w:jc w:val="both"/>
              <w:rPr>
                <w:rFonts w:ascii="Times New Roman" w:eastAsia="Calibri" w:hAnsi="Times New Roman"/>
                <w:b/>
                <w:lang w:eastAsia="ru-RU"/>
              </w:rPr>
            </w:pPr>
          </w:p>
        </w:tc>
        <w:tc>
          <w:tcPr>
            <w:tcW w:w="6520" w:type="dxa"/>
            <w:tcBorders>
              <w:top w:val="single" w:sz="4" w:space="0" w:color="auto"/>
              <w:left w:val="single" w:sz="4" w:space="0" w:color="auto"/>
              <w:bottom w:val="single" w:sz="4" w:space="0" w:color="auto"/>
              <w:right w:val="single" w:sz="4" w:space="0" w:color="auto"/>
            </w:tcBorders>
            <w:hideMark/>
          </w:tcPr>
          <w:p w:rsidR="005F57C3" w:rsidRPr="00923FD4" w:rsidRDefault="005F57C3" w:rsidP="00923FD4">
            <w:pPr>
              <w:pStyle w:val="afb"/>
              <w:tabs>
                <w:tab w:val="left" w:pos="634"/>
              </w:tabs>
              <w:spacing w:after="0" w:line="240" w:lineRule="auto"/>
              <w:jc w:val="both"/>
              <w:rPr>
                <w:rFonts w:ascii="Times New Roman" w:eastAsia="Calibri" w:hAnsi="Times New Roman"/>
                <w:lang w:eastAsia="ru-RU"/>
              </w:rPr>
            </w:pPr>
            <w:r w:rsidRPr="00923FD4">
              <w:rPr>
                <w:rFonts w:ascii="Times New Roman" w:hAnsi="Times New Roman"/>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19533E">
            <w:pPr>
              <w:spacing w:after="0" w:line="360" w:lineRule="auto"/>
              <w:rPr>
                <w:rFonts w:ascii="Times New Roman" w:hAnsi="Times New Roman"/>
                <w:sz w:val="24"/>
                <w:szCs w:val="24"/>
              </w:rPr>
            </w:pPr>
          </w:p>
        </w:tc>
      </w:tr>
    </w:tbl>
    <w:p w:rsidR="005F57C3" w:rsidRPr="003162BD" w:rsidRDefault="005F57C3" w:rsidP="005F57C3">
      <w:pPr>
        <w:spacing w:after="0"/>
        <w:ind w:left="720"/>
        <w:jc w:val="both"/>
        <w:rPr>
          <w:rFonts w:ascii="Times New Roman" w:hAnsi="Times New Roman"/>
          <w:sz w:val="26"/>
          <w:szCs w:val="26"/>
        </w:rPr>
      </w:pPr>
    </w:p>
    <w:p w:rsidR="005F57C3" w:rsidRPr="00923FD4" w:rsidRDefault="005F57C3" w:rsidP="00923FD4">
      <w:pPr>
        <w:spacing w:after="0" w:line="240" w:lineRule="auto"/>
        <w:jc w:val="both"/>
        <w:rPr>
          <w:rFonts w:ascii="Times New Roman" w:hAnsi="Times New Roman"/>
          <w:b/>
          <w:sz w:val="24"/>
          <w:szCs w:val="24"/>
        </w:rPr>
      </w:pPr>
      <w:r w:rsidRPr="003162BD">
        <w:rPr>
          <w:rFonts w:ascii="Times New Roman" w:hAnsi="Times New Roman"/>
          <w:sz w:val="26"/>
          <w:szCs w:val="26"/>
        </w:rPr>
        <w:tab/>
      </w:r>
      <w:r w:rsidRPr="00923FD4">
        <w:rPr>
          <w:rFonts w:ascii="Times New Roman" w:hAnsi="Times New Roman"/>
          <w:sz w:val="24"/>
          <w:szCs w:val="24"/>
        </w:rPr>
        <w:t>Модульная образовательная программа «</w:t>
      </w:r>
      <w:r w:rsidRPr="00923FD4">
        <w:rPr>
          <w:rFonts w:ascii="Times New Roman" w:hAnsi="Times New Roman"/>
          <w:b/>
          <w:sz w:val="24"/>
          <w:szCs w:val="24"/>
        </w:rPr>
        <w:t>Формирование экологической грамотности, экологической культуры, здорового образа жизни обучающихся»</w:t>
      </w:r>
    </w:p>
    <w:p w:rsidR="005F57C3" w:rsidRPr="00923FD4" w:rsidRDefault="005F57C3" w:rsidP="00923FD4">
      <w:pPr>
        <w:spacing w:after="0" w:line="240" w:lineRule="auto"/>
        <w:jc w:val="both"/>
        <w:rPr>
          <w:rFonts w:ascii="Times New Roman" w:hAnsi="Times New Roman"/>
          <w:sz w:val="24"/>
          <w:szCs w:val="24"/>
        </w:rPr>
      </w:pPr>
      <w:r w:rsidRPr="00923FD4">
        <w:rPr>
          <w:rFonts w:ascii="Times New Roman" w:hAnsi="Times New Roman"/>
          <w:b/>
          <w:sz w:val="24"/>
          <w:szCs w:val="24"/>
        </w:rPr>
        <w:tab/>
        <w:t xml:space="preserve">Программа </w:t>
      </w:r>
      <w:r w:rsidRPr="00923FD4">
        <w:rPr>
          <w:rFonts w:ascii="Times New Roman" w:hAnsi="Times New Roman"/>
          <w:sz w:val="24"/>
          <w:szCs w:val="24"/>
        </w:rPr>
        <w:t>предусматривает следующие</w:t>
      </w:r>
      <w:r w:rsidRPr="00923FD4">
        <w:rPr>
          <w:rFonts w:ascii="Times New Roman" w:hAnsi="Times New Roman"/>
          <w:b/>
          <w:sz w:val="24"/>
          <w:szCs w:val="24"/>
        </w:rPr>
        <w:t xml:space="preserve"> модули, </w:t>
      </w:r>
      <w:r w:rsidRPr="00923FD4">
        <w:rPr>
          <w:rFonts w:ascii="Times New Roman" w:hAnsi="Times New Roman"/>
          <w:sz w:val="24"/>
          <w:szCs w:val="24"/>
        </w:rPr>
        <w:t xml:space="preserve">включенные в образовательный процесс: </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режим дня, планирование и рациональное распределение нагрузки;</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двигательная активность и закаливание;</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саморегулировании и повышение самоконтроля;</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 xml:space="preserve">основы рационального питания; </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профилактика зависимостей;</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основы позитивного общения;</w:t>
      </w:r>
    </w:p>
    <w:p w:rsidR="005F57C3" w:rsidRPr="00923FD4" w:rsidRDefault="005F57C3" w:rsidP="005B3D07">
      <w:pPr>
        <w:numPr>
          <w:ilvl w:val="0"/>
          <w:numId w:val="196"/>
        </w:numPr>
        <w:spacing w:after="0" w:line="240" w:lineRule="auto"/>
        <w:jc w:val="both"/>
        <w:rPr>
          <w:rFonts w:ascii="Times New Roman" w:hAnsi="Times New Roman"/>
          <w:sz w:val="24"/>
          <w:szCs w:val="24"/>
        </w:rPr>
      </w:pPr>
      <w:r w:rsidRPr="00923FD4">
        <w:rPr>
          <w:rFonts w:ascii="Times New Roman" w:hAnsi="Times New Roman"/>
          <w:sz w:val="24"/>
          <w:szCs w:val="24"/>
        </w:rPr>
        <w:t>профилактика дорожно-транспортного травматизма.</w:t>
      </w:r>
    </w:p>
    <w:p w:rsidR="005F57C3" w:rsidRPr="00923FD4" w:rsidRDefault="005F57C3" w:rsidP="00923FD4">
      <w:pPr>
        <w:spacing w:after="0" w:line="240" w:lineRule="auto"/>
        <w:jc w:val="both"/>
        <w:rPr>
          <w:rFonts w:ascii="Times New Roman" w:hAnsi="Times New Roman"/>
          <w:sz w:val="24"/>
          <w:szCs w:val="24"/>
        </w:rPr>
      </w:pPr>
      <w:r w:rsidRPr="00923FD4">
        <w:rPr>
          <w:rFonts w:ascii="Times New Roman" w:hAnsi="Times New Roman"/>
          <w:sz w:val="24"/>
          <w:szCs w:val="24"/>
        </w:rPr>
        <w:tab/>
        <w:t xml:space="preserve">Модули интергированы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5F57C3" w:rsidRPr="00923FD4" w:rsidRDefault="005F57C3" w:rsidP="00923FD4">
      <w:pPr>
        <w:pStyle w:val="afb"/>
        <w:spacing w:after="0" w:line="240" w:lineRule="auto"/>
        <w:ind w:firstLine="454"/>
        <w:jc w:val="both"/>
        <w:rPr>
          <w:rFonts w:ascii="Times New Roman" w:hAnsi="Times New Roman"/>
          <w:sz w:val="24"/>
          <w:szCs w:val="24"/>
        </w:rPr>
      </w:pPr>
      <w:r w:rsidRPr="00923FD4">
        <w:rPr>
          <w:rFonts w:ascii="Times New Roman" w:hAnsi="Times New Roman"/>
          <w:sz w:val="24"/>
          <w:szCs w:val="24"/>
        </w:rPr>
        <w:t xml:space="preserve">Программа предусматривают разные </w:t>
      </w:r>
      <w:r w:rsidRPr="00923FD4">
        <w:rPr>
          <w:rFonts w:ascii="Times New Roman" w:hAnsi="Times New Roman"/>
          <w:i/>
          <w:sz w:val="24"/>
          <w:szCs w:val="24"/>
        </w:rPr>
        <w:t xml:space="preserve">формы организации </w:t>
      </w:r>
      <w:r w:rsidRPr="00923FD4">
        <w:rPr>
          <w:rFonts w:ascii="Times New Roman" w:hAnsi="Times New Roman"/>
          <w:sz w:val="24"/>
          <w:szCs w:val="24"/>
        </w:rPr>
        <w:t>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5F57C3" w:rsidRPr="00923FD4" w:rsidRDefault="005F57C3" w:rsidP="00923FD4">
      <w:pPr>
        <w:pStyle w:val="afb"/>
        <w:spacing w:after="0" w:line="240" w:lineRule="auto"/>
        <w:ind w:firstLine="454"/>
        <w:jc w:val="both"/>
        <w:rPr>
          <w:rFonts w:ascii="Times New Roman" w:hAnsi="Times New Roman"/>
          <w:sz w:val="24"/>
          <w:szCs w:val="24"/>
        </w:rPr>
      </w:pPr>
      <w:r w:rsidRPr="00923FD4">
        <w:rPr>
          <w:rFonts w:ascii="Times New Roman" w:hAnsi="Times New Roman"/>
          <w:sz w:val="24"/>
          <w:szCs w:val="24"/>
        </w:rPr>
        <w:t>Педагогические условия реализации Программы:</w:t>
      </w:r>
    </w:p>
    <w:p w:rsidR="005F57C3" w:rsidRPr="00923FD4" w:rsidRDefault="005F57C3" w:rsidP="005B3D07">
      <w:pPr>
        <w:pStyle w:val="afb"/>
        <w:numPr>
          <w:ilvl w:val="0"/>
          <w:numId w:val="202"/>
        </w:numPr>
        <w:spacing w:after="0" w:line="240" w:lineRule="auto"/>
        <w:jc w:val="both"/>
        <w:rPr>
          <w:rFonts w:ascii="Times New Roman" w:hAnsi="Times New Roman"/>
          <w:sz w:val="24"/>
          <w:szCs w:val="24"/>
        </w:rPr>
      </w:pPr>
      <w:r w:rsidRPr="00923FD4">
        <w:rPr>
          <w:rFonts w:ascii="Times New Roman" w:hAnsi="Times New Roman"/>
          <w:bCs/>
          <w:iCs/>
          <w:sz w:val="24"/>
          <w:szCs w:val="24"/>
        </w:rPr>
        <w:t xml:space="preserve">Интеграция содержания модулей в образовательные дисциплины, </w:t>
      </w:r>
      <w:r w:rsidRPr="00923FD4">
        <w:rPr>
          <w:rFonts w:ascii="Times New Roman" w:hAnsi="Times New Roman"/>
          <w:sz w:val="24"/>
          <w:szCs w:val="24"/>
        </w:rPr>
        <w:t xml:space="preserve">внеклассную, внешкольную деятельность и в работу с родителями (законными представителями).   </w:t>
      </w:r>
    </w:p>
    <w:p w:rsidR="005F57C3" w:rsidRPr="00923FD4" w:rsidRDefault="005F57C3" w:rsidP="005B3D07">
      <w:pPr>
        <w:pStyle w:val="afb"/>
        <w:numPr>
          <w:ilvl w:val="0"/>
          <w:numId w:val="202"/>
        </w:numPr>
        <w:spacing w:after="0" w:line="240" w:lineRule="auto"/>
        <w:ind w:left="0" w:firstLine="454"/>
        <w:jc w:val="both"/>
        <w:rPr>
          <w:rFonts w:ascii="Times New Roman" w:hAnsi="Times New Roman"/>
          <w:sz w:val="24"/>
          <w:szCs w:val="24"/>
        </w:rPr>
      </w:pPr>
      <w:r w:rsidRPr="00923FD4">
        <w:rPr>
          <w:rFonts w:ascii="Times New Roman" w:hAnsi="Times New Roman"/>
          <w:sz w:val="24"/>
          <w:szCs w:val="24"/>
        </w:rPr>
        <w:lastRenderedPageBreak/>
        <w:t xml:space="preserve">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основе самостоятельного поиска знаний, выбора решения проблемы устойчивости развития, самореализацию в экологоориентированной деятельности. 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жизненной ситуации;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5F57C3" w:rsidRPr="00923FD4" w:rsidRDefault="005F57C3" w:rsidP="00923FD4">
      <w:pPr>
        <w:spacing w:after="0" w:line="240" w:lineRule="auto"/>
        <w:rPr>
          <w:rFonts w:ascii="Times New Roman" w:hAnsi="Times New Roman"/>
          <w:sz w:val="24"/>
          <w:szCs w:val="24"/>
        </w:rPr>
      </w:pPr>
      <w:r w:rsidRPr="00923FD4">
        <w:rPr>
          <w:rFonts w:ascii="Times New Roman" w:hAnsi="Times New Roman"/>
          <w:sz w:val="24"/>
          <w:szCs w:val="24"/>
        </w:rPr>
        <w:tab/>
        <w:t xml:space="preserve">3. Включение подростка в экологоориентированную деятельность. </w:t>
      </w:r>
    </w:p>
    <w:p w:rsidR="005F57C3" w:rsidRPr="00923FD4" w:rsidRDefault="005F57C3" w:rsidP="00923FD4">
      <w:pPr>
        <w:spacing w:after="0" w:line="240" w:lineRule="auto"/>
        <w:ind w:firstLine="709"/>
        <w:rPr>
          <w:rFonts w:ascii="Times New Roman" w:hAnsi="Times New Roman"/>
          <w:sz w:val="24"/>
          <w:szCs w:val="24"/>
        </w:rPr>
      </w:pPr>
      <w:r w:rsidRPr="00923FD4">
        <w:rPr>
          <w:rFonts w:ascii="Times New Roman" w:hAnsi="Times New Roman"/>
          <w:sz w:val="24"/>
          <w:szCs w:val="24"/>
        </w:rPr>
        <w:t>Основными механизмами реализации условия выступают  учебная, исследовательская и проектная формы экологоориентированной деятельности</w:t>
      </w:r>
      <w:r w:rsidR="0019533E" w:rsidRPr="00923FD4">
        <w:rPr>
          <w:rFonts w:ascii="Times New Roman" w:hAnsi="Times New Roman"/>
          <w:sz w:val="24"/>
          <w:szCs w:val="24"/>
        </w:rPr>
        <w:t>.</w:t>
      </w:r>
    </w:p>
    <w:p w:rsidR="00923FD4" w:rsidRDefault="00923FD4" w:rsidP="00923FD4">
      <w:pPr>
        <w:pStyle w:val="3"/>
        <w:spacing w:before="0" w:beforeAutospacing="0" w:after="0" w:afterAutospacing="0"/>
        <w:ind w:firstLine="709"/>
        <w:jc w:val="center"/>
        <w:rPr>
          <w:sz w:val="24"/>
          <w:szCs w:val="24"/>
        </w:rPr>
      </w:pPr>
    </w:p>
    <w:p w:rsidR="005F57C3" w:rsidRPr="00923FD4" w:rsidRDefault="005F57C3" w:rsidP="00923FD4">
      <w:pPr>
        <w:pStyle w:val="3"/>
        <w:spacing w:before="0" w:beforeAutospacing="0" w:after="0" w:afterAutospacing="0"/>
        <w:ind w:firstLine="709"/>
        <w:jc w:val="center"/>
        <w:rPr>
          <w:sz w:val="24"/>
          <w:szCs w:val="24"/>
        </w:rPr>
      </w:pPr>
      <w:r w:rsidRPr="00923FD4">
        <w:rPr>
          <w:sz w:val="24"/>
          <w:szCs w:val="24"/>
        </w:rPr>
        <w:t>Система поощрения соц</w:t>
      </w:r>
      <w:bookmarkStart w:id="359" w:name="_GoBack"/>
      <w:bookmarkEnd w:id="359"/>
      <w:r w:rsidRPr="00923FD4">
        <w:rPr>
          <w:sz w:val="24"/>
          <w:szCs w:val="24"/>
        </w:rPr>
        <w:t>иальной успешности и проявлений активной жизненной позиции обучающихся</w:t>
      </w:r>
    </w:p>
    <w:p w:rsidR="005F57C3" w:rsidRPr="00923FD4" w:rsidRDefault="005F57C3" w:rsidP="00923FD4">
      <w:pPr>
        <w:spacing w:after="0" w:line="240" w:lineRule="auto"/>
        <w:ind w:firstLine="709"/>
        <w:jc w:val="both"/>
        <w:rPr>
          <w:rFonts w:ascii="Times New Roman" w:hAnsi="Times New Roman"/>
          <w:sz w:val="24"/>
          <w:szCs w:val="24"/>
        </w:rPr>
      </w:pPr>
      <w:r w:rsidRPr="00923FD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формировать у </w:t>
      </w:r>
      <w:r w:rsidR="00923FD4" w:rsidRPr="00923FD4">
        <w:rPr>
          <w:rFonts w:ascii="Times New Roman" w:hAnsi="Times New Roman"/>
          <w:sz w:val="24"/>
          <w:szCs w:val="24"/>
        </w:rPr>
        <w:t>школьник</w:t>
      </w:r>
      <w:r w:rsidRPr="00923FD4">
        <w:rPr>
          <w:rFonts w:ascii="Times New Roman" w:hAnsi="Times New Roman"/>
          <w:sz w:val="24"/>
          <w:szCs w:val="24"/>
        </w:rPr>
        <w:t xml:space="preserve">ов активную жизненную позиции) и обеспечить вовлечение и активное участие обучающегося в совместной деятельности, организуемой в воспитательных целях. </w:t>
      </w:r>
    </w:p>
    <w:p w:rsidR="005F57C3" w:rsidRPr="00923FD4" w:rsidRDefault="005F57C3" w:rsidP="00923FD4">
      <w:pPr>
        <w:spacing w:after="0" w:line="240" w:lineRule="auto"/>
        <w:ind w:firstLine="709"/>
        <w:jc w:val="both"/>
        <w:rPr>
          <w:rFonts w:ascii="Times New Roman" w:hAnsi="Times New Roman"/>
          <w:sz w:val="24"/>
          <w:szCs w:val="24"/>
        </w:rPr>
      </w:pPr>
      <w:r w:rsidRPr="00923FD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w:t>
      </w:r>
      <w:r w:rsidR="00923FD4">
        <w:rPr>
          <w:rFonts w:ascii="Times New Roman" w:hAnsi="Times New Roman"/>
          <w:sz w:val="24"/>
          <w:szCs w:val="24"/>
        </w:rPr>
        <w:t>ОУ</w:t>
      </w:r>
      <w:r w:rsidRPr="00923FD4">
        <w:rPr>
          <w:rFonts w:ascii="Times New Roman" w:hAnsi="Times New Roman"/>
          <w:sz w:val="24"/>
          <w:szCs w:val="24"/>
        </w:rPr>
        <w:t xml:space="preserve"> строится на следующих принципах: </w:t>
      </w:r>
    </w:p>
    <w:p w:rsidR="005F57C3" w:rsidRPr="00923FD4" w:rsidRDefault="005F57C3" w:rsidP="005B3D07">
      <w:pPr>
        <w:pStyle w:val="a9"/>
        <w:numPr>
          <w:ilvl w:val="0"/>
          <w:numId w:val="120"/>
        </w:numPr>
        <w:tabs>
          <w:tab w:val="left" w:pos="993"/>
        </w:tabs>
        <w:spacing w:after="200"/>
        <w:ind w:left="0" w:firstLine="709"/>
        <w:jc w:val="both"/>
        <w:rPr>
          <w:rFonts w:ascii="Times New Roman" w:hAnsi="Times New Roman"/>
        </w:rPr>
      </w:pPr>
      <w:r w:rsidRPr="00923FD4">
        <w:rPr>
          <w:rFonts w:ascii="Times New Roman" w:hAnsi="Times New Roman"/>
        </w:rPr>
        <w:t xml:space="preserve">публичность поощрения, информирование всех обучающихся о награждении на линейках(проведение процедуры награждения в присутствии всей ступени); </w:t>
      </w:r>
    </w:p>
    <w:p w:rsidR="005F57C3" w:rsidRPr="00923FD4" w:rsidRDefault="005F57C3" w:rsidP="005B3D07">
      <w:pPr>
        <w:pStyle w:val="a9"/>
        <w:numPr>
          <w:ilvl w:val="0"/>
          <w:numId w:val="120"/>
        </w:numPr>
        <w:tabs>
          <w:tab w:val="left" w:pos="993"/>
        </w:tabs>
        <w:spacing w:after="200"/>
        <w:ind w:left="0" w:firstLine="709"/>
        <w:jc w:val="both"/>
        <w:rPr>
          <w:rFonts w:ascii="Times New Roman" w:hAnsi="Times New Roman"/>
        </w:rPr>
      </w:pPr>
      <w:r w:rsidRPr="00923FD4">
        <w:rPr>
          <w:rFonts w:ascii="Times New Roman" w:hAnsi="Times New Roman"/>
        </w:rPr>
        <w:t xml:space="preserve">соответствие артефактов и процедур награждения укладу жизни </w:t>
      </w:r>
      <w:r w:rsidR="00923FD4">
        <w:rPr>
          <w:rFonts w:ascii="Times New Roman" w:hAnsi="Times New Roman"/>
        </w:rPr>
        <w:t>ОУ, школьной</w:t>
      </w:r>
      <w:r w:rsidRPr="00923FD4">
        <w:rPr>
          <w:rFonts w:ascii="Times New Roman" w:hAnsi="Times New Roman"/>
        </w:rPr>
        <w:t xml:space="preserve"> символике, выработанной и существующей в </w:t>
      </w:r>
      <w:r w:rsidR="00923FD4">
        <w:rPr>
          <w:rFonts w:ascii="Times New Roman" w:hAnsi="Times New Roman"/>
        </w:rPr>
        <w:t>ОУ</w:t>
      </w:r>
      <w:r w:rsidRPr="00923FD4">
        <w:rPr>
          <w:rFonts w:ascii="Times New Roman" w:hAnsi="Times New Roman"/>
        </w:rPr>
        <w:t xml:space="preserve"> в виде традиции; </w:t>
      </w:r>
    </w:p>
    <w:p w:rsidR="005F57C3" w:rsidRPr="00923FD4" w:rsidRDefault="005F57C3" w:rsidP="005B3D07">
      <w:pPr>
        <w:pStyle w:val="a9"/>
        <w:numPr>
          <w:ilvl w:val="0"/>
          <w:numId w:val="120"/>
        </w:numPr>
        <w:tabs>
          <w:tab w:val="left" w:pos="993"/>
        </w:tabs>
        <w:spacing w:after="200"/>
        <w:ind w:left="0" w:firstLine="709"/>
        <w:jc w:val="both"/>
        <w:rPr>
          <w:rFonts w:ascii="Times New Roman" w:hAnsi="Times New Roman"/>
        </w:rPr>
      </w:pPr>
      <w:r w:rsidRPr="00923FD4">
        <w:rPr>
          <w:rFonts w:ascii="Times New Roman" w:hAnsi="Times New Roman"/>
        </w:rPr>
        <w:t>прозрачность правил поощрения, а именно наличие положения о награждениях;</w:t>
      </w:r>
    </w:p>
    <w:p w:rsidR="005F57C3" w:rsidRPr="00923FD4" w:rsidRDefault="005F57C3" w:rsidP="005B3D07">
      <w:pPr>
        <w:pStyle w:val="a9"/>
        <w:numPr>
          <w:ilvl w:val="0"/>
          <w:numId w:val="120"/>
        </w:numPr>
        <w:tabs>
          <w:tab w:val="left" w:pos="993"/>
        </w:tabs>
        <w:spacing w:after="200"/>
        <w:ind w:left="0" w:firstLine="709"/>
        <w:jc w:val="both"/>
        <w:rPr>
          <w:rFonts w:ascii="Times New Roman" w:hAnsi="Times New Roman"/>
        </w:rPr>
      </w:pPr>
      <w:r w:rsidRPr="00923FD4">
        <w:rPr>
          <w:rFonts w:ascii="Times New Roman" w:hAnsi="Times New Roman"/>
        </w:rPr>
        <w:t xml:space="preserve">регулирование частоты награждений; </w:t>
      </w:r>
    </w:p>
    <w:p w:rsidR="005F57C3" w:rsidRPr="00923FD4" w:rsidRDefault="005F57C3" w:rsidP="005B3D07">
      <w:pPr>
        <w:pStyle w:val="a9"/>
        <w:numPr>
          <w:ilvl w:val="0"/>
          <w:numId w:val="120"/>
        </w:numPr>
        <w:tabs>
          <w:tab w:val="left" w:pos="993"/>
        </w:tabs>
        <w:spacing w:after="200"/>
        <w:ind w:left="0" w:firstLine="709"/>
        <w:jc w:val="both"/>
        <w:rPr>
          <w:rFonts w:ascii="Times New Roman" w:hAnsi="Times New Roman"/>
        </w:rPr>
      </w:pPr>
      <w:r w:rsidRPr="00923FD4">
        <w:rPr>
          <w:rFonts w:ascii="Times New Roman" w:hAnsi="Times New Roman"/>
          <w:spacing w:val="-2"/>
        </w:rPr>
        <w:t>сочетание индивидуального и коллективного поощрения, что дает возможность стимулировать активность групп обучающихся, преодолевать межличностные противоречия между гимназистами, получившими награду и не получившими ее</w:t>
      </w:r>
      <w:r w:rsidRPr="00923FD4">
        <w:rPr>
          <w:rFonts w:ascii="Times New Roman" w:hAnsi="Times New Roman"/>
        </w:rPr>
        <w:t xml:space="preserve">; </w:t>
      </w:r>
    </w:p>
    <w:p w:rsidR="005F57C3" w:rsidRPr="00923FD4" w:rsidRDefault="005F57C3" w:rsidP="005B3D07">
      <w:pPr>
        <w:pStyle w:val="a9"/>
        <w:numPr>
          <w:ilvl w:val="0"/>
          <w:numId w:val="120"/>
        </w:numPr>
        <w:tabs>
          <w:tab w:val="left" w:pos="993"/>
        </w:tabs>
        <w:ind w:left="0" w:firstLine="709"/>
        <w:jc w:val="both"/>
        <w:rPr>
          <w:rFonts w:ascii="Times New Roman" w:hAnsi="Times New Roman"/>
        </w:rPr>
      </w:pPr>
      <w:r w:rsidRPr="00923FD4">
        <w:rPr>
          <w:rFonts w:ascii="Times New Roman" w:hAnsi="Times New Roman"/>
        </w:rPr>
        <w:t xml:space="preserve">дифференцированность поощрений. </w:t>
      </w:r>
    </w:p>
    <w:p w:rsidR="005F57C3" w:rsidRPr="00923FD4" w:rsidRDefault="005F57C3" w:rsidP="00923FD4">
      <w:pPr>
        <w:spacing w:line="240" w:lineRule="auto"/>
        <w:ind w:firstLine="709"/>
        <w:jc w:val="both"/>
        <w:rPr>
          <w:rFonts w:ascii="Times New Roman" w:hAnsi="Times New Roman"/>
          <w:sz w:val="24"/>
          <w:szCs w:val="24"/>
        </w:rPr>
      </w:pPr>
      <w:r w:rsidRPr="00923FD4">
        <w:rPr>
          <w:rFonts w:ascii="Times New Roman" w:hAnsi="Times New Roman"/>
          <w:sz w:val="24"/>
          <w:szCs w:val="24"/>
        </w:rPr>
        <w:t xml:space="preserve">Формами поощрения социальной успешности и проявлений активной жизненной позиции обучающихся </w:t>
      </w:r>
      <w:r w:rsidR="00923FD4">
        <w:rPr>
          <w:rFonts w:ascii="Times New Roman" w:hAnsi="Times New Roman"/>
          <w:sz w:val="24"/>
          <w:szCs w:val="24"/>
        </w:rPr>
        <w:t>ОУ</w:t>
      </w:r>
      <w:r w:rsidRPr="00923FD4">
        <w:rPr>
          <w:rFonts w:ascii="Times New Roman" w:hAnsi="Times New Roman"/>
          <w:sz w:val="24"/>
          <w:szCs w:val="24"/>
        </w:rPr>
        <w:t xml:space="preserve"> являются:</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вручение грамот и благодарственных писем</w:t>
      </w:r>
      <w:r w:rsidR="007C35FC" w:rsidRPr="007C35FC">
        <w:rPr>
          <w:rFonts w:ascii="Times New Roman" w:hAnsi="Times New Roman"/>
          <w:sz w:val="24"/>
          <w:szCs w:val="24"/>
        </w:rPr>
        <w:t>;</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 xml:space="preserve">рейтинг, </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 xml:space="preserve">формирование «Портфолио» и «Портфолио класса», </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подведение итогов года «</w:t>
      </w:r>
      <w:r w:rsidR="007C35FC" w:rsidRPr="007C35FC">
        <w:rPr>
          <w:rFonts w:ascii="Times New Roman" w:hAnsi="Times New Roman"/>
          <w:sz w:val="24"/>
          <w:szCs w:val="24"/>
        </w:rPr>
        <w:t>Достижения года</w:t>
      </w:r>
      <w:r w:rsidRPr="007C35FC">
        <w:rPr>
          <w:rFonts w:ascii="Times New Roman" w:hAnsi="Times New Roman"/>
          <w:sz w:val="24"/>
          <w:szCs w:val="24"/>
        </w:rPr>
        <w:t xml:space="preserve">», </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 xml:space="preserve">благодарственные письма родителям, рассылаемые по итогам каждого года, за учебные успехи, творческую и социальную активность, вклад в успехи класса и </w:t>
      </w:r>
      <w:r w:rsidR="007C35FC" w:rsidRPr="007C35FC">
        <w:rPr>
          <w:rFonts w:ascii="Times New Roman" w:hAnsi="Times New Roman"/>
          <w:sz w:val="24"/>
          <w:szCs w:val="24"/>
        </w:rPr>
        <w:t>школы;</w:t>
      </w:r>
    </w:p>
    <w:p w:rsidR="005F57C3" w:rsidRPr="007C35FC" w:rsidRDefault="005F57C3" w:rsidP="00923FD4">
      <w:pPr>
        <w:spacing w:after="0" w:line="240" w:lineRule="auto"/>
        <w:ind w:firstLine="709"/>
        <w:jc w:val="both"/>
        <w:rPr>
          <w:rFonts w:ascii="Times New Roman" w:hAnsi="Times New Roman"/>
          <w:sz w:val="24"/>
          <w:szCs w:val="24"/>
        </w:rPr>
      </w:pPr>
      <w:r w:rsidRPr="007C35FC">
        <w:rPr>
          <w:rFonts w:ascii="Times New Roman" w:hAnsi="Times New Roman"/>
          <w:sz w:val="24"/>
          <w:szCs w:val="24"/>
        </w:rPr>
        <w:t xml:space="preserve">самооценка с использованием «Карты личного участия», предлагающим </w:t>
      </w:r>
      <w:r w:rsidR="007C35FC" w:rsidRPr="007C35FC">
        <w:rPr>
          <w:rFonts w:ascii="Times New Roman" w:hAnsi="Times New Roman"/>
          <w:sz w:val="24"/>
          <w:szCs w:val="24"/>
        </w:rPr>
        <w:t xml:space="preserve">учащимся </w:t>
      </w:r>
      <w:r w:rsidRPr="007C35FC">
        <w:rPr>
          <w:rFonts w:ascii="Times New Roman" w:hAnsi="Times New Roman"/>
          <w:sz w:val="24"/>
          <w:szCs w:val="24"/>
        </w:rPr>
        <w:t xml:space="preserve">оценить степень своего участия в делах класса, параллели или </w:t>
      </w:r>
      <w:r w:rsidR="007C35FC" w:rsidRPr="007C35FC">
        <w:rPr>
          <w:rFonts w:ascii="Times New Roman" w:hAnsi="Times New Roman"/>
          <w:sz w:val="24"/>
          <w:szCs w:val="24"/>
        </w:rPr>
        <w:t xml:space="preserve">школы </w:t>
      </w:r>
      <w:r w:rsidRPr="007C35FC">
        <w:rPr>
          <w:rFonts w:ascii="Times New Roman" w:hAnsi="Times New Roman"/>
          <w:sz w:val="24"/>
          <w:szCs w:val="24"/>
        </w:rPr>
        <w:t xml:space="preserve"> за определенный период.</w:t>
      </w:r>
    </w:p>
    <w:p w:rsidR="00923FD4" w:rsidRDefault="00923FD4" w:rsidP="00923FD4">
      <w:pPr>
        <w:pStyle w:val="3"/>
        <w:spacing w:before="0" w:beforeAutospacing="0" w:after="0" w:afterAutospacing="0"/>
        <w:ind w:firstLine="709"/>
        <w:jc w:val="center"/>
        <w:rPr>
          <w:sz w:val="24"/>
          <w:szCs w:val="24"/>
        </w:rPr>
      </w:pPr>
    </w:p>
    <w:p w:rsidR="005F57C3" w:rsidRPr="00923FD4" w:rsidRDefault="005F57C3" w:rsidP="00923FD4">
      <w:pPr>
        <w:pStyle w:val="3"/>
        <w:spacing w:before="0" w:beforeAutospacing="0" w:after="0" w:afterAutospacing="0"/>
        <w:ind w:firstLine="709"/>
        <w:jc w:val="both"/>
        <w:rPr>
          <w:sz w:val="24"/>
          <w:szCs w:val="24"/>
        </w:rPr>
      </w:pPr>
      <w:r w:rsidRPr="00923FD4">
        <w:rPr>
          <w:sz w:val="24"/>
          <w:szCs w:val="24"/>
        </w:rPr>
        <w:t>Критерии, показатели эффективности деятельности образовательной</w:t>
      </w:r>
      <w:r w:rsidR="00923FD4" w:rsidRPr="00923FD4">
        <w:rPr>
          <w:sz w:val="24"/>
          <w:szCs w:val="24"/>
        </w:rPr>
        <w:t xml:space="preserve"> </w:t>
      </w:r>
      <w:r w:rsidRPr="00923FD4">
        <w:rPr>
          <w:sz w:val="24"/>
          <w:szCs w:val="24"/>
        </w:rPr>
        <w:t>организации в части духовно-нравственного развития, воспитания и</w:t>
      </w:r>
      <w:r w:rsidR="00923FD4" w:rsidRPr="00923FD4">
        <w:rPr>
          <w:sz w:val="24"/>
          <w:szCs w:val="24"/>
        </w:rPr>
        <w:t xml:space="preserve"> </w:t>
      </w:r>
      <w:r w:rsidRPr="00923FD4">
        <w:rPr>
          <w:sz w:val="24"/>
          <w:szCs w:val="24"/>
        </w:rPr>
        <w:t>социализации обучающихся</w:t>
      </w:r>
    </w:p>
    <w:p w:rsidR="005F57C3" w:rsidRPr="007C35FC" w:rsidRDefault="005F57C3" w:rsidP="00923FD4">
      <w:pPr>
        <w:pStyle w:val="a9"/>
        <w:autoSpaceDE w:val="0"/>
        <w:autoSpaceDN w:val="0"/>
        <w:adjustRightInd w:val="0"/>
        <w:spacing w:after="200"/>
        <w:ind w:left="0" w:firstLine="709"/>
        <w:jc w:val="both"/>
        <w:rPr>
          <w:rFonts w:ascii="Times New Roman" w:eastAsia="Times New Roman" w:hAnsi="Times New Roman"/>
          <w:b/>
          <w:bCs/>
        </w:rPr>
      </w:pPr>
      <w:r w:rsidRPr="00923FD4">
        <w:rPr>
          <w:rFonts w:ascii="Times New Roman" w:hAnsi="Times New Roman"/>
          <w:bCs/>
        </w:rPr>
        <w:t>В соответствии с поставленными целями и задачами</w:t>
      </w:r>
      <w:r w:rsidRPr="00923FD4">
        <w:rPr>
          <w:rFonts w:ascii="Times New Roman" w:hAnsi="Times New Roman"/>
          <w:bCs/>
          <w:color w:val="000000"/>
        </w:rPr>
        <w:t xml:space="preserve"> воспитания определены</w:t>
      </w:r>
      <w:r w:rsidRPr="0062681F">
        <w:rPr>
          <w:rFonts w:ascii="Times New Roman" w:hAnsi="Times New Roman"/>
          <w:bCs/>
          <w:color w:val="000000"/>
          <w:sz w:val="26"/>
          <w:szCs w:val="26"/>
        </w:rPr>
        <w:t xml:space="preserve"> </w:t>
      </w:r>
      <w:r w:rsidRPr="007C35FC">
        <w:rPr>
          <w:rFonts w:ascii="Times New Roman" w:eastAsia="Times New Roman" w:hAnsi="Times New Roman"/>
          <w:b/>
          <w:bCs/>
        </w:rPr>
        <w:t>критерии и показатели эффективности воспитательной системы:</w:t>
      </w:r>
    </w:p>
    <w:p w:rsidR="005F57C3" w:rsidRPr="0062681F" w:rsidRDefault="005F57C3" w:rsidP="005F57C3">
      <w:pPr>
        <w:pStyle w:val="a9"/>
        <w:autoSpaceDE w:val="0"/>
        <w:autoSpaceDN w:val="0"/>
        <w:adjustRightInd w:val="0"/>
        <w:ind w:left="0" w:firstLine="709"/>
        <w:rPr>
          <w:rFonts w:ascii="Times New Roman" w:hAnsi="Times New Roman"/>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7"/>
        <w:gridCol w:w="6871"/>
      </w:tblGrid>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jc w:val="center"/>
              <w:rPr>
                <w:rFonts w:ascii="Times New Roman" w:hAnsi="Times New Roman"/>
                <w:b/>
                <w:bCs/>
                <w:color w:val="000000"/>
              </w:rPr>
            </w:pPr>
            <w:r w:rsidRPr="00923FD4">
              <w:rPr>
                <w:rFonts w:ascii="Times New Roman" w:hAnsi="Times New Roman"/>
                <w:b/>
                <w:bCs/>
                <w:color w:val="000000"/>
              </w:rPr>
              <w:t>Критерии</w:t>
            </w:r>
          </w:p>
        </w:tc>
        <w:tc>
          <w:tcPr>
            <w:tcW w:w="7337" w:type="dxa"/>
            <w:shd w:val="clear" w:color="auto" w:fill="auto"/>
          </w:tcPr>
          <w:p w:rsidR="005F57C3" w:rsidRPr="00923FD4" w:rsidRDefault="005F57C3" w:rsidP="00923FD4">
            <w:pPr>
              <w:autoSpaceDE w:val="0"/>
              <w:autoSpaceDN w:val="0"/>
              <w:adjustRightInd w:val="0"/>
              <w:spacing w:after="0" w:line="240" w:lineRule="auto"/>
              <w:jc w:val="center"/>
              <w:rPr>
                <w:rFonts w:ascii="Times New Roman" w:hAnsi="Times New Roman"/>
                <w:b/>
                <w:bCs/>
                <w:color w:val="000000"/>
              </w:rPr>
            </w:pPr>
            <w:r w:rsidRPr="00923FD4">
              <w:rPr>
                <w:rFonts w:ascii="Times New Roman" w:hAnsi="Times New Roman"/>
                <w:b/>
                <w:bCs/>
                <w:color w:val="000000"/>
              </w:rPr>
              <w:t>Показатели</w:t>
            </w: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Сформированностьпознавательного</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потенциала личности учащегося</w:t>
            </w: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Освоение образовательной программы</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2. Развитие мышления</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3. Познавательная активность</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4. Сформированность учебной деятельности</w:t>
            </w: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lastRenderedPageBreak/>
              <w:t>Сформированность нравственного</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потенциала личности учащегося</w:t>
            </w: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Нравственная направленность личности</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2. Сформироавнность отношений ребенка к Родине, обществу,</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семье, школе, себе, природе, труду</w:t>
            </w: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Сформированность</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коммуникативного потенциала</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личности учащегося</w:t>
            </w: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Коммуникабельность</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2. Сформированность коммуникативной культуры учащихся</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3. Знание этикета</w:t>
            </w:r>
          </w:p>
          <w:p w:rsidR="005F57C3" w:rsidRPr="00923FD4" w:rsidRDefault="005F57C3" w:rsidP="00923FD4">
            <w:pPr>
              <w:autoSpaceDE w:val="0"/>
              <w:autoSpaceDN w:val="0"/>
              <w:adjustRightInd w:val="0"/>
              <w:spacing w:after="0" w:line="240" w:lineRule="auto"/>
              <w:rPr>
                <w:rFonts w:ascii="Times New Roman" w:hAnsi="Times New Roman"/>
                <w:bCs/>
                <w:color w:val="000000"/>
              </w:rPr>
            </w:pP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Сформированность физического</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потенциала личности</w:t>
            </w: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Состояние здоровья учащихся</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2. Развитость физических качеств личности</w:t>
            </w:r>
          </w:p>
          <w:p w:rsidR="005F57C3" w:rsidRPr="00923FD4" w:rsidRDefault="005F57C3" w:rsidP="00923FD4">
            <w:pPr>
              <w:autoSpaceDE w:val="0"/>
              <w:autoSpaceDN w:val="0"/>
              <w:adjustRightInd w:val="0"/>
              <w:spacing w:after="0" w:line="240" w:lineRule="auto"/>
              <w:rPr>
                <w:rFonts w:ascii="Times New Roman" w:hAnsi="Times New Roman"/>
                <w:bCs/>
                <w:color w:val="000000"/>
              </w:rPr>
            </w:pP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Сформированность общешкольного</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коллектива</w:t>
            </w:r>
          </w:p>
          <w:p w:rsidR="005F57C3" w:rsidRPr="00923FD4" w:rsidRDefault="005F57C3" w:rsidP="00923FD4">
            <w:pPr>
              <w:autoSpaceDE w:val="0"/>
              <w:autoSpaceDN w:val="0"/>
              <w:adjustRightInd w:val="0"/>
              <w:spacing w:after="0" w:line="240" w:lineRule="auto"/>
              <w:rPr>
                <w:rFonts w:ascii="Times New Roman" w:hAnsi="Times New Roman"/>
                <w:bCs/>
                <w:color w:val="000000"/>
              </w:rPr>
            </w:pP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Состояние эмоционально- психологических отношений в</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коллективе.</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2. Развитость самоуправления.</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3. Сформированность совместной, коллективной деятельности.</w:t>
            </w:r>
          </w:p>
        </w:tc>
      </w:tr>
      <w:tr w:rsidR="005F57C3" w:rsidRPr="00446870" w:rsidTr="005F57C3">
        <w:tc>
          <w:tcPr>
            <w:tcW w:w="2943"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Удовлетворенность учащихся,</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родителей и педагогов</w:t>
            </w:r>
          </w:p>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жизнедеятельностью в школе</w:t>
            </w:r>
          </w:p>
        </w:tc>
        <w:tc>
          <w:tcPr>
            <w:tcW w:w="7337" w:type="dxa"/>
            <w:shd w:val="clear" w:color="auto" w:fill="auto"/>
          </w:tcPr>
          <w:p w:rsidR="005F57C3" w:rsidRPr="00923FD4" w:rsidRDefault="005F57C3" w:rsidP="00923FD4">
            <w:pPr>
              <w:autoSpaceDE w:val="0"/>
              <w:autoSpaceDN w:val="0"/>
              <w:adjustRightInd w:val="0"/>
              <w:spacing w:after="0" w:line="240" w:lineRule="auto"/>
              <w:rPr>
                <w:rFonts w:ascii="Times New Roman" w:hAnsi="Times New Roman"/>
                <w:bCs/>
                <w:color w:val="000000"/>
              </w:rPr>
            </w:pPr>
            <w:r w:rsidRPr="00923FD4">
              <w:rPr>
                <w:rFonts w:ascii="Times New Roman" w:hAnsi="Times New Roman"/>
                <w:bCs/>
                <w:color w:val="000000"/>
              </w:rPr>
              <w:t>1. Комфортность ребенка в школе</w:t>
            </w:r>
          </w:p>
          <w:p w:rsidR="005F57C3" w:rsidRPr="00923FD4" w:rsidRDefault="005F57C3" w:rsidP="00923FD4">
            <w:pPr>
              <w:spacing w:after="0" w:line="240" w:lineRule="auto"/>
              <w:rPr>
                <w:rFonts w:ascii="Times New Roman" w:hAnsi="Times New Roman"/>
              </w:rPr>
            </w:pPr>
            <w:r w:rsidRPr="00923FD4">
              <w:rPr>
                <w:rFonts w:ascii="Times New Roman" w:hAnsi="Times New Roman"/>
                <w:bCs/>
                <w:color w:val="000000"/>
              </w:rPr>
              <w:t>2. Эмоционально-психологическое положение ученика в школе  (классе)</w:t>
            </w:r>
          </w:p>
        </w:tc>
      </w:tr>
    </w:tbl>
    <w:p w:rsidR="005F57C3" w:rsidRPr="0070314C" w:rsidRDefault="005F57C3" w:rsidP="00446870">
      <w:pPr>
        <w:autoSpaceDE w:val="0"/>
        <w:autoSpaceDN w:val="0"/>
        <w:adjustRightInd w:val="0"/>
        <w:spacing w:after="0" w:line="240" w:lineRule="auto"/>
        <w:rPr>
          <w:rFonts w:ascii="Times New Roman" w:hAnsi="Times New Roman"/>
          <w:b/>
          <w:bCs/>
          <w:color w:val="FF0000"/>
          <w:sz w:val="26"/>
          <w:szCs w:val="26"/>
        </w:rPr>
      </w:pPr>
    </w:p>
    <w:p w:rsidR="005F57C3" w:rsidRPr="005E3C87" w:rsidRDefault="005F57C3" w:rsidP="005E3C87">
      <w:pPr>
        <w:pStyle w:val="3"/>
        <w:spacing w:before="0" w:beforeAutospacing="0" w:after="0" w:afterAutospacing="0"/>
        <w:ind w:firstLine="709"/>
        <w:jc w:val="center"/>
        <w:rPr>
          <w:sz w:val="24"/>
          <w:szCs w:val="24"/>
        </w:rPr>
      </w:pPr>
      <w:r w:rsidRPr="005E3C87">
        <w:rPr>
          <w:sz w:val="24"/>
          <w:szCs w:val="24"/>
        </w:rPr>
        <w:t>Методика и инструментарий мониторинга духовно-нравственногоразвития, воспитания и социализации обучающихся</w:t>
      </w:r>
    </w:p>
    <w:p w:rsidR="005F57C3" w:rsidRPr="00862661" w:rsidRDefault="005F57C3" w:rsidP="005E3C87">
      <w:pPr>
        <w:autoSpaceDE w:val="0"/>
        <w:autoSpaceDN w:val="0"/>
        <w:adjustRightInd w:val="0"/>
        <w:spacing w:after="0" w:line="240" w:lineRule="auto"/>
        <w:ind w:firstLine="851"/>
        <w:jc w:val="both"/>
        <w:rPr>
          <w:rFonts w:ascii="Times New Roman" w:hAnsi="Times New Roman"/>
          <w:bCs/>
          <w:color w:val="000000"/>
          <w:sz w:val="26"/>
          <w:szCs w:val="26"/>
        </w:rPr>
      </w:pPr>
      <w:r w:rsidRPr="005E3C87">
        <w:rPr>
          <w:rFonts w:ascii="Times New Roman" w:hAnsi="Times New Roman"/>
          <w:bCs/>
          <w:color w:val="000000"/>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w:t>
      </w:r>
      <w:r w:rsidR="005E3C87">
        <w:rPr>
          <w:rFonts w:ascii="Times New Roman" w:hAnsi="Times New Roman"/>
          <w:bCs/>
          <w:color w:val="000000"/>
          <w:sz w:val="24"/>
          <w:szCs w:val="24"/>
        </w:rPr>
        <w:t xml:space="preserve"> </w:t>
      </w:r>
      <w:r w:rsidRPr="005E3C87">
        <w:rPr>
          <w:rFonts w:ascii="Times New Roman" w:hAnsi="Times New Roman"/>
          <w:bCs/>
          <w:color w:val="000000"/>
          <w:sz w:val="24"/>
          <w:szCs w:val="24"/>
        </w:rPr>
        <w:t>обучающихся</w:t>
      </w:r>
      <w:r w:rsidRPr="00862661">
        <w:rPr>
          <w:rFonts w:ascii="Times New Roman" w:hAnsi="Times New Roman"/>
          <w:bCs/>
          <w:color w:val="000000"/>
          <w:sz w:val="26"/>
          <w:szCs w:val="26"/>
        </w:rPr>
        <w:t>.</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В качестве основных показателей и объектов исследования эффективности реализации образовательнымучреждением Программы воспитания и социализации обучающихся выступают:</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862661">
        <w:rPr>
          <w:rFonts w:ascii="Times New Roman" w:hAnsi="Times New Roman"/>
          <w:bCs/>
          <w:color w:val="000000"/>
          <w:sz w:val="26"/>
          <w:szCs w:val="26"/>
        </w:rPr>
        <w:t xml:space="preserve">1. </w:t>
      </w:r>
      <w:r w:rsidRPr="005E3C87">
        <w:rPr>
          <w:rFonts w:ascii="Times New Roman" w:hAnsi="Times New Roman"/>
          <w:bCs/>
          <w:color w:val="000000"/>
          <w:sz w:val="24"/>
          <w:szCs w:val="24"/>
        </w:rPr>
        <w:t>Особенности развития личностной, социальной, экологической, трудовой (профессиональной) издоровьесберегающей культуры обучающихся.</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2. Социально-педагогическая среда, общая психологическая атмосфера и нравственный уклад школьной жизни вобразовательном учреждении.</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3. Особенности детско-родительских отношений и степень включённости родителей (законных представителей) вобразовательный и воспитательный процесс.</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принцип системности </w:t>
      </w:r>
      <w:r w:rsidRPr="005E3C87">
        <w:rPr>
          <w:rFonts w:ascii="Times New Roman" w:hAnsi="Times New Roman"/>
          <w:bCs/>
          <w:color w:val="000000"/>
          <w:sz w:val="24"/>
          <w:szCs w:val="24"/>
        </w:rPr>
        <w:t>предполагает изучение планируемых результатов развития обучающихся в качестве</w:t>
      </w:r>
    </w:p>
    <w:p w:rsidR="005F57C3" w:rsidRPr="005E3C87" w:rsidRDefault="005F57C3" w:rsidP="007C35FC">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составных (системных) элементов общего процесса воспитания и социализации обучающихся;</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принцип личностно-социально-деятельностного подхода </w:t>
      </w:r>
      <w:r w:rsidRPr="005E3C87">
        <w:rPr>
          <w:rFonts w:ascii="Times New Roman" w:hAnsi="Times New Roman"/>
          <w:bCs/>
          <w:color w:val="000000"/>
          <w:sz w:val="24"/>
          <w:szCs w:val="24"/>
        </w:rPr>
        <w:t>ориентирует исследование эффективности деятельности</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образовательного учреждения на изучение процесса воспитания и социализации обучающихся в единстве основных</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социальных факторов их развития — социальной среды, воспитания, деятельности личности, её внутренней активности;</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принцип объективности </w:t>
      </w:r>
      <w:r w:rsidRPr="005E3C87">
        <w:rPr>
          <w:rFonts w:ascii="Times New Roman" w:hAnsi="Times New Roman"/>
          <w:bCs/>
          <w:color w:val="000000"/>
          <w:sz w:val="24"/>
          <w:szCs w:val="24"/>
        </w:rPr>
        <w:t>предполагает формализованность оценки (независимость исследования и интерпретации</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данных) и предусматривает необходимость принимать все меры для исключения пристрастий, личных взглядов,</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предубеждений, корпоративной солидарности и недостаточной профессиональной компетентности специалистов в</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процессе исследования;</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w:t>
      </w:r>
      <w:r w:rsidRPr="005E3C87">
        <w:rPr>
          <w:rFonts w:ascii="Times New Roman" w:hAnsi="Times New Roman"/>
          <w:bCs/>
          <w:i/>
          <w:iCs/>
          <w:color w:val="000000"/>
          <w:sz w:val="24"/>
          <w:szCs w:val="24"/>
        </w:rPr>
        <w:t xml:space="preserve">принцип детерминизма (причинной обусловленности) </w:t>
      </w:r>
      <w:r w:rsidRPr="005E3C87">
        <w:rPr>
          <w:rFonts w:ascii="Times New Roman" w:hAnsi="Times New Roman"/>
          <w:bCs/>
          <w:color w:val="000000"/>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F57C3" w:rsidRPr="005E3C87" w:rsidRDefault="005F57C3" w:rsidP="005E3C87">
      <w:pPr>
        <w:autoSpaceDE w:val="0"/>
        <w:autoSpaceDN w:val="0"/>
        <w:adjustRightInd w:val="0"/>
        <w:spacing w:after="0"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принцип признания безусловного уважения прав </w:t>
      </w:r>
      <w:r w:rsidRPr="005E3C87">
        <w:rPr>
          <w:rFonts w:ascii="Times New Roman" w:hAnsi="Times New Roman"/>
          <w:bCs/>
          <w:color w:val="000000"/>
          <w:sz w:val="24"/>
          <w:szCs w:val="24"/>
        </w:rPr>
        <w:t>предполагает отказ от прямых негативных оценок и личностных характеристик обучающихся.</w:t>
      </w:r>
    </w:p>
    <w:p w:rsidR="005F57C3" w:rsidRPr="005E3C87" w:rsidRDefault="005F57C3" w:rsidP="005E3C87">
      <w:pPr>
        <w:autoSpaceDE w:val="0"/>
        <w:autoSpaceDN w:val="0"/>
        <w:adjustRightInd w:val="0"/>
        <w:spacing w:line="240" w:lineRule="auto"/>
        <w:ind w:firstLine="851"/>
        <w:jc w:val="both"/>
        <w:rPr>
          <w:rFonts w:ascii="Times New Roman" w:hAnsi="Times New Roman"/>
          <w:bCs/>
          <w:color w:val="000000"/>
          <w:sz w:val="24"/>
          <w:szCs w:val="24"/>
        </w:rPr>
      </w:pPr>
      <w:r w:rsidRPr="005E3C87">
        <w:rPr>
          <w:rFonts w:ascii="Times New Roman" w:hAnsi="Times New Roman"/>
          <w:bCs/>
          <w:color w:val="000000"/>
          <w:sz w:val="24"/>
          <w:szCs w:val="24"/>
        </w:rPr>
        <w:lastRenderedPageBreak/>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5F57C3" w:rsidRPr="005E3C87" w:rsidRDefault="005F57C3" w:rsidP="005E3C87">
      <w:pPr>
        <w:autoSpaceDE w:val="0"/>
        <w:autoSpaceDN w:val="0"/>
        <w:adjustRightInd w:val="0"/>
        <w:spacing w:line="240" w:lineRule="auto"/>
        <w:jc w:val="center"/>
        <w:rPr>
          <w:rFonts w:ascii="Times New Roman" w:hAnsi="Times New Roman"/>
          <w:b/>
          <w:bCs/>
          <w:color w:val="000000"/>
          <w:sz w:val="24"/>
          <w:szCs w:val="24"/>
        </w:rPr>
      </w:pPr>
      <w:r w:rsidRPr="005E3C87">
        <w:rPr>
          <w:rFonts w:ascii="Times New Roman" w:hAnsi="Times New Roman"/>
          <w:b/>
          <w:bCs/>
          <w:color w:val="000000"/>
          <w:sz w:val="24"/>
          <w:szCs w:val="24"/>
        </w:rPr>
        <w:t xml:space="preserve">Методологический инструментарий мониторинга </w:t>
      </w:r>
      <w:r w:rsidR="00446870" w:rsidRPr="005E3C87">
        <w:rPr>
          <w:rFonts w:ascii="Times New Roman" w:hAnsi="Times New Roman"/>
          <w:b/>
          <w:bCs/>
          <w:color w:val="000000"/>
          <w:sz w:val="24"/>
          <w:szCs w:val="24"/>
        </w:rPr>
        <w:t xml:space="preserve"> </w:t>
      </w:r>
      <w:r w:rsidRPr="005E3C87">
        <w:rPr>
          <w:rFonts w:ascii="Times New Roman" w:hAnsi="Times New Roman"/>
          <w:b/>
          <w:bCs/>
          <w:color w:val="000000"/>
          <w:sz w:val="24"/>
          <w:szCs w:val="24"/>
        </w:rPr>
        <w:t>воспитания и социализации 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Методологический инструментарий мониторинга воспитания и социализации обучающихся предусматриваетиспользование следующих методов:</w:t>
      </w:r>
    </w:p>
    <w:p w:rsidR="005F57C3" w:rsidRPr="005E3C87" w:rsidRDefault="005F57C3" w:rsidP="005E3C87">
      <w:pPr>
        <w:autoSpaceDE w:val="0"/>
        <w:autoSpaceDN w:val="0"/>
        <w:adjustRightInd w:val="0"/>
        <w:spacing w:after="0" w:line="240" w:lineRule="auto"/>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Тестирование (метод тестов) </w:t>
      </w:r>
      <w:r w:rsidRPr="005E3C87">
        <w:rPr>
          <w:rFonts w:ascii="Times New Roman" w:hAnsi="Times New Roman"/>
          <w:bCs/>
          <w:color w:val="000000"/>
          <w:sz w:val="24"/>
          <w:szCs w:val="24"/>
        </w:rPr>
        <w:t>— исследовательский метод, позволяющий выявить степень соответствияпланируемых и реально достигаемых результатов воспитания и социализации обучающихся путём анализа результатови способов выполнения обучающимися ряда специально разработанных заданий.</w:t>
      </w:r>
    </w:p>
    <w:p w:rsidR="005F57C3" w:rsidRPr="005E3C87" w:rsidRDefault="005F57C3" w:rsidP="005E3C87">
      <w:pPr>
        <w:autoSpaceDE w:val="0"/>
        <w:autoSpaceDN w:val="0"/>
        <w:adjustRightInd w:val="0"/>
        <w:spacing w:after="0" w:line="240" w:lineRule="auto"/>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Опрос </w:t>
      </w:r>
      <w:r w:rsidRPr="005E3C87">
        <w:rPr>
          <w:rFonts w:ascii="Times New Roman" w:hAnsi="Times New Roman"/>
          <w:bCs/>
          <w:color w:val="000000"/>
          <w:sz w:val="24"/>
          <w:szCs w:val="24"/>
        </w:rPr>
        <w:t>— получение информации, заключённой в словесных сообщениях обучающихся. Виды опроса:</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анкетирование </w:t>
      </w:r>
      <w:r w:rsidRPr="005E3C87">
        <w:rPr>
          <w:rFonts w:ascii="Times New Roman" w:hAnsi="Times New Roman"/>
          <w:bCs/>
          <w:color w:val="000000"/>
          <w:sz w:val="24"/>
          <w:szCs w:val="24"/>
        </w:rPr>
        <w:t>— эмпирический социально-психологический метод получения информации на основании ответовобучающихся на специально подготовленные вопросы анкеты;</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xml:space="preserve">• </w:t>
      </w:r>
      <w:r w:rsidRPr="005E3C87">
        <w:rPr>
          <w:rFonts w:ascii="Times New Roman" w:hAnsi="Times New Roman"/>
          <w:bCs/>
          <w:i/>
          <w:iCs/>
          <w:color w:val="000000"/>
          <w:sz w:val="24"/>
          <w:szCs w:val="24"/>
        </w:rPr>
        <w:t xml:space="preserve">интервью — </w:t>
      </w:r>
      <w:r w:rsidRPr="005E3C87">
        <w:rPr>
          <w:rFonts w:ascii="Times New Roman" w:hAnsi="Times New Roman"/>
          <w:bCs/>
          <w:color w:val="000000"/>
          <w:sz w:val="24"/>
          <w:szCs w:val="24"/>
        </w:rPr>
        <w:t>вербально-коммуникативный метод, предполагающий проведение разговора между исследователем иобучающимися по заранее разработанному плану;</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w:t>
      </w:r>
      <w:r w:rsidRPr="005E3C87">
        <w:rPr>
          <w:rFonts w:ascii="Times New Roman" w:hAnsi="Times New Roman"/>
          <w:bCs/>
          <w:i/>
          <w:iCs/>
          <w:color w:val="000000"/>
          <w:sz w:val="24"/>
          <w:szCs w:val="24"/>
        </w:rPr>
        <w:t xml:space="preserve">беседа — </w:t>
      </w:r>
      <w:r w:rsidRPr="005E3C87">
        <w:rPr>
          <w:rFonts w:ascii="Times New Roman" w:hAnsi="Times New Roman"/>
          <w:bCs/>
          <w:color w:val="000000"/>
          <w:sz w:val="24"/>
          <w:szCs w:val="24"/>
        </w:rPr>
        <w:t>диалог между исследователем и учащимися с целью получения сведений об особенностях процесса</w:t>
      </w:r>
      <w:r w:rsidR="005E3C87">
        <w:rPr>
          <w:rFonts w:ascii="Times New Roman" w:hAnsi="Times New Roman"/>
          <w:bCs/>
          <w:color w:val="000000"/>
          <w:sz w:val="24"/>
          <w:szCs w:val="24"/>
        </w:rPr>
        <w:t xml:space="preserve"> </w:t>
      </w:r>
      <w:r w:rsidRPr="005E3C87">
        <w:rPr>
          <w:rFonts w:ascii="Times New Roman" w:hAnsi="Times New Roman"/>
          <w:bCs/>
          <w:color w:val="000000"/>
          <w:sz w:val="24"/>
          <w:szCs w:val="24"/>
        </w:rPr>
        <w:t>воспитания и социализации 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Психолого-педагогическое наблюдение </w:t>
      </w:r>
      <w:r w:rsidRPr="005E3C87">
        <w:rPr>
          <w:rFonts w:ascii="Times New Roman" w:hAnsi="Times New Roman"/>
          <w:bCs/>
          <w:color w:val="000000"/>
          <w:sz w:val="24"/>
          <w:szCs w:val="24"/>
        </w:rPr>
        <w:t>— описательный психолого-педагогический метод исследования,заключающийся в целенаправленном восприятии и фиксации особенностей, закономерностей развития и воспитанияобучающихся.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Особо следует выделить психолого-педагогический эксперимент как основной метод исследования воспитанияи социализации 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В рамках мониторинга психолого-педагогическое исследование предусматривает внедрение в педагогическуюпрактику комплекса различных самостоятельных эмпирических методов исследования, направленных на оценкуэффективности работы образовательного учреждения по воспитанию и социализации 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Основной целью исследования является изучение динамики процесса воспитания и социализации обучающихся вусловиях специально-организованной воспитательной деятельности (разработанная школой Программа).</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В рамках психолого-педагогического исследования следует выделить три этапа:</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Этап 1. Контрольный этап исследования (диагностический срез) </w:t>
      </w:r>
      <w:r w:rsidRPr="005E3C87">
        <w:rPr>
          <w:rFonts w:ascii="Times New Roman" w:hAnsi="Times New Roman"/>
          <w:bCs/>
          <w:color w:val="000000"/>
          <w:sz w:val="24"/>
          <w:szCs w:val="24"/>
        </w:rPr>
        <w:t>ориентирован на сбор данных социального ипсихолого-педагогического исследований до реализации образовательным учреждением Программы воспитания исоциализации обучающихся.</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Этап 2. Формирующий этап исследования </w:t>
      </w:r>
      <w:r w:rsidRPr="005E3C87">
        <w:rPr>
          <w:rFonts w:ascii="Times New Roman" w:hAnsi="Times New Roman"/>
          <w:bCs/>
          <w:color w:val="000000"/>
          <w:sz w:val="24"/>
          <w:szCs w:val="24"/>
        </w:rPr>
        <w:t>предполагает реализацию образовательным учреждением основных</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направлений Программы воспитания и социализации 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i/>
          <w:iCs/>
          <w:color w:val="000000"/>
          <w:sz w:val="24"/>
          <w:szCs w:val="24"/>
        </w:rPr>
        <w:t xml:space="preserve">Этап 3. Интерпретационный этап исследования </w:t>
      </w:r>
      <w:r w:rsidRPr="005E3C87">
        <w:rPr>
          <w:rFonts w:ascii="Times New Roman" w:hAnsi="Times New Roman"/>
          <w:bCs/>
          <w:color w:val="000000"/>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исоциализации обучающихся. Заключительный этап предполагает исследование динамики воспитания и социализацииобучающихся.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Для изучения динамики процесса воспитания и социализации обучающихся и эффективности реализуемой гимназией программы результаты исследования, полученные в рамках контрольного этапа эксперимента (до апробированияосновных направлений воспитательной программы), изучаются в сравнении с экспериментальными даннымиинтерпретационного этапа исследования (после апробирования основных направлений воспитательной программы).</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Таким образом, при описании динамики процесса воспитания и социализации подростков используются результатыконтрольного и интерпретационного этапов исследования.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lastRenderedPageBreak/>
        <w:t>Критериями эффективности реализации учебным учреждением воспитательной и развивающей программыявляетсядинамика основных показателей воспитания и социализации 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2. Динамика (характер изменения) социальной, психолого-педагогической и нравственной атмосферы вобразовательном учреждении.</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3. Динамика детско-родительских отношений и степени включённости родителей (законных представителей) вобразовательный и воспитательный процесс.</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Необходимо указать критерии, по которым изучается динамика процесса воспитания и социализации 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xml:space="preserve">1. </w:t>
      </w:r>
      <w:r w:rsidRPr="005E3C87">
        <w:rPr>
          <w:rFonts w:ascii="Times New Roman" w:hAnsi="Times New Roman"/>
          <w:bCs/>
          <w:i/>
          <w:iCs/>
          <w:color w:val="000000"/>
          <w:sz w:val="24"/>
          <w:szCs w:val="24"/>
        </w:rPr>
        <w:t xml:space="preserve">Положительная динамика (тенденция повышения уровня нравственного развития обучающихся) </w:t>
      </w:r>
      <w:r w:rsidRPr="005E3C87">
        <w:rPr>
          <w:rFonts w:ascii="Times New Roman" w:hAnsi="Times New Roman"/>
          <w:bCs/>
          <w:color w:val="000000"/>
          <w:sz w:val="24"/>
          <w:szCs w:val="24"/>
        </w:rPr>
        <w:t>— увеличениезначений выделенных показателей воспитания и социализации обучающихся на интерпретационном этапе по сравнениюс результатами контрольного этапа исследования (диагностический).</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xml:space="preserve">2. </w:t>
      </w:r>
      <w:r w:rsidRPr="005E3C87">
        <w:rPr>
          <w:rFonts w:ascii="Times New Roman" w:hAnsi="Times New Roman"/>
          <w:bCs/>
          <w:i/>
          <w:iCs/>
          <w:color w:val="000000"/>
          <w:sz w:val="24"/>
          <w:szCs w:val="24"/>
        </w:rPr>
        <w:t xml:space="preserve">Инертность положительной динамики </w:t>
      </w:r>
      <w:r w:rsidRPr="005E3C87">
        <w:rPr>
          <w:rFonts w:ascii="Times New Roman" w:hAnsi="Times New Roman"/>
          <w:bCs/>
          <w:color w:val="000000"/>
          <w:sz w:val="24"/>
          <w:szCs w:val="24"/>
        </w:rPr>
        <w:t>подразумевает отсутствие характеристик положительной динамики ивозможное увеличение отрицательных значений показателей воспитания и социализации обучающихся наинтерпретационном этапе по сравнению с результатами контрольного этапа исследования (диагностический);</w:t>
      </w:r>
    </w:p>
    <w:p w:rsidR="005F57C3" w:rsidRPr="005E3C87" w:rsidRDefault="005F57C3" w:rsidP="005E3C87">
      <w:pPr>
        <w:autoSpaceDE w:val="0"/>
        <w:autoSpaceDN w:val="0"/>
        <w:adjustRightInd w:val="0"/>
        <w:spacing w:line="240" w:lineRule="auto"/>
        <w:ind w:firstLine="709"/>
        <w:jc w:val="both"/>
        <w:rPr>
          <w:rFonts w:ascii="Times New Roman" w:hAnsi="Times New Roman"/>
          <w:bCs/>
          <w:i/>
          <w:iCs/>
          <w:color w:val="000000"/>
          <w:sz w:val="24"/>
          <w:szCs w:val="24"/>
        </w:rPr>
      </w:pPr>
      <w:r w:rsidRPr="005E3C87">
        <w:rPr>
          <w:rFonts w:ascii="Times New Roman" w:hAnsi="Times New Roman"/>
          <w:bCs/>
          <w:color w:val="000000"/>
          <w:sz w:val="24"/>
          <w:szCs w:val="24"/>
        </w:rPr>
        <w:t xml:space="preserve">3. </w:t>
      </w:r>
      <w:r w:rsidRPr="005E3C87">
        <w:rPr>
          <w:rFonts w:ascii="Times New Roman" w:hAnsi="Times New Roman"/>
          <w:bCs/>
          <w:i/>
          <w:iCs/>
          <w:color w:val="000000"/>
          <w:sz w:val="24"/>
          <w:szCs w:val="24"/>
        </w:rPr>
        <w:t xml:space="preserve">Устойчивость (стабильность) исследуемых показателей духовно-нравственного развития, воспитания исоциализации обучающихся </w:t>
      </w:r>
      <w:r w:rsidRPr="005E3C87">
        <w:rPr>
          <w:rFonts w:ascii="Times New Roman" w:hAnsi="Times New Roman"/>
          <w:bCs/>
          <w:color w:val="000000"/>
          <w:sz w:val="24"/>
          <w:szCs w:val="24"/>
        </w:rPr>
        <w:t>на интерпретационном и контрольным этапах исследования.</w:t>
      </w:r>
    </w:p>
    <w:p w:rsidR="005F57C3" w:rsidRPr="005E3C87" w:rsidRDefault="005F57C3" w:rsidP="005E3C87">
      <w:pPr>
        <w:pStyle w:val="3"/>
        <w:spacing w:before="0" w:beforeAutospacing="0" w:after="200" w:afterAutospacing="0"/>
        <w:ind w:firstLine="709"/>
        <w:jc w:val="center"/>
        <w:rPr>
          <w:sz w:val="24"/>
          <w:szCs w:val="24"/>
        </w:rPr>
      </w:pPr>
      <w:r w:rsidRPr="005E3C87">
        <w:rPr>
          <w:sz w:val="24"/>
          <w:szCs w:val="24"/>
        </w:rPr>
        <w:t>Планируемые результаты духовно-нравственного развития,воспитания и социализации обучающихся, формирования</w:t>
      </w:r>
      <w:r w:rsidR="00446870" w:rsidRPr="005E3C87">
        <w:rPr>
          <w:sz w:val="24"/>
          <w:szCs w:val="24"/>
        </w:rPr>
        <w:t xml:space="preserve"> </w:t>
      </w:r>
      <w:r w:rsidRPr="005E3C87">
        <w:rPr>
          <w:sz w:val="24"/>
          <w:szCs w:val="24"/>
        </w:rPr>
        <w:t>экологической культуры, культуры здорового и безопасного образа</w:t>
      </w:r>
      <w:r w:rsidR="00446870" w:rsidRPr="005E3C87">
        <w:rPr>
          <w:sz w:val="24"/>
          <w:szCs w:val="24"/>
        </w:rPr>
        <w:t xml:space="preserve"> </w:t>
      </w:r>
      <w:r w:rsidRPr="005E3C87">
        <w:rPr>
          <w:sz w:val="24"/>
          <w:szCs w:val="24"/>
        </w:rPr>
        <w:t>жизни обучающихся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xml:space="preserve">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
          <w:bCs/>
          <w:i/>
          <w:iCs/>
          <w:color w:val="000000"/>
          <w:sz w:val="24"/>
          <w:szCs w:val="24"/>
        </w:rPr>
        <w:t>воспитательных результатов</w:t>
      </w:r>
      <w:r w:rsidRPr="005E3C87">
        <w:rPr>
          <w:rFonts w:ascii="Times New Roman" w:hAnsi="Times New Roman"/>
          <w:bCs/>
          <w:i/>
          <w:iCs/>
          <w:color w:val="000000"/>
          <w:sz w:val="24"/>
          <w:szCs w:val="24"/>
        </w:rPr>
        <w:t xml:space="preserve"> – </w:t>
      </w:r>
      <w:r w:rsidRPr="005E3C87">
        <w:rPr>
          <w:rFonts w:ascii="Times New Roman" w:hAnsi="Times New Roman"/>
          <w:bCs/>
          <w:color w:val="000000"/>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
          <w:bCs/>
          <w:i/>
          <w:iCs/>
          <w:color w:val="000000"/>
          <w:sz w:val="24"/>
          <w:szCs w:val="24"/>
        </w:rPr>
        <w:t xml:space="preserve">эффекта </w:t>
      </w:r>
      <w:r w:rsidRPr="005E3C87">
        <w:rPr>
          <w:rFonts w:ascii="Times New Roman" w:hAnsi="Times New Roman"/>
          <w:bCs/>
          <w:i/>
          <w:iCs/>
          <w:color w:val="000000"/>
          <w:sz w:val="24"/>
          <w:szCs w:val="24"/>
        </w:rPr>
        <w:t xml:space="preserve">– </w:t>
      </w:r>
      <w:r w:rsidRPr="005E3C87">
        <w:rPr>
          <w:rFonts w:ascii="Times New Roman" w:hAnsi="Times New Roman"/>
          <w:bCs/>
          <w:color w:val="000000"/>
          <w:sz w:val="24"/>
          <w:szCs w:val="24"/>
        </w:rPr>
        <w:t>последствия результата, то, к чему привело достижение результата (развитие школьника как личность формирование его компетентности, идентичности и т.д.).</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lastRenderedPageBreak/>
        <w:t>Воспитательные результаты и эффекты деятельности школьников распределяются по трем уровням.</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
          <w:bCs/>
          <w:color w:val="000000"/>
          <w:sz w:val="24"/>
          <w:szCs w:val="24"/>
        </w:rPr>
        <w:t>Первый уровень результатов</w:t>
      </w:r>
      <w:r w:rsidRPr="005E3C87">
        <w:rPr>
          <w:rFonts w:ascii="Times New Roman" w:hAnsi="Times New Roman"/>
          <w:bCs/>
          <w:color w:val="000000"/>
          <w:sz w:val="24"/>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
          <w:bCs/>
          <w:color w:val="000000"/>
          <w:sz w:val="24"/>
          <w:szCs w:val="24"/>
        </w:rPr>
        <w:t>Второй уровень результатов</w:t>
      </w:r>
      <w:r w:rsidRPr="005E3C87">
        <w:rPr>
          <w:rFonts w:ascii="Times New Roman" w:hAnsi="Times New Roman"/>
          <w:bCs/>
          <w:color w:val="000000"/>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подтверждение приобретенных социальных знаний, начинает их ценить (или отвергает).</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
          <w:bCs/>
          <w:color w:val="000000"/>
          <w:sz w:val="24"/>
          <w:szCs w:val="24"/>
        </w:rPr>
        <w:t>Третий уровень результатов</w:t>
      </w:r>
      <w:r w:rsidRPr="005E3C87">
        <w:rPr>
          <w:rFonts w:ascii="Times New Roman" w:hAnsi="Times New Roman"/>
          <w:bCs/>
          <w:color w:val="000000"/>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С переходом от одного уровня результатов к другому существенно возрастают воспитательные эффекты:</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на первом уровне воспитание приближено к обучению, при этом предметом воспитания как учения являются не</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столько научные знания, сколько знания о ценностях;</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 на третьем уровне создаются необходимые условия для участия обучающихся в нравственно-ориентированной</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социально значимой деятельности.</w:t>
      </w:r>
    </w:p>
    <w:p w:rsidR="005F57C3" w:rsidRPr="005E3C87" w:rsidRDefault="005F57C3" w:rsidP="005E3C87">
      <w:pPr>
        <w:autoSpaceDE w:val="0"/>
        <w:autoSpaceDN w:val="0"/>
        <w:adjustRightInd w:val="0"/>
        <w:spacing w:after="0"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Переход от одного уровня воспитательных результатов к другому должен быть последовательным, постепенным.</w:t>
      </w:r>
    </w:p>
    <w:p w:rsidR="005F57C3" w:rsidRPr="005E3C87" w:rsidRDefault="005F57C3" w:rsidP="005E3C87">
      <w:pPr>
        <w:autoSpaceDE w:val="0"/>
        <w:autoSpaceDN w:val="0"/>
        <w:adjustRightInd w:val="0"/>
        <w:spacing w:line="240" w:lineRule="auto"/>
        <w:ind w:firstLine="709"/>
        <w:jc w:val="both"/>
        <w:rPr>
          <w:rFonts w:ascii="Times New Roman" w:hAnsi="Times New Roman"/>
          <w:bCs/>
          <w:color w:val="000000"/>
          <w:sz w:val="24"/>
          <w:szCs w:val="24"/>
        </w:rPr>
      </w:pPr>
      <w:r w:rsidRPr="005E3C87">
        <w:rPr>
          <w:rFonts w:ascii="Times New Roman" w:hAnsi="Times New Roman"/>
          <w:bCs/>
          <w:color w:val="000000"/>
          <w:sz w:val="24"/>
          <w:szCs w:val="24"/>
        </w:rPr>
        <w:t>Достижение трех уровней воспитательных результатов обеспечивает появление значимых эффектов воспитания и</w:t>
      </w:r>
      <w:r w:rsidR="005E3C87">
        <w:rPr>
          <w:rFonts w:ascii="Times New Roman" w:hAnsi="Times New Roman"/>
          <w:bCs/>
          <w:color w:val="000000"/>
          <w:sz w:val="24"/>
          <w:szCs w:val="24"/>
        </w:rPr>
        <w:t xml:space="preserve"> </w:t>
      </w:r>
      <w:r w:rsidRPr="005E3C87">
        <w:rPr>
          <w:rFonts w:ascii="Times New Roman" w:hAnsi="Times New Roman"/>
          <w:bCs/>
          <w:color w:val="000000"/>
          <w:sz w:val="24"/>
          <w:szCs w:val="24"/>
        </w:rPr>
        <w:t>социализации детей – формирование у школьников коммуникативной, этической, социальной, гражданской</w:t>
      </w:r>
      <w:r w:rsidR="005E3C87">
        <w:rPr>
          <w:rFonts w:ascii="Times New Roman" w:hAnsi="Times New Roman"/>
          <w:bCs/>
          <w:color w:val="000000"/>
          <w:sz w:val="24"/>
          <w:szCs w:val="24"/>
        </w:rPr>
        <w:t xml:space="preserve"> </w:t>
      </w:r>
      <w:r w:rsidRPr="005E3C87">
        <w:rPr>
          <w:rFonts w:ascii="Times New Roman" w:hAnsi="Times New Roman"/>
          <w:bCs/>
          <w:color w:val="000000"/>
          <w:sz w:val="24"/>
          <w:szCs w:val="24"/>
        </w:rPr>
        <w:t>компетентности и социокультурной идентичности в ее национально-государственном, этническом, религиозном и других аспектах.</w:t>
      </w:r>
    </w:p>
    <w:p w:rsidR="005F57C3" w:rsidRPr="005E3C87" w:rsidRDefault="005F57C3" w:rsidP="005E3C87">
      <w:pPr>
        <w:autoSpaceDE w:val="0"/>
        <w:autoSpaceDN w:val="0"/>
        <w:adjustRightInd w:val="0"/>
        <w:spacing w:line="240" w:lineRule="auto"/>
        <w:ind w:firstLine="709"/>
        <w:jc w:val="both"/>
        <w:rPr>
          <w:rFonts w:ascii="Times New Roman" w:hAnsi="Times New Roman"/>
          <w:b/>
          <w:bCs/>
          <w:color w:val="000000"/>
          <w:sz w:val="24"/>
          <w:szCs w:val="24"/>
        </w:rPr>
      </w:pPr>
      <w:r w:rsidRPr="005E3C87">
        <w:rPr>
          <w:rFonts w:ascii="Times New Roman" w:hAnsi="Times New Roman"/>
          <w:bCs/>
          <w:color w:val="000000"/>
          <w:sz w:val="24"/>
          <w:szCs w:val="24"/>
        </w:rPr>
        <w:t xml:space="preserve">Таким образом, программа воспитания и социализации обучающихся на ступени основного общего образования направлена на создание </w:t>
      </w:r>
      <w:r w:rsidRPr="005E3C87">
        <w:rPr>
          <w:rFonts w:ascii="Times New Roman" w:hAnsi="Times New Roman"/>
          <w:b/>
          <w:bCs/>
          <w:color w:val="000000"/>
          <w:sz w:val="24"/>
          <w:szCs w:val="24"/>
        </w:rPr>
        <w:t xml:space="preserve">модели выпускника </w:t>
      </w:r>
      <w:r w:rsidR="005E3C87">
        <w:rPr>
          <w:rFonts w:ascii="Times New Roman" w:hAnsi="Times New Roman"/>
          <w:b/>
          <w:bCs/>
          <w:color w:val="000000"/>
          <w:sz w:val="24"/>
          <w:szCs w:val="24"/>
        </w:rPr>
        <w:t>уровня основного общего образования</w:t>
      </w:r>
      <w:r w:rsidRPr="005E3C87">
        <w:rPr>
          <w:rFonts w:ascii="Times New Roman" w:hAnsi="Times New Roman"/>
          <w:b/>
          <w:bCs/>
          <w:color w:val="000000"/>
          <w:sz w:val="24"/>
          <w:szCs w:val="24"/>
        </w:rPr>
        <w:t xml:space="preserve">: </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842"/>
        <w:gridCol w:w="2552"/>
        <w:gridCol w:w="1984"/>
        <w:gridCol w:w="1985"/>
      </w:tblGrid>
      <w:tr w:rsidR="005F57C3" w:rsidRPr="005E3C87" w:rsidTr="005E3C87">
        <w:tc>
          <w:tcPr>
            <w:tcW w:w="2518"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Нравственный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потенциал</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p>
        </w:tc>
        <w:tc>
          <w:tcPr>
            <w:tcW w:w="1842"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Познавательный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потенциал</w:t>
            </w:r>
          </w:p>
          <w:p w:rsidR="005F57C3" w:rsidRPr="005E3C87" w:rsidRDefault="005F57C3" w:rsidP="005E3C87">
            <w:pPr>
              <w:autoSpaceDE w:val="0"/>
              <w:autoSpaceDN w:val="0"/>
              <w:adjustRightInd w:val="0"/>
              <w:spacing w:after="0" w:line="240" w:lineRule="auto"/>
              <w:rPr>
                <w:rFonts w:ascii="Times New Roman" w:hAnsi="Times New Roman"/>
                <w:b/>
                <w:bCs/>
                <w:color w:val="000000"/>
                <w:sz w:val="20"/>
                <w:szCs w:val="20"/>
              </w:rPr>
            </w:pPr>
          </w:p>
        </w:tc>
        <w:tc>
          <w:tcPr>
            <w:tcW w:w="2552"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Коммуникативный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потенциал</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p>
        </w:tc>
        <w:tc>
          <w:tcPr>
            <w:tcW w:w="1984"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Культурный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потенциал</w:t>
            </w:r>
          </w:p>
        </w:tc>
        <w:tc>
          <w:tcPr>
            <w:tcW w:w="1985"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Физический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потенциал</w:t>
            </w:r>
          </w:p>
        </w:tc>
      </w:tr>
      <w:tr w:rsidR="005F57C3" w:rsidRPr="005E3C87" w:rsidTr="005E3C87">
        <w:tc>
          <w:tcPr>
            <w:tcW w:w="2518"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Осмысление целей и смысла жизни, понимание сущности нравственных</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качеств и черт характера</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окружающих людей,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проявление в отношениях с</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ними доброты, честности,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порядочности, вежливости;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готовность к</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профессиональному</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самоопределению 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самореализации; активность</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в общешкольных и классных</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делах; мотивация на удачу 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оптимизм</w:t>
            </w:r>
          </w:p>
        </w:tc>
        <w:tc>
          <w:tcPr>
            <w:tcW w:w="1842"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Желание 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готовность продолжать</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обучение или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включаться в трудовую</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деятельность,</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потребности в</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углубленном изучении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избранной профессии, в</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самостоятельном</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добывании новых</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знаний</w:t>
            </w:r>
          </w:p>
          <w:p w:rsidR="005F57C3" w:rsidRPr="005E3C87" w:rsidRDefault="005F57C3" w:rsidP="005E3C87">
            <w:pPr>
              <w:autoSpaceDE w:val="0"/>
              <w:autoSpaceDN w:val="0"/>
              <w:adjustRightInd w:val="0"/>
              <w:spacing w:after="0" w:line="240" w:lineRule="auto"/>
              <w:rPr>
                <w:rFonts w:ascii="Times New Roman" w:hAnsi="Times New Roman"/>
                <w:b/>
                <w:bCs/>
                <w:color w:val="000000"/>
                <w:sz w:val="20"/>
                <w:szCs w:val="20"/>
              </w:rPr>
            </w:pPr>
          </w:p>
        </w:tc>
        <w:tc>
          <w:tcPr>
            <w:tcW w:w="2552"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Владение умениями 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навыками культуры</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общения, способность</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корректировать в общении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свою и чужую агрессию,</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поддерживать</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эмоционально устойчивое</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поведение в жизненных</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кризисных ситуациях.</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p>
        </w:tc>
        <w:tc>
          <w:tcPr>
            <w:tcW w:w="1984"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Умение строить свою</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 xml:space="preserve">жизнедеятельность </w:t>
            </w:r>
            <w:r w:rsidRPr="005E3C87">
              <w:rPr>
                <w:rFonts w:ascii="Times New Roman" w:hAnsi="Times New Roman"/>
                <w:bCs/>
                <w:color w:val="000000"/>
                <w:sz w:val="20"/>
                <w:szCs w:val="20"/>
              </w:rPr>
              <w:lastRenderedPageBreak/>
              <w:t>по</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законам гармонии и красоты,</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потребность в посещении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театров, выставок,</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концертов, стремление</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творить прекрасное в</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учебной, трудовой,</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досуговой деятельности,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поведении, в отношениях с</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окружающими.</w:t>
            </w:r>
          </w:p>
          <w:p w:rsidR="005F57C3" w:rsidRPr="005E3C87" w:rsidRDefault="005F57C3" w:rsidP="005E3C87">
            <w:pPr>
              <w:autoSpaceDE w:val="0"/>
              <w:autoSpaceDN w:val="0"/>
              <w:adjustRightInd w:val="0"/>
              <w:spacing w:after="0" w:line="240" w:lineRule="auto"/>
              <w:rPr>
                <w:rFonts w:ascii="Times New Roman" w:hAnsi="Times New Roman"/>
                <w:b/>
                <w:bCs/>
                <w:color w:val="000000"/>
                <w:sz w:val="20"/>
                <w:szCs w:val="20"/>
              </w:rPr>
            </w:pPr>
          </w:p>
        </w:tc>
        <w:tc>
          <w:tcPr>
            <w:tcW w:w="1985" w:type="dxa"/>
            <w:shd w:val="clear" w:color="auto" w:fill="auto"/>
          </w:tcPr>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lastRenderedPageBreak/>
              <w:t>Стремление к</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физическому</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совершенствованию</w:t>
            </w:r>
            <w:r w:rsidRPr="005E3C87">
              <w:rPr>
                <w:rFonts w:ascii="Times New Roman" w:hAnsi="Times New Roman"/>
                <w:bCs/>
                <w:color w:val="000000"/>
                <w:sz w:val="20"/>
                <w:szCs w:val="20"/>
              </w:rPr>
              <w:lastRenderedPageBreak/>
              <w:t>,</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здоровому образу</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жизни, умение</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подготовить и</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провести подвижные</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игры и спортивные</w:t>
            </w:r>
          </w:p>
          <w:p w:rsidR="005F57C3" w:rsidRPr="005E3C87" w:rsidRDefault="005F57C3" w:rsidP="005E3C87">
            <w:pPr>
              <w:autoSpaceDE w:val="0"/>
              <w:autoSpaceDN w:val="0"/>
              <w:adjustRightInd w:val="0"/>
              <w:spacing w:after="0" w:line="240" w:lineRule="auto"/>
              <w:rPr>
                <w:rFonts w:ascii="Times New Roman" w:hAnsi="Times New Roman"/>
                <w:bCs/>
                <w:color w:val="000000"/>
                <w:sz w:val="20"/>
                <w:szCs w:val="20"/>
              </w:rPr>
            </w:pPr>
            <w:r w:rsidRPr="005E3C87">
              <w:rPr>
                <w:rFonts w:ascii="Times New Roman" w:hAnsi="Times New Roman"/>
                <w:bCs/>
                <w:color w:val="000000"/>
                <w:sz w:val="20"/>
                <w:szCs w:val="20"/>
              </w:rPr>
              <w:t>соревнования</w:t>
            </w:r>
          </w:p>
          <w:p w:rsidR="005F57C3" w:rsidRPr="005E3C87" w:rsidRDefault="005F57C3" w:rsidP="005E3C87">
            <w:pPr>
              <w:autoSpaceDE w:val="0"/>
              <w:autoSpaceDN w:val="0"/>
              <w:adjustRightInd w:val="0"/>
              <w:spacing w:after="0" w:line="240" w:lineRule="auto"/>
              <w:rPr>
                <w:rFonts w:ascii="Times New Roman" w:hAnsi="Times New Roman"/>
                <w:b/>
                <w:bCs/>
                <w:color w:val="000000"/>
                <w:sz w:val="20"/>
                <w:szCs w:val="20"/>
              </w:rPr>
            </w:pPr>
          </w:p>
        </w:tc>
      </w:tr>
    </w:tbl>
    <w:p w:rsidR="005F57C3" w:rsidRPr="005E3C87" w:rsidRDefault="005F57C3" w:rsidP="005E3C87">
      <w:pPr>
        <w:spacing w:after="0" w:line="240" w:lineRule="auto"/>
        <w:jc w:val="both"/>
        <w:rPr>
          <w:rFonts w:ascii="Times New Roman" w:hAnsi="Times New Roman"/>
          <w:color w:val="FF0000"/>
          <w:sz w:val="24"/>
          <w:szCs w:val="24"/>
        </w:rPr>
      </w:pPr>
    </w:p>
    <w:p w:rsidR="001753FA" w:rsidRPr="005E3C87" w:rsidRDefault="001753FA" w:rsidP="005E3C87">
      <w:pPr>
        <w:spacing w:after="0" w:line="240" w:lineRule="auto"/>
        <w:rPr>
          <w:rFonts w:ascii="Times New Roman" w:eastAsia="@Arial Unicode MS" w:hAnsi="Times New Roman"/>
          <w:b/>
          <w:bCs/>
          <w:sz w:val="24"/>
          <w:szCs w:val="24"/>
          <w:lang w:eastAsia="ru-RU"/>
        </w:rPr>
      </w:pPr>
      <w:bookmarkStart w:id="360" w:name="_Toc406059051"/>
      <w:bookmarkStart w:id="361" w:name="_Toc409691731"/>
      <w:bookmarkStart w:id="362" w:name="_Toc410654073"/>
      <w:bookmarkStart w:id="363" w:name="_Toc414553275"/>
      <w:r w:rsidRPr="005E3C87">
        <w:rPr>
          <w:sz w:val="24"/>
          <w:szCs w:val="24"/>
        </w:rPr>
        <w:br w:type="page"/>
      </w:r>
    </w:p>
    <w:p w:rsidR="00B540EE" w:rsidRPr="005E3C87" w:rsidRDefault="00FA53E2" w:rsidP="005E3C87">
      <w:pPr>
        <w:pStyle w:val="2"/>
        <w:spacing w:line="240" w:lineRule="auto"/>
        <w:jc w:val="center"/>
        <w:rPr>
          <w:sz w:val="24"/>
          <w:szCs w:val="24"/>
        </w:rPr>
      </w:pPr>
      <w:r w:rsidRPr="008403F5">
        <w:rPr>
          <w:sz w:val="26"/>
          <w:szCs w:val="26"/>
        </w:rPr>
        <w:lastRenderedPageBreak/>
        <w:t xml:space="preserve">2.4. </w:t>
      </w:r>
      <w:r w:rsidR="00B540EE" w:rsidRPr="005E3C87">
        <w:rPr>
          <w:sz w:val="24"/>
          <w:szCs w:val="24"/>
        </w:rPr>
        <w:t>Программа коррекционной работы</w:t>
      </w:r>
      <w:bookmarkEnd w:id="360"/>
      <w:bookmarkEnd w:id="361"/>
      <w:bookmarkEnd w:id="362"/>
      <w:bookmarkEnd w:id="363"/>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Cs/>
          <w:color w:val="auto"/>
        </w:rPr>
        <w:t>Программа коррекционной работы (</w:t>
      </w:r>
      <w:r w:rsidRPr="005E3C87">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5E3C87">
        <w:rPr>
          <w:rFonts w:ascii="Times New Roman" w:hAnsi="Times New Roman" w:cs="Times New Roman"/>
          <w:color w:val="auto"/>
        </w:rPr>
        <w:t xml:space="preserve"> </w:t>
      </w:r>
      <w:r w:rsidR="00E91460" w:rsidRPr="005E3C87">
        <w:rPr>
          <w:rFonts w:ascii="Times New Roman" w:hAnsi="Times New Roman" w:cs="Times New Roman"/>
          <w:color w:val="auto"/>
        </w:rPr>
        <w:t xml:space="preserve"> </w:t>
      </w:r>
      <w:r w:rsidRPr="005E3C87">
        <w:rPr>
          <w:rFonts w:ascii="Times New Roman" w:hAnsi="Times New Roman" w:cs="Times New Roman"/>
          <w:color w:val="auto"/>
        </w:rPr>
        <w:t>ограниченными возможностями здоровья</w:t>
      </w:r>
      <w:r w:rsidR="00E91460" w:rsidRPr="005E3C87">
        <w:rPr>
          <w:rFonts w:ascii="Times New Roman" w:hAnsi="Times New Roman" w:cs="Times New Roman"/>
          <w:color w:val="auto"/>
        </w:rPr>
        <w:t xml:space="preserve"> (далее – </w:t>
      </w:r>
      <w:r w:rsidR="00CC6674" w:rsidRPr="005E3C87">
        <w:rPr>
          <w:rFonts w:ascii="Times New Roman" w:hAnsi="Times New Roman" w:cs="Times New Roman"/>
          <w:color w:val="auto"/>
        </w:rPr>
        <w:t>ОВЗ</w:t>
      </w:r>
      <w:r w:rsidR="00E91460" w:rsidRPr="005E3C87">
        <w:rPr>
          <w:rFonts w:ascii="Times New Roman" w:hAnsi="Times New Roman" w:cs="Times New Roman"/>
          <w:color w:val="auto"/>
        </w:rPr>
        <w:t>)</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Обучающийся с </w:t>
      </w:r>
      <w:r w:rsidR="00CC6674" w:rsidRPr="005E3C87">
        <w:rPr>
          <w:rFonts w:ascii="Times New Roman" w:hAnsi="Times New Roman" w:cs="Times New Roman"/>
          <w:color w:val="auto"/>
        </w:rPr>
        <w:t>ОВЗ</w:t>
      </w:r>
      <w:r w:rsidR="00EC4A32" w:rsidRPr="005E3C87">
        <w:rPr>
          <w:rFonts w:ascii="Times New Roman" w:hAnsi="Times New Roman" w:cs="Times New Roman"/>
          <w:color w:val="auto"/>
        </w:rPr>
        <w:t xml:space="preserve"> </w:t>
      </w:r>
      <w:r w:rsidR="00240807" w:rsidRPr="005E3C87">
        <w:rPr>
          <w:rFonts w:ascii="Times New Roman" w:hAnsi="Times New Roman" w:cs="Times New Roman"/>
          <w:color w:val="auto"/>
        </w:rPr>
        <w:t>–</w:t>
      </w:r>
      <w:r w:rsidRPr="005E3C87">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5E3C87">
        <w:rPr>
          <w:rFonts w:ascii="Times New Roman" w:hAnsi="Times New Roman" w:cs="Times New Roman"/>
          <w:color w:val="auto"/>
        </w:rPr>
        <w:t>.</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5E3C87">
        <w:rPr>
          <w:rFonts w:ascii="Times New Roman" w:hAnsi="Times New Roman" w:cs="Times New Roman"/>
          <w:color w:val="auto"/>
        </w:rPr>
        <w:t>–</w:t>
      </w:r>
      <w:r w:rsidRPr="005E3C87">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5E3C87">
        <w:rPr>
          <w:rFonts w:ascii="Times New Roman" w:hAnsi="Times New Roman" w:cs="Times New Roman"/>
          <w:color w:val="auto"/>
        </w:rPr>
        <w:t>–</w:t>
      </w:r>
      <w:r w:rsidRPr="005E3C87">
        <w:rPr>
          <w:rFonts w:ascii="Times New Roman" w:hAnsi="Times New Roman" w:cs="Times New Roman"/>
          <w:color w:val="auto"/>
        </w:rPr>
        <w:t xml:space="preserve"> образовательная программа, адаптированная для обучения лиц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ПКР разрабатывается на период </w:t>
      </w:r>
      <w:r w:rsidR="00297DD4" w:rsidRPr="005E3C87">
        <w:rPr>
          <w:rFonts w:ascii="Times New Roman" w:hAnsi="Times New Roman" w:cs="Times New Roman"/>
          <w:color w:val="auto"/>
        </w:rPr>
        <w:t>получения</w:t>
      </w:r>
      <w:r w:rsidRPr="005E3C87">
        <w:rPr>
          <w:rFonts w:ascii="Times New Roman" w:hAnsi="Times New Roman" w:cs="Times New Roman"/>
          <w:color w:val="auto"/>
        </w:rPr>
        <w:t xml:space="preserve"> основного общего образованияи включает в себя </w:t>
      </w:r>
      <w:r w:rsidR="00240807" w:rsidRPr="005E3C87">
        <w:rPr>
          <w:rFonts w:ascii="Times New Roman" w:hAnsi="Times New Roman" w:cs="Times New Roman"/>
          <w:color w:val="auto"/>
        </w:rPr>
        <w:t xml:space="preserve">следующие </w:t>
      </w:r>
      <w:r w:rsidRPr="005E3C87">
        <w:rPr>
          <w:rFonts w:ascii="Times New Roman" w:hAnsi="Times New Roman" w:cs="Times New Roman"/>
          <w:color w:val="auto"/>
        </w:rPr>
        <w:t xml:space="preserve">разделы. </w:t>
      </w:r>
    </w:p>
    <w:p w:rsidR="00B540EE" w:rsidRPr="005E3C87" w:rsidRDefault="00CE20E9" w:rsidP="005E3C87">
      <w:pPr>
        <w:pStyle w:val="3"/>
        <w:jc w:val="center"/>
        <w:rPr>
          <w:sz w:val="24"/>
          <w:szCs w:val="24"/>
        </w:rPr>
      </w:pPr>
      <w:bookmarkStart w:id="364" w:name="_Toc414553276"/>
      <w:r w:rsidRPr="005E3C87">
        <w:rPr>
          <w:sz w:val="24"/>
          <w:szCs w:val="24"/>
        </w:rPr>
        <w:t>Цели и задачи программы коррекционной работы с обучающимися при получении основного общего образования</w:t>
      </w:r>
      <w:bookmarkEnd w:id="364"/>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color w:val="auto"/>
        </w:rPr>
        <w:t>Цель программы коррекционной работы</w:t>
      </w:r>
      <w:r w:rsidRPr="005E3C87">
        <w:rPr>
          <w:rFonts w:ascii="Times New Roman" w:hAnsi="Times New Roman" w:cs="Times New Roman"/>
          <w:color w:val="auto"/>
        </w:rPr>
        <w:t xml:space="preserve"> заключается в определении комплексной системы психолого-медико-педагогической и социальной помощи обучающимся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Задачи коррекционной работы: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определение особых образовательных потребностей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5E3C87">
        <w:rPr>
          <w:rFonts w:ascii="Times New Roman" w:hAnsi="Times New Roman" w:cs="Times New Roman"/>
          <w:color w:val="auto"/>
        </w:rPr>
        <w:t>ОВЗ</w:t>
      </w:r>
      <w:r w:rsidR="000D18F7" w:rsidRPr="005E3C87">
        <w:rPr>
          <w:rFonts w:ascii="Times New Roman" w:hAnsi="Times New Roman" w:cs="Times New Roman"/>
          <w:color w:val="auto"/>
        </w:rPr>
        <w:t xml:space="preserve"> </w:t>
      </w:r>
      <w:r w:rsidRPr="005E3C87">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5E3C87">
        <w:rPr>
          <w:rFonts w:ascii="Times New Roman" w:hAnsi="Times New Roman" w:cs="Times New Roman"/>
          <w:color w:val="auto"/>
        </w:rPr>
        <w:t>ОВЗ</w:t>
      </w:r>
      <w:r w:rsidR="00FF3ED0" w:rsidRPr="005E3C87" w:rsidDel="00FF3ED0">
        <w:rPr>
          <w:rFonts w:ascii="Times New Roman" w:hAnsi="Times New Roman" w:cs="Times New Roman"/>
          <w:color w:val="auto"/>
        </w:rPr>
        <w:t xml:space="preserve"> </w:t>
      </w:r>
      <w:r w:rsidRPr="005E3C87">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w:t>
      </w:r>
      <w:r w:rsidR="00663059" w:rsidRPr="005E3C87">
        <w:rPr>
          <w:rFonts w:ascii="Times New Roman" w:hAnsi="Times New Roman" w:cs="Times New Roman"/>
          <w:color w:val="auto"/>
        </w:rPr>
        <w:t xml:space="preserve">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СОШ</w:t>
      </w:r>
      <w:r w:rsidR="00245F1D" w:rsidRPr="007C35FC">
        <w:rPr>
          <w:rFonts w:ascii="Times New Roman" w:hAnsi="Times New Roman" w:cs="Times New Roman"/>
          <w:color w:val="auto"/>
        </w:rPr>
        <w:t xml:space="preserve"> </w:t>
      </w:r>
      <w:r w:rsidRPr="007C35FC">
        <w:rPr>
          <w:rFonts w:ascii="Times New Roman" w:hAnsi="Times New Roman" w:cs="Times New Roman"/>
          <w:color w:val="auto"/>
        </w:rPr>
        <w:t>(ПМПк));</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w:t>
      </w:r>
      <w:r w:rsidR="00663059" w:rsidRPr="005E3C87">
        <w:rPr>
          <w:rFonts w:ascii="Times New Roman" w:hAnsi="Times New Roman" w:cs="Times New Roman"/>
          <w:color w:val="auto"/>
        </w:rPr>
        <w:t>адаптированы</w:t>
      </w:r>
      <w:r w:rsidRPr="005E3C87">
        <w:rPr>
          <w:rFonts w:ascii="Times New Roman" w:hAnsi="Times New Roman" w:cs="Times New Roman"/>
          <w:color w:val="auto"/>
        </w:rPr>
        <w:t xml:space="preserve"> с учетом категорий обучаемых школьников. </w:t>
      </w:r>
    </w:p>
    <w:p w:rsidR="00B540EE" w:rsidRPr="005E3C87" w:rsidRDefault="00663059"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Учитывая особенности</w:t>
      </w:r>
      <w:r w:rsidR="00B540EE" w:rsidRPr="005E3C87">
        <w:rPr>
          <w:rFonts w:ascii="Times New Roman" w:hAnsi="Times New Roman" w:cs="Times New Roman"/>
          <w:color w:val="auto"/>
        </w:rPr>
        <w:t xml:space="preserve"> обучающихся с </w:t>
      </w:r>
      <w:r w:rsidR="00FF3ED0" w:rsidRPr="005E3C87">
        <w:rPr>
          <w:rFonts w:ascii="Times New Roman" w:hAnsi="Times New Roman" w:cs="Times New Roman"/>
          <w:color w:val="auto"/>
        </w:rPr>
        <w:t>ОВЗ</w:t>
      </w:r>
      <w:r w:rsidR="00B540EE" w:rsidRPr="005E3C87">
        <w:rPr>
          <w:rFonts w:ascii="Times New Roman" w:hAnsi="Times New Roman" w:cs="Times New Roman"/>
          <w:color w:val="auto"/>
        </w:rPr>
        <w:t xml:space="preserve">, </w:t>
      </w:r>
      <w:r w:rsidRPr="005E3C87">
        <w:rPr>
          <w:rFonts w:ascii="Times New Roman" w:hAnsi="Times New Roman" w:cs="Times New Roman"/>
          <w:color w:val="auto"/>
        </w:rPr>
        <w:t xml:space="preserve">в 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Pr="005E3C87">
        <w:rPr>
          <w:rFonts w:ascii="Times New Roman" w:hAnsi="Times New Roman" w:cs="Times New Roman"/>
          <w:color w:val="auto"/>
        </w:rPr>
        <w:t>также реализуются следующие принципы в коррекционной работе</w:t>
      </w:r>
      <w:r w:rsidR="00B540EE"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lastRenderedPageBreak/>
        <w:t xml:space="preserve">принцип системности – единство в подходах к диагностике, обучению и коррекции нарушений детей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специалистов (учитель-логопед, педагог-психолог, медицинские работники, социальный педагог и др.). </w:t>
      </w:r>
    </w:p>
    <w:p w:rsidR="00B540EE" w:rsidRPr="005E3C87" w:rsidRDefault="00B540EE" w:rsidP="005E3C87">
      <w:pPr>
        <w:pStyle w:val="3"/>
        <w:jc w:val="center"/>
        <w:rPr>
          <w:sz w:val="24"/>
          <w:szCs w:val="24"/>
        </w:rPr>
      </w:pPr>
      <w:bookmarkStart w:id="365" w:name="_Toc414553277"/>
      <w:r w:rsidRPr="005E3C87">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65"/>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w:t>
      </w:r>
      <w:r w:rsidR="00792B7D" w:rsidRPr="005E3C87">
        <w:rPr>
          <w:rFonts w:ascii="Times New Roman" w:hAnsi="Times New Roman" w:cs="Times New Roman"/>
          <w:color w:val="auto"/>
        </w:rPr>
        <w:t>ается</w:t>
      </w:r>
      <w:r w:rsidRPr="005E3C87">
        <w:rPr>
          <w:rFonts w:ascii="Times New Roman" w:hAnsi="Times New Roman" w:cs="Times New Roman"/>
          <w:color w:val="auto"/>
        </w:rPr>
        <w:t xml:space="preserve"> в </w:t>
      </w:r>
      <w:r w:rsidR="00792B7D" w:rsidRPr="005E3C87">
        <w:rPr>
          <w:rFonts w:ascii="Times New Roman" w:hAnsi="Times New Roman" w:cs="Times New Roman"/>
          <w:color w:val="auto"/>
        </w:rPr>
        <w:t xml:space="preserve">индивидуальном </w:t>
      </w:r>
      <w:r w:rsidRPr="005E3C87">
        <w:rPr>
          <w:rFonts w:ascii="Times New Roman" w:hAnsi="Times New Roman" w:cs="Times New Roman"/>
          <w:color w:val="auto"/>
        </w:rPr>
        <w:t>учебном плане освоения основной образовательной программы</w:t>
      </w:r>
      <w:r w:rsidR="00792B7D" w:rsidRPr="005E3C87">
        <w:rPr>
          <w:rFonts w:ascii="Times New Roman" w:hAnsi="Times New Roman" w:cs="Times New Roman"/>
          <w:color w:val="auto"/>
        </w:rPr>
        <w:t xml:space="preserve"> обучающегося с ОВЗ</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bCs/>
          <w:color w:val="auto"/>
        </w:rPr>
        <w:t xml:space="preserve">Характеристика содержания </w:t>
      </w:r>
      <w:r w:rsidR="00FF3ED0" w:rsidRPr="005E3C87">
        <w:rPr>
          <w:rFonts w:ascii="Times New Roman" w:hAnsi="Times New Roman" w:cs="Times New Roman"/>
          <w:b/>
          <w:bCs/>
          <w:color w:val="auto"/>
        </w:rPr>
        <w:t>направлений коррекционной работы</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color w:val="auto"/>
        </w:rPr>
        <w:t>Диагностическая работа</w:t>
      </w:r>
      <w:r w:rsidRPr="005E3C87">
        <w:rPr>
          <w:rFonts w:ascii="Times New Roman" w:hAnsi="Times New Roman" w:cs="Times New Roman"/>
          <w:color w:val="auto"/>
        </w:rPr>
        <w:t xml:space="preserve"> включа</w:t>
      </w:r>
      <w:r w:rsidR="00792B7D" w:rsidRPr="005E3C87">
        <w:rPr>
          <w:rFonts w:ascii="Times New Roman" w:hAnsi="Times New Roman" w:cs="Times New Roman"/>
          <w:color w:val="auto"/>
        </w:rPr>
        <w:t>ет</w:t>
      </w:r>
      <w:r w:rsidRPr="005E3C87">
        <w:rPr>
          <w:rFonts w:ascii="Times New Roman" w:hAnsi="Times New Roman" w:cs="Times New Roman"/>
          <w:color w:val="auto"/>
        </w:rPr>
        <w:t xml:space="preserve"> в себя следующее: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выявление особых образовательных потребностей обучающихся с </w:t>
      </w:r>
      <w:r w:rsidR="00FF3ED0" w:rsidRPr="005E3C87">
        <w:rPr>
          <w:rFonts w:ascii="Times New Roman" w:hAnsi="Times New Roman" w:cs="Times New Roman"/>
          <w:color w:val="auto"/>
        </w:rPr>
        <w:t>ОВЗ</w:t>
      </w:r>
      <w:r w:rsidR="000D18F7" w:rsidRPr="005E3C87">
        <w:rPr>
          <w:rFonts w:ascii="Times New Roman" w:hAnsi="Times New Roman" w:cs="Times New Roman"/>
          <w:color w:val="auto"/>
        </w:rPr>
        <w:t xml:space="preserve"> </w:t>
      </w:r>
      <w:r w:rsidRPr="005E3C87">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проведение комплексной социально-психолого-педагогической диагностики нарушений в психическом и</w:t>
      </w:r>
      <w:r w:rsidR="00792B7D" w:rsidRPr="005E3C87">
        <w:rPr>
          <w:rFonts w:ascii="Times New Roman" w:hAnsi="Times New Roman" w:cs="Times New Roman"/>
          <w:color w:val="auto"/>
        </w:rPr>
        <w:t xml:space="preserve"> </w:t>
      </w:r>
      <w:r w:rsidRPr="005E3C87">
        <w:rPr>
          <w:rFonts w:ascii="Times New Roman" w:hAnsi="Times New Roman" w:cs="Times New Roman"/>
          <w:color w:val="auto"/>
        </w:rPr>
        <w:t xml:space="preserve">(или) физическом развитии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выявление его резервных возможностей;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изучение адаптивных возможностей и уровня социализации ребенка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color w:val="auto"/>
        </w:rPr>
        <w:t>Коррекционно-развивающая работа</w:t>
      </w:r>
      <w:r w:rsidRPr="005E3C87">
        <w:rPr>
          <w:rFonts w:ascii="Times New Roman" w:hAnsi="Times New Roman" w:cs="Times New Roman"/>
          <w:color w:val="auto"/>
        </w:rPr>
        <w:t xml:space="preserve"> </w:t>
      </w:r>
      <w:r w:rsidR="00792B7D" w:rsidRPr="005E3C87">
        <w:rPr>
          <w:rFonts w:ascii="Times New Roman" w:hAnsi="Times New Roman" w:cs="Times New Roman"/>
          <w:color w:val="auto"/>
        </w:rPr>
        <w:t>включает</w:t>
      </w:r>
      <w:r w:rsidRPr="005E3C87">
        <w:rPr>
          <w:rFonts w:ascii="Times New Roman" w:hAnsi="Times New Roman" w:cs="Times New Roman"/>
          <w:color w:val="auto"/>
        </w:rPr>
        <w:t xml:space="preserve"> в себя следующее: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color w:val="auto"/>
        </w:rPr>
        <w:t>Консультативная работа</w:t>
      </w:r>
      <w:r w:rsidRPr="005E3C87">
        <w:rPr>
          <w:rFonts w:ascii="Times New Roman" w:hAnsi="Times New Roman" w:cs="Times New Roman"/>
          <w:color w:val="auto"/>
        </w:rPr>
        <w:t xml:space="preserve"> </w:t>
      </w:r>
      <w:r w:rsidR="00792B7D" w:rsidRPr="005E3C87">
        <w:rPr>
          <w:rFonts w:ascii="Times New Roman" w:hAnsi="Times New Roman" w:cs="Times New Roman"/>
          <w:color w:val="auto"/>
        </w:rPr>
        <w:t>включает</w:t>
      </w:r>
      <w:r w:rsidRPr="005E3C87">
        <w:rPr>
          <w:rFonts w:ascii="Times New Roman" w:hAnsi="Times New Roman" w:cs="Times New Roman"/>
          <w:color w:val="auto"/>
        </w:rPr>
        <w:t xml:space="preserve"> в себя следующее: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lastRenderedPageBreak/>
        <w:t xml:space="preserve">выработку совместных обоснованных рекомендаций по основным направлениям работы с обучающимися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единых для всех участников образовательного процесса;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отбора и адаптации содержания предметных программ;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5E3C87">
        <w:rPr>
          <w:rFonts w:ascii="Times New Roman" w:hAnsi="Times New Roman" w:cs="Times New Roman"/>
          <w:color w:val="auto"/>
        </w:rPr>
        <w:t xml:space="preserve">ОВЗ </w:t>
      </w:r>
      <w:r w:rsidRPr="005E3C87">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b/>
          <w:color w:val="auto"/>
        </w:rPr>
        <w:t>Информационно-просветительская работа</w:t>
      </w:r>
      <w:r w:rsidRPr="005E3C87">
        <w:rPr>
          <w:rFonts w:ascii="Times New Roman" w:hAnsi="Times New Roman" w:cs="Times New Roman"/>
          <w:color w:val="auto"/>
        </w:rPr>
        <w:t xml:space="preserve"> </w:t>
      </w:r>
      <w:r w:rsidR="00792B7D" w:rsidRPr="005E3C87">
        <w:rPr>
          <w:rFonts w:ascii="Times New Roman" w:hAnsi="Times New Roman" w:cs="Times New Roman"/>
          <w:color w:val="auto"/>
        </w:rPr>
        <w:t>включает</w:t>
      </w:r>
      <w:r w:rsidRPr="005E3C87">
        <w:rPr>
          <w:rFonts w:ascii="Times New Roman" w:hAnsi="Times New Roman" w:cs="Times New Roman"/>
          <w:color w:val="auto"/>
        </w:rPr>
        <w:t xml:space="preserve"> в себя следующее: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B3D07">
      <w:pPr>
        <w:pStyle w:val="Default"/>
        <w:numPr>
          <w:ilvl w:val="0"/>
          <w:numId w:val="121"/>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E3C87">
      <w:pPr>
        <w:pStyle w:val="3"/>
        <w:jc w:val="center"/>
        <w:rPr>
          <w:sz w:val="24"/>
          <w:szCs w:val="24"/>
        </w:rPr>
      </w:pPr>
      <w:bookmarkStart w:id="366" w:name="_Toc414553278"/>
      <w:r w:rsidRPr="005E3C87">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66"/>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Для реализации требований к ПКР, обозначенных в ФГОС</w:t>
      </w:r>
      <w:r w:rsidR="00FF3ED0" w:rsidRPr="005E3C87">
        <w:rPr>
          <w:rFonts w:ascii="Times New Roman" w:hAnsi="Times New Roman" w:cs="Times New Roman"/>
          <w:color w:val="auto"/>
        </w:rPr>
        <w:t xml:space="preserve"> ООО</w:t>
      </w:r>
      <w:r w:rsidRPr="005E3C87">
        <w:rPr>
          <w:rFonts w:ascii="Times New Roman" w:hAnsi="Times New Roman" w:cs="Times New Roman"/>
          <w:color w:val="auto"/>
        </w:rPr>
        <w:t xml:space="preserve">, </w:t>
      </w:r>
      <w:r w:rsidR="00792B7D" w:rsidRPr="005E3C87">
        <w:rPr>
          <w:rFonts w:ascii="Times New Roman" w:hAnsi="Times New Roman" w:cs="Times New Roman"/>
          <w:color w:val="auto"/>
        </w:rPr>
        <w:t xml:space="preserve">в 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Pr="005E3C87">
        <w:rPr>
          <w:rFonts w:ascii="Times New Roman" w:hAnsi="Times New Roman" w:cs="Times New Roman"/>
          <w:color w:val="auto"/>
        </w:rPr>
        <w:t xml:space="preserve">создана рабочая группа, в которую </w:t>
      </w:r>
      <w:r w:rsidR="00AF24B2" w:rsidRPr="005E3C87">
        <w:rPr>
          <w:rFonts w:ascii="Times New Roman" w:hAnsi="Times New Roman" w:cs="Times New Roman"/>
          <w:color w:val="auto"/>
        </w:rPr>
        <w:t>входят</w:t>
      </w:r>
      <w:r w:rsidRPr="005E3C87">
        <w:rPr>
          <w:rFonts w:ascii="Times New Roman" w:hAnsi="Times New Roman" w:cs="Times New Roman"/>
          <w:color w:val="auto"/>
        </w:rPr>
        <w:t xml:space="preserve"> основны</w:t>
      </w:r>
      <w:r w:rsidR="00AF24B2" w:rsidRPr="005E3C87">
        <w:rPr>
          <w:rFonts w:ascii="Times New Roman" w:hAnsi="Times New Roman" w:cs="Times New Roman"/>
          <w:color w:val="auto"/>
        </w:rPr>
        <w:t>е</w:t>
      </w:r>
      <w:r w:rsidRPr="005E3C87">
        <w:rPr>
          <w:rFonts w:ascii="Times New Roman" w:hAnsi="Times New Roman" w:cs="Times New Roman"/>
          <w:color w:val="auto"/>
        </w:rPr>
        <w:t xml:space="preserve"> учителя </w:t>
      </w:r>
      <w:r w:rsidR="00AF24B2" w:rsidRPr="005E3C87">
        <w:rPr>
          <w:rFonts w:ascii="Times New Roman" w:hAnsi="Times New Roman" w:cs="Times New Roman"/>
          <w:color w:val="auto"/>
        </w:rPr>
        <w:t>и</w:t>
      </w:r>
      <w:r w:rsidRPr="005E3C87">
        <w:rPr>
          <w:rFonts w:ascii="Times New Roman" w:hAnsi="Times New Roman" w:cs="Times New Roman"/>
          <w:color w:val="auto"/>
        </w:rPr>
        <w:t xml:space="preserve"> специалист</w:t>
      </w:r>
      <w:r w:rsidR="00AF24B2" w:rsidRPr="005E3C87">
        <w:rPr>
          <w:rFonts w:ascii="Times New Roman" w:hAnsi="Times New Roman" w:cs="Times New Roman"/>
          <w:color w:val="auto"/>
        </w:rPr>
        <w:t>ы: педагог-психолог, учитель-логопед.</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ПКР разработ</w:t>
      </w:r>
      <w:r w:rsidR="00792B7D" w:rsidRPr="005E3C87">
        <w:rPr>
          <w:rFonts w:ascii="Times New Roman" w:hAnsi="Times New Roman" w:cs="Times New Roman"/>
          <w:color w:val="auto"/>
        </w:rPr>
        <w:t>ывается</w:t>
      </w:r>
      <w:r w:rsidRPr="005E3C87">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5E3C87">
        <w:rPr>
          <w:rFonts w:ascii="Times New Roman" w:hAnsi="Times New Roman" w:cs="Times New Roman"/>
          <w:color w:val="auto"/>
        </w:rPr>
        <w:t>ОВЗ</w:t>
      </w:r>
      <w:r w:rsidR="00E91460" w:rsidRPr="005E3C87">
        <w:rPr>
          <w:rFonts w:ascii="Times New Roman" w:hAnsi="Times New Roman" w:cs="Times New Roman"/>
          <w:color w:val="auto"/>
        </w:rPr>
        <w:t xml:space="preserve"> </w:t>
      </w:r>
      <w:r w:rsidRPr="005E3C87">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5E3C87" w:rsidRDefault="00B540EE" w:rsidP="005E3C87">
      <w:pPr>
        <w:pStyle w:val="Default"/>
        <w:widowControl w:val="0"/>
        <w:ind w:firstLine="709"/>
        <w:jc w:val="both"/>
        <w:rPr>
          <w:rFonts w:ascii="Times New Roman" w:hAnsi="Times New Roman" w:cs="Times New Roman"/>
          <w:color w:val="auto"/>
        </w:rPr>
      </w:pPr>
      <w:r w:rsidRPr="005E3C87">
        <w:rPr>
          <w:rFonts w:ascii="Times New Roman" w:hAnsi="Times New Roman" w:cs="Times New Roman"/>
          <w:color w:val="auto"/>
        </w:rPr>
        <w:t>На заключительном этапе осуществляется внутренняя экспертиза программы, доработка</w:t>
      </w:r>
      <w:r w:rsidR="00792B7D" w:rsidRPr="005E3C87">
        <w:rPr>
          <w:rFonts w:ascii="Times New Roman" w:hAnsi="Times New Roman" w:cs="Times New Roman"/>
          <w:color w:val="auto"/>
        </w:rPr>
        <w:t xml:space="preserve"> (при смене контингента обучающихся с ОВЗ в 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СОШ</w:t>
      </w:r>
      <w:r w:rsidR="007C35FC">
        <w:rPr>
          <w:rFonts w:ascii="Times New Roman" w:hAnsi="Times New Roman" w:cs="Times New Roman"/>
          <w:color w:val="auto"/>
        </w:rPr>
        <w:t xml:space="preserve">; </w:t>
      </w:r>
      <w:r w:rsidRPr="005E3C87">
        <w:rPr>
          <w:rFonts w:ascii="Times New Roman" w:hAnsi="Times New Roman" w:cs="Times New Roman"/>
          <w:color w:val="auto"/>
        </w:rPr>
        <w:t xml:space="preserve">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принимается итоговое решение.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Психолого-медико-социальная помощь оказывается детям </w:t>
      </w:r>
      <w:r w:rsidRPr="005E3C87">
        <w:rPr>
          <w:rFonts w:ascii="Times New Roman" w:hAnsi="Times New Roman" w:cs="Times New Roman"/>
          <w:b/>
          <w:color w:val="auto"/>
        </w:rPr>
        <w:t>на основании заявления или согласия</w:t>
      </w:r>
      <w:r w:rsidRPr="005E3C87">
        <w:rPr>
          <w:rFonts w:ascii="Times New Roman" w:hAnsi="Times New Roman" w:cs="Times New Roman"/>
          <w:color w:val="auto"/>
        </w:rPr>
        <w:t xml:space="preserve"> в письменной форме их родителей (законных представителей).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5E3C87">
        <w:rPr>
          <w:rFonts w:ascii="Times New Roman" w:hAnsi="Times New Roman" w:cs="Times New Roman"/>
          <w:color w:val="auto"/>
        </w:rPr>
        <w:t xml:space="preserve">ОВЗ </w:t>
      </w:r>
      <w:r w:rsidRPr="005E3C87">
        <w:rPr>
          <w:rFonts w:ascii="Times New Roman" w:hAnsi="Times New Roman" w:cs="Times New Roman"/>
          <w:color w:val="auto"/>
        </w:rPr>
        <w:t xml:space="preserve">обеспечиваются специалистами </w:t>
      </w:r>
      <w:r w:rsidR="007C35FC">
        <w:rPr>
          <w:rFonts w:ascii="Times New Roman" w:hAnsi="Times New Roman" w:cs="Times New Roman"/>
          <w:color w:val="auto"/>
        </w:rPr>
        <w:t xml:space="preserve">школы </w:t>
      </w:r>
      <w:r w:rsidRPr="005E3C87">
        <w:rPr>
          <w:rFonts w:ascii="Times New Roman" w:hAnsi="Times New Roman" w:cs="Times New Roman"/>
          <w:color w:val="auto"/>
        </w:rPr>
        <w:t xml:space="preserve"> (педагогом-психологом, медицинским работником, социальным педагогом, учителем-логопедом), регламентируются локальными нормативными актами </w:t>
      </w:r>
      <w:r w:rsidR="00AF24B2" w:rsidRPr="005E3C87">
        <w:rPr>
          <w:rFonts w:ascii="Times New Roman" w:hAnsi="Times New Roman" w:cs="Times New Roman"/>
          <w:color w:val="auto"/>
        </w:rPr>
        <w:t xml:space="preserve">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СОШ</w:t>
      </w:r>
      <w:r w:rsidR="007C35FC">
        <w:rPr>
          <w:rFonts w:ascii="Times New Roman" w:hAnsi="Times New Roman" w:cs="Times New Roman"/>
          <w:color w:val="auto"/>
        </w:rPr>
        <w:t xml:space="preserve">, </w:t>
      </w:r>
      <w:r w:rsidR="007C35FC" w:rsidRPr="007C35FC">
        <w:rPr>
          <w:rFonts w:ascii="Times New Roman" w:hAnsi="Times New Roman" w:cs="Times New Roman"/>
          <w:color w:val="auto"/>
        </w:rPr>
        <w:t xml:space="preserve"> </w:t>
      </w:r>
      <w:r w:rsidRPr="005E3C87">
        <w:rPr>
          <w:rFonts w:ascii="Times New Roman" w:hAnsi="Times New Roman" w:cs="Times New Roman"/>
          <w:color w:val="auto"/>
        </w:rPr>
        <w:t xml:space="preserve">а также </w:t>
      </w:r>
      <w:r w:rsidR="00AF24B2" w:rsidRPr="005E3C87">
        <w:rPr>
          <w:rFonts w:ascii="Times New Roman" w:hAnsi="Times New Roman" w:cs="Times New Roman"/>
          <w:color w:val="auto"/>
        </w:rPr>
        <w:t>У</w:t>
      </w:r>
      <w:r w:rsidRPr="005E3C87">
        <w:rPr>
          <w:rFonts w:ascii="Times New Roman" w:hAnsi="Times New Roman" w:cs="Times New Roman"/>
          <w:color w:val="auto"/>
        </w:rPr>
        <w:t>ставом</w:t>
      </w:r>
      <w:r w:rsidR="00AF24B2" w:rsidRPr="005E3C87">
        <w:rPr>
          <w:rFonts w:ascii="Times New Roman" w:hAnsi="Times New Roman" w:cs="Times New Roman"/>
          <w:color w:val="auto"/>
        </w:rPr>
        <w:t xml:space="preserve"> </w:t>
      </w:r>
      <w:r w:rsidR="007C35FC">
        <w:rPr>
          <w:rFonts w:ascii="Times New Roman" w:hAnsi="Times New Roman" w:cs="Times New Roman"/>
          <w:color w:val="auto"/>
        </w:rPr>
        <w:t>школы</w:t>
      </w:r>
      <w:r w:rsidRPr="005E3C87">
        <w:rPr>
          <w:rFonts w:ascii="Times New Roman" w:hAnsi="Times New Roman" w:cs="Times New Roman"/>
          <w:color w:val="auto"/>
        </w:rPr>
        <w:t xml:space="preserve">. Реализуется преимущественно во внеурочной деятельности.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lastRenderedPageBreak/>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7C35FC">
        <w:rPr>
          <w:rFonts w:ascii="Times New Roman" w:hAnsi="Times New Roman" w:cs="Times New Roman"/>
          <w:color w:val="auto"/>
        </w:rPr>
        <w:t xml:space="preserve">школы </w:t>
      </w:r>
      <w:r w:rsidRPr="005E3C87">
        <w:rPr>
          <w:rFonts w:ascii="Times New Roman" w:hAnsi="Times New Roman" w:cs="Times New Roman"/>
          <w:color w:val="auto"/>
        </w:rPr>
        <w:t xml:space="preserve">, администрации </w:t>
      </w:r>
      <w:r w:rsidR="00586DBC" w:rsidRPr="005E3C87">
        <w:rPr>
          <w:rFonts w:ascii="Times New Roman" w:hAnsi="Times New Roman" w:cs="Times New Roman"/>
          <w:color w:val="auto"/>
        </w:rPr>
        <w:t xml:space="preserve">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007C35FC">
        <w:rPr>
          <w:rFonts w:ascii="Times New Roman" w:hAnsi="Times New Roman" w:cs="Times New Roman"/>
          <w:color w:val="auto"/>
        </w:rPr>
        <w:t xml:space="preserve"> </w:t>
      </w:r>
      <w:r w:rsidRPr="005E3C87">
        <w:rPr>
          <w:rFonts w:ascii="Times New Roman" w:hAnsi="Times New Roman" w:cs="Times New Roman"/>
          <w:color w:val="auto"/>
        </w:rPr>
        <w:t xml:space="preserve">и родителей (законных представителей).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Медицинская поддержка и сопровождение обучающихся с </w:t>
      </w:r>
      <w:r w:rsidR="00FF3ED0" w:rsidRPr="005E3C87">
        <w:rPr>
          <w:rFonts w:ascii="Times New Roman" w:hAnsi="Times New Roman" w:cs="Times New Roman"/>
          <w:color w:val="auto"/>
        </w:rPr>
        <w:t>ОВЗ</w:t>
      </w:r>
      <w:r w:rsidR="00AF24B2" w:rsidRPr="005E3C87">
        <w:rPr>
          <w:rFonts w:ascii="Times New Roman" w:hAnsi="Times New Roman" w:cs="Times New Roman"/>
          <w:color w:val="auto"/>
        </w:rPr>
        <w:t xml:space="preserve"> </w:t>
      </w:r>
      <w:r w:rsidRPr="005E3C87">
        <w:rPr>
          <w:rFonts w:ascii="Times New Roman" w:hAnsi="Times New Roman" w:cs="Times New Roman"/>
          <w:color w:val="auto"/>
        </w:rPr>
        <w:t xml:space="preserve">в </w:t>
      </w:r>
      <w:r w:rsidR="00586DBC" w:rsidRPr="005E3C87">
        <w:rPr>
          <w:rFonts w:ascii="Times New Roman" w:hAnsi="Times New Roman" w:cs="Times New Roman"/>
          <w:color w:val="auto"/>
        </w:rPr>
        <w:t xml:space="preserve">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СОШ</w:t>
      </w:r>
      <w:r w:rsidR="00586DBC" w:rsidRPr="005E3C87">
        <w:rPr>
          <w:rFonts w:ascii="Times New Roman" w:hAnsi="Times New Roman" w:cs="Times New Roman"/>
          <w:color w:val="auto"/>
        </w:rPr>
        <w:t xml:space="preserve">» </w:t>
      </w:r>
      <w:r w:rsidRPr="005E3C87">
        <w:rPr>
          <w:rFonts w:ascii="Times New Roman" w:hAnsi="Times New Roman" w:cs="Times New Roman"/>
          <w:color w:val="auto"/>
        </w:rPr>
        <w:t xml:space="preserve"> осуществляются медицинским работником (</w:t>
      </w:r>
      <w:r w:rsidR="00AF24B2" w:rsidRPr="005E3C87">
        <w:rPr>
          <w:rFonts w:ascii="Times New Roman" w:hAnsi="Times New Roman" w:cs="Times New Roman"/>
          <w:color w:val="auto"/>
        </w:rPr>
        <w:t>фельдшером</w:t>
      </w:r>
      <w:r w:rsidRPr="005E3C87">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w:t>
      </w:r>
      <w:r w:rsidR="007C35FC">
        <w:rPr>
          <w:rFonts w:ascii="Times New Roman" w:hAnsi="Times New Roman" w:cs="Times New Roman"/>
          <w:color w:val="auto"/>
        </w:rPr>
        <w:t>учащихся</w:t>
      </w:r>
      <w:r w:rsidRPr="005E3C87">
        <w:rPr>
          <w:rFonts w:ascii="Times New Roman" w:hAnsi="Times New Roman" w:cs="Times New Roman"/>
          <w:color w:val="auto"/>
        </w:rPr>
        <w:t xml:space="preserve"> с </w:t>
      </w:r>
      <w:r w:rsidR="00FF3ED0" w:rsidRPr="005E3C87">
        <w:rPr>
          <w:rFonts w:ascii="Times New Roman" w:hAnsi="Times New Roman" w:cs="Times New Roman"/>
          <w:color w:val="auto"/>
        </w:rPr>
        <w:t>ОВЗ</w:t>
      </w:r>
      <w:r w:rsidRPr="005E3C87">
        <w:rPr>
          <w:rFonts w:ascii="Times New Roman" w:hAnsi="Times New Roman" w:cs="Times New Roman"/>
          <w:color w:val="auto"/>
        </w:rPr>
        <w:t>. Так, медицинский работник участв</w:t>
      </w:r>
      <w:r w:rsidR="00586DBC" w:rsidRPr="005E3C87">
        <w:rPr>
          <w:rFonts w:ascii="Times New Roman" w:hAnsi="Times New Roman" w:cs="Times New Roman"/>
          <w:color w:val="auto"/>
        </w:rPr>
        <w:t>ует</w:t>
      </w:r>
      <w:r w:rsidRPr="005E3C87">
        <w:rPr>
          <w:rFonts w:ascii="Times New Roman" w:hAnsi="Times New Roman" w:cs="Times New Roman"/>
          <w:color w:val="auto"/>
        </w:rPr>
        <w:t xml:space="preserve"> в диагностике </w:t>
      </w:r>
      <w:r w:rsidR="00586DBC" w:rsidRPr="005E3C87">
        <w:rPr>
          <w:rFonts w:ascii="Times New Roman" w:hAnsi="Times New Roman" w:cs="Times New Roman"/>
          <w:color w:val="auto"/>
        </w:rPr>
        <w:t xml:space="preserve">обучающихся 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Pr="005E3C87">
        <w:rPr>
          <w:rFonts w:ascii="Times New Roman" w:hAnsi="Times New Roman" w:cs="Times New Roman"/>
          <w:color w:val="auto"/>
        </w:rPr>
        <w:t xml:space="preserve">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и в определении их индивидуального образовательного маршрута, </w:t>
      </w:r>
      <w:r w:rsidR="00586DBC" w:rsidRPr="005E3C87">
        <w:rPr>
          <w:rFonts w:ascii="Times New Roman" w:hAnsi="Times New Roman" w:cs="Times New Roman"/>
          <w:color w:val="auto"/>
        </w:rPr>
        <w:t>консультирует</w:t>
      </w:r>
      <w:r w:rsidRPr="005E3C87">
        <w:rPr>
          <w:rFonts w:ascii="Times New Roman" w:hAnsi="Times New Roman" w:cs="Times New Roman"/>
          <w:color w:val="auto"/>
        </w:rPr>
        <w:t xml:space="preserve">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5E3C87">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Социально-педагогическое сопровождение школьников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в </w:t>
      </w:r>
      <w:r w:rsidR="00586DBC" w:rsidRPr="005E3C87">
        <w:rPr>
          <w:rFonts w:ascii="Times New Roman" w:hAnsi="Times New Roman" w:cs="Times New Roman"/>
          <w:color w:val="auto"/>
        </w:rPr>
        <w:t xml:space="preserve">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00AF24B2" w:rsidRPr="005E3C87">
        <w:rPr>
          <w:rFonts w:ascii="Times New Roman" w:hAnsi="Times New Roman" w:cs="Times New Roman"/>
          <w:color w:val="auto"/>
        </w:rPr>
        <w:t>также</w:t>
      </w:r>
      <w:r w:rsidR="004B450E" w:rsidRPr="005E3C87">
        <w:rPr>
          <w:rFonts w:ascii="Times New Roman" w:hAnsi="Times New Roman" w:cs="Times New Roman"/>
          <w:color w:val="auto"/>
        </w:rPr>
        <w:t xml:space="preserve"> </w:t>
      </w:r>
      <w:r w:rsidRPr="005E3C87">
        <w:rPr>
          <w:rFonts w:ascii="Times New Roman" w:hAnsi="Times New Roman" w:cs="Times New Roman"/>
          <w:color w:val="auto"/>
        </w:rPr>
        <w:t>осуществля</w:t>
      </w:r>
      <w:r w:rsidR="00AF24B2" w:rsidRPr="005E3C87">
        <w:rPr>
          <w:rFonts w:ascii="Times New Roman" w:hAnsi="Times New Roman" w:cs="Times New Roman"/>
          <w:color w:val="auto"/>
        </w:rPr>
        <w:t>ет</w:t>
      </w:r>
      <w:r w:rsidRPr="005E3C87">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w:t>
      </w:r>
      <w:r w:rsidR="00586DBC" w:rsidRPr="005E3C87">
        <w:rPr>
          <w:rFonts w:ascii="Times New Roman" w:hAnsi="Times New Roman" w:cs="Times New Roman"/>
          <w:color w:val="auto"/>
        </w:rPr>
        <w:t>гимназистов</w:t>
      </w:r>
      <w:r w:rsidRPr="005E3C87">
        <w:rPr>
          <w:rFonts w:ascii="Times New Roman" w:hAnsi="Times New Roman" w:cs="Times New Roman"/>
          <w:color w:val="auto"/>
        </w:rPr>
        <w:t xml:space="preserve">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w:t>
      </w:r>
      <w:r w:rsidR="00AF24B2" w:rsidRPr="005E3C87">
        <w:rPr>
          <w:rFonts w:ascii="Times New Roman" w:hAnsi="Times New Roman" w:cs="Times New Roman"/>
          <w:color w:val="auto"/>
        </w:rPr>
        <w:t>С</w:t>
      </w:r>
      <w:r w:rsidRPr="005E3C87">
        <w:rPr>
          <w:rFonts w:ascii="Times New Roman" w:hAnsi="Times New Roman" w:cs="Times New Roman"/>
          <w:color w:val="auto"/>
        </w:rPr>
        <w:t>оциальн</w:t>
      </w:r>
      <w:r w:rsidR="00AF24B2" w:rsidRPr="005E3C87">
        <w:rPr>
          <w:rFonts w:ascii="Times New Roman" w:hAnsi="Times New Roman" w:cs="Times New Roman"/>
          <w:color w:val="auto"/>
        </w:rPr>
        <w:t>ый педагог</w:t>
      </w:r>
      <w:r w:rsidRPr="005E3C87">
        <w:rPr>
          <w:rFonts w:ascii="Times New Roman" w:hAnsi="Times New Roman" w:cs="Times New Roman"/>
          <w:color w:val="auto"/>
        </w:rPr>
        <w:t xml:space="preserve"> </w:t>
      </w:r>
      <w:r w:rsidR="00AF24B2" w:rsidRPr="005E3C87">
        <w:rPr>
          <w:rFonts w:ascii="Times New Roman" w:hAnsi="Times New Roman" w:cs="Times New Roman"/>
          <w:color w:val="auto"/>
        </w:rPr>
        <w:t xml:space="preserve">участвует </w:t>
      </w:r>
      <w:r w:rsidRPr="005E3C87">
        <w:rPr>
          <w:rFonts w:ascii="Times New Roman" w:hAnsi="Times New Roman" w:cs="Times New Roman"/>
          <w:color w:val="auto"/>
        </w:rPr>
        <w:t xml:space="preserve">в проведении профилактической и информационно-просветительской работы по защите прав и интересов </w:t>
      </w:r>
      <w:r w:rsidR="00586DBC" w:rsidRPr="005E3C87">
        <w:rPr>
          <w:rFonts w:ascii="Times New Roman" w:hAnsi="Times New Roman" w:cs="Times New Roman"/>
          <w:color w:val="auto"/>
        </w:rPr>
        <w:t>обучающихся</w:t>
      </w:r>
      <w:r w:rsidRPr="005E3C87">
        <w:rPr>
          <w:rFonts w:ascii="Times New Roman" w:hAnsi="Times New Roman" w:cs="Times New Roman"/>
          <w:color w:val="auto"/>
        </w:rPr>
        <w:t xml:space="preserve"> с </w:t>
      </w:r>
      <w:r w:rsidR="00FF3ED0" w:rsidRPr="005E3C87">
        <w:rPr>
          <w:rFonts w:ascii="Times New Roman" w:hAnsi="Times New Roman" w:cs="Times New Roman"/>
          <w:color w:val="auto"/>
        </w:rPr>
        <w:t>ОВЗ</w:t>
      </w:r>
      <w:r w:rsidRPr="005E3C87">
        <w:rPr>
          <w:rFonts w:ascii="Times New Roman" w:hAnsi="Times New Roman" w:cs="Times New Roman"/>
          <w:color w:val="auto"/>
        </w:rPr>
        <w:t>;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w:t>
      </w:r>
      <w:r w:rsidR="00586DBC" w:rsidRPr="005E3C87">
        <w:rPr>
          <w:rFonts w:ascii="Times New Roman" w:hAnsi="Times New Roman" w:cs="Times New Roman"/>
          <w:color w:val="auto"/>
        </w:rPr>
        <w:t xml:space="preserve">с </w:t>
      </w:r>
      <w:r w:rsidR="007C35FC">
        <w:rPr>
          <w:rFonts w:ascii="Times New Roman" w:hAnsi="Times New Roman" w:cs="Times New Roman"/>
          <w:color w:val="auto"/>
        </w:rPr>
        <w:t>учащимися</w:t>
      </w:r>
      <w:r w:rsidRPr="005E3C87">
        <w:rPr>
          <w:rFonts w:ascii="Times New Roman" w:hAnsi="Times New Roman" w:cs="Times New Roman"/>
          <w:color w:val="auto"/>
        </w:rPr>
        <w:t>, родителями, педагогами), индивидуальные консультации (</w:t>
      </w:r>
      <w:r w:rsidR="00586DBC" w:rsidRPr="005E3C87">
        <w:rPr>
          <w:rFonts w:ascii="Times New Roman" w:hAnsi="Times New Roman" w:cs="Times New Roman"/>
          <w:color w:val="auto"/>
        </w:rPr>
        <w:t>с обучающимися</w:t>
      </w:r>
      <w:r w:rsidR="00AF24B2" w:rsidRPr="005E3C87">
        <w:rPr>
          <w:rFonts w:ascii="Times New Roman" w:hAnsi="Times New Roman" w:cs="Times New Roman"/>
          <w:color w:val="auto"/>
        </w:rPr>
        <w:t>, родителями, педагогами),</w:t>
      </w:r>
      <w:r w:rsidRPr="005E3C87">
        <w:rPr>
          <w:rFonts w:ascii="Times New Roman" w:hAnsi="Times New Roman" w:cs="Times New Roman"/>
          <w:color w:val="auto"/>
        </w:rPr>
        <w:t xml:space="preserve">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w:t>
      </w:r>
      <w:r w:rsidR="00586DBC" w:rsidRPr="005E3C87">
        <w:rPr>
          <w:rFonts w:ascii="Times New Roman" w:hAnsi="Times New Roman" w:cs="Times New Roman"/>
          <w:color w:val="auto"/>
        </w:rPr>
        <w:t>классным руководителем, учителями-предметниками</w:t>
      </w:r>
      <w:r w:rsidRPr="005E3C87">
        <w:rPr>
          <w:rFonts w:ascii="Times New Roman" w:hAnsi="Times New Roman" w:cs="Times New Roman"/>
          <w:color w:val="auto"/>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Психологическое сопровождение обучающихся</w:t>
      </w:r>
      <w:r w:rsidR="00586DBC" w:rsidRPr="005E3C87">
        <w:rPr>
          <w:rFonts w:ascii="Times New Roman" w:hAnsi="Times New Roman" w:cs="Times New Roman"/>
          <w:color w:val="auto"/>
        </w:rPr>
        <w:t xml:space="preserve"> МБОУ </w:t>
      </w:r>
      <w:r w:rsidR="007C35FC">
        <w:rPr>
          <w:rFonts w:ascii="Times New Roman" w:hAnsi="Times New Roman" w:cs="Times New Roman"/>
          <w:color w:val="auto"/>
        </w:rPr>
        <w:t xml:space="preserve">Суббоинской </w:t>
      </w:r>
      <w:r w:rsidR="007C35FC" w:rsidRPr="007C35FC">
        <w:rPr>
          <w:rFonts w:ascii="Times New Roman" w:hAnsi="Times New Roman" w:cs="Times New Roman"/>
          <w:color w:val="auto"/>
        </w:rPr>
        <w:t xml:space="preserve">СОШ </w:t>
      </w:r>
      <w:r w:rsidRPr="005E3C87">
        <w:rPr>
          <w:rFonts w:ascii="Times New Roman" w:hAnsi="Times New Roman" w:cs="Times New Roman"/>
          <w:color w:val="auto"/>
        </w:rPr>
        <w:t xml:space="preserve">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осуществля</w:t>
      </w:r>
      <w:r w:rsidR="0057650B" w:rsidRPr="005E3C87">
        <w:rPr>
          <w:rFonts w:ascii="Times New Roman" w:hAnsi="Times New Roman" w:cs="Times New Roman"/>
          <w:color w:val="auto"/>
        </w:rPr>
        <w:t>ет</w:t>
      </w:r>
      <w:r w:rsidRPr="005E3C87">
        <w:rPr>
          <w:rFonts w:ascii="Times New Roman" w:hAnsi="Times New Roman" w:cs="Times New Roman"/>
          <w:color w:val="auto"/>
        </w:rPr>
        <w:t>ся в рамках реализации основных направлений психологической службы. Пед</w:t>
      </w:r>
      <w:r w:rsidR="00586DBC" w:rsidRPr="005E3C87">
        <w:rPr>
          <w:rFonts w:ascii="Times New Roman" w:hAnsi="Times New Roman" w:cs="Times New Roman"/>
          <w:color w:val="auto"/>
        </w:rPr>
        <w:t>агог-психолог</w:t>
      </w:r>
      <w:r w:rsidRPr="005E3C87">
        <w:rPr>
          <w:rFonts w:ascii="Times New Roman" w:hAnsi="Times New Roman" w:cs="Times New Roman"/>
          <w:color w:val="auto"/>
        </w:rPr>
        <w:t xml:space="preserve"> </w:t>
      </w:r>
      <w:r w:rsidR="0057650B" w:rsidRPr="005E3C87">
        <w:rPr>
          <w:rFonts w:ascii="Times New Roman" w:hAnsi="Times New Roman" w:cs="Times New Roman"/>
          <w:color w:val="auto"/>
        </w:rPr>
        <w:t>проводит</w:t>
      </w:r>
      <w:r w:rsidRPr="005E3C87">
        <w:rPr>
          <w:rFonts w:ascii="Times New Roman" w:hAnsi="Times New Roman" w:cs="Times New Roman"/>
          <w:color w:val="auto"/>
        </w:rPr>
        <w:t xml:space="preserve"> занятия по комплексному изучению и развитию личности </w:t>
      </w:r>
      <w:r w:rsidR="00586DBC" w:rsidRPr="005E3C87">
        <w:rPr>
          <w:rFonts w:ascii="Times New Roman" w:hAnsi="Times New Roman" w:cs="Times New Roman"/>
          <w:color w:val="auto"/>
        </w:rPr>
        <w:t>гимназистов</w:t>
      </w:r>
      <w:r w:rsidRPr="005E3C87">
        <w:rPr>
          <w:rFonts w:ascii="Times New Roman" w:hAnsi="Times New Roman" w:cs="Times New Roman"/>
          <w:color w:val="auto"/>
        </w:rPr>
        <w:t xml:space="preserve"> 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Работа </w:t>
      </w:r>
      <w:r w:rsidR="0057650B" w:rsidRPr="005E3C87">
        <w:rPr>
          <w:rFonts w:ascii="Times New Roman" w:hAnsi="Times New Roman" w:cs="Times New Roman"/>
          <w:color w:val="auto"/>
        </w:rPr>
        <w:t>о</w:t>
      </w:r>
      <w:r w:rsidRPr="005E3C87">
        <w:rPr>
          <w:rFonts w:ascii="Times New Roman" w:hAnsi="Times New Roman" w:cs="Times New Roman"/>
          <w:color w:val="auto"/>
        </w:rPr>
        <w:t xml:space="preserve">рганизована индивидуально и в мини-группах. Основные направления деятельности педагога-психолога </w:t>
      </w:r>
      <w:r w:rsidR="007C35FC">
        <w:rPr>
          <w:rFonts w:ascii="Times New Roman" w:hAnsi="Times New Roman" w:cs="Times New Roman"/>
          <w:color w:val="auto"/>
        </w:rPr>
        <w:t>школы</w:t>
      </w:r>
      <w:r w:rsidR="0057650B" w:rsidRPr="005E3C87">
        <w:rPr>
          <w:rFonts w:ascii="Times New Roman" w:hAnsi="Times New Roman" w:cs="Times New Roman"/>
          <w:color w:val="auto"/>
        </w:rPr>
        <w:t xml:space="preserve"> </w:t>
      </w:r>
      <w:r w:rsidRPr="005E3C87">
        <w:rPr>
          <w:rFonts w:ascii="Times New Roman" w:hAnsi="Times New Roman" w:cs="Times New Roman"/>
          <w:color w:val="auto"/>
        </w:rPr>
        <w:t xml:space="preserve">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57650B"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Помимо работы с обучающимися</w:t>
      </w:r>
      <w:r w:rsidR="00B540EE" w:rsidRPr="005E3C87">
        <w:rPr>
          <w:rFonts w:ascii="Times New Roman" w:hAnsi="Times New Roman" w:cs="Times New Roman"/>
          <w:color w:val="auto"/>
        </w:rPr>
        <w:t xml:space="preserve"> педагог-психолог </w:t>
      </w:r>
      <w:r w:rsidRPr="005E3C87">
        <w:rPr>
          <w:rFonts w:ascii="Times New Roman" w:hAnsi="Times New Roman" w:cs="Times New Roman"/>
          <w:color w:val="auto"/>
        </w:rPr>
        <w:t>проводит</w:t>
      </w:r>
      <w:r w:rsidR="00B540EE" w:rsidRPr="005E3C87">
        <w:rPr>
          <w:rFonts w:ascii="Times New Roman" w:hAnsi="Times New Roman" w:cs="Times New Roman"/>
          <w:color w:val="auto"/>
        </w:rPr>
        <w:t xml:space="preserve"> консультативную работу с педагогами, администрацией </w:t>
      </w:r>
      <w:r w:rsidR="007C35FC">
        <w:rPr>
          <w:rFonts w:ascii="Times New Roman" w:hAnsi="Times New Roman" w:cs="Times New Roman"/>
          <w:color w:val="auto"/>
        </w:rPr>
        <w:t xml:space="preserve">школы </w:t>
      </w:r>
      <w:r w:rsidR="00B540EE" w:rsidRPr="005E3C87">
        <w:rPr>
          <w:rFonts w:ascii="Times New Roman" w:hAnsi="Times New Roman" w:cs="Times New Roman"/>
          <w:color w:val="auto"/>
        </w:rPr>
        <w:t xml:space="preserve">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sidR="00586DBC" w:rsidRPr="005E3C87">
        <w:rPr>
          <w:rFonts w:ascii="Times New Roman" w:hAnsi="Times New Roman" w:cs="Times New Roman"/>
          <w:color w:val="auto"/>
        </w:rPr>
        <w:t>, участие в родительских собраниях</w:t>
      </w:r>
      <w:r w:rsidR="00B540EE"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В реализации диагностического направления работы приним</w:t>
      </w:r>
      <w:r w:rsidR="00586DBC" w:rsidRPr="005E3C87">
        <w:rPr>
          <w:rFonts w:ascii="Times New Roman" w:hAnsi="Times New Roman" w:cs="Times New Roman"/>
          <w:color w:val="auto"/>
        </w:rPr>
        <w:t>ю</w:t>
      </w:r>
      <w:r w:rsidRPr="005E3C87">
        <w:rPr>
          <w:rFonts w:ascii="Times New Roman" w:hAnsi="Times New Roman" w:cs="Times New Roman"/>
          <w:color w:val="auto"/>
        </w:rPr>
        <w:t>т участие как учителя класса (</w:t>
      </w:r>
      <w:r w:rsidR="00586DBC" w:rsidRPr="005E3C87">
        <w:rPr>
          <w:rFonts w:ascii="Times New Roman" w:hAnsi="Times New Roman" w:cs="Times New Roman"/>
          <w:color w:val="auto"/>
        </w:rPr>
        <w:t>выявление уровня знаний по основным предметам</w:t>
      </w:r>
      <w:r w:rsidRPr="005E3C87">
        <w:rPr>
          <w:rFonts w:ascii="Times New Roman" w:hAnsi="Times New Roman" w:cs="Times New Roman"/>
          <w:color w:val="auto"/>
        </w:rPr>
        <w:t xml:space="preserve">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5E3C87">
        <w:rPr>
          <w:rFonts w:ascii="Times New Roman" w:hAnsi="Times New Roman" w:cs="Times New Roman"/>
          <w:color w:val="auto"/>
        </w:rPr>
        <w:t>ОВЗ</w:t>
      </w:r>
      <w:r w:rsidRPr="005E3C87">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5E3C87">
        <w:rPr>
          <w:rFonts w:ascii="Times New Roman" w:hAnsi="Times New Roman" w:cs="Times New Roman"/>
          <w:color w:val="auto"/>
        </w:rPr>
        <w:t xml:space="preserve"> (</w:t>
      </w:r>
      <w:r w:rsidR="000D18F7" w:rsidRPr="005E3C87">
        <w:rPr>
          <w:rFonts w:ascii="Times New Roman" w:hAnsi="Times New Roman" w:cs="Times New Roman"/>
          <w:color w:val="auto"/>
        </w:rPr>
        <w:t>Федеральный з</w:t>
      </w:r>
      <w:r w:rsidR="00834238" w:rsidRPr="005E3C87">
        <w:rPr>
          <w:rFonts w:ascii="Times New Roman" w:hAnsi="Times New Roman" w:cs="Times New Roman"/>
          <w:color w:val="auto"/>
        </w:rPr>
        <w:t>акон «Об образовании в Российской Федерации», ст. 42, 79)</w:t>
      </w:r>
      <w:r w:rsidRPr="005E3C87">
        <w:rPr>
          <w:rFonts w:ascii="Times New Roman" w:hAnsi="Times New Roman" w:cs="Times New Roman"/>
          <w:color w:val="auto"/>
        </w:rPr>
        <w:t xml:space="preserve">. </w:t>
      </w:r>
    </w:p>
    <w:p w:rsidR="00B540EE" w:rsidRPr="005E3C87" w:rsidRDefault="00CE20E9" w:rsidP="005E3C87">
      <w:pPr>
        <w:pStyle w:val="3"/>
        <w:jc w:val="center"/>
        <w:rPr>
          <w:sz w:val="24"/>
          <w:szCs w:val="24"/>
        </w:rPr>
      </w:pPr>
      <w:bookmarkStart w:id="367" w:name="_Toc414553279"/>
      <w:r w:rsidRPr="005E3C87">
        <w:rPr>
          <w:sz w:val="24"/>
          <w:szCs w:val="24"/>
        </w:rPr>
        <w:lastRenderedPageBreak/>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67"/>
    </w:p>
    <w:p w:rsidR="00B540EE" w:rsidRPr="005E3C87" w:rsidRDefault="00E32E27"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К</w:t>
      </w:r>
      <w:r w:rsidR="00B540EE" w:rsidRPr="005E3C87">
        <w:rPr>
          <w:rFonts w:ascii="Times New Roman" w:hAnsi="Times New Roman" w:cs="Times New Roman"/>
          <w:color w:val="auto"/>
        </w:rPr>
        <w:t>оррекционн</w:t>
      </w:r>
      <w:r w:rsidRPr="005E3C87">
        <w:rPr>
          <w:rFonts w:ascii="Times New Roman" w:hAnsi="Times New Roman" w:cs="Times New Roman"/>
          <w:color w:val="auto"/>
        </w:rPr>
        <w:t>ая</w:t>
      </w:r>
      <w:r w:rsidR="00B540EE" w:rsidRPr="005E3C87">
        <w:rPr>
          <w:rFonts w:ascii="Times New Roman" w:hAnsi="Times New Roman" w:cs="Times New Roman"/>
          <w:color w:val="auto"/>
        </w:rPr>
        <w:t xml:space="preserve"> работ</w:t>
      </w:r>
      <w:r w:rsidRPr="005E3C87">
        <w:rPr>
          <w:rFonts w:ascii="Times New Roman" w:hAnsi="Times New Roman" w:cs="Times New Roman"/>
          <w:color w:val="auto"/>
        </w:rPr>
        <w:t>а</w:t>
      </w:r>
      <w:r w:rsidR="007625FB" w:rsidRPr="005E3C87">
        <w:rPr>
          <w:rFonts w:ascii="Times New Roman" w:hAnsi="Times New Roman" w:cs="Times New Roman"/>
          <w:color w:val="auto"/>
        </w:rPr>
        <w:t xml:space="preserve"> в МБОУ </w:t>
      </w:r>
      <w:r w:rsidR="005E3C87">
        <w:rPr>
          <w:rFonts w:ascii="Times New Roman" w:hAnsi="Times New Roman" w:cs="Times New Roman"/>
          <w:color w:val="auto"/>
        </w:rPr>
        <w:t>Субботинской СОШ</w:t>
      </w:r>
      <w:r w:rsidR="007625FB" w:rsidRPr="005E3C87">
        <w:rPr>
          <w:rFonts w:ascii="Times New Roman" w:hAnsi="Times New Roman" w:cs="Times New Roman"/>
          <w:color w:val="auto"/>
        </w:rPr>
        <w:t xml:space="preserve"> </w:t>
      </w:r>
      <w:r w:rsidR="00B540EE" w:rsidRPr="005E3C87">
        <w:rPr>
          <w:rFonts w:ascii="Times New Roman" w:hAnsi="Times New Roman" w:cs="Times New Roman"/>
          <w:color w:val="auto"/>
        </w:rPr>
        <w:t xml:space="preserve"> </w:t>
      </w:r>
      <w:r w:rsidRPr="005E3C87">
        <w:rPr>
          <w:rFonts w:ascii="Times New Roman" w:hAnsi="Times New Roman" w:cs="Times New Roman"/>
          <w:color w:val="auto"/>
        </w:rPr>
        <w:t xml:space="preserve">осуществляется </w:t>
      </w:r>
      <w:r w:rsidR="00B540EE" w:rsidRPr="005E3C87">
        <w:rPr>
          <w:rFonts w:ascii="Times New Roman" w:hAnsi="Times New Roman" w:cs="Times New Roman"/>
          <w:color w:val="auto"/>
        </w:rPr>
        <w:t xml:space="preserve">во всех организационных формах деятельности </w:t>
      </w:r>
      <w:r w:rsidR="00386C9A">
        <w:rPr>
          <w:rFonts w:ascii="Times New Roman" w:hAnsi="Times New Roman" w:cs="Times New Roman"/>
          <w:color w:val="auto"/>
        </w:rPr>
        <w:t>ОУ</w:t>
      </w:r>
      <w:r w:rsidR="00B540EE" w:rsidRPr="005E3C87">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Коррекционная работа в обязательной части (</w:t>
      </w:r>
      <w:r w:rsidR="00822099" w:rsidRPr="005E3C87">
        <w:rPr>
          <w:rFonts w:ascii="Times New Roman" w:hAnsi="Times New Roman" w:cs="Times New Roman"/>
          <w:color w:val="auto"/>
        </w:rPr>
        <w:t>70 </w:t>
      </w:r>
      <w:r w:rsidRPr="005E3C87">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5E3C87">
        <w:rPr>
          <w:rFonts w:ascii="Times New Roman" w:hAnsi="Times New Roman" w:cs="Times New Roman"/>
          <w:color w:val="auto"/>
        </w:rPr>
        <w:t>ОВЗ</w:t>
      </w:r>
      <w:r w:rsidRPr="005E3C87">
        <w:rPr>
          <w:rFonts w:ascii="Times New Roman" w:hAnsi="Times New Roman" w:cs="Times New Roman"/>
          <w:color w:val="auto"/>
        </w:rPr>
        <w:t xml:space="preserve">. Освоение учебного материала этими </w:t>
      </w:r>
      <w:r w:rsidR="00E32E27" w:rsidRPr="005E3C87">
        <w:rPr>
          <w:rFonts w:ascii="Times New Roman" w:hAnsi="Times New Roman" w:cs="Times New Roman"/>
          <w:color w:val="auto"/>
        </w:rPr>
        <w:t>обучающимися</w:t>
      </w:r>
      <w:r w:rsidRPr="005E3C87">
        <w:rPr>
          <w:rFonts w:ascii="Times New Roman" w:hAnsi="Times New Roman" w:cs="Times New Roman"/>
          <w:color w:val="auto"/>
        </w:rPr>
        <w:t xml:space="preserve"> осуществляется с помощью специальных методов и приемов.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w:t>
      </w:r>
      <w:r w:rsidR="00E32E27" w:rsidRPr="005E3C87">
        <w:rPr>
          <w:rFonts w:ascii="Times New Roman" w:hAnsi="Times New Roman" w:cs="Times New Roman"/>
          <w:color w:val="auto"/>
        </w:rPr>
        <w:t>гимназистов</w:t>
      </w:r>
      <w:r w:rsidRPr="005E3C87">
        <w:rPr>
          <w:rFonts w:ascii="Times New Roman" w:hAnsi="Times New Roman" w:cs="Times New Roman"/>
          <w:color w:val="auto"/>
        </w:rPr>
        <w:t xml:space="preserve"> 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Для развития потенциала обучающихся с </w:t>
      </w:r>
      <w:r w:rsidR="00CC6674" w:rsidRPr="005E3C87">
        <w:rPr>
          <w:rFonts w:ascii="Times New Roman" w:hAnsi="Times New Roman" w:cs="Times New Roman"/>
          <w:color w:val="auto"/>
        </w:rPr>
        <w:t>ОВЗ</w:t>
      </w:r>
      <w:r w:rsidRPr="005E3C87">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32E27"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Реализация индивидуальных учебных планов для детей с </w:t>
      </w:r>
      <w:r w:rsidR="000D18F7" w:rsidRPr="005E3C87">
        <w:rPr>
          <w:rFonts w:ascii="Times New Roman" w:hAnsi="Times New Roman" w:cs="Times New Roman"/>
          <w:color w:val="auto"/>
        </w:rPr>
        <w:t>ОВЗ</w:t>
      </w:r>
      <w:r w:rsidRPr="005E3C87">
        <w:rPr>
          <w:rFonts w:ascii="Times New Roman" w:hAnsi="Times New Roman" w:cs="Times New Roman"/>
          <w:color w:val="auto"/>
        </w:rPr>
        <w:t xml:space="preserve"> осуществля</w:t>
      </w:r>
      <w:r w:rsidR="00E32E27" w:rsidRPr="005E3C87">
        <w:rPr>
          <w:rFonts w:ascii="Times New Roman" w:hAnsi="Times New Roman" w:cs="Times New Roman"/>
          <w:color w:val="auto"/>
        </w:rPr>
        <w:t>ет</w:t>
      </w:r>
      <w:r w:rsidRPr="005E3C87">
        <w:rPr>
          <w:rFonts w:ascii="Times New Roman" w:hAnsi="Times New Roman" w:cs="Times New Roman"/>
          <w:color w:val="auto"/>
        </w:rPr>
        <w:t xml:space="preserve">ся педагогами и специалистами и </w:t>
      </w:r>
      <w:r w:rsidR="00E32E27" w:rsidRPr="005E3C87">
        <w:rPr>
          <w:rFonts w:ascii="Times New Roman" w:hAnsi="Times New Roman" w:cs="Times New Roman"/>
          <w:color w:val="auto"/>
        </w:rPr>
        <w:t xml:space="preserve">может </w:t>
      </w:r>
      <w:r w:rsidRPr="005E3C87">
        <w:rPr>
          <w:rFonts w:ascii="Times New Roman" w:hAnsi="Times New Roman" w:cs="Times New Roman"/>
          <w:color w:val="auto"/>
        </w:rPr>
        <w:t>сопровождаться дистанционной поддержкой</w:t>
      </w:r>
      <w:r w:rsidR="00E32E27" w:rsidRPr="005E3C87">
        <w:rPr>
          <w:rFonts w:ascii="Times New Roman" w:hAnsi="Times New Roman" w:cs="Times New Roman"/>
          <w:color w:val="auto"/>
        </w:rPr>
        <w:t>.</w:t>
      </w:r>
    </w:p>
    <w:p w:rsidR="007625FB"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При реализации содержания коррекционной работы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Механизм реализации </w:t>
      </w:r>
      <w:r w:rsidR="004B450E" w:rsidRPr="005E3C87">
        <w:rPr>
          <w:rFonts w:ascii="Times New Roman" w:hAnsi="Times New Roman" w:cs="Times New Roman"/>
          <w:color w:val="auto"/>
        </w:rPr>
        <w:t xml:space="preserve">ПКР </w:t>
      </w:r>
      <w:r w:rsidRPr="005E3C87">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w:t>
      </w:r>
      <w:r w:rsidR="00386C9A">
        <w:rPr>
          <w:rFonts w:ascii="Times New Roman" w:hAnsi="Times New Roman" w:cs="Times New Roman"/>
          <w:color w:val="auto"/>
        </w:rPr>
        <w:t>специалистов (</w:t>
      </w:r>
      <w:r w:rsidRPr="005E3C87">
        <w:rPr>
          <w:rFonts w:ascii="Times New Roman" w:hAnsi="Times New Roman" w:cs="Times New Roman"/>
          <w:color w:val="auto"/>
        </w:rPr>
        <w:t>педагог-психолог, медицинский работник) вну</w:t>
      </w:r>
      <w:r w:rsidR="0053480F" w:rsidRPr="005E3C87">
        <w:rPr>
          <w:rFonts w:ascii="Times New Roman" w:hAnsi="Times New Roman" w:cs="Times New Roman"/>
          <w:color w:val="auto"/>
        </w:rPr>
        <w:t>три образовательной организации</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Взаимодействие включает в себя следующее: </w:t>
      </w:r>
    </w:p>
    <w:p w:rsidR="00B540EE" w:rsidRPr="005E3C87" w:rsidRDefault="00B540EE" w:rsidP="005B3D07">
      <w:pPr>
        <w:pStyle w:val="Default"/>
        <w:numPr>
          <w:ilvl w:val="0"/>
          <w:numId w:val="122"/>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5E3C87" w:rsidRDefault="00B540EE" w:rsidP="005B3D07">
      <w:pPr>
        <w:pStyle w:val="Default"/>
        <w:numPr>
          <w:ilvl w:val="0"/>
          <w:numId w:val="122"/>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5E3C87" w:rsidRDefault="00B540EE" w:rsidP="005B3D07">
      <w:pPr>
        <w:pStyle w:val="Default"/>
        <w:numPr>
          <w:ilvl w:val="0"/>
          <w:numId w:val="122"/>
        </w:numPr>
        <w:tabs>
          <w:tab w:val="left" w:pos="993"/>
        </w:tabs>
        <w:ind w:left="0" w:firstLine="709"/>
        <w:jc w:val="both"/>
        <w:rPr>
          <w:rFonts w:ascii="Times New Roman" w:hAnsi="Times New Roman" w:cs="Times New Roman"/>
          <w:color w:val="auto"/>
        </w:rPr>
      </w:pPr>
      <w:r w:rsidRPr="005E3C8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5E3C87" w:rsidRDefault="00452C5F" w:rsidP="005E3C87">
      <w:pPr>
        <w:pStyle w:val="3"/>
        <w:rPr>
          <w:sz w:val="24"/>
          <w:szCs w:val="24"/>
        </w:rPr>
      </w:pPr>
      <w:bookmarkStart w:id="368" w:name="_Toc414553280"/>
      <w:r w:rsidRPr="005E3C87">
        <w:rPr>
          <w:sz w:val="24"/>
          <w:szCs w:val="24"/>
        </w:rPr>
        <w:t>2.4.</w:t>
      </w:r>
      <w:r w:rsidR="007B3830" w:rsidRPr="005E3C87">
        <w:rPr>
          <w:sz w:val="24"/>
          <w:szCs w:val="24"/>
        </w:rPr>
        <w:t>1</w:t>
      </w:r>
      <w:r w:rsidR="00B540EE" w:rsidRPr="005E3C87">
        <w:rPr>
          <w:sz w:val="24"/>
          <w:szCs w:val="24"/>
        </w:rPr>
        <w:t>. Планируемые результаты коррекционной работы</w:t>
      </w:r>
      <w:bookmarkEnd w:id="368"/>
      <w:r w:rsidR="00B540EE" w:rsidRPr="005E3C87">
        <w:rPr>
          <w:sz w:val="24"/>
          <w:szCs w:val="24"/>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5E3C87">
        <w:rPr>
          <w:rFonts w:ascii="Times New Roman" w:hAnsi="Times New Roman" w:cs="Times New Roman"/>
          <w:color w:val="auto"/>
        </w:rPr>
        <w:t xml:space="preserve">определенным </w:t>
      </w:r>
      <w:r w:rsidRPr="005E3C87">
        <w:rPr>
          <w:rFonts w:ascii="Times New Roman" w:hAnsi="Times New Roman" w:cs="Times New Roman"/>
          <w:color w:val="auto"/>
        </w:rPr>
        <w:t xml:space="preserve">ФГОС </w:t>
      </w:r>
      <w:r w:rsidR="00B46C06" w:rsidRPr="005E3C87">
        <w:rPr>
          <w:rFonts w:ascii="Times New Roman" w:hAnsi="Times New Roman" w:cs="Times New Roman"/>
          <w:color w:val="auto"/>
        </w:rPr>
        <w:t>ООО</w:t>
      </w:r>
      <w:r w:rsidRPr="005E3C87">
        <w:rPr>
          <w:rFonts w:ascii="Times New Roman" w:hAnsi="Times New Roman" w:cs="Times New Roman"/>
          <w:color w:val="auto"/>
        </w:rPr>
        <w:t xml:space="preserve">.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5E3C87">
        <w:rPr>
          <w:rFonts w:ascii="Times New Roman" w:hAnsi="Times New Roman" w:cs="Times New Roman"/>
          <w:color w:val="auto"/>
        </w:rPr>
        <w:t>ОВЗ</w:t>
      </w:r>
      <w:r w:rsidRPr="005E3C87">
        <w:rPr>
          <w:rFonts w:ascii="Times New Roman" w:hAnsi="Times New Roman" w:cs="Times New Roman"/>
          <w:color w:val="auto"/>
        </w:rPr>
        <w:t>.</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5E3C87">
        <w:rPr>
          <w:rFonts w:ascii="Times New Roman" w:hAnsi="Times New Roman" w:cs="Times New Roman"/>
          <w:color w:val="auto"/>
        </w:rPr>
        <w:t xml:space="preserve"> </w:t>
      </w:r>
      <w:r w:rsidRPr="005E3C87">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5E3C87">
        <w:rPr>
          <w:rFonts w:ascii="Times New Roman" w:hAnsi="Times New Roman" w:cs="Times New Roman"/>
          <w:color w:val="auto"/>
        </w:rPr>
        <w:t>ООП</w:t>
      </w:r>
      <w:r w:rsidRPr="005E3C87">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5E3C87">
        <w:rPr>
          <w:rFonts w:ascii="Times New Roman" w:hAnsi="Times New Roman" w:cs="Times New Roman"/>
          <w:color w:val="auto"/>
        </w:rPr>
        <w:t>ОВЗ</w:t>
      </w:r>
      <w:r w:rsidRPr="005E3C87">
        <w:rPr>
          <w:rFonts w:ascii="Times New Roman" w:hAnsi="Times New Roman" w:cs="Times New Roman"/>
          <w:color w:val="auto"/>
        </w:rPr>
        <w:t>; индивидуальные достижения по отдельным учебным предметам.</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5E3C87" w:rsidRDefault="00B540EE" w:rsidP="005E3C87">
      <w:pPr>
        <w:pStyle w:val="Default"/>
        <w:ind w:firstLine="709"/>
        <w:jc w:val="both"/>
        <w:rPr>
          <w:rFonts w:ascii="Times New Roman" w:hAnsi="Times New Roman" w:cs="Times New Roman"/>
          <w:color w:val="auto"/>
        </w:rPr>
      </w:pPr>
      <w:r w:rsidRPr="005E3C87">
        <w:rPr>
          <w:rFonts w:ascii="Times New Roman" w:hAnsi="Times New Roman" w:cs="Times New Roman"/>
          <w:color w:val="auto"/>
        </w:rPr>
        <w:t xml:space="preserve">Достижения обучающихся с </w:t>
      </w:r>
      <w:r w:rsidR="00B46C06" w:rsidRPr="005E3C87">
        <w:rPr>
          <w:rFonts w:ascii="Times New Roman" w:hAnsi="Times New Roman" w:cs="Times New Roman"/>
          <w:color w:val="auto"/>
        </w:rPr>
        <w:t>ОВЗ</w:t>
      </w:r>
      <w:r w:rsidR="00E91460" w:rsidRPr="005E3C87">
        <w:rPr>
          <w:rFonts w:ascii="Times New Roman" w:hAnsi="Times New Roman" w:cs="Times New Roman"/>
          <w:color w:val="auto"/>
        </w:rPr>
        <w:t xml:space="preserve"> </w:t>
      </w:r>
      <w:r w:rsidRPr="005E3C87">
        <w:rPr>
          <w:rFonts w:ascii="Times New Roman" w:hAnsi="Times New Roman" w:cs="Times New Roman"/>
          <w:color w:val="auto"/>
        </w:rPr>
        <w:t xml:space="preserve">рассматриваются с учетом их предыдущих индивидуальных достижений, а не в сравнении </w:t>
      </w:r>
      <w:r w:rsidR="00A3009D" w:rsidRPr="005E3C87">
        <w:rPr>
          <w:rFonts w:ascii="Times New Roman" w:hAnsi="Times New Roman" w:cs="Times New Roman"/>
          <w:color w:val="auto"/>
        </w:rPr>
        <w:t>с успеваемостью учащихся класса:</w:t>
      </w:r>
      <w:r w:rsidRPr="005E3C87">
        <w:rPr>
          <w:rFonts w:ascii="Times New Roman" w:hAnsi="Times New Roman" w:cs="Times New Roman"/>
          <w:color w:val="auto"/>
        </w:rPr>
        <w:t xml:space="preserve"> оценка (на основе текущих оценок</w:t>
      </w:r>
      <w:r w:rsidR="00A3009D" w:rsidRPr="005E3C87">
        <w:rPr>
          <w:rFonts w:ascii="Times New Roman" w:hAnsi="Times New Roman" w:cs="Times New Roman"/>
          <w:color w:val="auto"/>
        </w:rPr>
        <w:t xml:space="preserve"> и ранее полученных</w:t>
      </w:r>
      <w:r w:rsidRPr="005E3C87">
        <w:rPr>
          <w:rFonts w:ascii="Times New Roman" w:hAnsi="Times New Roman" w:cs="Times New Roman"/>
          <w:color w:val="auto"/>
        </w:rPr>
        <w:t>) собственных достижений ребенка, а также оценка на основе его портфеля достижений.</w:t>
      </w:r>
    </w:p>
    <w:p w:rsidR="00436EB5" w:rsidRPr="008403F5" w:rsidRDefault="00436EB5" w:rsidP="00436EB5">
      <w:pPr>
        <w:spacing w:after="0" w:line="360" w:lineRule="auto"/>
        <w:ind w:firstLine="709"/>
        <w:jc w:val="center"/>
        <w:rPr>
          <w:rFonts w:ascii="Times New Roman" w:hAnsi="Times New Roman"/>
          <w:b/>
          <w:sz w:val="26"/>
          <w:szCs w:val="26"/>
        </w:rPr>
      </w:pPr>
      <w:bookmarkStart w:id="369" w:name="_Toc406059068"/>
      <w:bookmarkStart w:id="370" w:name="_Toc409691732"/>
      <w:r w:rsidRPr="008403F5">
        <w:rPr>
          <w:rFonts w:ascii="Times New Roman" w:hAnsi="Times New Roman"/>
          <w:b/>
          <w:sz w:val="26"/>
          <w:szCs w:val="26"/>
        </w:rPr>
        <w:br w:type="page"/>
      </w:r>
    </w:p>
    <w:p w:rsidR="00B12AF3" w:rsidRPr="00386C9A" w:rsidRDefault="004116FD" w:rsidP="00386C9A">
      <w:pPr>
        <w:pStyle w:val="1"/>
        <w:spacing w:line="240" w:lineRule="auto"/>
        <w:jc w:val="center"/>
        <w:rPr>
          <w:rFonts w:ascii="Times New Roman" w:hAnsi="Times New Roman"/>
          <w:b/>
          <w:color w:val="auto"/>
          <w:sz w:val="26"/>
          <w:szCs w:val="26"/>
        </w:rPr>
      </w:pPr>
      <w:bookmarkStart w:id="371" w:name="_Toc414553281"/>
      <w:r w:rsidRPr="008403F5">
        <w:rPr>
          <w:rFonts w:ascii="Times New Roman" w:hAnsi="Times New Roman"/>
          <w:b/>
          <w:color w:val="auto"/>
          <w:sz w:val="26"/>
          <w:szCs w:val="26"/>
        </w:rPr>
        <w:lastRenderedPageBreak/>
        <w:t>3</w:t>
      </w:r>
      <w:r w:rsidRPr="00386C9A">
        <w:rPr>
          <w:rFonts w:ascii="Times New Roman" w:hAnsi="Times New Roman"/>
          <w:b/>
          <w:color w:val="auto"/>
          <w:sz w:val="24"/>
          <w:szCs w:val="24"/>
        </w:rPr>
        <w:t xml:space="preserve">. </w:t>
      </w:r>
      <w:r w:rsidR="00B12AF3" w:rsidRPr="00386C9A">
        <w:rPr>
          <w:rFonts w:ascii="Times New Roman" w:hAnsi="Times New Roman"/>
          <w:b/>
          <w:color w:val="auto"/>
          <w:sz w:val="24"/>
          <w:szCs w:val="24"/>
        </w:rPr>
        <w:t>Организационный раздел</w:t>
      </w:r>
      <w:bookmarkEnd w:id="369"/>
      <w:bookmarkEnd w:id="370"/>
      <w:r w:rsidR="0081481A" w:rsidRPr="00386C9A">
        <w:rPr>
          <w:rFonts w:ascii="Times New Roman" w:hAnsi="Times New Roman"/>
          <w:b/>
          <w:color w:val="auto"/>
          <w:sz w:val="24"/>
          <w:szCs w:val="24"/>
        </w:rPr>
        <w:t xml:space="preserve"> основной образовательной программы основного общего образования</w:t>
      </w:r>
      <w:bookmarkEnd w:id="371"/>
    </w:p>
    <w:p w:rsidR="00B540EE" w:rsidRPr="00386C9A" w:rsidRDefault="00452C5F" w:rsidP="00386C9A">
      <w:pPr>
        <w:pStyle w:val="2"/>
        <w:spacing w:line="240" w:lineRule="auto"/>
        <w:ind w:left="567"/>
        <w:rPr>
          <w:sz w:val="24"/>
          <w:szCs w:val="24"/>
        </w:rPr>
      </w:pPr>
      <w:bookmarkStart w:id="372" w:name="_Toc406059069"/>
      <w:bookmarkStart w:id="373" w:name="_Toc409691733"/>
      <w:bookmarkStart w:id="374" w:name="_Toc410654074"/>
      <w:bookmarkStart w:id="375" w:name="_Toc414553282"/>
      <w:r w:rsidRPr="008403F5">
        <w:rPr>
          <w:sz w:val="26"/>
          <w:szCs w:val="26"/>
        </w:rPr>
        <w:t xml:space="preserve">3.1. </w:t>
      </w:r>
      <w:r w:rsidR="00164CB2" w:rsidRPr="00386C9A">
        <w:rPr>
          <w:sz w:val="24"/>
          <w:szCs w:val="24"/>
        </w:rPr>
        <w:t>У</w:t>
      </w:r>
      <w:r w:rsidR="00B540EE" w:rsidRPr="00386C9A">
        <w:rPr>
          <w:sz w:val="24"/>
          <w:szCs w:val="24"/>
        </w:rPr>
        <w:t>чебн</w:t>
      </w:r>
      <w:r w:rsidR="00646A25" w:rsidRPr="00386C9A">
        <w:rPr>
          <w:sz w:val="24"/>
          <w:szCs w:val="24"/>
        </w:rPr>
        <w:t>ый</w:t>
      </w:r>
      <w:r w:rsidR="00B540EE" w:rsidRPr="00386C9A">
        <w:rPr>
          <w:sz w:val="24"/>
          <w:szCs w:val="24"/>
        </w:rPr>
        <w:t xml:space="preserve"> план</w:t>
      </w:r>
      <w:bookmarkEnd w:id="372"/>
      <w:r w:rsidR="00646A25" w:rsidRPr="00386C9A">
        <w:rPr>
          <w:sz w:val="24"/>
          <w:szCs w:val="24"/>
        </w:rPr>
        <w:t xml:space="preserve"> основного общего образования</w:t>
      </w:r>
      <w:bookmarkEnd w:id="373"/>
      <w:bookmarkEnd w:id="374"/>
      <w:bookmarkEnd w:id="375"/>
    </w:p>
    <w:p w:rsidR="00B540EE" w:rsidRPr="00386C9A" w:rsidRDefault="00164CB2"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t>У</w:t>
      </w:r>
      <w:r w:rsidR="00B540EE" w:rsidRPr="00386C9A">
        <w:rPr>
          <w:rFonts w:ascii="Times New Roman" w:hAnsi="Times New Roman"/>
          <w:sz w:val="24"/>
          <w:szCs w:val="24"/>
        </w:rPr>
        <w:t xml:space="preserve">чебный план </w:t>
      </w:r>
      <w:r w:rsidR="00386C9A">
        <w:rPr>
          <w:rFonts w:ascii="Times New Roman" w:hAnsi="Times New Roman"/>
          <w:sz w:val="24"/>
          <w:szCs w:val="24"/>
        </w:rPr>
        <w:t>ОУ</w:t>
      </w:r>
      <w:r w:rsidR="00B540EE" w:rsidRPr="00386C9A">
        <w:rPr>
          <w:rFonts w:ascii="Times New Roman" w:hAnsi="Times New Roman"/>
          <w:sz w:val="24"/>
          <w:szCs w:val="24"/>
        </w:rPr>
        <w:t>, реализующ</w:t>
      </w:r>
      <w:r w:rsidRPr="00386C9A">
        <w:rPr>
          <w:rFonts w:ascii="Times New Roman" w:hAnsi="Times New Roman"/>
          <w:sz w:val="24"/>
          <w:szCs w:val="24"/>
        </w:rPr>
        <w:t>ей</w:t>
      </w:r>
      <w:r w:rsidR="00B540EE" w:rsidRPr="00386C9A">
        <w:rPr>
          <w:rFonts w:ascii="Times New Roman" w:hAnsi="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386C9A" w:rsidRDefault="00164CB2"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t>У</w:t>
      </w:r>
      <w:r w:rsidR="00B540EE" w:rsidRPr="00386C9A">
        <w:rPr>
          <w:rFonts w:ascii="Times New Roman" w:hAnsi="Times New Roman"/>
          <w:sz w:val="24"/>
          <w:szCs w:val="24"/>
        </w:rPr>
        <w:t>чебный план:</w:t>
      </w:r>
    </w:p>
    <w:p w:rsidR="00B540EE" w:rsidRPr="00386C9A" w:rsidRDefault="00B540EE" w:rsidP="005B3D07">
      <w:pPr>
        <w:pStyle w:val="a9"/>
        <w:numPr>
          <w:ilvl w:val="0"/>
          <w:numId w:val="123"/>
        </w:numPr>
        <w:tabs>
          <w:tab w:val="left" w:pos="993"/>
          <w:tab w:val="left" w:pos="4500"/>
          <w:tab w:val="left" w:pos="9180"/>
          <w:tab w:val="left" w:pos="9360"/>
        </w:tabs>
        <w:ind w:left="0" w:firstLine="709"/>
        <w:jc w:val="both"/>
        <w:rPr>
          <w:rFonts w:ascii="Times New Roman" w:hAnsi="Times New Roman"/>
        </w:rPr>
      </w:pPr>
      <w:r w:rsidRPr="00386C9A">
        <w:rPr>
          <w:rFonts w:ascii="Times New Roman" w:hAnsi="Times New Roman"/>
        </w:rPr>
        <w:t>фиксирует максимальный объ</w:t>
      </w:r>
      <w:r w:rsidR="00245F1D" w:rsidRPr="00386C9A">
        <w:rPr>
          <w:rFonts w:ascii="Times New Roman" w:hAnsi="Times New Roman"/>
        </w:rPr>
        <w:t>е</w:t>
      </w:r>
      <w:r w:rsidRPr="00386C9A">
        <w:rPr>
          <w:rFonts w:ascii="Times New Roman" w:hAnsi="Times New Roman"/>
        </w:rPr>
        <w:t>м учебной нагрузки обучающихся</w:t>
      </w:r>
      <w:r w:rsidR="0053480F" w:rsidRPr="00386C9A">
        <w:rPr>
          <w:rFonts w:ascii="Times New Roman" w:hAnsi="Times New Roman"/>
        </w:rPr>
        <w:t>;</w:t>
      </w:r>
    </w:p>
    <w:p w:rsidR="00B540EE" w:rsidRPr="00386C9A" w:rsidRDefault="00B540EE" w:rsidP="005B3D07">
      <w:pPr>
        <w:pStyle w:val="a9"/>
        <w:numPr>
          <w:ilvl w:val="0"/>
          <w:numId w:val="123"/>
        </w:numPr>
        <w:tabs>
          <w:tab w:val="left" w:pos="993"/>
          <w:tab w:val="left" w:pos="4500"/>
          <w:tab w:val="left" w:pos="9180"/>
          <w:tab w:val="left" w:pos="9360"/>
        </w:tabs>
        <w:ind w:left="0" w:firstLine="709"/>
        <w:jc w:val="both"/>
        <w:rPr>
          <w:rFonts w:ascii="Times New Roman" w:hAnsi="Times New Roman"/>
        </w:rPr>
      </w:pPr>
      <w:r w:rsidRPr="00386C9A">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386C9A" w:rsidRDefault="00B540EE" w:rsidP="005B3D07">
      <w:pPr>
        <w:pStyle w:val="a9"/>
        <w:numPr>
          <w:ilvl w:val="0"/>
          <w:numId w:val="123"/>
        </w:numPr>
        <w:tabs>
          <w:tab w:val="left" w:pos="993"/>
          <w:tab w:val="left" w:pos="4500"/>
          <w:tab w:val="left" w:pos="9180"/>
          <w:tab w:val="left" w:pos="9360"/>
        </w:tabs>
        <w:ind w:left="0" w:firstLine="709"/>
        <w:jc w:val="both"/>
        <w:rPr>
          <w:rFonts w:ascii="Times New Roman" w:hAnsi="Times New Roman"/>
        </w:rPr>
      </w:pPr>
      <w:r w:rsidRPr="00386C9A">
        <w:rPr>
          <w:rFonts w:ascii="Times New Roman" w:hAnsi="Times New Roman"/>
        </w:rPr>
        <w:t>распределяет учебные предметы, курсы по классам и учебным годам.</w:t>
      </w:r>
    </w:p>
    <w:p w:rsidR="00B540EE" w:rsidRPr="00386C9A" w:rsidRDefault="00C91214"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t>У</w:t>
      </w:r>
      <w:r w:rsidR="00B540EE" w:rsidRPr="00386C9A">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5C79BF" w:rsidRPr="00386C9A" w:rsidRDefault="005C79BF" w:rsidP="00386C9A">
      <w:pPr>
        <w:spacing w:after="0" w:line="240" w:lineRule="auto"/>
        <w:ind w:left="900"/>
        <w:jc w:val="both"/>
        <w:rPr>
          <w:rFonts w:ascii="Times New Roman" w:hAnsi="Times New Roman"/>
          <w:b/>
          <w:sz w:val="24"/>
          <w:szCs w:val="24"/>
        </w:rPr>
      </w:pPr>
      <w:r w:rsidRPr="00386C9A">
        <w:rPr>
          <w:rFonts w:ascii="Times New Roman" w:hAnsi="Times New Roman"/>
          <w:b/>
          <w:sz w:val="24"/>
          <w:szCs w:val="24"/>
        </w:rPr>
        <w:t>Особенности учебного плана основного общего образования</w:t>
      </w:r>
    </w:p>
    <w:p w:rsidR="005C79BF" w:rsidRPr="00386C9A" w:rsidRDefault="005C79BF" w:rsidP="00386C9A">
      <w:pPr>
        <w:spacing w:after="0" w:line="240" w:lineRule="auto"/>
        <w:ind w:left="900"/>
        <w:jc w:val="both"/>
        <w:rPr>
          <w:rFonts w:ascii="Times New Roman" w:hAnsi="Times New Roman"/>
          <w:b/>
          <w:sz w:val="24"/>
          <w:szCs w:val="24"/>
        </w:rPr>
      </w:pPr>
      <w:r w:rsidRPr="00386C9A">
        <w:rPr>
          <w:rFonts w:ascii="Times New Roman" w:hAnsi="Times New Roman"/>
          <w:b/>
          <w:sz w:val="24"/>
          <w:szCs w:val="24"/>
        </w:rPr>
        <w:t xml:space="preserve"> 5 классы (ФГОС)</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b/>
          <w:i/>
          <w:sz w:val="24"/>
          <w:szCs w:val="24"/>
        </w:rPr>
        <w:t>Учебный план</w:t>
      </w:r>
      <w:r w:rsidRPr="00386C9A">
        <w:rPr>
          <w:rFonts w:ascii="Times New Roman" w:hAnsi="Times New Roman"/>
          <w:sz w:val="24"/>
          <w:szCs w:val="24"/>
        </w:rPr>
        <w:t xml:space="preserve"> 5 классов (ФГОС) состоит из двух частей: обязательной части и части, формируемой участниками образовательного процесса.</w:t>
      </w:r>
    </w:p>
    <w:p w:rsidR="005C79BF" w:rsidRPr="00386C9A" w:rsidRDefault="005C79BF" w:rsidP="00386C9A">
      <w:pPr>
        <w:tabs>
          <w:tab w:val="left" w:pos="1083"/>
        </w:tabs>
        <w:spacing w:after="0" w:line="240" w:lineRule="auto"/>
        <w:ind w:firstLine="684"/>
        <w:jc w:val="both"/>
        <w:rPr>
          <w:rFonts w:ascii="Times New Roman" w:hAnsi="Times New Roman"/>
          <w:sz w:val="24"/>
          <w:szCs w:val="24"/>
        </w:rPr>
      </w:pPr>
      <w:r w:rsidRPr="00386C9A">
        <w:rPr>
          <w:rFonts w:ascii="Times New Roman" w:hAnsi="Times New Roman"/>
          <w:sz w:val="24"/>
          <w:szCs w:val="24"/>
        </w:rPr>
        <w:t>В учебный план входят следующие обязательные предметные области и учебные предметы:</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Филология:</w:t>
      </w:r>
    </w:p>
    <w:p w:rsidR="005C79BF" w:rsidRPr="00386C9A" w:rsidRDefault="005C79BF" w:rsidP="00386C9A">
      <w:pPr>
        <w:spacing w:after="0" w:line="240" w:lineRule="auto"/>
        <w:ind w:firstLine="540"/>
        <w:jc w:val="both"/>
        <w:rPr>
          <w:rFonts w:ascii="Times New Roman" w:hAnsi="Times New Roman"/>
          <w:sz w:val="24"/>
          <w:szCs w:val="24"/>
        </w:rPr>
      </w:pPr>
      <w:r w:rsidRPr="00923890">
        <w:rPr>
          <w:rFonts w:ascii="Times New Roman" w:hAnsi="Times New Roman"/>
          <w:b/>
          <w:i/>
          <w:sz w:val="24"/>
          <w:szCs w:val="24"/>
        </w:rPr>
        <w:t xml:space="preserve">Русский  язык. </w:t>
      </w:r>
      <w:r w:rsidRPr="00923890">
        <w:rPr>
          <w:rFonts w:ascii="Times New Roman" w:hAnsi="Times New Roman"/>
          <w:sz w:val="24"/>
          <w:szCs w:val="24"/>
        </w:rPr>
        <w:t xml:space="preserve"> На изучение </w:t>
      </w:r>
      <w:r w:rsidRPr="00923890">
        <w:rPr>
          <w:rFonts w:ascii="Times New Roman" w:hAnsi="Times New Roman"/>
          <w:b/>
          <w:sz w:val="24"/>
          <w:szCs w:val="24"/>
        </w:rPr>
        <w:t xml:space="preserve">русского языка </w:t>
      </w:r>
      <w:r w:rsidRPr="00923890">
        <w:rPr>
          <w:rFonts w:ascii="Times New Roman" w:hAnsi="Times New Roman"/>
          <w:sz w:val="24"/>
          <w:szCs w:val="24"/>
        </w:rPr>
        <w:t>отведено   в</w:t>
      </w:r>
      <w:r w:rsidR="00923890" w:rsidRPr="00923890">
        <w:rPr>
          <w:rFonts w:ascii="Times New Roman" w:hAnsi="Times New Roman"/>
          <w:sz w:val="24"/>
          <w:szCs w:val="24"/>
        </w:rPr>
        <w:t xml:space="preserve"> 5</w:t>
      </w:r>
      <w:r w:rsidRPr="00923890">
        <w:rPr>
          <w:rFonts w:ascii="Times New Roman" w:hAnsi="Times New Roman"/>
          <w:sz w:val="24"/>
          <w:szCs w:val="24"/>
        </w:rPr>
        <w:t xml:space="preserve"> классе </w:t>
      </w:r>
      <w:r w:rsidR="00923890" w:rsidRPr="00923890">
        <w:rPr>
          <w:rFonts w:ascii="Times New Roman" w:hAnsi="Times New Roman"/>
          <w:bCs/>
          <w:sz w:val="24"/>
          <w:szCs w:val="24"/>
        </w:rPr>
        <w:t>Программа</w:t>
      </w:r>
      <w:r w:rsidR="00923890" w:rsidRPr="00923890">
        <w:rPr>
          <w:rFonts w:ascii="Times New Roman" w:hAnsi="Times New Roman"/>
          <w:sz w:val="24"/>
          <w:szCs w:val="24"/>
        </w:rPr>
        <w:t> «</w:t>
      </w:r>
      <w:r w:rsidR="00923890" w:rsidRPr="00923890">
        <w:rPr>
          <w:rFonts w:ascii="Times New Roman" w:hAnsi="Times New Roman"/>
          <w:bCs/>
          <w:sz w:val="24"/>
          <w:szCs w:val="24"/>
        </w:rPr>
        <w:t>Русский</w:t>
      </w:r>
      <w:r w:rsidR="00923890" w:rsidRPr="00923890">
        <w:rPr>
          <w:rFonts w:ascii="Times New Roman" w:hAnsi="Times New Roman"/>
          <w:sz w:val="24"/>
          <w:szCs w:val="24"/>
        </w:rPr>
        <w:t> </w:t>
      </w:r>
      <w:r w:rsidR="00923890" w:rsidRPr="00923890">
        <w:rPr>
          <w:rFonts w:ascii="Times New Roman" w:hAnsi="Times New Roman"/>
          <w:bCs/>
          <w:sz w:val="24"/>
          <w:szCs w:val="24"/>
        </w:rPr>
        <w:t>язык</w:t>
      </w:r>
      <w:r w:rsidR="00923890" w:rsidRPr="00923890">
        <w:rPr>
          <w:rFonts w:ascii="Times New Roman" w:hAnsi="Times New Roman"/>
          <w:sz w:val="24"/>
          <w:szCs w:val="24"/>
        </w:rPr>
        <w:t> </w:t>
      </w:r>
      <w:r w:rsidR="00923890" w:rsidRPr="00923890">
        <w:rPr>
          <w:rFonts w:ascii="Times New Roman" w:hAnsi="Times New Roman"/>
          <w:bCs/>
          <w:sz w:val="24"/>
          <w:szCs w:val="24"/>
        </w:rPr>
        <w:t>5</w:t>
      </w:r>
      <w:r w:rsidR="00923890" w:rsidRPr="00923890">
        <w:rPr>
          <w:rFonts w:ascii="Times New Roman" w:hAnsi="Times New Roman"/>
          <w:sz w:val="24"/>
          <w:szCs w:val="24"/>
        </w:rPr>
        <w:t>-</w:t>
      </w:r>
      <w:r w:rsidR="00923890" w:rsidRPr="00923890">
        <w:rPr>
          <w:rFonts w:ascii="Times New Roman" w:hAnsi="Times New Roman"/>
          <w:bCs/>
          <w:sz w:val="24"/>
          <w:szCs w:val="24"/>
        </w:rPr>
        <w:t>9</w:t>
      </w:r>
      <w:r w:rsidR="00923890" w:rsidRPr="00923890">
        <w:rPr>
          <w:rFonts w:ascii="Times New Roman" w:hAnsi="Times New Roman"/>
          <w:sz w:val="24"/>
          <w:szCs w:val="24"/>
        </w:rPr>
        <w:t> </w:t>
      </w:r>
      <w:r w:rsidR="00923890" w:rsidRPr="00923890">
        <w:rPr>
          <w:rFonts w:ascii="Times New Roman" w:hAnsi="Times New Roman"/>
          <w:bCs/>
          <w:sz w:val="24"/>
          <w:szCs w:val="24"/>
        </w:rPr>
        <w:t>классы</w:t>
      </w:r>
      <w:r w:rsidR="00923890" w:rsidRPr="00923890">
        <w:rPr>
          <w:rFonts w:ascii="Times New Roman" w:hAnsi="Times New Roman"/>
          <w:sz w:val="24"/>
          <w:szCs w:val="24"/>
        </w:rPr>
        <w:t>»/Авторы М. Т. Баранов, Т.А.</w:t>
      </w:r>
      <w:r w:rsidR="00923890" w:rsidRPr="00923890">
        <w:rPr>
          <w:rFonts w:ascii="Times New Roman" w:hAnsi="Times New Roman"/>
          <w:bCs/>
          <w:sz w:val="24"/>
          <w:szCs w:val="24"/>
        </w:rPr>
        <w:t>Ладыженская</w:t>
      </w:r>
      <w:r w:rsidR="00923890" w:rsidRPr="00923890">
        <w:rPr>
          <w:rFonts w:ascii="Times New Roman" w:hAnsi="Times New Roman"/>
          <w:sz w:val="24"/>
          <w:szCs w:val="24"/>
        </w:rPr>
        <w:t>,  Н.М.Шанский.- М.: Просвещение, 2014г.</w:t>
      </w:r>
      <w:r w:rsidRPr="00923890">
        <w:rPr>
          <w:rFonts w:ascii="Times New Roman" w:hAnsi="Times New Roman"/>
          <w:sz w:val="24"/>
          <w:szCs w:val="24"/>
        </w:rPr>
        <w:t xml:space="preserve"> 6  часов обязательной части УП.</w:t>
      </w:r>
      <w:r w:rsidRPr="00386C9A">
        <w:rPr>
          <w:rFonts w:ascii="Times New Roman" w:hAnsi="Times New Roman"/>
          <w:sz w:val="24"/>
          <w:szCs w:val="24"/>
        </w:rPr>
        <w:t xml:space="preserve"> </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b/>
          <w:i/>
          <w:sz w:val="24"/>
          <w:szCs w:val="24"/>
        </w:rPr>
        <w:t>Английский язык</w:t>
      </w:r>
      <w:r w:rsidR="00923890">
        <w:rPr>
          <w:rFonts w:ascii="Times New Roman" w:hAnsi="Times New Roman"/>
          <w:sz w:val="24"/>
          <w:szCs w:val="24"/>
        </w:rPr>
        <w:t xml:space="preserve"> в 5</w:t>
      </w:r>
      <w:r w:rsidRPr="00386C9A">
        <w:rPr>
          <w:rFonts w:ascii="Times New Roman" w:hAnsi="Times New Roman"/>
          <w:sz w:val="24"/>
          <w:szCs w:val="24"/>
        </w:rPr>
        <w:t xml:space="preserve">  классе 3  часа в обязательной части УП.</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 xml:space="preserve">На изучение </w:t>
      </w:r>
      <w:r w:rsidRPr="00386C9A">
        <w:rPr>
          <w:rFonts w:ascii="Times New Roman" w:hAnsi="Times New Roman"/>
          <w:b/>
          <w:i/>
          <w:sz w:val="24"/>
          <w:szCs w:val="24"/>
        </w:rPr>
        <w:t>английского языка</w:t>
      </w:r>
      <w:r w:rsidRPr="00386C9A">
        <w:rPr>
          <w:rFonts w:ascii="Times New Roman" w:hAnsi="Times New Roman"/>
          <w:sz w:val="24"/>
          <w:szCs w:val="24"/>
        </w:rPr>
        <w:t xml:space="preserve"> </w:t>
      </w:r>
      <w:r w:rsidRPr="00386C9A">
        <w:rPr>
          <w:rFonts w:ascii="Times New Roman" w:hAnsi="Times New Roman"/>
          <w:b/>
          <w:i/>
          <w:sz w:val="24"/>
          <w:szCs w:val="24"/>
        </w:rPr>
        <w:t>с углублением</w:t>
      </w:r>
      <w:r w:rsidRPr="00386C9A">
        <w:rPr>
          <w:rFonts w:ascii="Times New Roman" w:hAnsi="Times New Roman"/>
          <w:sz w:val="24"/>
          <w:szCs w:val="24"/>
        </w:rPr>
        <w:t xml:space="preserve"> отведено:</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 в 5б классе (по программе К.М.Барановой, Д.Дули)  5 часов обязательной части УП.</w:t>
      </w:r>
    </w:p>
    <w:p w:rsidR="005C79BF" w:rsidRPr="00386C9A" w:rsidRDefault="005C79BF" w:rsidP="00386C9A">
      <w:pPr>
        <w:spacing w:after="0" w:line="240" w:lineRule="auto"/>
        <w:ind w:firstLine="540"/>
        <w:jc w:val="both"/>
        <w:rPr>
          <w:rFonts w:ascii="Times New Roman" w:hAnsi="Times New Roman"/>
          <w:i/>
          <w:sz w:val="24"/>
          <w:szCs w:val="24"/>
        </w:rPr>
      </w:pPr>
      <w:r w:rsidRPr="00386C9A">
        <w:rPr>
          <w:rFonts w:ascii="Times New Roman" w:hAnsi="Times New Roman"/>
          <w:sz w:val="24"/>
          <w:szCs w:val="24"/>
        </w:rPr>
        <w:t xml:space="preserve"> </w:t>
      </w:r>
      <w:r w:rsidRPr="00386C9A">
        <w:rPr>
          <w:rFonts w:ascii="Times New Roman" w:hAnsi="Times New Roman"/>
          <w:b/>
          <w:i/>
          <w:sz w:val="24"/>
          <w:szCs w:val="24"/>
        </w:rPr>
        <w:t>Литература</w:t>
      </w:r>
      <w:r w:rsidRPr="00386C9A">
        <w:rPr>
          <w:rFonts w:ascii="Times New Roman" w:hAnsi="Times New Roman"/>
          <w:i/>
          <w:sz w:val="24"/>
          <w:szCs w:val="24"/>
        </w:rPr>
        <w:t xml:space="preserve"> </w:t>
      </w:r>
      <w:r w:rsidRPr="00386C9A">
        <w:rPr>
          <w:rFonts w:ascii="Times New Roman" w:hAnsi="Times New Roman"/>
          <w:sz w:val="24"/>
          <w:szCs w:val="24"/>
        </w:rPr>
        <w:t>3 часа</w:t>
      </w:r>
      <w:r w:rsidRPr="00386C9A">
        <w:rPr>
          <w:rFonts w:ascii="Times New Roman" w:hAnsi="Times New Roman"/>
          <w:i/>
          <w:sz w:val="24"/>
          <w:szCs w:val="24"/>
        </w:rPr>
        <w:t>.</w:t>
      </w:r>
    </w:p>
    <w:p w:rsidR="005C79BF" w:rsidRPr="00386C9A" w:rsidRDefault="005C79BF" w:rsidP="00386C9A">
      <w:pPr>
        <w:spacing w:after="0" w:line="240" w:lineRule="auto"/>
        <w:ind w:firstLine="540"/>
        <w:jc w:val="both"/>
        <w:rPr>
          <w:rFonts w:ascii="Times New Roman" w:hAnsi="Times New Roman"/>
          <w:i/>
          <w:sz w:val="24"/>
          <w:szCs w:val="24"/>
        </w:rPr>
      </w:pPr>
      <w:r w:rsidRPr="00386C9A">
        <w:rPr>
          <w:rFonts w:ascii="Times New Roman" w:hAnsi="Times New Roman"/>
          <w:sz w:val="24"/>
          <w:szCs w:val="24"/>
        </w:rPr>
        <w:t>Математика и информатика:</w:t>
      </w:r>
      <w:r w:rsidRPr="00386C9A">
        <w:rPr>
          <w:rFonts w:ascii="Times New Roman" w:hAnsi="Times New Roman"/>
          <w:i/>
          <w:sz w:val="24"/>
          <w:szCs w:val="24"/>
        </w:rPr>
        <w:t xml:space="preserve"> </w:t>
      </w:r>
      <w:r w:rsidRPr="00386C9A">
        <w:rPr>
          <w:rFonts w:ascii="Times New Roman" w:hAnsi="Times New Roman"/>
          <w:b/>
          <w:i/>
          <w:sz w:val="24"/>
          <w:szCs w:val="24"/>
        </w:rPr>
        <w:t>Математика</w:t>
      </w:r>
      <w:r w:rsidRPr="00386C9A">
        <w:rPr>
          <w:rFonts w:ascii="Times New Roman" w:hAnsi="Times New Roman"/>
          <w:sz w:val="24"/>
          <w:szCs w:val="24"/>
        </w:rPr>
        <w:t xml:space="preserve"> 5 часов.</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i/>
          <w:sz w:val="24"/>
          <w:szCs w:val="24"/>
        </w:rPr>
        <w:t xml:space="preserve"> </w:t>
      </w:r>
      <w:r w:rsidRPr="00386C9A">
        <w:rPr>
          <w:rFonts w:ascii="Times New Roman" w:hAnsi="Times New Roman"/>
          <w:sz w:val="24"/>
          <w:szCs w:val="24"/>
        </w:rPr>
        <w:t xml:space="preserve">Общественно-научные предметы: </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b/>
          <w:i/>
          <w:sz w:val="24"/>
          <w:szCs w:val="24"/>
        </w:rPr>
        <w:t>Всеобщая история</w:t>
      </w:r>
      <w:r w:rsidRPr="00386C9A">
        <w:rPr>
          <w:rFonts w:ascii="Times New Roman" w:hAnsi="Times New Roman"/>
          <w:sz w:val="24"/>
          <w:szCs w:val="24"/>
        </w:rPr>
        <w:t xml:space="preserve"> 2 часа,  </w:t>
      </w:r>
      <w:r w:rsidRPr="00386C9A">
        <w:rPr>
          <w:rFonts w:ascii="Times New Roman" w:hAnsi="Times New Roman"/>
          <w:b/>
          <w:i/>
          <w:sz w:val="24"/>
          <w:szCs w:val="24"/>
        </w:rPr>
        <w:t xml:space="preserve">Обществознание </w:t>
      </w:r>
      <w:r w:rsidRPr="00386C9A">
        <w:rPr>
          <w:rFonts w:ascii="Times New Roman" w:hAnsi="Times New Roman"/>
          <w:sz w:val="24"/>
          <w:szCs w:val="24"/>
        </w:rPr>
        <w:t>1 час</w:t>
      </w:r>
      <w:r w:rsidRPr="00386C9A">
        <w:rPr>
          <w:rFonts w:ascii="Times New Roman" w:hAnsi="Times New Roman"/>
          <w:b/>
          <w:i/>
          <w:sz w:val="24"/>
          <w:szCs w:val="24"/>
        </w:rPr>
        <w:t>.</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b/>
          <w:i/>
          <w:sz w:val="24"/>
          <w:szCs w:val="24"/>
        </w:rPr>
        <w:t xml:space="preserve"> География </w:t>
      </w:r>
      <w:r w:rsidRPr="00386C9A">
        <w:rPr>
          <w:rFonts w:ascii="Times New Roman" w:hAnsi="Times New Roman"/>
          <w:sz w:val="24"/>
          <w:szCs w:val="24"/>
        </w:rPr>
        <w:t>1 час.</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 xml:space="preserve">Естественнонаучные предметы: </w:t>
      </w:r>
      <w:r w:rsidRPr="00386C9A">
        <w:rPr>
          <w:rFonts w:ascii="Times New Roman" w:hAnsi="Times New Roman"/>
          <w:b/>
          <w:i/>
          <w:sz w:val="24"/>
          <w:szCs w:val="24"/>
        </w:rPr>
        <w:t xml:space="preserve"> Биология</w:t>
      </w:r>
      <w:r w:rsidRPr="00386C9A">
        <w:rPr>
          <w:rFonts w:ascii="Times New Roman" w:hAnsi="Times New Roman"/>
          <w:i/>
          <w:sz w:val="24"/>
          <w:szCs w:val="24"/>
        </w:rPr>
        <w:t xml:space="preserve"> </w:t>
      </w:r>
      <w:r w:rsidRPr="00386C9A">
        <w:rPr>
          <w:rFonts w:ascii="Times New Roman" w:hAnsi="Times New Roman"/>
          <w:sz w:val="24"/>
          <w:szCs w:val="24"/>
        </w:rPr>
        <w:t>1 час.</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Искусство:</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 xml:space="preserve"> </w:t>
      </w:r>
      <w:r w:rsidRPr="00386C9A">
        <w:rPr>
          <w:rFonts w:ascii="Times New Roman" w:hAnsi="Times New Roman"/>
          <w:b/>
          <w:i/>
          <w:sz w:val="24"/>
          <w:szCs w:val="24"/>
        </w:rPr>
        <w:t>Музыка</w:t>
      </w:r>
      <w:r w:rsidRPr="00386C9A">
        <w:rPr>
          <w:rFonts w:ascii="Times New Roman" w:hAnsi="Times New Roman"/>
          <w:sz w:val="24"/>
          <w:szCs w:val="24"/>
        </w:rPr>
        <w:t xml:space="preserve"> 1 час,  </w:t>
      </w:r>
      <w:r w:rsidRPr="00386C9A">
        <w:rPr>
          <w:rFonts w:ascii="Times New Roman" w:hAnsi="Times New Roman"/>
          <w:b/>
          <w:i/>
          <w:sz w:val="24"/>
          <w:szCs w:val="24"/>
        </w:rPr>
        <w:t>Изобразительное искусство</w:t>
      </w:r>
      <w:r w:rsidRPr="00386C9A">
        <w:rPr>
          <w:rFonts w:ascii="Times New Roman" w:hAnsi="Times New Roman"/>
          <w:sz w:val="24"/>
          <w:szCs w:val="24"/>
        </w:rPr>
        <w:t xml:space="preserve"> 1 час.</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 xml:space="preserve">Технология:  </w:t>
      </w:r>
      <w:r w:rsidRPr="00386C9A">
        <w:rPr>
          <w:rFonts w:ascii="Times New Roman" w:hAnsi="Times New Roman"/>
          <w:b/>
          <w:i/>
          <w:sz w:val="24"/>
          <w:szCs w:val="24"/>
        </w:rPr>
        <w:t xml:space="preserve">Технология </w:t>
      </w:r>
      <w:r w:rsidRPr="00386C9A">
        <w:rPr>
          <w:rFonts w:ascii="Times New Roman" w:hAnsi="Times New Roman"/>
          <w:sz w:val="24"/>
          <w:szCs w:val="24"/>
        </w:rPr>
        <w:t xml:space="preserve"> 2 часа. </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sz w:val="24"/>
          <w:szCs w:val="24"/>
        </w:rPr>
        <w:t>Физическая культура и основы безопасности жизнедеятельности:</w:t>
      </w:r>
    </w:p>
    <w:p w:rsidR="005C79BF" w:rsidRPr="00386C9A" w:rsidRDefault="005C79BF" w:rsidP="00386C9A">
      <w:pPr>
        <w:spacing w:after="0" w:line="240" w:lineRule="auto"/>
        <w:ind w:firstLine="540"/>
        <w:jc w:val="both"/>
        <w:rPr>
          <w:rFonts w:ascii="Times New Roman" w:hAnsi="Times New Roman"/>
          <w:sz w:val="24"/>
          <w:szCs w:val="24"/>
        </w:rPr>
      </w:pPr>
      <w:r w:rsidRPr="00386C9A">
        <w:rPr>
          <w:rFonts w:ascii="Times New Roman" w:hAnsi="Times New Roman"/>
          <w:b/>
          <w:i/>
          <w:sz w:val="24"/>
          <w:szCs w:val="24"/>
        </w:rPr>
        <w:t xml:space="preserve">Физическая культура </w:t>
      </w:r>
      <w:r w:rsidRPr="00386C9A">
        <w:rPr>
          <w:rFonts w:ascii="Times New Roman" w:hAnsi="Times New Roman"/>
          <w:sz w:val="24"/>
          <w:szCs w:val="24"/>
        </w:rPr>
        <w:t>3 часа.</w:t>
      </w:r>
    </w:p>
    <w:p w:rsidR="00B540EE" w:rsidRPr="00386C9A" w:rsidRDefault="00B540EE"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t>В интересах детей с участием обучающихся и их семей разрабатыват</w:t>
      </w:r>
      <w:r w:rsidR="0053480F" w:rsidRPr="00386C9A">
        <w:rPr>
          <w:rFonts w:ascii="Times New Roman" w:hAnsi="Times New Roman"/>
          <w:sz w:val="24"/>
          <w:szCs w:val="24"/>
        </w:rPr>
        <w:t>ют</w:t>
      </w:r>
      <w:r w:rsidRPr="00386C9A">
        <w:rPr>
          <w:rFonts w:ascii="Times New Roman" w:hAnsi="Times New Roman"/>
          <w:sz w:val="24"/>
          <w:szCs w:val="24"/>
        </w:rPr>
        <w:t>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86C9A" w:rsidRDefault="00996271" w:rsidP="00386C9A">
      <w:pPr>
        <w:widowControl w:val="0"/>
        <w:autoSpaceDE w:val="0"/>
        <w:autoSpaceDN w:val="0"/>
        <w:adjustRightInd w:val="0"/>
        <w:spacing w:after="0" w:line="240" w:lineRule="auto"/>
        <w:ind w:firstLine="540"/>
        <w:jc w:val="both"/>
        <w:rPr>
          <w:rFonts w:ascii="Times New Roman" w:hAnsi="Times New Roman"/>
          <w:sz w:val="24"/>
          <w:szCs w:val="24"/>
        </w:rPr>
      </w:pPr>
      <w:r w:rsidRPr="00386C9A">
        <w:rPr>
          <w:rStyle w:val="Zag11"/>
          <w:rFonts w:ascii="Times New Roman" w:eastAsia="@Arial Unicode MS" w:hAnsi="Times New Roman"/>
          <w:sz w:val="24"/>
          <w:szCs w:val="24"/>
        </w:rPr>
        <w:t xml:space="preserve">Помимо учебного плана </w:t>
      </w:r>
      <w:r w:rsidR="0053480F" w:rsidRPr="00386C9A">
        <w:rPr>
          <w:rStyle w:val="Zag11"/>
          <w:rFonts w:ascii="Times New Roman" w:eastAsia="@Arial Unicode MS" w:hAnsi="Times New Roman"/>
          <w:sz w:val="24"/>
          <w:szCs w:val="24"/>
        </w:rPr>
        <w:t>составляется</w:t>
      </w:r>
      <w:r w:rsidRPr="00386C9A">
        <w:rPr>
          <w:rStyle w:val="Zag11"/>
          <w:rFonts w:ascii="Times New Roman" w:eastAsia="@Arial Unicode MS" w:hAnsi="Times New Roman"/>
          <w:sz w:val="24"/>
          <w:szCs w:val="24"/>
        </w:rPr>
        <w:t xml:space="preserve"> план, регламентирующий занятия внеурочной деятельности. </w:t>
      </w:r>
      <w:r w:rsidR="006255B6" w:rsidRPr="00386C9A">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p>
    <w:p w:rsidR="00996271" w:rsidRPr="00386C9A" w:rsidRDefault="00996271" w:rsidP="00386C9A">
      <w:pPr>
        <w:widowControl w:val="0"/>
        <w:autoSpaceDE w:val="0"/>
        <w:autoSpaceDN w:val="0"/>
        <w:adjustRightInd w:val="0"/>
        <w:spacing w:after="0" w:line="240" w:lineRule="auto"/>
        <w:ind w:firstLine="540"/>
        <w:jc w:val="both"/>
        <w:rPr>
          <w:rFonts w:ascii="Times New Roman" w:hAnsi="Times New Roman"/>
          <w:sz w:val="24"/>
          <w:szCs w:val="24"/>
        </w:rPr>
      </w:pPr>
      <w:r w:rsidRPr="00386C9A">
        <w:rPr>
          <w:rFonts w:ascii="Times New Roman" w:hAnsi="Times New Roman"/>
          <w:b/>
          <w:sz w:val="24"/>
          <w:szCs w:val="24"/>
        </w:rPr>
        <w:t xml:space="preserve">Внеурочная деятельность </w:t>
      </w:r>
      <w:r w:rsidRPr="00386C9A">
        <w:rPr>
          <w:rFonts w:ascii="Times New Roman" w:hAnsi="Times New Roman"/>
          <w:sz w:val="24"/>
          <w:szCs w:val="24"/>
        </w:rPr>
        <w:t>в соответствии с требованиями ФГОС ООО</w:t>
      </w:r>
      <w:r w:rsidRPr="00386C9A">
        <w:rPr>
          <w:rFonts w:ascii="Times New Roman" w:hAnsi="Times New Roman"/>
          <w:b/>
          <w:sz w:val="24"/>
          <w:szCs w:val="24"/>
        </w:rPr>
        <w:t xml:space="preserve"> </w:t>
      </w:r>
      <w:r w:rsidRPr="00386C9A">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386C9A" w:rsidRDefault="00996271"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t>Содержание данных занятий формир</w:t>
      </w:r>
      <w:r w:rsidR="0053480F" w:rsidRPr="00386C9A">
        <w:rPr>
          <w:rFonts w:ascii="Times New Roman" w:hAnsi="Times New Roman"/>
          <w:sz w:val="24"/>
          <w:szCs w:val="24"/>
        </w:rPr>
        <w:t>ует</w:t>
      </w:r>
      <w:r w:rsidRPr="00386C9A">
        <w:rPr>
          <w:rFonts w:ascii="Times New Roman" w:hAnsi="Times New Roman"/>
          <w:sz w:val="24"/>
          <w:szCs w:val="24"/>
        </w:rPr>
        <w:t>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A61100" w:rsidRDefault="00996271" w:rsidP="00386C9A">
      <w:pPr>
        <w:tabs>
          <w:tab w:val="left" w:pos="4500"/>
          <w:tab w:val="left" w:pos="9180"/>
          <w:tab w:val="left" w:pos="9360"/>
        </w:tabs>
        <w:spacing w:after="0" w:line="240" w:lineRule="auto"/>
        <w:ind w:firstLine="709"/>
        <w:jc w:val="both"/>
        <w:rPr>
          <w:rFonts w:ascii="Times New Roman" w:hAnsi="Times New Roman"/>
          <w:sz w:val="24"/>
          <w:szCs w:val="24"/>
        </w:rPr>
      </w:pPr>
      <w:r w:rsidRPr="00386C9A">
        <w:rPr>
          <w:rFonts w:ascii="Times New Roman" w:hAnsi="Times New Roman"/>
          <w:sz w:val="24"/>
          <w:szCs w:val="24"/>
        </w:rPr>
        <w:lastRenderedPageBreak/>
        <w:t>При организации внеурочной деятельности обучающихся использ</w:t>
      </w:r>
      <w:r w:rsidR="0053480F" w:rsidRPr="00386C9A">
        <w:rPr>
          <w:rFonts w:ascii="Times New Roman" w:hAnsi="Times New Roman"/>
          <w:sz w:val="24"/>
          <w:szCs w:val="24"/>
        </w:rPr>
        <w:t>уют</w:t>
      </w:r>
      <w:r w:rsidRPr="00386C9A">
        <w:rPr>
          <w:rFonts w:ascii="Times New Roman" w:hAnsi="Times New Roman"/>
          <w:sz w:val="24"/>
          <w:szCs w:val="24"/>
        </w:rPr>
        <w:t>ся возможности организаций дополнительного образования, культу</w:t>
      </w:r>
      <w:r w:rsidR="00004618" w:rsidRPr="00386C9A">
        <w:rPr>
          <w:rFonts w:ascii="Times New Roman" w:hAnsi="Times New Roman"/>
          <w:sz w:val="24"/>
          <w:szCs w:val="24"/>
        </w:rPr>
        <w:t>ры, спо</w:t>
      </w:r>
      <w:r w:rsidR="002B664C" w:rsidRPr="00386C9A">
        <w:rPr>
          <w:rFonts w:ascii="Times New Roman" w:hAnsi="Times New Roman"/>
          <w:sz w:val="24"/>
          <w:szCs w:val="24"/>
        </w:rPr>
        <w:t>рта.</w:t>
      </w:r>
    </w:p>
    <w:p w:rsidR="009729BC" w:rsidRDefault="009729BC" w:rsidP="00386C9A">
      <w:pPr>
        <w:tabs>
          <w:tab w:val="left" w:pos="4500"/>
          <w:tab w:val="left" w:pos="9180"/>
          <w:tab w:val="left" w:pos="9360"/>
        </w:tabs>
        <w:spacing w:after="0" w:line="240" w:lineRule="auto"/>
        <w:ind w:firstLine="709"/>
        <w:jc w:val="both"/>
        <w:rPr>
          <w:rFonts w:ascii="Times New Roman" w:hAnsi="Times New Roman"/>
          <w:sz w:val="24"/>
          <w:szCs w:val="24"/>
        </w:rPr>
      </w:pPr>
    </w:p>
    <w:p w:rsidR="009729BC" w:rsidRDefault="009729BC" w:rsidP="009729BC">
      <w:pPr>
        <w:spacing w:after="0" w:line="240" w:lineRule="auto"/>
        <w:ind w:left="-567" w:firstLine="567"/>
        <w:jc w:val="center"/>
        <w:textAlignment w:val="baseline"/>
        <w:rPr>
          <w:rFonts w:ascii="Times New Roman" w:hAnsi="Times New Roman"/>
          <w:b/>
          <w:sz w:val="28"/>
          <w:szCs w:val="28"/>
        </w:rPr>
      </w:pPr>
      <w:r w:rsidRPr="008C500D">
        <w:rPr>
          <w:rFonts w:ascii="Times New Roman" w:hAnsi="Times New Roman"/>
          <w:b/>
          <w:sz w:val="28"/>
          <w:szCs w:val="28"/>
        </w:rPr>
        <w:t>Учебный план  по ФГОС для 5-х классов</w:t>
      </w:r>
    </w:p>
    <w:p w:rsidR="009729BC" w:rsidRPr="008C500D" w:rsidRDefault="009729BC" w:rsidP="009729BC">
      <w:pPr>
        <w:spacing w:after="0" w:line="240" w:lineRule="auto"/>
        <w:ind w:left="-567" w:firstLine="567"/>
        <w:jc w:val="center"/>
        <w:textAlignment w:val="baseline"/>
        <w:rPr>
          <w:rFonts w:ascii="Times New Roman" w:hAnsi="Times New Roman"/>
          <w:b/>
          <w:sz w:val="28"/>
          <w:szCs w:val="28"/>
        </w:rPr>
      </w:pP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Учебный план для 5-х классов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         Основными целями учебного плана 5-х классов являются: </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Основными задачами учебного плана для 5-х  классов являются:</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обеспечение  выполнения федерального  государственного стандарта образования;</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обеспечение единства федерального, национально-регионального компонентов и компонента образовательного учреждения;</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обеспечение реализации интересов и потребностей обучающихся и их родителей (законных представителей);</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сохранение и укрепление здоровья детей (закладывание основ здорового образа жизни).</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Учебный план МБОУ Субботинской СОШ ООО по новым стандартам в 5аб классах:</w:t>
      </w:r>
    </w:p>
    <w:p w:rsidR="009729BC" w:rsidRPr="00020948"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020948">
        <w:rPr>
          <w:rFonts w:ascii="Times New Roman" w:hAnsi="Times New Roman"/>
          <w:sz w:val="24"/>
          <w:szCs w:val="24"/>
        </w:rPr>
        <w:t>фиксирует максимальный объем учебной нагрузки обучающихся;</w:t>
      </w:r>
    </w:p>
    <w:p w:rsidR="009729BC" w:rsidRPr="00020948"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020948">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020948">
        <w:rPr>
          <w:rFonts w:ascii="Times New Roman" w:hAnsi="Times New Roman"/>
          <w:sz w:val="24"/>
          <w:szCs w:val="24"/>
        </w:rPr>
        <w:t>распределяет учебные предметы, курсы по классам и учебным годам.</w:t>
      </w:r>
      <w:r>
        <w:rPr>
          <w:rFonts w:ascii="Times New Roman" w:hAnsi="Times New Roman"/>
          <w:sz w:val="24"/>
          <w:szCs w:val="24"/>
        </w:rPr>
        <w:t xml:space="preserve"> </w:t>
      </w:r>
    </w:p>
    <w:p w:rsidR="009729BC" w:rsidRPr="000B0A64"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Pr="000B0A64">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9729BC" w:rsidRPr="00020948"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Обязательная часть</w:t>
      </w:r>
      <w:r w:rsidRPr="00020948">
        <w:rPr>
          <w:rFonts w:ascii="Times New Roman" w:hAnsi="Times New Roman"/>
          <w:sz w:val="24"/>
          <w:szCs w:val="24"/>
        </w:rPr>
        <w:t xml:space="preserve"> 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 и учебное время, отводимое на их изучение</w:t>
      </w:r>
      <w:r>
        <w:rPr>
          <w:rFonts w:ascii="Times New Roman" w:hAnsi="Times New Roman"/>
          <w:sz w:val="24"/>
          <w:szCs w:val="24"/>
        </w:rPr>
        <w:t>.</w:t>
      </w:r>
      <w:r w:rsidRPr="00020948">
        <w:rPr>
          <w:rFonts w:ascii="Times New Roman" w:hAnsi="Times New Roman"/>
          <w:sz w:val="24"/>
          <w:szCs w:val="24"/>
        </w:rPr>
        <w:t xml:space="preserve"> </w:t>
      </w:r>
    </w:p>
    <w:p w:rsid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Часть учебного плана, формируемая участниками образовательных отношений,</w:t>
      </w:r>
      <w:r w:rsidRPr="00020948">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Pr>
          <w:rFonts w:ascii="Times New Roman" w:hAnsi="Times New Roman"/>
          <w:sz w:val="24"/>
          <w:szCs w:val="24"/>
        </w:rPr>
        <w:t xml:space="preserve"> школы:</w:t>
      </w:r>
    </w:p>
    <w:p w:rsid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729BC">
        <w:rPr>
          <w:rFonts w:ascii="Times New Roman" w:hAnsi="Times New Roman"/>
          <w:sz w:val="24"/>
          <w:szCs w:val="24"/>
        </w:rPr>
        <w:t>на увеличение учебных часов</w:t>
      </w:r>
      <w:r>
        <w:rPr>
          <w:rFonts w:ascii="Times New Roman" w:hAnsi="Times New Roman"/>
          <w:sz w:val="24"/>
          <w:szCs w:val="24"/>
        </w:rPr>
        <w:t xml:space="preserve">   -  на изучение русского  языка (по 1 часу);</w:t>
      </w:r>
    </w:p>
    <w:p w:rsidR="009729BC" w:rsidRP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sidRPr="009729BC">
        <w:rPr>
          <w:rFonts w:ascii="Times New Roman" w:hAnsi="Times New Roman"/>
          <w:sz w:val="24"/>
          <w:szCs w:val="24"/>
        </w:rPr>
        <w:t xml:space="preserve">- на изучение отдельных учебных предметов обязательной части в учебном плане   предусмотрены 2 часа :  </w:t>
      </w:r>
    </w:p>
    <w:p w:rsidR="009729BC" w:rsidRDefault="009729BC" w:rsidP="009729BC">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BE2C34">
        <w:rPr>
          <w:rFonts w:ascii="Times New Roman" w:hAnsi="Times New Roman"/>
          <w:sz w:val="24"/>
          <w:szCs w:val="24"/>
        </w:rPr>
        <w:t>с  целью более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выделен 1 час  в 5 классах на предмет «Основы безопасности жизнедеятельности»</w:t>
      </w:r>
      <w:r>
        <w:rPr>
          <w:rFonts w:ascii="Times New Roman" w:hAnsi="Times New Roman"/>
          <w:sz w:val="24"/>
          <w:szCs w:val="24"/>
        </w:rPr>
        <w:t>,</w:t>
      </w:r>
    </w:p>
    <w:p w:rsidR="009729BC" w:rsidRPr="00800C54" w:rsidRDefault="009729BC" w:rsidP="009729BC">
      <w:pPr>
        <w:tabs>
          <w:tab w:val="left" w:pos="4500"/>
          <w:tab w:val="left" w:pos="9180"/>
          <w:tab w:val="left" w:pos="9360"/>
        </w:tabs>
        <w:spacing w:after="0" w:line="240" w:lineRule="auto"/>
        <w:ind w:firstLine="709"/>
        <w:jc w:val="both"/>
        <w:rPr>
          <w:rFonts w:ascii="Times New Roman" w:hAnsi="Times New Roman"/>
          <w:iCs/>
          <w:sz w:val="24"/>
          <w:szCs w:val="24"/>
        </w:rPr>
      </w:pPr>
      <w:r>
        <w:rPr>
          <w:rFonts w:ascii="Times New Roman" w:hAnsi="Times New Roman"/>
          <w:sz w:val="24"/>
          <w:szCs w:val="24"/>
        </w:rPr>
        <w:t xml:space="preserve">-  </w:t>
      </w:r>
      <w:r w:rsidRPr="009729BC">
        <w:rPr>
          <w:rFonts w:ascii="Times New Roman" w:hAnsi="Times New Roman"/>
          <w:sz w:val="24"/>
          <w:szCs w:val="24"/>
        </w:rPr>
        <w:t>предметная область "Основы духовно-нравственной культуры народов России" реализуется через включение  в рабочую программу  учебного предмета "О</w:t>
      </w:r>
      <w:r>
        <w:rPr>
          <w:rFonts w:ascii="Times New Roman" w:hAnsi="Times New Roman"/>
          <w:sz w:val="24"/>
          <w:szCs w:val="24"/>
        </w:rPr>
        <w:t xml:space="preserve">бществознание" (по 1 часу) тем, содержащих вопросы духовно-нравственного воспитания  </w:t>
      </w:r>
      <w:r>
        <w:rPr>
          <w:rFonts w:ascii="Times New Roman" w:hAnsi="Times New Roman"/>
          <w:iCs/>
          <w:sz w:val="24"/>
          <w:szCs w:val="24"/>
        </w:rPr>
        <w:t xml:space="preserve">в соответствии с  рекомендательным письмом Департамента государственной политики в сфере общего образования  </w:t>
      </w:r>
      <w:r>
        <w:rPr>
          <w:rFonts w:ascii="Times New Roman" w:hAnsi="Times New Roman"/>
          <w:iCs/>
          <w:sz w:val="24"/>
          <w:szCs w:val="24"/>
        </w:rPr>
        <w:lastRenderedPageBreak/>
        <w:t>Министерства образования и науки РФ от 25.05.15г № 08-761) "Об изучении предметных областей</w:t>
      </w:r>
      <w:r w:rsidRPr="00BE2C34">
        <w:rPr>
          <w:rFonts w:ascii="Times New Roman" w:hAnsi="Times New Roman"/>
          <w:iCs/>
          <w:sz w:val="24"/>
          <w:szCs w:val="24"/>
        </w:rPr>
        <w:t xml:space="preserve"> "Основы религиозных культур и светской этики" и </w:t>
      </w:r>
      <w:r>
        <w:rPr>
          <w:rFonts w:ascii="Times New Roman" w:hAnsi="Times New Roman"/>
          <w:iCs/>
          <w:sz w:val="24"/>
          <w:szCs w:val="24"/>
        </w:rPr>
        <w:t>"</w:t>
      </w:r>
      <w:r w:rsidRPr="00BE2C34">
        <w:rPr>
          <w:rFonts w:ascii="Times New Roman" w:hAnsi="Times New Roman"/>
          <w:iCs/>
          <w:sz w:val="24"/>
          <w:szCs w:val="24"/>
        </w:rPr>
        <w:t>Основы духовно-нравственной культуры народов России")</w:t>
      </w:r>
      <w:r>
        <w:rPr>
          <w:rFonts w:ascii="Times New Roman" w:hAnsi="Times New Roman"/>
          <w:iCs/>
          <w:sz w:val="24"/>
          <w:szCs w:val="24"/>
        </w:rPr>
        <w:t>.</w:t>
      </w:r>
      <w:r w:rsidRPr="00800C54">
        <w:rPr>
          <w:rFonts w:ascii="Times New Roman" w:hAnsi="Times New Roman"/>
          <w:iCs/>
          <w:sz w:val="24"/>
          <w:szCs w:val="24"/>
        </w:rPr>
        <w:t xml:space="preserve"> Предмет ОДКНР изучается без балльного оценивания.</w:t>
      </w:r>
    </w:p>
    <w:p w:rsidR="009729BC" w:rsidRDefault="009729BC" w:rsidP="009729BC">
      <w:pPr>
        <w:spacing w:after="0"/>
        <w:jc w:val="both"/>
        <w:rPr>
          <w:rFonts w:ascii="Times New Roman" w:hAnsi="Times New Roman"/>
          <w:sz w:val="24"/>
          <w:szCs w:val="24"/>
        </w:rPr>
      </w:pPr>
      <w:r>
        <w:rPr>
          <w:rFonts w:ascii="Times New Roman" w:hAnsi="Times New Roman"/>
          <w:iCs/>
          <w:sz w:val="24"/>
          <w:szCs w:val="24"/>
        </w:rPr>
        <w:t xml:space="preserve">2 часа - на </w:t>
      </w:r>
      <w:r w:rsidRPr="00020948">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r>
        <w:rPr>
          <w:rFonts w:ascii="Times New Roman" w:hAnsi="Times New Roman"/>
          <w:sz w:val="24"/>
          <w:szCs w:val="24"/>
        </w:rPr>
        <w:t>:</w:t>
      </w:r>
    </w:p>
    <w:p w:rsidR="009729BC" w:rsidRDefault="009729BC" w:rsidP="009729BC">
      <w:pPr>
        <w:spacing w:after="0"/>
        <w:jc w:val="both"/>
        <w:rPr>
          <w:rFonts w:ascii="Times New Roman" w:hAnsi="Times New Roman"/>
          <w:sz w:val="24"/>
          <w:szCs w:val="24"/>
        </w:rPr>
      </w:pPr>
      <w:r>
        <w:rPr>
          <w:rFonts w:ascii="Times New Roman" w:hAnsi="Times New Roman"/>
          <w:sz w:val="24"/>
          <w:szCs w:val="24"/>
        </w:rPr>
        <w:t xml:space="preserve">- </w:t>
      </w:r>
      <w:r w:rsidRPr="00BE2C34">
        <w:rPr>
          <w:rFonts w:ascii="Times New Roman" w:hAnsi="Times New Roman"/>
          <w:sz w:val="24"/>
          <w:szCs w:val="24"/>
        </w:rPr>
        <w:t>с целью решения задачи обеспечения всеобщей компьютерной грамотности, соблюдения преемственности в обучении предмета «Информатика» введён  курс "Компьютерная  азбука"</w:t>
      </w:r>
      <w:r>
        <w:rPr>
          <w:rFonts w:ascii="Times New Roman" w:hAnsi="Times New Roman"/>
          <w:sz w:val="24"/>
          <w:szCs w:val="24"/>
        </w:rPr>
        <w:t xml:space="preserve"> (по 0,5 часа);</w:t>
      </w:r>
    </w:p>
    <w:p w:rsidR="009729BC" w:rsidRDefault="009729BC" w:rsidP="009729BC">
      <w:pPr>
        <w:spacing w:after="0"/>
        <w:jc w:val="both"/>
        <w:rPr>
          <w:rFonts w:ascii="Times New Roman" w:hAnsi="Times New Roman"/>
          <w:sz w:val="24"/>
          <w:szCs w:val="24"/>
        </w:rPr>
      </w:pPr>
      <w:r>
        <w:rPr>
          <w:rFonts w:ascii="Times New Roman" w:hAnsi="Times New Roman"/>
          <w:sz w:val="24"/>
          <w:szCs w:val="24"/>
        </w:rPr>
        <w:t xml:space="preserve">- с целью </w:t>
      </w:r>
      <w:r w:rsidRPr="00800C54">
        <w:rPr>
          <w:rFonts w:ascii="Times New Roman" w:hAnsi="Times New Roman"/>
          <w:sz w:val="24"/>
          <w:szCs w:val="24"/>
        </w:rPr>
        <w:t>сохранения и укрепления</w:t>
      </w:r>
      <w:r w:rsidRPr="00683231">
        <w:rPr>
          <w:rFonts w:ascii="Times New Roman" w:hAnsi="Times New Roman"/>
          <w:sz w:val="24"/>
          <w:szCs w:val="24"/>
        </w:rPr>
        <w:t xml:space="preserve">  физического и психологического здоровья детей  введены</w:t>
      </w:r>
      <w:r>
        <w:rPr>
          <w:rFonts w:ascii="Times New Roman" w:hAnsi="Times New Roman"/>
          <w:sz w:val="24"/>
          <w:szCs w:val="24"/>
        </w:rPr>
        <w:t xml:space="preserve"> курсы </w:t>
      </w:r>
      <w:r w:rsidRPr="00683231">
        <w:rPr>
          <w:rFonts w:ascii="Times New Roman" w:hAnsi="Times New Roman"/>
          <w:sz w:val="24"/>
          <w:szCs w:val="24"/>
        </w:rPr>
        <w:t>"Час здоровья"</w:t>
      </w:r>
      <w:r>
        <w:rPr>
          <w:rFonts w:ascii="Times New Roman" w:hAnsi="Times New Roman"/>
          <w:sz w:val="24"/>
          <w:szCs w:val="24"/>
        </w:rPr>
        <w:t xml:space="preserve"> и </w:t>
      </w:r>
      <w:r w:rsidRPr="00683231">
        <w:rPr>
          <w:rFonts w:ascii="Times New Roman" w:hAnsi="Times New Roman"/>
          <w:sz w:val="24"/>
          <w:szCs w:val="24"/>
        </w:rPr>
        <w:t>"Психологическая адаптация" - по 1 часу</w:t>
      </w:r>
      <w:r>
        <w:rPr>
          <w:rFonts w:ascii="Times New Roman" w:hAnsi="Times New Roman"/>
          <w:sz w:val="24"/>
          <w:szCs w:val="24"/>
        </w:rPr>
        <w:t xml:space="preserve"> в неделю.</w:t>
      </w:r>
    </w:p>
    <w:p w:rsidR="009729BC" w:rsidRPr="00134A5F" w:rsidRDefault="009729BC" w:rsidP="009729BC">
      <w:pPr>
        <w:shd w:val="clear" w:color="auto" w:fill="FFFFFF" w:themeFill="background1"/>
        <w:spacing w:after="0"/>
        <w:ind w:left="-142" w:firstLine="567"/>
        <w:jc w:val="both"/>
        <w:rPr>
          <w:rFonts w:ascii="TimesNewRomanPSMT" w:hAnsi="TimesNewRomanPSMT" w:cs="TimesNewRomanPSMT"/>
          <w:sz w:val="24"/>
          <w:szCs w:val="24"/>
          <w:lang w:eastAsia="ru-RU"/>
        </w:rPr>
      </w:pPr>
      <w:r w:rsidRPr="00FA6260">
        <w:rPr>
          <w:rFonts w:ascii="Times New Roman" w:hAnsi="Times New Roman"/>
        </w:rPr>
        <w:t>Максимальное числ</w:t>
      </w:r>
      <w:r>
        <w:rPr>
          <w:rFonts w:ascii="Times New Roman" w:hAnsi="Times New Roman"/>
        </w:rPr>
        <w:t>о часов в 5-х классах  при  34</w:t>
      </w:r>
      <w:r w:rsidRPr="00FA6260">
        <w:rPr>
          <w:rFonts w:ascii="Times New Roman" w:hAnsi="Times New Roman"/>
        </w:rPr>
        <w:t xml:space="preserve"> учебных не</w:t>
      </w:r>
      <w:r>
        <w:rPr>
          <w:rFonts w:ascii="Times New Roman" w:hAnsi="Times New Roman"/>
        </w:rPr>
        <w:t xml:space="preserve">делях составляет </w:t>
      </w:r>
      <w:r w:rsidRPr="00FA6260">
        <w:rPr>
          <w:rFonts w:ascii="Times New Roman" w:hAnsi="Times New Roman"/>
        </w:rPr>
        <w:t>32 час</w:t>
      </w:r>
      <w:r>
        <w:rPr>
          <w:rFonts w:ascii="Times New Roman" w:hAnsi="Times New Roman"/>
        </w:rPr>
        <w:t>а в неделю.</w:t>
      </w:r>
      <w:r w:rsidRPr="00FA6260">
        <w:rPr>
          <w:rFonts w:ascii="Times New Roman" w:hAnsi="Times New Roman"/>
        </w:rPr>
        <w:t xml:space="preserve"> </w:t>
      </w:r>
      <w:r>
        <w:rPr>
          <w:rFonts w:ascii="TimesNewRomanPSMT" w:hAnsi="TimesNewRomanPSMT" w:cs="TimesNewRomanPSMT"/>
          <w:sz w:val="24"/>
          <w:szCs w:val="24"/>
          <w:lang w:eastAsia="ru-RU"/>
        </w:rPr>
        <w:t xml:space="preserve">Количество учебных занятий при 6-дневной рабочей неделе за 2015-2016 учебный </w:t>
      </w:r>
      <w:r w:rsidRPr="00FC6139">
        <w:rPr>
          <w:rFonts w:ascii="TimesNewRomanPSMT" w:hAnsi="TimesNewRomanPSMT" w:cs="TimesNewRomanPSMT"/>
          <w:sz w:val="24"/>
          <w:szCs w:val="24"/>
          <w:lang w:eastAsia="ru-RU"/>
        </w:rPr>
        <w:t>год  составляет  1088 часов</w:t>
      </w:r>
      <w:r>
        <w:rPr>
          <w:rFonts w:ascii="TimesNewRomanPSMT" w:hAnsi="TimesNewRomanPSMT" w:cs="TimesNewRomanPSMT"/>
          <w:sz w:val="24"/>
          <w:szCs w:val="24"/>
          <w:lang w:eastAsia="ru-RU"/>
        </w:rPr>
        <w:t>.</w:t>
      </w:r>
    </w:p>
    <w:p w:rsidR="009729BC" w:rsidRPr="00B26851" w:rsidRDefault="009729BC" w:rsidP="009729BC">
      <w:pPr>
        <w:shd w:val="clear" w:color="auto" w:fill="FFFFFF" w:themeFill="background1"/>
        <w:spacing w:after="0"/>
        <w:ind w:left="-142" w:firstLine="567"/>
        <w:jc w:val="both"/>
        <w:rPr>
          <w:rFonts w:ascii="TimesNewRomanPSMT" w:hAnsi="TimesNewRomanPSMT" w:cs="TimesNewRomanPSMT"/>
          <w:sz w:val="24"/>
          <w:szCs w:val="24"/>
          <w:lang w:eastAsia="ru-RU"/>
        </w:rPr>
      </w:pPr>
      <w:r w:rsidRPr="00230CA4">
        <w:rPr>
          <w:rFonts w:ascii="TimesNewRomanPSMT" w:hAnsi="TimesNewRomanPSMT" w:cs="TimesNewRomanPSMT"/>
          <w:sz w:val="24"/>
          <w:szCs w:val="24"/>
          <w:lang w:eastAsia="ru-RU"/>
        </w:rPr>
        <w:t>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w:t>
      </w:r>
      <w:r w:rsidRPr="00B26851">
        <w:rPr>
          <w:rFonts w:ascii="TimesNewRomanPSMT" w:hAnsi="TimesNewRomanPSMT" w:cs="TimesNewRomanPSMT"/>
          <w:sz w:val="24"/>
          <w:szCs w:val="24"/>
          <w:lang w:eastAsia="ru-RU"/>
        </w:rPr>
        <w:t xml:space="preserve"> </w:t>
      </w:r>
    </w:p>
    <w:p w:rsidR="009729BC" w:rsidRPr="003469C9" w:rsidRDefault="009729BC" w:rsidP="009729BC">
      <w:pPr>
        <w:pStyle w:val="Default"/>
        <w:spacing w:line="276" w:lineRule="auto"/>
        <w:ind w:left="284" w:hanging="142"/>
        <w:jc w:val="both"/>
      </w:pPr>
    </w:p>
    <w:p w:rsidR="009729BC" w:rsidRPr="00800C54" w:rsidRDefault="009729BC" w:rsidP="009729BC">
      <w:pPr>
        <w:ind w:firstLine="540"/>
        <w:jc w:val="both"/>
        <w:rPr>
          <w:rFonts w:ascii="Times New Roman" w:hAnsi="Times New Roman"/>
          <w:sz w:val="24"/>
          <w:szCs w:val="24"/>
        </w:rPr>
      </w:pPr>
      <w:r w:rsidRPr="00800C54">
        <w:rPr>
          <w:rFonts w:ascii="Times New Roman" w:hAnsi="Times New Roman"/>
          <w:sz w:val="24"/>
          <w:szCs w:val="24"/>
        </w:rPr>
        <w:t>В 5 классе система аттестации достижений учащихся – промежуточная, по четвертям в форме выведения на основе текущих отметок, отметок за четверть,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системе оценки достижения планируемых результатов освоения основной образовательной программы ООО.</w:t>
      </w:r>
    </w:p>
    <w:p w:rsidR="009729BC" w:rsidRPr="00886FCF" w:rsidRDefault="009729BC" w:rsidP="009729BC">
      <w:pPr>
        <w:spacing w:after="0"/>
        <w:jc w:val="both"/>
      </w:pPr>
      <w:r w:rsidRPr="00800C54">
        <w:rPr>
          <w:rFonts w:ascii="Times New Roman" w:hAnsi="Times New Roman"/>
          <w:sz w:val="24"/>
          <w:szCs w:val="24"/>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r w:rsidRPr="00886FCF">
        <w:t xml:space="preserve"> </w:t>
      </w:r>
    </w:p>
    <w:p w:rsidR="009729BC" w:rsidRDefault="009729BC" w:rsidP="009729BC">
      <w:pPr>
        <w:spacing w:after="0"/>
        <w:jc w:val="center"/>
        <w:rPr>
          <w:rFonts w:ascii="Times New Roman" w:hAnsi="Times New Roman"/>
          <w:b/>
          <w:bCs/>
          <w:sz w:val="24"/>
          <w:szCs w:val="24"/>
        </w:rPr>
      </w:pPr>
    </w:p>
    <w:p w:rsidR="009729BC" w:rsidRDefault="009729BC" w:rsidP="009729BC">
      <w:pPr>
        <w:spacing w:after="0"/>
        <w:jc w:val="center"/>
        <w:rPr>
          <w:rFonts w:ascii="Times New Roman" w:hAnsi="Times New Roman"/>
          <w:b/>
          <w:bCs/>
          <w:sz w:val="24"/>
          <w:szCs w:val="24"/>
        </w:rPr>
      </w:pPr>
    </w:p>
    <w:p w:rsidR="009729BC" w:rsidRDefault="009729BC" w:rsidP="009729BC">
      <w:pPr>
        <w:spacing w:after="0"/>
        <w:jc w:val="center"/>
        <w:rPr>
          <w:rFonts w:ascii="Times New Roman" w:hAnsi="Times New Roman"/>
          <w:b/>
          <w:bCs/>
          <w:sz w:val="24"/>
          <w:szCs w:val="24"/>
        </w:rPr>
      </w:pPr>
      <w:r w:rsidRPr="00800C54">
        <w:rPr>
          <w:rFonts w:ascii="Times New Roman" w:hAnsi="Times New Roman"/>
          <w:b/>
          <w:bCs/>
          <w:sz w:val="24"/>
          <w:szCs w:val="24"/>
        </w:rPr>
        <w:t>Характеристика основных направлений внеурочной деятельности</w:t>
      </w:r>
      <w:r>
        <w:rPr>
          <w:rFonts w:ascii="Times New Roman" w:hAnsi="Times New Roman"/>
          <w:b/>
          <w:bCs/>
          <w:sz w:val="24"/>
          <w:szCs w:val="24"/>
        </w:rPr>
        <w:t xml:space="preserve"> в 5аб классах</w:t>
      </w:r>
    </w:p>
    <w:p w:rsidR="009729BC" w:rsidRPr="00800C54" w:rsidRDefault="009729BC" w:rsidP="009729BC">
      <w:pPr>
        <w:spacing w:after="0"/>
        <w:jc w:val="center"/>
        <w:rPr>
          <w:rFonts w:ascii="Times New Roman" w:hAnsi="Times New Roman"/>
          <w:b/>
          <w:bCs/>
          <w:sz w:val="24"/>
          <w:szCs w:val="24"/>
        </w:rPr>
      </w:pPr>
    </w:p>
    <w:p w:rsidR="009729BC" w:rsidRPr="006C6EE4" w:rsidRDefault="009729BC" w:rsidP="009729BC">
      <w:pPr>
        <w:spacing w:after="0" w:line="240" w:lineRule="auto"/>
        <w:ind w:firstLine="540"/>
        <w:jc w:val="both"/>
        <w:rPr>
          <w:rFonts w:ascii="Times New Roman" w:hAnsi="Times New Roman"/>
          <w:sz w:val="24"/>
          <w:szCs w:val="24"/>
        </w:rPr>
      </w:pPr>
      <w:r w:rsidRPr="00800C54">
        <w:rPr>
          <w:rFonts w:ascii="Times New Roman" w:hAnsi="Times New Roman"/>
          <w:sz w:val="24"/>
          <w:szCs w:val="24"/>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модель внеурочной деятельности определена </w:t>
      </w:r>
      <w:r w:rsidRPr="006C6EE4">
        <w:rPr>
          <w:rFonts w:ascii="Times New Roman" w:hAnsi="Times New Roman"/>
          <w:sz w:val="24"/>
          <w:szCs w:val="24"/>
        </w:rPr>
        <w:t>как оптимизационная.</w:t>
      </w:r>
    </w:p>
    <w:p w:rsidR="009729BC" w:rsidRDefault="009729BC" w:rsidP="009729BC">
      <w:pPr>
        <w:spacing w:after="0" w:line="240" w:lineRule="auto"/>
        <w:jc w:val="both"/>
        <w:rPr>
          <w:rStyle w:val="ab"/>
          <w:rFonts w:ascii="Times New Roman" w:eastAsiaTheme="majorEastAsia" w:hAnsi="Times New Roman"/>
          <w:color w:val="000000"/>
          <w:sz w:val="24"/>
          <w:szCs w:val="24"/>
        </w:rPr>
      </w:pPr>
      <w:r w:rsidRPr="00800C54">
        <w:rPr>
          <w:rStyle w:val="ab"/>
          <w:rFonts w:ascii="Times New Roman" w:eastAsiaTheme="majorEastAsia" w:hAnsi="Times New Roman"/>
          <w:color w:val="000000"/>
          <w:sz w:val="24"/>
          <w:szCs w:val="24"/>
        </w:rPr>
        <w:t xml:space="preserve">        </w:t>
      </w:r>
    </w:p>
    <w:p w:rsidR="009729BC" w:rsidRDefault="009729BC" w:rsidP="009729BC">
      <w:pPr>
        <w:spacing w:after="0" w:line="240" w:lineRule="auto"/>
        <w:jc w:val="both"/>
        <w:rPr>
          <w:rStyle w:val="ab"/>
          <w:rFonts w:ascii="Times New Roman" w:eastAsiaTheme="majorEastAsia" w:hAnsi="Times New Roman"/>
          <w:color w:val="000000"/>
          <w:sz w:val="24"/>
          <w:szCs w:val="24"/>
        </w:rPr>
      </w:pPr>
      <w:r w:rsidRPr="00800C54">
        <w:rPr>
          <w:rStyle w:val="ab"/>
          <w:rFonts w:ascii="Times New Roman" w:eastAsiaTheme="majorEastAsia" w:hAnsi="Times New Roman"/>
          <w:color w:val="000000"/>
          <w:sz w:val="24"/>
          <w:szCs w:val="24"/>
        </w:rPr>
        <w:t>Цели внеурочной деятельности:</w:t>
      </w:r>
    </w:p>
    <w:p w:rsidR="009729BC" w:rsidRPr="00800C54" w:rsidRDefault="009729BC" w:rsidP="009729BC">
      <w:pPr>
        <w:spacing w:after="0" w:line="240" w:lineRule="auto"/>
        <w:jc w:val="both"/>
        <w:rPr>
          <w:rFonts w:ascii="Times New Roman" w:hAnsi="Times New Roman"/>
          <w:color w:val="000000"/>
          <w:sz w:val="24"/>
          <w:szCs w:val="24"/>
        </w:rPr>
      </w:pPr>
    </w:p>
    <w:p w:rsidR="009729BC" w:rsidRPr="00800C54" w:rsidRDefault="009729BC" w:rsidP="009729BC">
      <w:pPr>
        <w:spacing w:after="0"/>
        <w:jc w:val="both"/>
        <w:rPr>
          <w:rFonts w:ascii="Times New Roman" w:hAnsi="Times New Roman"/>
          <w:color w:val="000000"/>
          <w:sz w:val="24"/>
          <w:szCs w:val="24"/>
        </w:rPr>
      </w:pPr>
      <w:r w:rsidRPr="00800C54">
        <w:rPr>
          <w:rFonts w:ascii="Times New Roman" w:hAnsi="Times New Roman"/>
          <w:color w:val="000000"/>
          <w:sz w:val="24"/>
          <w:szCs w:val="24"/>
        </w:rPr>
        <w:t>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9729BC" w:rsidRPr="00800C54" w:rsidRDefault="009729BC" w:rsidP="009729BC">
      <w:pPr>
        <w:spacing w:after="0"/>
        <w:jc w:val="both"/>
        <w:rPr>
          <w:rFonts w:ascii="Times New Roman" w:hAnsi="Times New Roman"/>
          <w:color w:val="000000"/>
          <w:sz w:val="24"/>
          <w:szCs w:val="24"/>
        </w:rPr>
      </w:pPr>
      <w:r w:rsidRPr="00800C54">
        <w:rPr>
          <w:rFonts w:ascii="Times New Roman" w:hAnsi="Times New Roman"/>
          <w:color w:val="000000"/>
          <w:sz w:val="24"/>
          <w:szCs w:val="24"/>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w:t>
      </w:r>
      <w:r w:rsidRPr="00800C54">
        <w:rPr>
          <w:rFonts w:ascii="Times New Roman" w:hAnsi="Times New Roman"/>
          <w:color w:val="000000"/>
          <w:sz w:val="24"/>
          <w:szCs w:val="24"/>
        </w:rPr>
        <w:lastRenderedPageBreak/>
        <w:t>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729BC" w:rsidRPr="00800C54" w:rsidRDefault="009729BC" w:rsidP="009729BC">
      <w:pPr>
        <w:tabs>
          <w:tab w:val="left" w:pos="4500"/>
          <w:tab w:val="left" w:pos="9180"/>
          <w:tab w:val="left" w:pos="9360"/>
        </w:tabs>
        <w:spacing w:after="0"/>
        <w:jc w:val="both"/>
        <w:rPr>
          <w:rFonts w:ascii="Times New Roman" w:hAnsi="Times New Roman"/>
          <w:sz w:val="24"/>
          <w:szCs w:val="24"/>
        </w:rPr>
      </w:pPr>
      <w:r w:rsidRPr="00800C54">
        <w:rPr>
          <w:rFonts w:ascii="Times New Roman" w:hAnsi="Times New Roman"/>
          <w:color w:val="000000"/>
          <w:sz w:val="24"/>
          <w:szCs w:val="24"/>
        </w:rPr>
        <w:t xml:space="preserve">       </w:t>
      </w:r>
      <w:r w:rsidRPr="00800C54">
        <w:rPr>
          <w:rFonts w:ascii="Times New Roman" w:hAnsi="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9729BC" w:rsidRPr="008E2589" w:rsidRDefault="009729BC" w:rsidP="009729BC">
      <w:pPr>
        <w:widowControl w:val="0"/>
        <w:autoSpaceDE w:val="0"/>
        <w:autoSpaceDN w:val="0"/>
        <w:adjustRightInd w:val="0"/>
        <w:spacing w:after="0"/>
        <w:ind w:firstLine="540"/>
        <w:jc w:val="both"/>
        <w:rPr>
          <w:rFonts w:ascii="Times New Roman" w:hAnsi="Times New Roman"/>
          <w:color w:val="000000"/>
          <w:sz w:val="24"/>
          <w:szCs w:val="24"/>
        </w:rPr>
      </w:pPr>
      <w:r w:rsidRPr="006C6EE4">
        <w:rPr>
          <w:rStyle w:val="ab"/>
          <w:rFonts w:ascii="Times New Roman" w:eastAsiaTheme="majorEastAsia" w:hAnsi="Times New Roman"/>
          <w:color w:val="000000"/>
          <w:sz w:val="24"/>
          <w:szCs w:val="24"/>
        </w:rPr>
        <w:t xml:space="preserve">       Внеурочная деятельность</w:t>
      </w:r>
      <w:r w:rsidRPr="00800C54">
        <w:rPr>
          <w:rFonts w:ascii="Times New Roman" w:hAnsi="Times New Roman"/>
          <w:color w:val="000000"/>
          <w:sz w:val="24"/>
          <w:szCs w:val="24"/>
        </w:rPr>
        <w:t xml:space="preserve"> на базе образовательного учреждения реализуется в соответствии с требованиями </w:t>
      </w:r>
      <w:r w:rsidRPr="00BF1C44">
        <w:rPr>
          <w:rFonts w:ascii="Times New Roman" w:hAnsi="Times New Roman"/>
          <w:color w:val="000000"/>
          <w:sz w:val="24"/>
          <w:szCs w:val="24"/>
        </w:rPr>
        <w:t xml:space="preserve">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729BC" w:rsidRPr="00BF1C44" w:rsidRDefault="009729BC" w:rsidP="009729BC">
      <w:pPr>
        <w:widowControl w:val="0"/>
        <w:autoSpaceDE w:val="0"/>
        <w:autoSpaceDN w:val="0"/>
        <w:adjustRightInd w:val="0"/>
        <w:spacing w:after="0"/>
        <w:ind w:firstLine="540"/>
        <w:jc w:val="both"/>
        <w:rPr>
          <w:rFonts w:ascii="Times New Roman" w:hAnsi="Times New Roman"/>
          <w:color w:val="000000"/>
          <w:sz w:val="24"/>
          <w:szCs w:val="24"/>
        </w:rPr>
      </w:pPr>
      <w:r w:rsidRPr="00BF1C44">
        <w:rPr>
          <w:rFonts w:ascii="Times New Roman" w:hAnsi="Times New Roman"/>
          <w:color w:val="000000"/>
          <w:sz w:val="24"/>
          <w:szCs w:val="24"/>
        </w:rPr>
        <w:t>Содержание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729BC" w:rsidRPr="00BF1C44" w:rsidRDefault="009729BC" w:rsidP="009729BC">
      <w:pPr>
        <w:widowControl w:val="0"/>
        <w:autoSpaceDE w:val="0"/>
        <w:autoSpaceDN w:val="0"/>
        <w:adjustRightInd w:val="0"/>
        <w:spacing w:after="0"/>
        <w:ind w:firstLine="540"/>
        <w:jc w:val="both"/>
        <w:rPr>
          <w:rFonts w:ascii="Times New Roman" w:hAnsi="Times New Roman"/>
          <w:color w:val="000000"/>
          <w:sz w:val="24"/>
          <w:szCs w:val="24"/>
        </w:rPr>
      </w:pPr>
      <w:r w:rsidRPr="00BF1C44">
        <w:rPr>
          <w:rFonts w:ascii="Times New Roman" w:hAnsi="Times New Roman"/>
          <w:color w:val="000000"/>
          <w:sz w:val="24"/>
          <w:szCs w:val="24"/>
        </w:rPr>
        <w:t>При организации внеурочной деятельности обучающихся используются  возможности организаций дополнительно</w:t>
      </w:r>
      <w:r>
        <w:rPr>
          <w:rFonts w:ascii="Times New Roman" w:hAnsi="Times New Roman"/>
          <w:color w:val="000000"/>
          <w:sz w:val="24"/>
          <w:szCs w:val="24"/>
        </w:rPr>
        <w:t>го образования:</w:t>
      </w:r>
      <w:r w:rsidRPr="00BF1C44">
        <w:rPr>
          <w:rFonts w:ascii="Times New Roman" w:hAnsi="Times New Roman"/>
          <w:color w:val="000000"/>
          <w:sz w:val="24"/>
          <w:szCs w:val="24"/>
        </w:rPr>
        <w:t xml:space="preserve"> </w:t>
      </w:r>
    </w:p>
    <w:p w:rsidR="009729BC" w:rsidRPr="00725EAD" w:rsidRDefault="009729BC" w:rsidP="009729BC">
      <w:pPr>
        <w:pStyle w:val="afb"/>
        <w:spacing w:after="0"/>
        <w:ind w:firstLine="567"/>
        <w:jc w:val="both"/>
        <w:rPr>
          <w:rFonts w:ascii="Times New Roman" w:hAnsi="Times New Roman"/>
          <w:color w:val="FF0000"/>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3119"/>
        <w:gridCol w:w="909"/>
        <w:gridCol w:w="2068"/>
      </w:tblGrid>
      <w:tr w:rsidR="009729BC" w:rsidRPr="002712A5" w:rsidTr="009729BC">
        <w:tc>
          <w:tcPr>
            <w:tcW w:w="4077" w:type="dxa"/>
            <w:vMerge w:val="restart"/>
          </w:tcPr>
          <w:p w:rsidR="009729BC" w:rsidRPr="002712A5" w:rsidRDefault="009729BC" w:rsidP="009729BC">
            <w:pPr>
              <w:spacing w:after="0"/>
              <w:rPr>
                <w:rFonts w:ascii="Times New Roman" w:hAnsi="Times New Roman"/>
                <w:iCs/>
                <w:color w:val="252728"/>
                <w:sz w:val="20"/>
                <w:szCs w:val="20"/>
                <w:lang w:eastAsia="ru-RU"/>
              </w:rPr>
            </w:pPr>
            <w:r>
              <w:rPr>
                <w:rFonts w:ascii="Times New Roman" w:hAnsi="Times New Roman"/>
                <w:iCs/>
                <w:color w:val="252728"/>
                <w:sz w:val="20"/>
                <w:szCs w:val="20"/>
                <w:lang w:eastAsia="ru-RU"/>
              </w:rPr>
              <w:t>Н</w:t>
            </w:r>
            <w:r w:rsidRPr="002712A5">
              <w:rPr>
                <w:rFonts w:ascii="Times New Roman" w:hAnsi="Times New Roman"/>
                <w:iCs/>
                <w:color w:val="252728"/>
                <w:sz w:val="20"/>
                <w:szCs w:val="20"/>
                <w:lang w:eastAsia="ru-RU"/>
              </w:rPr>
              <w:t>аправления</w:t>
            </w:r>
          </w:p>
        </w:tc>
        <w:tc>
          <w:tcPr>
            <w:tcW w:w="3119" w:type="dxa"/>
            <w:vMerge w:val="restart"/>
          </w:tcPr>
          <w:p w:rsidR="009729BC" w:rsidRPr="002712A5" w:rsidRDefault="009729BC" w:rsidP="009729BC">
            <w:pPr>
              <w:spacing w:after="0"/>
              <w:rPr>
                <w:rFonts w:ascii="Times New Roman" w:hAnsi="Times New Roman"/>
                <w:iCs/>
                <w:color w:val="252728"/>
                <w:sz w:val="20"/>
                <w:szCs w:val="20"/>
                <w:lang w:eastAsia="ru-RU"/>
              </w:rPr>
            </w:pPr>
            <w:r w:rsidRPr="002712A5">
              <w:rPr>
                <w:rFonts w:ascii="Times New Roman" w:hAnsi="Times New Roman"/>
                <w:iCs/>
                <w:color w:val="252728"/>
                <w:sz w:val="20"/>
                <w:szCs w:val="20"/>
                <w:lang w:eastAsia="ru-RU"/>
              </w:rPr>
              <w:t>Внеурочная деятельность</w:t>
            </w:r>
          </w:p>
        </w:tc>
        <w:tc>
          <w:tcPr>
            <w:tcW w:w="2977" w:type="dxa"/>
            <w:gridSpan w:val="2"/>
          </w:tcPr>
          <w:p w:rsidR="009729BC" w:rsidRPr="002712A5" w:rsidRDefault="009729BC" w:rsidP="009729BC">
            <w:pPr>
              <w:spacing w:after="0"/>
              <w:rPr>
                <w:rFonts w:ascii="Times New Roman" w:hAnsi="Times New Roman"/>
                <w:iCs/>
                <w:color w:val="252728"/>
                <w:sz w:val="20"/>
                <w:szCs w:val="20"/>
                <w:lang w:eastAsia="ru-RU"/>
              </w:rPr>
            </w:pPr>
            <w:r w:rsidRPr="002712A5">
              <w:rPr>
                <w:rFonts w:ascii="Times New Roman" w:hAnsi="Times New Roman"/>
                <w:sz w:val="20"/>
                <w:szCs w:val="20"/>
              </w:rPr>
              <w:t>Количество часов</w:t>
            </w:r>
          </w:p>
        </w:tc>
      </w:tr>
      <w:tr w:rsidR="009729BC" w:rsidRPr="002712A5" w:rsidTr="009729BC">
        <w:tc>
          <w:tcPr>
            <w:tcW w:w="4077" w:type="dxa"/>
            <w:vMerge/>
          </w:tcPr>
          <w:p w:rsidR="009729BC" w:rsidRPr="002712A5" w:rsidRDefault="009729BC" w:rsidP="009729BC">
            <w:pPr>
              <w:spacing w:after="0"/>
              <w:rPr>
                <w:rFonts w:ascii="Times New Roman" w:hAnsi="Times New Roman"/>
                <w:iCs/>
                <w:color w:val="252728"/>
                <w:sz w:val="20"/>
                <w:szCs w:val="20"/>
                <w:lang w:eastAsia="ru-RU"/>
              </w:rPr>
            </w:pPr>
          </w:p>
        </w:tc>
        <w:tc>
          <w:tcPr>
            <w:tcW w:w="3119" w:type="dxa"/>
            <w:vMerge/>
          </w:tcPr>
          <w:p w:rsidR="009729BC" w:rsidRPr="002712A5" w:rsidRDefault="009729BC" w:rsidP="009729BC">
            <w:pPr>
              <w:spacing w:after="0"/>
              <w:rPr>
                <w:rFonts w:ascii="Times New Roman" w:hAnsi="Times New Roman"/>
                <w:iCs/>
                <w:color w:val="252728"/>
                <w:sz w:val="20"/>
                <w:szCs w:val="20"/>
                <w:lang w:eastAsia="ru-RU"/>
              </w:rPr>
            </w:pPr>
          </w:p>
        </w:tc>
        <w:tc>
          <w:tcPr>
            <w:tcW w:w="909" w:type="dxa"/>
          </w:tcPr>
          <w:p w:rsidR="009729BC" w:rsidRPr="002712A5" w:rsidRDefault="009729BC" w:rsidP="009729BC">
            <w:pPr>
              <w:spacing w:after="0"/>
              <w:rPr>
                <w:rFonts w:ascii="Times New Roman" w:hAnsi="Times New Roman"/>
                <w:sz w:val="20"/>
                <w:szCs w:val="20"/>
              </w:rPr>
            </w:pPr>
            <w:r w:rsidRPr="002712A5">
              <w:rPr>
                <w:rFonts w:ascii="Times New Roman" w:hAnsi="Times New Roman"/>
                <w:sz w:val="20"/>
                <w:szCs w:val="20"/>
              </w:rPr>
              <w:t>в год</w:t>
            </w:r>
          </w:p>
        </w:tc>
        <w:tc>
          <w:tcPr>
            <w:tcW w:w="2068" w:type="dxa"/>
          </w:tcPr>
          <w:p w:rsidR="009729BC" w:rsidRPr="002712A5" w:rsidRDefault="009729BC" w:rsidP="009729BC">
            <w:pPr>
              <w:spacing w:after="0"/>
              <w:rPr>
                <w:rFonts w:ascii="Times New Roman" w:hAnsi="Times New Roman"/>
                <w:iCs/>
                <w:color w:val="252728"/>
                <w:sz w:val="20"/>
                <w:szCs w:val="20"/>
                <w:lang w:eastAsia="ru-RU"/>
              </w:rPr>
            </w:pPr>
            <w:r>
              <w:rPr>
                <w:rFonts w:ascii="Times New Roman" w:hAnsi="Times New Roman"/>
                <w:iCs/>
                <w:color w:val="252728"/>
                <w:sz w:val="20"/>
                <w:szCs w:val="20"/>
                <w:lang w:eastAsia="ru-RU"/>
              </w:rPr>
              <w:t xml:space="preserve"> в </w:t>
            </w:r>
            <w:r w:rsidRPr="002712A5">
              <w:rPr>
                <w:rFonts w:ascii="Times New Roman" w:hAnsi="Times New Roman"/>
                <w:iCs/>
                <w:color w:val="252728"/>
                <w:sz w:val="20"/>
                <w:szCs w:val="20"/>
                <w:lang w:eastAsia="ru-RU"/>
              </w:rPr>
              <w:t>неделю</w:t>
            </w:r>
          </w:p>
        </w:tc>
      </w:tr>
      <w:tr w:rsidR="009729BC" w:rsidRPr="002712A5" w:rsidTr="009729BC">
        <w:trPr>
          <w:trHeight w:val="293"/>
        </w:trPr>
        <w:tc>
          <w:tcPr>
            <w:tcW w:w="4077" w:type="dxa"/>
            <w:vMerge w:val="restart"/>
          </w:tcPr>
          <w:p w:rsidR="009729BC" w:rsidRPr="002712A5" w:rsidRDefault="009729BC" w:rsidP="009729BC">
            <w:pPr>
              <w:spacing w:after="0"/>
              <w:rPr>
                <w:rFonts w:ascii="Times New Roman" w:hAnsi="Times New Roman"/>
                <w:iCs/>
                <w:color w:val="252728"/>
                <w:sz w:val="20"/>
                <w:szCs w:val="20"/>
                <w:lang w:eastAsia="ru-RU"/>
              </w:rPr>
            </w:pPr>
            <w:r w:rsidRPr="002712A5">
              <w:rPr>
                <w:rFonts w:ascii="Times New Roman" w:hAnsi="Times New Roman"/>
                <w:sz w:val="20"/>
                <w:szCs w:val="20"/>
              </w:rPr>
              <w:t>Духовно-нравственное направление</w:t>
            </w:r>
          </w:p>
        </w:tc>
        <w:tc>
          <w:tcPr>
            <w:tcW w:w="3119" w:type="dxa"/>
          </w:tcPr>
          <w:p w:rsidR="009729BC" w:rsidRPr="002712A5" w:rsidRDefault="009729BC" w:rsidP="009729BC">
            <w:pPr>
              <w:spacing w:after="0" w:line="240" w:lineRule="auto"/>
              <w:rPr>
                <w:rFonts w:ascii="Times New Roman" w:hAnsi="Times New Roman"/>
                <w:iCs/>
                <w:sz w:val="20"/>
                <w:szCs w:val="20"/>
                <w:highlight w:val="yellow"/>
                <w:lang w:eastAsia="ru-RU"/>
              </w:rPr>
            </w:pPr>
            <w:r w:rsidRPr="002712A5">
              <w:rPr>
                <w:rFonts w:ascii="Times New Roman" w:hAnsi="Times New Roman"/>
                <w:iCs/>
                <w:sz w:val="20"/>
                <w:szCs w:val="20"/>
                <w:lang w:eastAsia="ru-RU"/>
              </w:rPr>
              <w:t>Звонкие голоса</w:t>
            </w:r>
            <w:r>
              <w:rPr>
                <w:rFonts w:ascii="Times New Roman" w:hAnsi="Times New Roman"/>
                <w:iCs/>
                <w:sz w:val="20"/>
                <w:szCs w:val="20"/>
                <w:lang w:eastAsia="ru-RU"/>
              </w:rPr>
              <w:t xml:space="preserve"> (РВГ)</w:t>
            </w:r>
          </w:p>
        </w:tc>
        <w:tc>
          <w:tcPr>
            <w:tcW w:w="909" w:type="dxa"/>
          </w:tcPr>
          <w:p w:rsidR="009729BC" w:rsidRPr="002712A5" w:rsidRDefault="009729BC" w:rsidP="009729BC">
            <w:pPr>
              <w:spacing w:after="0"/>
              <w:rPr>
                <w:rFonts w:ascii="Times New Roman" w:hAnsi="Times New Roman"/>
                <w:iCs/>
                <w:color w:val="252728"/>
                <w:sz w:val="20"/>
                <w:szCs w:val="20"/>
                <w:lang w:eastAsia="ru-RU"/>
              </w:rPr>
            </w:pPr>
          </w:p>
        </w:tc>
        <w:tc>
          <w:tcPr>
            <w:tcW w:w="2068" w:type="dxa"/>
          </w:tcPr>
          <w:p w:rsidR="009729BC" w:rsidRPr="002712A5" w:rsidRDefault="009729BC" w:rsidP="009729BC">
            <w:pPr>
              <w:spacing w:after="0"/>
              <w:rPr>
                <w:rFonts w:ascii="Times New Roman" w:hAnsi="Times New Roman"/>
                <w:iCs/>
                <w:color w:val="252728"/>
                <w:sz w:val="20"/>
                <w:szCs w:val="20"/>
                <w:lang w:eastAsia="ru-RU"/>
              </w:rPr>
            </w:pPr>
          </w:p>
        </w:tc>
      </w:tr>
      <w:tr w:rsidR="009729BC" w:rsidRPr="002712A5" w:rsidTr="009729BC">
        <w:tc>
          <w:tcPr>
            <w:tcW w:w="4077" w:type="dxa"/>
            <w:vMerge/>
          </w:tcPr>
          <w:p w:rsidR="009729BC" w:rsidRPr="002712A5" w:rsidRDefault="009729BC" w:rsidP="009729BC">
            <w:pPr>
              <w:spacing w:after="0"/>
              <w:rPr>
                <w:rFonts w:ascii="Times New Roman" w:hAnsi="Times New Roman"/>
                <w:sz w:val="20"/>
                <w:szCs w:val="20"/>
              </w:rPr>
            </w:pPr>
          </w:p>
        </w:tc>
        <w:tc>
          <w:tcPr>
            <w:tcW w:w="3119" w:type="dxa"/>
            <w:vAlign w:val="center"/>
          </w:tcPr>
          <w:p w:rsidR="009729BC"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Психологическая адаптация</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По 17</w:t>
            </w:r>
          </w:p>
        </w:tc>
        <w:tc>
          <w:tcPr>
            <w:tcW w:w="2068"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 xml:space="preserve"> По 0,5 в 5аб классах</w:t>
            </w:r>
          </w:p>
        </w:tc>
      </w:tr>
      <w:tr w:rsidR="009729BC" w:rsidRPr="008C500D" w:rsidTr="009729BC">
        <w:tc>
          <w:tcPr>
            <w:tcW w:w="4077" w:type="dxa"/>
            <w:vMerge/>
          </w:tcPr>
          <w:p w:rsidR="009729BC" w:rsidRPr="002712A5" w:rsidRDefault="009729BC" w:rsidP="009729BC">
            <w:pPr>
              <w:spacing w:after="0"/>
              <w:rPr>
                <w:rFonts w:ascii="Times New Roman" w:hAnsi="Times New Roman"/>
                <w:sz w:val="20"/>
                <w:szCs w:val="20"/>
              </w:rPr>
            </w:pPr>
          </w:p>
        </w:tc>
        <w:tc>
          <w:tcPr>
            <w:tcW w:w="3119" w:type="dxa"/>
            <w:vAlign w:val="center"/>
          </w:tcPr>
          <w:p w:rsidR="009729BC" w:rsidRDefault="009729BC" w:rsidP="009729BC">
            <w:pPr>
              <w:spacing w:after="0" w:line="240" w:lineRule="auto"/>
              <w:rPr>
                <w:rFonts w:ascii="Times New Roman" w:hAnsi="Times New Roman"/>
                <w:iCs/>
                <w:sz w:val="20"/>
                <w:szCs w:val="20"/>
                <w:lang w:eastAsia="ru-RU"/>
              </w:rPr>
            </w:pPr>
            <w:r w:rsidRPr="008C500D">
              <w:rPr>
                <w:rFonts w:ascii="Times New Roman" w:hAnsi="Times New Roman"/>
                <w:iCs/>
                <w:sz w:val="20"/>
                <w:szCs w:val="20"/>
                <w:lang w:eastAsia="ru-RU"/>
              </w:rPr>
              <w:t>Основы духовно-нравственной культуры народов России"</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17</w:t>
            </w:r>
          </w:p>
        </w:tc>
        <w:tc>
          <w:tcPr>
            <w:tcW w:w="2068"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 xml:space="preserve">По 0,5 в 5аб классах </w:t>
            </w:r>
          </w:p>
        </w:tc>
      </w:tr>
      <w:tr w:rsidR="009729BC" w:rsidRPr="008C500D" w:rsidTr="009729BC">
        <w:tc>
          <w:tcPr>
            <w:tcW w:w="4077" w:type="dxa"/>
            <w:vMerge/>
          </w:tcPr>
          <w:p w:rsidR="009729BC" w:rsidRPr="002712A5" w:rsidRDefault="009729BC" w:rsidP="009729BC">
            <w:pPr>
              <w:spacing w:after="0"/>
              <w:rPr>
                <w:rFonts w:ascii="Times New Roman" w:hAnsi="Times New Roman"/>
                <w:sz w:val="20"/>
                <w:szCs w:val="20"/>
              </w:rPr>
            </w:pPr>
          </w:p>
        </w:tc>
        <w:tc>
          <w:tcPr>
            <w:tcW w:w="3119" w:type="dxa"/>
            <w:vAlign w:val="center"/>
          </w:tcPr>
          <w:p w:rsidR="009729BC" w:rsidRPr="008C500D"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Посещение воскресной школы при  храме (РВГ)</w:t>
            </w:r>
          </w:p>
        </w:tc>
        <w:tc>
          <w:tcPr>
            <w:tcW w:w="2977" w:type="dxa"/>
            <w:gridSpan w:val="2"/>
          </w:tcPr>
          <w:p w:rsidR="009729BC"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По графику храма</w:t>
            </w:r>
          </w:p>
        </w:tc>
      </w:tr>
      <w:tr w:rsidR="009729BC" w:rsidRPr="002712A5" w:rsidTr="009729BC">
        <w:trPr>
          <w:trHeight w:val="224"/>
        </w:trPr>
        <w:tc>
          <w:tcPr>
            <w:tcW w:w="4077" w:type="dxa"/>
            <w:vMerge w:val="restart"/>
          </w:tcPr>
          <w:p w:rsidR="009729BC" w:rsidRPr="002712A5" w:rsidRDefault="009729BC" w:rsidP="009729BC">
            <w:pPr>
              <w:spacing w:after="0"/>
              <w:rPr>
                <w:rFonts w:ascii="Times New Roman" w:hAnsi="Times New Roman"/>
                <w:iCs/>
                <w:color w:val="252728"/>
                <w:sz w:val="20"/>
                <w:szCs w:val="20"/>
                <w:lang w:eastAsia="ru-RU"/>
              </w:rPr>
            </w:pPr>
            <w:r w:rsidRPr="002712A5">
              <w:rPr>
                <w:rFonts w:ascii="Times New Roman" w:hAnsi="Times New Roman"/>
                <w:sz w:val="20"/>
                <w:szCs w:val="20"/>
              </w:rPr>
              <w:t>Спортивно - оздоровительное направление</w:t>
            </w: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Мини-футбол</w:t>
            </w:r>
          </w:p>
        </w:tc>
        <w:tc>
          <w:tcPr>
            <w:tcW w:w="909" w:type="dxa"/>
          </w:tcPr>
          <w:p w:rsidR="009729BC" w:rsidRDefault="009729BC" w:rsidP="009729BC">
            <w:pPr>
              <w:spacing w:after="0" w:line="240" w:lineRule="auto"/>
            </w:pPr>
            <w:r w:rsidRPr="004456D6">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sidRPr="002712A5">
              <w:rPr>
                <w:rFonts w:ascii="Times New Roman" w:hAnsi="Times New Roman"/>
                <w:iCs/>
                <w:sz w:val="20"/>
                <w:szCs w:val="20"/>
                <w:lang w:eastAsia="ru-RU"/>
              </w:rPr>
              <w:t>1</w:t>
            </w:r>
          </w:p>
        </w:tc>
      </w:tr>
      <w:tr w:rsidR="009729BC" w:rsidRPr="002712A5" w:rsidTr="009729BC">
        <w:trPr>
          <w:trHeight w:val="272"/>
        </w:trPr>
        <w:tc>
          <w:tcPr>
            <w:tcW w:w="4077" w:type="dxa"/>
            <w:vMerge/>
          </w:tcPr>
          <w:p w:rsidR="009729BC" w:rsidRPr="002712A5" w:rsidRDefault="009729BC" w:rsidP="009729BC">
            <w:pPr>
              <w:spacing w:before="180" w:after="180"/>
              <w:rPr>
                <w:rFonts w:ascii="Times New Roman" w:hAnsi="Times New Roman"/>
                <w:iCs/>
                <w:color w:val="252728"/>
                <w:sz w:val="20"/>
                <w:szCs w:val="20"/>
                <w:lang w:eastAsia="ru-RU"/>
              </w:rPr>
            </w:pP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Настольные игры</w:t>
            </w:r>
          </w:p>
        </w:tc>
        <w:tc>
          <w:tcPr>
            <w:tcW w:w="909" w:type="dxa"/>
          </w:tcPr>
          <w:p w:rsidR="009729BC" w:rsidRDefault="009729BC" w:rsidP="009729BC">
            <w:pPr>
              <w:spacing w:after="0" w:line="240" w:lineRule="auto"/>
            </w:pPr>
            <w:r w:rsidRPr="004456D6">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sidRPr="002712A5">
              <w:rPr>
                <w:rFonts w:ascii="Times New Roman" w:hAnsi="Times New Roman"/>
                <w:iCs/>
                <w:sz w:val="20"/>
                <w:szCs w:val="20"/>
                <w:lang w:eastAsia="ru-RU"/>
              </w:rPr>
              <w:t>1</w:t>
            </w:r>
          </w:p>
        </w:tc>
      </w:tr>
      <w:tr w:rsidR="009729BC" w:rsidRPr="002712A5" w:rsidTr="009729BC">
        <w:trPr>
          <w:trHeight w:val="269"/>
        </w:trPr>
        <w:tc>
          <w:tcPr>
            <w:tcW w:w="4077" w:type="dxa"/>
            <w:vMerge/>
          </w:tcPr>
          <w:p w:rsidR="009729BC" w:rsidRPr="002712A5" w:rsidRDefault="009729BC" w:rsidP="009729BC">
            <w:pPr>
              <w:spacing w:before="180" w:after="180"/>
              <w:rPr>
                <w:rFonts w:ascii="Times New Roman" w:hAnsi="Times New Roman"/>
                <w:iCs/>
                <w:color w:val="252728"/>
                <w:sz w:val="20"/>
                <w:szCs w:val="20"/>
                <w:lang w:eastAsia="ru-RU"/>
              </w:rPr>
            </w:pPr>
          </w:p>
        </w:tc>
        <w:tc>
          <w:tcPr>
            <w:tcW w:w="3119" w:type="dxa"/>
          </w:tcPr>
          <w:p w:rsidR="009729BC"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"Час здоровья"</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68</w:t>
            </w:r>
          </w:p>
        </w:tc>
        <w:tc>
          <w:tcPr>
            <w:tcW w:w="2068"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По 1часу в 5аб</w:t>
            </w:r>
          </w:p>
        </w:tc>
      </w:tr>
      <w:tr w:rsidR="009729BC" w:rsidRPr="002712A5" w:rsidTr="009729BC">
        <w:trPr>
          <w:trHeight w:val="299"/>
        </w:trPr>
        <w:tc>
          <w:tcPr>
            <w:tcW w:w="4077" w:type="dxa"/>
            <w:vMerge w:val="restart"/>
          </w:tcPr>
          <w:p w:rsidR="009729BC" w:rsidRPr="002712A5" w:rsidRDefault="009729BC" w:rsidP="009729BC">
            <w:pPr>
              <w:spacing w:after="0"/>
              <w:rPr>
                <w:rFonts w:ascii="Times New Roman" w:hAnsi="Times New Roman"/>
                <w:iCs/>
                <w:color w:val="252728"/>
                <w:sz w:val="20"/>
                <w:szCs w:val="20"/>
                <w:lang w:eastAsia="ru-RU"/>
              </w:rPr>
            </w:pPr>
            <w:r w:rsidRPr="002712A5">
              <w:rPr>
                <w:rFonts w:ascii="Times New Roman" w:hAnsi="Times New Roman"/>
                <w:sz w:val="20"/>
                <w:szCs w:val="20"/>
              </w:rPr>
              <w:t>Общеинтеллектуальное  направление</w:t>
            </w: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Компьютерная азбука</w:t>
            </w:r>
            <w:r w:rsidRPr="002712A5">
              <w:rPr>
                <w:rFonts w:ascii="Times New Roman" w:hAnsi="Times New Roman"/>
                <w:iCs/>
                <w:sz w:val="20"/>
                <w:szCs w:val="20"/>
                <w:lang w:eastAsia="ru-RU"/>
              </w:rPr>
              <w:t xml:space="preserve"> </w:t>
            </w:r>
            <w:r>
              <w:rPr>
                <w:rFonts w:ascii="Times New Roman" w:hAnsi="Times New Roman"/>
                <w:iCs/>
                <w:sz w:val="20"/>
                <w:szCs w:val="20"/>
                <w:lang w:eastAsia="ru-RU"/>
              </w:rPr>
              <w:t xml:space="preserve"> (РВГ)</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sidRPr="002712A5">
              <w:rPr>
                <w:rFonts w:ascii="Times New Roman" w:hAnsi="Times New Roman"/>
                <w:iCs/>
                <w:sz w:val="20"/>
                <w:szCs w:val="20"/>
                <w:lang w:eastAsia="ru-RU"/>
              </w:rPr>
              <w:t>1</w:t>
            </w:r>
          </w:p>
        </w:tc>
      </w:tr>
      <w:tr w:rsidR="009729BC" w:rsidRPr="002712A5" w:rsidTr="009729BC">
        <w:tc>
          <w:tcPr>
            <w:tcW w:w="4077" w:type="dxa"/>
            <w:vMerge/>
          </w:tcPr>
          <w:p w:rsidR="009729BC" w:rsidRPr="002712A5" w:rsidRDefault="009729BC" w:rsidP="009729BC">
            <w:pPr>
              <w:spacing w:after="0"/>
              <w:rPr>
                <w:rFonts w:ascii="Times New Roman" w:hAnsi="Times New Roman"/>
                <w:iCs/>
                <w:color w:val="252728"/>
                <w:sz w:val="20"/>
                <w:szCs w:val="20"/>
                <w:lang w:eastAsia="ru-RU"/>
              </w:rPr>
            </w:pP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sidRPr="00100672">
              <w:rPr>
                <w:rFonts w:ascii="Times New Roman" w:hAnsi="Times New Roman"/>
                <w:iCs/>
                <w:sz w:val="20"/>
                <w:szCs w:val="20"/>
                <w:lang w:eastAsia="ru-RU"/>
              </w:rPr>
              <w:t>"Изготовление игрушек-сувениров"</w:t>
            </w:r>
            <w:r>
              <w:rPr>
                <w:rFonts w:ascii="Times New Roman" w:hAnsi="Times New Roman"/>
                <w:iCs/>
                <w:sz w:val="20"/>
                <w:szCs w:val="20"/>
                <w:lang w:eastAsia="ru-RU"/>
              </w:rPr>
              <w:t xml:space="preserve"> (РВГ)</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sidRPr="002712A5">
              <w:rPr>
                <w:rFonts w:ascii="Times New Roman" w:hAnsi="Times New Roman"/>
                <w:iCs/>
                <w:sz w:val="20"/>
                <w:szCs w:val="20"/>
                <w:lang w:eastAsia="ru-RU"/>
              </w:rPr>
              <w:t>1</w:t>
            </w:r>
          </w:p>
        </w:tc>
      </w:tr>
      <w:tr w:rsidR="009729BC" w:rsidRPr="008C500D" w:rsidTr="009729BC">
        <w:tc>
          <w:tcPr>
            <w:tcW w:w="4077" w:type="dxa"/>
            <w:vMerge/>
          </w:tcPr>
          <w:p w:rsidR="009729BC" w:rsidRPr="002712A5" w:rsidRDefault="009729BC" w:rsidP="009729BC">
            <w:pPr>
              <w:spacing w:after="0"/>
              <w:rPr>
                <w:rFonts w:ascii="Times New Roman" w:hAnsi="Times New Roman"/>
                <w:iCs/>
                <w:color w:val="252728"/>
                <w:sz w:val="20"/>
                <w:szCs w:val="20"/>
                <w:lang w:eastAsia="ru-RU"/>
              </w:rPr>
            </w:pPr>
          </w:p>
        </w:tc>
        <w:tc>
          <w:tcPr>
            <w:tcW w:w="3119" w:type="dxa"/>
          </w:tcPr>
          <w:p w:rsidR="009729BC"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"Эколог-исследователь" (РВГ)</w:t>
            </w:r>
          </w:p>
        </w:tc>
        <w:tc>
          <w:tcPr>
            <w:tcW w:w="909" w:type="dxa"/>
          </w:tcPr>
          <w:p w:rsidR="009729BC"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34</w:t>
            </w:r>
          </w:p>
        </w:tc>
        <w:tc>
          <w:tcPr>
            <w:tcW w:w="2068" w:type="dxa"/>
          </w:tcPr>
          <w:p w:rsidR="009729BC"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1</w:t>
            </w:r>
          </w:p>
        </w:tc>
      </w:tr>
      <w:tr w:rsidR="009729BC" w:rsidRPr="008C500D" w:rsidTr="009729BC">
        <w:tc>
          <w:tcPr>
            <w:tcW w:w="4077" w:type="dxa"/>
            <w:vMerge w:val="restart"/>
          </w:tcPr>
          <w:p w:rsidR="009729BC" w:rsidRPr="002712A5" w:rsidRDefault="009729BC" w:rsidP="009729BC">
            <w:pPr>
              <w:spacing w:before="180" w:after="180"/>
              <w:rPr>
                <w:rFonts w:ascii="Times New Roman" w:hAnsi="Times New Roman"/>
                <w:iCs/>
                <w:color w:val="252728"/>
                <w:sz w:val="20"/>
                <w:szCs w:val="20"/>
                <w:lang w:eastAsia="ru-RU"/>
              </w:rPr>
            </w:pPr>
            <w:r w:rsidRPr="002712A5">
              <w:rPr>
                <w:rFonts w:ascii="Times New Roman" w:hAnsi="Times New Roman"/>
                <w:sz w:val="20"/>
                <w:szCs w:val="20"/>
              </w:rPr>
              <w:t>Общекультурное направление</w:t>
            </w:r>
          </w:p>
        </w:tc>
        <w:tc>
          <w:tcPr>
            <w:tcW w:w="3119" w:type="dxa"/>
          </w:tcPr>
          <w:p w:rsidR="009729BC" w:rsidRPr="00100672"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 xml:space="preserve"> Волшебная  береста (сельский дом культуры) - РВГ</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68</w:t>
            </w:r>
          </w:p>
        </w:tc>
        <w:tc>
          <w:tcPr>
            <w:tcW w:w="2068"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2</w:t>
            </w:r>
          </w:p>
        </w:tc>
      </w:tr>
      <w:tr w:rsidR="009729BC" w:rsidRPr="002712A5" w:rsidTr="009729BC">
        <w:trPr>
          <w:trHeight w:val="309"/>
        </w:trPr>
        <w:tc>
          <w:tcPr>
            <w:tcW w:w="4077" w:type="dxa"/>
            <w:vMerge/>
          </w:tcPr>
          <w:p w:rsidR="009729BC" w:rsidRPr="002712A5" w:rsidRDefault="009729BC" w:rsidP="009729BC">
            <w:pPr>
              <w:spacing w:before="180" w:after="180"/>
              <w:rPr>
                <w:rFonts w:ascii="Times New Roman" w:hAnsi="Times New Roman"/>
                <w:iCs/>
                <w:color w:val="252728"/>
                <w:sz w:val="20"/>
                <w:szCs w:val="20"/>
                <w:lang w:eastAsia="ru-RU"/>
              </w:rPr>
            </w:pPr>
          </w:p>
        </w:tc>
        <w:tc>
          <w:tcPr>
            <w:tcW w:w="3119" w:type="dxa"/>
            <w:vAlign w:val="center"/>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"Моделирование" (РВГ)</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sidRPr="002712A5">
              <w:rPr>
                <w:rFonts w:ascii="Times New Roman" w:hAnsi="Times New Roman"/>
                <w:iCs/>
                <w:sz w:val="20"/>
                <w:szCs w:val="20"/>
                <w:lang w:eastAsia="ru-RU"/>
              </w:rPr>
              <w:t>1</w:t>
            </w:r>
          </w:p>
        </w:tc>
      </w:tr>
      <w:tr w:rsidR="009729BC" w:rsidRPr="002712A5" w:rsidTr="009729BC">
        <w:tc>
          <w:tcPr>
            <w:tcW w:w="4077" w:type="dxa"/>
            <w:vMerge/>
          </w:tcPr>
          <w:p w:rsidR="009729BC" w:rsidRPr="002712A5" w:rsidRDefault="009729BC" w:rsidP="009729BC">
            <w:pPr>
              <w:spacing w:after="0"/>
              <w:rPr>
                <w:rFonts w:ascii="Times New Roman" w:hAnsi="Times New Roman"/>
                <w:sz w:val="20"/>
                <w:szCs w:val="20"/>
              </w:rPr>
            </w:pP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"Искусница" (РВГ)</w:t>
            </w:r>
          </w:p>
        </w:tc>
        <w:tc>
          <w:tcPr>
            <w:tcW w:w="909"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34</w:t>
            </w:r>
          </w:p>
        </w:tc>
        <w:tc>
          <w:tcPr>
            <w:tcW w:w="2068" w:type="dxa"/>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1</w:t>
            </w:r>
          </w:p>
        </w:tc>
      </w:tr>
      <w:tr w:rsidR="009729BC" w:rsidRPr="002712A5" w:rsidTr="009729BC">
        <w:tc>
          <w:tcPr>
            <w:tcW w:w="4077" w:type="dxa"/>
          </w:tcPr>
          <w:p w:rsidR="009729BC" w:rsidRPr="002712A5" w:rsidRDefault="009729BC" w:rsidP="009729BC">
            <w:pPr>
              <w:spacing w:after="0"/>
              <w:rPr>
                <w:rFonts w:ascii="Times New Roman" w:hAnsi="Times New Roman"/>
                <w:b/>
                <w:sz w:val="20"/>
                <w:szCs w:val="20"/>
              </w:rPr>
            </w:pPr>
            <w:r w:rsidRPr="002712A5">
              <w:rPr>
                <w:rFonts w:ascii="Times New Roman" w:hAnsi="Times New Roman"/>
                <w:sz w:val="20"/>
                <w:szCs w:val="20"/>
              </w:rPr>
              <w:t>Социальное направление</w:t>
            </w:r>
          </w:p>
        </w:tc>
        <w:tc>
          <w:tcPr>
            <w:tcW w:w="3119" w:type="dxa"/>
          </w:tcPr>
          <w:p w:rsidR="009729BC" w:rsidRPr="002712A5" w:rsidRDefault="009729BC" w:rsidP="009729BC">
            <w:pPr>
              <w:spacing w:after="0" w:line="240" w:lineRule="auto"/>
              <w:rPr>
                <w:rFonts w:ascii="Times New Roman" w:hAnsi="Times New Roman"/>
                <w:iCs/>
                <w:sz w:val="20"/>
                <w:szCs w:val="20"/>
                <w:lang w:eastAsia="ru-RU"/>
              </w:rPr>
            </w:pPr>
            <w:r>
              <w:rPr>
                <w:rFonts w:ascii="Times New Roman" w:hAnsi="Times New Roman"/>
                <w:iCs/>
                <w:sz w:val="20"/>
                <w:szCs w:val="20"/>
                <w:lang w:eastAsia="ru-RU"/>
              </w:rPr>
              <w:t>Через воспитательные классные и школьные мероприятия, акции</w:t>
            </w:r>
          </w:p>
        </w:tc>
        <w:tc>
          <w:tcPr>
            <w:tcW w:w="2977" w:type="dxa"/>
            <w:gridSpan w:val="2"/>
          </w:tcPr>
          <w:p w:rsidR="009729BC" w:rsidRPr="002712A5" w:rsidRDefault="009729BC" w:rsidP="009729BC">
            <w:pPr>
              <w:spacing w:after="0"/>
              <w:rPr>
                <w:rFonts w:ascii="Times New Roman" w:hAnsi="Times New Roman"/>
                <w:iCs/>
                <w:sz w:val="20"/>
                <w:szCs w:val="20"/>
                <w:lang w:eastAsia="ru-RU"/>
              </w:rPr>
            </w:pPr>
            <w:r>
              <w:rPr>
                <w:rFonts w:ascii="Times New Roman" w:hAnsi="Times New Roman"/>
                <w:iCs/>
                <w:sz w:val="20"/>
                <w:szCs w:val="20"/>
                <w:lang w:eastAsia="ru-RU"/>
              </w:rPr>
              <w:t>В течение года</w:t>
            </w:r>
          </w:p>
        </w:tc>
      </w:tr>
    </w:tbl>
    <w:p w:rsidR="009729BC" w:rsidRDefault="009729BC" w:rsidP="009729BC">
      <w:pPr>
        <w:widowControl w:val="0"/>
        <w:suppressAutoHyphens/>
        <w:jc w:val="center"/>
        <w:rPr>
          <w:rFonts w:ascii="Times New Roman" w:hAnsi="Times New Roman"/>
          <w:b/>
          <w:sz w:val="24"/>
          <w:szCs w:val="24"/>
        </w:rPr>
      </w:pPr>
    </w:p>
    <w:p w:rsidR="009729BC" w:rsidRDefault="009729BC" w:rsidP="009729BC">
      <w:pPr>
        <w:widowControl w:val="0"/>
        <w:suppressAutoHyphens/>
        <w:jc w:val="center"/>
        <w:rPr>
          <w:rFonts w:ascii="Times New Roman" w:hAnsi="Times New Roman"/>
          <w:b/>
          <w:sz w:val="24"/>
          <w:szCs w:val="24"/>
        </w:rPr>
      </w:pPr>
    </w:p>
    <w:p w:rsidR="009729BC" w:rsidRPr="00386C9A" w:rsidRDefault="009729BC" w:rsidP="00386C9A">
      <w:pPr>
        <w:tabs>
          <w:tab w:val="left" w:pos="4500"/>
          <w:tab w:val="left" w:pos="9180"/>
          <w:tab w:val="left" w:pos="9360"/>
        </w:tabs>
        <w:spacing w:after="0" w:line="240" w:lineRule="auto"/>
        <w:ind w:firstLine="709"/>
        <w:jc w:val="both"/>
        <w:rPr>
          <w:rFonts w:ascii="Times New Roman" w:hAnsi="Times New Roman"/>
          <w:sz w:val="24"/>
          <w:szCs w:val="24"/>
        </w:rPr>
        <w:sectPr w:rsidR="009729BC" w:rsidRPr="00386C9A" w:rsidSect="007B0647">
          <w:footerReference w:type="default" r:id="rId51"/>
          <w:pgSz w:w="11906" w:h="16838"/>
          <w:pgMar w:top="567" w:right="680" w:bottom="567" w:left="964" w:header="680" w:footer="567" w:gutter="0"/>
          <w:cols w:space="708"/>
          <w:docGrid w:linePitch="360"/>
        </w:sectPr>
      </w:pPr>
    </w:p>
    <w:p w:rsidR="00A61100" w:rsidRDefault="00A61100">
      <w:pPr>
        <w:spacing w:after="0" w:line="240" w:lineRule="auto"/>
        <w:rPr>
          <w:rFonts w:ascii="Times New Roman" w:hAnsi="Times New Roman"/>
          <w:sz w:val="26"/>
          <w:szCs w:val="26"/>
        </w:rPr>
      </w:pPr>
    </w:p>
    <w:p w:rsidR="00A61100" w:rsidRDefault="00A61100">
      <w:pPr>
        <w:spacing w:after="0" w:line="240" w:lineRule="auto"/>
        <w:rPr>
          <w:rFonts w:ascii="Times New Roman" w:hAnsi="Times New Roman"/>
          <w:sz w:val="26"/>
          <w:szCs w:val="26"/>
        </w:rPr>
      </w:pPr>
    </w:p>
    <w:p w:rsidR="00D051E4" w:rsidRPr="00270201" w:rsidRDefault="00996271" w:rsidP="00386C9A">
      <w:pPr>
        <w:pStyle w:val="3"/>
        <w:spacing w:before="0" w:beforeAutospacing="0" w:after="0" w:afterAutospacing="0"/>
        <w:ind w:left="709"/>
        <w:rPr>
          <w:sz w:val="24"/>
          <w:szCs w:val="24"/>
        </w:rPr>
      </w:pPr>
      <w:bookmarkStart w:id="376" w:name="_Toc414553283"/>
      <w:r w:rsidRPr="00270201">
        <w:rPr>
          <w:sz w:val="24"/>
          <w:szCs w:val="24"/>
        </w:rPr>
        <w:t xml:space="preserve">3.1.1. </w:t>
      </w:r>
      <w:r w:rsidR="00200ACE" w:rsidRPr="00923890">
        <w:rPr>
          <w:sz w:val="24"/>
          <w:szCs w:val="24"/>
        </w:rPr>
        <w:t>К</w:t>
      </w:r>
      <w:r w:rsidR="00D051E4" w:rsidRPr="00923890">
        <w:rPr>
          <w:sz w:val="24"/>
          <w:szCs w:val="24"/>
        </w:rPr>
        <w:t>алендарный учебный график</w:t>
      </w:r>
      <w:bookmarkEnd w:id="376"/>
      <w:r w:rsidR="00D051E4" w:rsidRPr="00270201">
        <w:rPr>
          <w:sz w:val="24"/>
          <w:szCs w:val="24"/>
        </w:rPr>
        <w:t xml:space="preserve"> </w:t>
      </w:r>
      <w:r w:rsidR="00274AFE">
        <w:rPr>
          <w:sz w:val="24"/>
          <w:szCs w:val="24"/>
        </w:rPr>
        <w:t>на 2015-2016 учебный год</w:t>
      </w:r>
    </w:p>
    <w:p w:rsidR="00923890" w:rsidRDefault="00923890" w:rsidP="00923890">
      <w:pPr>
        <w:jc w:val="both"/>
        <w:rPr>
          <w:bCs/>
        </w:rPr>
      </w:pPr>
    </w:p>
    <w:p w:rsidR="00923890" w:rsidRPr="00274AFE" w:rsidRDefault="00923890" w:rsidP="00274AFE">
      <w:pPr>
        <w:spacing w:after="0" w:line="240" w:lineRule="auto"/>
        <w:jc w:val="both"/>
        <w:rPr>
          <w:rFonts w:ascii="Times New Roman" w:hAnsi="Times New Roman"/>
          <w:sz w:val="18"/>
          <w:szCs w:val="18"/>
        </w:rPr>
      </w:pPr>
      <w:r w:rsidRPr="00274AFE">
        <w:rPr>
          <w:rFonts w:ascii="Times New Roman" w:hAnsi="Times New Roman"/>
          <w:bCs/>
        </w:rPr>
        <w:t xml:space="preserve">Организация образовательного процесса </w:t>
      </w:r>
      <w:r w:rsidRPr="00274AFE">
        <w:rPr>
          <w:rFonts w:ascii="Times New Roman" w:hAnsi="Times New Roman"/>
        </w:rPr>
        <w:t>в школе  регламентируется учебным планом, календарным учебным  графиком, расписанием учебных занятий, расписанием звонков.</w:t>
      </w:r>
    </w:p>
    <w:p w:rsidR="00923890" w:rsidRPr="00274AFE" w:rsidRDefault="00923890" w:rsidP="00274AFE">
      <w:pPr>
        <w:spacing w:after="0" w:line="240" w:lineRule="auto"/>
        <w:jc w:val="both"/>
        <w:rPr>
          <w:rFonts w:ascii="Times New Roman" w:hAnsi="Times New Roman"/>
          <w:sz w:val="18"/>
          <w:szCs w:val="18"/>
        </w:rPr>
      </w:pPr>
    </w:p>
    <w:p w:rsidR="00923890" w:rsidRPr="00274AFE" w:rsidRDefault="00923890" w:rsidP="00274AFE">
      <w:pPr>
        <w:spacing w:after="0" w:line="240" w:lineRule="auto"/>
        <w:rPr>
          <w:rFonts w:ascii="Times New Roman" w:hAnsi="Times New Roman"/>
          <w:b/>
          <w:sz w:val="18"/>
          <w:szCs w:val="18"/>
        </w:rPr>
      </w:pPr>
      <w:r w:rsidRPr="00274AFE">
        <w:rPr>
          <w:rFonts w:ascii="Times New Roman" w:hAnsi="Times New Roman"/>
          <w:b/>
          <w:sz w:val="20"/>
          <w:szCs w:val="20"/>
        </w:rPr>
        <w:t> </w:t>
      </w:r>
      <w:r w:rsidRPr="00274AFE">
        <w:rPr>
          <w:rFonts w:ascii="Times New Roman" w:hAnsi="Times New Roman"/>
          <w:b/>
        </w:rPr>
        <w:t>Продолжительность    учебного года:</w:t>
      </w:r>
    </w:p>
    <w:p w:rsidR="00923890" w:rsidRPr="00274AFE" w:rsidRDefault="00923890" w:rsidP="00274AFE">
      <w:pPr>
        <w:spacing w:after="0" w:line="240" w:lineRule="auto"/>
        <w:rPr>
          <w:rFonts w:ascii="Times New Roman" w:hAnsi="Times New Roman"/>
          <w:b/>
          <w:i/>
          <w:sz w:val="18"/>
          <w:szCs w:val="18"/>
        </w:rPr>
      </w:pPr>
    </w:p>
    <w:p w:rsidR="00923890" w:rsidRPr="00274AFE" w:rsidRDefault="00923890" w:rsidP="00274AFE">
      <w:pPr>
        <w:spacing w:after="0" w:line="240" w:lineRule="auto"/>
        <w:jc w:val="both"/>
        <w:rPr>
          <w:rFonts w:ascii="Times New Roman" w:hAnsi="Times New Roman"/>
        </w:rPr>
      </w:pPr>
      <w:r w:rsidRPr="00274AFE">
        <w:rPr>
          <w:rFonts w:ascii="Times New Roman" w:hAnsi="Times New Roman"/>
        </w:rPr>
        <w:t>Начало учебного года -  1 сентября 2015 года</w:t>
      </w:r>
    </w:p>
    <w:p w:rsidR="00923890" w:rsidRPr="00274AFE" w:rsidRDefault="00923890" w:rsidP="00274AFE">
      <w:pPr>
        <w:spacing w:after="0" w:line="240" w:lineRule="auto"/>
        <w:rPr>
          <w:rFonts w:ascii="Times New Roman" w:hAnsi="Times New Roman"/>
          <w:b/>
          <w:i/>
          <w:u w:val="single"/>
        </w:rPr>
      </w:pPr>
      <w:r w:rsidRPr="00274AFE">
        <w:rPr>
          <w:rFonts w:ascii="Times New Roman" w:hAnsi="Times New Roman"/>
        </w:rPr>
        <w:t>Количество учебных недель в 1 классе -  33 недели (последний день уч.года 25 мая), во 2 - 5, 9, 11 классы - 34 недели (последний день уч.года 25 мая), в 6 - 8, 10 классам -  35 недель (последний день уч.года 31 мая).</w:t>
      </w:r>
    </w:p>
    <w:p w:rsidR="00923890" w:rsidRPr="00274AFE" w:rsidRDefault="00923890" w:rsidP="00274AFE">
      <w:pPr>
        <w:spacing w:after="0" w:line="240" w:lineRule="auto"/>
        <w:rPr>
          <w:rFonts w:ascii="Times New Roman" w:hAnsi="Times New Roman"/>
          <w:b/>
          <w:i/>
          <w:sz w:val="18"/>
          <w:szCs w:val="18"/>
        </w:rPr>
      </w:pPr>
    </w:p>
    <w:p w:rsidR="00923890" w:rsidRPr="00274AFE" w:rsidRDefault="00923890" w:rsidP="00923890">
      <w:pPr>
        <w:rPr>
          <w:rFonts w:ascii="Times New Roman" w:hAnsi="Times New Roman"/>
          <w:b/>
          <w:iCs/>
        </w:rPr>
      </w:pPr>
      <w:r w:rsidRPr="00274AFE">
        <w:rPr>
          <w:rFonts w:ascii="Times New Roman" w:hAnsi="Times New Roman"/>
          <w:b/>
        </w:rPr>
        <w:t>Периоды учебных занятий и каникул в  2015-2016 учебном году:</w:t>
      </w:r>
    </w:p>
    <w:p w:rsidR="00923890" w:rsidRPr="00726EA1" w:rsidRDefault="00923890" w:rsidP="00274AFE">
      <w:pPr>
        <w:spacing w:after="0" w:line="240" w:lineRule="auto"/>
        <w:rPr>
          <w:b/>
          <w:i/>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275"/>
        <w:gridCol w:w="1519"/>
        <w:gridCol w:w="1383"/>
        <w:gridCol w:w="1388"/>
        <w:gridCol w:w="1582"/>
        <w:gridCol w:w="1353"/>
      </w:tblGrid>
      <w:tr w:rsidR="00923890" w:rsidRPr="00726EA1" w:rsidTr="00923890">
        <w:tc>
          <w:tcPr>
            <w:tcW w:w="1668" w:type="dxa"/>
            <w:vMerge w:val="restart"/>
          </w:tcPr>
          <w:p w:rsidR="00923890" w:rsidRPr="00274AFE" w:rsidRDefault="00923890" w:rsidP="00274AFE">
            <w:pPr>
              <w:spacing w:after="0" w:line="240" w:lineRule="auto"/>
              <w:rPr>
                <w:rFonts w:ascii="Times New Roman" w:hAnsi="Times New Roman"/>
                <w:i/>
              </w:rPr>
            </w:pPr>
            <w:r w:rsidRPr="00274AFE">
              <w:rPr>
                <w:rFonts w:ascii="Times New Roman" w:hAnsi="Times New Roman"/>
                <w:bCs/>
              </w:rPr>
              <w:t xml:space="preserve">Вид </w:t>
            </w:r>
          </w:p>
          <w:p w:rsidR="00923890" w:rsidRPr="00274AFE" w:rsidRDefault="00923890" w:rsidP="00274AFE">
            <w:pPr>
              <w:spacing w:line="240" w:lineRule="auto"/>
              <w:rPr>
                <w:rFonts w:ascii="Times New Roman" w:hAnsi="Times New Roman"/>
                <w:i/>
              </w:rPr>
            </w:pPr>
            <w:r w:rsidRPr="00274AFE">
              <w:rPr>
                <w:rFonts w:ascii="Times New Roman" w:hAnsi="Times New Roman"/>
                <w:bCs/>
              </w:rPr>
              <w:t>учебного периода</w:t>
            </w:r>
          </w:p>
        </w:tc>
        <w:tc>
          <w:tcPr>
            <w:tcW w:w="1275" w:type="dxa"/>
            <w:vMerge w:val="restart"/>
          </w:tcPr>
          <w:p w:rsidR="00923890" w:rsidRPr="00274AFE" w:rsidRDefault="00923890" w:rsidP="00274AFE">
            <w:pPr>
              <w:spacing w:line="240" w:lineRule="auto"/>
              <w:rPr>
                <w:rFonts w:ascii="Times New Roman" w:hAnsi="Times New Roman"/>
                <w:bCs/>
              </w:rPr>
            </w:pPr>
            <w:r w:rsidRPr="00274AFE">
              <w:rPr>
                <w:rFonts w:ascii="Times New Roman" w:hAnsi="Times New Roman"/>
              </w:rPr>
              <w:t>Всего недель</w:t>
            </w:r>
          </w:p>
        </w:tc>
        <w:tc>
          <w:tcPr>
            <w:tcW w:w="2902" w:type="dxa"/>
            <w:gridSpan w:val="2"/>
          </w:tcPr>
          <w:p w:rsidR="00923890" w:rsidRPr="00274AFE" w:rsidRDefault="00923890" w:rsidP="00274AFE">
            <w:pPr>
              <w:spacing w:line="240" w:lineRule="auto"/>
              <w:jc w:val="center"/>
              <w:rPr>
                <w:rFonts w:ascii="Times New Roman" w:hAnsi="Times New Roman"/>
                <w:i/>
              </w:rPr>
            </w:pPr>
            <w:r w:rsidRPr="00274AFE">
              <w:rPr>
                <w:rFonts w:ascii="Times New Roman" w:hAnsi="Times New Roman"/>
                <w:bCs/>
              </w:rPr>
              <w:t>Учебный период</w:t>
            </w:r>
          </w:p>
        </w:tc>
        <w:tc>
          <w:tcPr>
            <w:tcW w:w="4323" w:type="dxa"/>
            <w:gridSpan w:val="3"/>
          </w:tcPr>
          <w:p w:rsidR="00923890" w:rsidRPr="00274AFE" w:rsidRDefault="00923890" w:rsidP="00274AFE">
            <w:pPr>
              <w:spacing w:line="240" w:lineRule="auto"/>
              <w:jc w:val="center"/>
              <w:rPr>
                <w:rFonts w:ascii="Times New Roman" w:hAnsi="Times New Roman"/>
              </w:rPr>
            </w:pPr>
            <w:r w:rsidRPr="00274AFE">
              <w:rPr>
                <w:rFonts w:ascii="Times New Roman" w:hAnsi="Times New Roman"/>
                <w:bCs/>
              </w:rPr>
              <w:t>Каникулы</w:t>
            </w:r>
          </w:p>
        </w:tc>
      </w:tr>
      <w:tr w:rsidR="00923890" w:rsidRPr="00726EA1" w:rsidTr="00923890">
        <w:tc>
          <w:tcPr>
            <w:tcW w:w="1668" w:type="dxa"/>
            <w:vMerge/>
          </w:tcPr>
          <w:p w:rsidR="00923890" w:rsidRPr="00274AFE" w:rsidRDefault="00923890" w:rsidP="00274AFE">
            <w:pPr>
              <w:spacing w:line="240" w:lineRule="auto"/>
              <w:rPr>
                <w:rFonts w:ascii="Times New Roman" w:hAnsi="Times New Roman"/>
                <w:b/>
                <w:i/>
              </w:rPr>
            </w:pPr>
          </w:p>
        </w:tc>
        <w:tc>
          <w:tcPr>
            <w:tcW w:w="1275" w:type="dxa"/>
            <w:vMerge/>
          </w:tcPr>
          <w:p w:rsidR="00923890" w:rsidRPr="00274AFE" w:rsidRDefault="00923890" w:rsidP="00274AFE">
            <w:pPr>
              <w:spacing w:line="240" w:lineRule="auto"/>
              <w:rPr>
                <w:rFonts w:ascii="Times New Roman" w:hAnsi="Times New Roman"/>
                <w:bCs/>
              </w:rPr>
            </w:pPr>
          </w:p>
        </w:tc>
        <w:tc>
          <w:tcPr>
            <w:tcW w:w="1519" w:type="dxa"/>
          </w:tcPr>
          <w:p w:rsidR="00923890" w:rsidRPr="00274AFE" w:rsidRDefault="00923890" w:rsidP="00274AFE">
            <w:pPr>
              <w:spacing w:line="240" w:lineRule="auto"/>
              <w:rPr>
                <w:rFonts w:ascii="Times New Roman" w:hAnsi="Times New Roman"/>
                <w:i/>
              </w:rPr>
            </w:pPr>
            <w:r w:rsidRPr="00274AFE">
              <w:rPr>
                <w:rFonts w:ascii="Times New Roman" w:hAnsi="Times New Roman"/>
                <w:bCs/>
              </w:rPr>
              <w:t>Начало</w:t>
            </w:r>
          </w:p>
        </w:tc>
        <w:tc>
          <w:tcPr>
            <w:tcW w:w="1383" w:type="dxa"/>
          </w:tcPr>
          <w:p w:rsidR="00923890" w:rsidRPr="00274AFE" w:rsidRDefault="00923890" w:rsidP="00274AFE">
            <w:pPr>
              <w:spacing w:line="240" w:lineRule="auto"/>
              <w:rPr>
                <w:rFonts w:ascii="Times New Roman" w:hAnsi="Times New Roman"/>
                <w:i/>
              </w:rPr>
            </w:pPr>
            <w:r w:rsidRPr="00274AFE">
              <w:rPr>
                <w:rFonts w:ascii="Times New Roman" w:hAnsi="Times New Roman"/>
                <w:bCs/>
              </w:rPr>
              <w:t>Окончание</w:t>
            </w:r>
          </w:p>
        </w:tc>
        <w:tc>
          <w:tcPr>
            <w:tcW w:w="1388" w:type="dxa"/>
          </w:tcPr>
          <w:p w:rsidR="00923890" w:rsidRPr="00274AFE" w:rsidRDefault="00923890" w:rsidP="00274AFE">
            <w:pPr>
              <w:spacing w:line="240" w:lineRule="auto"/>
              <w:rPr>
                <w:rFonts w:ascii="Times New Roman" w:hAnsi="Times New Roman"/>
                <w:i/>
              </w:rPr>
            </w:pPr>
            <w:r w:rsidRPr="00274AFE">
              <w:rPr>
                <w:rFonts w:ascii="Times New Roman" w:hAnsi="Times New Roman"/>
                <w:bCs/>
              </w:rPr>
              <w:t>Начало</w:t>
            </w:r>
          </w:p>
        </w:tc>
        <w:tc>
          <w:tcPr>
            <w:tcW w:w="1582" w:type="dxa"/>
          </w:tcPr>
          <w:p w:rsidR="00923890" w:rsidRPr="00274AFE" w:rsidRDefault="00923890" w:rsidP="00274AFE">
            <w:pPr>
              <w:spacing w:line="240" w:lineRule="auto"/>
              <w:rPr>
                <w:rFonts w:ascii="Times New Roman" w:hAnsi="Times New Roman"/>
                <w:i/>
              </w:rPr>
            </w:pPr>
            <w:r w:rsidRPr="00274AFE">
              <w:rPr>
                <w:rFonts w:ascii="Times New Roman" w:hAnsi="Times New Roman"/>
                <w:bCs/>
              </w:rPr>
              <w:t>Окончание</w:t>
            </w:r>
          </w:p>
        </w:tc>
        <w:tc>
          <w:tcPr>
            <w:tcW w:w="1353" w:type="dxa"/>
          </w:tcPr>
          <w:p w:rsidR="00923890" w:rsidRPr="00274AFE" w:rsidRDefault="00923890" w:rsidP="00274AFE">
            <w:pPr>
              <w:spacing w:line="240" w:lineRule="auto"/>
              <w:rPr>
                <w:rFonts w:ascii="Times New Roman" w:hAnsi="Times New Roman"/>
                <w:b/>
                <w:i/>
              </w:rPr>
            </w:pPr>
            <w:r w:rsidRPr="00274AFE">
              <w:rPr>
                <w:rFonts w:ascii="Times New Roman" w:hAnsi="Times New Roman"/>
              </w:rPr>
              <w:t>Всего дней</w:t>
            </w:r>
          </w:p>
        </w:tc>
      </w:tr>
      <w:tr w:rsidR="00923890" w:rsidRPr="00726EA1" w:rsidTr="00923890">
        <w:tc>
          <w:tcPr>
            <w:tcW w:w="1668" w:type="dxa"/>
            <w:vAlign w:val="center"/>
          </w:tcPr>
          <w:p w:rsidR="00923890" w:rsidRPr="00274AFE" w:rsidRDefault="00923890" w:rsidP="00274AFE">
            <w:pPr>
              <w:spacing w:line="240" w:lineRule="auto"/>
              <w:rPr>
                <w:rFonts w:ascii="Times New Roman" w:hAnsi="Times New Roman"/>
              </w:rPr>
            </w:pPr>
            <w:r w:rsidRPr="00274AFE">
              <w:rPr>
                <w:rFonts w:ascii="Times New Roman" w:hAnsi="Times New Roman"/>
              </w:rPr>
              <w:t>1-я четверть</w:t>
            </w:r>
          </w:p>
        </w:tc>
        <w:tc>
          <w:tcPr>
            <w:tcW w:w="1275" w:type="dxa"/>
          </w:tcPr>
          <w:p w:rsidR="00923890" w:rsidRPr="00274AFE" w:rsidRDefault="00923890" w:rsidP="00274AFE">
            <w:pPr>
              <w:spacing w:line="240" w:lineRule="auto"/>
              <w:rPr>
                <w:rFonts w:ascii="Times New Roman" w:hAnsi="Times New Roman"/>
              </w:rPr>
            </w:pPr>
            <w:r w:rsidRPr="00274AFE">
              <w:rPr>
                <w:rFonts w:ascii="Times New Roman" w:hAnsi="Times New Roman"/>
              </w:rPr>
              <w:t xml:space="preserve">9 недель </w:t>
            </w:r>
          </w:p>
        </w:tc>
        <w:tc>
          <w:tcPr>
            <w:tcW w:w="1519" w:type="dxa"/>
          </w:tcPr>
          <w:p w:rsidR="00923890" w:rsidRPr="00274AFE" w:rsidRDefault="00923890" w:rsidP="00274AFE">
            <w:pPr>
              <w:spacing w:line="240" w:lineRule="auto"/>
              <w:rPr>
                <w:rFonts w:ascii="Times New Roman" w:hAnsi="Times New Roman"/>
              </w:rPr>
            </w:pPr>
            <w:r w:rsidRPr="00274AFE">
              <w:rPr>
                <w:rFonts w:ascii="Times New Roman" w:hAnsi="Times New Roman"/>
              </w:rPr>
              <w:t>01 сентября 2015г.</w:t>
            </w:r>
          </w:p>
        </w:tc>
        <w:tc>
          <w:tcPr>
            <w:tcW w:w="1383" w:type="dxa"/>
          </w:tcPr>
          <w:p w:rsidR="00923890" w:rsidRPr="00274AFE" w:rsidRDefault="00923890" w:rsidP="00274AFE">
            <w:pPr>
              <w:spacing w:line="240" w:lineRule="auto"/>
              <w:rPr>
                <w:rFonts w:ascii="Times New Roman" w:hAnsi="Times New Roman"/>
              </w:rPr>
            </w:pPr>
            <w:r w:rsidRPr="00274AFE">
              <w:rPr>
                <w:rFonts w:ascii="Times New Roman" w:hAnsi="Times New Roman"/>
              </w:rPr>
              <w:t>30 октября 2015г.</w:t>
            </w:r>
          </w:p>
        </w:tc>
        <w:tc>
          <w:tcPr>
            <w:tcW w:w="1388" w:type="dxa"/>
          </w:tcPr>
          <w:p w:rsidR="00923890" w:rsidRPr="00274AFE" w:rsidRDefault="00923890" w:rsidP="00274AFE">
            <w:pPr>
              <w:spacing w:line="240" w:lineRule="auto"/>
              <w:rPr>
                <w:rFonts w:ascii="Times New Roman" w:hAnsi="Times New Roman"/>
              </w:rPr>
            </w:pPr>
            <w:r w:rsidRPr="00274AFE">
              <w:rPr>
                <w:rFonts w:ascii="Times New Roman" w:hAnsi="Times New Roman"/>
              </w:rPr>
              <w:t>31 октября 2015г.</w:t>
            </w:r>
          </w:p>
        </w:tc>
        <w:tc>
          <w:tcPr>
            <w:tcW w:w="1582" w:type="dxa"/>
          </w:tcPr>
          <w:p w:rsidR="00923890" w:rsidRPr="00274AFE" w:rsidRDefault="00923890" w:rsidP="00274AFE">
            <w:pPr>
              <w:spacing w:line="240" w:lineRule="auto"/>
              <w:rPr>
                <w:rFonts w:ascii="Times New Roman" w:hAnsi="Times New Roman"/>
              </w:rPr>
            </w:pPr>
            <w:r w:rsidRPr="00274AFE">
              <w:rPr>
                <w:rFonts w:ascii="Times New Roman" w:hAnsi="Times New Roman"/>
              </w:rPr>
              <w:t>08 ноября 2015г.</w:t>
            </w:r>
          </w:p>
        </w:tc>
        <w:tc>
          <w:tcPr>
            <w:tcW w:w="1353" w:type="dxa"/>
          </w:tcPr>
          <w:p w:rsidR="00923890" w:rsidRPr="00274AFE" w:rsidRDefault="00923890" w:rsidP="00274AFE">
            <w:pPr>
              <w:spacing w:line="240" w:lineRule="auto"/>
              <w:rPr>
                <w:rFonts w:ascii="Times New Roman" w:hAnsi="Times New Roman"/>
              </w:rPr>
            </w:pPr>
            <w:r w:rsidRPr="00274AFE">
              <w:rPr>
                <w:rFonts w:ascii="Times New Roman" w:hAnsi="Times New Roman"/>
              </w:rPr>
              <w:t>9 дней</w:t>
            </w:r>
          </w:p>
        </w:tc>
      </w:tr>
      <w:tr w:rsidR="00923890" w:rsidRPr="00726EA1" w:rsidTr="00923890">
        <w:tc>
          <w:tcPr>
            <w:tcW w:w="1668" w:type="dxa"/>
            <w:vAlign w:val="center"/>
          </w:tcPr>
          <w:p w:rsidR="00923890" w:rsidRPr="00274AFE" w:rsidRDefault="00923890" w:rsidP="00274AFE">
            <w:pPr>
              <w:spacing w:line="240" w:lineRule="auto"/>
              <w:rPr>
                <w:rFonts w:ascii="Times New Roman" w:hAnsi="Times New Roman"/>
              </w:rPr>
            </w:pPr>
            <w:r w:rsidRPr="00274AFE">
              <w:rPr>
                <w:rFonts w:ascii="Times New Roman" w:hAnsi="Times New Roman"/>
              </w:rPr>
              <w:t>2-я четверть</w:t>
            </w:r>
          </w:p>
        </w:tc>
        <w:tc>
          <w:tcPr>
            <w:tcW w:w="1275" w:type="dxa"/>
          </w:tcPr>
          <w:p w:rsidR="00923890" w:rsidRPr="00274AFE" w:rsidRDefault="00923890" w:rsidP="00274AFE">
            <w:pPr>
              <w:spacing w:line="240" w:lineRule="auto"/>
              <w:rPr>
                <w:rFonts w:ascii="Times New Roman" w:hAnsi="Times New Roman"/>
              </w:rPr>
            </w:pPr>
            <w:r w:rsidRPr="00274AFE">
              <w:rPr>
                <w:rFonts w:ascii="Times New Roman" w:hAnsi="Times New Roman"/>
              </w:rPr>
              <w:t>7 недель</w:t>
            </w:r>
          </w:p>
        </w:tc>
        <w:tc>
          <w:tcPr>
            <w:tcW w:w="1519" w:type="dxa"/>
          </w:tcPr>
          <w:p w:rsidR="00923890" w:rsidRPr="00274AFE" w:rsidRDefault="00923890" w:rsidP="00274AFE">
            <w:pPr>
              <w:spacing w:line="240" w:lineRule="auto"/>
              <w:rPr>
                <w:rFonts w:ascii="Times New Roman" w:hAnsi="Times New Roman"/>
              </w:rPr>
            </w:pPr>
            <w:r w:rsidRPr="00274AFE">
              <w:rPr>
                <w:rFonts w:ascii="Times New Roman" w:hAnsi="Times New Roman"/>
              </w:rPr>
              <w:t>09 ноября 2015г.</w:t>
            </w:r>
          </w:p>
        </w:tc>
        <w:tc>
          <w:tcPr>
            <w:tcW w:w="1383" w:type="dxa"/>
          </w:tcPr>
          <w:p w:rsidR="00923890" w:rsidRPr="00274AFE" w:rsidRDefault="00923890" w:rsidP="00274AFE">
            <w:pPr>
              <w:spacing w:line="240" w:lineRule="auto"/>
              <w:rPr>
                <w:rFonts w:ascii="Times New Roman" w:hAnsi="Times New Roman"/>
              </w:rPr>
            </w:pPr>
            <w:r w:rsidRPr="00274AFE">
              <w:rPr>
                <w:rFonts w:ascii="Times New Roman" w:hAnsi="Times New Roman"/>
              </w:rPr>
              <w:t>28 декабря 2015г.</w:t>
            </w:r>
          </w:p>
        </w:tc>
        <w:tc>
          <w:tcPr>
            <w:tcW w:w="1388" w:type="dxa"/>
          </w:tcPr>
          <w:p w:rsidR="00923890" w:rsidRPr="00274AFE" w:rsidRDefault="00923890" w:rsidP="00274AFE">
            <w:pPr>
              <w:spacing w:line="240" w:lineRule="auto"/>
              <w:rPr>
                <w:rFonts w:ascii="Times New Roman" w:hAnsi="Times New Roman"/>
              </w:rPr>
            </w:pPr>
            <w:r w:rsidRPr="00274AFE">
              <w:rPr>
                <w:rFonts w:ascii="Times New Roman" w:hAnsi="Times New Roman"/>
              </w:rPr>
              <w:t>29 декабря 2015г.</w:t>
            </w:r>
          </w:p>
        </w:tc>
        <w:tc>
          <w:tcPr>
            <w:tcW w:w="1582" w:type="dxa"/>
          </w:tcPr>
          <w:p w:rsidR="00923890" w:rsidRPr="00274AFE" w:rsidRDefault="00923890" w:rsidP="00274AFE">
            <w:pPr>
              <w:spacing w:line="240" w:lineRule="auto"/>
              <w:rPr>
                <w:rFonts w:ascii="Times New Roman" w:hAnsi="Times New Roman"/>
              </w:rPr>
            </w:pPr>
            <w:r w:rsidRPr="00274AFE">
              <w:rPr>
                <w:rFonts w:ascii="Times New Roman" w:hAnsi="Times New Roman"/>
              </w:rPr>
              <w:t>10 января 2016г.</w:t>
            </w:r>
          </w:p>
        </w:tc>
        <w:tc>
          <w:tcPr>
            <w:tcW w:w="1353" w:type="dxa"/>
          </w:tcPr>
          <w:p w:rsidR="00923890" w:rsidRPr="00274AFE" w:rsidRDefault="00923890" w:rsidP="00274AFE">
            <w:pPr>
              <w:spacing w:line="240" w:lineRule="auto"/>
              <w:rPr>
                <w:rFonts w:ascii="Times New Roman" w:hAnsi="Times New Roman"/>
              </w:rPr>
            </w:pPr>
            <w:r w:rsidRPr="00274AFE">
              <w:rPr>
                <w:rFonts w:ascii="Times New Roman" w:hAnsi="Times New Roman"/>
              </w:rPr>
              <w:t>13 дней</w:t>
            </w:r>
          </w:p>
        </w:tc>
      </w:tr>
      <w:tr w:rsidR="00923890" w:rsidRPr="00726EA1" w:rsidTr="00923890">
        <w:tc>
          <w:tcPr>
            <w:tcW w:w="5845" w:type="dxa"/>
            <w:gridSpan w:val="4"/>
          </w:tcPr>
          <w:p w:rsidR="00923890" w:rsidRPr="00274AFE" w:rsidRDefault="00923890" w:rsidP="00274AFE">
            <w:pPr>
              <w:spacing w:line="240" w:lineRule="auto"/>
              <w:jc w:val="both"/>
              <w:rPr>
                <w:rFonts w:ascii="Times New Roman" w:hAnsi="Times New Roman"/>
              </w:rPr>
            </w:pPr>
            <w:r w:rsidRPr="00274AFE">
              <w:rPr>
                <w:rFonts w:ascii="Times New Roman" w:hAnsi="Times New Roman"/>
              </w:rPr>
              <w:t>Дополнительные каникулы  для учащихся 1 классов</w:t>
            </w:r>
          </w:p>
        </w:tc>
        <w:tc>
          <w:tcPr>
            <w:tcW w:w="1388" w:type="dxa"/>
          </w:tcPr>
          <w:p w:rsidR="00923890" w:rsidRPr="00274AFE" w:rsidRDefault="00923890" w:rsidP="00274AFE">
            <w:pPr>
              <w:spacing w:line="240" w:lineRule="auto"/>
              <w:rPr>
                <w:rFonts w:ascii="Times New Roman" w:hAnsi="Times New Roman"/>
              </w:rPr>
            </w:pPr>
            <w:r w:rsidRPr="00274AFE">
              <w:rPr>
                <w:rFonts w:ascii="Times New Roman" w:hAnsi="Times New Roman"/>
              </w:rPr>
              <w:t>08 февраля 2016г.</w:t>
            </w:r>
          </w:p>
        </w:tc>
        <w:tc>
          <w:tcPr>
            <w:tcW w:w="1582" w:type="dxa"/>
          </w:tcPr>
          <w:p w:rsidR="00923890" w:rsidRPr="00274AFE" w:rsidRDefault="00923890" w:rsidP="00274AFE">
            <w:pPr>
              <w:spacing w:line="240" w:lineRule="auto"/>
              <w:rPr>
                <w:rFonts w:ascii="Times New Roman" w:hAnsi="Times New Roman"/>
              </w:rPr>
            </w:pPr>
            <w:r w:rsidRPr="00274AFE">
              <w:rPr>
                <w:rFonts w:ascii="Times New Roman" w:hAnsi="Times New Roman"/>
              </w:rPr>
              <w:t>14  февраля 2016г.</w:t>
            </w:r>
          </w:p>
        </w:tc>
        <w:tc>
          <w:tcPr>
            <w:tcW w:w="1353" w:type="dxa"/>
          </w:tcPr>
          <w:p w:rsidR="00923890" w:rsidRPr="00274AFE" w:rsidRDefault="00923890" w:rsidP="00274AFE">
            <w:pPr>
              <w:spacing w:line="240" w:lineRule="auto"/>
              <w:rPr>
                <w:rFonts w:ascii="Times New Roman" w:hAnsi="Times New Roman"/>
              </w:rPr>
            </w:pPr>
            <w:r w:rsidRPr="00274AFE">
              <w:rPr>
                <w:rFonts w:ascii="Times New Roman" w:hAnsi="Times New Roman"/>
              </w:rPr>
              <w:t>7 дней</w:t>
            </w:r>
          </w:p>
        </w:tc>
      </w:tr>
      <w:tr w:rsidR="00923890" w:rsidRPr="00726EA1" w:rsidTr="00923890">
        <w:tc>
          <w:tcPr>
            <w:tcW w:w="1668" w:type="dxa"/>
            <w:vAlign w:val="center"/>
          </w:tcPr>
          <w:p w:rsidR="00923890" w:rsidRPr="00274AFE" w:rsidRDefault="00923890" w:rsidP="00274AFE">
            <w:pPr>
              <w:spacing w:line="240" w:lineRule="auto"/>
              <w:rPr>
                <w:rFonts w:ascii="Times New Roman" w:hAnsi="Times New Roman"/>
              </w:rPr>
            </w:pPr>
            <w:r w:rsidRPr="00274AFE">
              <w:rPr>
                <w:rFonts w:ascii="Times New Roman" w:hAnsi="Times New Roman"/>
              </w:rPr>
              <w:t>3-я четверть</w:t>
            </w:r>
          </w:p>
        </w:tc>
        <w:tc>
          <w:tcPr>
            <w:tcW w:w="1275" w:type="dxa"/>
          </w:tcPr>
          <w:p w:rsidR="00923890" w:rsidRPr="00274AFE" w:rsidRDefault="00923890" w:rsidP="00274AFE">
            <w:pPr>
              <w:spacing w:line="240" w:lineRule="auto"/>
              <w:rPr>
                <w:rFonts w:ascii="Times New Roman" w:hAnsi="Times New Roman"/>
              </w:rPr>
            </w:pPr>
            <w:r w:rsidRPr="00274AFE">
              <w:rPr>
                <w:rFonts w:ascii="Times New Roman" w:hAnsi="Times New Roman"/>
              </w:rPr>
              <w:t>11 недель</w:t>
            </w:r>
          </w:p>
        </w:tc>
        <w:tc>
          <w:tcPr>
            <w:tcW w:w="1519" w:type="dxa"/>
          </w:tcPr>
          <w:p w:rsidR="00923890" w:rsidRPr="00274AFE" w:rsidRDefault="00923890" w:rsidP="00274AFE">
            <w:pPr>
              <w:spacing w:line="240" w:lineRule="auto"/>
              <w:rPr>
                <w:rFonts w:ascii="Times New Roman" w:hAnsi="Times New Roman"/>
              </w:rPr>
            </w:pPr>
            <w:r w:rsidRPr="00274AFE">
              <w:rPr>
                <w:rFonts w:ascii="Times New Roman" w:hAnsi="Times New Roman"/>
              </w:rPr>
              <w:t>11  января 2016г.</w:t>
            </w:r>
          </w:p>
        </w:tc>
        <w:tc>
          <w:tcPr>
            <w:tcW w:w="1383" w:type="dxa"/>
          </w:tcPr>
          <w:p w:rsidR="00923890" w:rsidRPr="00274AFE" w:rsidRDefault="00923890" w:rsidP="00274AFE">
            <w:pPr>
              <w:spacing w:line="240" w:lineRule="auto"/>
              <w:rPr>
                <w:rFonts w:ascii="Times New Roman" w:hAnsi="Times New Roman"/>
              </w:rPr>
            </w:pPr>
            <w:r w:rsidRPr="00274AFE">
              <w:rPr>
                <w:rFonts w:ascii="Times New Roman" w:hAnsi="Times New Roman"/>
              </w:rPr>
              <w:t>25 марта 2016г.</w:t>
            </w:r>
          </w:p>
        </w:tc>
        <w:tc>
          <w:tcPr>
            <w:tcW w:w="1388" w:type="dxa"/>
          </w:tcPr>
          <w:p w:rsidR="00923890" w:rsidRPr="00274AFE" w:rsidRDefault="00923890" w:rsidP="00274AFE">
            <w:pPr>
              <w:spacing w:line="240" w:lineRule="auto"/>
              <w:rPr>
                <w:rFonts w:ascii="Times New Roman" w:hAnsi="Times New Roman"/>
              </w:rPr>
            </w:pPr>
            <w:r w:rsidRPr="00274AFE">
              <w:rPr>
                <w:rFonts w:ascii="Times New Roman" w:hAnsi="Times New Roman"/>
              </w:rPr>
              <w:t>26 марта 2016г.</w:t>
            </w:r>
          </w:p>
        </w:tc>
        <w:tc>
          <w:tcPr>
            <w:tcW w:w="1582" w:type="dxa"/>
          </w:tcPr>
          <w:p w:rsidR="00923890" w:rsidRPr="00274AFE" w:rsidRDefault="00923890" w:rsidP="00274AFE">
            <w:pPr>
              <w:spacing w:line="240" w:lineRule="auto"/>
              <w:rPr>
                <w:rFonts w:ascii="Times New Roman" w:hAnsi="Times New Roman"/>
              </w:rPr>
            </w:pPr>
            <w:r w:rsidRPr="00274AFE">
              <w:rPr>
                <w:rFonts w:ascii="Times New Roman" w:hAnsi="Times New Roman"/>
              </w:rPr>
              <w:t>03 апреля 2016г.</w:t>
            </w:r>
          </w:p>
        </w:tc>
        <w:tc>
          <w:tcPr>
            <w:tcW w:w="1353" w:type="dxa"/>
          </w:tcPr>
          <w:p w:rsidR="00923890" w:rsidRPr="00274AFE" w:rsidRDefault="00923890" w:rsidP="00274AFE">
            <w:pPr>
              <w:spacing w:line="240" w:lineRule="auto"/>
              <w:rPr>
                <w:rFonts w:ascii="Times New Roman" w:hAnsi="Times New Roman"/>
              </w:rPr>
            </w:pPr>
            <w:r w:rsidRPr="00274AFE">
              <w:rPr>
                <w:rFonts w:ascii="Times New Roman" w:hAnsi="Times New Roman"/>
              </w:rPr>
              <w:t>9 дней</w:t>
            </w:r>
          </w:p>
        </w:tc>
      </w:tr>
      <w:tr w:rsidR="00923890" w:rsidRPr="00726EA1" w:rsidTr="00923890">
        <w:tc>
          <w:tcPr>
            <w:tcW w:w="1668" w:type="dxa"/>
            <w:vAlign w:val="center"/>
          </w:tcPr>
          <w:p w:rsidR="00923890" w:rsidRPr="00274AFE" w:rsidRDefault="00923890" w:rsidP="00274AFE">
            <w:pPr>
              <w:spacing w:line="240" w:lineRule="auto"/>
              <w:rPr>
                <w:rFonts w:ascii="Times New Roman" w:hAnsi="Times New Roman"/>
              </w:rPr>
            </w:pPr>
            <w:r w:rsidRPr="00274AFE">
              <w:rPr>
                <w:rFonts w:ascii="Times New Roman" w:hAnsi="Times New Roman"/>
              </w:rPr>
              <w:t>4-я четверть</w:t>
            </w:r>
          </w:p>
        </w:tc>
        <w:tc>
          <w:tcPr>
            <w:tcW w:w="1275" w:type="dxa"/>
          </w:tcPr>
          <w:p w:rsidR="00923890" w:rsidRPr="00274AFE" w:rsidRDefault="00923890" w:rsidP="00274AFE">
            <w:pPr>
              <w:spacing w:line="240" w:lineRule="auto"/>
              <w:rPr>
                <w:rFonts w:ascii="Times New Roman" w:hAnsi="Times New Roman"/>
              </w:rPr>
            </w:pPr>
            <w:r w:rsidRPr="00274AFE">
              <w:rPr>
                <w:rFonts w:ascii="Times New Roman" w:hAnsi="Times New Roman"/>
              </w:rPr>
              <w:t>8 недель</w:t>
            </w:r>
          </w:p>
        </w:tc>
        <w:tc>
          <w:tcPr>
            <w:tcW w:w="1519" w:type="dxa"/>
          </w:tcPr>
          <w:p w:rsidR="00923890" w:rsidRPr="00274AFE" w:rsidRDefault="00923890" w:rsidP="00274AFE">
            <w:pPr>
              <w:spacing w:line="240" w:lineRule="auto"/>
              <w:rPr>
                <w:rFonts w:ascii="Times New Roman" w:hAnsi="Times New Roman"/>
              </w:rPr>
            </w:pPr>
            <w:r w:rsidRPr="00274AFE">
              <w:rPr>
                <w:rFonts w:ascii="Times New Roman" w:hAnsi="Times New Roman"/>
              </w:rPr>
              <w:t>04 апреля 2016г.</w:t>
            </w:r>
          </w:p>
        </w:tc>
        <w:tc>
          <w:tcPr>
            <w:tcW w:w="1383" w:type="dxa"/>
          </w:tcPr>
          <w:p w:rsidR="00923890" w:rsidRPr="00274AFE" w:rsidRDefault="00923890" w:rsidP="00274AFE">
            <w:pPr>
              <w:spacing w:line="240" w:lineRule="auto"/>
              <w:rPr>
                <w:rFonts w:ascii="Times New Roman" w:hAnsi="Times New Roman"/>
              </w:rPr>
            </w:pPr>
            <w:r w:rsidRPr="00274AFE">
              <w:rPr>
                <w:rFonts w:ascii="Times New Roman" w:hAnsi="Times New Roman"/>
              </w:rPr>
              <w:t>31мая  2016г.</w:t>
            </w:r>
          </w:p>
        </w:tc>
        <w:tc>
          <w:tcPr>
            <w:tcW w:w="1388" w:type="dxa"/>
          </w:tcPr>
          <w:p w:rsidR="00923890" w:rsidRPr="00274AFE" w:rsidRDefault="00923890" w:rsidP="00274AFE">
            <w:pPr>
              <w:spacing w:line="240" w:lineRule="auto"/>
              <w:rPr>
                <w:rFonts w:ascii="Times New Roman" w:hAnsi="Times New Roman"/>
              </w:rPr>
            </w:pPr>
            <w:r w:rsidRPr="00274AFE">
              <w:rPr>
                <w:rFonts w:ascii="Times New Roman" w:hAnsi="Times New Roman"/>
              </w:rPr>
              <w:t>01  июня  2016г.</w:t>
            </w:r>
          </w:p>
        </w:tc>
        <w:tc>
          <w:tcPr>
            <w:tcW w:w="1582" w:type="dxa"/>
          </w:tcPr>
          <w:p w:rsidR="00923890" w:rsidRPr="00274AFE" w:rsidRDefault="00923890" w:rsidP="00274AFE">
            <w:pPr>
              <w:spacing w:line="240" w:lineRule="auto"/>
              <w:rPr>
                <w:rFonts w:ascii="Times New Roman" w:hAnsi="Times New Roman"/>
              </w:rPr>
            </w:pPr>
            <w:r w:rsidRPr="00274AFE">
              <w:rPr>
                <w:rFonts w:ascii="Times New Roman" w:hAnsi="Times New Roman"/>
              </w:rPr>
              <w:t>31 августа 2016г.</w:t>
            </w:r>
          </w:p>
        </w:tc>
        <w:tc>
          <w:tcPr>
            <w:tcW w:w="1353" w:type="dxa"/>
          </w:tcPr>
          <w:p w:rsidR="00923890" w:rsidRPr="00274AFE" w:rsidRDefault="00923890" w:rsidP="00274AFE">
            <w:pPr>
              <w:spacing w:line="240" w:lineRule="auto"/>
              <w:rPr>
                <w:rFonts w:ascii="Times New Roman" w:hAnsi="Times New Roman"/>
              </w:rPr>
            </w:pPr>
          </w:p>
        </w:tc>
      </w:tr>
      <w:tr w:rsidR="00923890" w:rsidRPr="00726EA1" w:rsidTr="00923890">
        <w:tc>
          <w:tcPr>
            <w:tcW w:w="1668" w:type="dxa"/>
            <w:vAlign w:val="center"/>
          </w:tcPr>
          <w:p w:rsidR="00923890" w:rsidRPr="00274AFE" w:rsidRDefault="00923890" w:rsidP="00274AFE">
            <w:pPr>
              <w:spacing w:line="240" w:lineRule="auto"/>
              <w:rPr>
                <w:rFonts w:ascii="Times New Roman" w:hAnsi="Times New Roman"/>
              </w:rPr>
            </w:pPr>
            <w:r w:rsidRPr="00274AFE">
              <w:rPr>
                <w:rFonts w:ascii="Times New Roman" w:hAnsi="Times New Roman"/>
              </w:rPr>
              <w:t>Итого</w:t>
            </w:r>
          </w:p>
        </w:tc>
        <w:tc>
          <w:tcPr>
            <w:tcW w:w="1275" w:type="dxa"/>
          </w:tcPr>
          <w:p w:rsidR="00923890" w:rsidRPr="00274AFE" w:rsidRDefault="00923890" w:rsidP="00274AFE">
            <w:pPr>
              <w:spacing w:line="240" w:lineRule="auto"/>
              <w:rPr>
                <w:rFonts w:ascii="Times New Roman" w:hAnsi="Times New Roman"/>
                <w:b/>
              </w:rPr>
            </w:pPr>
            <w:r w:rsidRPr="00274AFE">
              <w:rPr>
                <w:rFonts w:ascii="Times New Roman" w:hAnsi="Times New Roman"/>
                <w:b/>
              </w:rPr>
              <w:t>35 недель</w:t>
            </w:r>
          </w:p>
        </w:tc>
        <w:tc>
          <w:tcPr>
            <w:tcW w:w="7225" w:type="dxa"/>
            <w:gridSpan w:val="5"/>
          </w:tcPr>
          <w:p w:rsidR="00923890" w:rsidRPr="00274AFE" w:rsidRDefault="00923890" w:rsidP="00274AFE">
            <w:pPr>
              <w:spacing w:line="240" w:lineRule="auto"/>
              <w:jc w:val="both"/>
              <w:rPr>
                <w:rFonts w:ascii="Times New Roman" w:hAnsi="Times New Roman"/>
              </w:rPr>
            </w:pPr>
            <w:r w:rsidRPr="00274AFE">
              <w:rPr>
                <w:rFonts w:ascii="Times New Roman" w:hAnsi="Times New Roman"/>
              </w:rPr>
              <w:t>Продолжительность  каникул для 1-11 классов 31 день,</w:t>
            </w:r>
          </w:p>
          <w:p w:rsidR="00923890" w:rsidRPr="00274AFE" w:rsidRDefault="00923890" w:rsidP="00274AFE">
            <w:pPr>
              <w:spacing w:line="240" w:lineRule="auto"/>
              <w:rPr>
                <w:rFonts w:ascii="Times New Roman" w:hAnsi="Times New Roman"/>
              </w:rPr>
            </w:pPr>
            <w:r w:rsidRPr="00274AFE">
              <w:rPr>
                <w:rFonts w:ascii="Times New Roman" w:hAnsi="Times New Roman"/>
              </w:rPr>
              <w:t>Дополнительно для  1-х классов  7  дней</w:t>
            </w:r>
          </w:p>
        </w:tc>
      </w:tr>
    </w:tbl>
    <w:p w:rsidR="00923890" w:rsidRPr="00274AFE" w:rsidRDefault="00923890" w:rsidP="00274AFE">
      <w:pPr>
        <w:spacing w:after="0" w:line="240" w:lineRule="auto"/>
        <w:rPr>
          <w:rFonts w:ascii="Times New Roman" w:hAnsi="Times New Roman"/>
        </w:rPr>
      </w:pPr>
    </w:p>
    <w:p w:rsidR="00923890" w:rsidRPr="00274AFE" w:rsidRDefault="00923890" w:rsidP="00274AFE">
      <w:pPr>
        <w:spacing w:after="0" w:line="240" w:lineRule="auto"/>
        <w:jc w:val="both"/>
        <w:rPr>
          <w:rFonts w:ascii="Times New Roman" w:hAnsi="Times New Roman"/>
          <w:iCs/>
        </w:rPr>
      </w:pPr>
      <w:r w:rsidRPr="00274AFE">
        <w:rPr>
          <w:rFonts w:ascii="Times New Roman" w:hAnsi="Times New Roman"/>
        </w:rPr>
        <w:t>Учебный год на  уровнях начального и основного общего  образования  делится на 4 четверти, на  уровне среднего общего образования – на два полугодия.</w:t>
      </w:r>
      <w:r w:rsidRPr="00274AFE">
        <w:rPr>
          <w:rFonts w:ascii="Times New Roman" w:hAnsi="Times New Roman"/>
          <w:iCs/>
        </w:rPr>
        <w:t xml:space="preserve">  </w:t>
      </w:r>
      <w:r w:rsidRPr="00274AFE">
        <w:rPr>
          <w:rFonts w:ascii="Times New Roman" w:hAnsi="Times New Roman"/>
          <w:i/>
        </w:rPr>
        <w:t>Промежуточная аттестация проводится по итогам освоения образовательной программы</w:t>
      </w:r>
      <w:r w:rsidRPr="00274AFE">
        <w:rPr>
          <w:rFonts w:ascii="Times New Roman" w:hAnsi="Times New Roman"/>
        </w:rPr>
        <w:t xml:space="preserve">: </w:t>
      </w:r>
    </w:p>
    <w:p w:rsidR="00923890" w:rsidRPr="00274AFE" w:rsidRDefault="00923890" w:rsidP="00274AFE">
      <w:pPr>
        <w:spacing w:after="0" w:line="240" w:lineRule="auto"/>
        <w:jc w:val="both"/>
        <w:rPr>
          <w:rFonts w:ascii="Times New Roman" w:hAnsi="Times New Roman"/>
          <w:sz w:val="16"/>
          <w:szCs w:val="16"/>
        </w:rPr>
      </w:pPr>
    </w:p>
    <w:p w:rsidR="00923890" w:rsidRPr="00274AFE" w:rsidRDefault="00923890" w:rsidP="00274AFE">
      <w:pPr>
        <w:spacing w:after="0" w:line="240" w:lineRule="auto"/>
        <w:jc w:val="both"/>
        <w:rPr>
          <w:rFonts w:ascii="Times New Roman" w:hAnsi="Times New Roman"/>
        </w:rPr>
      </w:pPr>
      <w:r w:rsidRPr="00274AFE">
        <w:rPr>
          <w:rFonts w:ascii="Times New Roman" w:hAnsi="Times New Roman"/>
        </w:rPr>
        <w:t xml:space="preserve">- на  уровнях начального и основного общего  образования  - за четверти, </w:t>
      </w:r>
    </w:p>
    <w:p w:rsidR="00923890" w:rsidRPr="00274AFE" w:rsidRDefault="00923890" w:rsidP="00274AFE">
      <w:pPr>
        <w:spacing w:after="0" w:line="240" w:lineRule="auto"/>
        <w:jc w:val="both"/>
        <w:rPr>
          <w:rFonts w:ascii="Times New Roman" w:hAnsi="Times New Roman"/>
          <w:sz w:val="18"/>
          <w:szCs w:val="18"/>
        </w:rPr>
      </w:pPr>
      <w:r w:rsidRPr="00274AFE">
        <w:rPr>
          <w:rFonts w:ascii="Times New Roman" w:hAnsi="Times New Roman"/>
        </w:rPr>
        <w:t>- на  уровне среднего общего образования - за полугодия.</w:t>
      </w:r>
    </w:p>
    <w:p w:rsidR="00923890" w:rsidRPr="00274AFE" w:rsidRDefault="00923890" w:rsidP="00274AFE">
      <w:pPr>
        <w:spacing w:after="0" w:line="240" w:lineRule="auto"/>
        <w:jc w:val="both"/>
        <w:rPr>
          <w:rFonts w:ascii="Times New Roman" w:hAnsi="Times New Roman"/>
          <w:i/>
          <w:iCs/>
          <w:sz w:val="18"/>
          <w:szCs w:val="18"/>
        </w:rPr>
      </w:pPr>
    </w:p>
    <w:p w:rsidR="00923890" w:rsidRPr="00274AFE" w:rsidRDefault="00923890" w:rsidP="00274AFE">
      <w:pPr>
        <w:spacing w:after="0" w:line="240" w:lineRule="auto"/>
        <w:jc w:val="both"/>
        <w:outlineLvl w:val="1"/>
        <w:rPr>
          <w:rFonts w:ascii="Times New Roman" w:hAnsi="Times New Roman"/>
          <w:bCs/>
          <w:i/>
          <w:vanish/>
          <w:color w:val="3D7ABA"/>
        </w:rPr>
      </w:pPr>
      <w:r w:rsidRPr="00274AFE">
        <w:rPr>
          <w:rFonts w:ascii="Times New Roman" w:hAnsi="Times New Roman"/>
          <w:bCs/>
          <w:i/>
          <w:vanish/>
          <w:color w:val="3D7ABA"/>
        </w:rPr>
        <w:t>федеральные документы</w:t>
      </w:r>
    </w:p>
    <w:p w:rsidR="00923890" w:rsidRPr="00274AFE" w:rsidRDefault="00923890" w:rsidP="00274AFE">
      <w:pPr>
        <w:spacing w:after="0" w:line="240" w:lineRule="auto"/>
        <w:jc w:val="both"/>
        <w:outlineLvl w:val="1"/>
        <w:rPr>
          <w:rFonts w:ascii="Times New Roman" w:hAnsi="Times New Roman"/>
          <w:bCs/>
          <w:i/>
          <w:vanish/>
          <w:color w:val="3D7ABA"/>
        </w:rPr>
      </w:pPr>
      <w:r w:rsidRPr="00274AFE">
        <w:rPr>
          <w:rFonts w:ascii="Times New Roman" w:hAnsi="Times New Roman"/>
          <w:bCs/>
          <w:i/>
          <w:vanish/>
          <w:color w:val="3D7ABA"/>
        </w:rPr>
        <w:t>региональные документы</w:t>
      </w:r>
    </w:p>
    <w:p w:rsidR="00923890" w:rsidRPr="00274AFE" w:rsidRDefault="00923890" w:rsidP="00274AFE">
      <w:pPr>
        <w:spacing w:after="0" w:line="240" w:lineRule="auto"/>
        <w:jc w:val="both"/>
        <w:outlineLvl w:val="1"/>
        <w:rPr>
          <w:rFonts w:ascii="Times New Roman" w:hAnsi="Times New Roman"/>
          <w:bCs/>
          <w:i/>
          <w:vanish/>
          <w:color w:val="3D7ABA"/>
        </w:rPr>
      </w:pPr>
      <w:r w:rsidRPr="00274AFE">
        <w:rPr>
          <w:rFonts w:ascii="Times New Roman" w:hAnsi="Times New Roman"/>
          <w:bCs/>
          <w:i/>
          <w:vanish/>
          <w:color w:val="3D7ABA"/>
        </w:rPr>
        <w:t>окружные документы</w:t>
      </w:r>
    </w:p>
    <w:p w:rsidR="00923890" w:rsidRPr="00274AFE" w:rsidRDefault="00923890" w:rsidP="00274AFE">
      <w:pPr>
        <w:spacing w:after="0" w:line="240" w:lineRule="auto"/>
        <w:jc w:val="both"/>
        <w:outlineLvl w:val="1"/>
        <w:rPr>
          <w:rFonts w:ascii="Times New Roman" w:hAnsi="Times New Roman"/>
          <w:bCs/>
          <w:i/>
          <w:vanish/>
          <w:color w:val="3D7ABA"/>
        </w:rPr>
      </w:pPr>
      <w:r w:rsidRPr="00274AFE">
        <w:rPr>
          <w:rFonts w:ascii="Times New Roman" w:hAnsi="Times New Roman"/>
          <w:bCs/>
          <w:i/>
          <w:vanish/>
          <w:color w:val="3D7ABA"/>
        </w:rPr>
        <w:t>документы образовательной организации</w:t>
      </w:r>
    </w:p>
    <w:p w:rsidR="00923890" w:rsidRPr="00274AFE" w:rsidRDefault="00923890" w:rsidP="00274AFE">
      <w:pPr>
        <w:spacing w:after="0" w:line="240" w:lineRule="auto"/>
        <w:jc w:val="both"/>
        <w:rPr>
          <w:rFonts w:ascii="Times New Roman" w:hAnsi="Times New Roman"/>
          <w:i/>
          <w:sz w:val="18"/>
          <w:szCs w:val="18"/>
        </w:rPr>
      </w:pPr>
      <w:r w:rsidRPr="00274AFE">
        <w:rPr>
          <w:rFonts w:ascii="Times New Roman" w:hAnsi="Times New Roman"/>
          <w:i/>
        </w:rPr>
        <w:t xml:space="preserve">Период государственной итоговой аттестации для 9, 11 классов - </w:t>
      </w:r>
      <w:r w:rsidRPr="00274AFE">
        <w:rPr>
          <w:rFonts w:ascii="Times New Roman" w:hAnsi="Times New Roman"/>
          <w:i/>
        </w:rPr>
        <w:tab/>
        <w:t>с 26  мая  2016 года  по 25 июня 2016 год</w:t>
      </w:r>
    </w:p>
    <w:p w:rsidR="00923890" w:rsidRPr="00274AFE" w:rsidRDefault="00923890" w:rsidP="00274AFE">
      <w:pPr>
        <w:spacing w:after="0" w:line="240" w:lineRule="auto"/>
        <w:rPr>
          <w:rFonts w:ascii="Times New Roman" w:hAnsi="Times New Roman"/>
          <w:sz w:val="18"/>
          <w:szCs w:val="18"/>
        </w:rPr>
      </w:pPr>
    </w:p>
    <w:p w:rsidR="00923890" w:rsidRPr="00274AFE" w:rsidRDefault="00923890" w:rsidP="00274AFE">
      <w:pPr>
        <w:spacing w:after="0" w:line="240" w:lineRule="auto"/>
        <w:rPr>
          <w:rFonts w:ascii="Times New Roman" w:hAnsi="Times New Roman"/>
          <w:b/>
          <w:bCs/>
          <w:sz w:val="18"/>
          <w:szCs w:val="18"/>
        </w:rPr>
      </w:pPr>
      <w:r w:rsidRPr="00274AFE">
        <w:rPr>
          <w:rFonts w:ascii="Times New Roman" w:hAnsi="Times New Roman"/>
          <w:b/>
          <w:bCs/>
        </w:rPr>
        <w:t>Регламентирование образовательного процесса на неделю:</w:t>
      </w:r>
    </w:p>
    <w:p w:rsidR="00923890" w:rsidRPr="00274AFE" w:rsidRDefault="00923890" w:rsidP="00274AFE">
      <w:pPr>
        <w:spacing w:line="240" w:lineRule="auto"/>
        <w:rPr>
          <w:rFonts w:ascii="Times New Roman" w:hAnsi="Times New Roman"/>
          <w:b/>
          <w:bCs/>
          <w:sz w:val="18"/>
          <w:szCs w:val="18"/>
        </w:rPr>
      </w:pPr>
    </w:p>
    <w:p w:rsidR="00923890" w:rsidRPr="00274AFE" w:rsidRDefault="00923890" w:rsidP="00274AFE">
      <w:pPr>
        <w:spacing w:line="240" w:lineRule="auto"/>
        <w:jc w:val="both"/>
        <w:rPr>
          <w:rFonts w:ascii="Times New Roman" w:hAnsi="Times New Roman"/>
          <w:i/>
          <w:iCs/>
        </w:rPr>
      </w:pPr>
      <w:r w:rsidRPr="00274AFE">
        <w:rPr>
          <w:rFonts w:ascii="Times New Roman" w:hAnsi="Times New Roman"/>
        </w:rPr>
        <w:t>Пятидневная  рабочая неделя в 1 - 4  классах.  Шестидневная  рабочая неделя в  5 - 11 общеобразовательных классах.</w:t>
      </w:r>
    </w:p>
    <w:p w:rsidR="00274AFE" w:rsidRDefault="00923890" w:rsidP="00274AFE">
      <w:pPr>
        <w:ind w:left="-709" w:right="-6237"/>
        <w:jc w:val="center"/>
      </w:pPr>
      <w:r w:rsidRPr="00274AFE">
        <w:rPr>
          <w:rFonts w:ascii="Times New Roman" w:hAnsi="Times New Roman"/>
        </w:rPr>
        <w:t>.</w:t>
      </w:r>
      <w:r>
        <w:t xml:space="preserve"> </w:t>
      </w:r>
    </w:p>
    <w:p w:rsidR="00274AFE" w:rsidRDefault="00274AFE" w:rsidP="00274AFE">
      <w:pPr>
        <w:ind w:left="-709" w:right="-6237"/>
        <w:jc w:val="center"/>
        <w:rPr>
          <w:b/>
          <w:bCs/>
        </w:rPr>
      </w:pPr>
    </w:p>
    <w:p w:rsidR="00274AFE" w:rsidRPr="00274AFE" w:rsidRDefault="00274AFE" w:rsidP="00274AFE">
      <w:pPr>
        <w:spacing w:after="0"/>
        <w:ind w:left="-709" w:right="-6237"/>
        <w:rPr>
          <w:rFonts w:ascii="Times New Roman" w:hAnsi="Times New Roman"/>
        </w:rPr>
      </w:pPr>
      <w:r w:rsidRPr="00274AFE">
        <w:rPr>
          <w:rFonts w:ascii="Times New Roman" w:hAnsi="Times New Roman"/>
          <w:b/>
          <w:bCs/>
        </w:rPr>
        <w:lastRenderedPageBreak/>
        <w:t>Общий режим работы школы:</w:t>
      </w:r>
      <w:r w:rsidRPr="00274AFE">
        <w:rPr>
          <w:rFonts w:ascii="Times New Roman" w:hAnsi="Times New Roman"/>
        </w:rPr>
        <w:t xml:space="preserve">    </w:t>
      </w:r>
    </w:p>
    <w:p w:rsidR="00274AFE" w:rsidRPr="00274AFE" w:rsidRDefault="00274AFE" w:rsidP="00274AFE">
      <w:pPr>
        <w:spacing w:after="0"/>
        <w:ind w:left="-709" w:right="-6237"/>
        <w:rPr>
          <w:rFonts w:ascii="Times New Roman" w:hAnsi="Times New Roman"/>
        </w:rPr>
      </w:pPr>
      <w:r w:rsidRPr="00274AFE">
        <w:rPr>
          <w:rFonts w:ascii="Times New Roman" w:hAnsi="Times New Roman"/>
        </w:rPr>
        <w:t xml:space="preserve"> Школа открыта для доступа в течение 6 дней в неделю с понедельника по субботу, выходным днем </w:t>
      </w:r>
    </w:p>
    <w:p w:rsidR="00274AFE" w:rsidRPr="00274AFE" w:rsidRDefault="00274AFE" w:rsidP="00274AFE">
      <w:pPr>
        <w:spacing w:after="0"/>
        <w:ind w:left="-709" w:right="-6237"/>
        <w:rPr>
          <w:rFonts w:ascii="Times New Roman" w:hAnsi="Times New Roman"/>
        </w:rPr>
      </w:pPr>
      <w:r w:rsidRPr="00274AFE">
        <w:rPr>
          <w:rFonts w:ascii="Times New Roman" w:hAnsi="Times New Roman"/>
        </w:rPr>
        <w:t>является воскресенье.</w:t>
      </w:r>
      <w:r w:rsidRPr="00274AFE">
        <w:rPr>
          <w:rFonts w:ascii="Times New Roman" w:hAnsi="Times New Roman"/>
          <w:i/>
          <w:iCs/>
        </w:rPr>
        <w:t xml:space="preserve"> </w:t>
      </w:r>
      <w:r w:rsidRPr="00274AFE">
        <w:rPr>
          <w:rFonts w:ascii="Times New Roman" w:hAnsi="Times New Roman"/>
        </w:rPr>
        <w:t xml:space="preserve">В    праздничные дни (установленные законодательством РФ)  образовательное учреждение </w:t>
      </w:r>
    </w:p>
    <w:p w:rsidR="00274AFE" w:rsidRPr="00274AFE" w:rsidRDefault="00274AFE" w:rsidP="00274AFE">
      <w:pPr>
        <w:spacing w:after="0"/>
        <w:ind w:left="-709" w:right="-6237"/>
        <w:rPr>
          <w:rFonts w:ascii="Times New Roman" w:hAnsi="Times New Roman"/>
        </w:rPr>
      </w:pPr>
      <w:r w:rsidRPr="00274AFE">
        <w:rPr>
          <w:rFonts w:ascii="Times New Roman" w:hAnsi="Times New Roman"/>
        </w:rPr>
        <w:t>не работает.</w:t>
      </w:r>
      <w:r w:rsidRPr="00274AFE">
        <w:rPr>
          <w:rFonts w:ascii="Times New Roman" w:hAnsi="Times New Roman"/>
          <w:i/>
          <w:iCs/>
        </w:rPr>
        <w:t xml:space="preserve">  </w:t>
      </w:r>
      <w:r w:rsidRPr="00274AFE">
        <w:rPr>
          <w:rFonts w:ascii="Times New Roman" w:hAnsi="Times New Roman"/>
        </w:rPr>
        <w:t xml:space="preserve">В каникулярные дни общий режим работы школы регламентируется приказом директора по ОУ,  </w:t>
      </w:r>
    </w:p>
    <w:p w:rsidR="00274AFE" w:rsidRPr="00274AFE" w:rsidRDefault="00274AFE" w:rsidP="00274AFE">
      <w:pPr>
        <w:spacing w:after="0"/>
        <w:ind w:left="-709" w:right="-6237"/>
        <w:rPr>
          <w:rFonts w:ascii="Times New Roman" w:hAnsi="Times New Roman"/>
          <w:i/>
          <w:iCs/>
        </w:rPr>
      </w:pPr>
      <w:r w:rsidRPr="00274AFE">
        <w:rPr>
          <w:rFonts w:ascii="Times New Roman" w:hAnsi="Times New Roman"/>
        </w:rPr>
        <w:t>в котором устанавливается особый график работы.</w:t>
      </w:r>
    </w:p>
    <w:p w:rsidR="00923890" w:rsidRDefault="00923890" w:rsidP="00274AFE">
      <w:pPr>
        <w:spacing w:line="240" w:lineRule="auto"/>
        <w:rPr>
          <w:b/>
        </w:rPr>
      </w:pPr>
    </w:p>
    <w:p w:rsidR="00923890" w:rsidRPr="00274AFE" w:rsidRDefault="00923890" w:rsidP="00274AFE">
      <w:pPr>
        <w:spacing w:after="0" w:line="240" w:lineRule="auto"/>
        <w:rPr>
          <w:rFonts w:ascii="Times New Roman" w:hAnsi="Times New Roman"/>
          <w:b/>
          <w:sz w:val="18"/>
          <w:szCs w:val="18"/>
        </w:rPr>
      </w:pPr>
      <w:r w:rsidRPr="00274AFE">
        <w:rPr>
          <w:rFonts w:ascii="Times New Roman" w:hAnsi="Times New Roman"/>
          <w:b/>
        </w:rPr>
        <w:t>Предельная недельная нагрузка при 5-дневной неделе:</w:t>
      </w:r>
    </w:p>
    <w:p w:rsidR="00923890" w:rsidRPr="00274AFE" w:rsidRDefault="00923890" w:rsidP="00274AFE">
      <w:pPr>
        <w:spacing w:after="0" w:line="240" w:lineRule="auto"/>
        <w:rPr>
          <w:rFonts w:ascii="Times New Roman" w:hAnsi="Times New Roman"/>
          <w:b/>
          <w:sz w:val="18"/>
          <w:szCs w:val="18"/>
        </w:rPr>
      </w:pPr>
    </w:p>
    <w:tbl>
      <w:tblPr>
        <w:tblStyle w:val="a4"/>
        <w:tblW w:w="10314" w:type="dxa"/>
        <w:tblLook w:val="04A0"/>
      </w:tblPr>
      <w:tblGrid>
        <w:gridCol w:w="5211"/>
        <w:gridCol w:w="5103"/>
      </w:tblGrid>
      <w:tr w:rsidR="00923890" w:rsidRPr="00274AFE"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1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21 час</w:t>
            </w:r>
          </w:p>
        </w:tc>
      </w:tr>
      <w:tr w:rsidR="00923890" w:rsidRPr="00274AFE"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2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23 часа</w:t>
            </w:r>
          </w:p>
        </w:tc>
      </w:tr>
      <w:tr w:rsidR="00923890" w:rsidRPr="00274AFE"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23 часа</w:t>
            </w:r>
          </w:p>
        </w:tc>
      </w:tr>
      <w:tr w:rsidR="00923890" w:rsidRPr="00274AFE"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4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23 часа</w:t>
            </w:r>
          </w:p>
        </w:tc>
      </w:tr>
    </w:tbl>
    <w:p w:rsidR="00923890" w:rsidRDefault="00923890" w:rsidP="00274AFE">
      <w:pPr>
        <w:spacing w:after="0" w:line="240" w:lineRule="auto"/>
        <w:rPr>
          <w:b/>
        </w:rPr>
      </w:pPr>
    </w:p>
    <w:p w:rsidR="00923890" w:rsidRPr="00274AFE" w:rsidRDefault="00923890" w:rsidP="00274AFE">
      <w:pPr>
        <w:spacing w:after="0" w:line="240" w:lineRule="auto"/>
        <w:rPr>
          <w:rFonts w:ascii="Times New Roman" w:hAnsi="Times New Roman"/>
        </w:rPr>
      </w:pPr>
      <w:r w:rsidRPr="00274AFE">
        <w:rPr>
          <w:rFonts w:ascii="Times New Roman" w:hAnsi="Times New Roman"/>
          <w:b/>
        </w:rPr>
        <w:t xml:space="preserve">Предельная недельная нагрузка в  </w:t>
      </w:r>
      <w:r w:rsidRPr="00274AFE">
        <w:rPr>
          <w:rFonts w:ascii="Times New Roman" w:hAnsi="Times New Roman"/>
        </w:rPr>
        <w:t>отдельном   классе-комплекте  для обучающихся с ОВЗ на уровне НОО (2-3 классы) - 32 часа</w:t>
      </w:r>
    </w:p>
    <w:p w:rsidR="00923890" w:rsidRPr="00274AFE" w:rsidRDefault="00923890" w:rsidP="00274AFE">
      <w:pPr>
        <w:spacing w:after="0" w:line="240" w:lineRule="auto"/>
        <w:rPr>
          <w:rFonts w:ascii="Times New Roman" w:hAnsi="Times New Roman"/>
          <w:b/>
        </w:rPr>
      </w:pPr>
    </w:p>
    <w:p w:rsidR="00923890" w:rsidRPr="00274AFE" w:rsidRDefault="00923890" w:rsidP="00274AFE">
      <w:pPr>
        <w:spacing w:after="0" w:line="240" w:lineRule="auto"/>
        <w:rPr>
          <w:rFonts w:ascii="Times New Roman" w:hAnsi="Times New Roman"/>
          <w:b/>
          <w:sz w:val="18"/>
          <w:szCs w:val="18"/>
        </w:rPr>
      </w:pPr>
      <w:r w:rsidRPr="00274AFE">
        <w:rPr>
          <w:rFonts w:ascii="Times New Roman" w:hAnsi="Times New Roman"/>
          <w:b/>
        </w:rPr>
        <w:t>Предельная недельная нагрузка при 6-дневной неделе:</w:t>
      </w:r>
    </w:p>
    <w:p w:rsidR="00923890" w:rsidRPr="006E1E59" w:rsidRDefault="00923890" w:rsidP="00274AFE">
      <w:pPr>
        <w:spacing w:after="0"/>
        <w:rPr>
          <w:b/>
          <w:sz w:val="18"/>
          <w:szCs w:val="18"/>
        </w:rPr>
      </w:pPr>
    </w:p>
    <w:tbl>
      <w:tblPr>
        <w:tblStyle w:val="a4"/>
        <w:tblW w:w="10314" w:type="dxa"/>
        <w:tblLook w:val="04A0"/>
      </w:tblPr>
      <w:tblGrid>
        <w:gridCol w:w="5211"/>
        <w:gridCol w:w="5103"/>
      </w:tblGrid>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5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32 часа</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6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33 часа</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7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35 часов</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8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36 часов</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9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36 часов</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10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37 часов</w:t>
            </w:r>
          </w:p>
        </w:tc>
      </w:tr>
      <w:tr w:rsidR="00923890" w:rsidTr="00923890">
        <w:tc>
          <w:tcPr>
            <w:tcW w:w="5211"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11 класс</w:t>
            </w:r>
          </w:p>
        </w:tc>
        <w:tc>
          <w:tcPr>
            <w:tcW w:w="5103" w:type="dxa"/>
          </w:tcPr>
          <w:p w:rsidR="00923890" w:rsidRPr="00274AFE" w:rsidRDefault="00923890" w:rsidP="00274AFE">
            <w:pPr>
              <w:spacing w:after="0" w:line="240" w:lineRule="auto"/>
              <w:rPr>
                <w:rFonts w:ascii="Times New Roman" w:hAnsi="Times New Roman"/>
              </w:rPr>
            </w:pPr>
            <w:r w:rsidRPr="00274AFE">
              <w:rPr>
                <w:rFonts w:ascii="Times New Roman" w:hAnsi="Times New Roman"/>
              </w:rPr>
              <w:t>37 часов</w:t>
            </w:r>
          </w:p>
        </w:tc>
      </w:tr>
    </w:tbl>
    <w:p w:rsidR="00923890" w:rsidRDefault="00923890" w:rsidP="00274AFE">
      <w:pPr>
        <w:spacing w:after="0"/>
        <w:jc w:val="both"/>
        <w:sectPr w:rsidR="00923890" w:rsidSect="00923890">
          <w:pgSz w:w="11906" w:h="16838"/>
          <w:pgMar w:top="567" w:right="707" w:bottom="567" w:left="1134" w:header="709" w:footer="709" w:gutter="0"/>
          <w:cols w:space="708"/>
          <w:docGrid w:linePitch="360"/>
        </w:sectPr>
      </w:pPr>
    </w:p>
    <w:p w:rsidR="00274AFE" w:rsidRDefault="00274AFE" w:rsidP="00274AFE">
      <w:pPr>
        <w:ind w:left="-142"/>
      </w:pPr>
      <w:r w:rsidRPr="00B950FE">
        <w:lastRenderedPageBreak/>
        <w:t>     </w:t>
      </w:r>
    </w:p>
    <w:p w:rsidR="00274AFE" w:rsidRDefault="00274AFE" w:rsidP="00274AFE">
      <w:pPr>
        <w:ind w:left="-142"/>
      </w:pPr>
    </w:p>
    <w:p w:rsidR="00274AFE" w:rsidRPr="00237549" w:rsidRDefault="00274AFE" w:rsidP="00274AFE">
      <w:pPr>
        <w:ind w:left="-142"/>
        <w:rPr>
          <w:i/>
          <w:iCs/>
          <w:sz w:val="18"/>
          <w:szCs w:val="18"/>
        </w:rPr>
      </w:pPr>
    </w:p>
    <w:p w:rsidR="00923890" w:rsidRPr="009729BC" w:rsidRDefault="00923890" w:rsidP="009729BC">
      <w:pPr>
        <w:ind w:left="-709" w:right="-5813"/>
        <w:jc w:val="both"/>
        <w:rPr>
          <w:i/>
          <w:iCs/>
        </w:rPr>
        <w:sectPr w:rsidR="00923890" w:rsidRPr="009729BC" w:rsidSect="00274AFE">
          <w:type w:val="continuous"/>
          <w:pgSz w:w="11906" w:h="16838"/>
          <w:pgMar w:top="709" w:right="566" w:bottom="568" w:left="1701" w:header="708" w:footer="708" w:gutter="0"/>
          <w:cols w:num="2" w:space="283"/>
          <w:docGrid w:linePitch="360"/>
        </w:sectPr>
      </w:pPr>
    </w:p>
    <w:p w:rsidR="00274AFE" w:rsidRPr="00274AFE" w:rsidRDefault="00274AFE" w:rsidP="009729BC">
      <w:pPr>
        <w:spacing w:after="0" w:line="240" w:lineRule="auto"/>
        <w:rPr>
          <w:rFonts w:ascii="Times New Roman" w:hAnsi="Times New Roman"/>
          <w:b/>
          <w:bCs/>
          <w:i/>
          <w:sz w:val="24"/>
          <w:szCs w:val="24"/>
        </w:rPr>
      </w:pPr>
      <w:r w:rsidRPr="00274AFE">
        <w:rPr>
          <w:rFonts w:ascii="Times New Roman" w:hAnsi="Times New Roman"/>
          <w:b/>
          <w:bCs/>
          <w:sz w:val="24"/>
          <w:szCs w:val="24"/>
        </w:rPr>
        <w:lastRenderedPageBreak/>
        <w:t>Недельный учебный план основного общего образования</w:t>
      </w:r>
    </w:p>
    <w:p w:rsidR="00274AFE" w:rsidRPr="00274AFE" w:rsidRDefault="00274AFE" w:rsidP="00274AFE">
      <w:pPr>
        <w:spacing w:after="0"/>
        <w:jc w:val="center"/>
        <w:rPr>
          <w:rFonts w:ascii="Times New Roman" w:hAnsi="Times New Roman"/>
          <w:b/>
          <w:bCs/>
          <w:i/>
          <w:sz w:val="24"/>
          <w:szCs w:val="24"/>
        </w:rPr>
      </w:pPr>
      <w:r w:rsidRPr="00274AFE">
        <w:rPr>
          <w:rFonts w:ascii="Times New Roman" w:hAnsi="Times New Roman"/>
          <w:b/>
          <w:bCs/>
          <w:sz w:val="24"/>
          <w:szCs w:val="24"/>
        </w:rPr>
        <w:t>(максимальный в расчете на 6020 часов за весь период обучения)</w:t>
      </w:r>
    </w:p>
    <w:p w:rsidR="00274AFE" w:rsidRPr="00274AFE" w:rsidRDefault="00274AFE" w:rsidP="00274AFE">
      <w:pPr>
        <w:spacing w:after="0"/>
        <w:jc w:val="center"/>
        <w:rPr>
          <w:b/>
          <w:bCs/>
          <w:sz w:val="24"/>
          <w:szCs w:val="24"/>
        </w:rPr>
      </w:pPr>
      <w:r w:rsidRPr="00274AFE">
        <w:rPr>
          <w:rFonts w:ascii="Times New Roman" w:hAnsi="Times New Roman"/>
          <w:b/>
          <w:bCs/>
          <w:sz w:val="24"/>
          <w:szCs w:val="24"/>
        </w:rPr>
        <w:t>МБОУ  Субботинской  СОШ</w:t>
      </w:r>
    </w:p>
    <w:p w:rsidR="00274AFE" w:rsidRPr="003F7E57" w:rsidRDefault="00274AFE" w:rsidP="00274AFE">
      <w:pPr>
        <w:spacing w:after="0"/>
        <w:rPr>
          <w:b/>
          <w:bCs/>
        </w:rPr>
      </w:pPr>
    </w:p>
    <w:p w:rsidR="00274AFE" w:rsidRPr="003A5BBA" w:rsidRDefault="00274AFE" w:rsidP="00274AFE">
      <w:pPr>
        <w:spacing w:after="0"/>
        <w:jc w:val="right"/>
        <w:rPr>
          <w:rFonts w:ascii="Times New Roman" w:hAnsi="Times New Roman"/>
          <w:bCs/>
          <w:i/>
          <w:sz w:val="24"/>
          <w:szCs w:val="24"/>
        </w:rPr>
      </w:pPr>
      <w:r>
        <w:rPr>
          <w:rFonts w:ascii="Times New Roman" w:hAnsi="Times New Roman"/>
          <w:bCs/>
          <w:sz w:val="24"/>
          <w:szCs w:val="24"/>
        </w:rPr>
        <w:t>В</w:t>
      </w:r>
      <w:r w:rsidRPr="003A5BBA">
        <w:rPr>
          <w:rFonts w:ascii="Times New Roman" w:hAnsi="Times New Roman"/>
          <w:bCs/>
          <w:sz w:val="24"/>
          <w:szCs w:val="24"/>
        </w:rPr>
        <w:t>ариант № 2</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274AFE" w:rsidRPr="003F7E57" w:rsidTr="009729BC">
        <w:trPr>
          <w:trHeight w:val="921"/>
          <w:jc w:val="center"/>
        </w:trPr>
        <w:tc>
          <w:tcPr>
            <w:tcW w:w="2509" w:type="dxa"/>
            <w:vMerge w:val="restart"/>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Учебные</w:t>
            </w:r>
          </w:p>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предметы</w:t>
            </w:r>
          </w:p>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Классы</w:t>
            </w:r>
          </w:p>
        </w:tc>
        <w:tc>
          <w:tcPr>
            <w:tcW w:w="4256" w:type="dxa"/>
            <w:gridSpan w:val="12"/>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Количество часов в неделю</w:t>
            </w:r>
          </w:p>
        </w:tc>
      </w:tr>
      <w:tr w:rsidR="00274AFE" w:rsidRPr="003F7E57" w:rsidTr="009729BC">
        <w:trPr>
          <w:trHeight w:val="511"/>
          <w:jc w:val="center"/>
        </w:trPr>
        <w:tc>
          <w:tcPr>
            <w:tcW w:w="2509" w:type="dxa"/>
            <w:vMerge/>
          </w:tcPr>
          <w:p w:rsidR="00274AFE" w:rsidRPr="003F7E57" w:rsidRDefault="00274AFE" w:rsidP="009729BC">
            <w:pPr>
              <w:spacing w:after="0"/>
              <w:rPr>
                <w:rFonts w:ascii="Times New Roman" w:hAnsi="Times New Roman"/>
                <w:b/>
                <w:bCs/>
                <w:i/>
                <w:sz w:val="24"/>
                <w:szCs w:val="24"/>
              </w:rPr>
            </w:pPr>
          </w:p>
        </w:tc>
        <w:tc>
          <w:tcPr>
            <w:tcW w:w="2739" w:type="dxa"/>
            <w:gridSpan w:val="2"/>
            <w:vMerge/>
            <w:tcBorders>
              <w:tr2bl w:val="single" w:sz="4" w:space="0" w:color="auto"/>
            </w:tcBorders>
          </w:tcPr>
          <w:p w:rsidR="00274AFE" w:rsidRPr="003F7E57" w:rsidRDefault="00274AFE" w:rsidP="009729BC">
            <w:pPr>
              <w:spacing w:after="0"/>
              <w:rPr>
                <w:rFonts w:ascii="Times New Roman" w:hAnsi="Times New Roman"/>
                <w:b/>
                <w:bCs/>
                <w:i/>
                <w:sz w:val="24"/>
                <w:szCs w:val="24"/>
              </w:rPr>
            </w:pPr>
          </w:p>
        </w:tc>
        <w:tc>
          <w:tcPr>
            <w:tcW w:w="510" w:type="dxa"/>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V</w:t>
            </w:r>
          </w:p>
        </w:tc>
        <w:tc>
          <w:tcPr>
            <w:tcW w:w="754" w:type="dxa"/>
            <w:gridSpan w:val="3"/>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VI</w:t>
            </w:r>
          </w:p>
        </w:tc>
        <w:tc>
          <w:tcPr>
            <w:tcW w:w="798" w:type="dxa"/>
            <w:gridSpan w:val="2"/>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VII</w:t>
            </w:r>
          </w:p>
        </w:tc>
        <w:tc>
          <w:tcPr>
            <w:tcW w:w="746" w:type="dxa"/>
            <w:gridSpan w:val="2"/>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VIII</w:t>
            </w:r>
          </w:p>
        </w:tc>
        <w:tc>
          <w:tcPr>
            <w:tcW w:w="528" w:type="dxa"/>
            <w:gridSpan w:val="2"/>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IX</w:t>
            </w:r>
          </w:p>
        </w:tc>
        <w:tc>
          <w:tcPr>
            <w:tcW w:w="920" w:type="dxa"/>
            <w:gridSpan w:val="2"/>
          </w:tcPr>
          <w:p w:rsidR="00274AFE" w:rsidRPr="003F7E57" w:rsidRDefault="00274AFE" w:rsidP="009729BC">
            <w:pPr>
              <w:spacing w:after="0"/>
              <w:rPr>
                <w:rFonts w:ascii="Times New Roman" w:hAnsi="Times New Roman"/>
                <w:b/>
                <w:bCs/>
                <w:i/>
                <w:sz w:val="24"/>
                <w:szCs w:val="24"/>
              </w:rPr>
            </w:pPr>
            <w:r w:rsidRPr="003F7E57">
              <w:rPr>
                <w:rFonts w:ascii="Times New Roman" w:hAnsi="Times New Roman"/>
                <w:b/>
                <w:bCs/>
                <w:sz w:val="24"/>
                <w:szCs w:val="24"/>
              </w:rPr>
              <w:t>Всего</w:t>
            </w:r>
          </w:p>
        </w:tc>
      </w:tr>
      <w:tr w:rsidR="00274AFE" w:rsidRPr="003F7E57" w:rsidTr="009729BC">
        <w:trPr>
          <w:gridAfter w:val="1"/>
          <w:wAfter w:w="32" w:type="dxa"/>
          <w:trHeight w:val="315"/>
          <w:jc w:val="center"/>
        </w:trPr>
        <w:tc>
          <w:tcPr>
            <w:tcW w:w="2540" w:type="dxa"/>
            <w:gridSpan w:val="2"/>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Обязательная часть</w:t>
            </w:r>
          </w:p>
        </w:tc>
        <w:tc>
          <w:tcPr>
            <w:tcW w:w="4224" w:type="dxa"/>
            <w:gridSpan w:val="11"/>
          </w:tcPr>
          <w:p w:rsidR="00274AFE" w:rsidRPr="003F7E57" w:rsidRDefault="00274AFE" w:rsidP="009729BC">
            <w:pPr>
              <w:spacing w:after="0"/>
              <w:rPr>
                <w:rFonts w:ascii="Times New Roman" w:hAnsi="Times New Roman"/>
                <w:b/>
                <w:bCs/>
                <w:i/>
                <w:sz w:val="24"/>
                <w:szCs w:val="24"/>
              </w:rPr>
            </w:pPr>
          </w:p>
        </w:tc>
      </w:tr>
      <w:tr w:rsidR="00274AFE" w:rsidRPr="003F7E57" w:rsidTr="009729BC">
        <w:trPr>
          <w:gridAfter w:val="1"/>
          <w:wAfter w:w="32" w:type="dxa"/>
          <w:trHeight w:val="330"/>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Филология</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Русский язык</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5</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6</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21</w:t>
            </w:r>
          </w:p>
        </w:tc>
      </w:tr>
      <w:tr w:rsidR="00274AFE" w:rsidRPr="003F7E57" w:rsidTr="009729BC">
        <w:trPr>
          <w:gridAfter w:val="1"/>
          <w:wAfter w:w="32" w:type="dxa"/>
          <w:trHeight w:val="37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Литература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13</w:t>
            </w:r>
          </w:p>
        </w:tc>
      </w:tr>
      <w:tr w:rsidR="00274AFE" w:rsidRPr="003F7E57" w:rsidTr="009729BC">
        <w:trPr>
          <w:gridAfter w:val="1"/>
          <w:wAfter w:w="32" w:type="dxa"/>
          <w:trHeight w:val="360"/>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Иностранный язык</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15</w:t>
            </w:r>
          </w:p>
        </w:tc>
      </w:tr>
      <w:tr w:rsidR="00274AFE" w:rsidRPr="003F7E57" w:rsidTr="009729BC">
        <w:trPr>
          <w:gridAfter w:val="1"/>
          <w:wAfter w:w="32" w:type="dxa"/>
          <w:trHeight w:val="427"/>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Математика и информатика</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Математика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5</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5</w:t>
            </w:r>
          </w:p>
        </w:tc>
        <w:tc>
          <w:tcPr>
            <w:tcW w:w="776" w:type="dxa"/>
            <w:gridSpan w:val="2"/>
            <w:vAlign w:val="bottom"/>
          </w:tcPr>
          <w:p w:rsidR="00274AFE" w:rsidRPr="003F7E57" w:rsidRDefault="00274AFE" w:rsidP="009729BC">
            <w:pPr>
              <w:spacing w:after="0"/>
              <w:rPr>
                <w:rFonts w:ascii="Times New Roman" w:hAnsi="Times New Roman"/>
                <w:bCs/>
                <w:i/>
                <w:sz w:val="24"/>
                <w:szCs w:val="24"/>
              </w:rPr>
            </w:pPr>
          </w:p>
        </w:tc>
        <w:tc>
          <w:tcPr>
            <w:tcW w:w="668" w:type="dxa"/>
            <w:gridSpan w:val="2"/>
            <w:vAlign w:val="bottom"/>
          </w:tcPr>
          <w:p w:rsidR="00274AFE" w:rsidRPr="003F7E57" w:rsidRDefault="00274AFE" w:rsidP="009729BC">
            <w:pPr>
              <w:spacing w:after="0"/>
              <w:rPr>
                <w:rFonts w:ascii="Times New Roman" w:hAnsi="Times New Roman"/>
                <w:bCs/>
                <w:i/>
                <w:sz w:val="24"/>
                <w:szCs w:val="24"/>
              </w:rPr>
            </w:pPr>
          </w:p>
        </w:tc>
        <w:tc>
          <w:tcPr>
            <w:tcW w:w="618" w:type="dxa"/>
            <w:gridSpan w:val="2"/>
            <w:vAlign w:val="bottom"/>
          </w:tcPr>
          <w:p w:rsidR="00274AFE" w:rsidRPr="003F7E57" w:rsidRDefault="00274AFE" w:rsidP="009729BC">
            <w:pPr>
              <w:spacing w:after="0"/>
              <w:rPr>
                <w:rFonts w:ascii="Times New Roman" w:hAnsi="Times New Roman"/>
                <w:bCs/>
                <w:i/>
                <w:sz w:val="24"/>
                <w:szCs w:val="24"/>
              </w:rPr>
            </w:pP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10</w:t>
            </w:r>
          </w:p>
        </w:tc>
      </w:tr>
      <w:tr w:rsidR="00274AFE" w:rsidRPr="003F7E57" w:rsidTr="009729BC">
        <w:trPr>
          <w:gridAfter w:val="1"/>
          <w:wAfter w:w="32" w:type="dxa"/>
          <w:trHeight w:val="38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Алгебра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9</w:t>
            </w:r>
          </w:p>
        </w:tc>
      </w:tr>
      <w:tr w:rsidR="00274AFE" w:rsidRPr="003F7E57" w:rsidTr="009729BC">
        <w:trPr>
          <w:gridAfter w:val="1"/>
          <w:wAfter w:w="32" w:type="dxa"/>
          <w:trHeight w:val="201"/>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Геометрия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6</w:t>
            </w:r>
          </w:p>
        </w:tc>
      </w:tr>
      <w:tr w:rsidR="00274AFE" w:rsidRPr="003F7E57" w:rsidTr="009729BC">
        <w:trPr>
          <w:gridAfter w:val="1"/>
          <w:wAfter w:w="32" w:type="dxa"/>
          <w:trHeight w:val="38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Информатика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r>
      <w:tr w:rsidR="00274AFE" w:rsidRPr="003F7E57" w:rsidTr="009729BC">
        <w:trPr>
          <w:gridAfter w:val="1"/>
          <w:wAfter w:w="32" w:type="dxa"/>
          <w:trHeight w:val="402"/>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Общественно-научные предметы</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История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11</w:t>
            </w:r>
          </w:p>
        </w:tc>
      </w:tr>
      <w:tr w:rsidR="00274AFE" w:rsidRPr="003F7E57" w:rsidTr="009729BC">
        <w:trPr>
          <w:gridAfter w:val="1"/>
          <w:wAfter w:w="32" w:type="dxa"/>
          <w:trHeight w:val="234"/>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Обществознание</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r>
      <w:tr w:rsidR="00274AFE" w:rsidRPr="003F7E57" w:rsidTr="009729BC">
        <w:trPr>
          <w:gridAfter w:val="1"/>
          <w:wAfter w:w="32" w:type="dxa"/>
          <w:trHeight w:val="318"/>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География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8</w:t>
            </w:r>
          </w:p>
        </w:tc>
      </w:tr>
      <w:tr w:rsidR="00274AFE" w:rsidRPr="003F7E57" w:rsidTr="009729BC">
        <w:trPr>
          <w:gridAfter w:val="1"/>
          <w:wAfter w:w="32" w:type="dxa"/>
          <w:trHeight w:val="181"/>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Естественно-научные предметы</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Физика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7</w:t>
            </w:r>
          </w:p>
        </w:tc>
      </w:tr>
      <w:tr w:rsidR="00274AFE" w:rsidRPr="003F7E57" w:rsidTr="009729BC">
        <w:trPr>
          <w:gridAfter w:val="1"/>
          <w:wAfter w:w="32" w:type="dxa"/>
          <w:trHeight w:val="21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Химия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r>
      <w:tr w:rsidR="00274AFE" w:rsidRPr="003F7E57" w:rsidTr="009729BC">
        <w:trPr>
          <w:gridAfter w:val="1"/>
          <w:wAfter w:w="32" w:type="dxa"/>
          <w:trHeight w:val="251"/>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Биология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7</w:t>
            </w:r>
          </w:p>
        </w:tc>
      </w:tr>
      <w:tr w:rsidR="00274AFE" w:rsidRPr="003F7E57" w:rsidTr="009729BC">
        <w:trPr>
          <w:gridAfter w:val="1"/>
          <w:wAfter w:w="32" w:type="dxa"/>
          <w:trHeight w:val="251"/>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Искусство</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Музыка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r>
      <w:tr w:rsidR="00274AFE" w:rsidRPr="003F7E57" w:rsidTr="009729BC">
        <w:trPr>
          <w:gridAfter w:val="1"/>
          <w:wAfter w:w="32" w:type="dxa"/>
          <w:trHeight w:val="21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Изобразительное искусство</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r>
      <w:tr w:rsidR="00274AFE" w:rsidRPr="003F7E57" w:rsidTr="009729BC">
        <w:trPr>
          <w:gridAfter w:val="1"/>
          <w:wAfter w:w="32" w:type="dxa"/>
          <w:trHeight w:val="301"/>
          <w:jc w:val="center"/>
        </w:trPr>
        <w:tc>
          <w:tcPr>
            <w:tcW w:w="2540" w:type="dxa"/>
            <w:gridSpan w:val="2"/>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Технология</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Технология</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7</w:t>
            </w:r>
          </w:p>
        </w:tc>
      </w:tr>
      <w:tr w:rsidR="00274AFE" w:rsidRPr="003F7E57" w:rsidTr="009729BC">
        <w:trPr>
          <w:gridAfter w:val="1"/>
          <w:wAfter w:w="32" w:type="dxa"/>
          <w:trHeight w:val="413"/>
          <w:jc w:val="center"/>
        </w:trPr>
        <w:tc>
          <w:tcPr>
            <w:tcW w:w="2540" w:type="dxa"/>
            <w:gridSpan w:val="2"/>
            <w:vMerge w:val="restart"/>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Физическая культура и Основы безопасности жизнедеятельности</w:t>
            </w: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ОБЖ</w:t>
            </w:r>
          </w:p>
        </w:tc>
        <w:tc>
          <w:tcPr>
            <w:tcW w:w="554" w:type="dxa"/>
            <w:gridSpan w:val="2"/>
            <w:vAlign w:val="bottom"/>
          </w:tcPr>
          <w:p w:rsidR="00274AFE" w:rsidRPr="003F7E57" w:rsidRDefault="00274AFE" w:rsidP="009729BC">
            <w:pPr>
              <w:spacing w:after="0"/>
              <w:rPr>
                <w:rFonts w:ascii="Times New Roman" w:hAnsi="Times New Roman"/>
                <w:bCs/>
                <w:i/>
                <w:sz w:val="24"/>
                <w:szCs w:val="24"/>
              </w:rPr>
            </w:pPr>
          </w:p>
        </w:tc>
        <w:tc>
          <w:tcPr>
            <w:tcW w:w="552" w:type="dxa"/>
            <w:vAlign w:val="bottom"/>
          </w:tcPr>
          <w:p w:rsidR="00274AFE" w:rsidRPr="003F7E57" w:rsidRDefault="00274AFE" w:rsidP="009729BC">
            <w:pPr>
              <w:spacing w:after="0"/>
              <w:rPr>
                <w:rFonts w:ascii="Times New Roman" w:hAnsi="Times New Roman"/>
                <w:bCs/>
                <w:i/>
                <w:sz w:val="24"/>
                <w:szCs w:val="24"/>
              </w:rPr>
            </w:pPr>
          </w:p>
        </w:tc>
        <w:tc>
          <w:tcPr>
            <w:tcW w:w="776" w:type="dxa"/>
            <w:gridSpan w:val="2"/>
            <w:vAlign w:val="bottom"/>
          </w:tcPr>
          <w:p w:rsidR="00274AFE" w:rsidRPr="003F7E57" w:rsidRDefault="00274AFE" w:rsidP="009729BC">
            <w:pPr>
              <w:spacing w:after="0"/>
              <w:rPr>
                <w:rFonts w:ascii="Times New Roman" w:hAnsi="Times New Roman"/>
                <w:bCs/>
                <w:i/>
                <w:sz w:val="24"/>
                <w:szCs w:val="24"/>
              </w:rPr>
            </w:pP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w:t>
            </w:r>
          </w:p>
        </w:tc>
      </w:tr>
      <w:tr w:rsidR="00274AFE" w:rsidRPr="003F7E57" w:rsidTr="009729BC">
        <w:trPr>
          <w:gridAfter w:val="1"/>
          <w:wAfter w:w="32" w:type="dxa"/>
          <w:trHeight w:val="385"/>
          <w:jc w:val="center"/>
        </w:trPr>
        <w:tc>
          <w:tcPr>
            <w:tcW w:w="2540" w:type="dxa"/>
            <w:gridSpan w:val="2"/>
            <w:vMerge/>
          </w:tcPr>
          <w:p w:rsidR="00274AFE" w:rsidRPr="003F7E57" w:rsidRDefault="00274AFE" w:rsidP="009729BC">
            <w:pPr>
              <w:spacing w:after="0"/>
              <w:rPr>
                <w:rFonts w:ascii="Times New Roman" w:hAnsi="Times New Roman"/>
                <w:bCs/>
                <w:i/>
                <w:sz w:val="24"/>
                <w:szCs w:val="24"/>
              </w:rPr>
            </w:pPr>
          </w:p>
        </w:tc>
        <w:tc>
          <w:tcPr>
            <w:tcW w:w="2708" w:type="dxa"/>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Физическая культура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15</w:t>
            </w:r>
          </w:p>
        </w:tc>
      </w:tr>
      <w:tr w:rsidR="00274AFE" w:rsidRPr="003F7E57" w:rsidTr="009729BC">
        <w:trPr>
          <w:gridAfter w:val="1"/>
          <w:wAfter w:w="32" w:type="dxa"/>
          <w:trHeight w:val="284"/>
          <w:jc w:val="center"/>
        </w:trPr>
        <w:tc>
          <w:tcPr>
            <w:tcW w:w="5248" w:type="dxa"/>
            <w:gridSpan w:val="3"/>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Итого</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27</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29</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30</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32</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32</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150</w:t>
            </w:r>
          </w:p>
        </w:tc>
      </w:tr>
      <w:tr w:rsidR="00274AFE" w:rsidRPr="003F7E57" w:rsidTr="009729BC">
        <w:trPr>
          <w:gridAfter w:val="1"/>
          <w:wAfter w:w="32" w:type="dxa"/>
          <w:trHeight w:val="301"/>
          <w:jc w:val="center"/>
        </w:trPr>
        <w:tc>
          <w:tcPr>
            <w:tcW w:w="5248" w:type="dxa"/>
            <w:gridSpan w:val="3"/>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Часть, формируемая участниками образовательных отношений</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5</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5</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4</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22</w:t>
            </w:r>
          </w:p>
        </w:tc>
      </w:tr>
      <w:tr w:rsidR="00274AFE" w:rsidRPr="003F7E57" w:rsidTr="009729BC">
        <w:trPr>
          <w:gridAfter w:val="1"/>
          <w:wAfter w:w="32" w:type="dxa"/>
          <w:trHeight w:val="232"/>
          <w:jc w:val="center"/>
        </w:trPr>
        <w:tc>
          <w:tcPr>
            <w:tcW w:w="5248" w:type="dxa"/>
            <w:gridSpan w:val="3"/>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Максимально допустимая недельная нагрузка</w:t>
            </w:r>
          </w:p>
        </w:tc>
        <w:tc>
          <w:tcPr>
            <w:tcW w:w="554"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32</w:t>
            </w:r>
          </w:p>
        </w:tc>
        <w:tc>
          <w:tcPr>
            <w:tcW w:w="552" w:type="dxa"/>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33</w:t>
            </w:r>
          </w:p>
        </w:tc>
        <w:tc>
          <w:tcPr>
            <w:tcW w:w="77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35</w:t>
            </w:r>
          </w:p>
        </w:tc>
        <w:tc>
          <w:tcPr>
            <w:tcW w:w="66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36</w:t>
            </w:r>
          </w:p>
        </w:tc>
        <w:tc>
          <w:tcPr>
            <w:tcW w:w="618"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36</w:t>
            </w:r>
          </w:p>
        </w:tc>
        <w:tc>
          <w:tcPr>
            <w:tcW w:w="1056" w:type="dxa"/>
            <w:gridSpan w:val="2"/>
            <w:vAlign w:val="bottom"/>
          </w:tcPr>
          <w:p w:rsidR="00274AFE" w:rsidRPr="003F7E57" w:rsidRDefault="00274AFE" w:rsidP="009729BC">
            <w:pPr>
              <w:spacing w:after="0"/>
              <w:rPr>
                <w:rFonts w:ascii="Times New Roman" w:hAnsi="Times New Roman"/>
                <w:bCs/>
                <w:i/>
                <w:sz w:val="24"/>
                <w:szCs w:val="24"/>
              </w:rPr>
            </w:pPr>
            <w:r w:rsidRPr="003F7E57">
              <w:rPr>
                <w:rFonts w:ascii="Times New Roman" w:hAnsi="Times New Roman"/>
                <w:bCs/>
                <w:sz w:val="24"/>
                <w:szCs w:val="24"/>
              </w:rPr>
              <w:t>172</w:t>
            </w:r>
          </w:p>
        </w:tc>
      </w:tr>
    </w:tbl>
    <w:p w:rsidR="00274AFE" w:rsidRDefault="00274AFE" w:rsidP="00274AFE">
      <w:pPr>
        <w:spacing w:after="0"/>
        <w:rPr>
          <w:b/>
          <w:bCs/>
        </w:rPr>
      </w:pPr>
    </w:p>
    <w:p w:rsidR="00274AFE" w:rsidRDefault="00274AFE" w:rsidP="00274AFE">
      <w:pPr>
        <w:rPr>
          <w:b/>
          <w:bCs/>
        </w:rPr>
      </w:pPr>
    </w:p>
    <w:p w:rsidR="00274AFE" w:rsidRPr="003F7E57" w:rsidRDefault="00274AFE" w:rsidP="00274AFE">
      <w:pPr>
        <w:rPr>
          <w:b/>
          <w:bCs/>
        </w:rPr>
      </w:pPr>
    </w:p>
    <w:tbl>
      <w:tblPr>
        <w:tblW w:w="9811" w:type="dxa"/>
        <w:tblLayout w:type="fixed"/>
        <w:tblCellMar>
          <w:left w:w="30" w:type="dxa"/>
          <w:right w:w="30" w:type="dxa"/>
        </w:tblCellMar>
        <w:tblLook w:val="0000"/>
      </w:tblPr>
      <w:tblGrid>
        <w:gridCol w:w="9811"/>
      </w:tblGrid>
      <w:tr w:rsidR="00274AFE" w:rsidRPr="003F7E57" w:rsidTr="009729BC">
        <w:trPr>
          <w:trHeight w:val="660"/>
        </w:trPr>
        <w:tc>
          <w:tcPr>
            <w:tcW w:w="9811" w:type="dxa"/>
            <w:shd w:val="clear" w:color="auto" w:fill="auto"/>
          </w:tcPr>
          <w:p w:rsidR="00274AFE" w:rsidRPr="003F7E57" w:rsidRDefault="00274AFE" w:rsidP="009729BC">
            <w:pPr>
              <w:spacing w:after="0"/>
              <w:jc w:val="right"/>
            </w:pPr>
          </w:p>
        </w:tc>
      </w:tr>
    </w:tbl>
    <w:p w:rsidR="00274AFE" w:rsidRPr="003F7E57" w:rsidRDefault="00274AFE" w:rsidP="00274AFE">
      <w:pPr>
        <w:rPr>
          <w:b/>
          <w:bCs/>
        </w:rPr>
      </w:pPr>
    </w:p>
    <w:p w:rsidR="00274AFE" w:rsidRDefault="00274AFE" w:rsidP="00274AFE">
      <w:pPr>
        <w:spacing w:after="0"/>
        <w:jc w:val="center"/>
        <w:rPr>
          <w:rFonts w:ascii="Times New Roman" w:hAnsi="Times New Roman"/>
          <w:b/>
          <w:bCs/>
          <w:sz w:val="28"/>
          <w:szCs w:val="28"/>
        </w:rPr>
      </w:pPr>
    </w:p>
    <w:p w:rsidR="00274AFE" w:rsidRDefault="00274AFE" w:rsidP="00274AFE">
      <w:pPr>
        <w:spacing w:after="0"/>
        <w:jc w:val="center"/>
        <w:rPr>
          <w:rFonts w:ascii="Times New Roman" w:hAnsi="Times New Roman"/>
          <w:b/>
          <w:bCs/>
          <w:sz w:val="28"/>
          <w:szCs w:val="28"/>
        </w:rPr>
      </w:pPr>
    </w:p>
    <w:p w:rsidR="00274AFE" w:rsidRPr="003F7E57" w:rsidRDefault="00274AFE" w:rsidP="00274AFE">
      <w:pPr>
        <w:spacing w:after="0"/>
        <w:jc w:val="center"/>
        <w:rPr>
          <w:rFonts w:ascii="Times New Roman" w:hAnsi="Times New Roman"/>
          <w:b/>
          <w:bCs/>
          <w:i/>
          <w:sz w:val="28"/>
          <w:szCs w:val="28"/>
        </w:rPr>
      </w:pPr>
      <w:r w:rsidRPr="003F7E57">
        <w:rPr>
          <w:rFonts w:ascii="Times New Roman" w:hAnsi="Times New Roman"/>
          <w:b/>
          <w:bCs/>
          <w:sz w:val="28"/>
          <w:szCs w:val="28"/>
        </w:rPr>
        <w:lastRenderedPageBreak/>
        <w:t>Учебный план 5аб классов</w:t>
      </w:r>
    </w:p>
    <w:p w:rsidR="00274AFE" w:rsidRPr="003F7E57" w:rsidRDefault="00274AFE" w:rsidP="00274AFE">
      <w:pPr>
        <w:spacing w:after="0"/>
        <w:jc w:val="center"/>
        <w:rPr>
          <w:rFonts w:ascii="Times New Roman" w:hAnsi="Times New Roman"/>
          <w:b/>
          <w:bCs/>
          <w:i/>
          <w:sz w:val="28"/>
          <w:szCs w:val="28"/>
        </w:rPr>
      </w:pPr>
      <w:r w:rsidRPr="003F7E57">
        <w:rPr>
          <w:rFonts w:ascii="Times New Roman" w:hAnsi="Times New Roman"/>
          <w:b/>
          <w:bCs/>
          <w:sz w:val="28"/>
          <w:szCs w:val="28"/>
        </w:rPr>
        <w:t>МБОУ  Субботинской  СОШ    на 2015 - 2016   учебный год</w:t>
      </w:r>
    </w:p>
    <w:p w:rsidR="00274AFE" w:rsidRPr="003F7E57" w:rsidRDefault="00274AFE" w:rsidP="00274AFE">
      <w:pPr>
        <w:spacing w:after="0"/>
        <w:rPr>
          <w:b/>
          <w:bCs/>
        </w:rPr>
      </w:pPr>
    </w:p>
    <w:tbl>
      <w:tblPr>
        <w:tblW w:w="105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763"/>
        <w:gridCol w:w="1866"/>
        <w:gridCol w:w="1423"/>
        <w:gridCol w:w="1543"/>
      </w:tblGrid>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Предметные области</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Учебные предметы</w:t>
            </w:r>
          </w:p>
        </w:tc>
        <w:tc>
          <w:tcPr>
            <w:tcW w:w="3289" w:type="dxa"/>
            <w:gridSpan w:val="2"/>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Количество часов в неделю</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Количество часов в год</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b/>
                <w:sz w:val="24"/>
                <w:szCs w:val="24"/>
              </w:rPr>
            </w:pPr>
          </w:p>
        </w:tc>
        <w:tc>
          <w:tcPr>
            <w:tcW w:w="2763" w:type="dxa"/>
            <w:vAlign w:val="center"/>
          </w:tcPr>
          <w:p w:rsidR="00274AFE" w:rsidRPr="003F7E57" w:rsidRDefault="00274AFE" w:rsidP="009729BC">
            <w:pPr>
              <w:spacing w:after="0" w:line="240" w:lineRule="auto"/>
              <w:rPr>
                <w:rFonts w:ascii="Times New Roman" w:hAnsi="Times New Roman"/>
                <w:b/>
                <w:sz w:val="24"/>
                <w:szCs w:val="24"/>
              </w:rPr>
            </w:pPr>
          </w:p>
        </w:tc>
        <w:tc>
          <w:tcPr>
            <w:tcW w:w="1866" w:type="dxa"/>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5а</w:t>
            </w:r>
          </w:p>
        </w:tc>
        <w:tc>
          <w:tcPr>
            <w:tcW w:w="1423" w:type="dxa"/>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5б</w:t>
            </w:r>
          </w:p>
        </w:tc>
        <w:tc>
          <w:tcPr>
            <w:tcW w:w="1543" w:type="dxa"/>
            <w:vAlign w:val="center"/>
          </w:tcPr>
          <w:p w:rsidR="00274AFE" w:rsidRPr="003F7E57" w:rsidRDefault="00274AFE" w:rsidP="009729BC">
            <w:pPr>
              <w:spacing w:after="0" w:line="240" w:lineRule="auto"/>
              <w:rPr>
                <w:rFonts w:ascii="Times New Roman" w:hAnsi="Times New Roman"/>
                <w:b/>
                <w:sz w:val="24"/>
                <w:szCs w:val="24"/>
              </w:rPr>
            </w:pPr>
          </w:p>
        </w:tc>
      </w:tr>
      <w:tr w:rsidR="00274AFE" w:rsidRPr="003F7E57" w:rsidTr="00274AFE">
        <w:tc>
          <w:tcPr>
            <w:tcW w:w="5742" w:type="dxa"/>
            <w:gridSpan w:val="2"/>
            <w:vAlign w:val="center"/>
          </w:tcPr>
          <w:p w:rsidR="00274AFE" w:rsidRPr="003F7E57" w:rsidRDefault="00274AFE" w:rsidP="009729BC">
            <w:pPr>
              <w:spacing w:after="0" w:line="240" w:lineRule="auto"/>
              <w:rPr>
                <w:rFonts w:ascii="Times New Roman" w:hAnsi="Times New Roman"/>
                <w:sz w:val="24"/>
                <w:szCs w:val="24"/>
              </w:rPr>
            </w:pPr>
            <w:r w:rsidRPr="003F7E57">
              <w:rPr>
                <w:rFonts w:ascii="Times New Roman" w:hAnsi="Times New Roman"/>
                <w:sz w:val="24"/>
                <w:szCs w:val="24"/>
              </w:rPr>
              <w:t>Обязательная  часть</w:t>
            </w:r>
          </w:p>
        </w:tc>
        <w:tc>
          <w:tcPr>
            <w:tcW w:w="1866" w:type="dxa"/>
            <w:vAlign w:val="center"/>
          </w:tcPr>
          <w:p w:rsidR="00274AFE" w:rsidRPr="003F7E57" w:rsidRDefault="00274AFE" w:rsidP="009729BC">
            <w:pPr>
              <w:spacing w:after="0" w:line="240" w:lineRule="auto"/>
              <w:rPr>
                <w:rFonts w:ascii="Times New Roman" w:hAnsi="Times New Roman"/>
                <w:sz w:val="24"/>
                <w:szCs w:val="24"/>
              </w:rPr>
            </w:pPr>
          </w:p>
        </w:tc>
        <w:tc>
          <w:tcPr>
            <w:tcW w:w="1423" w:type="dxa"/>
          </w:tcPr>
          <w:p w:rsidR="00274AFE" w:rsidRPr="003F7E57" w:rsidRDefault="00274AFE" w:rsidP="009729BC">
            <w:pPr>
              <w:spacing w:after="0" w:line="240" w:lineRule="auto"/>
              <w:rPr>
                <w:rFonts w:ascii="Times New Roman" w:hAnsi="Times New Roman"/>
                <w:sz w:val="24"/>
                <w:szCs w:val="24"/>
              </w:rPr>
            </w:pPr>
          </w:p>
        </w:tc>
        <w:tc>
          <w:tcPr>
            <w:tcW w:w="1543" w:type="dxa"/>
            <w:vAlign w:val="center"/>
          </w:tcPr>
          <w:p w:rsidR="00274AFE" w:rsidRPr="003F7E57" w:rsidRDefault="00274AFE" w:rsidP="009729BC">
            <w:pPr>
              <w:spacing w:after="0" w:line="240" w:lineRule="auto"/>
              <w:rPr>
                <w:rFonts w:ascii="Times New Roman" w:hAnsi="Times New Roman"/>
                <w:sz w:val="24"/>
                <w:szCs w:val="24"/>
              </w:rPr>
            </w:pPr>
          </w:p>
        </w:tc>
      </w:tr>
      <w:tr w:rsidR="00274AFE" w:rsidRPr="003F7E57" w:rsidTr="00274AFE">
        <w:tc>
          <w:tcPr>
            <w:tcW w:w="2979" w:type="dxa"/>
            <w:vMerge w:val="restart"/>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Филология</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Русский язык</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170</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Литература</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102</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Английский  язык</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102</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Математика и информатика</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Математика</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170</w:t>
            </w:r>
          </w:p>
        </w:tc>
      </w:tr>
      <w:tr w:rsidR="00274AFE" w:rsidRPr="003F7E57" w:rsidTr="00274AFE">
        <w:tc>
          <w:tcPr>
            <w:tcW w:w="2979" w:type="dxa"/>
            <w:vMerge w:val="restart"/>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Общественно-научные предметы</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История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2</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2</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68</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География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Естественно-научные предметы</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Биология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1 </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1 </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34 </w:t>
            </w:r>
          </w:p>
        </w:tc>
      </w:tr>
      <w:tr w:rsidR="00274AFE" w:rsidRPr="003F7E57" w:rsidTr="00274AFE">
        <w:tc>
          <w:tcPr>
            <w:tcW w:w="2979" w:type="dxa"/>
            <w:vMerge w:val="restart"/>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Искусство</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Музыка    </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Изобразительное  искусство</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Технология</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Технология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2</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2</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68</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Физическая культура и основы безопасности жизнедеятельности</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Физическая культура</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102</w:t>
            </w:r>
          </w:p>
        </w:tc>
      </w:tr>
      <w:tr w:rsidR="00274AFE" w:rsidRPr="003F7E57" w:rsidTr="00274AFE">
        <w:tc>
          <w:tcPr>
            <w:tcW w:w="2979" w:type="dxa"/>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Итого:</w:t>
            </w:r>
          </w:p>
        </w:tc>
        <w:tc>
          <w:tcPr>
            <w:tcW w:w="1866" w:type="dxa"/>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27</w:t>
            </w:r>
          </w:p>
        </w:tc>
        <w:tc>
          <w:tcPr>
            <w:tcW w:w="1423" w:type="dxa"/>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27</w:t>
            </w:r>
          </w:p>
        </w:tc>
        <w:tc>
          <w:tcPr>
            <w:tcW w:w="1543" w:type="dxa"/>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918</w:t>
            </w:r>
          </w:p>
        </w:tc>
      </w:tr>
      <w:tr w:rsidR="00274AFE" w:rsidRPr="009711C2" w:rsidTr="00274AFE">
        <w:tc>
          <w:tcPr>
            <w:tcW w:w="9031" w:type="dxa"/>
            <w:gridSpan w:val="4"/>
            <w:vAlign w:val="center"/>
          </w:tcPr>
          <w:p w:rsidR="00274AFE" w:rsidRPr="00000F81" w:rsidRDefault="00274AFE" w:rsidP="009729BC">
            <w:pPr>
              <w:spacing w:after="0" w:line="240" w:lineRule="auto"/>
              <w:rPr>
                <w:rFonts w:ascii="Times New Roman" w:hAnsi="Times New Roman"/>
                <w:b/>
                <w:i/>
                <w:sz w:val="24"/>
                <w:szCs w:val="24"/>
              </w:rPr>
            </w:pPr>
            <w:r w:rsidRPr="00000F81">
              <w:rPr>
                <w:rFonts w:ascii="Times New Roman" w:hAnsi="Times New Roman"/>
                <w:b/>
                <w:bCs/>
                <w:sz w:val="24"/>
                <w:szCs w:val="24"/>
              </w:rPr>
              <w:t>Часть, формируемая участниками образовательных отношений:</w:t>
            </w:r>
          </w:p>
        </w:tc>
        <w:tc>
          <w:tcPr>
            <w:tcW w:w="1543" w:type="dxa"/>
            <w:vAlign w:val="center"/>
          </w:tcPr>
          <w:p w:rsidR="00274AFE" w:rsidRPr="003F7E57" w:rsidRDefault="00274AFE" w:rsidP="009729BC">
            <w:pPr>
              <w:spacing w:after="0" w:line="240" w:lineRule="auto"/>
              <w:rPr>
                <w:rFonts w:ascii="Times New Roman" w:hAnsi="Times New Roman"/>
                <w:b/>
                <w:i/>
                <w:sz w:val="24"/>
                <w:szCs w:val="24"/>
              </w:rPr>
            </w:pPr>
          </w:p>
        </w:tc>
      </w:tr>
      <w:tr w:rsidR="00274AFE" w:rsidRPr="009711C2" w:rsidTr="00274AFE">
        <w:tc>
          <w:tcPr>
            <w:tcW w:w="5742" w:type="dxa"/>
            <w:gridSpan w:val="2"/>
            <w:vAlign w:val="center"/>
          </w:tcPr>
          <w:p w:rsidR="00274AFE" w:rsidRPr="003F7E57" w:rsidRDefault="00274AFE" w:rsidP="009729BC">
            <w:pPr>
              <w:spacing w:after="0" w:line="240" w:lineRule="auto"/>
              <w:rPr>
                <w:rFonts w:ascii="Times New Roman" w:hAnsi="Times New Roman"/>
                <w:b/>
                <w:i/>
                <w:sz w:val="24"/>
                <w:szCs w:val="24"/>
              </w:rPr>
            </w:pPr>
          </w:p>
        </w:tc>
        <w:tc>
          <w:tcPr>
            <w:tcW w:w="1866" w:type="dxa"/>
            <w:vAlign w:val="center"/>
          </w:tcPr>
          <w:p w:rsidR="00274AFE" w:rsidRPr="003F7E57" w:rsidRDefault="00274AFE" w:rsidP="009729BC">
            <w:pPr>
              <w:spacing w:after="0" w:line="240" w:lineRule="auto"/>
              <w:rPr>
                <w:rFonts w:ascii="Times New Roman" w:hAnsi="Times New Roman"/>
                <w:i/>
                <w:sz w:val="24"/>
                <w:szCs w:val="24"/>
              </w:rPr>
            </w:pPr>
          </w:p>
        </w:tc>
        <w:tc>
          <w:tcPr>
            <w:tcW w:w="1423" w:type="dxa"/>
            <w:vAlign w:val="center"/>
          </w:tcPr>
          <w:p w:rsidR="00274AFE" w:rsidRPr="003F7E57" w:rsidRDefault="00274AFE" w:rsidP="009729BC">
            <w:pPr>
              <w:spacing w:after="0" w:line="240" w:lineRule="auto"/>
              <w:rPr>
                <w:rFonts w:ascii="Times New Roman" w:hAnsi="Times New Roman"/>
                <w:i/>
                <w:sz w:val="24"/>
                <w:szCs w:val="24"/>
              </w:rPr>
            </w:pPr>
          </w:p>
        </w:tc>
        <w:tc>
          <w:tcPr>
            <w:tcW w:w="1543" w:type="dxa"/>
            <w:vAlign w:val="center"/>
          </w:tcPr>
          <w:p w:rsidR="00274AFE" w:rsidRPr="003F7E57" w:rsidRDefault="00274AFE" w:rsidP="009729BC">
            <w:pPr>
              <w:spacing w:after="0" w:line="240" w:lineRule="auto"/>
              <w:rPr>
                <w:rFonts w:ascii="Times New Roman" w:hAnsi="Times New Roman"/>
                <w:i/>
                <w:sz w:val="24"/>
                <w:szCs w:val="24"/>
              </w:rPr>
            </w:pPr>
          </w:p>
        </w:tc>
      </w:tr>
      <w:tr w:rsidR="00274AFE" w:rsidRPr="003F7E57" w:rsidTr="00274AFE">
        <w:tc>
          <w:tcPr>
            <w:tcW w:w="2979" w:type="dxa"/>
            <w:vMerge w:val="restart"/>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-На увеличение учебных часов, предусмотренных на изучение отдельных учебных предметов обязательной части:</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Русский язык  </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 xml:space="preserve">Обществознание (включая </w:t>
            </w:r>
            <w:r>
              <w:rPr>
                <w:rFonts w:ascii="Times New Roman" w:hAnsi="Times New Roman"/>
                <w:sz w:val="24"/>
                <w:szCs w:val="24"/>
              </w:rPr>
              <w:t>предметную область</w:t>
            </w:r>
            <w:r w:rsidRPr="003F7E57">
              <w:rPr>
                <w:rFonts w:ascii="Times New Roman" w:hAnsi="Times New Roman"/>
                <w:sz w:val="24"/>
                <w:szCs w:val="24"/>
              </w:rPr>
              <w:t xml:space="preserve"> "Основы </w:t>
            </w:r>
            <w:r>
              <w:rPr>
                <w:rFonts w:ascii="Times New Roman" w:hAnsi="Times New Roman"/>
                <w:sz w:val="24"/>
                <w:szCs w:val="24"/>
              </w:rPr>
              <w:t>духовно-</w:t>
            </w:r>
            <w:r w:rsidRPr="003F7E57">
              <w:rPr>
                <w:rFonts w:ascii="Times New Roman" w:hAnsi="Times New Roman"/>
                <w:sz w:val="24"/>
                <w:szCs w:val="24"/>
              </w:rPr>
              <w:t>нравственной культуры народов России")</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ОБЖ</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5742" w:type="dxa"/>
            <w:gridSpan w:val="2"/>
            <w:vAlign w:val="center"/>
          </w:tcPr>
          <w:p w:rsidR="00274AFE" w:rsidRPr="003F7E57" w:rsidRDefault="00274AFE" w:rsidP="009729BC">
            <w:pPr>
              <w:spacing w:after="0" w:line="240" w:lineRule="auto"/>
              <w:rPr>
                <w:rFonts w:ascii="Times New Roman" w:hAnsi="Times New Roman"/>
                <w:i/>
                <w:sz w:val="24"/>
                <w:szCs w:val="24"/>
              </w:rPr>
            </w:pPr>
          </w:p>
        </w:tc>
        <w:tc>
          <w:tcPr>
            <w:tcW w:w="1866" w:type="dxa"/>
            <w:vAlign w:val="center"/>
          </w:tcPr>
          <w:p w:rsidR="00274AFE" w:rsidRPr="003F7E57" w:rsidRDefault="00274AFE" w:rsidP="009729BC">
            <w:pPr>
              <w:spacing w:after="0" w:line="240" w:lineRule="auto"/>
              <w:rPr>
                <w:rFonts w:ascii="Times New Roman" w:hAnsi="Times New Roman"/>
                <w:i/>
                <w:sz w:val="24"/>
                <w:szCs w:val="24"/>
              </w:rPr>
            </w:pPr>
          </w:p>
        </w:tc>
        <w:tc>
          <w:tcPr>
            <w:tcW w:w="1423" w:type="dxa"/>
            <w:vAlign w:val="center"/>
          </w:tcPr>
          <w:p w:rsidR="00274AFE" w:rsidRPr="003F7E57" w:rsidRDefault="00274AFE" w:rsidP="009729BC">
            <w:pPr>
              <w:spacing w:after="0" w:line="240" w:lineRule="auto"/>
              <w:rPr>
                <w:rFonts w:ascii="Times New Roman" w:hAnsi="Times New Roman"/>
                <w:i/>
                <w:sz w:val="24"/>
                <w:szCs w:val="24"/>
              </w:rPr>
            </w:pPr>
          </w:p>
        </w:tc>
        <w:tc>
          <w:tcPr>
            <w:tcW w:w="1543" w:type="dxa"/>
            <w:vAlign w:val="center"/>
          </w:tcPr>
          <w:p w:rsidR="00274AFE" w:rsidRPr="003F7E57" w:rsidRDefault="00274AFE" w:rsidP="009729BC">
            <w:pPr>
              <w:spacing w:after="0" w:line="240" w:lineRule="auto"/>
              <w:rPr>
                <w:rFonts w:ascii="Times New Roman" w:hAnsi="Times New Roman"/>
                <w:i/>
                <w:sz w:val="24"/>
                <w:szCs w:val="24"/>
              </w:rPr>
            </w:pPr>
          </w:p>
        </w:tc>
      </w:tr>
      <w:tr w:rsidR="00274AFE" w:rsidRPr="003F7E57" w:rsidTr="00274AFE">
        <w:tc>
          <w:tcPr>
            <w:tcW w:w="2979" w:type="dxa"/>
            <w:vMerge w:val="restart"/>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-На введение специально разработанных учебных курсов, обеспечивающих интересы и потребности участников образовательных отношений:</w:t>
            </w:r>
          </w:p>
        </w:tc>
        <w:tc>
          <w:tcPr>
            <w:tcW w:w="2763" w:type="dxa"/>
            <w:vAlign w:val="center"/>
          </w:tcPr>
          <w:p w:rsidR="00274AFE" w:rsidRPr="003F7E57" w:rsidRDefault="00274AFE" w:rsidP="009729BC">
            <w:pPr>
              <w:spacing w:after="0" w:line="240" w:lineRule="auto"/>
              <w:rPr>
                <w:rFonts w:ascii="Times New Roman" w:hAnsi="Times New Roman"/>
                <w:i/>
                <w:sz w:val="24"/>
                <w:szCs w:val="24"/>
              </w:rPr>
            </w:pPr>
            <w:r>
              <w:rPr>
                <w:rFonts w:ascii="Times New Roman" w:hAnsi="Times New Roman"/>
                <w:sz w:val="24"/>
                <w:szCs w:val="24"/>
              </w:rPr>
              <w:t>"Психологическая адаптация"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34</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D73DC0" w:rsidRDefault="00274AFE" w:rsidP="009729BC">
            <w:pPr>
              <w:spacing w:after="0" w:line="240" w:lineRule="auto"/>
              <w:rPr>
                <w:rFonts w:ascii="Times New Roman" w:hAnsi="Times New Roman"/>
                <w:i/>
                <w:sz w:val="24"/>
                <w:szCs w:val="24"/>
              </w:rPr>
            </w:pPr>
            <w:r w:rsidRPr="00D73DC0">
              <w:rPr>
                <w:rFonts w:ascii="Times New Roman" w:hAnsi="Times New Roman"/>
                <w:sz w:val="24"/>
                <w:szCs w:val="24"/>
              </w:rPr>
              <w:t>"Компьютерная  азбука"</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0,5</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0,5</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17</w:t>
            </w:r>
          </w:p>
        </w:tc>
      </w:tr>
      <w:tr w:rsidR="00274AFE" w:rsidRPr="003F7E57" w:rsidTr="00274AFE">
        <w:tc>
          <w:tcPr>
            <w:tcW w:w="2979" w:type="dxa"/>
            <w:vMerge/>
            <w:vAlign w:val="center"/>
          </w:tcPr>
          <w:p w:rsidR="00274AFE" w:rsidRPr="003F7E57" w:rsidRDefault="00274AFE" w:rsidP="009729BC">
            <w:pPr>
              <w:spacing w:after="0" w:line="240" w:lineRule="auto"/>
              <w:rPr>
                <w:rFonts w:ascii="Times New Roman" w:hAnsi="Times New Roman"/>
                <w:i/>
                <w:sz w:val="24"/>
                <w:szCs w:val="24"/>
              </w:rPr>
            </w:pPr>
          </w:p>
        </w:tc>
        <w:tc>
          <w:tcPr>
            <w:tcW w:w="2763" w:type="dxa"/>
            <w:vAlign w:val="center"/>
          </w:tcPr>
          <w:p w:rsidR="00274AFE" w:rsidRPr="00D73DC0" w:rsidRDefault="00274AFE" w:rsidP="009729BC">
            <w:pPr>
              <w:spacing w:after="0" w:line="240" w:lineRule="auto"/>
              <w:rPr>
                <w:rFonts w:ascii="Times New Roman" w:hAnsi="Times New Roman"/>
                <w:i/>
                <w:sz w:val="24"/>
                <w:szCs w:val="24"/>
              </w:rPr>
            </w:pPr>
            <w:r w:rsidRPr="00D73DC0">
              <w:rPr>
                <w:rFonts w:ascii="Times New Roman" w:hAnsi="Times New Roman"/>
                <w:sz w:val="24"/>
                <w:szCs w:val="24"/>
              </w:rPr>
              <w:t>"Час здоровья"</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0,5</w:t>
            </w:r>
          </w:p>
        </w:tc>
        <w:tc>
          <w:tcPr>
            <w:tcW w:w="142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0,5</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17</w:t>
            </w:r>
          </w:p>
        </w:tc>
      </w:tr>
      <w:tr w:rsidR="00274AFE" w:rsidRPr="003F7E57" w:rsidTr="00274AFE">
        <w:tc>
          <w:tcPr>
            <w:tcW w:w="5742" w:type="dxa"/>
            <w:gridSpan w:val="2"/>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Вариативная часть при 6-дневной учебной неделе</w:t>
            </w:r>
          </w:p>
        </w:tc>
        <w:tc>
          <w:tcPr>
            <w:tcW w:w="1866"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423" w:type="dxa"/>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5</w:t>
            </w:r>
          </w:p>
        </w:tc>
        <w:tc>
          <w:tcPr>
            <w:tcW w:w="1543" w:type="dxa"/>
            <w:vAlign w:val="center"/>
          </w:tcPr>
          <w:p w:rsidR="00274AFE" w:rsidRPr="003F7E57" w:rsidRDefault="00274AFE" w:rsidP="009729BC">
            <w:pPr>
              <w:spacing w:after="0" w:line="240" w:lineRule="auto"/>
              <w:rPr>
                <w:rFonts w:ascii="Times New Roman" w:hAnsi="Times New Roman"/>
                <w:i/>
                <w:sz w:val="24"/>
                <w:szCs w:val="24"/>
              </w:rPr>
            </w:pPr>
            <w:r w:rsidRPr="003F7E57">
              <w:rPr>
                <w:rFonts w:ascii="Times New Roman" w:hAnsi="Times New Roman"/>
                <w:sz w:val="24"/>
                <w:szCs w:val="24"/>
              </w:rPr>
              <w:t>170</w:t>
            </w:r>
          </w:p>
        </w:tc>
      </w:tr>
      <w:tr w:rsidR="00274AFE" w:rsidRPr="003F7E57" w:rsidTr="00274AFE">
        <w:tc>
          <w:tcPr>
            <w:tcW w:w="5742" w:type="dxa"/>
            <w:gridSpan w:val="2"/>
            <w:vAlign w:val="center"/>
          </w:tcPr>
          <w:p w:rsidR="00274AFE" w:rsidRPr="003F7E57" w:rsidRDefault="00274AFE" w:rsidP="009729BC">
            <w:pPr>
              <w:spacing w:after="0" w:line="240" w:lineRule="auto"/>
              <w:rPr>
                <w:rFonts w:ascii="Times New Roman" w:hAnsi="Times New Roman"/>
                <w:b/>
                <w:i/>
                <w:sz w:val="24"/>
                <w:szCs w:val="24"/>
              </w:rPr>
            </w:pPr>
            <w:r w:rsidRPr="003F7E57">
              <w:rPr>
                <w:rFonts w:ascii="Times New Roman" w:hAnsi="Times New Roman"/>
                <w:b/>
                <w:sz w:val="24"/>
                <w:szCs w:val="24"/>
              </w:rPr>
              <w:t>Предельно допустимая аудиторная учебная нагрузка при 6-дневной учебной неделе</w:t>
            </w:r>
          </w:p>
        </w:tc>
        <w:tc>
          <w:tcPr>
            <w:tcW w:w="1866" w:type="dxa"/>
            <w:vAlign w:val="center"/>
          </w:tcPr>
          <w:p w:rsidR="00274AFE" w:rsidRPr="00420F6B" w:rsidRDefault="00274AFE" w:rsidP="009729BC">
            <w:pPr>
              <w:spacing w:after="0" w:line="240" w:lineRule="auto"/>
              <w:rPr>
                <w:rFonts w:ascii="Times New Roman" w:hAnsi="Times New Roman"/>
                <w:b/>
                <w:i/>
                <w:sz w:val="24"/>
                <w:szCs w:val="24"/>
              </w:rPr>
            </w:pPr>
            <w:r w:rsidRPr="00420F6B">
              <w:rPr>
                <w:rFonts w:ascii="Times New Roman" w:hAnsi="Times New Roman"/>
                <w:b/>
                <w:sz w:val="24"/>
                <w:szCs w:val="24"/>
              </w:rPr>
              <w:t>32</w:t>
            </w:r>
          </w:p>
        </w:tc>
        <w:tc>
          <w:tcPr>
            <w:tcW w:w="1423" w:type="dxa"/>
            <w:vAlign w:val="center"/>
          </w:tcPr>
          <w:p w:rsidR="00274AFE" w:rsidRPr="00420F6B" w:rsidRDefault="00274AFE" w:rsidP="009729BC">
            <w:pPr>
              <w:spacing w:after="0" w:line="240" w:lineRule="auto"/>
              <w:rPr>
                <w:rFonts w:ascii="Times New Roman" w:hAnsi="Times New Roman"/>
                <w:b/>
                <w:i/>
                <w:sz w:val="24"/>
                <w:szCs w:val="24"/>
              </w:rPr>
            </w:pPr>
            <w:r w:rsidRPr="00420F6B">
              <w:rPr>
                <w:rFonts w:ascii="Times New Roman" w:hAnsi="Times New Roman"/>
                <w:b/>
                <w:sz w:val="24"/>
                <w:szCs w:val="24"/>
              </w:rPr>
              <w:t>32</w:t>
            </w:r>
          </w:p>
        </w:tc>
        <w:tc>
          <w:tcPr>
            <w:tcW w:w="1543" w:type="dxa"/>
            <w:vAlign w:val="center"/>
          </w:tcPr>
          <w:p w:rsidR="00274AFE" w:rsidRPr="00420F6B" w:rsidRDefault="00274AFE" w:rsidP="009729BC">
            <w:pPr>
              <w:spacing w:after="0" w:line="240" w:lineRule="auto"/>
              <w:rPr>
                <w:rFonts w:ascii="Times New Roman" w:hAnsi="Times New Roman"/>
                <w:b/>
                <w:i/>
                <w:sz w:val="24"/>
                <w:szCs w:val="24"/>
              </w:rPr>
            </w:pPr>
            <w:r w:rsidRPr="00420F6B">
              <w:rPr>
                <w:rFonts w:ascii="Times New Roman" w:hAnsi="Times New Roman"/>
                <w:b/>
                <w:sz w:val="24"/>
                <w:szCs w:val="24"/>
              </w:rPr>
              <w:t>1088</w:t>
            </w:r>
          </w:p>
        </w:tc>
      </w:tr>
    </w:tbl>
    <w:p w:rsidR="00274AFE" w:rsidRDefault="00274AFE" w:rsidP="00274AFE">
      <w:pPr>
        <w:spacing w:after="0"/>
      </w:pPr>
      <w:r w:rsidRPr="003F7E57">
        <w:rPr>
          <w:b/>
          <w:bCs/>
        </w:rPr>
        <w:br w:type="page"/>
      </w:r>
    </w:p>
    <w:p w:rsidR="00745DE7" w:rsidRPr="00270201" w:rsidRDefault="00745DE7" w:rsidP="00270201">
      <w:pPr>
        <w:spacing w:line="240" w:lineRule="auto"/>
        <w:jc w:val="center"/>
        <w:rPr>
          <w:rFonts w:ascii="Times New Roman" w:hAnsi="Times New Roman"/>
        </w:rPr>
        <w:sectPr w:rsidR="00745DE7" w:rsidRPr="00270201" w:rsidSect="00270201">
          <w:pgSz w:w="11906" w:h="16838"/>
          <w:pgMar w:top="567" w:right="624" w:bottom="567" w:left="680" w:header="680" w:footer="567" w:gutter="0"/>
          <w:cols w:space="708"/>
          <w:docGrid w:linePitch="360"/>
        </w:sectPr>
      </w:pPr>
    </w:p>
    <w:p w:rsidR="00B540EE" w:rsidRPr="00270201" w:rsidRDefault="00B540EE" w:rsidP="00270201">
      <w:pPr>
        <w:spacing w:after="0" w:line="240" w:lineRule="auto"/>
        <w:rPr>
          <w:rFonts w:ascii="Times New Roman" w:hAnsi="Times New Roman"/>
          <w:sz w:val="24"/>
          <w:szCs w:val="24"/>
        </w:rPr>
      </w:pPr>
    </w:p>
    <w:p w:rsidR="00B540EE" w:rsidRPr="00270201" w:rsidRDefault="00B540EE" w:rsidP="00270201">
      <w:pPr>
        <w:pStyle w:val="2"/>
        <w:numPr>
          <w:ilvl w:val="1"/>
          <w:numId w:val="1"/>
        </w:numPr>
        <w:spacing w:line="240" w:lineRule="auto"/>
        <w:rPr>
          <w:sz w:val="24"/>
          <w:szCs w:val="24"/>
        </w:rPr>
      </w:pPr>
      <w:bookmarkStart w:id="377" w:name="_Toc406059071"/>
      <w:bookmarkStart w:id="378" w:name="_Toc409691735"/>
      <w:bookmarkStart w:id="379" w:name="_Toc410654075"/>
      <w:bookmarkStart w:id="380" w:name="_Toc414553285"/>
      <w:r w:rsidRPr="00270201">
        <w:rPr>
          <w:sz w:val="24"/>
          <w:szCs w:val="24"/>
        </w:rPr>
        <w:t>Система условий</w:t>
      </w:r>
      <w:r w:rsidR="0004126E" w:rsidRPr="00270201">
        <w:rPr>
          <w:sz w:val="24"/>
          <w:szCs w:val="24"/>
        </w:rPr>
        <w:t xml:space="preserve"> </w:t>
      </w:r>
      <w:bookmarkEnd w:id="377"/>
      <w:r w:rsidR="0004126E" w:rsidRPr="00270201">
        <w:rPr>
          <w:sz w:val="24"/>
          <w:szCs w:val="24"/>
        </w:rPr>
        <w:t>реализации основной образовательной программы</w:t>
      </w:r>
      <w:bookmarkEnd w:id="378"/>
      <w:bookmarkEnd w:id="379"/>
      <w:bookmarkEnd w:id="380"/>
    </w:p>
    <w:p w:rsidR="007B3D17" w:rsidRPr="00270201" w:rsidRDefault="007B3D17" w:rsidP="00270201">
      <w:pPr>
        <w:spacing w:after="0" w:line="240" w:lineRule="auto"/>
        <w:ind w:firstLine="709"/>
        <w:jc w:val="both"/>
        <w:rPr>
          <w:rStyle w:val="30"/>
          <w:rFonts w:eastAsia="Calibri"/>
          <w:sz w:val="24"/>
          <w:szCs w:val="24"/>
        </w:rPr>
      </w:pPr>
      <w:bookmarkStart w:id="381" w:name="_Toc409691736"/>
    </w:p>
    <w:p w:rsidR="00FE74CD" w:rsidRPr="00270201" w:rsidRDefault="00F21876" w:rsidP="00270201">
      <w:pPr>
        <w:pStyle w:val="2"/>
        <w:spacing w:line="240" w:lineRule="auto"/>
        <w:rPr>
          <w:sz w:val="24"/>
          <w:szCs w:val="24"/>
        </w:rPr>
      </w:pPr>
      <w:bookmarkStart w:id="382" w:name="_Toc414553286"/>
      <w:bookmarkEnd w:id="381"/>
      <w:r w:rsidRPr="00270201">
        <w:rPr>
          <w:sz w:val="24"/>
          <w:szCs w:val="24"/>
        </w:rPr>
        <w:t xml:space="preserve">3.2.1. </w:t>
      </w:r>
      <w:r w:rsidR="00FE74CD" w:rsidRPr="00270201">
        <w:rPr>
          <w:sz w:val="24"/>
          <w:szCs w:val="24"/>
        </w:rPr>
        <w:t xml:space="preserve">Описание кадровых условий реализации основной образовательной программы основного общего образования </w:t>
      </w:r>
      <w:bookmarkEnd w:id="382"/>
    </w:p>
    <w:p w:rsidR="00FB50F9" w:rsidRPr="00270201" w:rsidRDefault="00386C9A" w:rsidP="00270201">
      <w:pPr>
        <w:pStyle w:val="2ff1"/>
        <w:tabs>
          <w:tab w:val="left" w:pos="0"/>
        </w:tabs>
        <w:ind w:firstLine="709"/>
        <w:jc w:val="both"/>
        <w:rPr>
          <w:rFonts w:ascii="Times New Roman" w:hAnsi="Times New Roman"/>
          <w:sz w:val="24"/>
          <w:szCs w:val="24"/>
        </w:rPr>
      </w:pPr>
      <w:r>
        <w:rPr>
          <w:rFonts w:ascii="Times New Roman" w:hAnsi="Times New Roman"/>
          <w:sz w:val="24"/>
          <w:szCs w:val="24"/>
        </w:rPr>
        <w:t xml:space="preserve">Школа </w:t>
      </w:r>
      <w:r w:rsidR="00FB50F9" w:rsidRPr="00270201">
        <w:rPr>
          <w:rFonts w:ascii="Times New Roman" w:hAnsi="Times New Roman"/>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w:t>
      </w:r>
    </w:p>
    <w:p w:rsidR="00FB50F9" w:rsidRPr="00270201" w:rsidRDefault="00FB50F9" w:rsidP="00270201">
      <w:pPr>
        <w:tabs>
          <w:tab w:val="left" w:pos="0"/>
        </w:tabs>
        <w:spacing w:line="240" w:lineRule="auto"/>
        <w:ind w:firstLine="709"/>
        <w:jc w:val="both"/>
        <w:rPr>
          <w:rStyle w:val="maintext1"/>
          <w:rFonts w:ascii="Times New Roman" w:hAnsi="Times New Roman"/>
          <w:szCs w:val="24"/>
        </w:rPr>
      </w:pPr>
      <w:r w:rsidRPr="00270201">
        <w:rPr>
          <w:rFonts w:ascii="Times New Roman" w:hAnsi="Times New Roman"/>
          <w:sz w:val="24"/>
          <w:szCs w:val="24"/>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270201">
        <w:rPr>
          <w:rStyle w:val="maintext1"/>
          <w:rFonts w:ascii="Times New Roman" w:hAnsi="Times New Roman"/>
          <w:szCs w:val="24"/>
        </w:rPr>
        <w:t>.</w:t>
      </w:r>
    </w:p>
    <w:p w:rsidR="00FB50F9" w:rsidRPr="00270201" w:rsidRDefault="001D34C0" w:rsidP="00270201">
      <w:pPr>
        <w:shd w:val="clear" w:color="auto" w:fill="FFFFFF"/>
        <w:tabs>
          <w:tab w:val="left" w:pos="0"/>
          <w:tab w:val="left" w:pos="720"/>
        </w:tabs>
        <w:spacing w:line="240" w:lineRule="auto"/>
        <w:ind w:firstLine="709"/>
        <w:jc w:val="both"/>
        <w:rPr>
          <w:rFonts w:ascii="Times New Roman" w:hAnsi="Times New Roman"/>
          <w:sz w:val="24"/>
          <w:szCs w:val="24"/>
        </w:rPr>
      </w:pPr>
      <w:r>
        <w:rPr>
          <w:rFonts w:ascii="Times New Roman" w:hAnsi="Times New Roman"/>
          <w:sz w:val="24"/>
          <w:szCs w:val="24"/>
        </w:rPr>
        <w:t>Школа</w:t>
      </w:r>
      <w:r w:rsidR="00FB50F9" w:rsidRPr="00270201">
        <w:rPr>
          <w:rFonts w:ascii="Times New Roman" w:hAnsi="Times New Roman"/>
          <w:sz w:val="24"/>
          <w:szCs w:val="24"/>
        </w:rPr>
        <w:t xml:space="preserve"> укомплектована медицинским работником, работниками пищеблока, вспомогательным персоналом.</w:t>
      </w:r>
    </w:p>
    <w:p w:rsidR="00FB50F9" w:rsidRPr="001B44CD" w:rsidRDefault="00FB50F9" w:rsidP="001B44CD">
      <w:pPr>
        <w:tabs>
          <w:tab w:val="left" w:pos="0"/>
        </w:tabs>
        <w:spacing w:line="240" w:lineRule="auto"/>
        <w:ind w:firstLine="709"/>
        <w:jc w:val="both"/>
        <w:rPr>
          <w:rStyle w:val="maintext1"/>
          <w:rFonts w:ascii="Times New Roman" w:hAnsi="Times New Roman"/>
          <w:szCs w:val="24"/>
        </w:rPr>
      </w:pPr>
      <w:r w:rsidRPr="00270201">
        <w:rPr>
          <w:rFonts w:ascii="Times New Roman" w:hAnsi="Times New Roman"/>
          <w:sz w:val="24"/>
          <w:szCs w:val="24"/>
        </w:rPr>
        <w:t xml:space="preserve">Описание кадровых условий </w:t>
      </w:r>
      <w:r w:rsidR="001B44CD">
        <w:rPr>
          <w:rFonts w:ascii="Times New Roman" w:hAnsi="Times New Roman"/>
          <w:sz w:val="24"/>
          <w:szCs w:val="24"/>
        </w:rPr>
        <w:t xml:space="preserve"> ОУ </w:t>
      </w:r>
      <w:r w:rsidRPr="00270201">
        <w:rPr>
          <w:rFonts w:ascii="Times New Roman" w:hAnsi="Times New Roman"/>
          <w:sz w:val="24"/>
          <w:szCs w:val="24"/>
        </w:rPr>
        <w:t xml:space="preserve">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270201">
          <w:rPr>
            <w:rFonts w:ascii="Times New Roman" w:hAnsi="Times New Roman"/>
            <w:sz w:val="24"/>
            <w:szCs w:val="24"/>
          </w:rPr>
          <w:t>2010 г</w:t>
        </w:r>
      </w:smartTag>
      <w:r w:rsidRPr="00270201">
        <w:rPr>
          <w:rFonts w:ascii="Times New Roman" w:hAnsi="Times New Roman"/>
          <w:sz w:val="24"/>
          <w:szCs w:val="24"/>
        </w:rPr>
        <w:t xml:space="preserve">. № 761н, зарегистрированным в Минюсте 6 октября </w:t>
      </w:r>
      <w:smartTag w:uri="urn:schemas-microsoft-com:office:smarttags" w:element="metricconverter">
        <w:smartTagPr>
          <w:attr w:name="ProductID" w:val="2010 г"/>
        </w:smartTagPr>
        <w:r w:rsidRPr="00270201">
          <w:rPr>
            <w:rFonts w:ascii="Times New Roman" w:hAnsi="Times New Roman"/>
            <w:sz w:val="24"/>
            <w:szCs w:val="24"/>
          </w:rPr>
          <w:t>2010 г</w:t>
        </w:r>
      </w:smartTag>
      <w:r w:rsidRPr="00270201">
        <w:rPr>
          <w:rFonts w:ascii="Times New Roman" w:hAnsi="Times New Roman"/>
          <w:sz w:val="24"/>
          <w:szCs w:val="24"/>
        </w:rPr>
        <w:t xml:space="preserve">. с имеющимся кадровым потенциалом образовательного учреждения. Это позволяет определить состояние кадрового потенциала и наметить пути </w:t>
      </w:r>
      <w:r w:rsidRPr="001B44CD">
        <w:rPr>
          <w:rFonts w:ascii="Times New Roman" w:hAnsi="Times New Roman"/>
          <w:sz w:val="24"/>
          <w:szCs w:val="24"/>
        </w:rPr>
        <w:t>необходимой работы по его дальнейшему изменению.</w:t>
      </w:r>
    </w:p>
    <w:tbl>
      <w:tblPr>
        <w:tblW w:w="1046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3"/>
        <w:gridCol w:w="5954"/>
        <w:gridCol w:w="2552"/>
      </w:tblGrid>
      <w:tr w:rsidR="00676FB9" w:rsidRPr="001D34C0" w:rsidTr="00676FB9">
        <w:trPr>
          <w:trHeight w:val="533"/>
        </w:trPr>
        <w:tc>
          <w:tcPr>
            <w:tcW w:w="1963" w:type="dxa"/>
          </w:tcPr>
          <w:p w:rsidR="00676FB9" w:rsidRPr="00676FB9" w:rsidRDefault="00676FB9" w:rsidP="00676FB9">
            <w:pPr>
              <w:tabs>
                <w:tab w:val="left" w:pos="0"/>
                <w:tab w:val="left" w:pos="720"/>
                <w:tab w:val="left" w:pos="2497"/>
              </w:tabs>
              <w:spacing w:line="240" w:lineRule="auto"/>
              <w:ind w:firstLine="34"/>
              <w:rPr>
                <w:rFonts w:ascii="Times New Roman" w:hAnsi="Times New Roman"/>
                <w:sz w:val="20"/>
                <w:szCs w:val="20"/>
              </w:rPr>
            </w:pPr>
            <w:r w:rsidRPr="00676FB9">
              <w:rPr>
                <w:rFonts w:ascii="Times New Roman" w:hAnsi="Times New Roman"/>
                <w:sz w:val="20"/>
                <w:szCs w:val="20"/>
              </w:rPr>
              <w:t>Должность</w:t>
            </w:r>
          </w:p>
        </w:tc>
        <w:tc>
          <w:tcPr>
            <w:tcW w:w="5954" w:type="dxa"/>
          </w:tcPr>
          <w:p w:rsidR="00676FB9" w:rsidRPr="00676FB9" w:rsidRDefault="00676FB9" w:rsidP="00676FB9">
            <w:pPr>
              <w:tabs>
                <w:tab w:val="left" w:pos="0"/>
                <w:tab w:val="left" w:pos="720"/>
                <w:tab w:val="left" w:pos="2497"/>
              </w:tabs>
              <w:spacing w:line="240" w:lineRule="auto"/>
              <w:ind w:firstLine="34"/>
              <w:rPr>
                <w:rFonts w:ascii="Times New Roman" w:hAnsi="Times New Roman"/>
                <w:sz w:val="20"/>
                <w:szCs w:val="20"/>
              </w:rPr>
            </w:pPr>
            <w:r w:rsidRPr="00676FB9">
              <w:rPr>
                <w:rFonts w:ascii="Times New Roman" w:hAnsi="Times New Roman"/>
                <w:sz w:val="20"/>
                <w:szCs w:val="20"/>
              </w:rPr>
              <w:t>Должностные обязанности</w:t>
            </w:r>
          </w:p>
        </w:tc>
        <w:tc>
          <w:tcPr>
            <w:tcW w:w="2552" w:type="dxa"/>
          </w:tcPr>
          <w:p w:rsidR="00676FB9" w:rsidRPr="00676FB9" w:rsidRDefault="00676FB9" w:rsidP="00676FB9">
            <w:pPr>
              <w:tabs>
                <w:tab w:val="left" w:pos="0"/>
                <w:tab w:val="left" w:pos="720"/>
                <w:tab w:val="left" w:pos="2497"/>
              </w:tabs>
              <w:spacing w:line="240" w:lineRule="auto"/>
              <w:ind w:firstLine="34"/>
              <w:rPr>
                <w:rFonts w:ascii="Times New Roman" w:hAnsi="Times New Roman"/>
                <w:sz w:val="20"/>
                <w:szCs w:val="20"/>
              </w:rPr>
            </w:pPr>
            <w:r w:rsidRPr="00676FB9">
              <w:rPr>
                <w:rFonts w:ascii="Times New Roman" w:hAnsi="Times New Roman"/>
                <w:sz w:val="20"/>
                <w:szCs w:val="20"/>
              </w:rPr>
              <w:t>Количество работников (требуется/ имеется)</w:t>
            </w:r>
          </w:p>
        </w:tc>
      </w:tr>
      <w:tr w:rsidR="00676FB9" w:rsidRPr="001D34C0" w:rsidTr="00676FB9">
        <w:trPr>
          <w:trHeight w:val="285"/>
        </w:trPr>
        <w:tc>
          <w:tcPr>
            <w:tcW w:w="1963" w:type="dxa"/>
          </w:tcPr>
          <w:p w:rsidR="00676FB9" w:rsidRPr="001B44CD" w:rsidRDefault="00676FB9" w:rsidP="001D34C0">
            <w:pPr>
              <w:tabs>
                <w:tab w:val="left" w:pos="0"/>
                <w:tab w:val="left" w:pos="720"/>
              </w:tabs>
              <w:spacing w:after="0" w:line="240" w:lineRule="auto"/>
              <w:ind w:firstLine="154"/>
              <w:rPr>
                <w:rFonts w:ascii="Times New Roman" w:hAnsi="Times New Roman"/>
                <w:sz w:val="20"/>
                <w:szCs w:val="20"/>
              </w:rPr>
            </w:pPr>
            <w:r w:rsidRPr="001B44CD">
              <w:rPr>
                <w:rFonts w:ascii="Times New Roman" w:hAnsi="Times New Roman"/>
                <w:sz w:val="20"/>
                <w:szCs w:val="20"/>
              </w:rPr>
              <w:t>руководитель</w:t>
            </w:r>
          </w:p>
        </w:tc>
        <w:tc>
          <w:tcPr>
            <w:tcW w:w="5954" w:type="dxa"/>
          </w:tcPr>
          <w:p w:rsidR="00676FB9" w:rsidRPr="001B44CD" w:rsidRDefault="00676FB9" w:rsidP="001D34C0">
            <w:pPr>
              <w:tabs>
                <w:tab w:val="left" w:pos="0"/>
                <w:tab w:val="left" w:pos="720"/>
                <w:tab w:val="left" w:pos="2497"/>
              </w:tabs>
              <w:spacing w:line="240" w:lineRule="auto"/>
              <w:ind w:firstLine="34"/>
              <w:rPr>
                <w:rFonts w:ascii="Times New Roman" w:hAnsi="Times New Roman"/>
                <w:sz w:val="20"/>
                <w:szCs w:val="20"/>
              </w:rPr>
            </w:pPr>
            <w:r w:rsidRPr="001B44CD">
              <w:rPr>
                <w:rFonts w:ascii="Times New Roman" w:hAnsi="Times New Roman"/>
                <w:sz w:val="20"/>
                <w:szCs w:val="20"/>
              </w:rPr>
              <w:t xml:space="preserve">обеспечивает системную образовательную и административно-хозяйственную работу </w:t>
            </w:r>
          </w:p>
        </w:tc>
        <w:tc>
          <w:tcPr>
            <w:tcW w:w="2552"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заместитель руководителя</w:t>
            </w:r>
          </w:p>
        </w:tc>
        <w:tc>
          <w:tcPr>
            <w:tcW w:w="5954" w:type="dxa"/>
          </w:tcPr>
          <w:p w:rsidR="00676FB9" w:rsidRPr="001B44CD" w:rsidRDefault="00676FB9" w:rsidP="001D34C0">
            <w:pPr>
              <w:tabs>
                <w:tab w:val="left" w:pos="0"/>
                <w:tab w:val="left" w:pos="720"/>
              </w:tabs>
              <w:spacing w:line="240" w:lineRule="auto"/>
              <w:ind w:right="-108" w:firstLine="154"/>
              <w:rPr>
                <w:rFonts w:ascii="Times New Roman" w:hAnsi="Times New Roman"/>
                <w:sz w:val="20"/>
                <w:szCs w:val="20"/>
              </w:rPr>
            </w:pPr>
            <w:r w:rsidRPr="001B44CD">
              <w:rPr>
                <w:rFonts w:ascii="Times New Roman" w:hAnsi="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552" w:type="dxa"/>
          </w:tcPr>
          <w:p w:rsidR="00676FB9" w:rsidRPr="001B44CD" w:rsidRDefault="00676FB9" w:rsidP="001D34C0">
            <w:pPr>
              <w:tabs>
                <w:tab w:val="left" w:pos="0"/>
              </w:tabs>
              <w:spacing w:line="240" w:lineRule="auto"/>
              <w:ind w:firstLine="154"/>
              <w:rPr>
                <w:rFonts w:ascii="Times New Roman" w:hAnsi="Times New Roman"/>
                <w:sz w:val="20"/>
                <w:szCs w:val="20"/>
              </w:rPr>
            </w:pPr>
            <w:r>
              <w:rPr>
                <w:rFonts w:ascii="Times New Roman" w:hAnsi="Times New Roman"/>
                <w:sz w:val="20"/>
                <w:szCs w:val="20"/>
              </w:rPr>
              <w:t xml:space="preserve">  3</w:t>
            </w:r>
            <w:r w:rsidRPr="001B44CD">
              <w:rPr>
                <w:rFonts w:ascii="Times New Roman" w:hAnsi="Times New Roman"/>
                <w:sz w:val="20"/>
                <w:szCs w:val="20"/>
              </w:rPr>
              <w:t>/</w:t>
            </w:r>
            <w:r>
              <w:rPr>
                <w:rFonts w:ascii="Times New Roman" w:hAnsi="Times New Roman"/>
                <w:sz w:val="20"/>
                <w:szCs w:val="20"/>
              </w:rPr>
              <w:t>2</w:t>
            </w:r>
          </w:p>
          <w:p w:rsidR="00676FB9" w:rsidRPr="001B44CD" w:rsidRDefault="00676FB9" w:rsidP="001D34C0">
            <w:pPr>
              <w:tabs>
                <w:tab w:val="left" w:pos="0"/>
              </w:tabs>
              <w:spacing w:line="240" w:lineRule="auto"/>
              <w:ind w:firstLine="154"/>
              <w:rPr>
                <w:rFonts w:ascii="Times New Roman" w:hAnsi="Times New Roman"/>
                <w:sz w:val="20"/>
                <w:szCs w:val="20"/>
              </w:rPr>
            </w:pPr>
          </w:p>
          <w:p w:rsidR="00676FB9" w:rsidRPr="001B44CD" w:rsidRDefault="00676FB9" w:rsidP="001D34C0">
            <w:pPr>
              <w:tabs>
                <w:tab w:val="left" w:pos="0"/>
              </w:tabs>
              <w:spacing w:line="240" w:lineRule="auto"/>
              <w:ind w:firstLine="154"/>
              <w:rPr>
                <w:rFonts w:ascii="Times New Roman" w:hAnsi="Times New Roman"/>
                <w:sz w:val="20"/>
                <w:szCs w:val="20"/>
              </w:rPr>
            </w:pP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учитель</w:t>
            </w:r>
          </w:p>
        </w:tc>
        <w:tc>
          <w:tcPr>
            <w:tcW w:w="5954"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552" w:type="dxa"/>
          </w:tcPr>
          <w:p w:rsidR="00676FB9" w:rsidRPr="001B44CD" w:rsidRDefault="00676FB9" w:rsidP="00676FB9">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3</w:t>
            </w:r>
            <w:r>
              <w:rPr>
                <w:rFonts w:ascii="Times New Roman" w:hAnsi="Times New Roman"/>
                <w:sz w:val="20"/>
                <w:szCs w:val="20"/>
              </w:rPr>
              <w:t>4</w:t>
            </w:r>
            <w:r w:rsidRPr="001B44CD">
              <w:rPr>
                <w:rFonts w:ascii="Times New Roman" w:hAnsi="Times New Roman"/>
                <w:sz w:val="20"/>
                <w:szCs w:val="20"/>
              </w:rPr>
              <w:t>/3</w:t>
            </w:r>
            <w:r>
              <w:rPr>
                <w:rFonts w:ascii="Times New Roman" w:hAnsi="Times New Roman"/>
                <w:sz w:val="20"/>
                <w:szCs w:val="20"/>
              </w:rPr>
              <w:t>4</w:t>
            </w: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социальный педагог</w:t>
            </w:r>
          </w:p>
        </w:tc>
        <w:tc>
          <w:tcPr>
            <w:tcW w:w="5954" w:type="dxa"/>
          </w:tcPr>
          <w:p w:rsidR="00676FB9" w:rsidRPr="001B44CD" w:rsidRDefault="00676FB9" w:rsidP="001D34C0">
            <w:pPr>
              <w:tabs>
                <w:tab w:val="left" w:pos="0"/>
                <w:tab w:val="left" w:pos="720"/>
                <w:tab w:val="left" w:pos="3507"/>
              </w:tabs>
              <w:spacing w:line="240" w:lineRule="auto"/>
              <w:ind w:firstLine="154"/>
              <w:rPr>
                <w:rFonts w:ascii="Times New Roman" w:hAnsi="Times New Roman"/>
                <w:sz w:val="20"/>
                <w:szCs w:val="20"/>
              </w:rPr>
            </w:pPr>
            <w:r w:rsidRPr="001B44CD">
              <w:rPr>
                <w:rFonts w:ascii="Times New Roman" w:hAnsi="Times New Roman"/>
                <w:sz w:val="20"/>
                <w:szCs w:val="20"/>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552"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p>
          <w:p w:rsidR="00676FB9" w:rsidRPr="001B44CD" w:rsidRDefault="00676FB9" w:rsidP="001D34C0">
            <w:pPr>
              <w:tabs>
                <w:tab w:val="left" w:pos="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педагог-психолог</w:t>
            </w:r>
          </w:p>
        </w:tc>
        <w:tc>
          <w:tcPr>
            <w:tcW w:w="5954" w:type="dxa"/>
          </w:tcPr>
          <w:p w:rsidR="00676FB9" w:rsidRPr="001B44CD" w:rsidRDefault="00676FB9" w:rsidP="001D34C0">
            <w:pPr>
              <w:tabs>
                <w:tab w:val="left" w:pos="0"/>
                <w:tab w:val="left" w:pos="720"/>
                <w:tab w:val="left" w:pos="3507"/>
              </w:tabs>
              <w:spacing w:line="240" w:lineRule="auto"/>
              <w:ind w:firstLine="154"/>
              <w:rPr>
                <w:rFonts w:ascii="Times New Roman" w:hAnsi="Times New Roman"/>
                <w:sz w:val="20"/>
                <w:szCs w:val="20"/>
              </w:rPr>
            </w:pPr>
            <w:r w:rsidRPr="001B44CD">
              <w:rPr>
                <w:rFonts w:ascii="Times New Roman" w:hAnsi="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552" w:type="dxa"/>
          </w:tcPr>
          <w:p w:rsidR="00676FB9" w:rsidRPr="001B44CD" w:rsidRDefault="00676FB9" w:rsidP="001D34C0">
            <w:pPr>
              <w:tabs>
                <w:tab w:val="left" w:pos="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1D34C0" w:rsidTr="00676FB9">
        <w:trPr>
          <w:trHeight w:val="285"/>
        </w:trPr>
        <w:tc>
          <w:tcPr>
            <w:tcW w:w="1963" w:type="dxa"/>
          </w:tcPr>
          <w:p w:rsidR="00676FB9" w:rsidRPr="001B44CD" w:rsidRDefault="00676FB9" w:rsidP="00676FB9">
            <w:pPr>
              <w:tabs>
                <w:tab w:val="left" w:pos="0"/>
                <w:tab w:val="left" w:pos="720"/>
              </w:tabs>
              <w:spacing w:after="0" w:line="240" w:lineRule="auto"/>
              <w:ind w:firstLine="154"/>
              <w:rPr>
                <w:rFonts w:ascii="Times New Roman" w:hAnsi="Times New Roman"/>
                <w:sz w:val="20"/>
                <w:szCs w:val="20"/>
              </w:rPr>
            </w:pPr>
            <w:r w:rsidRPr="001B44CD">
              <w:rPr>
                <w:rFonts w:ascii="Times New Roman" w:hAnsi="Times New Roman"/>
                <w:sz w:val="20"/>
                <w:szCs w:val="20"/>
              </w:rPr>
              <w:t>педагог дополнительного образования</w:t>
            </w:r>
          </w:p>
        </w:tc>
        <w:tc>
          <w:tcPr>
            <w:tcW w:w="5954" w:type="dxa"/>
          </w:tcPr>
          <w:p w:rsidR="00676FB9" w:rsidRPr="001B44CD" w:rsidRDefault="00676FB9" w:rsidP="001D34C0">
            <w:pPr>
              <w:tabs>
                <w:tab w:val="left" w:pos="0"/>
                <w:tab w:val="left" w:pos="720"/>
                <w:tab w:val="left" w:pos="3507"/>
              </w:tabs>
              <w:spacing w:line="240" w:lineRule="auto"/>
              <w:ind w:firstLine="154"/>
              <w:rPr>
                <w:rFonts w:ascii="Times New Roman" w:hAnsi="Times New Roman"/>
                <w:sz w:val="20"/>
                <w:szCs w:val="20"/>
              </w:rPr>
            </w:pPr>
            <w:r w:rsidRPr="001B44CD">
              <w:rPr>
                <w:rFonts w:ascii="Times New Roman" w:hAnsi="Times New Roman"/>
                <w:sz w:val="20"/>
                <w:szCs w:val="2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552"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p>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преподаватель-организатор ОБЖ</w:t>
            </w:r>
          </w:p>
        </w:tc>
        <w:tc>
          <w:tcPr>
            <w:tcW w:w="5954" w:type="dxa"/>
          </w:tcPr>
          <w:p w:rsidR="00676FB9" w:rsidRPr="001B44CD" w:rsidRDefault="00676FB9" w:rsidP="001D34C0">
            <w:pPr>
              <w:tabs>
                <w:tab w:val="left" w:pos="0"/>
                <w:tab w:val="left" w:pos="720"/>
                <w:tab w:val="left" w:pos="3507"/>
              </w:tabs>
              <w:spacing w:line="240" w:lineRule="auto"/>
              <w:ind w:firstLine="154"/>
              <w:rPr>
                <w:rFonts w:ascii="Times New Roman" w:hAnsi="Times New Roman"/>
                <w:sz w:val="20"/>
                <w:szCs w:val="20"/>
              </w:rPr>
            </w:pPr>
            <w:r w:rsidRPr="001B44CD">
              <w:rPr>
                <w:rFonts w:ascii="Times New Roman" w:hAnsi="Times New Roman"/>
                <w:sz w:val="20"/>
                <w:szCs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2552"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p>
          <w:p w:rsidR="00676FB9" w:rsidRPr="001B44CD" w:rsidRDefault="00676FB9" w:rsidP="001D34C0">
            <w:pPr>
              <w:tabs>
                <w:tab w:val="left" w:pos="0"/>
              </w:tabs>
              <w:spacing w:line="240" w:lineRule="auto"/>
              <w:ind w:firstLine="154"/>
              <w:rPr>
                <w:rFonts w:ascii="Times New Roman" w:hAnsi="Times New Roman"/>
                <w:sz w:val="20"/>
                <w:szCs w:val="20"/>
              </w:rPr>
            </w:pPr>
          </w:p>
          <w:p w:rsidR="00676FB9" w:rsidRPr="001B44CD" w:rsidRDefault="00676FB9" w:rsidP="001D34C0">
            <w:pPr>
              <w:tabs>
                <w:tab w:val="left" w:pos="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1D34C0"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Педагог-библиотекарь</w:t>
            </w:r>
          </w:p>
        </w:tc>
        <w:tc>
          <w:tcPr>
            <w:tcW w:w="5954"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552"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p>
          <w:p w:rsidR="00676FB9" w:rsidRPr="001B44CD" w:rsidRDefault="00676FB9" w:rsidP="001D34C0">
            <w:pPr>
              <w:tabs>
                <w:tab w:val="left" w:pos="0"/>
              </w:tabs>
              <w:spacing w:line="240" w:lineRule="auto"/>
              <w:ind w:firstLine="154"/>
              <w:rPr>
                <w:rFonts w:ascii="Times New Roman" w:hAnsi="Times New Roman"/>
                <w:sz w:val="20"/>
                <w:szCs w:val="20"/>
              </w:rPr>
            </w:pPr>
            <w:r w:rsidRPr="001B44CD">
              <w:rPr>
                <w:rFonts w:ascii="Times New Roman" w:hAnsi="Times New Roman"/>
                <w:sz w:val="20"/>
                <w:szCs w:val="20"/>
              </w:rPr>
              <w:t>1/1</w:t>
            </w:r>
          </w:p>
        </w:tc>
      </w:tr>
      <w:tr w:rsidR="00676FB9" w:rsidRPr="00270201" w:rsidTr="00676FB9">
        <w:trPr>
          <w:trHeight w:val="285"/>
        </w:trPr>
        <w:tc>
          <w:tcPr>
            <w:tcW w:w="1963"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lastRenderedPageBreak/>
              <w:t>лаборант</w:t>
            </w:r>
          </w:p>
        </w:tc>
        <w:tc>
          <w:tcPr>
            <w:tcW w:w="5954" w:type="dxa"/>
          </w:tcPr>
          <w:p w:rsidR="00676FB9" w:rsidRPr="001B44CD" w:rsidRDefault="00676FB9" w:rsidP="001D34C0">
            <w:pPr>
              <w:tabs>
                <w:tab w:val="left" w:pos="0"/>
                <w:tab w:val="left" w:pos="720"/>
              </w:tabs>
              <w:spacing w:line="240" w:lineRule="auto"/>
              <w:ind w:firstLine="154"/>
              <w:rPr>
                <w:rFonts w:ascii="Times New Roman" w:hAnsi="Times New Roman"/>
                <w:sz w:val="20"/>
                <w:szCs w:val="20"/>
              </w:rPr>
            </w:pPr>
            <w:r w:rsidRPr="001B44CD">
              <w:rPr>
                <w:rFonts w:ascii="Times New Roman" w:hAnsi="Times New Roman"/>
                <w:sz w:val="20"/>
                <w:szCs w:val="20"/>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2552" w:type="dxa"/>
          </w:tcPr>
          <w:p w:rsidR="00676FB9" w:rsidRPr="001B44CD" w:rsidRDefault="00676FB9" w:rsidP="00676FB9">
            <w:pPr>
              <w:tabs>
                <w:tab w:val="left" w:pos="0"/>
              </w:tabs>
              <w:spacing w:line="240" w:lineRule="auto"/>
              <w:ind w:firstLine="154"/>
              <w:rPr>
                <w:rFonts w:ascii="Times New Roman" w:hAnsi="Times New Roman"/>
                <w:sz w:val="20"/>
                <w:szCs w:val="20"/>
              </w:rPr>
            </w:pPr>
            <w:r>
              <w:rPr>
                <w:rFonts w:ascii="Times New Roman" w:hAnsi="Times New Roman"/>
                <w:sz w:val="20"/>
                <w:szCs w:val="20"/>
              </w:rPr>
              <w:t>1</w:t>
            </w:r>
            <w:r w:rsidRPr="001B44CD">
              <w:rPr>
                <w:rFonts w:ascii="Times New Roman" w:hAnsi="Times New Roman"/>
                <w:sz w:val="20"/>
                <w:szCs w:val="20"/>
              </w:rPr>
              <w:t>/</w:t>
            </w:r>
            <w:r>
              <w:rPr>
                <w:rFonts w:ascii="Times New Roman" w:hAnsi="Times New Roman"/>
                <w:sz w:val="20"/>
                <w:szCs w:val="20"/>
              </w:rPr>
              <w:t>1</w:t>
            </w:r>
          </w:p>
        </w:tc>
      </w:tr>
    </w:tbl>
    <w:p w:rsidR="00B540EE" w:rsidRPr="00270201" w:rsidRDefault="00306EF4"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МБОУ </w:t>
      </w:r>
      <w:r w:rsidR="00270201">
        <w:rPr>
          <w:rFonts w:ascii="Times New Roman" w:hAnsi="Times New Roman"/>
          <w:sz w:val="24"/>
          <w:szCs w:val="24"/>
        </w:rPr>
        <w:t xml:space="preserve">Субботинская СОШ </w:t>
      </w:r>
      <w:r w:rsidR="00B540EE" w:rsidRPr="00270201">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270201" w:rsidRDefault="00E5382A"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Т</w:t>
      </w:r>
      <w:r w:rsidR="00B540EE" w:rsidRPr="00270201">
        <w:rPr>
          <w:rFonts w:ascii="Times New Roman" w:hAnsi="Times New Roman"/>
          <w:sz w:val="24"/>
          <w:szCs w:val="24"/>
        </w:rPr>
        <w:t>ребования к кадровым условиям включают:</w:t>
      </w:r>
    </w:p>
    <w:p w:rsidR="00B540EE" w:rsidRPr="00270201" w:rsidRDefault="00B540EE" w:rsidP="005B3D07">
      <w:pPr>
        <w:pStyle w:val="a9"/>
        <w:numPr>
          <w:ilvl w:val="0"/>
          <w:numId w:val="124"/>
        </w:numPr>
        <w:tabs>
          <w:tab w:val="left" w:pos="993"/>
        </w:tabs>
        <w:ind w:left="0" w:firstLine="709"/>
        <w:jc w:val="both"/>
        <w:rPr>
          <w:rFonts w:ascii="Times New Roman" w:hAnsi="Times New Roman"/>
        </w:rPr>
      </w:pPr>
      <w:r w:rsidRPr="00270201">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70201" w:rsidRDefault="00B540EE" w:rsidP="005B3D07">
      <w:pPr>
        <w:pStyle w:val="a9"/>
        <w:numPr>
          <w:ilvl w:val="0"/>
          <w:numId w:val="124"/>
        </w:numPr>
        <w:tabs>
          <w:tab w:val="left" w:pos="993"/>
        </w:tabs>
        <w:ind w:left="0" w:firstLine="709"/>
        <w:jc w:val="both"/>
        <w:rPr>
          <w:rFonts w:ascii="Times New Roman" w:hAnsi="Times New Roman"/>
        </w:rPr>
      </w:pPr>
      <w:r w:rsidRPr="00270201">
        <w:rPr>
          <w:rFonts w:ascii="Times New Roman" w:hAnsi="Times New Roman"/>
        </w:rPr>
        <w:t>уровень квалификации педагогических и иных работников образовательной организации;</w:t>
      </w:r>
    </w:p>
    <w:p w:rsidR="00B540EE" w:rsidRPr="00270201" w:rsidRDefault="00B540EE" w:rsidP="005B3D07">
      <w:pPr>
        <w:pStyle w:val="a9"/>
        <w:numPr>
          <w:ilvl w:val="0"/>
          <w:numId w:val="124"/>
        </w:numPr>
        <w:tabs>
          <w:tab w:val="left" w:pos="993"/>
        </w:tabs>
        <w:ind w:left="0" w:firstLine="709"/>
        <w:jc w:val="both"/>
        <w:rPr>
          <w:rFonts w:ascii="Times New Roman" w:hAnsi="Times New Roman"/>
        </w:rPr>
      </w:pPr>
      <w:r w:rsidRPr="00270201">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270201" w:rsidRDefault="00FF31D4"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Разработаны и утверждены</w:t>
      </w:r>
      <w:r w:rsidR="00B540EE" w:rsidRPr="00270201">
        <w:rPr>
          <w:rFonts w:ascii="Times New Roman" w:hAnsi="Times New Roman"/>
          <w:sz w:val="24"/>
          <w:szCs w:val="24"/>
        </w:rPr>
        <w:t xml:space="preserve"> должностны</w:t>
      </w:r>
      <w:r w:rsidRPr="00270201">
        <w:rPr>
          <w:rFonts w:ascii="Times New Roman" w:hAnsi="Times New Roman"/>
          <w:sz w:val="24"/>
          <w:szCs w:val="24"/>
        </w:rPr>
        <w:t>е</w:t>
      </w:r>
      <w:r w:rsidR="00B540EE" w:rsidRPr="00270201">
        <w:rPr>
          <w:rFonts w:ascii="Times New Roman" w:hAnsi="Times New Roman"/>
          <w:sz w:val="24"/>
          <w:szCs w:val="24"/>
        </w:rPr>
        <w:t xml:space="preserve"> инструкци</w:t>
      </w:r>
      <w:r w:rsidRPr="00270201">
        <w:rPr>
          <w:rFonts w:ascii="Times New Roman" w:hAnsi="Times New Roman"/>
          <w:sz w:val="24"/>
          <w:szCs w:val="24"/>
        </w:rPr>
        <w:t>и</w:t>
      </w:r>
      <w:r w:rsidR="00B540EE" w:rsidRPr="00270201">
        <w:rPr>
          <w:rFonts w:ascii="Times New Roman" w:hAnsi="Times New Roman"/>
          <w:sz w:val="24"/>
          <w:szCs w:val="24"/>
        </w:rPr>
        <w:t>, содержащи</w:t>
      </w:r>
      <w:r w:rsidRPr="00270201">
        <w:rPr>
          <w:rFonts w:ascii="Times New Roman" w:hAnsi="Times New Roman"/>
          <w:sz w:val="24"/>
          <w:szCs w:val="24"/>
        </w:rPr>
        <w:t>е</w:t>
      </w:r>
      <w:r w:rsidR="00B540EE" w:rsidRPr="00270201">
        <w:rPr>
          <w:rFonts w:ascii="Times New Roman" w:hAnsi="Times New Roman"/>
          <w:sz w:val="24"/>
          <w:szCs w:val="24"/>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Pr="00270201">
        <w:rPr>
          <w:rFonts w:ascii="Times New Roman" w:hAnsi="Times New Roman"/>
          <w:sz w:val="24"/>
          <w:szCs w:val="24"/>
        </w:rPr>
        <w:t xml:space="preserve"> на основе </w:t>
      </w:r>
      <w:r w:rsidR="00B540EE" w:rsidRPr="00270201">
        <w:rPr>
          <w:rFonts w:ascii="Times New Roman" w:hAnsi="Times New Roman"/>
          <w:sz w:val="24"/>
          <w:szCs w:val="24"/>
        </w:rPr>
        <w:t>квалификационны</w:t>
      </w:r>
      <w:r w:rsidRPr="00270201">
        <w:rPr>
          <w:rFonts w:ascii="Times New Roman" w:hAnsi="Times New Roman"/>
          <w:sz w:val="24"/>
          <w:szCs w:val="24"/>
        </w:rPr>
        <w:t>х</w:t>
      </w:r>
      <w:r w:rsidR="00B540EE" w:rsidRPr="00270201">
        <w:rPr>
          <w:rFonts w:ascii="Times New Roman" w:hAnsi="Times New Roman"/>
          <w:sz w:val="24"/>
          <w:szCs w:val="24"/>
        </w:rPr>
        <w:t xml:space="preserve"> характеристик, представленны</w:t>
      </w:r>
      <w:r w:rsidRPr="00270201">
        <w:rPr>
          <w:rFonts w:ascii="Times New Roman" w:hAnsi="Times New Roman"/>
          <w:sz w:val="24"/>
          <w:szCs w:val="24"/>
        </w:rPr>
        <w:t>х</w:t>
      </w:r>
      <w:r w:rsidR="00B540EE" w:rsidRPr="00270201">
        <w:rPr>
          <w:rFonts w:ascii="Times New Roman" w:hAnsi="Times New Roman"/>
          <w:sz w:val="24"/>
          <w:szCs w:val="24"/>
        </w:rPr>
        <w:t xml:space="preserve"> в Едином квалификационном справочнике должностей руководителей, специалистов и служащих (</w:t>
      </w:r>
      <w:r w:rsidRPr="00270201">
        <w:rPr>
          <w:rFonts w:ascii="Times New Roman" w:hAnsi="Times New Roman"/>
          <w:sz w:val="24"/>
          <w:szCs w:val="24"/>
        </w:rPr>
        <w:t>ЕКС), в</w:t>
      </w:r>
      <w:r w:rsidR="00745B21" w:rsidRPr="00270201">
        <w:rPr>
          <w:rFonts w:ascii="Times New Roman" w:hAnsi="Times New Roman"/>
          <w:sz w:val="24"/>
          <w:szCs w:val="24"/>
        </w:rPr>
        <w:t xml:space="preserve"> </w:t>
      </w:r>
      <w:r w:rsidR="00B540EE" w:rsidRPr="00270201">
        <w:rPr>
          <w:rFonts w:ascii="Times New Roman" w:hAnsi="Times New Roman"/>
          <w:sz w:val="24"/>
          <w:szCs w:val="24"/>
        </w:rPr>
        <w:t>раздел</w:t>
      </w:r>
      <w:r w:rsidRPr="00270201">
        <w:rPr>
          <w:rFonts w:ascii="Times New Roman" w:hAnsi="Times New Roman"/>
          <w:sz w:val="24"/>
          <w:szCs w:val="24"/>
        </w:rPr>
        <w:t>е</w:t>
      </w:r>
      <w:r w:rsidR="00B540EE" w:rsidRPr="00270201">
        <w:rPr>
          <w:rFonts w:ascii="Times New Roman" w:hAnsi="Times New Roman"/>
          <w:sz w:val="24"/>
          <w:szCs w:val="24"/>
        </w:rPr>
        <w:t xml:space="preserve"> «Квалификационные характеристики должностей работников образования».</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В основу должностных обязанностей положены представленные в профессиональн</w:t>
      </w:r>
      <w:r w:rsidR="00745B21" w:rsidRPr="00270201">
        <w:rPr>
          <w:rFonts w:ascii="Times New Roman" w:hAnsi="Times New Roman"/>
          <w:sz w:val="24"/>
          <w:szCs w:val="24"/>
        </w:rPr>
        <w:t>ом</w:t>
      </w:r>
      <w:r w:rsidRPr="00270201">
        <w:rPr>
          <w:rFonts w:ascii="Times New Roman" w:hAnsi="Times New Roman"/>
          <w:sz w:val="24"/>
          <w:szCs w:val="24"/>
        </w:rPr>
        <w:t xml:space="preserve"> стандарт</w:t>
      </w:r>
      <w:r w:rsidR="00745B21" w:rsidRPr="00270201">
        <w:rPr>
          <w:rFonts w:ascii="Times New Roman" w:hAnsi="Times New Roman"/>
          <w:sz w:val="24"/>
          <w:szCs w:val="24"/>
        </w:rPr>
        <w:t xml:space="preserve">е </w:t>
      </w:r>
      <w:r w:rsidR="0005174D" w:rsidRPr="00270201">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270201" w:rsidDel="0005174D">
        <w:rPr>
          <w:rFonts w:ascii="Times New Roman" w:hAnsi="Times New Roman"/>
          <w:sz w:val="24"/>
          <w:szCs w:val="24"/>
        </w:rPr>
        <w:t xml:space="preserve"> </w:t>
      </w:r>
      <w:r w:rsidRPr="00270201">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3F7339"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Аттестация педагогических работников </w:t>
      </w:r>
      <w:r w:rsidR="003F7339" w:rsidRPr="00270201">
        <w:rPr>
          <w:rFonts w:ascii="Times New Roman" w:hAnsi="Times New Roman"/>
          <w:sz w:val="24"/>
          <w:szCs w:val="24"/>
        </w:rPr>
        <w:t xml:space="preserve">осуществляется </w:t>
      </w:r>
      <w:r w:rsidR="0005174D" w:rsidRPr="00270201">
        <w:rPr>
          <w:rFonts w:ascii="Times New Roman" w:hAnsi="Times New Roman"/>
          <w:sz w:val="24"/>
          <w:szCs w:val="24"/>
        </w:rPr>
        <w:t xml:space="preserve">в соответствии с </w:t>
      </w:r>
      <w:r w:rsidR="00270201">
        <w:rPr>
          <w:rFonts w:ascii="Times New Roman" w:hAnsi="Times New Roman"/>
          <w:sz w:val="24"/>
          <w:szCs w:val="24"/>
        </w:rPr>
        <w:t>Федеральным з</w:t>
      </w:r>
      <w:r w:rsidR="0005174D" w:rsidRPr="00270201">
        <w:rPr>
          <w:rFonts w:ascii="Times New Roman" w:hAnsi="Times New Roman"/>
          <w:sz w:val="24"/>
          <w:szCs w:val="24"/>
        </w:rPr>
        <w:t>аконо</w:t>
      </w:r>
      <w:r w:rsidR="00CC6674" w:rsidRPr="00270201">
        <w:rPr>
          <w:rFonts w:ascii="Times New Roman" w:hAnsi="Times New Roman"/>
          <w:sz w:val="24"/>
          <w:szCs w:val="24"/>
        </w:rPr>
        <w:t>м</w:t>
      </w:r>
      <w:r w:rsidR="0005174D" w:rsidRPr="00270201">
        <w:rPr>
          <w:rFonts w:ascii="Times New Roman" w:hAnsi="Times New Roman"/>
          <w:sz w:val="24"/>
          <w:szCs w:val="24"/>
        </w:rPr>
        <w:t xml:space="preserve"> </w:t>
      </w:r>
      <w:r w:rsidR="00CC6674" w:rsidRPr="00270201">
        <w:rPr>
          <w:rFonts w:ascii="Times New Roman" w:hAnsi="Times New Roman"/>
          <w:sz w:val="24"/>
          <w:szCs w:val="24"/>
        </w:rPr>
        <w:t>«О</w:t>
      </w:r>
      <w:r w:rsidR="0005174D" w:rsidRPr="00270201">
        <w:rPr>
          <w:rFonts w:ascii="Times New Roman" w:hAnsi="Times New Roman"/>
          <w:sz w:val="24"/>
          <w:szCs w:val="24"/>
        </w:rPr>
        <w:t>б образовании в Российской</w:t>
      </w:r>
      <w:r w:rsidR="0005174D" w:rsidRPr="00270201">
        <w:rPr>
          <w:rFonts w:ascii="Times New Roman" w:hAnsi="Times New Roman"/>
          <w:sz w:val="24"/>
          <w:szCs w:val="24"/>
        </w:rPr>
        <w:tab/>
      </w:r>
      <w:r w:rsidR="00CC6674" w:rsidRPr="00270201">
        <w:rPr>
          <w:rFonts w:ascii="Times New Roman" w:hAnsi="Times New Roman"/>
          <w:sz w:val="24"/>
          <w:szCs w:val="24"/>
        </w:rPr>
        <w:t xml:space="preserve"> Ф</w:t>
      </w:r>
      <w:r w:rsidR="0005174D" w:rsidRPr="00270201">
        <w:rPr>
          <w:rFonts w:ascii="Times New Roman" w:hAnsi="Times New Roman"/>
          <w:sz w:val="24"/>
          <w:szCs w:val="24"/>
        </w:rPr>
        <w:t>едерации»</w:t>
      </w:r>
      <w:r w:rsidR="003F7339" w:rsidRPr="00270201">
        <w:rPr>
          <w:rFonts w:ascii="Times New Roman" w:hAnsi="Times New Roman"/>
          <w:sz w:val="24"/>
          <w:szCs w:val="24"/>
        </w:rPr>
        <w:t>.</w:t>
      </w:r>
    </w:p>
    <w:p w:rsidR="00B540EE" w:rsidRPr="00270201" w:rsidRDefault="003F7339"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В МБОУ </w:t>
      </w:r>
      <w:r w:rsidR="00270201">
        <w:rPr>
          <w:rFonts w:ascii="Times New Roman" w:hAnsi="Times New Roman"/>
          <w:sz w:val="24"/>
          <w:szCs w:val="24"/>
        </w:rPr>
        <w:t xml:space="preserve">Субботинской  СОШ </w:t>
      </w:r>
      <w:r w:rsidR="00270201" w:rsidRPr="00270201">
        <w:rPr>
          <w:rFonts w:ascii="Times New Roman" w:hAnsi="Times New Roman"/>
          <w:sz w:val="24"/>
          <w:szCs w:val="24"/>
        </w:rPr>
        <w:t xml:space="preserve"> </w:t>
      </w:r>
      <w:r w:rsidRPr="00270201">
        <w:rPr>
          <w:rFonts w:ascii="Times New Roman" w:hAnsi="Times New Roman"/>
          <w:sz w:val="24"/>
          <w:szCs w:val="24"/>
        </w:rPr>
        <w:t xml:space="preserve">из </w:t>
      </w:r>
      <w:r w:rsidRPr="001B44CD">
        <w:rPr>
          <w:rFonts w:ascii="Times New Roman" w:hAnsi="Times New Roman"/>
          <w:sz w:val="24"/>
          <w:szCs w:val="24"/>
        </w:rPr>
        <w:t xml:space="preserve">31 учителя аттестованы на высшую категорию </w:t>
      </w:r>
      <w:r w:rsidR="0005174D" w:rsidRPr="001B44CD">
        <w:rPr>
          <w:rFonts w:ascii="Times New Roman" w:hAnsi="Times New Roman"/>
          <w:sz w:val="24"/>
          <w:szCs w:val="24"/>
        </w:rPr>
        <w:t xml:space="preserve"> </w:t>
      </w:r>
      <w:r w:rsidRPr="001B44CD">
        <w:rPr>
          <w:rFonts w:ascii="Times New Roman" w:hAnsi="Times New Roman"/>
          <w:sz w:val="24"/>
          <w:szCs w:val="24"/>
        </w:rPr>
        <w:t>22 учителя, на первую категорию – 8.</w:t>
      </w:r>
      <w:r w:rsidR="0005174D" w:rsidRPr="00270201">
        <w:rPr>
          <w:rFonts w:ascii="Times New Roman" w:hAnsi="Times New Roman"/>
          <w:sz w:val="24"/>
          <w:szCs w:val="24"/>
        </w:rPr>
        <w:t xml:space="preserve"> </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
          <w:sz w:val="24"/>
          <w:szCs w:val="24"/>
        </w:rPr>
        <w:t xml:space="preserve">Профессиональное развитие и повышение квалификации педагогических работников. </w:t>
      </w:r>
      <w:r w:rsidRPr="00270201">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717AB" w:rsidRPr="00270201" w:rsidRDefault="00D717AB" w:rsidP="00270201">
      <w:pPr>
        <w:spacing w:after="0" w:line="240" w:lineRule="auto"/>
        <w:rPr>
          <w:rFonts w:ascii="Times New Roman" w:hAnsi="Times New Roman"/>
          <w:sz w:val="24"/>
          <w:szCs w:val="24"/>
        </w:rPr>
      </w:pPr>
      <w:r w:rsidRPr="00270201">
        <w:rPr>
          <w:rFonts w:ascii="Times New Roman" w:hAnsi="Times New Roman"/>
          <w:sz w:val="24"/>
          <w:szCs w:val="24"/>
        </w:rPr>
        <w:br w:type="page"/>
      </w:r>
    </w:p>
    <w:p w:rsidR="00D717AB" w:rsidRPr="00270201" w:rsidRDefault="00D717AB" w:rsidP="00270201">
      <w:pPr>
        <w:tabs>
          <w:tab w:val="left" w:pos="0"/>
        </w:tabs>
        <w:spacing w:line="240" w:lineRule="auto"/>
        <w:ind w:firstLine="567"/>
        <w:jc w:val="center"/>
        <w:rPr>
          <w:rFonts w:ascii="Times New Roman" w:hAnsi="Times New Roman"/>
          <w:b/>
          <w:sz w:val="24"/>
          <w:szCs w:val="24"/>
        </w:rPr>
        <w:sectPr w:rsidR="00D717AB" w:rsidRPr="00270201" w:rsidSect="00270201">
          <w:pgSz w:w="11906" w:h="16838"/>
          <w:pgMar w:top="567" w:right="624" w:bottom="567" w:left="680" w:header="709" w:footer="709" w:gutter="0"/>
          <w:cols w:space="708"/>
          <w:docGrid w:linePitch="360"/>
        </w:sectPr>
      </w:pPr>
    </w:p>
    <w:p w:rsidR="00D717AB" w:rsidRPr="00DE5838" w:rsidRDefault="00D717AB" w:rsidP="00DE5838">
      <w:pPr>
        <w:tabs>
          <w:tab w:val="left" w:pos="0"/>
        </w:tabs>
        <w:spacing w:after="0" w:line="240" w:lineRule="auto"/>
        <w:ind w:firstLine="567"/>
        <w:jc w:val="center"/>
        <w:rPr>
          <w:rFonts w:ascii="Times New Roman" w:hAnsi="Times New Roman"/>
          <w:b/>
          <w:sz w:val="20"/>
          <w:szCs w:val="20"/>
        </w:rPr>
      </w:pPr>
      <w:r w:rsidRPr="00DE5838">
        <w:rPr>
          <w:rFonts w:ascii="Times New Roman" w:hAnsi="Times New Roman"/>
          <w:b/>
          <w:sz w:val="20"/>
          <w:szCs w:val="20"/>
        </w:rPr>
        <w:lastRenderedPageBreak/>
        <w:t>Аналитическая таблица для оценки базовых компетентностей педагогов</w:t>
      </w:r>
    </w:p>
    <w:tbl>
      <w:tblPr>
        <w:tblW w:w="15527" w:type="dxa"/>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998"/>
        <w:gridCol w:w="5223"/>
        <w:gridCol w:w="7659"/>
      </w:tblGrid>
      <w:tr w:rsidR="00D717AB" w:rsidRPr="00DE5838" w:rsidTr="00DE5838">
        <w:trPr>
          <w:jc w:val="center"/>
        </w:trPr>
        <w:tc>
          <w:tcPr>
            <w:tcW w:w="647" w:type="dxa"/>
          </w:tcPr>
          <w:p w:rsidR="00D717AB" w:rsidRPr="00DE5838" w:rsidRDefault="00D717AB" w:rsidP="00DE5838">
            <w:pPr>
              <w:tabs>
                <w:tab w:val="left" w:pos="0"/>
              </w:tabs>
              <w:spacing w:after="0" w:line="240" w:lineRule="auto"/>
              <w:ind w:firstLine="567"/>
              <w:rPr>
                <w:rFonts w:ascii="Times New Roman" w:hAnsi="Times New Roman"/>
                <w:b/>
                <w:sz w:val="20"/>
                <w:szCs w:val="20"/>
              </w:rPr>
            </w:pPr>
            <w:r w:rsidRPr="00DE5838">
              <w:rPr>
                <w:rFonts w:ascii="Times New Roman" w:hAnsi="Times New Roman"/>
                <w:b/>
                <w:sz w:val="20"/>
                <w:szCs w:val="20"/>
              </w:rPr>
              <w:t>№ п/п</w:t>
            </w:r>
          </w:p>
        </w:tc>
        <w:tc>
          <w:tcPr>
            <w:tcW w:w="1998" w:type="dxa"/>
          </w:tcPr>
          <w:p w:rsidR="00D717AB" w:rsidRPr="00DE5838" w:rsidRDefault="00D717AB" w:rsidP="00DE5838">
            <w:pPr>
              <w:tabs>
                <w:tab w:val="left" w:pos="0"/>
              </w:tabs>
              <w:spacing w:after="0" w:line="240" w:lineRule="auto"/>
              <w:ind w:firstLine="87"/>
              <w:rPr>
                <w:rFonts w:ascii="Times New Roman" w:hAnsi="Times New Roman"/>
                <w:b/>
                <w:sz w:val="20"/>
                <w:szCs w:val="20"/>
              </w:rPr>
            </w:pPr>
            <w:r w:rsidRPr="00DE5838">
              <w:rPr>
                <w:rFonts w:ascii="Times New Roman" w:hAnsi="Times New Roman"/>
                <w:b/>
                <w:sz w:val="20"/>
                <w:szCs w:val="20"/>
              </w:rPr>
              <w:t>Базовые компетентности педагога</w:t>
            </w:r>
          </w:p>
        </w:tc>
        <w:tc>
          <w:tcPr>
            <w:tcW w:w="5223" w:type="dxa"/>
          </w:tcPr>
          <w:p w:rsidR="00D717AB" w:rsidRPr="00DE5838" w:rsidRDefault="00D717AB" w:rsidP="00DE5838">
            <w:pPr>
              <w:tabs>
                <w:tab w:val="left" w:pos="0"/>
              </w:tabs>
              <w:spacing w:after="0" w:line="240" w:lineRule="auto"/>
              <w:ind w:firstLine="173"/>
              <w:rPr>
                <w:rFonts w:ascii="Times New Roman" w:hAnsi="Times New Roman"/>
                <w:b/>
                <w:sz w:val="20"/>
                <w:szCs w:val="20"/>
              </w:rPr>
            </w:pPr>
          </w:p>
          <w:p w:rsidR="00D717AB" w:rsidRPr="00DE5838" w:rsidRDefault="00D717AB" w:rsidP="00DE5838">
            <w:pPr>
              <w:tabs>
                <w:tab w:val="left" w:pos="0"/>
              </w:tabs>
              <w:spacing w:after="0" w:line="240" w:lineRule="auto"/>
              <w:ind w:firstLine="173"/>
              <w:rPr>
                <w:rFonts w:ascii="Times New Roman" w:hAnsi="Times New Roman"/>
                <w:b/>
                <w:sz w:val="20"/>
                <w:szCs w:val="20"/>
              </w:rPr>
            </w:pPr>
            <w:r w:rsidRPr="00DE5838">
              <w:rPr>
                <w:rFonts w:ascii="Times New Roman" w:hAnsi="Times New Roman"/>
                <w:b/>
                <w:sz w:val="20"/>
                <w:szCs w:val="20"/>
              </w:rPr>
              <w:t>Характеристики компетентностей</w:t>
            </w:r>
          </w:p>
        </w:tc>
        <w:tc>
          <w:tcPr>
            <w:tcW w:w="7659" w:type="dxa"/>
          </w:tcPr>
          <w:p w:rsidR="00D717AB" w:rsidRPr="00DE5838" w:rsidRDefault="00D717AB" w:rsidP="00DE5838">
            <w:pPr>
              <w:tabs>
                <w:tab w:val="left" w:pos="0"/>
              </w:tabs>
              <w:spacing w:after="0" w:line="240" w:lineRule="auto"/>
              <w:ind w:firstLine="170"/>
              <w:rPr>
                <w:rFonts w:ascii="Times New Roman" w:hAnsi="Times New Roman"/>
                <w:b/>
                <w:sz w:val="20"/>
                <w:szCs w:val="20"/>
              </w:rPr>
            </w:pPr>
          </w:p>
          <w:p w:rsidR="00D717AB" w:rsidRPr="00DE5838" w:rsidRDefault="00D717AB" w:rsidP="00DE5838">
            <w:pPr>
              <w:tabs>
                <w:tab w:val="left" w:pos="0"/>
              </w:tabs>
              <w:spacing w:after="0" w:line="240" w:lineRule="auto"/>
              <w:ind w:firstLine="170"/>
              <w:rPr>
                <w:rFonts w:ascii="Times New Roman" w:hAnsi="Times New Roman"/>
                <w:b/>
                <w:sz w:val="20"/>
                <w:szCs w:val="20"/>
              </w:rPr>
            </w:pPr>
            <w:r w:rsidRPr="00DE5838">
              <w:rPr>
                <w:rFonts w:ascii="Times New Roman" w:hAnsi="Times New Roman"/>
                <w:b/>
                <w:sz w:val="20"/>
                <w:szCs w:val="20"/>
              </w:rPr>
              <w:t>Показатели оценки компетентности</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I. Личностные качества</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Вера в силы и возможности обучающихся</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7659" w:type="dxa"/>
          </w:tcPr>
          <w:p w:rsidR="00D717AB" w:rsidRPr="00DE5838" w:rsidRDefault="00D717AB" w:rsidP="00DE5838">
            <w:pPr>
              <w:tabs>
                <w:tab w:val="left" w:pos="0"/>
                <w:tab w:val="left" w:pos="252"/>
              </w:tabs>
              <w:spacing w:after="0" w:line="240" w:lineRule="auto"/>
              <w:ind w:firstLine="170"/>
              <w:rPr>
                <w:rFonts w:ascii="Times New Roman" w:hAnsi="Times New Roman"/>
                <w:sz w:val="20"/>
                <w:szCs w:val="20"/>
              </w:rPr>
            </w:pPr>
            <w:r w:rsidRPr="00DE5838">
              <w:rPr>
                <w:rFonts w:ascii="Times New Roman" w:hAnsi="Times New Roman"/>
                <w:sz w:val="20"/>
                <w:szCs w:val="20"/>
              </w:rPr>
              <w:t>— Умение создавать ситуацию успеха для обучающихся;</w:t>
            </w:r>
          </w:p>
          <w:p w:rsidR="00D717AB" w:rsidRPr="00DE5838" w:rsidRDefault="00D717AB" w:rsidP="00DE5838">
            <w:pPr>
              <w:tabs>
                <w:tab w:val="left" w:pos="0"/>
                <w:tab w:val="left" w:pos="252"/>
                <w:tab w:val="left" w:pos="3024"/>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осуществлять грамотное педагогическое оценивание, мобилизующее академическую активность;</w:t>
            </w:r>
          </w:p>
          <w:p w:rsidR="00D717AB" w:rsidRPr="00DE5838" w:rsidRDefault="00D717AB" w:rsidP="00DE5838">
            <w:pPr>
              <w:tabs>
                <w:tab w:val="left" w:pos="0"/>
                <w:tab w:val="left" w:pos="252"/>
                <w:tab w:val="left" w:pos="3024"/>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717AB" w:rsidRPr="00DE5838" w:rsidRDefault="00D717AB" w:rsidP="00DE5838">
            <w:pPr>
              <w:tabs>
                <w:tab w:val="left" w:pos="0"/>
                <w:tab w:val="left" w:pos="252"/>
                <w:tab w:val="left" w:pos="3024"/>
              </w:tabs>
              <w:spacing w:after="0" w:line="240" w:lineRule="auto"/>
              <w:ind w:firstLine="170"/>
              <w:rPr>
                <w:rFonts w:ascii="Times New Roman" w:hAnsi="Times New Roman"/>
                <w:sz w:val="20"/>
                <w:szCs w:val="20"/>
              </w:rPr>
            </w:pPr>
            <w:r w:rsidRPr="00DE5838">
              <w:rPr>
                <w:rFonts w:ascii="Times New Roman" w:hAnsi="Times New Roman"/>
                <w:sz w:val="20"/>
                <w:szCs w:val="20"/>
              </w:rPr>
              <w:t>— умение разрабатывать индивидуально-ориентированные образовательные проекты</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 xml:space="preserve">Интерес к внутреннему миру обучающихся </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7659" w:type="dxa"/>
          </w:tcPr>
          <w:p w:rsidR="00D717AB" w:rsidRPr="00DE5838" w:rsidRDefault="00D717AB" w:rsidP="00DE5838">
            <w:pPr>
              <w:tabs>
                <w:tab w:val="left" w:pos="0"/>
                <w:tab w:val="left" w:pos="305"/>
              </w:tabs>
              <w:spacing w:after="0" w:line="240" w:lineRule="auto"/>
              <w:ind w:firstLine="170"/>
              <w:rPr>
                <w:rFonts w:ascii="Times New Roman" w:hAnsi="Times New Roman"/>
                <w:sz w:val="20"/>
                <w:szCs w:val="20"/>
              </w:rPr>
            </w:pPr>
            <w:r w:rsidRPr="00DE5838">
              <w:rPr>
                <w:rFonts w:ascii="Times New Roman" w:hAnsi="Times New Roman"/>
                <w:sz w:val="20"/>
                <w:szCs w:val="20"/>
              </w:rPr>
              <w:t>— Умение составить устную и письменную характеристику обучающегося, отражающую разные аспекты его внутреннего мира;</w:t>
            </w:r>
          </w:p>
          <w:p w:rsidR="00D717AB" w:rsidRPr="00DE5838" w:rsidRDefault="00D717AB" w:rsidP="00DE5838">
            <w:pPr>
              <w:tabs>
                <w:tab w:val="left" w:pos="0"/>
                <w:tab w:val="left" w:pos="305"/>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17AB" w:rsidRPr="00DE5838" w:rsidRDefault="00D717AB" w:rsidP="00DE5838">
            <w:pPr>
              <w:tabs>
                <w:tab w:val="left" w:pos="0"/>
                <w:tab w:val="left" w:pos="305"/>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построить индивидуализированную образовательную программу;</w:t>
            </w:r>
          </w:p>
          <w:p w:rsidR="00D717AB" w:rsidRPr="00DE5838" w:rsidRDefault="00D717AB" w:rsidP="00DE5838">
            <w:pPr>
              <w:tabs>
                <w:tab w:val="left" w:pos="0"/>
                <w:tab w:val="left" w:pos="305"/>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показать личностный смысл обучения с учётом индивидуальных характеристик внутреннего мира</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rPr>
                <w:rFonts w:ascii="Times New Roman" w:hAnsi="Times New Roman"/>
                <w:sz w:val="20"/>
                <w:szCs w:val="20"/>
              </w:rPr>
            </w:pPr>
            <w:r w:rsidRPr="00DE5838">
              <w:rPr>
                <w:rFonts w:ascii="Times New Roman" w:hAnsi="Times New Roman"/>
                <w:sz w:val="20"/>
                <w:szCs w:val="20"/>
              </w:rPr>
              <w:t>3.</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Открытость к принятию других позиций, точек зрения (неидеоло-гизированное мышление педагога)</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Убеждённость, что истина может быть не одна;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интерес к мнениям и позициям других;</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учёт других точек зрения в процессе оценивания обучающихся</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4.</w:t>
            </w:r>
          </w:p>
        </w:tc>
        <w:tc>
          <w:tcPr>
            <w:tcW w:w="1998" w:type="dxa"/>
          </w:tcPr>
          <w:p w:rsidR="00D717AB" w:rsidRPr="00DE5838" w:rsidRDefault="00D717AB" w:rsidP="00DE5838">
            <w:pPr>
              <w:tabs>
                <w:tab w:val="left" w:pos="0"/>
              </w:tabs>
              <w:spacing w:after="0" w:line="240" w:lineRule="auto"/>
              <w:ind w:firstLine="87"/>
              <w:jc w:val="both"/>
              <w:rPr>
                <w:rFonts w:ascii="Times New Roman" w:hAnsi="Times New Roman"/>
                <w:sz w:val="20"/>
                <w:szCs w:val="20"/>
              </w:rPr>
            </w:pPr>
            <w:r w:rsidRPr="00DE5838">
              <w:rPr>
                <w:rFonts w:ascii="Times New Roman" w:hAnsi="Times New Roman"/>
                <w:sz w:val="20"/>
                <w:szCs w:val="20"/>
              </w:rPr>
              <w:t>Общая культура</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Ориентация в основных сферах материальной и духовной жизни;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материальных и духовных интересов молодёжи;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возможность продемонстрировать свои достижения;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руководство кружками и секциями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5.</w:t>
            </w:r>
          </w:p>
        </w:tc>
        <w:tc>
          <w:tcPr>
            <w:tcW w:w="1998" w:type="dxa"/>
          </w:tcPr>
          <w:p w:rsidR="00D717AB" w:rsidRPr="00DE5838" w:rsidRDefault="00D717AB" w:rsidP="00DE5838">
            <w:pPr>
              <w:tabs>
                <w:tab w:val="left" w:pos="0"/>
              </w:tabs>
              <w:spacing w:after="0" w:line="240" w:lineRule="auto"/>
              <w:ind w:firstLine="87"/>
              <w:jc w:val="both"/>
              <w:rPr>
                <w:rFonts w:ascii="Times New Roman" w:hAnsi="Times New Roman"/>
                <w:sz w:val="20"/>
                <w:szCs w:val="20"/>
              </w:rPr>
            </w:pPr>
            <w:r w:rsidRPr="00DE5838">
              <w:rPr>
                <w:rFonts w:ascii="Times New Roman" w:hAnsi="Times New Roman"/>
                <w:sz w:val="20"/>
                <w:szCs w:val="20"/>
              </w:rPr>
              <w:t>Эмоциональная устойчивость</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r w:rsidRPr="00DE5838">
              <w:rPr>
                <w:rFonts w:ascii="Times New Roman" w:hAnsi="Times New Roman"/>
                <w:sz w:val="20"/>
                <w:szCs w:val="20"/>
              </w:rPr>
              <w:lastRenderedPageBreak/>
              <w:t>Определяет эффективность владения классом</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lastRenderedPageBreak/>
              <w:t>— В трудных ситуациях педагог сохраняет спокойствие;</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эмоциональный конфликт не влияет на объективность оценки;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не стремится избежать эмоционально-напряжённых ситуаций</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lastRenderedPageBreak/>
              <w:t>6.</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Позитивная направленность на педагогическую деятельность. Уверенность в себе</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Осознание целей и ценностей педагогической деятельности;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позитивное настроение;</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желание работать;</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высокая профессиональная самооценка</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II. Постановка целей и задач педагогической деятельности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перевести тему урока в педагогическую задачу</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образовательных стандартов и реализующих их программ;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осознание нетождественности темы урока и цели урока;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конкретным набором способов перевода темы в задачу</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ставить педагогические цели и задачи сообразно возрастным и индивидуальным особенностям обучающихся</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возрастных особенностей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перевода цели в учебную задачу на конкретном возрасте</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III. Мотивация учебной деятельности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обеспечить успех в деятельности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возможностей конкретных учеников;</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постановка учебных задач в соответствии с возможностями ученика;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демонстрация успехов обучающихся родителям, одноклассникам</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педагогическом оценивании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многообразия педагогических оценок;</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знакомство с литературой по данному вопросу;</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различными методами оценивания и их применение</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3.</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превращать учебную задачу в личностнозначимую</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Это одна из важнейших компетентностей, обеспечивающих мотивацию учебной деятельности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интересов обучающихся, их внутреннего мира;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ориентация в культуре;</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показать роль и значение изучаемого материала в реализации личных планов</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IV. Информационная компетентность</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предмете преподавания</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генезиса формирования предметного знания (история, персоналии, для решения каких проблем разрабатывалось);</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возможности применения получаемых знаний для объяснения социальных и природных явлений;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решения различных задач;</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свободное решение задач ЕГЭ, олимпиад: региональных, российских, международных</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 xml:space="preserve">Компетентность в методах </w:t>
            </w:r>
            <w:r w:rsidRPr="00DE5838">
              <w:rPr>
                <w:rFonts w:ascii="Times New Roman" w:hAnsi="Times New Roman"/>
                <w:sz w:val="20"/>
                <w:szCs w:val="20"/>
              </w:rPr>
              <w:lastRenderedPageBreak/>
              <w:t>преподавания</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lastRenderedPageBreak/>
              <w:t xml:space="preserve">Обеспечивает возможность эффективного усвоения знания и формирования умений, предусмотренных </w:t>
            </w:r>
            <w:r w:rsidRPr="00DE5838">
              <w:rPr>
                <w:rFonts w:ascii="Times New Roman" w:hAnsi="Times New Roman"/>
                <w:sz w:val="20"/>
                <w:szCs w:val="20"/>
              </w:rPr>
              <w:lastRenderedPageBreak/>
              <w:t>программой. Обеспечивает индивидуальный подход и развитие творческой личности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lastRenderedPageBreak/>
              <w:t>— Знание нормативных методов и методик;</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демонстрация личностно ориентированных методов образования;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lastRenderedPageBreak/>
              <w:t>— наличие своих находок и методов, авторской школы;</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современных достижений в области методики обучения, в том числе использование новых информационных технологий;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использование в учебном процессе современных методов обучения</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lastRenderedPageBreak/>
              <w:t>3.</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субъективных условиях деятельности (знание учеников и учебных коллективов)</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теоретического материала по психологии, характеризующего индивидуальные особенности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диагностики индивидуальных особенностей (возможно, со школьным психологом);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использование знаний по психологии в организации учебного процесса;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разработка индивидуальных проектов на основе личных характеристик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социометрии;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учёт особенностей учебных коллективов в педагогическом процессе;</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(рефлексия) своих индивидуальных особенностей и их учёт в своей деятельности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4.</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вести самостоятельный поиск информации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xml:space="preserve">Обеспечивает постоянный профессиональный рост и творческий подход к педагогической деятельности. </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Профессиональная любознательность;</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пользоваться различными информационно-поисковыми технологиями;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использование различных баз данных в образовательном процессе</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V. Разработка программ педагогической деятельности и принятие педагогических решений</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разработать образовательную программу, выбрать учебники и учебные комплекты</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Образовательные программы выступают средствами целенаправленного влияния на развитие обучающихся.</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r w:rsidRPr="00DE5838">
              <w:rPr>
                <w:rFonts w:ascii="Times New Roman" w:hAnsi="Times New Roman"/>
                <w:sz w:val="20"/>
                <w:szCs w:val="20"/>
              </w:rPr>
              <w:lastRenderedPageBreak/>
              <w:t>характеристики обучающихся</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lastRenderedPageBreak/>
              <w:t>— Знание образовательных стандартов и примерных программ;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наличие персонально разработанных образовательных программ: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характеристика этих программ по содержанию, источникам информации;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по материальной базе, на которой должны реализовываться программы;</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по учёту индивидуальных характеристик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обоснованность используемых образовательных программ;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участие работодателей в разработке образовательной программы;</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обоснованность выбора учебников и учебно-методических комплектов, используемых педагогом</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lastRenderedPageBreak/>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Умение принимать решения в различных педагогических ситуациях</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Педагогу приходится постоянно принимать решения:</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как установить дисциплину;</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как мотивировать академическую активность;</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как вызвать интерес у конкретного ученика;</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 как обеспечить понимание и т. д.</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Разрешение педагогических проблем составляет суть педагогической деятельности.</w:t>
            </w:r>
          </w:p>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При решении проблем могут применяться как стандартные решения (решающие правила), так и творческие (креативные) или интуитивные</w:t>
            </w:r>
          </w:p>
          <w:p w:rsidR="00D717AB" w:rsidRPr="00DE5838" w:rsidRDefault="00D717AB" w:rsidP="00DE5838">
            <w:pPr>
              <w:tabs>
                <w:tab w:val="left" w:pos="0"/>
              </w:tabs>
              <w:spacing w:after="0" w:line="240" w:lineRule="auto"/>
              <w:ind w:firstLine="173"/>
              <w:rPr>
                <w:rFonts w:ascii="Times New Roman" w:hAnsi="Times New Roman"/>
                <w:sz w:val="20"/>
                <w:szCs w:val="20"/>
              </w:rPr>
            </w:pP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типичных педагогических ситуаций, требующих участия педагога для своего решения;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набором решающих правил, используемых для различных ситуаций;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критерием предпочтительности при выборе того или иного решающего правила;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критериев достижения цели;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нетипичных конфликтных ситуаций;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примеры разрешения конкретных педагогических ситуаций;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развитость педагогического мышления</w:t>
            </w:r>
          </w:p>
        </w:tc>
      </w:tr>
      <w:tr w:rsidR="00D717AB" w:rsidRPr="00DE5838" w:rsidTr="00DE5838">
        <w:trPr>
          <w:jc w:val="center"/>
        </w:trPr>
        <w:tc>
          <w:tcPr>
            <w:tcW w:w="15527" w:type="dxa"/>
            <w:gridSpan w:val="4"/>
          </w:tcPr>
          <w:p w:rsidR="00D717AB" w:rsidRPr="00DE5838" w:rsidRDefault="00D717AB" w:rsidP="00DE5838">
            <w:pPr>
              <w:tabs>
                <w:tab w:val="left" w:pos="0"/>
              </w:tabs>
              <w:spacing w:after="0" w:line="240" w:lineRule="auto"/>
              <w:ind w:firstLine="170"/>
              <w:jc w:val="center"/>
              <w:rPr>
                <w:rFonts w:ascii="Times New Roman" w:hAnsi="Times New Roman"/>
                <w:sz w:val="20"/>
                <w:szCs w:val="20"/>
              </w:rPr>
            </w:pPr>
            <w:r w:rsidRPr="00DE5838">
              <w:rPr>
                <w:rFonts w:ascii="Times New Roman" w:hAnsi="Times New Roman"/>
                <w:sz w:val="20"/>
                <w:szCs w:val="20"/>
              </w:rPr>
              <w:t>VI. Компетенции в организации учебной деятельности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1.</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установлении субъект-субъектных отношений</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компетентность в целеполагании;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предметная компетентность;</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методическая компетентность;</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готовность к сотрудничеству</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2.</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обеспечении понимания педагогической задачи и способах деятельности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того, что знают и понимают ученики;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свободное владение изучаемым материалом;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осознанное включение нового учебного материала в систему освоенных знаний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демонстрация практического применения изучаемого материала;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опора на чувственное восприятие</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3.</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педагогическом оценивании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функций педагогической оценки;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видов педагогической оценки;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того, что подлежит оцениванию в педагогической деятельности;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педагогического оценивания;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продемонстрировать эти методы на конкретных примерах;</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перейти от педагогического оценивания к самооценке</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4.</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организации информационной основы деятельности обучающегося</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Свободное владение учебным материалом;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типичных трудностей при изучении конкретных тем;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способность дать дополнительную информацию или организовать поиск дополнительной информации, необходимой для решения учебной задачи;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выявить уровень развития обучающихся;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методами объективного контроля и оценивания;</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lastRenderedPageBreak/>
              <w:t>5.</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использовании современных средств и систем организации учебно-воспитательного процесса</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Обеспечивает эффективность учебно-воспитательного процесса</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современных средств и методов построения образовательного процесса;</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обосновать выбранные методы и средства обучения</w:t>
            </w:r>
          </w:p>
          <w:p w:rsidR="00D717AB" w:rsidRPr="00DE5838" w:rsidRDefault="00D717AB" w:rsidP="00DE5838">
            <w:pPr>
              <w:tabs>
                <w:tab w:val="left" w:pos="0"/>
              </w:tabs>
              <w:spacing w:after="0" w:line="240" w:lineRule="auto"/>
              <w:ind w:firstLine="170"/>
              <w:rPr>
                <w:rFonts w:ascii="Times New Roman" w:hAnsi="Times New Roman"/>
                <w:sz w:val="20"/>
                <w:szCs w:val="20"/>
              </w:rPr>
            </w:pPr>
          </w:p>
        </w:tc>
      </w:tr>
      <w:tr w:rsidR="00D717AB" w:rsidRPr="00DE5838" w:rsidTr="00DE5838">
        <w:trPr>
          <w:jc w:val="center"/>
        </w:trPr>
        <w:tc>
          <w:tcPr>
            <w:tcW w:w="647" w:type="dxa"/>
          </w:tcPr>
          <w:p w:rsidR="00D717AB" w:rsidRPr="00DE5838" w:rsidRDefault="00D717AB" w:rsidP="00DE5838">
            <w:pPr>
              <w:tabs>
                <w:tab w:val="left" w:pos="0"/>
              </w:tabs>
              <w:spacing w:after="0" w:line="240" w:lineRule="auto"/>
              <w:jc w:val="both"/>
              <w:rPr>
                <w:rFonts w:ascii="Times New Roman" w:hAnsi="Times New Roman"/>
                <w:sz w:val="20"/>
                <w:szCs w:val="20"/>
              </w:rPr>
            </w:pPr>
            <w:r w:rsidRPr="00DE5838">
              <w:rPr>
                <w:rFonts w:ascii="Times New Roman" w:hAnsi="Times New Roman"/>
                <w:sz w:val="20"/>
                <w:szCs w:val="20"/>
              </w:rPr>
              <w:t>6.</w:t>
            </w:r>
          </w:p>
        </w:tc>
        <w:tc>
          <w:tcPr>
            <w:tcW w:w="1998" w:type="dxa"/>
          </w:tcPr>
          <w:p w:rsidR="00D717AB" w:rsidRPr="00DE5838" w:rsidRDefault="00D717AB" w:rsidP="00DE5838">
            <w:pPr>
              <w:tabs>
                <w:tab w:val="left" w:pos="0"/>
              </w:tabs>
              <w:spacing w:after="0" w:line="240" w:lineRule="auto"/>
              <w:ind w:firstLine="87"/>
              <w:rPr>
                <w:rFonts w:ascii="Times New Roman" w:hAnsi="Times New Roman"/>
                <w:sz w:val="20"/>
                <w:szCs w:val="20"/>
              </w:rPr>
            </w:pPr>
            <w:r w:rsidRPr="00DE5838">
              <w:rPr>
                <w:rFonts w:ascii="Times New Roman" w:hAnsi="Times New Roman"/>
                <w:sz w:val="20"/>
                <w:szCs w:val="20"/>
              </w:rPr>
              <w:t>Компетентность в способах умственной деятельности</w:t>
            </w:r>
          </w:p>
        </w:tc>
        <w:tc>
          <w:tcPr>
            <w:tcW w:w="5223" w:type="dxa"/>
          </w:tcPr>
          <w:p w:rsidR="00D717AB" w:rsidRPr="00DE5838" w:rsidRDefault="00D717AB" w:rsidP="00DE5838">
            <w:pPr>
              <w:tabs>
                <w:tab w:val="left" w:pos="0"/>
              </w:tabs>
              <w:spacing w:after="0" w:line="240" w:lineRule="auto"/>
              <w:ind w:firstLine="173"/>
              <w:rPr>
                <w:rFonts w:ascii="Times New Roman" w:hAnsi="Times New Roman"/>
                <w:sz w:val="20"/>
                <w:szCs w:val="20"/>
              </w:rPr>
            </w:pPr>
            <w:r w:rsidRPr="00DE5838">
              <w:rPr>
                <w:rFonts w:ascii="Times New Roman" w:hAnsi="Times New Roman"/>
                <w:sz w:val="20"/>
                <w:szCs w:val="20"/>
              </w:rPr>
              <w:t>Характеризует уровень владения педагогом и обучающимися системой интеллектуальных операций</w:t>
            </w:r>
          </w:p>
        </w:tc>
        <w:tc>
          <w:tcPr>
            <w:tcW w:w="7659" w:type="dxa"/>
          </w:tcPr>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Знание системы интеллектуальных операций;</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владение интеллектуальными операциями;</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сформировать интеллектуальные операции у учеников;</w:t>
            </w:r>
          </w:p>
          <w:p w:rsidR="00D717AB" w:rsidRPr="00DE5838" w:rsidRDefault="00D717AB" w:rsidP="00DE5838">
            <w:pPr>
              <w:tabs>
                <w:tab w:val="left" w:pos="0"/>
              </w:tabs>
              <w:spacing w:after="0" w:line="240" w:lineRule="auto"/>
              <w:ind w:firstLine="170"/>
              <w:rPr>
                <w:rFonts w:ascii="Times New Roman" w:hAnsi="Times New Roman"/>
                <w:sz w:val="20"/>
                <w:szCs w:val="20"/>
              </w:rPr>
            </w:pPr>
            <w:r w:rsidRPr="00DE5838">
              <w:rPr>
                <w:rFonts w:ascii="Times New Roman" w:hAnsi="Times New Roman"/>
                <w:sz w:val="20"/>
                <w:szCs w:val="20"/>
              </w:rPr>
              <w:t>— умение организовать использование интеллектуальных операций, адекватных решаемой задаче</w:t>
            </w:r>
          </w:p>
        </w:tc>
      </w:tr>
    </w:tbl>
    <w:p w:rsidR="00D717AB" w:rsidRPr="00270201" w:rsidRDefault="00D717AB" w:rsidP="00DE5838">
      <w:pPr>
        <w:tabs>
          <w:tab w:val="left" w:pos="0"/>
        </w:tabs>
        <w:spacing w:after="0" w:line="240" w:lineRule="auto"/>
        <w:rPr>
          <w:rFonts w:ascii="Times New Roman" w:hAnsi="Times New Roman"/>
          <w:b/>
          <w:i/>
          <w:sz w:val="24"/>
          <w:szCs w:val="24"/>
        </w:rPr>
        <w:sectPr w:rsidR="00D717AB" w:rsidRPr="00270201" w:rsidSect="00270201">
          <w:pgSz w:w="16838" w:h="11906" w:orient="landscape"/>
          <w:pgMar w:top="567" w:right="624" w:bottom="567" w:left="680" w:header="709" w:footer="709" w:gutter="0"/>
          <w:cols w:space="708"/>
          <w:docGrid w:linePitch="360"/>
        </w:sectPr>
      </w:pP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
          <w:sz w:val="24"/>
          <w:szCs w:val="24"/>
        </w:rPr>
        <w:lastRenderedPageBreak/>
        <w:t>Ожидаемый результат повышения квалификации</w:t>
      </w:r>
      <w:r w:rsidRPr="00270201">
        <w:rPr>
          <w:rFonts w:ascii="Times New Roman" w:hAnsi="Times New Roman"/>
          <w:sz w:val="24"/>
          <w:szCs w:val="24"/>
        </w:rPr>
        <w:t xml:space="preserve"> – профессиональная готовность работников образования к реализации ФГОС</w:t>
      </w:r>
      <w:r w:rsidR="008E46E5" w:rsidRPr="00270201">
        <w:rPr>
          <w:rFonts w:ascii="Times New Roman" w:hAnsi="Times New Roman"/>
          <w:sz w:val="24"/>
          <w:szCs w:val="24"/>
        </w:rPr>
        <w:t xml:space="preserve"> ООО</w:t>
      </w:r>
      <w:r w:rsidRPr="00270201">
        <w:rPr>
          <w:rFonts w:ascii="Times New Roman" w:hAnsi="Times New Roman"/>
          <w:sz w:val="24"/>
          <w:szCs w:val="24"/>
        </w:rPr>
        <w:t>:</w:t>
      </w:r>
    </w:p>
    <w:p w:rsidR="00B540EE" w:rsidRPr="00270201" w:rsidRDefault="00B540EE" w:rsidP="005B3D07">
      <w:pPr>
        <w:pStyle w:val="a9"/>
        <w:numPr>
          <w:ilvl w:val="0"/>
          <w:numId w:val="125"/>
        </w:numPr>
        <w:tabs>
          <w:tab w:val="left" w:pos="993"/>
        </w:tabs>
        <w:ind w:left="0" w:firstLine="709"/>
        <w:jc w:val="both"/>
        <w:rPr>
          <w:rFonts w:ascii="Times New Roman" w:hAnsi="Times New Roman"/>
        </w:rPr>
      </w:pPr>
      <w:r w:rsidRPr="00270201">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270201" w:rsidRDefault="00B540EE" w:rsidP="005B3D07">
      <w:pPr>
        <w:pStyle w:val="a9"/>
        <w:numPr>
          <w:ilvl w:val="0"/>
          <w:numId w:val="125"/>
        </w:numPr>
        <w:tabs>
          <w:tab w:val="left" w:pos="993"/>
        </w:tabs>
        <w:ind w:left="0" w:firstLine="709"/>
        <w:jc w:val="both"/>
        <w:rPr>
          <w:rFonts w:ascii="Times New Roman" w:hAnsi="Times New Roman"/>
        </w:rPr>
      </w:pPr>
      <w:r w:rsidRPr="00270201">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70201" w:rsidRDefault="00B540EE" w:rsidP="005B3D07">
      <w:pPr>
        <w:pStyle w:val="a9"/>
        <w:numPr>
          <w:ilvl w:val="0"/>
          <w:numId w:val="125"/>
        </w:numPr>
        <w:tabs>
          <w:tab w:val="left" w:pos="993"/>
        </w:tabs>
        <w:ind w:left="0" w:firstLine="709"/>
        <w:jc w:val="both"/>
        <w:rPr>
          <w:rFonts w:ascii="Times New Roman" w:hAnsi="Times New Roman"/>
        </w:rPr>
      </w:pPr>
      <w:r w:rsidRPr="00270201">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270201">
        <w:rPr>
          <w:rFonts w:ascii="Times New Roman" w:hAnsi="Times New Roman"/>
        </w:rPr>
        <w:t xml:space="preserve"> ООО</w:t>
      </w:r>
      <w:r w:rsidRPr="00270201">
        <w:rPr>
          <w:rFonts w:ascii="Times New Roman" w:hAnsi="Times New Roman"/>
        </w:rPr>
        <w:t>.</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Одним из условий готовности образовательной организации к введению ФГОС </w:t>
      </w:r>
      <w:r w:rsidR="008E46E5" w:rsidRPr="00270201">
        <w:rPr>
          <w:rFonts w:ascii="Times New Roman" w:hAnsi="Times New Roman"/>
          <w:sz w:val="24"/>
          <w:szCs w:val="24"/>
        </w:rPr>
        <w:t>ООО</w:t>
      </w:r>
      <w:r w:rsidRPr="00270201">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270201">
        <w:rPr>
          <w:rFonts w:ascii="Times New Roman" w:hAnsi="Times New Roman"/>
          <w:sz w:val="24"/>
          <w:szCs w:val="24"/>
        </w:rPr>
        <w:t xml:space="preserve"> ООО</w:t>
      </w:r>
      <w:r w:rsidRPr="00270201">
        <w:rPr>
          <w:rFonts w:ascii="Times New Roman" w:hAnsi="Times New Roman"/>
          <w:sz w:val="24"/>
          <w:szCs w:val="24"/>
        </w:rPr>
        <w:t xml:space="preserve">. </w:t>
      </w:r>
    </w:p>
    <w:p w:rsidR="00C05506" w:rsidRPr="001B44CD" w:rsidRDefault="00C05506" w:rsidP="00DE5838">
      <w:pPr>
        <w:tabs>
          <w:tab w:val="left" w:pos="0"/>
        </w:tabs>
        <w:spacing w:after="0" w:line="240" w:lineRule="auto"/>
        <w:ind w:firstLine="567"/>
        <w:jc w:val="center"/>
        <w:rPr>
          <w:rFonts w:ascii="Times New Roman" w:hAnsi="Times New Roman"/>
          <w:b/>
          <w:sz w:val="24"/>
          <w:szCs w:val="24"/>
        </w:rPr>
      </w:pPr>
      <w:r w:rsidRPr="001B44CD">
        <w:rPr>
          <w:rFonts w:ascii="Times New Roman" w:hAnsi="Times New Roman"/>
          <w:b/>
          <w:sz w:val="24"/>
          <w:szCs w:val="24"/>
        </w:rPr>
        <w:t>План методической работы, обеспечивающей сопровождение введения ФГОС ООО</w:t>
      </w:r>
    </w:p>
    <w:p w:rsidR="00C05506" w:rsidRPr="001B44CD" w:rsidRDefault="00C05506" w:rsidP="00DE5838">
      <w:pPr>
        <w:tabs>
          <w:tab w:val="left" w:pos="0"/>
        </w:tabs>
        <w:spacing w:after="0" w:line="240" w:lineRule="auto"/>
        <w:ind w:firstLine="567"/>
        <w:jc w:val="center"/>
        <w:rPr>
          <w:rFonts w:ascii="Times New Roman" w:hAnsi="Times New Roman"/>
          <w:b/>
          <w:sz w:val="24"/>
          <w:szCs w:val="24"/>
        </w:rPr>
      </w:pPr>
      <w:r w:rsidRPr="001B44CD">
        <w:rPr>
          <w:rFonts w:ascii="Times New Roman" w:hAnsi="Times New Roman"/>
          <w:b/>
          <w:sz w:val="24"/>
          <w:szCs w:val="24"/>
        </w:rPr>
        <w:t>в 2015 – 2016 учебном году</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570"/>
        <w:gridCol w:w="2114"/>
        <w:gridCol w:w="3120"/>
      </w:tblGrid>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
                <w:bCs/>
              </w:rPr>
              <w:t>Мероприятие</w:t>
            </w:r>
          </w:p>
        </w:tc>
        <w:tc>
          <w:tcPr>
            <w:tcW w:w="1570"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
                <w:bCs/>
              </w:rPr>
              <w:t>Сроки исполнения</w:t>
            </w:r>
          </w:p>
        </w:tc>
        <w:tc>
          <w:tcPr>
            <w:tcW w:w="2114"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
                <w:bCs/>
              </w:rPr>
              <w:t>Ответственные</w:t>
            </w:r>
          </w:p>
        </w:tc>
        <w:tc>
          <w:tcPr>
            <w:tcW w:w="3120"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
                <w:bCs/>
              </w:rPr>
              <w:t>Подведение итогов, обсуждение результатов</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Постоянно действующий семинар в рамках иновационного проекта </w:t>
            </w:r>
            <w:r w:rsidRPr="00DE5838">
              <w:rPr>
                <w:rFonts w:ascii="Times New Roman" w:hAnsi="Times New Roman"/>
              </w:rPr>
              <w:t>«</w:t>
            </w:r>
            <w:r w:rsidRPr="00DE5838">
              <w:rPr>
                <w:rFonts w:ascii="Times New Roman" w:hAnsi="Times New Roman"/>
                <w:bCs/>
              </w:rPr>
              <w:t>Механизмы внедрения системно-деятельностного подхода с позиций непрерывности образования (ДО – НОО – ООО)»</w:t>
            </w:r>
          </w:p>
        </w:tc>
        <w:tc>
          <w:tcPr>
            <w:tcW w:w="157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В течение срока реализации проекта</w:t>
            </w:r>
          </w:p>
        </w:tc>
        <w:tc>
          <w:tcPr>
            <w:tcW w:w="2114"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Зам. директора по </w:t>
            </w:r>
            <w:r w:rsidR="001B44CD">
              <w:rPr>
                <w:rFonts w:ascii="Times New Roman" w:hAnsi="Times New Roman"/>
                <w:bCs/>
              </w:rPr>
              <w:t>УВ</w:t>
            </w:r>
            <w:r w:rsidR="001B44CD" w:rsidRPr="00DE5838">
              <w:rPr>
                <w:rFonts w:ascii="Times New Roman" w:hAnsi="Times New Roman"/>
                <w:bCs/>
              </w:rPr>
              <w:t>Р</w:t>
            </w:r>
          </w:p>
        </w:tc>
        <w:tc>
          <w:tcPr>
            <w:tcW w:w="312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Педагогические советы, заседания творческих групп</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Недели открытых уроков</w:t>
            </w:r>
          </w:p>
        </w:tc>
        <w:tc>
          <w:tcPr>
            <w:tcW w:w="157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Октябрь, декабрь 2015 г.</w:t>
            </w:r>
          </w:p>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Февраль, март 2016 г.</w:t>
            </w:r>
          </w:p>
          <w:p w:rsidR="00C05506" w:rsidRPr="00DE5838" w:rsidRDefault="00C05506" w:rsidP="00DE5838">
            <w:pPr>
              <w:tabs>
                <w:tab w:val="left" w:pos="0"/>
              </w:tabs>
              <w:spacing w:after="0" w:line="240" w:lineRule="auto"/>
              <w:rPr>
                <w:rFonts w:ascii="Times New Roman" w:hAnsi="Times New Roman"/>
                <w:bCs/>
              </w:rPr>
            </w:pPr>
          </w:p>
        </w:tc>
        <w:tc>
          <w:tcPr>
            <w:tcW w:w="2114" w:type="dxa"/>
          </w:tcPr>
          <w:p w:rsidR="00C05506" w:rsidRPr="00DE5838" w:rsidRDefault="00C05506" w:rsidP="001B44CD">
            <w:pPr>
              <w:tabs>
                <w:tab w:val="left" w:pos="0"/>
              </w:tabs>
              <w:spacing w:after="0" w:line="240" w:lineRule="auto"/>
              <w:rPr>
                <w:rFonts w:ascii="Times New Roman" w:hAnsi="Times New Roman"/>
                <w:b/>
                <w:bCs/>
              </w:rPr>
            </w:pPr>
            <w:r w:rsidRPr="00DE5838">
              <w:rPr>
                <w:rFonts w:ascii="Times New Roman" w:hAnsi="Times New Roman"/>
                <w:bCs/>
              </w:rPr>
              <w:t xml:space="preserve">Зам. директора по </w:t>
            </w:r>
            <w:r w:rsidR="001B44CD">
              <w:rPr>
                <w:rFonts w:ascii="Times New Roman" w:hAnsi="Times New Roman"/>
                <w:bCs/>
              </w:rPr>
              <w:t>УВ</w:t>
            </w:r>
            <w:r w:rsidRPr="00DE5838">
              <w:rPr>
                <w:rFonts w:ascii="Times New Roman" w:hAnsi="Times New Roman"/>
                <w:bCs/>
              </w:rPr>
              <w:t>Р, руководители творческих групп</w:t>
            </w:r>
          </w:p>
        </w:tc>
        <w:tc>
          <w:tcPr>
            <w:tcW w:w="312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Заседания </w:t>
            </w:r>
            <w:r w:rsidR="00A8552E" w:rsidRPr="00DE5838">
              <w:rPr>
                <w:rFonts w:ascii="Times New Roman" w:hAnsi="Times New Roman"/>
                <w:bCs/>
              </w:rPr>
              <w:t>творческих групп</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Фестиваль педагогического мастерства «Город мастеров»</w:t>
            </w:r>
          </w:p>
        </w:tc>
        <w:tc>
          <w:tcPr>
            <w:tcW w:w="1570" w:type="dxa"/>
          </w:tcPr>
          <w:p w:rsidR="00C05506"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Апрель 2016 г.</w:t>
            </w:r>
          </w:p>
        </w:tc>
        <w:tc>
          <w:tcPr>
            <w:tcW w:w="2114"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Cs/>
              </w:rPr>
              <w:t xml:space="preserve">Зам. директора по </w:t>
            </w:r>
            <w:r w:rsidR="001B44CD">
              <w:rPr>
                <w:rFonts w:ascii="Times New Roman" w:hAnsi="Times New Roman"/>
                <w:bCs/>
              </w:rPr>
              <w:t>УВ</w:t>
            </w:r>
            <w:r w:rsidR="001B44CD" w:rsidRPr="00DE5838">
              <w:rPr>
                <w:rFonts w:ascii="Times New Roman" w:hAnsi="Times New Roman"/>
                <w:bCs/>
              </w:rPr>
              <w:t>Р</w:t>
            </w:r>
            <w:r w:rsidRPr="00DE5838">
              <w:rPr>
                <w:rFonts w:ascii="Times New Roman" w:hAnsi="Times New Roman"/>
                <w:bCs/>
              </w:rPr>
              <w:t xml:space="preserve">, руководители </w:t>
            </w:r>
            <w:r w:rsidR="00A8552E" w:rsidRPr="00DE5838">
              <w:rPr>
                <w:rFonts w:ascii="Times New Roman" w:hAnsi="Times New Roman"/>
                <w:bCs/>
              </w:rPr>
              <w:t>творческих групп</w:t>
            </w:r>
          </w:p>
        </w:tc>
        <w:tc>
          <w:tcPr>
            <w:tcW w:w="312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Научно-методический совет</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Круглый стол «Реализация ФГОС на </w:t>
            </w:r>
            <w:r w:rsidR="00A8552E" w:rsidRPr="00DE5838">
              <w:rPr>
                <w:rFonts w:ascii="Times New Roman" w:hAnsi="Times New Roman"/>
                <w:bCs/>
              </w:rPr>
              <w:t>уровне основного общего образования</w:t>
            </w:r>
            <w:r w:rsidRPr="00DE5838">
              <w:rPr>
                <w:rFonts w:ascii="Times New Roman" w:hAnsi="Times New Roman"/>
                <w:bCs/>
              </w:rPr>
              <w:t>: проблемы, поиски решения»</w:t>
            </w:r>
          </w:p>
        </w:tc>
        <w:tc>
          <w:tcPr>
            <w:tcW w:w="1570" w:type="dxa"/>
          </w:tcPr>
          <w:p w:rsidR="00C05506"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Ноябрь 2016 г.</w:t>
            </w:r>
          </w:p>
        </w:tc>
        <w:tc>
          <w:tcPr>
            <w:tcW w:w="2114"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Зам. директора по </w:t>
            </w:r>
            <w:r w:rsidR="001B44CD">
              <w:rPr>
                <w:rFonts w:ascii="Times New Roman" w:hAnsi="Times New Roman"/>
                <w:bCs/>
              </w:rPr>
              <w:t>УВ</w:t>
            </w:r>
            <w:r w:rsidR="001B44CD" w:rsidRPr="00DE5838">
              <w:rPr>
                <w:rFonts w:ascii="Times New Roman" w:hAnsi="Times New Roman"/>
                <w:bCs/>
              </w:rPr>
              <w:t>Р</w:t>
            </w:r>
            <w:r w:rsidRPr="00DE5838">
              <w:rPr>
                <w:rFonts w:ascii="Times New Roman" w:hAnsi="Times New Roman"/>
                <w:bCs/>
              </w:rPr>
              <w:t>, УВР</w:t>
            </w:r>
          </w:p>
        </w:tc>
        <w:tc>
          <w:tcPr>
            <w:tcW w:w="3120" w:type="dxa"/>
          </w:tcPr>
          <w:p w:rsidR="00C05506"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Педагогический совет</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Повышение квалификации педагогических работников</w:t>
            </w:r>
          </w:p>
        </w:tc>
        <w:tc>
          <w:tcPr>
            <w:tcW w:w="1570" w:type="dxa"/>
          </w:tcPr>
          <w:p w:rsidR="00C05506"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В течение года</w:t>
            </w:r>
            <w:r w:rsidR="00C05506" w:rsidRPr="00DE5838">
              <w:rPr>
                <w:rFonts w:ascii="Times New Roman" w:hAnsi="Times New Roman"/>
                <w:bCs/>
              </w:rPr>
              <w:t xml:space="preserve"> </w:t>
            </w:r>
          </w:p>
        </w:tc>
        <w:tc>
          <w:tcPr>
            <w:tcW w:w="2114"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Зам. директора по </w:t>
            </w:r>
            <w:r w:rsidR="001B44CD">
              <w:rPr>
                <w:rFonts w:ascii="Times New Roman" w:hAnsi="Times New Roman"/>
                <w:bCs/>
              </w:rPr>
              <w:t>УВ</w:t>
            </w:r>
            <w:r w:rsidR="001B44CD" w:rsidRPr="00DE5838">
              <w:rPr>
                <w:rFonts w:ascii="Times New Roman" w:hAnsi="Times New Roman"/>
                <w:bCs/>
              </w:rPr>
              <w:t>Р</w:t>
            </w:r>
          </w:p>
        </w:tc>
        <w:tc>
          <w:tcPr>
            <w:tcW w:w="312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Информация для </w:t>
            </w:r>
            <w:r w:rsidR="00A8552E" w:rsidRPr="00DE5838">
              <w:rPr>
                <w:rFonts w:ascii="Times New Roman" w:hAnsi="Times New Roman"/>
                <w:bCs/>
              </w:rPr>
              <w:t>участников</w:t>
            </w:r>
            <w:r w:rsidRPr="00DE5838">
              <w:rPr>
                <w:rFonts w:ascii="Times New Roman" w:hAnsi="Times New Roman"/>
                <w:bCs/>
              </w:rPr>
              <w:t xml:space="preserve"> </w:t>
            </w:r>
            <w:r w:rsidR="00A8552E" w:rsidRPr="00DE5838">
              <w:rPr>
                <w:rFonts w:ascii="Times New Roman" w:hAnsi="Times New Roman"/>
                <w:bCs/>
              </w:rPr>
              <w:t>творческих групп</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Организация самообразования педагогических работников по данной тематике</w:t>
            </w:r>
          </w:p>
        </w:tc>
        <w:tc>
          <w:tcPr>
            <w:tcW w:w="157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В течение года</w:t>
            </w:r>
          </w:p>
        </w:tc>
        <w:tc>
          <w:tcPr>
            <w:tcW w:w="2114"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Cs/>
              </w:rPr>
              <w:t xml:space="preserve">Зам. директора по </w:t>
            </w:r>
            <w:r w:rsidR="001B44CD">
              <w:rPr>
                <w:rFonts w:ascii="Times New Roman" w:hAnsi="Times New Roman"/>
                <w:bCs/>
              </w:rPr>
              <w:t>УВ</w:t>
            </w:r>
            <w:r w:rsidR="001B44CD" w:rsidRPr="00DE5838">
              <w:rPr>
                <w:rFonts w:ascii="Times New Roman" w:hAnsi="Times New Roman"/>
                <w:bCs/>
              </w:rPr>
              <w:t>Р</w:t>
            </w:r>
          </w:p>
        </w:tc>
        <w:tc>
          <w:tcPr>
            <w:tcW w:w="3120" w:type="dxa"/>
          </w:tcPr>
          <w:p w:rsidR="00C05506" w:rsidRPr="00DE5838" w:rsidRDefault="00C05506" w:rsidP="00DE5838">
            <w:pPr>
              <w:tabs>
                <w:tab w:val="left" w:pos="0"/>
              </w:tabs>
              <w:spacing w:after="0" w:line="240" w:lineRule="auto"/>
              <w:rPr>
                <w:rFonts w:ascii="Times New Roman" w:hAnsi="Times New Roman"/>
                <w:b/>
                <w:bCs/>
              </w:rPr>
            </w:pPr>
            <w:r w:rsidRPr="00DE5838">
              <w:rPr>
                <w:rFonts w:ascii="Times New Roman" w:hAnsi="Times New Roman"/>
                <w:bCs/>
              </w:rPr>
              <w:t xml:space="preserve">Информация для </w:t>
            </w:r>
            <w:r w:rsidR="00A8552E" w:rsidRPr="00DE5838">
              <w:rPr>
                <w:rFonts w:ascii="Times New Roman" w:hAnsi="Times New Roman"/>
                <w:bCs/>
              </w:rPr>
              <w:t>участников творческих групп</w:t>
            </w:r>
          </w:p>
        </w:tc>
      </w:tr>
      <w:tr w:rsidR="00C05506" w:rsidRPr="00270201" w:rsidTr="00DE5838">
        <w:tc>
          <w:tcPr>
            <w:tcW w:w="3652"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Участие педагогов в мероприятиях различного уровня по данной тематике</w:t>
            </w:r>
          </w:p>
        </w:tc>
        <w:tc>
          <w:tcPr>
            <w:tcW w:w="157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В течение года</w:t>
            </w:r>
          </w:p>
        </w:tc>
        <w:tc>
          <w:tcPr>
            <w:tcW w:w="2114" w:type="dxa"/>
          </w:tcPr>
          <w:p w:rsidR="00C05506" w:rsidRPr="00DE5838" w:rsidRDefault="00C05506" w:rsidP="001B44CD">
            <w:pPr>
              <w:tabs>
                <w:tab w:val="left" w:pos="0"/>
              </w:tabs>
              <w:spacing w:after="0" w:line="240" w:lineRule="auto"/>
              <w:rPr>
                <w:rFonts w:ascii="Times New Roman" w:hAnsi="Times New Roman"/>
                <w:b/>
                <w:bCs/>
              </w:rPr>
            </w:pPr>
            <w:r w:rsidRPr="00DE5838">
              <w:rPr>
                <w:rFonts w:ascii="Times New Roman" w:hAnsi="Times New Roman"/>
                <w:bCs/>
              </w:rPr>
              <w:t xml:space="preserve">Зам. директора по </w:t>
            </w:r>
            <w:r w:rsidR="001B44CD">
              <w:rPr>
                <w:rFonts w:ascii="Times New Roman" w:hAnsi="Times New Roman"/>
                <w:bCs/>
              </w:rPr>
              <w:t>УВР</w:t>
            </w:r>
          </w:p>
        </w:tc>
        <w:tc>
          <w:tcPr>
            <w:tcW w:w="312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Портфолио учителя (рефлексивная часть)</w:t>
            </w:r>
          </w:p>
        </w:tc>
      </w:tr>
      <w:tr w:rsidR="00C05506" w:rsidRPr="00270201" w:rsidTr="00DE5838">
        <w:tc>
          <w:tcPr>
            <w:tcW w:w="3652" w:type="dxa"/>
          </w:tcPr>
          <w:p w:rsidR="00C05506" w:rsidRPr="00DE5838" w:rsidRDefault="00C05506" w:rsidP="001B44CD">
            <w:pPr>
              <w:tabs>
                <w:tab w:val="left" w:pos="0"/>
              </w:tabs>
              <w:spacing w:after="0" w:line="240" w:lineRule="auto"/>
              <w:rPr>
                <w:rFonts w:ascii="Times New Roman" w:hAnsi="Times New Roman"/>
                <w:bCs/>
              </w:rPr>
            </w:pPr>
            <w:r w:rsidRPr="00DE5838">
              <w:rPr>
                <w:rFonts w:ascii="Times New Roman" w:hAnsi="Times New Roman"/>
                <w:bCs/>
              </w:rPr>
              <w:t xml:space="preserve">Заседания </w:t>
            </w:r>
            <w:r w:rsidR="001B44CD">
              <w:rPr>
                <w:rFonts w:ascii="Times New Roman" w:hAnsi="Times New Roman"/>
                <w:bCs/>
              </w:rPr>
              <w:t>ШМО</w:t>
            </w:r>
            <w:r w:rsidRPr="00DE5838">
              <w:rPr>
                <w:rFonts w:ascii="Times New Roman" w:hAnsi="Times New Roman"/>
                <w:bCs/>
              </w:rPr>
              <w:t xml:space="preserve"> </w:t>
            </w:r>
          </w:p>
        </w:tc>
        <w:tc>
          <w:tcPr>
            <w:tcW w:w="1570" w:type="dxa"/>
          </w:tcPr>
          <w:p w:rsidR="00C05506" w:rsidRPr="00DE5838" w:rsidRDefault="00C05506" w:rsidP="00DE5838">
            <w:pPr>
              <w:tabs>
                <w:tab w:val="left" w:pos="0"/>
              </w:tabs>
              <w:spacing w:after="0" w:line="240" w:lineRule="auto"/>
              <w:rPr>
                <w:rFonts w:ascii="Times New Roman" w:hAnsi="Times New Roman"/>
                <w:bCs/>
              </w:rPr>
            </w:pPr>
            <w:r w:rsidRPr="00DE5838">
              <w:rPr>
                <w:rFonts w:ascii="Times New Roman" w:hAnsi="Times New Roman"/>
                <w:bCs/>
              </w:rPr>
              <w:t xml:space="preserve">1 раз в </w:t>
            </w:r>
            <w:r w:rsidR="00A8552E" w:rsidRPr="00DE5838">
              <w:rPr>
                <w:rFonts w:ascii="Times New Roman" w:hAnsi="Times New Roman"/>
                <w:bCs/>
              </w:rPr>
              <w:t>четверть</w:t>
            </w:r>
          </w:p>
        </w:tc>
        <w:tc>
          <w:tcPr>
            <w:tcW w:w="2114" w:type="dxa"/>
          </w:tcPr>
          <w:p w:rsidR="00C05506" w:rsidRPr="00DE5838" w:rsidRDefault="00C05506" w:rsidP="001B44CD">
            <w:pPr>
              <w:tabs>
                <w:tab w:val="left" w:pos="0"/>
              </w:tabs>
              <w:spacing w:after="0" w:line="240" w:lineRule="auto"/>
              <w:rPr>
                <w:rFonts w:ascii="Times New Roman" w:hAnsi="Times New Roman"/>
                <w:bCs/>
              </w:rPr>
            </w:pPr>
            <w:r w:rsidRPr="00DE5838">
              <w:rPr>
                <w:rFonts w:ascii="Times New Roman" w:hAnsi="Times New Roman"/>
                <w:bCs/>
              </w:rPr>
              <w:t xml:space="preserve">Руководители </w:t>
            </w:r>
            <w:r w:rsidR="001B44CD">
              <w:rPr>
                <w:rFonts w:ascii="Times New Roman" w:hAnsi="Times New Roman"/>
                <w:bCs/>
              </w:rPr>
              <w:t>ШМО</w:t>
            </w:r>
          </w:p>
        </w:tc>
        <w:tc>
          <w:tcPr>
            <w:tcW w:w="3120" w:type="dxa"/>
          </w:tcPr>
          <w:p w:rsidR="00C05506" w:rsidRPr="00DE5838" w:rsidRDefault="00A8552E" w:rsidP="001B44CD">
            <w:pPr>
              <w:tabs>
                <w:tab w:val="left" w:pos="0"/>
              </w:tabs>
              <w:spacing w:after="0" w:line="240" w:lineRule="auto"/>
              <w:rPr>
                <w:rFonts w:ascii="Times New Roman" w:hAnsi="Times New Roman"/>
                <w:bCs/>
              </w:rPr>
            </w:pPr>
            <w:r w:rsidRPr="00DE5838">
              <w:rPr>
                <w:rFonts w:ascii="Times New Roman" w:hAnsi="Times New Roman"/>
                <w:bCs/>
              </w:rPr>
              <w:t xml:space="preserve">Анализ деятельности </w:t>
            </w:r>
            <w:r w:rsidR="001B44CD">
              <w:rPr>
                <w:rFonts w:ascii="Times New Roman" w:hAnsi="Times New Roman"/>
                <w:bCs/>
              </w:rPr>
              <w:t xml:space="preserve">ШМО </w:t>
            </w:r>
            <w:r w:rsidR="00424690" w:rsidRPr="00DE5838">
              <w:rPr>
                <w:rFonts w:ascii="Times New Roman" w:hAnsi="Times New Roman"/>
                <w:bCs/>
              </w:rPr>
              <w:t xml:space="preserve"> по реализации методической темы </w:t>
            </w:r>
            <w:r w:rsidR="001B44CD">
              <w:rPr>
                <w:rFonts w:ascii="Times New Roman" w:hAnsi="Times New Roman"/>
                <w:bCs/>
              </w:rPr>
              <w:t>ОУ</w:t>
            </w:r>
          </w:p>
        </w:tc>
      </w:tr>
      <w:tr w:rsidR="00A8552E" w:rsidRPr="00270201" w:rsidTr="00DE5838">
        <w:tc>
          <w:tcPr>
            <w:tcW w:w="3652" w:type="dxa"/>
          </w:tcPr>
          <w:p w:rsidR="00A8552E"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Заседания творческих групп</w:t>
            </w:r>
          </w:p>
        </w:tc>
        <w:tc>
          <w:tcPr>
            <w:tcW w:w="1570" w:type="dxa"/>
          </w:tcPr>
          <w:p w:rsidR="00A8552E"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1 раз в четверть</w:t>
            </w:r>
          </w:p>
        </w:tc>
        <w:tc>
          <w:tcPr>
            <w:tcW w:w="2114" w:type="dxa"/>
          </w:tcPr>
          <w:p w:rsidR="00A8552E" w:rsidRPr="00DE5838" w:rsidRDefault="00A8552E" w:rsidP="00DE5838">
            <w:pPr>
              <w:tabs>
                <w:tab w:val="left" w:pos="0"/>
              </w:tabs>
              <w:spacing w:after="0" w:line="240" w:lineRule="auto"/>
              <w:rPr>
                <w:rFonts w:ascii="Times New Roman" w:hAnsi="Times New Roman"/>
                <w:bCs/>
              </w:rPr>
            </w:pPr>
            <w:r w:rsidRPr="00DE5838">
              <w:rPr>
                <w:rFonts w:ascii="Times New Roman" w:hAnsi="Times New Roman"/>
                <w:bCs/>
              </w:rPr>
              <w:t>Руководители творческих групп</w:t>
            </w:r>
          </w:p>
        </w:tc>
        <w:tc>
          <w:tcPr>
            <w:tcW w:w="3120" w:type="dxa"/>
          </w:tcPr>
          <w:p w:rsidR="00A8552E" w:rsidRPr="00DE5838" w:rsidRDefault="00424690" w:rsidP="00DE5838">
            <w:pPr>
              <w:tabs>
                <w:tab w:val="left" w:pos="0"/>
              </w:tabs>
              <w:spacing w:after="0" w:line="240" w:lineRule="auto"/>
              <w:rPr>
                <w:rFonts w:ascii="Times New Roman" w:hAnsi="Times New Roman"/>
                <w:bCs/>
              </w:rPr>
            </w:pPr>
            <w:r w:rsidRPr="00DE5838">
              <w:rPr>
                <w:rFonts w:ascii="Times New Roman" w:hAnsi="Times New Roman"/>
                <w:bCs/>
              </w:rPr>
              <w:t>Решения по организационно-методической работе</w:t>
            </w:r>
          </w:p>
        </w:tc>
      </w:tr>
    </w:tbl>
    <w:p w:rsidR="00B540EE" w:rsidRPr="00270201" w:rsidRDefault="00B540EE" w:rsidP="00DE5838">
      <w:pPr>
        <w:spacing w:after="0" w:line="240" w:lineRule="auto"/>
        <w:ind w:firstLine="709"/>
        <w:jc w:val="both"/>
        <w:rPr>
          <w:rFonts w:ascii="Times New Roman" w:hAnsi="Times New Roman"/>
          <w:sz w:val="24"/>
          <w:szCs w:val="24"/>
        </w:rPr>
      </w:pPr>
    </w:p>
    <w:p w:rsidR="00B540EE" w:rsidRPr="00270201" w:rsidRDefault="00F61AB1" w:rsidP="00270201">
      <w:pPr>
        <w:pStyle w:val="3"/>
        <w:spacing w:before="0" w:beforeAutospacing="0" w:after="0" w:afterAutospacing="0"/>
        <w:ind w:left="709"/>
        <w:rPr>
          <w:sz w:val="24"/>
          <w:szCs w:val="24"/>
        </w:rPr>
      </w:pPr>
      <w:bookmarkStart w:id="383" w:name="_Toc410654077"/>
      <w:bookmarkStart w:id="384" w:name="_Toc409691737"/>
      <w:bookmarkStart w:id="385" w:name="_Toc414553287"/>
      <w:r w:rsidRPr="00270201">
        <w:rPr>
          <w:sz w:val="24"/>
          <w:szCs w:val="24"/>
        </w:rPr>
        <w:t xml:space="preserve">3.2.2. </w:t>
      </w:r>
      <w:r w:rsidR="00B540EE" w:rsidRPr="00270201">
        <w:rPr>
          <w:sz w:val="24"/>
          <w:szCs w:val="24"/>
        </w:rPr>
        <w:t>Психолого-педагогические условия реализации основной</w:t>
      </w:r>
      <w:bookmarkEnd w:id="383"/>
      <w:r w:rsidR="00B540EE" w:rsidRPr="00270201">
        <w:rPr>
          <w:sz w:val="24"/>
          <w:szCs w:val="24"/>
        </w:rPr>
        <w:t xml:space="preserve"> </w:t>
      </w:r>
      <w:bookmarkStart w:id="386" w:name="_Toc410654078"/>
      <w:r w:rsidR="00B540EE" w:rsidRPr="00270201">
        <w:rPr>
          <w:sz w:val="24"/>
          <w:szCs w:val="24"/>
        </w:rPr>
        <w:t>образовательной программы основного общего образования</w:t>
      </w:r>
      <w:bookmarkEnd w:id="384"/>
      <w:bookmarkEnd w:id="385"/>
      <w:bookmarkEnd w:id="386"/>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270201">
        <w:rPr>
          <w:rFonts w:ascii="Times New Roman" w:hAnsi="Times New Roman"/>
        </w:rPr>
        <w:t xml:space="preserve">уровню </w:t>
      </w:r>
      <w:r w:rsidR="00201777" w:rsidRPr="00270201">
        <w:rPr>
          <w:rFonts w:ascii="Times New Roman" w:hAnsi="Times New Roman"/>
        </w:rPr>
        <w:t xml:space="preserve">начального </w:t>
      </w:r>
      <w:r w:rsidRPr="00270201">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270201">
        <w:rPr>
          <w:rFonts w:ascii="Times New Roman" w:hAnsi="Times New Roman"/>
          <w:sz w:val="24"/>
          <w:szCs w:val="24"/>
        </w:rPr>
        <w:t>уровню</w:t>
      </w:r>
      <w:r w:rsidRPr="00270201">
        <w:rPr>
          <w:rFonts w:ascii="Times New Roman" w:hAnsi="Times New Roman"/>
          <w:sz w:val="24"/>
          <w:szCs w:val="24"/>
        </w:rPr>
        <w:t xml:space="preserve"> </w:t>
      </w:r>
      <w:r w:rsidR="00201777" w:rsidRPr="00270201">
        <w:rPr>
          <w:rFonts w:ascii="Times New Roman" w:hAnsi="Times New Roman"/>
          <w:sz w:val="24"/>
          <w:szCs w:val="24"/>
        </w:rPr>
        <w:t xml:space="preserve">начального </w:t>
      </w:r>
      <w:r w:rsidRPr="00270201">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270201">
        <w:rPr>
          <w:rFonts w:ascii="Times New Roman" w:hAnsi="Times New Roman"/>
          <w:sz w:val="24"/>
          <w:szCs w:val="24"/>
        </w:rPr>
        <w:t xml:space="preserve">уровне </w:t>
      </w:r>
      <w:r w:rsidRPr="00270201">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
          <w:sz w:val="24"/>
          <w:szCs w:val="24"/>
        </w:rPr>
        <w:t>Основными формами психолого-педагогического сопровождения</w:t>
      </w:r>
      <w:r w:rsidR="00F46EF7" w:rsidRPr="00270201">
        <w:rPr>
          <w:rFonts w:ascii="Times New Roman" w:hAnsi="Times New Roman"/>
          <w:b/>
          <w:sz w:val="24"/>
          <w:szCs w:val="24"/>
        </w:rPr>
        <w:t>:</w:t>
      </w:r>
      <w:r w:rsidRPr="00270201">
        <w:rPr>
          <w:rFonts w:ascii="Times New Roman" w:hAnsi="Times New Roman"/>
          <w:sz w:val="24"/>
          <w:szCs w:val="24"/>
        </w:rPr>
        <w:t xml:space="preserve"> </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диагностика, направленная на определение особенностей статуса обучающегося</w:t>
      </w:r>
      <w:r w:rsidR="006549A3" w:rsidRPr="00270201">
        <w:rPr>
          <w:rFonts w:ascii="Times New Roman" w:hAnsi="Times New Roman"/>
        </w:rPr>
        <w:t>, которая</w:t>
      </w:r>
      <w:r w:rsidRPr="00270201">
        <w:rPr>
          <w:rFonts w:ascii="Times New Roman" w:hAnsi="Times New Roman"/>
        </w:rPr>
        <w:t xml:space="preserve"> может проводиться на этапе перехода ученика на следующ</w:t>
      </w:r>
      <w:r w:rsidR="006F3B39" w:rsidRPr="00270201">
        <w:rPr>
          <w:rFonts w:ascii="Times New Roman" w:hAnsi="Times New Roman"/>
        </w:rPr>
        <w:t>ий</w:t>
      </w:r>
      <w:r w:rsidRPr="00270201">
        <w:rPr>
          <w:rFonts w:ascii="Times New Roman" w:hAnsi="Times New Roman"/>
        </w:rPr>
        <w:t xml:space="preserve"> </w:t>
      </w:r>
      <w:r w:rsidR="006F3B39" w:rsidRPr="00270201">
        <w:rPr>
          <w:rFonts w:ascii="Times New Roman" w:hAnsi="Times New Roman"/>
        </w:rPr>
        <w:t xml:space="preserve">уровень </w:t>
      </w:r>
      <w:r w:rsidRPr="00270201">
        <w:rPr>
          <w:rFonts w:ascii="Times New Roman" w:hAnsi="Times New Roman"/>
        </w:rPr>
        <w:t>образования и в конце каждого учебного года;</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F46EF7" w:rsidRPr="00270201" w:rsidRDefault="00F46EF7" w:rsidP="00DE5838">
      <w:pPr>
        <w:spacing w:after="0" w:line="240" w:lineRule="auto"/>
        <w:jc w:val="both"/>
        <w:rPr>
          <w:rFonts w:ascii="Times New Roman" w:hAnsi="Times New Roman"/>
          <w:sz w:val="24"/>
          <w:szCs w:val="24"/>
        </w:rPr>
      </w:pPr>
      <w:r w:rsidRPr="00270201">
        <w:rPr>
          <w:rFonts w:ascii="Times New Roman" w:hAnsi="Times New Roman"/>
          <w:b/>
          <w:sz w:val="24"/>
          <w:szCs w:val="24"/>
        </w:rPr>
        <w:t>О</w:t>
      </w:r>
      <w:r w:rsidR="00B540EE" w:rsidRPr="00270201">
        <w:rPr>
          <w:rFonts w:ascii="Times New Roman" w:hAnsi="Times New Roman"/>
          <w:b/>
          <w:sz w:val="24"/>
          <w:szCs w:val="24"/>
        </w:rPr>
        <w:t>сновны</w:t>
      </w:r>
      <w:r w:rsidRPr="00270201">
        <w:rPr>
          <w:rFonts w:ascii="Times New Roman" w:hAnsi="Times New Roman"/>
          <w:b/>
          <w:sz w:val="24"/>
          <w:szCs w:val="24"/>
        </w:rPr>
        <w:t>е</w:t>
      </w:r>
      <w:r w:rsidR="00B540EE" w:rsidRPr="00270201">
        <w:rPr>
          <w:rFonts w:ascii="Times New Roman" w:hAnsi="Times New Roman"/>
          <w:b/>
          <w:sz w:val="24"/>
          <w:szCs w:val="24"/>
        </w:rPr>
        <w:t xml:space="preserve"> направления психолого-педагогического сопровождения</w:t>
      </w:r>
      <w:r w:rsidRPr="00270201">
        <w:rPr>
          <w:rFonts w:ascii="Times New Roman" w:hAnsi="Times New Roman"/>
          <w:b/>
          <w:sz w:val="24"/>
          <w:szCs w:val="24"/>
        </w:rPr>
        <w:t>:</w:t>
      </w:r>
      <w:r w:rsidR="00B540EE" w:rsidRPr="00270201">
        <w:rPr>
          <w:rFonts w:ascii="Times New Roman" w:hAnsi="Times New Roman"/>
          <w:sz w:val="24"/>
          <w:szCs w:val="24"/>
        </w:rPr>
        <w:t xml:space="preserve"> </w:t>
      </w:r>
    </w:p>
    <w:p w:rsidR="00B540EE" w:rsidRPr="00270201" w:rsidRDefault="00B540EE" w:rsidP="005B3D07">
      <w:pPr>
        <w:pStyle w:val="a9"/>
        <w:numPr>
          <w:ilvl w:val="0"/>
          <w:numId w:val="126"/>
        </w:numPr>
        <w:ind w:left="993" w:hanging="284"/>
        <w:jc w:val="both"/>
        <w:rPr>
          <w:rFonts w:ascii="Times New Roman" w:hAnsi="Times New Roman"/>
        </w:rPr>
      </w:pPr>
      <w:r w:rsidRPr="00270201">
        <w:rPr>
          <w:rFonts w:ascii="Times New Roman" w:hAnsi="Times New Roman"/>
        </w:rPr>
        <w:t>сохранение и укрепление психологического здоровья;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мониторинг возможностей и способностей обучающихся;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психолого-педагогическ</w:t>
      </w:r>
      <w:r w:rsidR="00F46EF7" w:rsidRPr="00270201">
        <w:rPr>
          <w:rFonts w:ascii="Times New Roman" w:hAnsi="Times New Roman"/>
        </w:rPr>
        <w:t>ая</w:t>
      </w:r>
      <w:r w:rsidRPr="00270201">
        <w:rPr>
          <w:rFonts w:ascii="Times New Roman" w:hAnsi="Times New Roman"/>
        </w:rPr>
        <w:t xml:space="preserve"> поддержк</w:t>
      </w:r>
      <w:r w:rsidR="00F46EF7" w:rsidRPr="00270201">
        <w:rPr>
          <w:rFonts w:ascii="Times New Roman" w:hAnsi="Times New Roman"/>
        </w:rPr>
        <w:t>а</w:t>
      </w:r>
      <w:r w:rsidRPr="00270201">
        <w:rPr>
          <w:rFonts w:ascii="Times New Roman" w:hAnsi="Times New Roman"/>
        </w:rPr>
        <w:t xml:space="preserve"> участников олимпиадного движения;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формирование у обучающихся понимания ценности здоровья и безопасного образа жизни;</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развитие экологической культуры;</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выявление и поддержк</w:t>
      </w:r>
      <w:r w:rsidR="00F46EF7" w:rsidRPr="00270201">
        <w:rPr>
          <w:rFonts w:ascii="Times New Roman" w:hAnsi="Times New Roman"/>
        </w:rPr>
        <w:t>а</w:t>
      </w:r>
      <w:r w:rsidRPr="00270201">
        <w:rPr>
          <w:rFonts w:ascii="Times New Roman" w:hAnsi="Times New Roman"/>
        </w:rPr>
        <w:t xml:space="preserve"> детей с особыми образовательными потребностями и особыми возможностями здоровья;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формирование коммуникативных навыков в разновозрастной среде и среде сверстников;</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поддержк</w:t>
      </w:r>
      <w:r w:rsidR="00F46EF7" w:rsidRPr="00270201">
        <w:rPr>
          <w:rFonts w:ascii="Times New Roman" w:hAnsi="Times New Roman"/>
        </w:rPr>
        <w:t>а</w:t>
      </w:r>
      <w:r w:rsidRPr="00270201">
        <w:rPr>
          <w:rFonts w:ascii="Times New Roman" w:hAnsi="Times New Roman"/>
        </w:rPr>
        <w:t xml:space="preserve"> детских объединений и ученического самоуправления;</w:t>
      </w:r>
    </w:p>
    <w:p w:rsidR="00B540EE" w:rsidRPr="00270201" w:rsidRDefault="00B540EE" w:rsidP="005B3D07">
      <w:pPr>
        <w:pStyle w:val="a9"/>
        <w:numPr>
          <w:ilvl w:val="0"/>
          <w:numId w:val="126"/>
        </w:numPr>
        <w:tabs>
          <w:tab w:val="left" w:pos="993"/>
        </w:tabs>
        <w:ind w:left="0" w:firstLine="709"/>
        <w:jc w:val="both"/>
        <w:rPr>
          <w:rFonts w:ascii="Times New Roman" w:hAnsi="Times New Roman"/>
        </w:rPr>
      </w:pPr>
      <w:r w:rsidRPr="00270201">
        <w:rPr>
          <w:rFonts w:ascii="Times New Roman" w:hAnsi="Times New Roman"/>
        </w:rPr>
        <w:t>выявление и поддержк</w:t>
      </w:r>
      <w:r w:rsidR="00F46EF7" w:rsidRPr="00270201">
        <w:rPr>
          <w:rFonts w:ascii="Times New Roman" w:hAnsi="Times New Roman"/>
        </w:rPr>
        <w:t>а</w:t>
      </w:r>
      <w:r w:rsidRPr="00270201">
        <w:rPr>
          <w:rFonts w:ascii="Times New Roman" w:hAnsi="Times New Roman"/>
        </w:rPr>
        <w:t xml:space="preserve"> </w:t>
      </w:r>
      <w:r w:rsidR="006F3B39" w:rsidRPr="00270201">
        <w:rPr>
          <w:rStyle w:val="Zag11"/>
          <w:rFonts w:ascii="Times New Roman" w:eastAsia="@Arial Unicode MS" w:hAnsi="Times New Roman"/>
        </w:rPr>
        <w:t>детей, проявивших выдающиеся способности</w:t>
      </w:r>
      <w:r w:rsidRPr="00270201">
        <w:rPr>
          <w:rFonts w:ascii="Times New Roman" w:hAnsi="Times New Roman"/>
        </w:rPr>
        <w:t>.</w:t>
      </w:r>
    </w:p>
    <w:p w:rsidR="00F46EF7" w:rsidRPr="00270201" w:rsidRDefault="00F46EF7" w:rsidP="00270201">
      <w:pPr>
        <w:tabs>
          <w:tab w:val="left" w:pos="0"/>
        </w:tabs>
        <w:spacing w:line="240" w:lineRule="auto"/>
        <w:ind w:firstLine="567"/>
        <w:jc w:val="both"/>
        <w:rPr>
          <w:rStyle w:val="Zag11"/>
          <w:rFonts w:ascii="Times New Roman" w:eastAsia="@Arial Unicode MS" w:hAnsi="Times New Roman"/>
          <w:color w:val="000000"/>
          <w:sz w:val="24"/>
          <w:szCs w:val="24"/>
        </w:rPr>
      </w:pPr>
      <w:r w:rsidRPr="00270201">
        <w:rPr>
          <w:rStyle w:val="dash041e005f0431005f044b005f0447005f043d005f044b005f0439005f005fchar1char1"/>
          <w:bCs/>
        </w:rPr>
        <w:t xml:space="preserve">В гимназии  созданы  психолого-педагогические  условия для реализации основной образовательной программы основного общего образования. Образовательный процесс </w:t>
      </w:r>
      <w:r w:rsidRPr="00270201">
        <w:rPr>
          <w:rStyle w:val="Zag11"/>
          <w:rFonts w:ascii="Times New Roman" w:eastAsia="@Arial Unicode MS" w:hAnsi="Times New Roman"/>
          <w:color w:val="000000"/>
          <w:sz w:val="24"/>
          <w:szCs w:val="24"/>
        </w:rPr>
        <w:t xml:space="preserve">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w:t>
      </w:r>
    </w:p>
    <w:p w:rsidR="00F46EF7" w:rsidRPr="00270201" w:rsidRDefault="00F46EF7" w:rsidP="00270201">
      <w:pPr>
        <w:tabs>
          <w:tab w:val="left" w:pos="0"/>
        </w:tabs>
        <w:spacing w:line="240" w:lineRule="auto"/>
        <w:ind w:firstLine="567"/>
        <w:jc w:val="both"/>
        <w:rPr>
          <w:rStyle w:val="dash041e005f0431005f044b005f0447005f043d005f044b005f0439005f005fchar1char1"/>
          <w:rFonts w:eastAsia="@Arial Unicode MS"/>
          <w:color w:val="000000"/>
        </w:rPr>
      </w:pPr>
      <w:r w:rsidRPr="00270201">
        <w:rPr>
          <w:rStyle w:val="dash041e005f0431005f044b005f0447005f043d005f044b005f0439005f005fchar1char1"/>
          <w:bCs/>
        </w:rPr>
        <w:t>Р</w:t>
      </w:r>
      <w:r w:rsidRPr="00270201">
        <w:rPr>
          <w:rStyle w:val="Zag11"/>
          <w:rFonts w:ascii="Times New Roman" w:eastAsia="@Arial Unicode MS" w:hAnsi="Times New Roman"/>
          <w:color w:val="000000"/>
          <w:sz w:val="24"/>
          <w:szCs w:val="24"/>
        </w:rPr>
        <w:t xml:space="preserve">абота по психолого-педагогическому  сопровождению  участников образовательного процесса осуществляется  педагогом - психологом и педагогами гимназии. </w:t>
      </w:r>
      <w:r w:rsidRPr="00270201">
        <w:rPr>
          <w:rStyle w:val="dash041e005f0431005f044b005f0447005f043d005f044b005f0439005f005fchar1char1"/>
          <w:bCs/>
        </w:rPr>
        <w:t xml:space="preserve">Разработан перспективный план работы психологической службы  </w:t>
      </w:r>
      <w:r w:rsidR="001B44CD">
        <w:rPr>
          <w:rStyle w:val="dash041e005f0431005f044b005f0447005f043d005f044b005f0439005f005fchar1char1"/>
          <w:bCs/>
        </w:rPr>
        <w:t xml:space="preserve">школы, </w:t>
      </w:r>
      <w:r w:rsidRPr="00270201">
        <w:rPr>
          <w:rStyle w:val="dash041e005f0431005f044b005f0447005f043d005f044b005f0439005f005fchar1char1"/>
          <w:bCs/>
        </w:rPr>
        <w:t xml:space="preserve"> включающий мероприятия по психолого-педагогическому сопровождению.</w:t>
      </w:r>
    </w:p>
    <w:p w:rsidR="00F46EF7" w:rsidRPr="00270201" w:rsidRDefault="00F46EF7" w:rsidP="00DE5838">
      <w:pPr>
        <w:tabs>
          <w:tab w:val="left" w:pos="0"/>
        </w:tabs>
        <w:spacing w:after="0" w:line="240" w:lineRule="auto"/>
        <w:ind w:firstLine="567"/>
        <w:jc w:val="both"/>
        <w:rPr>
          <w:rStyle w:val="dash041e005f0431005f044b005f0447005f043d005f044b005f0439005f005fchar1char1"/>
          <w:rFonts w:eastAsia="@Arial Unicode MS"/>
          <w:color w:val="000000"/>
        </w:rPr>
      </w:pPr>
      <w:r w:rsidRPr="00270201">
        <w:rPr>
          <w:rStyle w:val="dash041e005f0431005f044b005f0447005f043d005f044b005f0439005f005fchar1char1"/>
          <w:bCs/>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46EF7" w:rsidRPr="00270201" w:rsidRDefault="00F46EF7" w:rsidP="00DE5838">
      <w:pPr>
        <w:tabs>
          <w:tab w:val="left" w:pos="0"/>
        </w:tabs>
        <w:spacing w:after="0" w:line="240" w:lineRule="auto"/>
        <w:ind w:firstLine="567"/>
        <w:jc w:val="both"/>
        <w:rPr>
          <w:rFonts w:ascii="Times New Roman" w:hAnsi="Times New Roman"/>
          <w:sz w:val="24"/>
          <w:szCs w:val="24"/>
        </w:rPr>
      </w:pPr>
      <w:r w:rsidRPr="00270201">
        <w:rPr>
          <w:rFonts w:ascii="Times New Roman" w:hAnsi="Times New Roman"/>
          <w:sz w:val="24"/>
          <w:szCs w:val="24"/>
        </w:rPr>
        <w:t>Задачи:</w:t>
      </w:r>
    </w:p>
    <w:p w:rsidR="00F46EF7" w:rsidRPr="00270201" w:rsidRDefault="00F46EF7" w:rsidP="00270201">
      <w:pPr>
        <w:pStyle w:val="dash041e005f0431005f044b005f0447005f043d005f044b005f0439"/>
        <w:tabs>
          <w:tab w:val="left" w:pos="0"/>
        </w:tabs>
        <w:ind w:firstLine="567"/>
        <w:jc w:val="both"/>
      </w:pPr>
      <w:r w:rsidRPr="00270201">
        <w:rPr>
          <w:bCs/>
        </w:rPr>
        <w:lastRenderedPageBreak/>
        <w:t>1. О</w:t>
      </w:r>
      <w:r w:rsidRPr="00270201">
        <w:t xml:space="preserve">беспечение </w:t>
      </w:r>
      <w:r w:rsidRPr="0027020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6EF7" w:rsidRPr="00270201" w:rsidRDefault="00F46EF7" w:rsidP="00270201">
      <w:pPr>
        <w:pStyle w:val="dash041e005f0431005f044b005f0447005f043d005f044b005f0439"/>
        <w:tabs>
          <w:tab w:val="left" w:pos="0"/>
        </w:tabs>
        <w:ind w:firstLine="567"/>
        <w:jc w:val="both"/>
        <w:rPr>
          <w:rStyle w:val="dash041e005f0431005f044b005f0447005f043d005f044b005f0439005f005fchar1char1"/>
        </w:rPr>
      </w:pPr>
      <w:r w:rsidRPr="00270201">
        <w:rPr>
          <w:bCs/>
        </w:rPr>
        <w:t>2. Ф</w:t>
      </w:r>
      <w:r w:rsidRPr="00270201">
        <w:rPr>
          <w:rStyle w:val="dash041e005f0431005f044b005f0447005f043d005f044b005f0439005f005fchar1char1"/>
        </w:rPr>
        <w:t>ормирование и развитие психолого-педагогической компетентности обучающихся, педагогов и родительской общественности;</w:t>
      </w:r>
    </w:p>
    <w:p w:rsidR="00F46EF7" w:rsidRPr="00270201" w:rsidRDefault="00F46EF7" w:rsidP="00DE5838">
      <w:pPr>
        <w:tabs>
          <w:tab w:val="left" w:pos="0"/>
        </w:tabs>
        <w:spacing w:after="0" w:line="240" w:lineRule="auto"/>
        <w:ind w:firstLine="567"/>
        <w:jc w:val="both"/>
        <w:rPr>
          <w:rStyle w:val="dash041e005f0431005f044b005f0447005f043d005f044b005f0439005f005fchar1char1"/>
        </w:rPr>
      </w:pPr>
      <w:r w:rsidRPr="00270201">
        <w:rPr>
          <w:rFonts w:ascii="Times New Roman" w:hAnsi="Times New Roman"/>
          <w:bCs/>
          <w:sz w:val="24"/>
          <w:szCs w:val="24"/>
        </w:rPr>
        <w:t>3. О</w:t>
      </w:r>
      <w:r w:rsidRPr="00270201">
        <w:rPr>
          <w:rStyle w:val="dash041e005f0431005f044b005f0447005f043d005f044b005f0439005f005fchar1char1"/>
        </w:rPr>
        <w:t>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F46EF7" w:rsidRPr="00270201" w:rsidRDefault="00F46EF7" w:rsidP="00DE5838">
      <w:pPr>
        <w:tabs>
          <w:tab w:val="left" w:pos="0"/>
        </w:tabs>
        <w:spacing w:after="0" w:line="240" w:lineRule="auto"/>
        <w:ind w:firstLine="567"/>
        <w:jc w:val="both"/>
        <w:rPr>
          <w:rStyle w:val="dash041e005f0431005f044b005f0447005f043d005f044b005f0439005f005fchar1char1"/>
        </w:rPr>
      </w:pPr>
      <w:r w:rsidRPr="00270201">
        <w:rPr>
          <w:rStyle w:val="dash041e005f0431005f044b005f0447005f043d005f044b005f0439005f005fchar1char1"/>
        </w:rPr>
        <w:t>Основные направления психолого-педагогического сопровождения:</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сохранение и укрепление психологического здоровья обучающихся;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формирование ценности здоровья и безопасного образа жизни;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развитие экологической культуры;</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дифференциация и индивидуализация обучения;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психолого-педагогическая поддержка участников олимпиадного движения;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обеспечение осознанного и ответственного выбора дальнейшей профессиональной сферы деятельности;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 xml:space="preserve">формирование коммуникативных навыков в разновозрастной среде и среде сверстников;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ash041e005f0431005f044b005f0447005f043d005f044b005f0439005f005fchar1char1"/>
        </w:rPr>
      </w:pPr>
      <w:r w:rsidRPr="00270201">
        <w:rPr>
          <w:rStyle w:val="dash041e005f0431005f044b005f0447005f043d005f044b005f0439005f005fchar1char1"/>
        </w:rPr>
        <w:t>поддержка детских объединений, ученического самоуправления.</w:t>
      </w:r>
    </w:p>
    <w:p w:rsidR="00F46EF7" w:rsidRPr="00270201" w:rsidRDefault="00F46EF7" w:rsidP="00DE5838">
      <w:pPr>
        <w:tabs>
          <w:tab w:val="left" w:pos="0"/>
        </w:tabs>
        <w:spacing w:after="0" w:line="240" w:lineRule="auto"/>
        <w:ind w:firstLine="567"/>
        <w:jc w:val="both"/>
        <w:rPr>
          <w:rStyle w:val="dash041e005f0431005f044b005f0447005f043d005f044b005f0439005f005fchar1char1"/>
        </w:rPr>
      </w:pPr>
      <w:r w:rsidRPr="00270201">
        <w:rPr>
          <w:rStyle w:val="dash041e005f0431005f044b005f0447005f043d005f044b005f0439005f005fchar1char1"/>
        </w:rPr>
        <w:t xml:space="preserve">Психолого-педагогическое сопровождение осуществляется на индивидуальном, групповом уровнях, уровне класса, уровне  гимназии в следующих формах: </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профилактика;</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диагностика;</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 xml:space="preserve"> консультирование;</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 xml:space="preserve"> коррекционная работа;</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 xml:space="preserve"> развивающая работа;</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 xml:space="preserve"> просвещение;</w:t>
      </w:r>
    </w:p>
    <w:p w:rsidR="00F46EF7" w:rsidRPr="00270201" w:rsidRDefault="00F46EF7" w:rsidP="005B3D07">
      <w:pPr>
        <w:widowControl w:val="0"/>
        <w:numPr>
          <w:ilvl w:val="0"/>
          <w:numId w:val="179"/>
        </w:numPr>
        <w:tabs>
          <w:tab w:val="left" w:pos="0"/>
        </w:tabs>
        <w:autoSpaceDE w:val="0"/>
        <w:autoSpaceDN w:val="0"/>
        <w:adjustRightInd w:val="0"/>
        <w:spacing w:after="0" w:line="240" w:lineRule="auto"/>
        <w:ind w:left="0" w:firstLine="567"/>
        <w:jc w:val="both"/>
        <w:rPr>
          <w:rStyle w:val="default005f005fchar1char1"/>
          <w:szCs w:val="24"/>
        </w:rPr>
      </w:pPr>
      <w:r w:rsidRPr="00270201">
        <w:rPr>
          <w:rStyle w:val="default005f005fchar1char1"/>
          <w:szCs w:val="24"/>
        </w:rPr>
        <w:t>экспертиза.</w:t>
      </w:r>
    </w:p>
    <w:p w:rsidR="00A43A1B" w:rsidRDefault="00A43A1B" w:rsidP="00DE5838">
      <w:pPr>
        <w:spacing w:after="0" w:line="240" w:lineRule="auto"/>
        <w:ind w:firstLine="709"/>
        <w:jc w:val="both"/>
        <w:rPr>
          <w:rStyle w:val="Zag11"/>
          <w:rFonts w:ascii="Times New Roman" w:eastAsia="@Arial Unicode MS" w:hAnsi="Times New Roman"/>
          <w:b/>
          <w:iCs/>
          <w:color w:val="000000"/>
          <w:sz w:val="24"/>
          <w:szCs w:val="24"/>
        </w:rPr>
      </w:pPr>
    </w:p>
    <w:p w:rsidR="00B540EE" w:rsidRPr="00270201" w:rsidRDefault="00F46EF7" w:rsidP="00DE5838">
      <w:pPr>
        <w:spacing w:after="0" w:line="240" w:lineRule="auto"/>
        <w:ind w:firstLine="709"/>
        <w:jc w:val="both"/>
        <w:rPr>
          <w:rStyle w:val="Zag11"/>
          <w:rFonts w:ascii="Times New Roman" w:eastAsia="@Arial Unicode MS" w:hAnsi="Times New Roman"/>
          <w:b/>
          <w:iCs/>
          <w:color w:val="000000"/>
          <w:sz w:val="24"/>
          <w:szCs w:val="24"/>
        </w:rPr>
      </w:pPr>
      <w:r w:rsidRPr="00270201">
        <w:rPr>
          <w:rStyle w:val="Zag11"/>
          <w:rFonts w:ascii="Times New Roman" w:eastAsia="@Arial Unicode MS" w:hAnsi="Times New Roman"/>
          <w:b/>
          <w:iCs/>
          <w:color w:val="000000"/>
          <w:sz w:val="24"/>
          <w:szCs w:val="24"/>
        </w:rPr>
        <w:t>Проект плана реализации основных направлений психолого-педагогического сопровождения в условиях введения ФГОС ООО</w:t>
      </w:r>
    </w:p>
    <w:tbl>
      <w:tblPr>
        <w:tblW w:w="1115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8"/>
        <w:gridCol w:w="828"/>
        <w:gridCol w:w="5247"/>
        <w:gridCol w:w="1559"/>
        <w:gridCol w:w="2696"/>
      </w:tblGrid>
      <w:tr w:rsidR="00A545F8" w:rsidRPr="00270201" w:rsidTr="00DE5838">
        <w:trPr>
          <w:cantSplit/>
          <w:trHeight w:val="583"/>
        </w:trPr>
        <w:tc>
          <w:tcPr>
            <w:tcW w:w="828" w:type="dxa"/>
            <w:vAlign w:val="center"/>
          </w:tcPr>
          <w:p w:rsidR="00A545F8" w:rsidRPr="00DE5838" w:rsidRDefault="00A545F8" w:rsidP="00DE5838">
            <w:pPr>
              <w:tabs>
                <w:tab w:val="left" w:pos="0"/>
              </w:tabs>
              <w:spacing w:after="0" w:line="240" w:lineRule="auto"/>
              <w:ind w:right="-32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Форма</w:t>
            </w:r>
          </w:p>
        </w:tc>
        <w:tc>
          <w:tcPr>
            <w:tcW w:w="828" w:type="dxa"/>
            <w:vAlign w:val="center"/>
          </w:tcPr>
          <w:p w:rsidR="00A545F8" w:rsidRPr="00DE5838" w:rsidRDefault="00A545F8" w:rsidP="00DE5838">
            <w:pPr>
              <w:tabs>
                <w:tab w:val="left" w:pos="0"/>
              </w:tabs>
              <w:spacing w:after="0" w:line="240" w:lineRule="auto"/>
              <w:ind w:right="-252"/>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w:t>
            </w:r>
          </w:p>
        </w:tc>
        <w:tc>
          <w:tcPr>
            <w:tcW w:w="5247" w:type="dxa"/>
            <w:vAlign w:val="center"/>
          </w:tcPr>
          <w:p w:rsidR="00A545F8" w:rsidRPr="00DE5838" w:rsidRDefault="00A545F8" w:rsidP="00DE5838">
            <w:pPr>
              <w:tabs>
                <w:tab w:val="left" w:pos="0"/>
              </w:tabs>
              <w:spacing w:after="0" w:line="240" w:lineRule="auto"/>
              <w:ind w:right="-32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Содержание</w:t>
            </w:r>
          </w:p>
        </w:tc>
        <w:tc>
          <w:tcPr>
            <w:tcW w:w="1559" w:type="dxa"/>
            <w:vAlign w:val="center"/>
          </w:tcPr>
          <w:p w:rsidR="00A545F8" w:rsidRPr="00DE5838" w:rsidRDefault="00A545F8" w:rsidP="00DE5838">
            <w:pPr>
              <w:tabs>
                <w:tab w:val="left" w:pos="0"/>
              </w:tabs>
              <w:spacing w:after="0" w:line="240" w:lineRule="auto"/>
              <w:ind w:right="-32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Срок</w:t>
            </w:r>
          </w:p>
        </w:tc>
        <w:tc>
          <w:tcPr>
            <w:tcW w:w="2696" w:type="dxa"/>
            <w:vAlign w:val="center"/>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Ответственный</w:t>
            </w:r>
          </w:p>
        </w:tc>
      </w:tr>
      <w:tr w:rsidR="00A545F8" w:rsidRPr="00270201" w:rsidTr="00DE5838">
        <w:tc>
          <w:tcPr>
            <w:tcW w:w="828" w:type="dxa"/>
            <w:vMerge w:val="restart"/>
            <w:textDirection w:val="btLr"/>
          </w:tcPr>
          <w:p w:rsidR="00A545F8" w:rsidRPr="00DE5838" w:rsidRDefault="00A545F8" w:rsidP="00DE5838">
            <w:pPr>
              <w:tabs>
                <w:tab w:val="left" w:pos="0"/>
              </w:tabs>
              <w:spacing w:after="0" w:line="240" w:lineRule="auto"/>
              <w:ind w:right="113"/>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Диагностика</w:t>
            </w: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5 </w:t>
            </w:r>
          </w:p>
        </w:tc>
        <w:tc>
          <w:tcPr>
            <w:tcW w:w="5247"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Диагностика  адаптации учащихс</w:t>
            </w:r>
            <w:r w:rsidR="00DE5838">
              <w:rPr>
                <w:rStyle w:val="Zag11"/>
                <w:rFonts w:ascii="Times New Roman" w:eastAsia="@Arial Unicode MS" w:hAnsi="Times New Roman"/>
                <w:iCs/>
                <w:color w:val="000000"/>
              </w:rPr>
              <w:t>я к условиям обучения на уровне</w:t>
            </w:r>
            <w:r w:rsidRPr="00DE5838">
              <w:rPr>
                <w:rStyle w:val="Zag11"/>
                <w:rFonts w:ascii="Times New Roman" w:eastAsia="@Arial Unicode MS" w:hAnsi="Times New Roman"/>
                <w:iCs/>
                <w:color w:val="000000"/>
              </w:rPr>
              <w:t xml:space="preserve"> основного общего образования. Выборочная психологическая диагностика вновь прибывших учащихся.</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сентябрь -октябрь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классные руководители</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5 - 6 </w:t>
            </w:r>
          </w:p>
        </w:tc>
        <w:tc>
          <w:tcPr>
            <w:tcW w:w="5247"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«Эмоциональное состояние в различных школьных ситуациях»</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ноябрь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классные руководители</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7 - 9</w:t>
            </w:r>
          </w:p>
        </w:tc>
        <w:tc>
          <w:tcPr>
            <w:tcW w:w="5247" w:type="dxa"/>
          </w:tcPr>
          <w:p w:rsidR="00A545F8" w:rsidRPr="00DE5838" w:rsidRDefault="00A545F8" w:rsidP="001B44CD">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«Структура интеллекта"-  определение профиля академических способностей учащегося при выборе маршрута  дальнейшего обучения</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январь</w:t>
            </w:r>
          </w:p>
        </w:tc>
        <w:tc>
          <w:tcPr>
            <w:tcW w:w="2696" w:type="dxa"/>
          </w:tcPr>
          <w:p w:rsidR="00A545F8" w:rsidRPr="00DE5838" w:rsidRDefault="00A545F8" w:rsidP="00DE5838">
            <w:pPr>
              <w:tabs>
                <w:tab w:val="left" w:pos="0"/>
                <w:tab w:val="left" w:pos="1896"/>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9 </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 Поведение в стрессовых ситуациях»</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апрель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классные руководители</w:t>
            </w:r>
          </w:p>
        </w:tc>
      </w:tr>
      <w:tr w:rsidR="00A545F8" w:rsidRPr="00270201" w:rsidTr="00DE5838">
        <w:tc>
          <w:tcPr>
            <w:tcW w:w="828" w:type="dxa"/>
            <w:vMerge w:val="restart"/>
            <w:textDirection w:val="btLr"/>
          </w:tcPr>
          <w:p w:rsidR="00A545F8" w:rsidRPr="00DE5838" w:rsidRDefault="00A545F8" w:rsidP="00DE5838">
            <w:pPr>
              <w:tabs>
                <w:tab w:val="left" w:pos="0"/>
              </w:tabs>
              <w:spacing w:after="0" w:line="240" w:lineRule="auto"/>
              <w:ind w:right="113"/>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Профилактика</w:t>
            </w: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Психологический час «Непредсказуемая мозаика»</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январь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5 - 6</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«Прогноз и профилактика проблем обучения и развития»</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декабрь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7 - 8</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Психологический курс  «В ладу с собой, обществом, законом»</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в течение учебного года</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Психологический курс «Основы стрессменеджмента»</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в течение учебного года</w:t>
            </w:r>
          </w:p>
        </w:tc>
        <w:tc>
          <w:tcPr>
            <w:tcW w:w="2696" w:type="dxa"/>
          </w:tcPr>
          <w:p w:rsidR="00A545F8" w:rsidRPr="00DE5838" w:rsidRDefault="00A545F8" w:rsidP="00DE5838">
            <w:pPr>
              <w:tabs>
                <w:tab w:val="left" w:pos="0"/>
              </w:tabs>
              <w:spacing w:after="0" w:line="240" w:lineRule="auto"/>
              <w:ind w:right="-141"/>
              <w:rPr>
                <w:rStyle w:val="afd"/>
                <w:rFonts w:ascii="Times New Roman" w:hAnsi="Times New Roman"/>
                <w:i w:val="0"/>
                <w:sz w:val="22"/>
              </w:rPr>
            </w:pPr>
            <w:r w:rsidRPr="00DE5838">
              <w:rPr>
                <w:rStyle w:val="afd"/>
                <w:rFonts w:ascii="Times New Roman" w:hAnsi="Times New Roman"/>
                <w:i w:val="0"/>
                <w:sz w:val="22"/>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Психологическая игра «Моделирование судьбы»</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январь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val="restart"/>
            <w:textDirection w:val="btLr"/>
          </w:tcPr>
          <w:p w:rsidR="00A545F8" w:rsidRPr="00DE5838" w:rsidRDefault="00A545F8" w:rsidP="00DE5838">
            <w:pPr>
              <w:tabs>
                <w:tab w:val="left" w:pos="0"/>
              </w:tabs>
              <w:spacing w:after="0" w:line="240" w:lineRule="auto"/>
              <w:ind w:right="113"/>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Развивающая  работа</w:t>
            </w: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5 -  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Психологические  курсы</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5 - 6 классы -  «Наши проекты»;</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7 класс – «Наши проблемы – наши ресурсы»;</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lastRenderedPageBreak/>
              <w:t>8 класс -  «Самопознание в общении»;</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9 класс – «Влияние и противостояние влиянию»</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lastRenderedPageBreak/>
              <w:t>в течение учебного года</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5 – 9 </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Психологические тренинги для педагогов, родителей и учащихся (в том числе для одаренных детей).</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в течение учебного года</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vMerge w:val="restart"/>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Психологический час  «Целеполагание и достижение целей» по развитию рефлексии и личностной гибкости при самоопределении.</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февраль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 классный руководитель</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vMerge/>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Психологическая игра «Моделирование судьбы»</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март</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val="restart"/>
            <w:textDirection w:val="btLr"/>
          </w:tcPr>
          <w:p w:rsidR="00A545F8" w:rsidRPr="00DE5838" w:rsidRDefault="00A545F8" w:rsidP="00DE5838">
            <w:pPr>
              <w:tabs>
                <w:tab w:val="left" w:pos="0"/>
              </w:tabs>
              <w:spacing w:after="0" w:line="240" w:lineRule="auto"/>
              <w:ind w:right="113"/>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Консультирование</w:t>
            </w: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5-9</w:t>
            </w:r>
          </w:p>
        </w:tc>
        <w:tc>
          <w:tcPr>
            <w:tcW w:w="5247" w:type="dxa"/>
          </w:tcPr>
          <w:p w:rsidR="00A545F8" w:rsidRPr="00DE5838" w:rsidRDefault="00A545F8" w:rsidP="001B44CD">
            <w:pPr>
              <w:tabs>
                <w:tab w:val="left" w:pos="0"/>
              </w:tabs>
              <w:spacing w:after="0" w:line="240" w:lineRule="auto"/>
              <w:rPr>
                <w:rFonts w:ascii="Times New Roman" w:hAnsi="Times New Roman"/>
              </w:rPr>
            </w:pPr>
            <w:r w:rsidRPr="00DE5838">
              <w:rPr>
                <w:rFonts w:ascii="Times New Roman" w:hAnsi="Times New Roman"/>
              </w:rPr>
              <w:t xml:space="preserve">Индивидуальные и групповые консультации </w:t>
            </w:r>
            <w:r w:rsidR="001B44CD">
              <w:rPr>
                <w:rFonts w:ascii="Times New Roman" w:hAnsi="Times New Roman"/>
              </w:rPr>
              <w:t xml:space="preserve"> учащихся</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Еженедельно, согласно графику</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Консультации родителей</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Еженедельно, согласно графику</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Консультации педагогов</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Еженедельно, согласно графику</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c>
          <w:tcPr>
            <w:tcW w:w="828" w:type="dxa"/>
            <w:vMerge w:val="restart"/>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Коррекционная работа</w:t>
            </w: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p>
        </w:tc>
        <w:tc>
          <w:tcPr>
            <w:tcW w:w="5247" w:type="dxa"/>
          </w:tcPr>
          <w:p w:rsidR="00A545F8" w:rsidRPr="00DE5838" w:rsidRDefault="00A545F8" w:rsidP="00DE5838">
            <w:pPr>
              <w:tabs>
                <w:tab w:val="left" w:pos="0"/>
              </w:tabs>
              <w:spacing w:after="0" w:line="240" w:lineRule="auto"/>
              <w:rPr>
                <w:rFonts w:ascii="Times New Roman" w:hAnsi="Times New Roman"/>
              </w:rPr>
            </w:pP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p>
        </w:tc>
      </w:tr>
      <w:tr w:rsidR="00A545F8" w:rsidRPr="00270201" w:rsidTr="00DE5838">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5- 9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 xml:space="preserve">Однодневные тренинги: </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по сплочению классного коллектива – 5- 6 классы;</w:t>
            </w:r>
          </w:p>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по оптимизации межличностных отношений в кла</w:t>
            </w:r>
            <w:r w:rsidR="00DE5838">
              <w:rPr>
                <w:rFonts w:ascii="Times New Roman" w:hAnsi="Times New Roman"/>
              </w:rPr>
              <w:t>ссном коллективе – 7 – 9 классы</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сентябрь</w:t>
            </w: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октябрь - апрель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классные руководители</w:t>
            </w:r>
          </w:p>
        </w:tc>
      </w:tr>
      <w:tr w:rsidR="00A545F8" w:rsidRPr="00270201" w:rsidTr="00DE5838">
        <w:trPr>
          <w:cantSplit/>
          <w:trHeight w:val="781"/>
        </w:trPr>
        <w:tc>
          <w:tcPr>
            <w:tcW w:w="828" w:type="dxa"/>
            <w:vMerge w:val="restart"/>
            <w:textDirection w:val="btLr"/>
          </w:tcPr>
          <w:p w:rsidR="00A545F8" w:rsidRPr="00DE5838" w:rsidRDefault="00A545F8" w:rsidP="00DE5838">
            <w:pPr>
              <w:tabs>
                <w:tab w:val="left" w:pos="0"/>
              </w:tabs>
              <w:spacing w:after="0" w:line="240" w:lineRule="auto"/>
              <w:ind w:right="-326"/>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Психологическое просвещение и образование</w:t>
            </w: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 Беседа с родителями. Трудности адаптации учащихся к условиям обучен</w:t>
            </w:r>
            <w:r w:rsidR="00DE5838">
              <w:rPr>
                <w:rStyle w:val="Zag11"/>
                <w:rFonts w:ascii="Times New Roman" w:eastAsia="@Arial Unicode MS" w:hAnsi="Times New Roman"/>
                <w:iCs/>
                <w:color w:val="000000"/>
              </w:rPr>
              <w:t>ия на уровне основного общего  образования</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сентябрь - октябрь</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классный руководитель</w:t>
            </w:r>
          </w:p>
        </w:tc>
      </w:tr>
      <w:tr w:rsidR="00A545F8" w:rsidRPr="00270201" w:rsidTr="00DE5838">
        <w:trPr>
          <w:cantSplit/>
          <w:trHeight w:val="1134"/>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5 – 6 </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Выступление на родительском собрании «Особенности взаимодействия с младшим подростком». Анкетирование «Запросы родителей на психологическую помощь»</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октябрь -ноябрь</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классный руководитель</w:t>
            </w:r>
          </w:p>
        </w:tc>
      </w:tr>
      <w:tr w:rsidR="00A545F8" w:rsidRPr="00270201" w:rsidTr="00DE5838">
        <w:trPr>
          <w:cantSplit/>
          <w:trHeight w:val="615"/>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p>
          <w:p w:rsidR="00A545F8" w:rsidRPr="00DE5838" w:rsidRDefault="00A545F8" w:rsidP="00DE5838">
            <w:pPr>
              <w:tabs>
                <w:tab w:val="left" w:pos="0"/>
              </w:tabs>
              <w:spacing w:after="0" w:line="240" w:lineRule="auto"/>
              <w:rPr>
                <w:rFonts w:ascii="Times New Roman" w:eastAsia="@Arial Unicode MS" w:hAnsi="Times New Roman"/>
              </w:rPr>
            </w:pPr>
            <w:r w:rsidRPr="00DE5838">
              <w:rPr>
                <w:rFonts w:ascii="Times New Roman" w:eastAsia="@Arial Unicode MS" w:hAnsi="Times New Roman"/>
              </w:rPr>
              <w:t>5 - 9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Психологический практикум  для классных руководителей «Интерактивные классные часы»</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ноябрь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rPr>
          <w:cantSplit/>
          <w:trHeight w:val="603"/>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5 - 9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Деловая игра для педагогов основной ступени образования</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февраль</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rPr>
          <w:cantSplit/>
          <w:trHeight w:val="692"/>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rPr>
                <w:rFonts w:ascii="Times New Roman" w:hAnsi="Times New Roman"/>
              </w:rPr>
            </w:pPr>
            <w:r w:rsidRPr="00DE5838">
              <w:rPr>
                <w:rFonts w:ascii="Times New Roman" w:hAnsi="Times New Roman"/>
              </w:rPr>
              <w:t>Выступление на родительских собраниях «Психологические особенности выпускников как составляющая успеха на государственном экзамене»</w:t>
            </w:r>
          </w:p>
        </w:tc>
        <w:tc>
          <w:tcPr>
            <w:tcW w:w="1559"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март</w:t>
            </w:r>
          </w:p>
        </w:tc>
        <w:tc>
          <w:tcPr>
            <w:tcW w:w="2696" w:type="dxa"/>
          </w:tcPr>
          <w:p w:rsidR="00A545F8" w:rsidRPr="00DE5838" w:rsidRDefault="00A545F8" w:rsidP="00DE5838">
            <w:pPr>
              <w:tabs>
                <w:tab w:val="left" w:pos="0"/>
              </w:tabs>
              <w:spacing w:after="0" w:line="240" w:lineRule="auto"/>
              <w:ind w:right="-141"/>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tc>
      </w:tr>
      <w:tr w:rsidR="00A545F8" w:rsidRPr="00270201" w:rsidTr="00DE5838">
        <w:trPr>
          <w:cantSplit/>
          <w:trHeight w:val="551"/>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7 - 8</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Разработка рекомендаций для родителей </w:t>
            </w:r>
            <w:r w:rsidR="00DE5838">
              <w:rPr>
                <w:rStyle w:val="Zag11"/>
                <w:rFonts w:ascii="Times New Roman" w:eastAsia="@Arial Unicode MS" w:hAnsi="Times New Roman"/>
                <w:iCs/>
                <w:color w:val="000000"/>
              </w:rPr>
              <w:t>по снижению тревожности у детей</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декабрь</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 – психолог,</w:t>
            </w:r>
          </w:p>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классный руководитель</w:t>
            </w:r>
          </w:p>
        </w:tc>
      </w:tr>
      <w:tr w:rsidR="00A545F8" w:rsidRPr="00270201" w:rsidTr="00DE5838">
        <w:trPr>
          <w:cantSplit/>
          <w:trHeight w:val="823"/>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Беседы с родителями о самоопределении выпускников  для продолжения образования на основе их личност</w:t>
            </w:r>
            <w:r w:rsidR="00DE5838">
              <w:rPr>
                <w:rStyle w:val="Zag11"/>
                <w:rFonts w:ascii="Times New Roman" w:eastAsia="@Arial Unicode MS" w:hAnsi="Times New Roman"/>
                <w:iCs/>
                <w:color w:val="000000"/>
              </w:rPr>
              <w:t>ных особенностей и способностей</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февраль - май</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Зам директора по УВР, педагог – психолог,</w:t>
            </w:r>
          </w:p>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классный руководитель</w:t>
            </w:r>
          </w:p>
        </w:tc>
      </w:tr>
      <w:tr w:rsidR="00A545F8" w:rsidRPr="00270201" w:rsidTr="00DE5838">
        <w:trPr>
          <w:cantSplit/>
          <w:trHeight w:val="1134"/>
        </w:trPr>
        <w:tc>
          <w:tcPr>
            <w:tcW w:w="828" w:type="dxa"/>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p>
          <w:p w:rsidR="00A545F8" w:rsidRPr="00DE5838" w:rsidRDefault="00A545F8" w:rsidP="00DE5838">
            <w:pPr>
              <w:tabs>
                <w:tab w:val="left" w:pos="0"/>
              </w:tabs>
              <w:spacing w:after="0" w:line="240" w:lineRule="auto"/>
              <w:rPr>
                <w:rFonts w:ascii="Times New Roman" w:eastAsia="@Arial Unicode MS" w:hAnsi="Times New Roman"/>
              </w:rPr>
            </w:pPr>
            <w:r w:rsidRPr="00DE5838">
              <w:rPr>
                <w:rFonts w:ascii="Times New Roman" w:eastAsia="@Arial Unicode MS" w:hAnsi="Times New Roman"/>
              </w:rPr>
              <w:t>5 - 9</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Выступление на </w:t>
            </w:r>
            <w:r w:rsidR="00DE5838">
              <w:rPr>
                <w:rStyle w:val="Zag11"/>
                <w:rFonts w:ascii="Times New Roman" w:eastAsia="@Arial Unicode MS" w:hAnsi="Times New Roman"/>
                <w:iCs/>
                <w:color w:val="000000"/>
              </w:rPr>
              <w:t>ШМО</w:t>
            </w:r>
            <w:r w:rsidRPr="00DE5838">
              <w:rPr>
                <w:rStyle w:val="Zag11"/>
                <w:rFonts w:ascii="Times New Roman" w:eastAsia="@Arial Unicode MS" w:hAnsi="Times New Roman"/>
                <w:iCs/>
                <w:color w:val="000000"/>
              </w:rPr>
              <w:t>, семинарах. Результаты экспериментальной работы по формированию у учащихся универсальных уче</w:t>
            </w:r>
            <w:r w:rsidR="00DE5838">
              <w:rPr>
                <w:rStyle w:val="Zag11"/>
                <w:rFonts w:ascii="Times New Roman" w:eastAsia="@Arial Unicode MS" w:hAnsi="Times New Roman"/>
                <w:iCs/>
                <w:color w:val="000000"/>
              </w:rPr>
              <w:t>бных действий</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март</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Педагоги основной ступени образования</w:t>
            </w:r>
          </w:p>
        </w:tc>
      </w:tr>
      <w:tr w:rsidR="00A545F8" w:rsidRPr="00270201" w:rsidTr="00DE5838">
        <w:trPr>
          <w:cantSplit/>
          <w:trHeight w:val="799"/>
        </w:trPr>
        <w:tc>
          <w:tcPr>
            <w:tcW w:w="828" w:type="dxa"/>
            <w:vMerge w:val="restart"/>
            <w:textDirection w:val="btLr"/>
          </w:tcPr>
          <w:p w:rsidR="00A545F8" w:rsidRPr="00DE5838" w:rsidRDefault="00A545F8" w:rsidP="00DE5838">
            <w:pPr>
              <w:tabs>
                <w:tab w:val="left" w:pos="0"/>
              </w:tabs>
              <w:spacing w:after="0" w:line="240" w:lineRule="auto"/>
              <w:ind w:right="113"/>
              <w:jc w:val="center"/>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Экспертиза</w:t>
            </w:r>
          </w:p>
        </w:tc>
        <w:tc>
          <w:tcPr>
            <w:tcW w:w="828" w:type="dxa"/>
          </w:tcPr>
          <w:p w:rsidR="00A545F8" w:rsidRPr="00DE5838" w:rsidRDefault="00A545F8" w:rsidP="00DE5838">
            <w:pPr>
              <w:tabs>
                <w:tab w:val="left" w:pos="0"/>
              </w:tabs>
              <w:spacing w:after="0" w:line="240" w:lineRule="auto"/>
              <w:rPr>
                <w:rFonts w:ascii="Times New Roman" w:eastAsia="@Arial Unicode MS" w:hAnsi="Times New Roman"/>
              </w:rPr>
            </w:pPr>
            <w:r w:rsidRPr="00DE5838">
              <w:rPr>
                <w:rStyle w:val="Zag11"/>
                <w:rFonts w:ascii="Times New Roman" w:hAnsi="Times New Roman"/>
                <w:iCs/>
                <w:color w:val="000000"/>
              </w:rPr>
              <w:t xml:space="preserve">    </w:t>
            </w:r>
            <w:r w:rsidRPr="00DE5838">
              <w:rPr>
                <w:rFonts w:ascii="Times New Roman" w:eastAsia="@Arial Unicode MS" w:hAnsi="Times New Roman"/>
              </w:rPr>
              <w:t>4-5</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Психолого – педагогический статус выпускников  начальной школы</w:t>
            </w:r>
          </w:p>
        </w:tc>
        <w:tc>
          <w:tcPr>
            <w:tcW w:w="1559"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апрель, сентябрь</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Заместители директора по УВР, педагоги 4-9 классов, педагог - психолог</w:t>
            </w:r>
          </w:p>
        </w:tc>
      </w:tr>
      <w:tr w:rsidR="00A545F8" w:rsidRPr="00270201" w:rsidTr="00DE5838">
        <w:trPr>
          <w:cantSplit/>
          <w:trHeight w:val="787"/>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5-7</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Измерение индивидуального прогресса  школьников в мышлении и понимании на предметном матери</w:t>
            </w:r>
            <w:r w:rsidR="00DE5838">
              <w:rPr>
                <w:rStyle w:val="Zag11"/>
                <w:rFonts w:ascii="Times New Roman" w:eastAsia="@Arial Unicode MS" w:hAnsi="Times New Roman"/>
                <w:iCs/>
                <w:color w:val="000000"/>
              </w:rPr>
              <w:t>але русского языка и математики</w:t>
            </w:r>
          </w:p>
        </w:tc>
        <w:tc>
          <w:tcPr>
            <w:tcW w:w="1559" w:type="dxa"/>
          </w:tcPr>
          <w:p w:rsidR="00A545F8" w:rsidRPr="00DE5838" w:rsidRDefault="00A545F8" w:rsidP="00DE5838">
            <w:pPr>
              <w:tabs>
                <w:tab w:val="left" w:pos="0"/>
                <w:tab w:val="left" w:pos="315"/>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 сентябрь</w:t>
            </w:r>
          </w:p>
          <w:p w:rsidR="00A545F8" w:rsidRPr="00DE5838" w:rsidRDefault="00A545F8" w:rsidP="00DE5838">
            <w:pPr>
              <w:tabs>
                <w:tab w:val="left" w:pos="0"/>
                <w:tab w:val="left" w:pos="315"/>
              </w:tabs>
              <w:spacing w:after="0" w:line="240" w:lineRule="auto"/>
              <w:ind w:right="-146"/>
              <w:rPr>
                <w:rStyle w:val="Zag11"/>
                <w:rFonts w:ascii="Times New Roman" w:eastAsia="@Arial Unicode MS" w:hAnsi="Times New Roman"/>
                <w:iCs/>
                <w:color w:val="000000"/>
              </w:rPr>
            </w:pPr>
          </w:p>
          <w:p w:rsidR="00A545F8" w:rsidRPr="00DE5838" w:rsidRDefault="00A545F8" w:rsidP="00DE5838">
            <w:pPr>
              <w:tabs>
                <w:tab w:val="left" w:pos="0"/>
                <w:tab w:val="left" w:pos="315"/>
              </w:tabs>
              <w:spacing w:after="0" w:line="240" w:lineRule="auto"/>
              <w:ind w:right="-146"/>
              <w:rPr>
                <w:rStyle w:val="Zag11"/>
                <w:rFonts w:ascii="Times New Roman" w:eastAsia="@Arial Unicode MS" w:hAnsi="Times New Roman"/>
                <w:iCs/>
                <w:color w:val="000000"/>
              </w:rPr>
            </w:pP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Зам. директора </w:t>
            </w:r>
            <w:r w:rsidR="005613B6" w:rsidRPr="00DE5838">
              <w:rPr>
                <w:rStyle w:val="Zag11"/>
                <w:rFonts w:ascii="Times New Roman" w:eastAsia="@Arial Unicode MS" w:hAnsi="Times New Roman"/>
                <w:iCs/>
                <w:color w:val="000000"/>
              </w:rPr>
              <w:t>по УВР</w:t>
            </w:r>
          </w:p>
        </w:tc>
      </w:tr>
      <w:tr w:rsidR="00A545F8" w:rsidRPr="00270201" w:rsidTr="00DE5838">
        <w:trPr>
          <w:cantSplit/>
          <w:trHeight w:val="789"/>
        </w:trPr>
        <w:tc>
          <w:tcPr>
            <w:tcW w:w="828" w:type="dxa"/>
            <w:vMerge/>
            <w:textDirection w:val="btLr"/>
          </w:tcPr>
          <w:p w:rsidR="00A545F8" w:rsidRPr="00DE5838" w:rsidRDefault="00A545F8" w:rsidP="00DE5838">
            <w:pPr>
              <w:tabs>
                <w:tab w:val="left" w:pos="0"/>
              </w:tabs>
              <w:spacing w:after="0" w:line="240" w:lineRule="auto"/>
              <w:ind w:right="113"/>
              <w:rPr>
                <w:rStyle w:val="Zag11"/>
                <w:rFonts w:ascii="Times New Roman" w:eastAsia="@Arial Unicode MS" w:hAnsi="Times New Roman"/>
                <w:iCs/>
                <w:color w:val="000000"/>
              </w:rPr>
            </w:pPr>
          </w:p>
        </w:tc>
        <w:tc>
          <w:tcPr>
            <w:tcW w:w="828"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9</w:t>
            </w:r>
          </w:p>
        </w:tc>
        <w:tc>
          <w:tcPr>
            <w:tcW w:w="5247"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 xml:space="preserve">Формирование и развитие исследовательской компетентности учащихся  (научно – практические конференции </w:t>
            </w:r>
            <w:r w:rsidR="00DE5838">
              <w:rPr>
                <w:rStyle w:val="Zag11"/>
                <w:rFonts w:ascii="Times New Roman" w:eastAsia="@Arial Unicode MS" w:hAnsi="Times New Roman"/>
                <w:iCs/>
                <w:color w:val="000000"/>
              </w:rPr>
              <w:t xml:space="preserve">школьного и муниципального </w:t>
            </w:r>
            <w:r w:rsidRPr="00DE5838">
              <w:rPr>
                <w:rStyle w:val="Zag11"/>
                <w:rFonts w:ascii="Times New Roman" w:eastAsia="@Arial Unicode MS" w:hAnsi="Times New Roman"/>
                <w:iCs/>
                <w:color w:val="000000"/>
              </w:rPr>
              <w:t xml:space="preserve"> уровн</w:t>
            </w:r>
            <w:r w:rsidR="00DE5838">
              <w:rPr>
                <w:rStyle w:val="Zag11"/>
                <w:rFonts w:ascii="Times New Roman" w:eastAsia="@Arial Unicode MS" w:hAnsi="Times New Roman"/>
                <w:iCs/>
                <w:color w:val="000000"/>
              </w:rPr>
              <w:t>ей</w:t>
            </w:r>
            <w:r w:rsidRPr="00DE5838">
              <w:rPr>
                <w:rStyle w:val="Zag11"/>
                <w:rFonts w:ascii="Times New Roman" w:eastAsia="@Arial Unicode MS" w:hAnsi="Times New Roman"/>
                <w:iCs/>
                <w:color w:val="000000"/>
              </w:rPr>
              <w:t>)</w:t>
            </w:r>
          </w:p>
        </w:tc>
        <w:tc>
          <w:tcPr>
            <w:tcW w:w="1559" w:type="dxa"/>
          </w:tcPr>
          <w:p w:rsidR="00A545F8" w:rsidRPr="00DE5838" w:rsidRDefault="00A545F8" w:rsidP="00DE5838">
            <w:pPr>
              <w:tabs>
                <w:tab w:val="left" w:pos="0"/>
                <w:tab w:val="left" w:pos="315"/>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февраль - март</w:t>
            </w:r>
          </w:p>
        </w:tc>
        <w:tc>
          <w:tcPr>
            <w:tcW w:w="2696" w:type="dxa"/>
          </w:tcPr>
          <w:p w:rsidR="00A545F8" w:rsidRPr="00DE5838" w:rsidRDefault="00A545F8" w:rsidP="00DE5838">
            <w:pPr>
              <w:tabs>
                <w:tab w:val="left" w:pos="0"/>
              </w:tabs>
              <w:spacing w:after="0" w:line="240" w:lineRule="auto"/>
              <w:ind w:right="-146"/>
              <w:rPr>
                <w:rStyle w:val="Zag11"/>
                <w:rFonts w:ascii="Times New Roman" w:eastAsia="@Arial Unicode MS" w:hAnsi="Times New Roman"/>
                <w:iCs/>
                <w:color w:val="000000"/>
              </w:rPr>
            </w:pPr>
            <w:r w:rsidRPr="00DE5838">
              <w:rPr>
                <w:rStyle w:val="Zag11"/>
                <w:rFonts w:ascii="Times New Roman" w:eastAsia="@Arial Unicode MS" w:hAnsi="Times New Roman"/>
                <w:iCs/>
                <w:color w:val="000000"/>
              </w:rPr>
              <w:t>Учащиеся, научные руководители</w:t>
            </w:r>
          </w:p>
        </w:tc>
      </w:tr>
    </w:tbl>
    <w:p w:rsidR="00A545F8" w:rsidRPr="00270201" w:rsidRDefault="00A545F8" w:rsidP="00270201">
      <w:pPr>
        <w:spacing w:line="240" w:lineRule="auto"/>
        <w:ind w:firstLine="709"/>
        <w:jc w:val="both"/>
        <w:rPr>
          <w:rFonts w:ascii="Times New Roman" w:hAnsi="Times New Roman"/>
          <w:sz w:val="24"/>
          <w:szCs w:val="24"/>
        </w:rPr>
      </w:pPr>
    </w:p>
    <w:p w:rsidR="00B540EE" w:rsidRPr="00270201" w:rsidRDefault="006549A3" w:rsidP="00270201">
      <w:pPr>
        <w:pStyle w:val="3"/>
        <w:spacing w:before="0" w:beforeAutospacing="0" w:after="0" w:afterAutospacing="0"/>
        <w:ind w:left="567"/>
        <w:rPr>
          <w:sz w:val="24"/>
          <w:szCs w:val="24"/>
        </w:rPr>
      </w:pPr>
      <w:bookmarkStart w:id="387" w:name="_Toc410654079"/>
      <w:bookmarkStart w:id="388" w:name="_Toc409691738"/>
      <w:bookmarkStart w:id="389" w:name="_Toc414553288"/>
      <w:r w:rsidRPr="00270201">
        <w:rPr>
          <w:sz w:val="24"/>
          <w:szCs w:val="24"/>
        </w:rPr>
        <w:lastRenderedPageBreak/>
        <w:t xml:space="preserve">3.2.3. </w:t>
      </w:r>
      <w:r w:rsidR="00B540EE" w:rsidRPr="00270201">
        <w:rPr>
          <w:sz w:val="24"/>
          <w:szCs w:val="24"/>
        </w:rPr>
        <w:t>Финансово-э</w:t>
      </w:r>
      <w:r w:rsidR="007242D1" w:rsidRPr="00270201">
        <w:rPr>
          <w:sz w:val="24"/>
          <w:szCs w:val="24"/>
        </w:rPr>
        <w:t xml:space="preserve">кономические условия реализации </w:t>
      </w:r>
      <w:r w:rsidR="00B540EE" w:rsidRPr="00270201">
        <w:rPr>
          <w:sz w:val="24"/>
          <w:szCs w:val="24"/>
        </w:rPr>
        <w:t>образовательной</w:t>
      </w:r>
      <w:bookmarkEnd w:id="387"/>
      <w:r w:rsidR="00B540EE" w:rsidRPr="00270201">
        <w:rPr>
          <w:sz w:val="24"/>
          <w:szCs w:val="24"/>
        </w:rPr>
        <w:t xml:space="preserve"> </w:t>
      </w:r>
      <w:r w:rsidR="000F55DA" w:rsidRPr="00270201">
        <w:rPr>
          <w:sz w:val="24"/>
          <w:szCs w:val="24"/>
        </w:rPr>
        <w:t xml:space="preserve"> </w:t>
      </w:r>
      <w:bookmarkStart w:id="390" w:name="_Toc410654080"/>
      <w:r w:rsidR="00B540EE" w:rsidRPr="00270201">
        <w:rPr>
          <w:sz w:val="24"/>
          <w:szCs w:val="24"/>
        </w:rPr>
        <w:t>программы основного общего образования</w:t>
      </w:r>
      <w:bookmarkEnd w:id="388"/>
      <w:bookmarkEnd w:id="389"/>
      <w:bookmarkEnd w:id="390"/>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CB32B0" w:rsidRPr="00270201">
        <w:rPr>
          <w:rFonts w:ascii="Times New Roman" w:hAnsi="Times New Roman"/>
          <w:sz w:val="24"/>
          <w:szCs w:val="24"/>
        </w:rPr>
        <w:t>муниципальном</w:t>
      </w:r>
      <w:r w:rsidRPr="00270201">
        <w:rPr>
          <w:rFonts w:ascii="Times New Roman" w:hAnsi="Times New Roman"/>
          <w:sz w:val="24"/>
          <w:szCs w:val="24"/>
        </w:rPr>
        <w:t xml:space="preserve"> задании </w:t>
      </w:r>
      <w:r w:rsidR="00CB32B0" w:rsidRPr="00270201">
        <w:rPr>
          <w:rFonts w:ascii="Times New Roman" w:hAnsi="Times New Roman"/>
          <w:sz w:val="24"/>
          <w:szCs w:val="24"/>
        </w:rPr>
        <w:t xml:space="preserve">МБОУ </w:t>
      </w:r>
      <w:r w:rsidR="00DE5838">
        <w:rPr>
          <w:rFonts w:ascii="Times New Roman" w:hAnsi="Times New Roman"/>
          <w:sz w:val="24"/>
          <w:szCs w:val="24"/>
        </w:rPr>
        <w:t>Субботинской СОШ</w:t>
      </w:r>
      <w:r w:rsidRPr="00270201">
        <w:rPr>
          <w:rFonts w:ascii="Times New Roman" w:hAnsi="Times New Roman"/>
          <w:sz w:val="24"/>
          <w:szCs w:val="24"/>
        </w:rPr>
        <w:t xml:space="preserve">. </w:t>
      </w:r>
    </w:p>
    <w:p w:rsidR="00416D06" w:rsidRPr="00270201" w:rsidRDefault="00CB32B0"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Муниципальное</w:t>
      </w:r>
      <w:r w:rsidR="00B540EE" w:rsidRPr="00270201">
        <w:rPr>
          <w:rFonts w:ascii="Times New Roman" w:hAnsi="Times New Roman"/>
          <w:sz w:val="24"/>
          <w:szCs w:val="24"/>
        </w:rPr>
        <w:t xml:space="preserve"> задание устанавливает показатели, характеризующие качество и объем (содержание) </w:t>
      </w:r>
      <w:r w:rsidRPr="00270201">
        <w:rPr>
          <w:rFonts w:ascii="Times New Roman" w:hAnsi="Times New Roman"/>
          <w:sz w:val="24"/>
          <w:szCs w:val="24"/>
        </w:rPr>
        <w:t xml:space="preserve">муниципальной </w:t>
      </w:r>
      <w:r w:rsidR="00B540EE" w:rsidRPr="00270201">
        <w:rPr>
          <w:rFonts w:ascii="Times New Roman" w:hAnsi="Times New Roman"/>
          <w:sz w:val="24"/>
          <w:szCs w:val="24"/>
        </w:rPr>
        <w:t xml:space="preserve"> услуги, а также порядок ее оказания (выполнения).</w:t>
      </w:r>
      <w:bookmarkStart w:id="391" w:name="_Toc410654081"/>
      <w:bookmarkStart w:id="392" w:name="_Toc409691739"/>
      <w:bookmarkStart w:id="393" w:name="_Toc414553289"/>
    </w:p>
    <w:p w:rsidR="00416D06" w:rsidRPr="00270201" w:rsidRDefault="00416D06" w:rsidP="00270201">
      <w:pPr>
        <w:spacing w:line="240" w:lineRule="auto"/>
        <w:ind w:firstLine="709"/>
        <w:jc w:val="both"/>
        <w:rPr>
          <w:rFonts w:ascii="Times New Roman" w:hAnsi="Times New Roman"/>
          <w:sz w:val="24"/>
          <w:szCs w:val="24"/>
        </w:rPr>
      </w:pPr>
      <w:r w:rsidRPr="00270201">
        <w:rPr>
          <w:rFonts w:ascii="Times New Roman" w:hAnsi="Times New Roman"/>
          <w:b/>
          <w:sz w:val="24"/>
          <w:szCs w:val="24"/>
        </w:rPr>
        <w:t>Финансовое обеспечение</w:t>
      </w:r>
      <w:r w:rsidRPr="00270201">
        <w:rPr>
          <w:rFonts w:ascii="Times New Roman" w:hAnsi="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16D06" w:rsidRPr="00270201" w:rsidRDefault="00416D06" w:rsidP="00350858">
      <w:pPr>
        <w:tabs>
          <w:tab w:val="left" w:pos="0"/>
        </w:tabs>
        <w:spacing w:after="0" w:line="240" w:lineRule="auto"/>
        <w:ind w:firstLine="709"/>
        <w:jc w:val="both"/>
        <w:rPr>
          <w:rFonts w:ascii="Times New Roman" w:hAnsi="Times New Roman"/>
          <w:sz w:val="24"/>
          <w:szCs w:val="24"/>
        </w:rPr>
      </w:pPr>
      <w:r w:rsidRPr="00270201">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16D06" w:rsidRPr="00270201" w:rsidRDefault="00416D06" w:rsidP="00270201">
      <w:pPr>
        <w:pStyle w:val="ConsPlusNormal"/>
        <w:widowControl/>
        <w:tabs>
          <w:tab w:val="left" w:pos="0"/>
        </w:tabs>
        <w:ind w:firstLine="709"/>
        <w:jc w:val="both"/>
        <w:rPr>
          <w:rFonts w:ascii="Times New Roman" w:hAnsi="Times New Roman" w:cs="Times New Roman"/>
          <w:bCs/>
          <w:iCs/>
          <w:sz w:val="24"/>
          <w:szCs w:val="24"/>
        </w:rPr>
      </w:pPr>
      <w:r w:rsidRPr="00270201">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270201">
        <w:rPr>
          <w:rFonts w:ascii="Times New Roman" w:hAnsi="Times New Roman" w:cs="Times New Roman"/>
          <w:sz w:val="24"/>
          <w:szCs w:val="24"/>
        </w:rPr>
        <w:t xml:space="preserve"> осуществляется на основе нормативного подушевого финансирования. Вв</w:t>
      </w:r>
      <w:r w:rsidRPr="00270201">
        <w:rPr>
          <w:rFonts w:ascii="Times New Roman" w:hAnsi="Times New Roman" w:cs="Times New Roman"/>
          <w:bCs/>
          <w:sz w:val="24"/>
          <w:szCs w:val="24"/>
        </w:rPr>
        <w:t xml:space="preserve">едение нормативного подушевого финансирования </w:t>
      </w:r>
      <w:r w:rsidRPr="00270201">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16D06" w:rsidRPr="00270201" w:rsidRDefault="00416D06" w:rsidP="00270201">
      <w:pPr>
        <w:tabs>
          <w:tab w:val="left" w:pos="0"/>
        </w:tabs>
        <w:spacing w:line="240" w:lineRule="auto"/>
        <w:ind w:firstLine="709"/>
        <w:jc w:val="both"/>
        <w:rPr>
          <w:rFonts w:ascii="Times New Roman" w:hAnsi="Times New Roman"/>
          <w:bCs/>
          <w:iCs/>
          <w:sz w:val="24"/>
          <w:szCs w:val="24"/>
        </w:rPr>
      </w:pPr>
      <w:r w:rsidRPr="00270201">
        <w:rPr>
          <w:rFonts w:ascii="Times New Roman" w:hAnsi="Times New Roman"/>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i/>
          <w:iCs/>
          <w:sz w:val="24"/>
          <w:szCs w:val="24"/>
        </w:rPr>
        <w:t>Региональный расчётный подушевой норматив</w:t>
      </w:r>
      <w:r w:rsidRPr="00270201">
        <w:rPr>
          <w:rFonts w:ascii="Times New Roman" w:hAnsi="Times New Roman"/>
          <w:iCs/>
          <w:sz w:val="24"/>
          <w:szCs w:val="24"/>
        </w:rPr>
        <w:t xml:space="preserve"> </w:t>
      </w:r>
      <w:r w:rsidRPr="00270201">
        <w:rPr>
          <w:rFonts w:ascii="Times New Roman" w:hAnsi="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w:t>
      </w:r>
      <w:r w:rsidR="00350858">
        <w:rPr>
          <w:rFonts w:ascii="Times New Roman" w:hAnsi="Times New Roman"/>
          <w:sz w:val="24"/>
          <w:szCs w:val="24"/>
        </w:rPr>
        <w:t xml:space="preserve">ний, расположенных в </w:t>
      </w:r>
      <w:r w:rsidRPr="00270201">
        <w:rPr>
          <w:rFonts w:ascii="Times New Roman" w:hAnsi="Times New Roman"/>
          <w:sz w:val="24"/>
          <w:szCs w:val="24"/>
        </w:rPr>
        <w:t>сельской местности.</w:t>
      </w:r>
    </w:p>
    <w:p w:rsidR="00416D06" w:rsidRPr="00270201" w:rsidRDefault="00416D06" w:rsidP="00270201">
      <w:pPr>
        <w:tabs>
          <w:tab w:val="left" w:pos="0"/>
        </w:tabs>
        <w:spacing w:line="240" w:lineRule="auto"/>
        <w:ind w:firstLine="709"/>
        <w:jc w:val="both"/>
        <w:rPr>
          <w:rFonts w:ascii="Times New Roman" w:hAnsi="Times New Roman"/>
          <w:bCs/>
          <w:sz w:val="24"/>
          <w:szCs w:val="24"/>
        </w:rPr>
      </w:pPr>
      <w:r w:rsidRPr="00270201">
        <w:rPr>
          <w:rFonts w:ascii="Times New Roman" w:hAnsi="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
          <w:bCs/>
          <w:i/>
          <w:iCs/>
        </w:rPr>
        <w:t>Региональный расчётный подушевой норматив должен покрывать следующие расходы на год</w:t>
      </w:r>
      <w:r w:rsidRPr="00270201">
        <w:rPr>
          <w:rFonts w:ascii="Times New Roman" w:hAnsi="Times New Roman"/>
          <w:bCs/>
          <w:iCs/>
        </w:rPr>
        <w:t>:</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оплату труда</w:t>
      </w:r>
      <w:r w:rsidRPr="00270201">
        <w:rPr>
          <w:rFonts w:ascii="Times New Roman" w:hAnsi="Times New Roman"/>
        </w:rPr>
        <w:t xml:space="preserve"> работников образовательных учреждений с учётом районных коэффициентов к заработной плате, а также </w:t>
      </w:r>
      <w:r w:rsidRPr="00270201">
        <w:rPr>
          <w:rFonts w:ascii="Times New Roman" w:hAnsi="Times New Roman"/>
          <w:bCs/>
          <w:iCs/>
        </w:rPr>
        <w:t>отчисления</w:t>
      </w:r>
      <w:r w:rsidRPr="00270201">
        <w:rPr>
          <w:rFonts w:ascii="Times New Roman" w:hAnsi="Times New Roman"/>
        </w:rPr>
        <w:t>;</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расходы, непосредственно связанные с обеспечением образовательного процесса</w:t>
      </w:r>
      <w:r w:rsidRPr="00270201">
        <w:rPr>
          <w:rFonts w:ascii="Times New Roman" w:hAnsi="Times New Roman"/>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иные хозяйственные нужды и другие расходы, связанные с обеспечением образовательного процесса</w:t>
      </w:r>
      <w:r w:rsidRPr="00270201">
        <w:rPr>
          <w:rFonts w:ascii="Times New Roman" w:hAnsi="Times New Roman"/>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16D06" w:rsidRPr="00270201" w:rsidRDefault="00416D06" w:rsidP="00270201">
      <w:pPr>
        <w:tabs>
          <w:tab w:val="left" w:pos="0"/>
          <w:tab w:val="left" w:pos="360"/>
        </w:tabs>
        <w:spacing w:line="240" w:lineRule="auto"/>
        <w:ind w:firstLine="709"/>
        <w:jc w:val="both"/>
        <w:rPr>
          <w:rFonts w:ascii="Times New Roman" w:hAnsi="Times New Roman"/>
          <w:sz w:val="24"/>
          <w:szCs w:val="24"/>
        </w:rPr>
      </w:pPr>
      <w:r w:rsidRPr="00270201">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16D06" w:rsidRPr="00270201" w:rsidRDefault="00416D06" w:rsidP="00270201">
      <w:pPr>
        <w:tabs>
          <w:tab w:val="left" w:pos="0"/>
          <w:tab w:val="left" w:pos="360"/>
        </w:tabs>
        <w:spacing w:line="240" w:lineRule="auto"/>
        <w:ind w:firstLine="709"/>
        <w:jc w:val="both"/>
        <w:rPr>
          <w:rFonts w:ascii="Times New Roman" w:hAnsi="Times New Roman"/>
          <w:sz w:val="24"/>
          <w:szCs w:val="24"/>
        </w:rPr>
      </w:pPr>
      <w:r w:rsidRPr="00270201">
        <w:rPr>
          <w:rFonts w:ascii="Times New Roman" w:hAnsi="Times New Roman"/>
          <w:bCs/>
          <w:i/>
          <w:iCs/>
          <w:sz w:val="24"/>
          <w:szCs w:val="24"/>
        </w:rPr>
        <w:t>Реализация принципа</w:t>
      </w:r>
      <w:r w:rsidRPr="00270201">
        <w:rPr>
          <w:rFonts w:ascii="Times New Roman" w:hAnsi="Times New Roman"/>
          <w:i/>
          <w:sz w:val="24"/>
          <w:szCs w:val="24"/>
        </w:rPr>
        <w:t xml:space="preserve"> нормативного подушевого финансирования </w:t>
      </w:r>
    </w:p>
    <w:p w:rsidR="00416D06" w:rsidRPr="00270201" w:rsidRDefault="00416D06" w:rsidP="00350858">
      <w:pPr>
        <w:pStyle w:val="a7"/>
        <w:tabs>
          <w:tab w:val="left" w:pos="0"/>
          <w:tab w:val="right" w:pos="9354"/>
        </w:tabs>
        <w:spacing w:before="0" w:beforeAutospacing="0" w:after="0" w:afterAutospacing="0"/>
        <w:ind w:firstLine="709"/>
        <w:jc w:val="both"/>
        <w:rPr>
          <w:rFonts w:ascii="Times New Roman" w:hAnsi="Times New Roman"/>
        </w:rPr>
      </w:pPr>
      <w:r w:rsidRPr="00270201">
        <w:rPr>
          <w:rFonts w:ascii="Times New Roman" w:hAnsi="Times New Roman"/>
        </w:rPr>
        <w:tab/>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sz w:val="24"/>
          <w:szCs w:val="24"/>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w:t>
      </w:r>
      <w:r w:rsidR="00350858">
        <w:rPr>
          <w:rFonts w:ascii="Times New Roman" w:hAnsi="Times New Roman"/>
          <w:sz w:val="24"/>
          <w:szCs w:val="24"/>
        </w:rPr>
        <w:t>учащихся</w:t>
      </w:r>
      <w:r w:rsidRPr="00270201">
        <w:rPr>
          <w:rFonts w:ascii="Times New Roman" w:hAnsi="Times New Roman"/>
          <w:sz w:val="24"/>
          <w:szCs w:val="24"/>
        </w:rPr>
        <w:t xml:space="preserve"> в конкурсах  различного уровня, очных научно – практических конференциях за пределами  муниципалитета, а также  повышения квалификации педагогов).</w:t>
      </w:r>
    </w:p>
    <w:p w:rsidR="00416D06" w:rsidRPr="00270201" w:rsidRDefault="00416D06" w:rsidP="00270201">
      <w:pPr>
        <w:shd w:val="clear" w:color="auto" w:fill="FFFFFF"/>
        <w:tabs>
          <w:tab w:val="left" w:pos="0"/>
        </w:tabs>
        <w:spacing w:line="240" w:lineRule="auto"/>
        <w:ind w:firstLine="709"/>
        <w:jc w:val="both"/>
        <w:rPr>
          <w:rFonts w:ascii="Times New Roman" w:hAnsi="Times New Roman"/>
          <w:i/>
          <w:sz w:val="24"/>
          <w:szCs w:val="24"/>
        </w:rPr>
      </w:pPr>
      <w:r w:rsidRPr="00270201">
        <w:rPr>
          <w:rFonts w:ascii="Times New Roman"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
        </w:rPr>
        <w:t>Формирование фонда оплаты труда</w:t>
      </w:r>
      <w:r w:rsidRPr="00270201">
        <w:rPr>
          <w:rFonts w:ascii="Times New Roman" w:hAnsi="Times New Roman"/>
        </w:rPr>
        <w:t xml:space="preserve">  </w:t>
      </w:r>
      <w:r w:rsidR="00350858">
        <w:rPr>
          <w:rFonts w:ascii="Times New Roman" w:hAnsi="Times New Roman"/>
        </w:rPr>
        <w:t xml:space="preserve">образовательного учреждения </w:t>
      </w:r>
      <w:r w:rsidRPr="00270201">
        <w:rPr>
          <w:rFonts w:ascii="Times New Roman" w:hAnsi="Times New Roman"/>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rPr>
        <w:t>В  соответствии с установленным порядком финансирования оплаты труда работников образовательных учреждений:</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w:t>
      </w:r>
      <w:r w:rsidRPr="00270201">
        <w:rPr>
          <w:rFonts w:ascii="Times New Roman" w:hAnsi="Times New Roman"/>
        </w:rPr>
        <w:t>фонд оплаты труда образовательного учреждения состоит из базовой части и стимулирующей части. Значение стимул</w:t>
      </w:r>
      <w:r w:rsidR="00350858">
        <w:rPr>
          <w:rFonts w:ascii="Times New Roman" w:hAnsi="Times New Roman"/>
        </w:rPr>
        <w:t>ирущей доли определено ОУ</w:t>
      </w:r>
      <w:r w:rsidRPr="00270201">
        <w:rPr>
          <w:rFonts w:ascii="Times New Roman" w:hAnsi="Times New Roman"/>
        </w:rPr>
        <w:t xml:space="preserve"> и </w:t>
      </w:r>
      <w:r w:rsidRPr="00A43A1B">
        <w:rPr>
          <w:rFonts w:ascii="Times New Roman" w:hAnsi="Times New Roman"/>
        </w:rPr>
        <w:t>составляет 33%  объёма</w:t>
      </w:r>
      <w:r w:rsidRPr="00270201">
        <w:rPr>
          <w:rFonts w:ascii="Times New Roman" w:hAnsi="Times New Roman"/>
        </w:rPr>
        <w:t xml:space="preserve"> фонда оплаты труда;</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w:t>
      </w:r>
      <w:r w:rsidRPr="00270201">
        <w:rPr>
          <w:rFonts w:ascii="Times New Roman" w:hAnsi="Times New Roman"/>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r w:rsidR="00350858">
        <w:rPr>
          <w:rFonts w:ascii="Times New Roman" w:hAnsi="Times New Roman"/>
        </w:rPr>
        <w:t>ОУ</w:t>
      </w:r>
      <w:r w:rsidRPr="00270201">
        <w:rPr>
          <w:rFonts w:ascii="Times New Roman" w:hAnsi="Times New Roman"/>
        </w:rPr>
        <w:t>;</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bCs/>
          <w:iCs/>
          <w:sz w:val="24"/>
          <w:szCs w:val="24"/>
        </w:rPr>
        <w:t>• </w:t>
      </w:r>
      <w:r w:rsidRPr="00270201">
        <w:rPr>
          <w:rFonts w:ascii="Times New Roman" w:hAnsi="Times New Roman"/>
          <w:sz w:val="24"/>
          <w:szCs w:val="24"/>
        </w:rPr>
        <w:t xml:space="preserve"> значение объёма фонда оплаты труда педагогического персонала —  соответствует нормативам: не превышает 70% от общего объёма фонда оплаты труда;</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w:t>
      </w:r>
      <w:r w:rsidRPr="00270201">
        <w:rPr>
          <w:rFonts w:ascii="Times New Roman" w:hAnsi="Times New Roman"/>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bCs/>
          <w:iCs/>
        </w:rPr>
        <w:t>• </w:t>
      </w:r>
      <w:r w:rsidRPr="00270201">
        <w:rPr>
          <w:rFonts w:ascii="Times New Roman" w:hAnsi="Times New Roman"/>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16D06" w:rsidRPr="00270201" w:rsidRDefault="00416D06" w:rsidP="00270201">
      <w:pPr>
        <w:pStyle w:val="a7"/>
        <w:tabs>
          <w:tab w:val="left" w:pos="0"/>
        </w:tabs>
        <w:spacing w:before="0" w:beforeAutospacing="0" w:after="200" w:afterAutospacing="0"/>
        <w:ind w:firstLine="709"/>
        <w:jc w:val="both"/>
        <w:rPr>
          <w:rFonts w:ascii="Times New Roman" w:hAnsi="Times New Roman"/>
        </w:rPr>
      </w:pPr>
      <w:r w:rsidRPr="00270201">
        <w:rPr>
          <w:rFonts w:ascii="Times New Roman" w:hAnsi="Times New Roman"/>
        </w:rPr>
        <w:lastRenderedPageBreak/>
        <w:t xml:space="preserve">Размеры, порядок и условия осуществления стимулирующих выплат определяются </w:t>
      </w:r>
      <w:r w:rsidR="00350858">
        <w:rPr>
          <w:rFonts w:ascii="Times New Roman" w:hAnsi="Times New Roman"/>
        </w:rPr>
        <w:t>ОУ</w:t>
      </w:r>
      <w:r w:rsidRPr="00270201">
        <w:rPr>
          <w:rFonts w:ascii="Times New Roman" w:hAnsi="Times New Roman"/>
        </w:rPr>
        <w:t xml:space="preserve"> самостоятельно в соответствии с региональными и муниципальными нормативными актами, Положением об оплате труда работников муниципального автономного образовательного учреждения </w:t>
      </w:r>
      <w:r w:rsidR="00350858">
        <w:rPr>
          <w:rFonts w:ascii="Times New Roman" w:hAnsi="Times New Roman"/>
        </w:rPr>
        <w:t>МБОУ Субботинской СОШ.</w:t>
      </w:r>
      <w:r w:rsidRPr="00270201">
        <w:rPr>
          <w:rFonts w:ascii="Times New Roman" w:hAnsi="Times New Roman"/>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350858">
        <w:rPr>
          <w:rFonts w:ascii="Times New Roman" w:hAnsi="Times New Roman"/>
        </w:rPr>
        <w:t>МБОУ Субботинской СОШ</w:t>
      </w:r>
      <w:r w:rsidRPr="00270201">
        <w:rPr>
          <w:rFonts w:ascii="Times New Roman" w:hAnsi="Times New Roman"/>
        </w:rPr>
        <w:t xml:space="preserve">, в состав которой входят педагоги, представители  младшего обслуживающего персонала и администрации </w:t>
      </w:r>
      <w:r w:rsidR="00350858">
        <w:rPr>
          <w:rFonts w:ascii="Times New Roman" w:hAnsi="Times New Roman"/>
        </w:rPr>
        <w:t>ОУ</w:t>
      </w:r>
      <w:r w:rsidRPr="00270201">
        <w:rPr>
          <w:rFonts w:ascii="Times New Roman" w:hAnsi="Times New Roman"/>
        </w:rPr>
        <w:t>.</w:t>
      </w:r>
    </w:p>
    <w:p w:rsidR="00416D06" w:rsidRPr="00270201" w:rsidRDefault="00416D06" w:rsidP="00270201">
      <w:pPr>
        <w:tabs>
          <w:tab w:val="left" w:pos="0"/>
          <w:tab w:val="left" w:pos="720"/>
        </w:tabs>
        <w:spacing w:line="240" w:lineRule="auto"/>
        <w:ind w:firstLine="709"/>
        <w:jc w:val="both"/>
        <w:rPr>
          <w:rFonts w:ascii="Times New Roman" w:hAnsi="Times New Roman"/>
          <w:b/>
          <w:sz w:val="24"/>
          <w:szCs w:val="24"/>
        </w:rPr>
      </w:pPr>
      <w:r w:rsidRPr="00270201">
        <w:rPr>
          <w:rFonts w:ascii="Times New Roman"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гимназия</w:t>
      </w:r>
      <w:r w:rsidRPr="00270201">
        <w:rPr>
          <w:rFonts w:ascii="Times New Roman" w:hAnsi="Times New Roman"/>
          <w:b/>
          <w:sz w:val="24"/>
          <w:szCs w:val="24"/>
        </w:rPr>
        <w:t>:</w:t>
      </w:r>
    </w:p>
    <w:p w:rsidR="00416D06" w:rsidRPr="00270201" w:rsidRDefault="00416D06" w:rsidP="00270201">
      <w:pPr>
        <w:pStyle w:val="3f2"/>
        <w:tabs>
          <w:tab w:val="left" w:pos="0"/>
        </w:tabs>
        <w:spacing w:after="200"/>
        <w:ind w:left="0" w:firstLine="709"/>
        <w:jc w:val="both"/>
        <w:rPr>
          <w:sz w:val="24"/>
          <w:szCs w:val="24"/>
        </w:rPr>
      </w:pPr>
      <w:r w:rsidRPr="00270201">
        <w:rPr>
          <w:sz w:val="24"/>
          <w:szCs w:val="24"/>
        </w:rPr>
        <w:t>1) проводит экономический расчёт стоимости обеспечения требований Стандарта по каждой позиции;</w:t>
      </w:r>
    </w:p>
    <w:p w:rsidR="00416D06" w:rsidRPr="00270201" w:rsidRDefault="00416D06" w:rsidP="00270201">
      <w:pPr>
        <w:pStyle w:val="3f2"/>
        <w:tabs>
          <w:tab w:val="left" w:pos="0"/>
        </w:tabs>
        <w:spacing w:after="200"/>
        <w:ind w:left="0" w:firstLine="709"/>
        <w:jc w:val="both"/>
        <w:rPr>
          <w:sz w:val="24"/>
          <w:szCs w:val="24"/>
        </w:rPr>
      </w:pPr>
      <w:r w:rsidRPr="00270201">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16D06" w:rsidRPr="00270201" w:rsidRDefault="00416D06" w:rsidP="00270201">
      <w:pPr>
        <w:pStyle w:val="3f2"/>
        <w:tabs>
          <w:tab w:val="left" w:pos="0"/>
        </w:tabs>
        <w:spacing w:after="200"/>
        <w:ind w:left="0" w:firstLine="709"/>
        <w:jc w:val="both"/>
        <w:rPr>
          <w:sz w:val="24"/>
          <w:szCs w:val="24"/>
        </w:rPr>
      </w:pPr>
      <w:r w:rsidRPr="00270201">
        <w:rPr>
          <w:sz w:val="24"/>
          <w:szCs w:val="24"/>
        </w:rPr>
        <w:t>3) определяет величину затрат на обеспечение требований к условиям реализации ООП;</w:t>
      </w:r>
    </w:p>
    <w:p w:rsidR="00416D06" w:rsidRPr="00270201" w:rsidRDefault="00416D06" w:rsidP="00270201">
      <w:pPr>
        <w:pStyle w:val="3f2"/>
        <w:tabs>
          <w:tab w:val="left" w:pos="0"/>
        </w:tabs>
        <w:spacing w:after="200"/>
        <w:ind w:left="0" w:firstLine="709"/>
        <w:jc w:val="both"/>
        <w:rPr>
          <w:sz w:val="24"/>
          <w:szCs w:val="24"/>
        </w:rPr>
      </w:pPr>
      <w:r w:rsidRPr="00270201">
        <w:rPr>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416D06" w:rsidRPr="00270201" w:rsidRDefault="00416D06" w:rsidP="00270201">
      <w:pPr>
        <w:tabs>
          <w:tab w:val="left" w:pos="0"/>
        </w:tabs>
        <w:spacing w:line="240" w:lineRule="auto"/>
        <w:ind w:firstLine="709"/>
        <w:jc w:val="both"/>
        <w:rPr>
          <w:rFonts w:ascii="Times New Roman" w:hAnsi="Times New Roman"/>
          <w:sz w:val="24"/>
          <w:szCs w:val="24"/>
        </w:rPr>
      </w:pPr>
      <w:r w:rsidRPr="00270201">
        <w:rPr>
          <w:rFonts w:ascii="Times New Roman" w:hAnsi="Times New Roman"/>
          <w:sz w:val="24"/>
          <w:szCs w:val="24"/>
        </w:rPr>
        <w:t xml:space="preserve">6) разрабатывает </w:t>
      </w:r>
      <w:r w:rsidRPr="00270201">
        <w:rPr>
          <w:rFonts w:ascii="Times New Roman" w:hAnsi="Times New Roman"/>
          <w:bCs/>
          <w:iCs/>
          <w:sz w:val="24"/>
          <w:szCs w:val="24"/>
        </w:rPr>
        <w:t>финансовый механизм</w:t>
      </w:r>
      <w:r w:rsidRPr="00270201">
        <w:rPr>
          <w:rFonts w:ascii="Times New Roman" w:hAnsi="Times New Roman"/>
          <w:iCs/>
          <w:sz w:val="24"/>
          <w:szCs w:val="24"/>
        </w:rPr>
        <w:t xml:space="preserve"> </w:t>
      </w:r>
      <w:r w:rsidRPr="00270201">
        <w:rPr>
          <w:rFonts w:ascii="Times New Roman" w:hAnsi="Times New Roman"/>
          <w:bCs/>
          <w:iCs/>
          <w:sz w:val="24"/>
          <w:szCs w:val="24"/>
        </w:rPr>
        <w:t>интеграции</w:t>
      </w:r>
      <w:r w:rsidRPr="00270201">
        <w:rPr>
          <w:rFonts w:ascii="Times New Roman" w:hAnsi="Times New Roman"/>
          <w:bCs/>
          <w:sz w:val="24"/>
          <w:szCs w:val="24"/>
        </w:rPr>
        <w:t xml:space="preserve"> </w:t>
      </w:r>
      <w:r w:rsidRPr="00270201">
        <w:rPr>
          <w:rFonts w:ascii="Times New Roman" w:hAnsi="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16D06" w:rsidRPr="00A43A1B" w:rsidRDefault="00416D06" w:rsidP="00270201">
      <w:pPr>
        <w:tabs>
          <w:tab w:val="left" w:pos="0"/>
        </w:tabs>
        <w:spacing w:line="240" w:lineRule="auto"/>
        <w:ind w:firstLine="709"/>
        <w:jc w:val="both"/>
        <w:rPr>
          <w:rFonts w:ascii="Times New Roman" w:hAnsi="Times New Roman"/>
          <w:sz w:val="24"/>
          <w:szCs w:val="24"/>
        </w:rPr>
      </w:pPr>
      <w:r w:rsidRPr="00A43A1B">
        <w:rPr>
          <w:rFonts w:ascii="Times New Roman" w:hAnsi="Times New Roman"/>
          <w:i/>
          <w:iCs/>
          <w:sz w:val="24"/>
          <w:szCs w:val="24"/>
        </w:rPr>
        <w:t>— на основе</w:t>
      </w:r>
      <w:r w:rsidRPr="00A43A1B">
        <w:rPr>
          <w:rFonts w:ascii="Times New Roman" w:hAnsi="Times New Roman"/>
          <w:sz w:val="24"/>
          <w:szCs w:val="24"/>
        </w:rPr>
        <w:t xml:space="preserve"> </w:t>
      </w:r>
      <w:r w:rsidRPr="00A43A1B">
        <w:rPr>
          <w:rFonts w:ascii="Times New Roman" w:hAnsi="Times New Roman"/>
          <w:i/>
          <w:iCs/>
          <w:sz w:val="24"/>
          <w:szCs w:val="24"/>
        </w:rPr>
        <w:t>договоров</w:t>
      </w:r>
      <w:r w:rsidRPr="00A43A1B">
        <w:rPr>
          <w:rFonts w:ascii="Times New Roman" w:hAnsi="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w:t>
      </w:r>
      <w:r w:rsidR="00350858" w:rsidRPr="00A43A1B">
        <w:rPr>
          <w:rFonts w:ascii="Times New Roman" w:hAnsi="Times New Roman"/>
          <w:sz w:val="24"/>
          <w:szCs w:val="24"/>
        </w:rPr>
        <w:t>школы</w:t>
      </w:r>
      <w:r w:rsidRPr="00A43A1B">
        <w:rPr>
          <w:rFonts w:ascii="Times New Roman" w:hAnsi="Times New Roman"/>
          <w:sz w:val="24"/>
          <w:szCs w:val="24"/>
        </w:rPr>
        <w:t xml:space="preserve"> (</w:t>
      </w:r>
      <w:r w:rsidR="00A43A1B" w:rsidRPr="00A43A1B">
        <w:rPr>
          <w:rFonts w:ascii="Times New Roman" w:hAnsi="Times New Roman"/>
          <w:sz w:val="24"/>
          <w:szCs w:val="24"/>
        </w:rPr>
        <w:t xml:space="preserve">ЦТКиЭ, </w:t>
      </w:r>
      <w:r w:rsidRPr="00A43A1B">
        <w:rPr>
          <w:rFonts w:ascii="Times New Roman" w:hAnsi="Times New Roman"/>
          <w:sz w:val="24"/>
          <w:szCs w:val="24"/>
        </w:rPr>
        <w:t xml:space="preserve"> </w:t>
      </w:r>
      <w:r w:rsidR="00A43A1B" w:rsidRPr="00A43A1B">
        <w:rPr>
          <w:rFonts w:ascii="Times New Roman" w:hAnsi="Times New Roman"/>
          <w:sz w:val="24"/>
          <w:szCs w:val="24"/>
        </w:rPr>
        <w:t xml:space="preserve">ЦТТ </w:t>
      </w:r>
      <w:r w:rsidRPr="00A43A1B">
        <w:rPr>
          <w:rFonts w:ascii="Times New Roman" w:hAnsi="Times New Roman"/>
          <w:sz w:val="24"/>
          <w:szCs w:val="24"/>
        </w:rPr>
        <w:t>и др.);</w:t>
      </w:r>
    </w:p>
    <w:p w:rsidR="00416D06" w:rsidRPr="00A43A1B" w:rsidRDefault="00416D06" w:rsidP="00270201">
      <w:pPr>
        <w:tabs>
          <w:tab w:val="left" w:pos="0"/>
        </w:tabs>
        <w:spacing w:line="240" w:lineRule="auto"/>
        <w:ind w:firstLine="709"/>
        <w:jc w:val="both"/>
        <w:rPr>
          <w:rFonts w:ascii="Times New Roman" w:hAnsi="Times New Roman"/>
          <w:sz w:val="24"/>
          <w:szCs w:val="24"/>
        </w:rPr>
      </w:pPr>
      <w:r w:rsidRPr="00A43A1B">
        <w:rPr>
          <w:rFonts w:ascii="Times New Roman" w:hAnsi="Times New Roman"/>
          <w:sz w:val="24"/>
          <w:szCs w:val="24"/>
        </w:rPr>
        <w:t>— за счёт</w:t>
      </w:r>
      <w:r w:rsidRPr="00A43A1B">
        <w:rPr>
          <w:rFonts w:ascii="Times New Roman" w:hAnsi="Times New Roman"/>
          <w:b/>
          <w:bCs/>
          <w:sz w:val="24"/>
          <w:szCs w:val="24"/>
        </w:rPr>
        <w:t xml:space="preserve"> </w:t>
      </w:r>
      <w:r w:rsidRPr="00A43A1B">
        <w:rPr>
          <w:rFonts w:ascii="Times New Roman" w:hAnsi="Times New Roman"/>
          <w:i/>
          <w:iCs/>
          <w:sz w:val="24"/>
          <w:szCs w:val="24"/>
        </w:rPr>
        <w:t>выделения ставок педагогов дополнительного образования,</w:t>
      </w:r>
      <w:r w:rsidRPr="00A43A1B">
        <w:rPr>
          <w:rFonts w:ascii="Times New Roman" w:hAnsi="Times New Roman"/>
          <w:bCs/>
          <w:sz w:val="24"/>
          <w:szCs w:val="24"/>
        </w:rPr>
        <w:t xml:space="preserve"> </w:t>
      </w:r>
      <w:r w:rsidRPr="00A43A1B">
        <w:rPr>
          <w:rFonts w:ascii="Times New Roman" w:hAnsi="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416D06" w:rsidRPr="00A43A1B" w:rsidRDefault="00416D06" w:rsidP="00270201">
      <w:pPr>
        <w:tabs>
          <w:tab w:val="left" w:pos="0"/>
          <w:tab w:val="left" w:pos="1832"/>
          <w:tab w:val="left" w:pos="9160"/>
          <w:tab w:val="left" w:pos="9355"/>
          <w:tab w:val="left" w:pos="9540"/>
          <w:tab w:val="left" w:pos="10076"/>
          <w:tab w:val="left" w:pos="10992"/>
          <w:tab w:val="left" w:pos="11908"/>
          <w:tab w:val="left" w:pos="12824"/>
          <w:tab w:val="left" w:pos="13740"/>
          <w:tab w:val="left" w:pos="14656"/>
        </w:tabs>
        <w:spacing w:line="240" w:lineRule="auto"/>
        <w:ind w:firstLine="709"/>
        <w:jc w:val="both"/>
        <w:rPr>
          <w:rFonts w:ascii="Times New Roman" w:hAnsi="Times New Roman"/>
          <w:sz w:val="24"/>
          <w:szCs w:val="24"/>
        </w:rPr>
      </w:pPr>
      <w:r w:rsidRPr="00A43A1B">
        <w:rPr>
          <w:rFonts w:ascii="Times New Roman"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416D06" w:rsidRPr="00270201" w:rsidRDefault="00416D06" w:rsidP="00270201">
      <w:pPr>
        <w:pStyle w:val="ConsPlusNormal"/>
        <w:widowControl/>
        <w:tabs>
          <w:tab w:val="left" w:pos="0"/>
        </w:tabs>
        <w:spacing w:after="200"/>
        <w:ind w:firstLine="709"/>
        <w:jc w:val="both"/>
        <w:rPr>
          <w:rFonts w:ascii="Times New Roman" w:hAnsi="Times New Roman" w:cs="Times New Roman"/>
          <w:sz w:val="24"/>
          <w:szCs w:val="24"/>
        </w:rPr>
      </w:pPr>
      <w:r w:rsidRPr="00A43A1B">
        <w:rPr>
          <w:rFonts w:ascii="Times New Roman" w:hAnsi="Times New Roman" w:cs="Times New Roman"/>
          <w:sz w:val="24"/>
          <w:szCs w:val="24"/>
        </w:rPr>
        <w:t>— добровольных пожертвований и целевых взносов  физических и (или) юридических лиц.</w:t>
      </w:r>
      <w:r w:rsidRPr="00270201">
        <w:rPr>
          <w:rFonts w:ascii="Times New Roman" w:hAnsi="Times New Roman" w:cs="Times New Roman"/>
          <w:sz w:val="24"/>
          <w:szCs w:val="24"/>
        </w:rPr>
        <w:t xml:space="preserve"> </w:t>
      </w:r>
    </w:p>
    <w:p w:rsidR="00B540EE" w:rsidRPr="00270201" w:rsidRDefault="00B540EE" w:rsidP="005B3D07">
      <w:pPr>
        <w:pStyle w:val="3"/>
        <w:numPr>
          <w:ilvl w:val="2"/>
          <w:numId w:val="58"/>
        </w:numPr>
        <w:spacing w:before="0" w:beforeAutospacing="0" w:after="0" w:afterAutospacing="0"/>
        <w:rPr>
          <w:sz w:val="24"/>
          <w:szCs w:val="24"/>
        </w:rPr>
      </w:pPr>
      <w:r w:rsidRPr="00270201">
        <w:rPr>
          <w:sz w:val="24"/>
          <w:szCs w:val="24"/>
        </w:rPr>
        <w:t>Материально-технические условия реализации основной</w:t>
      </w:r>
      <w:bookmarkEnd w:id="391"/>
      <w:r w:rsidRPr="00270201">
        <w:rPr>
          <w:sz w:val="24"/>
          <w:szCs w:val="24"/>
        </w:rPr>
        <w:t xml:space="preserve"> </w:t>
      </w:r>
      <w:bookmarkStart w:id="394" w:name="_Toc410654082"/>
      <w:r w:rsidRPr="00270201">
        <w:rPr>
          <w:sz w:val="24"/>
          <w:szCs w:val="24"/>
        </w:rPr>
        <w:t>образовательной программы</w:t>
      </w:r>
      <w:bookmarkEnd w:id="392"/>
      <w:bookmarkEnd w:id="393"/>
      <w:bookmarkEnd w:id="394"/>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Материально-техническая база </w:t>
      </w:r>
      <w:r w:rsidR="00416D06" w:rsidRPr="00270201">
        <w:rPr>
          <w:rFonts w:ascii="Times New Roman" w:hAnsi="Times New Roman"/>
          <w:sz w:val="24"/>
          <w:szCs w:val="24"/>
        </w:rPr>
        <w:t xml:space="preserve">МБОУ </w:t>
      </w:r>
      <w:r w:rsidR="00350858">
        <w:rPr>
          <w:rFonts w:ascii="Times New Roman" w:hAnsi="Times New Roman"/>
          <w:sz w:val="24"/>
          <w:szCs w:val="24"/>
        </w:rPr>
        <w:t xml:space="preserve">Субботинской  СОШ </w:t>
      </w:r>
      <w:r w:rsidR="00350858" w:rsidRPr="00270201">
        <w:rPr>
          <w:rFonts w:ascii="Times New Roman" w:hAnsi="Times New Roman"/>
          <w:sz w:val="24"/>
          <w:szCs w:val="24"/>
        </w:rPr>
        <w:t xml:space="preserve"> </w:t>
      </w:r>
      <w:r w:rsidRPr="00270201">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Для этого </w:t>
      </w:r>
      <w:r w:rsidR="00416D06" w:rsidRPr="00270201">
        <w:rPr>
          <w:rFonts w:ascii="Times New Roman" w:hAnsi="Times New Roman"/>
          <w:sz w:val="24"/>
          <w:szCs w:val="24"/>
        </w:rPr>
        <w:t xml:space="preserve">МБОУ </w:t>
      </w:r>
      <w:r w:rsidR="00350858">
        <w:rPr>
          <w:rFonts w:ascii="Times New Roman" w:hAnsi="Times New Roman"/>
          <w:sz w:val="24"/>
          <w:szCs w:val="24"/>
        </w:rPr>
        <w:t xml:space="preserve">Субботинская СОШ </w:t>
      </w:r>
      <w:r w:rsidR="00350858" w:rsidRPr="00270201">
        <w:rPr>
          <w:rFonts w:ascii="Times New Roman" w:hAnsi="Times New Roman"/>
          <w:sz w:val="24"/>
          <w:szCs w:val="24"/>
        </w:rPr>
        <w:t xml:space="preserve"> </w:t>
      </w:r>
      <w:r w:rsidRPr="00270201">
        <w:rPr>
          <w:rFonts w:ascii="Times New Roman" w:hAnsi="Times New Roman"/>
          <w:sz w:val="24"/>
          <w:szCs w:val="24"/>
        </w:rPr>
        <w:t>разраб</w:t>
      </w:r>
      <w:r w:rsidR="00416D06" w:rsidRPr="00270201">
        <w:rPr>
          <w:rFonts w:ascii="Times New Roman" w:hAnsi="Times New Roman"/>
          <w:sz w:val="24"/>
          <w:szCs w:val="24"/>
        </w:rPr>
        <w:t>отала</w:t>
      </w:r>
      <w:r w:rsidRPr="00270201">
        <w:rPr>
          <w:rFonts w:ascii="Times New Roman" w:hAnsi="Times New Roman"/>
          <w:sz w:val="24"/>
          <w:szCs w:val="24"/>
        </w:rPr>
        <w:t xml:space="preserve"> и закреп</w:t>
      </w:r>
      <w:r w:rsidR="00416D06" w:rsidRPr="00270201">
        <w:rPr>
          <w:rFonts w:ascii="Times New Roman" w:hAnsi="Times New Roman"/>
          <w:sz w:val="24"/>
          <w:szCs w:val="24"/>
        </w:rPr>
        <w:t>ила</w:t>
      </w:r>
      <w:r w:rsidRPr="00270201">
        <w:rPr>
          <w:rFonts w:ascii="Times New Roman" w:hAnsi="Times New Roman"/>
          <w:sz w:val="24"/>
          <w:szCs w:val="24"/>
        </w:rPr>
        <w:t xml:space="preserve"> локальным актом перечни оснащения и оборудования образовательной организации.</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lastRenderedPageBreak/>
        <w:t xml:space="preserve">Критериальными источниками оценки учебно-материального обеспечения образовательного процесса являются требования </w:t>
      </w:r>
      <w:r w:rsidR="00201777" w:rsidRPr="00270201">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270201">
        <w:rPr>
          <w:rFonts w:ascii="Times New Roman" w:hAnsi="Times New Roman"/>
          <w:sz w:val="24"/>
          <w:szCs w:val="24"/>
        </w:rPr>
        <w:t xml:space="preserve"> </w:t>
      </w:r>
      <w:r w:rsidR="00AB0A45" w:rsidRPr="00270201">
        <w:rPr>
          <w:rFonts w:ascii="Times New Roman" w:hAnsi="Times New Roman"/>
          <w:sz w:val="24"/>
          <w:szCs w:val="24"/>
        </w:rPr>
        <w:t>п</w:t>
      </w:r>
      <w:r w:rsidRPr="00270201">
        <w:rPr>
          <w:rFonts w:ascii="Times New Roman" w:hAnsi="Times New Roman"/>
          <w:sz w:val="24"/>
          <w:szCs w:val="24"/>
        </w:rPr>
        <w:t>еречни</w:t>
      </w:r>
      <w:r w:rsidR="00201777" w:rsidRPr="00270201">
        <w:rPr>
          <w:rFonts w:ascii="Times New Roman" w:hAnsi="Times New Roman"/>
          <w:sz w:val="24"/>
          <w:szCs w:val="24"/>
        </w:rPr>
        <w:t xml:space="preserve"> рекомендуемой учебной литературы и цифровых образовательных ресурсов</w:t>
      </w:r>
      <w:r w:rsidRPr="00270201">
        <w:rPr>
          <w:rFonts w:ascii="Times New Roman" w:hAnsi="Times New Roman"/>
          <w:sz w:val="24"/>
          <w:szCs w:val="24"/>
        </w:rPr>
        <w:t>, утвержд</w:t>
      </w:r>
      <w:r w:rsidR="00245F1D" w:rsidRPr="00270201">
        <w:rPr>
          <w:rFonts w:ascii="Times New Roman" w:hAnsi="Times New Roman"/>
          <w:sz w:val="24"/>
          <w:szCs w:val="24"/>
        </w:rPr>
        <w:t>е</w:t>
      </w:r>
      <w:r w:rsidRPr="00270201">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270201">
        <w:rPr>
          <w:rFonts w:ascii="Times New Roman" w:hAnsi="Times New Roman"/>
          <w:sz w:val="24"/>
          <w:szCs w:val="24"/>
        </w:rPr>
        <w:t>е</w:t>
      </w:r>
      <w:r w:rsidRPr="00270201">
        <w:rPr>
          <w:rFonts w:ascii="Times New Roman" w:hAnsi="Times New Roman"/>
          <w:sz w:val="24"/>
          <w:szCs w:val="24"/>
        </w:rPr>
        <w:t xml:space="preserve">том </w:t>
      </w:r>
      <w:r w:rsidR="006A5C7B" w:rsidRPr="00270201">
        <w:rPr>
          <w:rFonts w:ascii="Times New Roman" w:hAnsi="Times New Roman"/>
          <w:sz w:val="24"/>
          <w:szCs w:val="24"/>
        </w:rPr>
        <w:t xml:space="preserve">местных условий, </w:t>
      </w:r>
      <w:r w:rsidRPr="00270201">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В соответствии с требованиями ФГОС в </w:t>
      </w:r>
      <w:r w:rsidR="00075A9E" w:rsidRPr="00270201">
        <w:rPr>
          <w:rFonts w:ascii="Times New Roman" w:hAnsi="Times New Roman"/>
          <w:sz w:val="24"/>
          <w:szCs w:val="24"/>
        </w:rPr>
        <w:t xml:space="preserve">МБОУ </w:t>
      </w:r>
      <w:r w:rsidR="00350858">
        <w:rPr>
          <w:rFonts w:ascii="Times New Roman" w:hAnsi="Times New Roman"/>
          <w:sz w:val="24"/>
          <w:szCs w:val="24"/>
        </w:rPr>
        <w:t>Субботинской СОШ</w:t>
      </w:r>
      <w:r w:rsidRPr="00270201">
        <w:rPr>
          <w:rFonts w:ascii="Times New Roman" w:hAnsi="Times New Roman"/>
          <w:sz w:val="24"/>
          <w:szCs w:val="24"/>
        </w:rPr>
        <w:t xml:space="preserve">, </w:t>
      </w:r>
      <w:r w:rsidR="00AB0A45" w:rsidRPr="00270201">
        <w:rPr>
          <w:rFonts w:ascii="Times New Roman" w:hAnsi="Times New Roman"/>
          <w:sz w:val="24"/>
          <w:szCs w:val="24"/>
        </w:rPr>
        <w:t xml:space="preserve">реализующей </w:t>
      </w:r>
      <w:r w:rsidRPr="00270201">
        <w:rPr>
          <w:rFonts w:ascii="Times New Roman" w:hAnsi="Times New Roman"/>
          <w:sz w:val="24"/>
          <w:szCs w:val="24"/>
        </w:rPr>
        <w:t xml:space="preserve">основную образовательную программу основного общего образования, </w:t>
      </w:r>
      <w:r w:rsidR="006A5C7B" w:rsidRPr="00270201">
        <w:rPr>
          <w:rFonts w:ascii="Times New Roman" w:hAnsi="Times New Roman"/>
          <w:sz w:val="24"/>
          <w:szCs w:val="24"/>
        </w:rPr>
        <w:t>созда</w:t>
      </w:r>
      <w:r w:rsidR="00075A9E" w:rsidRPr="00270201">
        <w:rPr>
          <w:rFonts w:ascii="Times New Roman" w:hAnsi="Times New Roman"/>
          <w:sz w:val="24"/>
          <w:szCs w:val="24"/>
        </w:rPr>
        <w:t>ны</w:t>
      </w:r>
      <w:r w:rsidR="00350858">
        <w:rPr>
          <w:rFonts w:ascii="Times New Roman" w:hAnsi="Times New Roman"/>
          <w:sz w:val="24"/>
          <w:szCs w:val="24"/>
        </w:rPr>
        <w:t xml:space="preserve"> и устано</w:t>
      </w:r>
      <w:r w:rsidR="006A5C7B" w:rsidRPr="00270201">
        <w:rPr>
          <w:rFonts w:ascii="Times New Roman" w:hAnsi="Times New Roman"/>
          <w:sz w:val="24"/>
          <w:szCs w:val="24"/>
        </w:rPr>
        <w:t>вл</w:t>
      </w:r>
      <w:r w:rsidR="00075A9E" w:rsidRPr="00270201">
        <w:rPr>
          <w:rFonts w:ascii="Times New Roman" w:hAnsi="Times New Roman"/>
          <w:sz w:val="24"/>
          <w:szCs w:val="24"/>
        </w:rPr>
        <w:t>ены</w:t>
      </w:r>
      <w:r w:rsidRPr="00270201">
        <w:rPr>
          <w:rFonts w:ascii="Times New Roman" w:hAnsi="Times New Roman"/>
          <w:sz w:val="24"/>
          <w:szCs w:val="24"/>
        </w:rPr>
        <w:t>:</w:t>
      </w:r>
    </w:p>
    <w:p w:rsidR="00075A9E" w:rsidRPr="00270201" w:rsidRDefault="00075A9E" w:rsidP="00270201">
      <w:pPr>
        <w:pStyle w:val="2ff1"/>
        <w:tabs>
          <w:tab w:val="left" w:pos="0"/>
        </w:tabs>
        <w:jc w:val="center"/>
        <w:rPr>
          <w:rFonts w:ascii="Times New Roman" w:hAnsi="Times New Roman"/>
          <w:b/>
          <w:sz w:val="24"/>
          <w:szCs w:val="24"/>
        </w:rPr>
      </w:pPr>
      <w:r w:rsidRPr="00270201">
        <w:rPr>
          <w:rFonts w:ascii="Times New Roman" w:hAnsi="Times New Roman"/>
          <w:b/>
          <w:sz w:val="24"/>
          <w:szCs w:val="24"/>
        </w:rPr>
        <w:t>Оценка материально-технических условий реализации основной образовательной программы</w:t>
      </w:r>
    </w:p>
    <w:p w:rsidR="00075A9E" w:rsidRPr="00270201" w:rsidRDefault="00075A9E" w:rsidP="00270201">
      <w:pPr>
        <w:pStyle w:val="a9"/>
        <w:tabs>
          <w:tab w:val="left" w:pos="0"/>
        </w:tabs>
        <w:ind w:left="1429"/>
        <w:rPr>
          <w:rFonts w:ascii="Times New Roman" w:hAnsi="Times New Roman"/>
        </w:rPr>
      </w:pP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655"/>
        <w:gridCol w:w="2162"/>
      </w:tblGrid>
      <w:tr w:rsidR="00180D5B" w:rsidRPr="00270201" w:rsidTr="00350858">
        <w:tc>
          <w:tcPr>
            <w:tcW w:w="675" w:type="dxa"/>
          </w:tcPr>
          <w:p w:rsidR="00180D5B" w:rsidRPr="00350858" w:rsidRDefault="00180D5B" w:rsidP="00350858">
            <w:pPr>
              <w:tabs>
                <w:tab w:val="left" w:pos="0"/>
              </w:tabs>
              <w:spacing w:after="0" w:line="240" w:lineRule="auto"/>
              <w:ind w:firstLine="142"/>
              <w:jc w:val="both"/>
              <w:rPr>
                <w:rFonts w:ascii="Times New Roman" w:hAnsi="Times New Roman"/>
              </w:rPr>
            </w:pPr>
            <w:r w:rsidRPr="00350858">
              <w:rPr>
                <w:rFonts w:ascii="Times New Roman" w:hAnsi="Times New Roman"/>
              </w:rPr>
              <w:t>№ п/п</w:t>
            </w:r>
          </w:p>
        </w:tc>
        <w:tc>
          <w:tcPr>
            <w:tcW w:w="7655" w:type="dxa"/>
          </w:tcPr>
          <w:p w:rsidR="00180D5B" w:rsidRPr="00350858" w:rsidRDefault="00180D5B" w:rsidP="00350858">
            <w:pPr>
              <w:tabs>
                <w:tab w:val="left" w:pos="0"/>
              </w:tabs>
              <w:spacing w:after="0" w:line="240" w:lineRule="auto"/>
              <w:ind w:firstLine="169"/>
              <w:jc w:val="center"/>
              <w:rPr>
                <w:rFonts w:ascii="Times New Roman" w:hAnsi="Times New Roman"/>
              </w:rPr>
            </w:pPr>
            <w:r w:rsidRPr="00350858">
              <w:rPr>
                <w:rFonts w:ascii="Times New Roman" w:hAnsi="Times New Roman"/>
              </w:rPr>
              <w:t>Требования ФГОС, нормативных и локальных актов</w:t>
            </w:r>
          </w:p>
        </w:tc>
        <w:tc>
          <w:tcPr>
            <w:tcW w:w="2162" w:type="dxa"/>
          </w:tcPr>
          <w:p w:rsidR="00180D5B" w:rsidRPr="00F00A2F" w:rsidRDefault="00180D5B" w:rsidP="00350858">
            <w:pPr>
              <w:tabs>
                <w:tab w:val="left" w:pos="0"/>
              </w:tabs>
              <w:spacing w:after="0" w:line="240" w:lineRule="auto"/>
              <w:ind w:firstLine="175"/>
              <w:jc w:val="center"/>
              <w:rPr>
                <w:rFonts w:ascii="Times New Roman" w:hAnsi="Times New Roman"/>
              </w:rPr>
            </w:pPr>
            <w:r w:rsidRPr="00F00A2F">
              <w:rPr>
                <w:rFonts w:ascii="Times New Roman" w:hAnsi="Times New Roman"/>
              </w:rPr>
              <w:t>Необходимо/</w:t>
            </w:r>
          </w:p>
          <w:p w:rsidR="00180D5B" w:rsidRPr="00350858" w:rsidRDefault="00180D5B" w:rsidP="00350858">
            <w:pPr>
              <w:tabs>
                <w:tab w:val="left" w:pos="0"/>
              </w:tabs>
              <w:spacing w:after="0" w:line="240" w:lineRule="auto"/>
              <w:ind w:firstLine="175"/>
              <w:jc w:val="center"/>
              <w:rPr>
                <w:rFonts w:ascii="Times New Roman" w:hAnsi="Times New Roman"/>
              </w:rPr>
            </w:pPr>
            <w:r w:rsidRPr="00F00A2F">
              <w:rPr>
                <w:rFonts w:ascii="Times New Roman" w:hAnsi="Times New Roman"/>
              </w:rPr>
              <w:t>имеются</w:t>
            </w:r>
            <w:r w:rsidRPr="00350858">
              <w:rPr>
                <w:rFonts w:ascii="Times New Roman" w:hAnsi="Times New Roman"/>
              </w:rPr>
              <w:t xml:space="preserve"> </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sz w:val="22"/>
                <w:szCs w:val="22"/>
              </w:rPr>
            </w:pPr>
            <w:r w:rsidRPr="00350858">
              <w:rPr>
                <w:rStyle w:val="default005f005fchar1char1"/>
                <w:sz w:val="22"/>
                <w:szCs w:val="22"/>
              </w:rPr>
              <w:t>Учебные кабинеты с автоматизированными рабочим местом учителя</w:t>
            </w:r>
          </w:p>
        </w:tc>
        <w:tc>
          <w:tcPr>
            <w:tcW w:w="2162" w:type="dxa"/>
          </w:tcPr>
          <w:p w:rsidR="00180D5B" w:rsidRPr="00350858" w:rsidRDefault="00A43A1B" w:rsidP="00A43A1B">
            <w:pPr>
              <w:tabs>
                <w:tab w:val="left" w:pos="0"/>
                <w:tab w:val="left" w:pos="1172"/>
              </w:tabs>
              <w:spacing w:after="0" w:line="240" w:lineRule="auto"/>
              <w:ind w:firstLine="567"/>
              <w:jc w:val="center"/>
              <w:rPr>
                <w:rFonts w:ascii="Times New Roman" w:hAnsi="Times New Roman"/>
              </w:rPr>
            </w:pPr>
            <w:r>
              <w:rPr>
                <w:rFonts w:ascii="Times New Roman" w:hAnsi="Times New Roman"/>
              </w:rPr>
              <w:t>22</w:t>
            </w:r>
            <w:r w:rsidR="00180D5B" w:rsidRPr="00350858">
              <w:rPr>
                <w:rFonts w:ascii="Times New Roman" w:hAnsi="Times New Roman"/>
              </w:rPr>
              <w:t>/</w:t>
            </w:r>
            <w:r>
              <w:rPr>
                <w:rFonts w:ascii="Times New Roman" w:hAnsi="Times New Roman"/>
              </w:rPr>
              <w:t>22</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sz w:val="22"/>
                <w:szCs w:val="22"/>
              </w:rPr>
            </w:pPr>
            <w:r w:rsidRPr="00350858">
              <w:rPr>
                <w:rStyle w:val="default005f005fchar1char1"/>
                <w:sz w:val="22"/>
                <w:szCs w:val="22"/>
              </w:rPr>
              <w:t>Учебные кабинеты с автоматизированными рабочим местом обучающихся</w:t>
            </w:r>
          </w:p>
        </w:tc>
        <w:tc>
          <w:tcPr>
            <w:tcW w:w="2162" w:type="dxa"/>
          </w:tcPr>
          <w:p w:rsidR="00180D5B" w:rsidRPr="00350858" w:rsidRDefault="00A43A1B" w:rsidP="00350858">
            <w:pPr>
              <w:tabs>
                <w:tab w:val="left" w:pos="0"/>
              </w:tabs>
              <w:spacing w:after="0" w:line="240" w:lineRule="auto"/>
              <w:ind w:firstLine="567"/>
              <w:jc w:val="center"/>
              <w:rPr>
                <w:rFonts w:ascii="Times New Roman" w:hAnsi="Times New Roman"/>
              </w:rPr>
            </w:pPr>
            <w:r>
              <w:rPr>
                <w:rFonts w:ascii="Times New Roman" w:hAnsi="Times New Roman"/>
              </w:rPr>
              <w:t>2</w:t>
            </w:r>
            <w:r w:rsidR="00180D5B" w:rsidRPr="00350858">
              <w:rPr>
                <w:rFonts w:ascii="Times New Roman" w:hAnsi="Times New Roman"/>
              </w:rPr>
              <w:t>2/</w:t>
            </w:r>
            <w:r>
              <w:rPr>
                <w:rFonts w:ascii="Times New Roman" w:hAnsi="Times New Roman"/>
              </w:rPr>
              <w:t>2</w:t>
            </w:r>
            <w:r w:rsidR="00180D5B" w:rsidRPr="00350858">
              <w:rPr>
                <w:rFonts w:ascii="Times New Roman" w:hAnsi="Times New Roman"/>
              </w:rPr>
              <w:t>2</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A43A1B" w:rsidP="00350858">
            <w:pPr>
              <w:pStyle w:val="default0"/>
              <w:tabs>
                <w:tab w:val="left" w:pos="0"/>
              </w:tabs>
              <w:ind w:hanging="108"/>
              <w:rPr>
                <w:rStyle w:val="default005f005fchar1char1"/>
                <w:sz w:val="22"/>
                <w:szCs w:val="22"/>
              </w:rPr>
            </w:pPr>
            <w:r>
              <w:rPr>
                <w:rStyle w:val="default005f005fchar1char1"/>
                <w:sz w:val="22"/>
                <w:szCs w:val="22"/>
              </w:rPr>
              <w:t>Актовый зал</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1/1</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sz w:val="22"/>
                <w:szCs w:val="22"/>
              </w:rPr>
            </w:pPr>
            <w:r w:rsidRPr="00350858">
              <w:rPr>
                <w:rStyle w:val="default005f005fchar1char1"/>
                <w:sz w:val="22"/>
                <w:szCs w:val="22"/>
              </w:rPr>
              <w:t>Помещения для занятий учебно-исследовательской и проектной деятельностью, моделированием и техническим творчеством</w:t>
            </w:r>
          </w:p>
        </w:tc>
        <w:tc>
          <w:tcPr>
            <w:tcW w:w="2162" w:type="dxa"/>
          </w:tcPr>
          <w:p w:rsidR="00180D5B" w:rsidRPr="00350858" w:rsidRDefault="00A43A1B" w:rsidP="00350858">
            <w:pPr>
              <w:tabs>
                <w:tab w:val="left" w:pos="0"/>
              </w:tabs>
              <w:spacing w:after="0" w:line="240" w:lineRule="auto"/>
              <w:ind w:firstLine="567"/>
              <w:jc w:val="center"/>
              <w:rPr>
                <w:rFonts w:ascii="Times New Roman" w:hAnsi="Times New Roman"/>
              </w:rPr>
            </w:pPr>
            <w:r>
              <w:rPr>
                <w:rFonts w:ascii="Times New Roman" w:hAnsi="Times New Roman"/>
              </w:rPr>
              <w:t>2/2</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977DE" w:rsidP="00350858">
            <w:pPr>
              <w:pStyle w:val="default0"/>
              <w:tabs>
                <w:tab w:val="left" w:pos="0"/>
              </w:tabs>
              <w:ind w:hanging="108"/>
              <w:rPr>
                <w:rStyle w:val="default005f005fchar1char1"/>
                <w:sz w:val="22"/>
                <w:szCs w:val="22"/>
              </w:rPr>
            </w:pPr>
            <w:r w:rsidRPr="00350858">
              <w:rPr>
                <w:rStyle w:val="default005f005fchar1char1"/>
                <w:sz w:val="22"/>
                <w:szCs w:val="22"/>
              </w:rPr>
              <w:t>Кабинеты</w:t>
            </w:r>
            <w:r w:rsidR="00F00A2F">
              <w:rPr>
                <w:rStyle w:val="default005f005fchar1char1"/>
                <w:sz w:val="22"/>
                <w:szCs w:val="22"/>
              </w:rPr>
              <w:t xml:space="preserve"> </w:t>
            </w:r>
            <w:r w:rsidR="00180D5B" w:rsidRPr="00350858">
              <w:rPr>
                <w:rStyle w:val="default005f005fchar1char1"/>
                <w:sz w:val="22"/>
                <w:szCs w:val="22"/>
              </w:rPr>
              <w:t xml:space="preserve">для занятий музыкой, </w:t>
            </w:r>
          </w:p>
          <w:p w:rsidR="00180D5B" w:rsidRPr="00350858" w:rsidRDefault="00180D5B" w:rsidP="00350858">
            <w:pPr>
              <w:pStyle w:val="default0"/>
              <w:tabs>
                <w:tab w:val="left" w:pos="0"/>
              </w:tabs>
              <w:ind w:hanging="108"/>
              <w:rPr>
                <w:rStyle w:val="default005f005fchar1char1"/>
                <w:sz w:val="22"/>
                <w:szCs w:val="22"/>
              </w:rPr>
            </w:pPr>
            <w:r w:rsidRPr="00350858">
              <w:rPr>
                <w:rStyle w:val="default005f005fchar1char1"/>
                <w:sz w:val="22"/>
                <w:szCs w:val="22"/>
              </w:rPr>
              <w:t>изобразительным искусством</w:t>
            </w:r>
          </w:p>
        </w:tc>
        <w:tc>
          <w:tcPr>
            <w:tcW w:w="2162" w:type="dxa"/>
          </w:tcPr>
          <w:p w:rsidR="00180D5B" w:rsidRPr="00350858" w:rsidRDefault="00A43A1B" w:rsidP="00A43A1B">
            <w:pPr>
              <w:tabs>
                <w:tab w:val="left" w:pos="0"/>
              </w:tabs>
              <w:spacing w:after="0" w:line="240" w:lineRule="auto"/>
              <w:ind w:firstLine="567"/>
              <w:jc w:val="center"/>
              <w:rPr>
                <w:rFonts w:ascii="Times New Roman" w:hAnsi="Times New Roman"/>
              </w:rPr>
            </w:pPr>
            <w:r>
              <w:rPr>
                <w:rFonts w:ascii="Times New Roman" w:hAnsi="Times New Roman"/>
              </w:rPr>
              <w:t>1</w:t>
            </w:r>
            <w:r w:rsidR="00180D5B" w:rsidRPr="00350858">
              <w:rPr>
                <w:rFonts w:ascii="Times New Roman" w:hAnsi="Times New Roman"/>
              </w:rPr>
              <w:t>/</w:t>
            </w:r>
            <w:r>
              <w:rPr>
                <w:rFonts w:ascii="Times New Roman" w:hAnsi="Times New Roman"/>
              </w:rPr>
              <w:t>1</w:t>
            </w:r>
          </w:p>
        </w:tc>
      </w:tr>
      <w:tr w:rsidR="001977DE" w:rsidRPr="00270201" w:rsidTr="00350858">
        <w:tc>
          <w:tcPr>
            <w:tcW w:w="675" w:type="dxa"/>
          </w:tcPr>
          <w:p w:rsidR="001977DE" w:rsidRPr="00350858" w:rsidRDefault="001977DE" w:rsidP="005B3D07">
            <w:pPr>
              <w:pStyle w:val="a9"/>
              <w:numPr>
                <w:ilvl w:val="0"/>
                <w:numId w:val="181"/>
              </w:numPr>
              <w:tabs>
                <w:tab w:val="left" w:pos="0"/>
              </w:tabs>
              <w:jc w:val="center"/>
              <w:rPr>
                <w:rFonts w:ascii="Times New Roman" w:hAnsi="Times New Roman"/>
                <w:sz w:val="22"/>
                <w:szCs w:val="22"/>
              </w:rPr>
            </w:pPr>
          </w:p>
        </w:tc>
        <w:tc>
          <w:tcPr>
            <w:tcW w:w="7655" w:type="dxa"/>
          </w:tcPr>
          <w:p w:rsidR="001977DE" w:rsidRPr="00350858" w:rsidRDefault="001977DE" w:rsidP="00350858">
            <w:pPr>
              <w:pStyle w:val="default0"/>
              <w:tabs>
                <w:tab w:val="left" w:pos="0"/>
              </w:tabs>
              <w:ind w:hanging="108"/>
              <w:rPr>
                <w:rStyle w:val="default005f005fchar1char1"/>
                <w:sz w:val="22"/>
                <w:szCs w:val="22"/>
              </w:rPr>
            </w:pPr>
            <w:r w:rsidRPr="00350858">
              <w:rPr>
                <w:rStyle w:val="default005f005fchar1char1"/>
                <w:sz w:val="22"/>
                <w:szCs w:val="22"/>
              </w:rPr>
              <w:t>Мастерские  (слесарная, столярная) для технологии</w:t>
            </w:r>
          </w:p>
        </w:tc>
        <w:tc>
          <w:tcPr>
            <w:tcW w:w="2162" w:type="dxa"/>
          </w:tcPr>
          <w:p w:rsidR="001977DE" w:rsidRPr="00350858" w:rsidRDefault="00F00A2F" w:rsidP="00350858">
            <w:pPr>
              <w:tabs>
                <w:tab w:val="left" w:pos="0"/>
              </w:tabs>
              <w:spacing w:after="0" w:line="240" w:lineRule="auto"/>
              <w:ind w:firstLine="567"/>
              <w:jc w:val="center"/>
              <w:rPr>
                <w:rFonts w:ascii="Times New Roman" w:hAnsi="Times New Roman"/>
              </w:rPr>
            </w:pPr>
            <w:r>
              <w:rPr>
                <w:rFonts w:ascii="Times New Roman" w:hAnsi="Times New Roman"/>
              </w:rPr>
              <w:t>1</w:t>
            </w:r>
            <w:r w:rsidR="00A43A1B">
              <w:rPr>
                <w:rFonts w:ascii="Times New Roman" w:hAnsi="Times New Roman"/>
              </w:rPr>
              <w:t>/1</w:t>
            </w:r>
          </w:p>
        </w:tc>
      </w:tr>
      <w:tr w:rsidR="001977DE" w:rsidRPr="00270201" w:rsidTr="00350858">
        <w:tc>
          <w:tcPr>
            <w:tcW w:w="675" w:type="dxa"/>
          </w:tcPr>
          <w:p w:rsidR="001977DE" w:rsidRPr="00350858" w:rsidRDefault="001977DE" w:rsidP="005B3D07">
            <w:pPr>
              <w:pStyle w:val="a9"/>
              <w:numPr>
                <w:ilvl w:val="0"/>
                <w:numId w:val="181"/>
              </w:numPr>
              <w:tabs>
                <w:tab w:val="left" w:pos="0"/>
              </w:tabs>
              <w:jc w:val="center"/>
              <w:rPr>
                <w:rFonts w:ascii="Times New Roman" w:hAnsi="Times New Roman"/>
                <w:sz w:val="22"/>
                <w:szCs w:val="22"/>
              </w:rPr>
            </w:pPr>
          </w:p>
        </w:tc>
        <w:tc>
          <w:tcPr>
            <w:tcW w:w="7655" w:type="dxa"/>
          </w:tcPr>
          <w:p w:rsidR="001977DE" w:rsidRPr="00350858" w:rsidRDefault="00F00A2F" w:rsidP="00350858">
            <w:pPr>
              <w:pStyle w:val="default0"/>
              <w:tabs>
                <w:tab w:val="left" w:pos="0"/>
              </w:tabs>
              <w:ind w:hanging="108"/>
              <w:rPr>
                <w:rStyle w:val="default005f005fchar1char1"/>
                <w:sz w:val="22"/>
                <w:szCs w:val="22"/>
              </w:rPr>
            </w:pPr>
            <w:r>
              <w:rPr>
                <w:rStyle w:val="default005f005fchar1char1"/>
                <w:sz w:val="22"/>
                <w:szCs w:val="22"/>
              </w:rPr>
              <w:t>Кабинет домоводства</w:t>
            </w:r>
            <w:r w:rsidR="001977DE" w:rsidRPr="00350858">
              <w:rPr>
                <w:rStyle w:val="default005f005fchar1char1"/>
                <w:sz w:val="22"/>
                <w:szCs w:val="22"/>
              </w:rPr>
              <w:t xml:space="preserve"> и швейный цех</w:t>
            </w:r>
          </w:p>
        </w:tc>
        <w:tc>
          <w:tcPr>
            <w:tcW w:w="2162" w:type="dxa"/>
          </w:tcPr>
          <w:p w:rsidR="001977DE" w:rsidRPr="00350858" w:rsidRDefault="001977DE" w:rsidP="00350858">
            <w:pPr>
              <w:tabs>
                <w:tab w:val="left" w:pos="0"/>
              </w:tabs>
              <w:spacing w:after="0" w:line="240" w:lineRule="auto"/>
              <w:ind w:firstLine="567"/>
              <w:jc w:val="center"/>
              <w:rPr>
                <w:rFonts w:ascii="Times New Roman" w:hAnsi="Times New Roman"/>
              </w:rPr>
            </w:pPr>
            <w:r w:rsidRPr="00350858">
              <w:rPr>
                <w:rFonts w:ascii="Times New Roman" w:hAnsi="Times New Roman"/>
              </w:rPr>
              <w:t>2/2</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rStyle w:val="default005f005fchar1char1"/>
                <w:sz w:val="22"/>
                <w:szCs w:val="22"/>
              </w:rPr>
            </w:pPr>
            <w:r w:rsidRPr="00350858">
              <w:rPr>
                <w:rStyle w:val="default005f005fchar1char1"/>
                <w:sz w:val="22"/>
                <w:szCs w:val="22"/>
              </w:rPr>
              <w:t>Помещения для медицинского персонала</w:t>
            </w:r>
          </w:p>
        </w:tc>
        <w:tc>
          <w:tcPr>
            <w:tcW w:w="2162" w:type="dxa"/>
          </w:tcPr>
          <w:p w:rsidR="00180D5B" w:rsidRPr="00350858" w:rsidRDefault="00BE472A" w:rsidP="00350858">
            <w:pPr>
              <w:tabs>
                <w:tab w:val="left" w:pos="0"/>
              </w:tabs>
              <w:spacing w:after="0" w:line="240" w:lineRule="auto"/>
              <w:ind w:firstLine="567"/>
              <w:jc w:val="center"/>
              <w:rPr>
                <w:rFonts w:ascii="Times New Roman" w:hAnsi="Times New Roman"/>
              </w:rPr>
            </w:pPr>
            <w:r w:rsidRPr="00350858">
              <w:rPr>
                <w:rFonts w:ascii="Times New Roman" w:hAnsi="Times New Roman"/>
              </w:rPr>
              <w:t>3/3</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rStyle w:val="default005f005fchar1char1"/>
                <w:sz w:val="22"/>
                <w:szCs w:val="22"/>
              </w:rPr>
            </w:pPr>
            <w:r w:rsidRPr="00350858">
              <w:rPr>
                <w:rStyle w:val="dash041e005f0431005f044b005f0447005f043d005f044b005f0439005f005fchar1char1"/>
                <w:sz w:val="22"/>
                <w:szCs w:val="22"/>
              </w:rPr>
              <w:t>Гардеробы, санузлы, места личной гигиены</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 xml:space="preserve">Имеются </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rStyle w:val="dash041e005f0431005f044b005f0447005f043d005f044b005f0439005f005fchar1char1"/>
                <w:sz w:val="22"/>
                <w:szCs w:val="22"/>
              </w:rPr>
            </w:pPr>
            <w:r w:rsidRPr="00350858">
              <w:rPr>
                <w:rStyle w:val="default005f005fchar1char1"/>
                <w:sz w:val="22"/>
                <w:szCs w:val="22"/>
              </w:rPr>
              <w:t>Помещения для питания</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1 зал/1 зал</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rStyle w:val="default005f005fchar1char1"/>
                <w:sz w:val="22"/>
                <w:szCs w:val="22"/>
              </w:rPr>
            </w:pPr>
            <w:r w:rsidRPr="00350858">
              <w:rPr>
                <w:rStyle w:val="default005f005fchar1char1"/>
                <w:sz w:val="22"/>
                <w:szCs w:val="22"/>
              </w:rPr>
              <w:t>Спортивные залы</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1</w:t>
            </w:r>
            <w:r w:rsidR="0044753A" w:rsidRPr="00350858">
              <w:rPr>
                <w:rFonts w:ascii="Times New Roman" w:hAnsi="Times New Roman"/>
              </w:rPr>
              <w:t>/1</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80D5B" w:rsidP="00350858">
            <w:pPr>
              <w:pStyle w:val="default0"/>
              <w:tabs>
                <w:tab w:val="left" w:pos="0"/>
              </w:tabs>
              <w:ind w:hanging="108"/>
              <w:rPr>
                <w:rStyle w:val="default005f005fchar1char1"/>
                <w:sz w:val="22"/>
                <w:szCs w:val="22"/>
              </w:rPr>
            </w:pPr>
            <w:r w:rsidRPr="00350858">
              <w:rPr>
                <w:rStyle w:val="default005f005fchar1char1"/>
                <w:sz w:val="22"/>
                <w:szCs w:val="22"/>
              </w:rPr>
              <w:t>Тренажерный зал</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1/1</w:t>
            </w:r>
          </w:p>
        </w:tc>
      </w:tr>
      <w:tr w:rsidR="00180D5B" w:rsidRPr="00270201" w:rsidTr="00350858">
        <w:tc>
          <w:tcPr>
            <w:tcW w:w="675" w:type="dxa"/>
          </w:tcPr>
          <w:p w:rsidR="00180D5B" w:rsidRPr="00350858" w:rsidRDefault="00180D5B" w:rsidP="005B3D07">
            <w:pPr>
              <w:pStyle w:val="a9"/>
              <w:numPr>
                <w:ilvl w:val="0"/>
                <w:numId w:val="181"/>
              </w:numPr>
              <w:tabs>
                <w:tab w:val="left" w:pos="0"/>
              </w:tabs>
              <w:jc w:val="center"/>
              <w:rPr>
                <w:rFonts w:ascii="Times New Roman" w:hAnsi="Times New Roman"/>
                <w:sz w:val="22"/>
                <w:szCs w:val="22"/>
              </w:rPr>
            </w:pPr>
          </w:p>
        </w:tc>
        <w:tc>
          <w:tcPr>
            <w:tcW w:w="7655" w:type="dxa"/>
          </w:tcPr>
          <w:p w:rsidR="00180D5B" w:rsidRPr="00350858" w:rsidRDefault="001977DE" w:rsidP="00350858">
            <w:pPr>
              <w:pStyle w:val="default0"/>
              <w:tabs>
                <w:tab w:val="left" w:pos="0"/>
              </w:tabs>
              <w:ind w:hanging="108"/>
              <w:rPr>
                <w:rStyle w:val="default005f005fchar1char1"/>
                <w:sz w:val="22"/>
                <w:szCs w:val="22"/>
              </w:rPr>
            </w:pPr>
            <w:r w:rsidRPr="00350858">
              <w:rPr>
                <w:rStyle w:val="default005f005fchar1char1"/>
                <w:sz w:val="22"/>
                <w:szCs w:val="22"/>
              </w:rPr>
              <w:t>Библио</w:t>
            </w:r>
            <w:r w:rsidR="00A43A1B">
              <w:rPr>
                <w:rStyle w:val="default005f005fchar1char1"/>
                <w:sz w:val="22"/>
                <w:szCs w:val="22"/>
              </w:rPr>
              <w:t>тека</w:t>
            </w:r>
          </w:p>
        </w:tc>
        <w:tc>
          <w:tcPr>
            <w:tcW w:w="2162" w:type="dxa"/>
          </w:tcPr>
          <w:p w:rsidR="00180D5B" w:rsidRPr="00350858" w:rsidRDefault="00180D5B" w:rsidP="00350858">
            <w:pPr>
              <w:tabs>
                <w:tab w:val="left" w:pos="0"/>
              </w:tabs>
              <w:spacing w:after="0" w:line="240" w:lineRule="auto"/>
              <w:ind w:firstLine="567"/>
              <w:jc w:val="center"/>
              <w:rPr>
                <w:rFonts w:ascii="Times New Roman" w:hAnsi="Times New Roman"/>
              </w:rPr>
            </w:pPr>
            <w:r w:rsidRPr="00350858">
              <w:rPr>
                <w:rFonts w:ascii="Times New Roman" w:hAnsi="Times New Roman"/>
              </w:rPr>
              <w:t>1/1</w:t>
            </w:r>
          </w:p>
        </w:tc>
      </w:tr>
    </w:tbl>
    <w:p w:rsidR="00075A9E" w:rsidRPr="00270201" w:rsidRDefault="00075A9E" w:rsidP="00270201">
      <w:pPr>
        <w:pStyle w:val="a9"/>
        <w:tabs>
          <w:tab w:val="left" w:pos="0"/>
        </w:tabs>
        <w:ind w:left="1429"/>
        <w:rPr>
          <w:rFonts w:ascii="Times New Roman" w:hAnsi="Times New Roman"/>
        </w:rPr>
      </w:pPr>
    </w:p>
    <w:p w:rsidR="00075A9E" w:rsidRPr="00270201" w:rsidRDefault="00075A9E" w:rsidP="00270201">
      <w:pPr>
        <w:pStyle w:val="a9"/>
        <w:tabs>
          <w:tab w:val="left" w:pos="0"/>
        </w:tabs>
        <w:ind w:left="1429"/>
        <w:rPr>
          <w:rStyle w:val="dash041e005f0431005f044b005f0447005f043d005f044b005f0439005f005fchar1char1"/>
        </w:rPr>
      </w:pPr>
    </w:p>
    <w:p w:rsidR="001B2D5B" w:rsidRPr="00972F00" w:rsidRDefault="00B540EE" w:rsidP="00270201">
      <w:pPr>
        <w:spacing w:after="0" w:line="240" w:lineRule="auto"/>
        <w:ind w:firstLine="709"/>
        <w:jc w:val="both"/>
        <w:rPr>
          <w:rFonts w:ascii="Times New Roman" w:hAnsi="Times New Roman"/>
          <w:sz w:val="24"/>
          <w:szCs w:val="24"/>
        </w:rPr>
      </w:pPr>
      <w:r w:rsidRPr="00972F00">
        <w:rPr>
          <w:rFonts w:ascii="Times New Roman" w:hAnsi="Times New Roman"/>
          <w:sz w:val="24"/>
          <w:szCs w:val="24"/>
        </w:rPr>
        <w:t xml:space="preserve">Все помещения </w:t>
      </w:r>
      <w:r w:rsidR="006A5C7B" w:rsidRPr="00972F00">
        <w:rPr>
          <w:rFonts w:ascii="Times New Roman" w:hAnsi="Times New Roman"/>
          <w:sz w:val="24"/>
          <w:szCs w:val="24"/>
        </w:rPr>
        <w:t>обеспечиваются</w:t>
      </w:r>
      <w:r w:rsidRPr="00972F00">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972F00">
        <w:rPr>
          <w:rFonts w:ascii="Times New Roman" w:hAnsi="Times New Roman"/>
          <w:sz w:val="24"/>
          <w:szCs w:val="24"/>
        </w:rPr>
        <w:t xml:space="preserve">оснащением, презентационным оборудованием </w:t>
      </w:r>
      <w:r w:rsidRPr="00972F00">
        <w:rPr>
          <w:rFonts w:ascii="Times New Roman" w:hAnsi="Times New Roman"/>
          <w:sz w:val="24"/>
          <w:szCs w:val="24"/>
        </w:rPr>
        <w:t>и необходимым инвентар</w:t>
      </w:r>
      <w:r w:rsidR="00245F1D" w:rsidRPr="00972F00">
        <w:rPr>
          <w:rFonts w:ascii="Times New Roman" w:hAnsi="Times New Roman"/>
          <w:sz w:val="24"/>
          <w:szCs w:val="24"/>
        </w:rPr>
        <w:t>е</w:t>
      </w:r>
      <w:r w:rsidRPr="00972F00">
        <w:rPr>
          <w:rFonts w:ascii="Times New Roman" w:hAnsi="Times New Roman"/>
          <w:sz w:val="24"/>
          <w:szCs w:val="24"/>
        </w:rPr>
        <w:t xml:space="preserve">м. </w:t>
      </w:r>
    </w:p>
    <w:p w:rsidR="00B540EE" w:rsidRPr="00270201" w:rsidRDefault="00043E19" w:rsidP="00270201">
      <w:pPr>
        <w:spacing w:after="0" w:line="240" w:lineRule="auto"/>
        <w:ind w:firstLine="709"/>
        <w:jc w:val="both"/>
        <w:rPr>
          <w:rFonts w:ascii="Times New Roman" w:hAnsi="Times New Roman"/>
          <w:sz w:val="24"/>
          <w:szCs w:val="24"/>
        </w:rPr>
      </w:pPr>
      <w:r w:rsidRPr="00972F00">
        <w:rPr>
          <w:rFonts w:ascii="Times New Roman" w:hAnsi="Times New Roman"/>
          <w:sz w:val="24"/>
          <w:szCs w:val="24"/>
        </w:rPr>
        <w:t>В соответствии с</w:t>
      </w:r>
      <w:r w:rsidR="00B540EE" w:rsidRPr="00972F00">
        <w:rPr>
          <w:rFonts w:ascii="Times New Roman" w:hAnsi="Times New Roman"/>
          <w:sz w:val="24"/>
          <w:szCs w:val="24"/>
        </w:rPr>
        <w:t xml:space="preserve"> </w:t>
      </w:r>
      <w:r w:rsidR="00AB0A45" w:rsidRPr="00972F00">
        <w:rPr>
          <w:rFonts w:ascii="Times New Roman" w:hAnsi="Times New Roman"/>
          <w:sz w:val="24"/>
          <w:szCs w:val="24"/>
        </w:rPr>
        <w:t xml:space="preserve">СанПИН 2.4.2.2821-10 </w:t>
      </w:r>
      <w:r w:rsidR="00117308" w:rsidRPr="00972F00">
        <w:rPr>
          <w:rFonts w:ascii="Times New Roman" w:hAnsi="Times New Roman"/>
          <w:sz w:val="24"/>
          <w:szCs w:val="24"/>
        </w:rPr>
        <w:t>«Санитарно-</w:t>
      </w:r>
      <w:r w:rsidR="00940668" w:rsidRPr="00972F00">
        <w:rPr>
          <w:rFonts w:ascii="Times New Roman" w:hAnsi="Times New Roman"/>
          <w:sz w:val="24"/>
          <w:szCs w:val="24"/>
        </w:rPr>
        <w:t xml:space="preserve">эпидемиологические </w:t>
      </w:r>
      <w:r w:rsidR="00117308" w:rsidRPr="00972F00">
        <w:rPr>
          <w:rFonts w:ascii="Times New Roman" w:hAnsi="Times New Roman"/>
          <w:sz w:val="24"/>
          <w:szCs w:val="24"/>
        </w:rPr>
        <w:t>требовани</w:t>
      </w:r>
      <w:r w:rsidR="00940668" w:rsidRPr="00972F00">
        <w:rPr>
          <w:rFonts w:ascii="Times New Roman" w:hAnsi="Times New Roman"/>
          <w:sz w:val="24"/>
          <w:szCs w:val="24"/>
        </w:rPr>
        <w:t>я</w:t>
      </w:r>
      <w:r w:rsidR="00117308" w:rsidRPr="00972F00">
        <w:rPr>
          <w:rFonts w:ascii="Times New Roman" w:hAnsi="Times New Roman"/>
          <w:sz w:val="24"/>
          <w:szCs w:val="24"/>
        </w:rPr>
        <w:t xml:space="preserve"> к условиям и организации обучения в общеобразовательных учреждениях» </w:t>
      </w:r>
      <w:r w:rsidRPr="00972F00">
        <w:rPr>
          <w:rFonts w:ascii="Times New Roman" w:hAnsi="Times New Roman"/>
          <w:sz w:val="24"/>
          <w:szCs w:val="24"/>
        </w:rPr>
        <w:t>в используемых</w:t>
      </w:r>
      <w:r w:rsidR="00B540EE" w:rsidRPr="00972F00">
        <w:rPr>
          <w:rFonts w:ascii="Times New Roman" w:hAnsi="Times New Roman"/>
          <w:sz w:val="24"/>
          <w:szCs w:val="24"/>
        </w:rPr>
        <w:t xml:space="preserve"> помещени</w:t>
      </w:r>
      <w:r w:rsidRPr="00972F00">
        <w:rPr>
          <w:rFonts w:ascii="Times New Roman" w:hAnsi="Times New Roman"/>
          <w:sz w:val="24"/>
          <w:szCs w:val="24"/>
        </w:rPr>
        <w:t>ях</w:t>
      </w:r>
      <w:r w:rsidR="00B540EE" w:rsidRPr="00972F00">
        <w:rPr>
          <w:rFonts w:ascii="Times New Roman" w:hAnsi="Times New Roman"/>
          <w:sz w:val="24"/>
          <w:szCs w:val="24"/>
        </w:rPr>
        <w:t xml:space="preserve"> для осуществления образовательного процесса, активной деятельности, отдыха, питания обучающихся, </w:t>
      </w:r>
      <w:r w:rsidRPr="00972F00">
        <w:rPr>
          <w:rFonts w:ascii="Times New Roman" w:hAnsi="Times New Roman"/>
          <w:sz w:val="24"/>
          <w:szCs w:val="24"/>
        </w:rPr>
        <w:t xml:space="preserve">соблюдаются нормы </w:t>
      </w:r>
      <w:r w:rsidR="00B540EE" w:rsidRPr="00972F00">
        <w:rPr>
          <w:rFonts w:ascii="Times New Roman" w:hAnsi="Times New Roman"/>
          <w:sz w:val="24"/>
          <w:szCs w:val="24"/>
        </w:rPr>
        <w:t>освещ</w:t>
      </w:r>
      <w:r w:rsidR="00245F1D" w:rsidRPr="00972F00">
        <w:rPr>
          <w:rFonts w:ascii="Times New Roman" w:hAnsi="Times New Roman"/>
          <w:sz w:val="24"/>
          <w:szCs w:val="24"/>
        </w:rPr>
        <w:t>е</w:t>
      </w:r>
      <w:r w:rsidR="00B540EE" w:rsidRPr="00972F00">
        <w:rPr>
          <w:rFonts w:ascii="Times New Roman" w:hAnsi="Times New Roman"/>
          <w:sz w:val="24"/>
          <w:szCs w:val="24"/>
        </w:rPr>
        <w:t>нност</w:t>
      </w:r>
      <w:r w:rsidRPr="00972F00">
        <w:rPr>
          <w:rFonts w:ascii="Times New Roman" w:hAnsi="Times New Roman"/>
          <w:sz w:val="24"/>
          <w:szCs w:val="24"/>
        </w:rPr>
        <w:t>и</w:t>
      </w:r>
      <w:r w:rsidR="00B540EE" w:rsidRPr="00972F00">
        <w:rPr>
          <w:rFonts w:ascii="Times New Roman" w:hAnsi="Times New Roman"/>
          <w:sz w:val="24"/>
          <w:szCs w:val="24"/>
        </w:rPr>
        <w:t xml:space="preserve"> и воздушно-теплово</w:t>
      </w:r>
      <w:r w:rsidRPr="00972F00">
        <w:rPr>
          <w:rFonts w:ascii="Times New Roman" w:hAnsi="Times New Roman"/>
          <w:sz w:val="24"/>
          <w:szCs w:val="24"/>
        </w:rPr>
        <w:t>го</w:t>
      </w:r>
      <w:r w:rsidR="00B540EE" w:rsidRPr="00972F00">
        <w:rPr>
          <w:rFonts w:ascii="Times New Roman" w:hAnsi="Times New Roman"/>
          <w:sz w:val="24"/>
          <w:szCs w:val="24"/>
        </w:rPr>
        <w:t xml:space="preserve"> режим</w:t>
      </w:r>
      <w:r w:rsidRPr="00972F00">
        <w:rPr>
          <w:rFonts w:ascii="Times New Roman" w:hAnsi="Times New Roman"/>
          <w:sz w:val="24"/>
          <w:szCs w:val="24"/>
        </w:rPr>
        <w:t>а</w:t>
      </w:r>
      <w:r w:rsidR="00F12D81" w:rsidRPr="00972F00">
        <w:rPr>
          <w:rFonts w:ascii="Times New Roman" w:hAnsi="Times New Roman"/>
          <w:sz w:val="24"/>
          <w:szCs w:val="24"/>
        </w:rPr>
        <w:t>.</w:t>
      </w:r>
      <w:r w:rsidR="00B540EE" w:rsidRPr="00972F00">
        <w:rPr>
          <w:rFonts w:ascii="Times New Roman" w:hAnsi="Times New Roman"/>
          <w:sz w:val="24"/>
          <w:szCs w:val="24"/>
        </w:rPr>
        <w:t xml:space="preserve"> </w:t>
      </w:r>
      <w:r w:rsidR="00F12D81" w:rsidRPr="00972F00">
        <w:rPr>
          <w:rFonts w:ascii="Times New Roman" w:hAnsi="Times New Roman"/>
          <w:sz w:val="24"/>
          <w:szCs w:val="24"/>
        </w:rPr>
        <w:t>Р</w:t>
      </w:r>
      <w:r w:rsidR="00B540EE" w:rsidRPr="00972F00">
        <w:rPr>
          <w:rFonts w:ascii="Times New Roman" w:hAnsi="Times New Roman"/>
          <w:sz w:val="24"/>
          <w:szCs w:val="24"/>
        </w:rPr>
        <w:t>асположение и размеры рабочих, учебных зон и</w:t>
      </w:r>
      <w:r w:rsidRPr="00972F00">
        <w:rPr>
          <w:rFonts w:ascii="Times New Roman" w:hAnsi="Times New Roman"/>
          <w:sz w:val="24"/>
          <w:szCs w:val="24"/>
        </w:rPr>
        <w:t xml:space="preserve"> зон для индивидуальных занятий</w:t>
      </w:r>
      <w:r w:rsidR="00B540EE" w:rsidRPr="00972F00">
        <w:rPr>
          <w:rFonts w:ascii="Times New Roman" w:hAnsi="Times New Roman"/>
          <w:sz w:val="24"/>
          <w:szCs w:val="24"/>
        </w:rPr>
        <w:t xml:space="preserve"> </w:t>
      </w:r>
      <w:r w:rsidRPr="00972F00">
        <w:rPr>
          <w:rFonts w:ascii="Times New Roman" w:hAnsi="Times New Roman"/>
          <w:sz w:val="24"/>
          <w:szCs w:val="24"/>
        </w:rPr>
        <w:t>обеспечивают</w:t>
      </w:r>
      <w:r w:rsidR="00B540EE" w:rsidRPr="00972F00">
        <w:rPr>
          <w:rFonts w:ascii="Times New Roman" w:hAnsi="Times New Roman"/>
          <w:sz w:val="24"/>
          <w:szCs w:val="24"/>
        </w:rPr>
        <w:t xml:space="preserve"> безопасн</w:t>
      </w:r>
      <w:r w:rsidRPr="00972F00">
        <w:rPr>
          <w:rFonts w:ascii="Times New Roman" w:hAnsi="Times New Roman"/>
          <w:sz w:val="24"/>
          <w:szCs w:val="24"/>
        </w:rPr>
        <w:t>ую</w:t>
      </w:r>
      <w:r w:rsidR="00B540EE" w:rsidRPr="00972F00">
        <w:rPr>
          <w:rFonts w:ascii="Times New Roman" w:hAnsi="Times New Roman"/>
          <w:sz w:val="24"/>
          <w:szCs w:val="24"/>
        </w:rPr>
        <w:t xml:space="preserve"> и комфортн</w:t>
      </w:r>
      <w:r w:rsidRPr="00972F00">
        <w:rPr>
          <w:rFonts w:ascii="Times New Roman" w:hAnsi="Times New Roman"/>
          <w:sz w:val="24"/>
          <w:szCs w:val="24"/>
        </w:rPr>
        <w:t>ую</w:t>
      </w:r>
      <w:r w:rsidR="00B540EE" w:rsidRPr="00972F00">
        <w:rPr>
          <w:rFonts w:ascii="Times New Roman" w:hAnsi="Times New Roman"/>
          <w:sz w:val="24"/>
          <w:szCs w:val="24"/>
        </w:rPr>
        <w:t xml:space="preserve"> организаци</w:t>
      </w:r>
      <w:r w:rsidRPr="00972F00">
        <w:rPr>
          <w:rFonts w:ascii="Times New Roman" w:hAnsi="Times New Roman"/>
          <w:sz w:val="24"/>
          <w:szCs w:val="24"/>
        </w:rPr>
        <w:t>ю</w:t>
      </w:r>
      <w:r w:rsidR="00B540EE" w:rsidRPr="00972F00">
        <w:rPr>
          <w:rFonts w:ascii="Times New Roman" w:hAnsi="Times New Roman"/>
          <w:sz w:val="24"/>
          <w:szCs w:val="24"/>
        </w:rPr>
        <w:t xml:space="preserve"> всех видов учебной и внеурочной деятельности для всех участников образовательно</w:t>
      </w:r>
      <w:r w:rsidR="00F12D81" w:rsidRPr="00972F00">
        <w:rPr>
          <w:rFonts w:ascii="Times New Roman" w:hAnsi="Times New Roman"/>
          <w:sz w:val="24"/>
          <w:szCs w:val="24"/>
        </w:rPr>
        <w:t>й</w:t>
      </w:r>
      <w:r w:rsidR="00B540EE" w:rsidRPr="00972F00">
        <w:rPr>
          <w:rFonts w:ascii="Times New Roman" w:hAnsi="Times New Roman"/>
          <w:sz w:val="24"/>
          <w:szCs w:val="24"/>
        </w:rPr>
        <w:t xml:space="preserve"> </w:t>
      </w:r>
      <w:r w:rsidR="00F12D81" w:rsidRPr="00972F00">
        <w:rPr>
          <w:rFonts w:ascii="Times New Roman" w:hAnsi="Times New Roman"/>
          <w:sz w:val="24"/>
          <w:szCs w:val="24"/>
        </w:rPr>
        <w:t>деятельности</w:t>
      </w:r>
      <w:r w:rsidR="00B540EE" w:rsidRPr="00972F00">
        <w:rPr>
          <w:rFonts w:ascii="Times New Roman" w:hAnsi="Times New Roman"/>
          <w:sz w:val="24"/>
          <w:szCs w:val="24"/>
        </w:rPr>
        <w:t>.</w:t>
      </w:r>
    </w:p>
    <w:p w:rsidR="00B540EE" w:rsidRPr="00270201" w:rsidRDefault="00B540EE" w:rsidP="00270201">
      <w:pPr>
        <w:spacing w:after="0" w:line="240" w:lineRule="auto"/>
        <w:ind w:firstLine="709"/>
        <w:jc w:val="both"/>
        <w:rPr>
          <w:rFonts w:ascii="Times New Roman" w:hAnsi="Times New Roman"/>
          <w:sz w:val="24"/>
          <w:szCs w:val="24"/>
        </w:rPr>
      </w:pPr>
    </w:p>
    <w:p w:rsidR="00B540EE" w:rsidRPr="00270201" w:rsidRDefault="00B540EE" w:rsidP="005B3D07">
      <w:pPr>
        <w:pStyle w:val="3"/>
        <w:numPr>
          <w:ilvl w:val="2"/>
          <w:numId w:val="58"/>
        </w:numPr>
        <w:spacing w:before="0" w:beforeAutospacing="0" w:after="0" w:afterAutospacing="0"/>
        <w:jc w:val="both"/>
        <w:rPr>
          <w:sz w:val="24"/>
          <w:szCs w:val="24"/>
        </w:rPr>
      </w:pPr>
      <w:bookmarkStart w:id="395" w:name="_Toc410654083"/>
      <w:bookmarkStart w:id="396" w:name="_Toc409691740"/>
      <w:bookmarkStart w:id="397" w:name="_Toc414553290"/>
      <w:r w:rsidRPr="00270201">
        <w:rPr>
          <w:sz w:val="24"/>
          <w:szCs w:val="24"/>
        </w:rPr>
        <w:t>Информационно-методические условия реализации основной</w:t>
      </w:r>
      <w:bookmarkEnd w:id="395"/>
      <w:r w:rsidR="000F55DA" w:rsidRPr="00270201">
        <w:rPr>
          <w:sz w:val="24"/>
          <w:szCs w:val="24"/>
        </w:rPr>
        <w:t xml:space="preserve"> </w:t>
      </w:r>
      <w:bookmarkStart w:id="398" w:name="_Toc410654084"/>
      <w:r w:rsidRPr="00270201">
        <w:rPr>
          <w:sz w:val="24"/>
          <w:szCs w:val="24"/>
        </w:rPr>
        <w:t>образовательной программы основного общего образования</w:t>
      </w:r>
      <w:bookmarkEnd w:id="396"/>
      <w:bookmarkEnd w:id="397"/>
      <w:bookmarkEnd w:id="398"/>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Cs/>
          <w:sz w:val="24"/>
          <w:szCs w:val="24"/>
        </w:rPr>
        <w:t xml:space="preserve">Под </w:t>
      </w:r>
      <w:r w:rsidRPr="00270201">
        <w:rPr>
          <w:rFonts w:ascii="Times New Roman" w:hAnsi="Times New Roman"/>
          <w:b/>
          <w:bCs/>
          <w:sz w:val="24"/>
          <w:szCs w:val="24"/>
        </w:rPr>
        <w:t xml:space="preserve">информационно-образовательной средой </w:t>
      </w:r>
      <w:r w:rsidRPr="00270201">
        <w:rPr>
          <w:rFonts w:ascii="Times New Roman" w:hAnsi="Times New Roman"/>
          <w:bCs/>
          <w:sz w:val="24"/>
          <w:szCs w:val="24"/>
        </w:rPr>
        <w:t>(ИОС)</w:t>
      </w:r>
      <w:r w:rsidRPr="00270201">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единая информационно-образовательная среда страны;</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единая информационно-образовательная среда региона;</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информационно-образовательная среда образовательной организации;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lastRenderedPageBreak/>
        <w:t>предметная информационно-образовательная среда;</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информационно-образовательная среда УМК;</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информационно-образовательная среда компонентов УМК;</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информационно-образовательная среда элементов УМК.</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Cs/>
          <w:iCs/>
          <w:sz w:val="24"/>
          <w:szCs w:val="24"/>
        </w:rPr>
        <w:t>Основными элементами ИОС являются:</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информационно-образовательные ресурсы в виде печатной продукции;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информационно-образовательные ресурсы на сменных оптических носителях;</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 xml:space="preserve">информационно-образовательные ресурсы </w:t>
      </w:r>
      <w:r w:rsidR="00940668" w:rsidRPr="00270201">
        <w:rPr>
          <w:rFonts w:ascii="Times New Roman" w:hAnsi="Times New Roman"/>
        </w:rPr>
        <w:t xml:space="preserve">сети </w:t>
      </w:r>
      <w:r w:rsidRPr="00270201">
        <w:rPr>
          <w:rFonts w:ascii="Times New Roman" w:hAnsi="Times New Roman"/>
        </w:rPr>
        <w:t>Интернет;</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вычислительная и информационно-телекоммуникационная инфра-структура;</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270201">
        <w:rPr>
          <w:rFonts w:ascii="Times New Roman" w:hAnsi="Times New Roman"/>
        </w:rPr>
        <w:t>е</w:t>
      </w:r>
      <w:r w:rsidRPr="00270201">
        <w:rPr>
          <w:rFonts w:ascii="Times New Roman" w:hAnsi="Times New Roman"/>
        </w:rPr>
        <w:t>т, делопроизводство, кадры и т. д.).</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Cs/>
          <w:iCs/>
          <w:sz w:val="24"/>
          <w:szCs w:val="24"/>
        </w:rPr>
        <w:t>Необходимое для использования ИКТ оборудование</w:t>
      </w:r>
      <w:r w:rsidRPr="00270201">
        <w:rPr>
          <w:rFonts w:ascii="Times New Roman" w:hAnsi="Times New Roman"/>
          <w:sz w:val="24"/>
          <w:szCs w:val="24"/>
        </w:rPr>
        <w:t>  отвеча</w:t>
      </w:r>
      <w:r w:rsidR="002B4028" w:rsidRPr="00270201">
        <w:rPr>
          <w:rFonts w:ascii="Times New Roman" w:hAnsi="Times New Roman"/>
          <w:sz w:val="24"/>
          <w:szCs w:val="24"/>
        </w:rPr>
        <w:t>е</w:t>
      </w:r>
      <w:r w:rsidRPr="00270201">
        <w:rPr>
          <w:rFonts w:ascii="Times New Roman" w:hAnsi="Times New Roman"/>
          <w:sz w:val="24"/>
          <w:szCs w:val="24"/>
        </w:rPr>
        <w:t>т современным требованиям и обеспечивать использование ИКТ:</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 учебной деятельности;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во внеурочной деятельности;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 исследовательской и проектной деятельности;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при измерении, контроле и оценке результатов образования;</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bCs/>
          <w:iCs/>
          <w:sz w:val="24"/>
          <w:szCs w:val="24"/>
        </w:rPr>
        <w:t>Учебно-методическое и информационное оснащение образовательного процесса</w:t>
      </w:r>
      <w:r w:rsidRPr="00270201">
        <w:rPr>
          <w:rFonts w:ascii="Times New Roman" w:hAnsi="Times New Roman"/>
          <w:sz w:val="24"/>
          <w:szCs w:val="24"/>
        </w:rPr>
        <w:t xml:space="preserve"> обеспечива</w:t>
      </w:r>
      <w:r w:rsidR="002B4028" w:rsidRPr="00270201">
        <w:rPr>
          <w:rFonts w:ascii="Times New Roman" w:hAnsi="Times New Roman"/>
          <w:sz w:val="24"/>
          <w:szCs w:val="24"/>
        </w:rPr>
        <w:t>е</w:t>
      </w:r>
      <w:r w:rsidRPr="00270201">
        <w:rPr>
          <w:rFonts w:ascii="Times New Roman" w:hAnsi="Times New Roman"/>
          <w:sz w:val="24"/>
          <w:szCs w:val="24"/>
        </w:rPr>
        <w:t>т возможность:</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270201">
        <w:rPr>
          <w:rFonts w:ascii="Times New Roman" w:hAnsi="Times New Roman"/>
        </w:rPr>
        <w:t>е</w:t>
      </w:r>
      <w:r w:rsidRPr="00270201">
        <w:rPr>
          <w:rFonts w:ascii="Times New Roman" w:hAnsi="Times New Roman"/>
        </w:rPr>
        <w:t>хмерные объекты) в цифровую среду (оцифровка, сканирование);</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выступления с аудио-, видео- и графическим экранным сопровождением;</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вывода информации на бумагу и т. п. и в тр</w:t>
      </w:r>
      <w:r w:rsidR="00245F1D" w:rsidRPr="00270201">
        <w:rPr>
          <w:rFonts w:ascii="Times New Roman" w:hAnsi="Times New Roman"/>
        </w:rPr>
        <w:t>е</w:t>
      </w:r>
      <w:r w:rsidRPr="00270201">
        <w:rPr>
          <w:rFonts w:ascii="Times New Roman" w:hAnsi="Times New Roman"/>
        </w:rPr>
        <w:t>хмерную материальную среду (печать);</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поиска и получения информации;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создания</w:t>
      </w:r>
      <w:r w:rsidR="002B4028" w:rsidRPr="00270201">
        <w:rPr>
          <w:rFonts w:ascii="Times New Roman" w:hAnsi="Times New Roman"/>
        </w:rPr>
        <w:t>,</w:t>
      </w:r>
      <w:r w:rsidRPr="00270201">
        <w:rPr>
          <w:rFonts w:ascii="Times New Roman" w:hAnsi="Times New Roman"/>
        </w:rPr>
        <w:t xml:space="preserve"> заполнения </w:t>
      </w:r>
      <w:r w:rsidR="002B4028" w:rsidRPr="00270201">
        <w:rPr>
          <w:rFonts w:ascii="Times New Roman" w:hAnsi="Times New Roman"/>
        </w:rPr>
        <w:t xml:space="preserve">и анализа </w:t>
      </w:r>
      <w:r w:rsidRPr="00270201">
        <w:rPr>
          <w:rFonts w:ascii="Times New Roman" w:hAnsi="Times New Roman"/>
        </w:rPr>
        <w:t xml:space="preserve">баз данных, в том числе определителей; </w:t>
      </w:r>
      <w:r w:rsidR="002B4028" w:rsidRPr="00270201">
        <w:rPr>
          <w:rFonts w:ascii="Times New Roman" w:hAnsi="Times New Roman"/>
        </w:rPr>
        <w:t xml:space="preserve">их </w:t>
      </w:r>
      <w:r w:rsidRPr="00270201">
        <w:rPr>
          <w:rFonts w:ascii="Times New Roman" w:hAnsi="Times New Roman"/>
        </w:rPr>
        <w:t>наглядного представления;</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w:t>
      </w:r>
      <w:r w:rsidRPr="00270201">
        <w:rPr>
          <w:rFonts w:ascii="Times New Roman" w:hAnsi="Times New Roman"/>
        </w:rPr>
        <w:lastRenderedPageBreak/>
        <w:t>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270201">
        <w:rPr>
          <w:rFonts w:ascii="Times New Roman" w:hAnsi="Times New Roman"/>
        </w:rPr>
        <w:t>е</w:t>
      </w:r>
      <w:r w:rsidRPr="00270201">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270201">
        <w:rPr>
          <w:rFonts w:ascii="Times New Roman" w:hAnsi="Times New Roman"/>
        </w:rPr>
        <w:t>е</w:t>
      </w:r>
      <w:r w:rsidRPr="00270201">
        <w:rPr>
          <w:rFonts w:ascii="Times New Roman" w:hAnsi="Times New Roman"/>
        </w:rPr>
        <w:t>ров;</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70201" w:rsidRDefault="001B2D5B"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о</w:t>
      </w:r>
      <w:r w:rsidR="00B540EE" w:rsidRPr="00270201">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270201">
        <w:rPr>
          <w:rFonts w:ascii="Times New Roman" w:hAnsi="Times New Roman"/>
        </w:rPr>
        <w:t xml:space="preserve"> </w:t>
      </w:r>
      <w:r w:rsidRPr="00270201">
        <w:rPr>
          <w:rFonts w:ascii="Times New Roman" w:hAnsi="Times New Roman"/>
        </w:rPr>
        <w:t>сопровождением;</w:t>
      </w:r>
    </w:p>
    <w:p w:rsidR="00B540EE" w:rsidRPr="00270201" w:rsidRDefault="00B540EE" w:rsidP="005B3D07">
      <w:pPr>
        <w:pStyle w:val="a9"/>
        <w:numPr>
          <w:ilvl w:val="0"/>
          <w:numId w:val="128"/>
        </w:numPr>
        <w:tabs>
          <w:tab w:val="left" w:pos="993"/>
        </w:tabs>
        <w:ind w:left="0" w:firstLine="709"/>
        <w:jc w:val="both"/>
        <w:rPr>
          <w:rFonts w:ascii="Times New Roman" w:hAnsi="Times New Roman"/>
        </w:rPr>
      </w:pPr>
      <w:r w:rsidRPr="00270201">
        <w:rPr>
          <w:rFonts w:ascii="Times New Roman" w:hAnsi="Times New Roman"/>
        </w:rPr>
        <w:t>выпуска школьных печатных изданий, работы школьного телевидения.</w:t>
      </w:r>
    </w:p>
    <w:p w:rsidR="00B540EE" w:rsidRPr="00270201" w:rsidRDefault="00B540EE" w:rsidP="00270201">
      <w:pPr>
        <w:pStyle w:val="a9"/>
        <w:tabs>
          <w:tab w:val="left" w:pos="993"/>
        </w:tabs>
        <w:ind w:left="0" w:firstLine="709"/>
        <w:jc w:val="both"/>
        <w:rPr>
          <w:rFonts w:ascii="Times New Roman" w:hAnsi="Times New Roman"/>
        </w:rPr>
      </w:pPr>
      <w:r w:rsidRPr="00270201">
        <w:rPr>
          <w:rFonts w:ascii="Times New Roman" w:hAnsi="Times New Roman"/>
        </w:rPr>
        <w:t xml:space="preserve">Все указанные виды деятельности </w:t>
      </w:r>
      <w:r w:rsidR="00C83F0A" w:rsidRPr="00270201">
        <w:rPr>
          <w:rFonts w:ascii="Times New Roman" w:hAnsi="Times New Roman"/>
        </w:rPr>
        <w:t xml:space="preserve">обеспечиваются </w:t>
      </w:r>
      <w:r w:rsidRPr="00270201">
        <w:rPr>
          <w:rFonts w:ascii="Times New Roman" w:hAnsi="Times New Roman"/>
        </w:rPr>
        <w:t>расходными материалами.</w:t>
      </w:r>
    </w:p>
    <w:p w:rsidR="00A1333E" w:rsidRPr="00972F00" w:rsidRDefault="00B540EE" w:rsidP="00972F00">
      <w:pPr>
        <w:spacing w:after="0" w:line="240" w:lineRule="auto"/>
        <w:ind w:firstLine="709"/>
        <w:jc w:val="center"/>
        <w:rPr>
          <w:rStyle w:val="dash041e005f0431005f044b005f0447005f043d005f044b005f0439005f005fchar1char1"/>
          <w:b/>
          <w:bCs/>
        </w:rPr>
      </w:pPr>
      <w:r w:rsidRPr="00270201">
        <w:rPr>
          <w:rFonts w:ascii="Times New Roman" w:hAnsi="Times New Roman"/>
          <w:b/>
          <w:bCs/>
          <w:sz w:val="24"/>
          <w:szCs w:val="24"/>
        </w:rPr>
        <w:t xml:space="preserve">Создание в </w:t>
      </w:r>
      <w:r w:rsidR="00A1333E" w:rsidRPr="00270201">
        <w:rPr>
          <w:rFonts w:ascii="Times New Roman" w:hAnsi="Times New Roman"/>
          <w:b/>
          <w:bCs/>
          <w:sz w:val="24"/>
          <w:szCs w:val="24"/>
        </w:rPr>
        <w:t xml:space="preserve">МБОУ </w:t>
      </w:r>
      <w:r w:rsidR="00E70ABC" w:rsidRPr="00E70ABC">
        <w:rPr>
          <w:rFonts w:ascii="Times New Roman" w:hAnsi="Times New Roman"/>
          <w:b/>
          <w:sz w:val="24"/>
          <w:szCs w:val="24"/>
        </w:rPr>
        <w:t>Субботинской СОШ</w:t>
      </w:r>
      <w:r w:rsidR="00E70ABC">
        <w:rPr>
          <w:rFonts w:ascii="Times New Roman" w:hAnsi="Times New Roman"/>
          <w:sz w:val="24"/>
          <w:szCs w:val="24"/>
        </w:rPr>
        <w:t xml:space="preserve"> </w:t>
      </w:r>
      <w:r w:rsidR="00E70ABC" w:rsidRPr="00270201">
        <w:rPr>
          <w:rFonts w:ascii="Times New Roman" w:hAnsi="Times New Roman"/>
          <w:sz w:val="24"/>
          <w:szCs w:val="24"/>
        </w:rPr>
        <w:t xml:space="preserve"> </w:t>
      </w:r>
      <w:r w:rsidRPr="00270201">
        <w:rPr>
          <w:rFonts w:ascii="Times New Roman" w:hAnsi="Times New Roman"/>
          <w:b/>
          <w:bCs/>
          <w:sz w:val="24"/>
          <w:szCs w:val="24"/>
        </w:rPr>
        <w:t xml:space="preserve">информационно-образовательной среды, соответствующей требованиям </w:t>
      </w:r>
      <w:r w:rsidR="00972F00">
        <w:rPr>
          <w:rFonts w:ascii="Times New Roman" w:hAnsi="Times New Roman"/>
          <w:b/>
          <w:bCs/>
          <w:sz w:val="24"/>
          <w:szCs w:val="24"/>
        </w:rPr>
        <w:t xml:space="preserve">ФГОС </w:t>
      </w:r>
      <w:r w:rsidR="00A1333E" w:rsidRPr="00972F00">
        <w:rPr>
          <w:rFonts w:ascii="Times New Roman" w:hAnsi="Times New Roman"/>
          <w:b/>
          <w:sz w:val="24"/>
          <w:szCs w:val="24"/>
        </w:rPr>
        <w:t>(на 01.05.2015 г.)</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229"/>
        <w:gridCol w:w="2552"/>
      </w:tblGrid>
      <w:tr w:rsidR="00A1333E" w:rsidRPr="00270201" w:rsidTr="00E70ABC">
        <w:tc>
          <w:tcPr>
            <w:tcW w:w="851" w:type="dxa"/>
            <w:vAlign w:val="center"/>
          </w:tcPr>
          <w:p w:rsidR="00A1333E" w:rsidRPr="00E70ABC" w:rsidRDefault="00A1333E" w:rsidP="00270201">
            <w:pPr>
              <w:tabs>
                <w:tab w:val="left" w:pos="0"/>
              </w:tabs>
              <w:spacing w:after="0" w:line="240" w:lineRule="auto"/>
              <w:ind w:firstLine="176"/>
              <w:jc w:val="center"/>
              <w:rPr>
                <w:rFonts w:ascii="Times New Roman" w:hAnsi="Times New Roman"/>
              </w:rPr>
            </w:pPr>
            <w:r w:rsidRPr="00E70ABC">
              <w:rPr>
                <w:rFonts w:ascii="Times New Roman" w:hAnsi="Times New Roman"/>
              </w:rPr>
              <w:t>№ п/п</w:t>
            </w:r>
          </w:p>
        </w:tc>
        <w:tc>
          <w:tcPr>
            <w:tcW w:w="7229" w:type="dxa"/>
            <w:vAlign w:val="center"/>
          </w:tcPr>
          <w:p w:rsidR="00A1333E" w:rsidRPr="00E70ABC" w:rsidRDefault="00A1333E" w:rsidP="00270201">
            <w:pPr>
              <w:tabs>
                <w:tab w:val="left" w:pos="0"/>
              </w:tabs>
              <w:spacing w:after="0" w:line="240" w:lineRule="auto"/>
              <w:ind w:firstLine="175"/>
              <w:jc w:val="center"/>
              <w:rPr>
                <w:rFonts w:ascii="Times New Roman" w:hAnsi="Times New Roman"/>
              </w:rPr>
            </w:pPr>
            <w:r w:rsidRPr="00E70ABC">
              <w:rPr>
                <w:rFonts w:ascii="Times New Roman" w:hAnsi="Times New Roman"/>
              </w:rPr>
              <w:t>Наименование ресурса</w:t>
            </w:r>
          </w:p>
        </w:tc>
        <w:tc>
          <w:tcPr>
            <w:tcW w:w="2552" w:type="dxa"/>
            <w:vAlign w:val="center"/>
          </w:tcPr>
          <w:p w:rsidR="00A1333E" w:rsidRPr="00E70ABC" w:rsidRDefault="00A1333E" w:rsidP="00270201">
            <w:pPr>
              <w:tabs>
                <w:tab w:val="left" w:pos="0"/>
              </w:tabs>
              <w:spacing w:after="0" w:line="240" w:lineRule="auto"/>
              <w:ind w:firstLine="34"/>
              <w:jc w:val="center"/>
              <w:rPr>
                <w:rFonts w:ascii="Times New Roman" w:hAnsi="Times New Roman"/>
              </w:rPr>
            </w:pPr>
            <w:r w:rsidRPr="00E70ABC">
              <w:rPr>
                <w:rFonts w:ascii="Times New Roman" w:hAnsi="Times New Roman"/>
              </w:rPr>
              <w:t>Количество, ед.</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Компьютеры, всего в том числе:</w:t>
            </w:r>
          </w:p>
        </w:tc>
        <w:tc>
          <w:tcPr>
            <w:tcW w:w="2552" w:type="dxa"/>
          </w:tcPr>
          <w:p w:rsidR="00A1333E" w:rsidRPr="00E70ABC" w:rsidRDefault="00F00A2F" w:rsidP="00F00A2F">
            <w:pPr>
              <w:keepLines/>
              <w:tabs>
                <w:tab w:val="left" w:pos="0"/>
              </w:tabs>
              <w:spacing w:after="0" w:line="240" w:lineRule="auto"/>
              <w:ind w:firstLine="567"/>
              <w:rPr>
                <w:rFonts w:ascii="Times New Roman" w:hAnsi="Times New Roman"/>
              </w:rPr>
            </w:pPr>
            <w:r>
              <w:rPr>
                <w:rFonts w:ascii="Times New Roman" w:hAnsi="Times New Roman"/>
              </w:rPr>
              <w:t xml:space="preserve">           </w:t>
            </w:r>
            <w:r w:rsidR="003423C7">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в кабинетах информатики и ИКТ</w:t>
            </w:r>
          </w:p>
        </w:tc>
        <w:tc>
          <w:tcPr>
            <w:tcW w:w="2552" w:type="dxa"/>
          </w:tcPr>
          <w:p w:rsidR="00A1333E" w:rsidRPr="00E70ABC" w:rsidRDefault="00F00A2F" w:rsidP="00F00A2F">
            <w:pPr>
              <w:keepLines/>
              <w:tabs>
                <w:tab w:val="left" w:pos="0"/>
              </w:tabs>
              <w:spacing w:after="0" w:line="240" w:lineRule="auto"/>
              <w:ind w:firstLine="176"/>
              <w:rPr>
                <w:rFonts w:ascii="Times New Roman" w:hAnsi="Times New Roman"/>
              </w:rPr>
            </w:pPr>
            <w:r>
              <w:rPr>
                <w:rFonts w:ascii="Times New Roman" w:hAnsi="Times New Roman"/>
              </w:rPr>
              <w:t xml:space="preserve">                  </w:t>
            </w:r>
            <w:r w:rsidR="00972F00">
              <w:rPr>
                <w:rFonts w:ascii="Times New Roman" w:hAnsi="Times New Roman"/>
              </w:rPr>
              <w:t>11</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xml:space="preserve">- в предметных  кабинетах </w:t>
            </w:r>
          </w:p>
        </w:tc>
        <w:tc>
          <w:tcPr>
            <w:tcW w:w="2552" w:type="dxa"/>
          </w:tcPr>
          <w:p w:rsidR="00A1333E" w:rsidRPr="00E70ABC" w:rsidRDefault="00F00A2F" w:rsidP="00F00A2F">
            <w:pPr>
              <w:keepLines/>
              <w:tabs>
                <w:tab w:val="left" w:pos="0"/>
              </w:tabs>
              <w:spacing w:after="0" w:line="240" w:lineRule="auto"/>
              <w:ind w:firstLine="176"/>
              <w:rPr>
                <w:rFonts w:ascii="Times New Roman" w:hAnsi="Times New Roman"/>
              </w:rPr>
            </w:pPr>
            <w:r>
              <w:rPr>
                <w:rFonts w:ascii="Times New Roman" w:hAnsi="Times New Roman"/>
              </w:rPr>
              <w:t xml:space="preserve">                   </w:t>
            </w:r>
            <w:r w:rsidR="003423C7">
              <w:rPr>
                <w:rFonts w:ascii="Times New Roman" w:hAnsi="Times New Roman"/>
              </w:rPr>
              <w:t>22</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в административных помещениях</w:t>
            </w:r>
          </w:p>
        </w:tc>
        <w:tc>
          <w:tcPr>
            <w:tcW w:w="2552" w:type="dxa"/>
          </w:tcPr>
          <w:p w:rsidR="00A1333E" w:rsidRPr="00E70ABC" w:rsidRDefault="00F00A2F" w:rsidP="00F00A2F">
            <w:pPr>
              <w:keepLines/>
              <w:tabs>
                <w:tab w:val="left" w:pos="0"/>
              </w:tabs>
              <w:spacing w:after="0" w:line="240" w:lineRule="auto"/>
              <w:ind w:firstLine="176"/>
              <w:rPr>
                <w:rFonts w:ascii="Times New Roman" w:hAnsi="Times New Roman"/>
              </w:rPr>
            </w:pPr>
            <w:r>
              <w:rPr>
                <w:rFonts w:ascii="Times New Roman" w:hAnsi="Times New Roman"/>
              </w:rPr>
              <w:t xml:space="preserve">                   </w:t>
            </w:r>
            <w:r w:rsidR="003423C7">
              <w:rPr>
                <w:rFonts w:ascii="Times New Roman" w:hAnsi="Times New Roman"/>
              </w:rPr>
              <w:t>5</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в библиотеке</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2</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с доступом к Интернету</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сеть в образовательном учреждении (число компьютеров в сети)</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Принтеры и другие устройства вывода информации на бумагу</w:t>
            </w:r>
          </w:p>
        </w:tc>
        <w:tc>
          <w:tcPr>
            <w:tcW w:w="2552" w:type="dxa"/>
          </w:tcPr>
          <w:p w:rsidR="00A1333E" w:rsidRPr="00E70ABC" w:rsidRDefault="00A1333E" w:rsidP="00270201">
            <w:pPr>
              <w:keepLines/>
              <w:tabs>
                <w:tab w:val="left" w:pos="0"/>
              </w:tabs>
              <w:spacing w:after="0" w:line="240" w:lineRule="auto"/>
              <w:ind w:firstLine="176"/>
              <w:jc w:val="center"/>
              <w:rPr>
                <w:rFonts w:ascii="Times New Roman" w:hAnsi="Times New Roman"/>
              </w:rPr>
            </w:pPr>
            <w:r w:rsidRPr="00E70ABC">
              <w:rPr>
                <w:rFonts w:ascii="Times New Roman" w:hAnsi="Times New Roman"/>
              </w:rPr>
              <w:t>12</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Сканеры и другие устройства ввода графической информации</w:t>
            </w:r>
          </w:p>
        </w:tc>
        <w:tc>
          <w:tcPr>
            <w:tcW w:w="2552" w:type="dxa"/>
          </w:tcPr>
          <w:p w:rsidR="00A1333E" w:rsidRPr="00E70ABC" w:rsidRDefault="00A1333E" w:rsidP="00270201">
            <w:pPr>
              <w:keepLines/>
              <w:tabs>
                <w:tab w:val="left" w:pos="0"/>
              </w:tabs>
              <w:spacing w:after="0" w:line="240" w:lineRule="auto"/>
              <w:ind w:firstLine="176"/>
              <w:jc w:val="center"/>
              <w:rPr>
                <w:rFonts w:ascii="Times New Roman" w:hAnsi="Times New Roman"/>
              </w:rPr>
            </w:pPr>
            <w:r w:rsidRPr="00E70ABC">
              <w:rPr>
                <w:rFonts w:ascii="Times New Roman" w:hAnsi="Times New Roman"/>
              </w:rPr>
              <w:t>4</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МФУ</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5</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Копировальные аппараты</w:t>
            </w:r>
          </w:p>
        </w:tc>
        <w:tc>
          <w:tcPr>
            <w:tcW w:w="2552" w:type="dxa"/>
          </w:tcPr>
          <w:p w:rsidR="00A1333E" w:rsidRPr="00E70ABC" w:rsidRDefault="00221883" w:rsidP="00270201">
            <w:pPr>
              <w:keepLines/>
              <w:tabs>
                <w:tab w:val="left" w:pos="0"/>
              </w:tabs>
              <w:spacing w:after="0" w:line="240" w:lineRule="auto"/>
              <w:ind w:firstLine="176"/>
              <w:jc w:val="center"/>
              <w:rPr>
                <w:rFonts w:ascii="Times New Roman" w:hAnsi="Times New Roman"/>
              </w:rPr>
            </w:pPr>
            <w:r w:rsidRPr="00E70ABC">
              <w:rPr>
                <w:rFonts w:ascii="Times New Roman" w:hAnsi="Times New Roman"/>
              </w:rPr>
              <w:t>6</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 xml:space="preserve">Мультимедийные проекторы </w:t>
            </w:r>
          </w:p>
        </w:tc>
        <w:tc>
          <w:tcPr>
            <w:tcW w:w="2552" w:type="dxa"/>
          </w:tcPr>
          <w:p w:rsidR="00A1333E" w:rsidRPr="00E70ABC" w:rsidRDefault="003423C7" w:rsidP="00270201">
            <w:pPr>
              <w:keepLines/>
              <w:tabs>
                <w:tab w:val="left" w:pos="0"/>
              </w:tabs>
              <w:spacing w:after="0" w:line="240" w:lineRule="auto"/>
              <w:ind w:firstLine="176"/>
              <w:jc w:val="center"/>
              <w:rPr>
                <w:rFonts w:ascii="Times New Roman" w:hAnsi="Times New Roman"/>
              </w:rPr>
            </w:pPr>
            <w:r>
              <w:rPr>
                <w:rFonts w:ascii="Times New Roman" w:hAnsi="Times New Roman"/>
              </w:rPr>
              <w:t>22</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Цифровые образовательные ресурсы /созданные педагогами образовательного учреждения</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50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Количество компьютеров, на которых установлен пакет свободного программного обеспечения</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Количество компьютеров, на которых используется пакет свободного программного обеспечения</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Количество компьютеров, на которых подключена система контент-фильтрации, исключающая доступ к интернет - ресурсам, несовместимым с задачами образования и воспитания обучающихся</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40</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972F00">
            <w:pPr>
              <w:keepLines/>
              <w:tabs>
                <w:tab w:val="left" w:pos="0"/>
              </w:tabs>
              <w:spacing w:after="0" w:line="240" w:lineRule="auto"/>
              <w:ind w:firstLine="567"/>
              <w:rPr>
                <w:rFonts w:ascii="Times New Roman" w:hAnsi="Times New Roman"/>
              </w:rPr>
            </w:pPr>
            <w:r w:rsidRPr="00E70ABC">
              <w:rPr>
                <w:rFonts w:ascii="Times New Roman" w:hAnsi="Times New Roman"/>
              </w:rPr>
              <w:t>Количество компьютеров в свободном доступе для педагогов (</w:t>
            </w:r>
            <w:r w:rsidR="00972F00">
              <w:rPr>
                <w:rFonts w:ascii="Times New Roman" w:hAnsi="Times New Roman"/>
              </w:rPr>
              <w:t>компьютерный класс</w:t>
            </w:r>
            <w:r w:rsidRPr="00E70ABC">
              <w:rPr>
                <w:rFonts w:ascii="Times New Roman" w:hAnsi="Times New Roman"/>
              </w:rPr>
              <w:t xml:space="preserve">, </w:t>
            </w:r>
            <w:r w:rsidR="00972F00">
              <w:rPr>
                <w:rFonts w:ascii="Times New Roman" w:hAnsi="Times New Roman"/>
              </w:rPr>
              <w:t xml:space="preserve"> учебные кабинеты, библиотека</w:t>
            </w:r>
            <w:r w:rsidRPr="00E70ABC">
              <w:rPr>
                <w:rFonts w:ascii="Times New Roman" w:hAnsi="Times New Roman"/>
              </w:rPr>
              <w:t xml:space="preserve">) </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35</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Ноутбуки</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5</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Факс</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1</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Интерактивные доски</w:t>
            </w:r>
          </w:p>
        </w:tc>
        <w:tc>
          <w:tcPr>
            <w:tcW w:w="2552" w:type="dxa"/>
          </w:tcPr>
          <w:p w:rsidR="00A1333E" w:rsidRPr="00E70ABC" w:rsidRDefault="00972F00" w:rsidP="00270201">
            <w:pPr>
              <w:keepLines/>
              <w:tabs>
                <w:tab w:val="left" w:pos="0"/>
              </w:tabs>
              <w:spacing w:after="0" w:line="240" w:lineRule="auto"/>
              <w:ind w:firstLine="176"/>
              <w:jc w:val="center"/>
              <w:rPr>
                <w:rFonts w:ascii="Times New Roman" w:hAnsi="Times New Roman"/>
              </w:rPr>
            </w:pPr>
            <w:r>
              <w:rPr>
                <w:rFonts w:ascii="Times New Roman" w:hAnsi="Times New Roman"/>
              </w:rPr>
              <w:t>6</w:t>
            </w:r>
          </w:p>
        </w:tc>
      </w:tr>
      <w:tr w:rsidR="00A1333E" w:rsidRPr="00270201" w:rsidTr="00E70ABC">
        <w:tc>
          <w:tcPr>
            <w:tcW w:w="851" w:type="dxa"/>
          </w:tcPr>
          <w:p w:rsidR="00A1333E" w:rsidRPr="00E70ABC" w:rsidRDefault="00A1333E" w:rsidP="005B3D07">
            <w:pPr>
              <w:numPr>
                <w:ilvl w:val="0"/>
                <w:numId w:val="182"/>
              </w:numPr>
              <w:tabs>
                <w:tab w:val="left" w:pos="0"/>
              </w:tabs>
              <w:autoSpaceDN w:val="0"/>
              <w:spacing w:after="0" w:line="240" w:lineRule="auto"/>
              <w:ind w:left="0" w:firstLine="176"/>
              <w:rPr>
                <w:rFonts w:ascii="Times New Roman" w:hAnsi="Times New Roman"/>
              </w:rPr>
            </w:pPr>
          </w:p>
        </w:tc>
        <w:tc>
          <w:tcPr>
            <w:tcW w:w="7229" w:type="dxa"/>
          </w:tcPr>
          <w:p w:rsidR="00A1333E" w:rsidRPr="00E70ABC" w:rsidRDefault="00A1333E" w:rsidP="00270201">
            <w:pPr>
              <w:keepLines/>
              <w:tabs>
                <w:tab w:val="left" w:pos="0"/>
              </w:tabs>
              <w:spacing w:after="0" w:line="240" w:lineRule="auto"/>
              <w:ind w:firstLine="567"/>
              <w:rPr>
                <w:rFonts w:ascii="Times New Roman" w:hAnsi="Times New Roman"/>
              </w:rPr>
            </w:pPr>
            <w:r w:rsidRPr="00E70ABC">
              <w:rPr>
                <w:rFonts w:ascii="Times New Roman" w:hAnsi="Times New Roman"/>
              </w:rPr>
              <w:t>Цифровые фотоаппараты</w:t>
            </w:r>
          </w:p>
        </w:tc>
        <w:tc>
          <w:tcPr>
            <w:tcW w:w="2552" w:type="dxa"/>
          </w:tcPr>
          <w:p w:rsidR="00A1333E" w:rsidRPr="00E70ABC" w:rsidRDefault="00A1333E" w:rsidP="00270201">
            <w:pPr>
              <w:keepLines/>
              <w:tabs>
                <w:tab w:val="left" w:pos="0"/>
              </w:tabs>
              <w:spacing w:after="0" w:line="240" w:lineRule="auto"/>
              <w:ind w:firstLine="176"/>
              <w:jc w:val="center"/>
              <w:rPr>
                <w:rFonts w:ascii="Times New Roman" w:hAnsi="Times New Roman"/>
              </w:rPr>
            </w:pPr>
            <w:r w:rsidRPr="00E70ABC">
              <w:rPr>
                <w:rFonts w:ascii="Times New Roman" w:hAnsi="Times New Roman"/>
              </w:rPr>
              <w:t>2</w:t>
            </w:r>
          </w:p>
        </w:tc>
      </w:tr>
    </w:tbl>
    <w:p w:rsidR="00A1333E" w:rsidRPr="00270201" w:rsidRDefault="00A1333E" w:rsidP="00270201">
      <w:pPr>
        <w:tabs>
          <w:tab w:val="left" w:pos="0"/>
        </w:tabs>
        <w:spacing w:after="0" w:line="240" w:lineRule="auto"/>
        <w:ind w:firstLine="567"/>
        <w:rPr>
          <w:rStyle w:val="dash041e005f0431005f044b005f0447005f043d005f044b005f0439005f005fchar1char1"/>
        </w:rPr>
      </w:pPr>
    </w:p>
    <w:p w:rsidR="00E70ABC" w:rsidRDefault="003C23B0" w:rsidP="00E70ABC">
      <w:pPr>
        <w:pStyle w:val="3"/>
        <w:spacing w:before="0" w:beforeAutospacing="0" w:after="0" w:afterAutospacing="0"/>
        <w:jc w:val="center"/>
        <w:rPr>
          <w:sz w:val="24"/>
          <w:szCs w:val="24"/>
        </w:rPr>
      </w:pPr>
      <w:bookmarkStart w:id="399" w:name="_Toc406059072"/>
      <w:bookmarkStart w:id="400" w:name="_Toc409691741"/>
      <w:bookmarkStart w:id="401" w:name="_Toc410654085"/>
      <w:r w:rsidRPr="00270201">
        <w:rPr>
          <w:sz w:val="24"/>
          <w:szCs w:val="24"/>
        </w:rPr>
        <w:t xml:space="preserve">УМК для реализации ФГОС основного общего образования в МБОУ </w:t>
      </w:r>
      <w:r w:rsidR="00E70ABC">
        <w:rPr>
          <w:sz w:val="24"/>
          <w:szCs w:val="24"/>
        </w:rPr>
        <w:t xml:space="preserve">Субботинской  СОШ </w:t>
      </w:r>
      <w:r w:rsidR="00E70ABC" w:rsidRPr="00270201">
        <w:rPr>
          <w:sz w:val="24"/>
          <w:szCs w:val="24"/>
        </w:rPr>
        <w:t xml:space="preserve"> </w:t>
      </w:r>
    </w:p>
    <w:p w:rsidR="003C23B0" w:rsidRPr="00270201" w:rsidRDefault="003C23B0" w:rsidP="00E70ABC">
      <w:pPr>
        <w:pStyle w:val="3"/>
        <w:spacing w:before="0" w:beforeAutospacing="0" w:after="0" w:afterAutospacing="0"/>
        <w:jc w:val="center"/>
        <w:rPr>
          <w:sz w:val="24"/>
          <w:szCs w:val="24"/>
        </w:rPr>
      </w:pPr>
      <w:r w:rsidRPr="00270201">
        <w:rPr>
          <w:sz w:val="24"/>
          <w:szCs w:val="24"/>
        </w:rPr>
        <w:t>(</w:t>
      </w:r>
      <w:r w:rsidR="007E79C2" w:rsidRPr="00270201">
        <w:rPr>
          <w:sz w:val="24"/>
          <w:szCs w:val="24"/>
        </w:rPr>
        <w:t xml:space="preserve">5а и 5б </w:t>
      </w:r>
      <w:r w:rsidRPr="00270201">
        <w:rPr>
          <w:sz w:val="24"/>
          <w:szCs w:val="24"/>
        </w:rPr>
        <w:t>класс</w:t>
      </w:r>
      <w:r w:rsidR="007E79C2" w:rsidRPr="00270201">
        <w:rPr>
          <w:sz w:val="24"/>
          <w:szCs w:val="24"/>
        </w:rPr>
        <w:t>ы</w:t>
      </w:r>
      <w:r w:rsidRPr="00270201">
        <w:rPr>
          <w:sz w:val="24"/>
          <w:szCs w:val="24"/>
        </w:rPr>
        <w:t>)</w:t>
      </w:r>
    </w:p>
    <w:tbl>
      <w:tblPr>
        <w:tblStyle w:val="a4"/>
        <w:tblW w:w="0" w:type="auto"/>
        <w:tblLook w:val="04A0"/>
      </w:tblPr>
      <w:tblGrid>
        <w:gridCol w:w="1242"/>
        <w:gridCol w:w="9498"/>
      </w:tblGrid>
      <w:tr w:rsidR="009B461E" w:rsidRPr="00270201" w:rsidTr="00E70ABC">
        <w:tc>
          <w:tcPr>
            <w:tcW w:w="1242" w:type="dxa"/>
          </w:tcPr>
          <w:p w:rsidR="009B461E" w:rsidRPr="00E70ABC" w:rsidRDefault="009B461E" w:rsidP="00E70ABC">
            <w:pPr>
              <w:spacing w:after="0" w:line="240" w:lineRule="auto"/>
              <w:jc w:val="center"/>
              <w:rPr>
                <w:rFonts w:ascii="Times New Roman" w:eastAsia="Times New Roman" w:hAnsi="Times New Roman"/>
                <w:b/>
                <w:bCs/>
                <w:lang w:eastAsia="ru-RU"/>
              </w:rPr>
            </w:pPr>
            <w:r w:rsidRPr="00E70ABC">
              <w:rPr>
                <w:rFonts w:ascii="Times New Roman" w:eastAsia="Times New Roman" w:hAnsi="Times New Roman"/>
                <w:b/>
                <w:bCs/>
                <w:lang w:eastAsia="ru-RU"/>
              </w:rPr>
              <w:t>Предмет</w:t>
            </w:r>
          </w:p>
        </w:tc>
        <w:tc>
          <w:tcPr>
            <w:tcW w:w="9498" w:type="dxa"/>
          </w:tcPr>
          <w:p w:rsidR="009B461E" w:rsidRPr="00E70ABC" w:rsidRDefault="009B461E" w:rsidP="00270201">
            <w:pPr>
              <w:spacing w:line="240" w:lineRule="auto"/>
              <w:jc w:val="center"/>
              <w:rPr>
                <w:rFonts w:ascii="Times New Roman" w:eastAsia="Times New Roman" w:hAnsi="Times New Roman"/>
                <w:b/>
                <w:bCs/>
                <w:lang w:eastAsia="ru-RU"/>
              </w:rPr>
            </w:pPr>
            <w:r w:rsidRPr="00E70ABC">
              <w:rPr>
                <w:rFonts w:ascii="Times New Roman" w:eastAsia="Times New Roman" w:hAnsi="Times New Roman"/>
                <w:b/>
                <w:bCs/>
                <w:lang w:eastAsia="ru-RU"/>
              </w:rPr>
              <w:t>Автор, название учебника (программы). Издательство. Год издания.</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Русский язык</w:t>
            </w:r>
          </w:p>
        </w:tc>
        <w:tc>
          <w:tcPr>
            <w:tcW w:w="9498" w:type="dxa"/>
          </w:tcPr>
          <w:p w:rsidR="003423C7" w:rsidRDefault="003423C7" w:rsidP="00270201">
            <w:pPr>
              <w:spacing w:line="240" w:lineRule="auto"/>
              <w:rPr>
                <w:rFonts w:ascii="Times New Roman" w:hAnsi="Times New Roman"/>
                <w:bCs/>
                <w:shd w:val="clear" w:color="auto" w:fill="FFFFFF"/>
              </w:rPr>
            </w:pPr>
            <w:r w:rsidRPr="003423C7">
              <w:rPr>
                <w:rFonts w:ascii="Times New Roman" w:hAnsi="Times New Roman"/>
                <w:bCs/>
                <w:shd w:val="clear" w:color="auto" w:fill="FFFFFF"/>
              </w:rPr>
              <w:t>Программа «Русский язык 5-9 классы»/Авторы М. Т. Баранов, Т.А.Ладыженская,  Н.М.Шанский.- М.: Просвещение, 2014г.</w:t>
            </w:r>
          </w:p>
          <w:p w:rsidR="009B461E" w:rsidRPr="00E70ABC" w:rsidRDefault="003423C7" w:rsidP="00270201">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Ладыженская Т.А., Баранов М.Т., Тростенцова Л.А. и др. Русский язык. 5 кл. Ч.1,2.-М.: Просвещение, 2015г.</w:t>
            </w:r>
            <w:r w:rsidR="009B461E" w:rsidRPr="00E70ABC">
              <w:rPr>
                <w:rFonts w:ascii="Times New Roman" w:hAnsi="Times New Roman"/>
              </w:rPr>
              <w:t>Бабайцева В.В. Рабочая тетрадь. Русский язык. 5 класс. (углублённое изучение)</w:t>
            </w:r>
            <w:r w:rsidR="009B461E" w:rsidRPr="00E70ABC">
              <w:rPr>
                <w:rFonts w:ascii="Times New Roman" w:eastAsia="Times New Roman" w:hAnsi="Times New Roman"/>
                <w:lang w:eastAsia="ru-RU"/>
              </w:rPr>
              <w:t>/ В.В. Бабайцева</w:t>
            </w:r>
            <w:r w:rsidR="009B461E" w:rsidRPr="00E70ABC">
              <w:rPr>
                <w:rFonts w:ascii="Times New Roman" w:hAnsi="Times New Roman"/>
              </w:rPr>
              <w:t>. – М.: Дрофа, 2015.</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lang w:eastAsia="ru-RU"/>
              </w:rPr>
            </w:pPr>
            <w:r w:rsidRPr="00E70ABC">
              <w:rPr>
                <w:rFonts w:ascii="Times New Roman" w:eastAsia="Times New Roman" w:hAnsi="Times New Roman"/>
                <w:b/>
                <w:bCs/>
                <w:lang w:eastAsia="ru-RU"/>
              </w:rPr>
              <w:t>Литература</w:t>
            </w:r>
          </w:p>
        </w:tc>
        <w:tc>
          <w:tcPr>
            <w:tcW w:w="9498" w:type="dxa"/>
          </w:tcPr>
          <w:p w:rsidR="003423C7" w:rsidRPr="003423C7" w:rsidRDefault="003423C7" w:rsidP="003423C7">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Под ред. Коровиной В.Я.Программа  литературного образования  5-11 кл. Просвещение, 2005г.Программа по литературе для 5-11 классов общеобразовательной школы/ Авт.-сост. Г. С. Меркин, С. А. Зинин, В. А. Чалмаев. – 3-е изд. – М.: ООО «ТИД «Русское слово – РС», 2006.</w:t>
            </w:r>
          </w:p>
          <w:p w:rsidR="003423C7" w:rsidRPr="003423C7" w:rsidRDefault="003423C7" w:rsidP="003423C7">
            <w:pPr>
              <w:spacing w:after="0" w:line="240" w:lineRule="auto"/>
              <w:rPr>
                <w:rFonts w:ascii="Times New Roman" w:eastAsia="Times New Roman" w:hAnsi="Times New Roman"/>
                <w:lang w:eastAsia="ru-RU"/>
              </w:rPr>
            </w:pPr>
            <w:r w:rsidRPr="003423C7">
              <w:rPr>
                <w:rFonts w:ascii="Times New Roman" w:eastAsia="Times New Roman" w:hAnsi="Times New Roman"/>
                <w:lang w:eastAsia="ru-RU"/>
              </w:rPr>
              <w:t>Коровина В.Я. и др. Литература. Учебник-хрест. в 2-х ч. 5 кл.- М: Просвещение, 2009,2013</w:t>
            </w:r>
          </w:p>
          <w:p w:rsidR="009B461E" w:rsidRPr="003423C7" w:rsidRDefault="003423C7" w:rsidP="003423C7">
            <w:pPr>
              <w:spacing w:after="0" w:line="240" w:lineRule="auto"/>
              <w:rPr>
                <w:sz w:val="18"/>
                <w:szCs w:val="18"/>
              </w:rPr>
            </w:pPr>
            <w:r w:rsidRPr="003423C7">
              <w:rPr>
                <w:rFonts w:ascii="Times New Roman" w:eastAsia="Times New Roman" w:hAnsi="Times New Roman"/>
                <w:lang w:eastAsia="ru-RU"/>
              </w:rPr>
              <w:t>Меркин Г.С. Литература. В 2-х ч.5 кл.- М.: Русское слово, 2014г.</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Математика</w:t>
            </w:r>
          </w:p>
        </w:tc>
        <w:tc>
          <w:tcPr>
            <w:tcW w:w="9498" w:type="dxa"/>
          </w:tcPr>
          <w:p w:rsidR="003423C7" w:rsidRDefault="003423C7" w:rsidP="00270201">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Примерная программа  основного общего образования по математике, 2008г.</w:t>
            </w:r>
          </w:p>
          <w:p w:rsidR="003423C7" w:rsidRPr="003423C7" w:rsidRDefault="003423C7" w:rsidP="003423C7">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Виленкин Н.Я. и др. Математика 5 кл.- М:</w:t>
            </w:r>
          </w:p>
          <w:p w:rsidR="009B461E" w:rsidRPr="00E70ABC" w:rsidRDefault="003423C7" w:rsidP="003423C7">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«Мнемозина»,2011, 2012,2013, 2014г.</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История</w:t>
            </w:r>
          </w:p>
        </w:tc>
        <w:tc>
          <w:tcPr>
            <w:tcW w:w="9498" w:type="dxa"/>
          </w:tcPr>
          <w:p w:rsidR="003423C7" w:rsidRDefault="003423C7" w:rsidP="00270201">
            <w:pPr>
              <w:spacing w:line="240" w:lineRule="auto"/>
              <w:rPr>
                <w:rFonts w:ascii="Times New Roman" w:eastAsia="Times New Roman" w:hAnsi="Times New Roman"/>
              </w:rPr>
            </w:pPr>
            <w:r w:rsidRPr="003423C7">
              <w:rPr>
                <w:rFonts w:ascii="Times New Roman" w:eastAsia="Times New Roman" w:hAnsi="Times New Roman"/>
              </w:rPr>
              <w:t>Вигасин А.А., Годер и др. Программа «История Древнего мира» 5 кл. -М.: Просвещение,2006.</w:t>
            </w:r>
          </w:p>
          <w:p w:rsidR="009B461E" w:rsidRPr="00E70ABC" w:rsidRDefault="00F00A2F" w:rsidP="00270201">
            <w:pPr>
              <w:spacing w:line="240" w:lineRule="auto"/>
              <w:rPr>
                <w:rFonts w:ascii="Times New Roman" w:eastAsia="Times New Roman" w:hAnsi="Times New Roman"/>
                <w:lang w:eastAsia="ru-RU"/>
              </w:rPr>
            </w:pPr>
            <w:r w:rsidRPr="00F00A2F">
              <w:rPr>
                <w:rFonts w:ascii="Times New Roman" w:eastAsia="Times New Roman" w:hAnsi="Times New Roman"/>
                <w:lang w:eastAsia="ru-RU"/>
              </w:rPr>
              <w:t>Вигасин А.А., Годер Г.И. История древнего мира 5 кл.- М.: Просвещение, 2011, 2014г.</w:t>
            </w:r>
          </w:p>
        </w:tc>
      </w:tr>
      <w:tr w:rsidR="009B461E" w:rsidRPr="00270201" w:rsidTr="00E70ABC">
        <w:trPr>
          <w:cantSplit/>
          <w:trHeight w:val="1134"/>
        </w:trPr>
        <w:tc>
          <w:tcPr>
            <w:tcW w:w="1242" w:type="dxa"/>
            <w:textDirection w:val="btLr"/>
            <w:vAlign w:val="center"/>
          </w:tcPr>
          <w:p w:rsidR="009B461E" w:rsidRPr="00E70ABC" w:rsidRDefault="00F00A2F" w:rsidP="00270201">
            <w:pPr>
              <w:spacing w:line="240" w:lineRule="auto"/>
              <w:ind w:left="113" w:right="113"/>
              <w:jc w:val="center"/>
              <w:rPr>
                <w:rFonts w:ascii="Times New Roman" w:eastAsia="Times New Roman" w:hAnsi="Times New Roman"/>
                <w:b/>
                <w:bCs/>
                <w:lang w:eastAsia="ru-RU"/>
              </w:rPr>
            </w:pPr>
            <w:r>
              <w:rPr>
                <w:rFonts w:ascii="Times New Roman" w:eastAsia="Times New Roman" w:hAnsi="Times New Roman"/>
                <w:b/>
                <w:bCs/>
                <w:lang w:eastAsia="ru-RU"/>
              </w:rPr>
              <w:t>О</w:t>
            </w:r>
            <w:r w:rsidR="009B461E" w:rsidRPr="00E70ABC">
              <w:rPr>
                <w:rFonts w:ascii="Times New Roman" w:eastAsia="Times New Roman" w:hAnsi="Times New Roman"/>
                <w:b/>
                <w:bCs/>
                <w:lang w:eastAsia="ru-RU"/>
              </w:rPr>
              <w:t>бществознание</w:t>
            </w:r>
          </w:p>
        </w:tc>
        <w:tc>
          <w:tcPr>
            <w:tcW w:w="9498" w:type="dxa"/>
          </w:tcPr>
          <w:p w:rsidR="00F00A2F" w:rsidRDefault="00F00A2F" w:rsidP="00270201">
            <w:pPr>
              <w:spacing w:line="240" w:lineRule="auto"/>
              <w:rPr>
                <w:rFonts w:ascii="Times New Roman" w:eastAsia="@Arial Unicode MS" w:hAnsi="Times New Roman"/>
                <w:bCs/>
                <w:lang w:eastAsia="ru-RU"/>
              </w:rPr>
            </w:pPr>
            <w:r w:rsidRPr="00F00A2F">
              <w:rPr>
                <w:rFonts w:ascii="Times New Roman" w:eastAsia="@Arial Unicode MS" w:hAnsi="Times New Roman"/>
                <w:bCs/>
                <w:lang w:eastAsia="ru-RU"/>
              </w:rPr>
              <w:t>Программа «Обществознание». Под ред. Г.А. Бордовского.- М.: Вентана-Граф, 2013г.</w:t>
            </w:r>
          </w:p>
          <w:p w:rsidR="00F00A2F" w:rsidRPr="00F00A2F" w:rsidRDefault="00F00A2F" w:rsidP="00F00A2F">
            <w:pPr>
              <w:spacing w:line="240" w:lineRule="auto"/>
              <w:rPr>
                <w:rFonts w:ascii="Times New Roman" w:eastAsia="@Arial Unicode MS" w:hAnsi="Times New Roman"/>
                <w:bCs/>
                <w:lang w:eastAsia="ru-RU"/>
              </w:rPr>
            </w:pPr>
            <w:r w:rsidRPr="00F00A2F">
              <w:rPr>
                <w:rFonts w:ascii="Times New Roman" w:eastAsia="@Arial Unicode MS" w:hAnsi="Times New Roman"/>
                <w:bCs/>
                <w:lang w:eastAsia="ru-RU"/>
              </w:rPr>
              <w:t>Соболева О.Б. Обществознание. 5 кл.- М.: Вентана-Граф, 2014</w:t>
            </w:r>
          </w:p>
          <w:p w:rsidR="009B461E" w:rsidRPr="00E70ABC" w:rsidRDefault="009B461E" w:rsidP="00270201">
            <w:pPr>
              <w:spacing w:line="240" w:lineRule="auto"/>
              <w:rPr>
                <w:rFonts w:ascii="Times New Roman" w:eastAsia="Times New Roman" w:hAnsi="Times New Roman"/>
                <w:lang w:eastAsia="ru-RU"/>
              </w:rPr>
            </w:pP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География</w:t>
            </w:r>
          </w:p>
        </w:tc>
        <w:tc>
          <w:tcPr>
            <w:tcW w:w="9498" w:type="dxa"/>
          </w:tcPr>
          <w:p w:rsidR="00F00A2F" w:rsidRDefault="00F00A2F" w:rsidP="00270201">
            <w:pPr>
              <w:spacing w:line="240" w:lineRule="auto"/>
              <w:rPr>
                <w:rFonts w:ascii="Times New Roman" w:eastAsia="Times New Roman" w:hAnsi="Times New Roman"/>
                <w:bCs/>
                <w:bdr w:val="none" w:sz="0" w:space="0" w:color="auto" w:frame="1"/>
              </w:rPr>
            </w:pPr>
            <w:r w:rsidRPr="00F00A2F">
              <w:rPr>
                <w:rFonts w:ascii="Times New Roman" w:eastAsia="Times New Roman" w:hAnsi="Times New Roman"/>
                <w:bCs/>
                <w:bdr w:val="none" w:sz="0" w:space="0" w:color="auto" w:frame="1"/>
              </w:rPr>
              <w:t>Программа</w:t>
            </w:r>
            <w:r w:rsidRPr="00F00A2F">
              <w:rPr>
                <w:rFonts w:ascii="Times New Roman" w:eastAsia="Times New Roman" w:hAnsi="Times New Roman"/>
                <w:bdr w:val="none" w:sz="0" w:space="0" w:color="auto" w:frame="1"/>
              </w:rPr>
              <w:t>  «</w:t>
            </w:r>
            <w:r w:rsidRPr="00F00A2F">
              <w:rPr>
                <w:rFonts w:ascii="Times New Roman" w:eastAsia="Times New Roman" w:hAnsi="Times New Roman"/>
                <w:bCs/>
                <w:bdr w:val="none" w:sz="0" w:space="0" w:color="auto" w:frame="1"/>
              </w:rPr>
              <w:t>География</w:t>
            </w:r>
            <w:r w:rsidRPr="00F00A2F">
              <w:rPr>
                <w:rFonts w:ascii="Times New Roman" w:eastAsia="Times New Roman" w:hAnsi="Times New Roman"/>
                <w:bdr w:val="none" w:sz="0" w:space="0" w:color="auto" w:frame="1"/>
              </w:rPr>
              <w:t>5-9 класс.  </w:t>
            </w:r>
            <w:r w:rsidRPr="00F00A2F">
              <w:rPr>
                <w:rFonts w:ascii="Times New Roman" w:eastAsia="Times New Roman" w:hAnsi="Times New Roman"/>
                <w:bCs/>
                <w:bdr w:val="none" w:sz="0" w:space="0" w:color="auto" w:frame="1"/>
              </w:rPr>
              <w:t>ФГОС</w:t>
            </w:r>
            <w:r w:rsidRPr="00F00A2F">
              <w:rPr>
                <w:rFonts w:ascii="Times New Roman" w:eastAsia="Times New Roman" w:hAnsi="Times New Roman"/>
                <w:bdr w:val="none" w:sz="0" w:space="0" w:color="auto" w:frame="1"/>
              </w:rPr>
              <w:t>». Автор – сост.Е.М. </w:t>
            </w:r>
            <w:r w:rsidRPr="00F00A2F">
              <w:rPr>
                <w:rFonts w:ascii="Times New Roman" w:eastAsia="Times New Roman" w:hAnsi="Times New Roman"/>
                <w:bCs/>
                <w:bdr w:val="none" w:sz="0" w:space="0" w:color="auto" w:frame="1"/>
              </w:rPr>
              <w:t>Домогацких.- М.:Русское слово. 2013.</w:t>
            </w:r>
          </w:p>
          <w:p w:rsidR="009B461E" w:rsidRPr="00E70ABC" w:rsidRDefault="00F00A2F" w:rsidP="00270201">
            <w:pPr>
              <w:spacing w:line="240" w:lineRule="auto"/>
              <w:rPr>
                <w:rFonts w:ascii="Times New Roman" w:eastAsia="Times New Roman" w:hAnsi="Times New Roman"/>
                <w:lang w:eastAsia="ru-RU"/>
              </w:rPr>
            </w:pPr>
            <w:r w:rsidRPr="00F00A2F">
              <w:rPr>
                <w:rFonts w:ascii="Times New Roman" w:eastAsia="Times New Roman" w:hAnsi="Times New Roman"/>
                <w:lang w:eastAsia="ru-RU"/>
              </w:rPr>
              <w:t>Домогацких Е.М., Введенский Э.Л., Плешаков А.А. География. Введение в географию. 5 кл.- М.: Русское слово, 2014г.</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Биология</w:t>
            </w:r>
          </w:p>
        </w:tc>
        <w:tc>
          <w:tcPr>
            <w:tcW w:w="9498" w:type="dxa"/>
          </w:tcPr>
          <w:p w:rsidR="00F00A2F" w:rsidRDefault="00F00A2F" w:rsidP="00270201">
            <w:pPr>
              <w:spacing w:line="240" w:lineRule="auto"/>
              <w:rPr>
                <w:rFonts w:ascii="Times New Roman" w:eastAsia="Times New Roman" w:hAnsi="Times New Roman"/>
                <w:lang w:eastAsia="ru-RU"/>
              </w:rPr>
            </w:pPr>
            <w:r w:rsidRPr="00F00A2F">
              <w:rPr>
                <w:rFonts w:ascii="Times New Roman" w:eastAsia="Times New Roman" w:hAnsi="Times New Roman"/>
                <w:bCs/>
                <w:lang w:eastAsia="ru-RU"/>
              </w:rPr>
              <w:t>Программа</w:t>
            </w:r>
            <w:r w:rsidRPr="00F00A2F">
              <w:rPr>
                <w:rFonts w:ascii="Times New Roman" w:eastAsia="Times New Roman" w:hAnsi="Times New Roman"/>
                <w:lang w:eastAsia="ru-RU"/>
              </w:rPr>
              <w:t> </w:t>
            </w:r>
            <w:r w:rsidRPr="00F00A2F">
              <w:rPr>
                <w:rFonts w:ascii="Times New Roman" w:eastAsia="Times New Roman" w:hAnsi="Times New Roman"/>
                <w:bCs/>
                <w:lang w:eastAsia="ru-RU"/>
              </w:rPr>
              <w:t>5</w:t>
            </w:r>
            <w:r w:rsidRPr="00F00A2F">
              <w:rPr>
                <w:rFonts w:ascii="Times New Roman" w:eastAsia="Times New Roman" w:hAnsi="Times New Roman"/>
                <w:lang w:eastAsia="ru-RU"/>
              </w:rPr>
              <w:t>–9 </w:t>
            </w:r>
            <w:r w:rsidRPr="00F00A2F">
              <w:rPr>
                <w:rFonts w:ascii="Times New Roman" w:eastAsia="Times New Roman" w:hAnsi="Times New Roman"/>
                <w:bCs/>
                <w:lang w:eastAsia="ru-RU"/>
              </w:rPr>
              <w:t>классы</w:t>
            </w:r>
            <w:r w:rsidRPr="00F00A2F">
              <w:rPr>
                <w:rFonts w:ascii="Times New Roman" w:eastAsia="Times New Roman" w:hAnsi="Times New Roman"/>
                <w:lang w:eastAsia="ru-RU"/>
              </w:rPr>
              <w:t>  Авторы: И.Н. </w:t>
            </w:r>
            <w:r w:rsidRPr="00F00A2F">
              <w:rPr>
                <w:rFonts w:ascii="Times New Roman" w:eastAsia="Times New Roman" w:hAnsi="Times New Roman"/>
                <w:bCs/>
                <w:lang w:eastAsia="ru-RU"/>
              </w:rPr>
              <w:t>Пономарёва</w:t>
            </w:r>
            <w:r w:rsidRPr="00F00A2F">
              <w:rPr>
                <w:rFonts w:ascii="Times New Roman" w:eastAsia="Times New Roman" w:hAnsi="Times New Roman"/>
                <w:lang w:eastAsia="ru-RU"/>
              </w:rPr>
              <w:t xml:space="preserve">, В.С. Кучменко, О.А. Корнилова, А.Г. Драгомилов, Т.С. Сухова </w:t>
            </w:r>
            <w:r w:rsidRPr="00F00A2F">
              <w:rPr>
                <w:rFonts w:ascii="Times New Roman" w:eastAsia="Times New Roman" w:hAnsi="Times New Roman"/>
                <w:bCs/>
                <w:lang w:eastAsia="ru-RU"/>
              </w:rPr>
              <w:t>Биология</w:t>
            </w:r>
            <w:r w:rsidRPr="00F00A2F">
              <w:rPr>
                <w:rFonts w:ascii="Times New Roman" w:eastAsia="Times New Roman" w:hAnsi="Times New Roman"/>
                <w:lang w:eastAsia="ru-RU"/>
              </w:rPr>
              <w:t> : </w:t>
            </w:r>
            <w:r w:rsidRPr="00F00A2F">
              <w:rPr>
                <w:rFonts w:ascii="Times New Roman" w:eastAsia="Times New Roman" w:hAnsi="Times New Roman"/>
                <w:bCs/>
                <w:lang w:eastAsia="ru-RU"/>
              </w:rPr>
              <w:t>5</w:t>
            </w:r>
            <w:r w:rsidRPr="00F00A2F">
              <w:rPr>
                <w:rFonts w:ascii="Times New Roman" w:eastAsia="Times New Roman" w:hAnsi="Times New Roman"/>
                <w:lang w:eastAsia="ru-RU"/>
              </w:rPr>
              <w:t>–9 </w:t>
            </w:r>
            <w:r w:rsidRPr="00F00A2F">
              <w:rPr>
                <w:rFonts w:ascii="Times New Roman" w:eastAsia="Times New Roman" w:hAnsi="Times New Roman"/>
                <w:bCs/>
                <w:lang w:eastAsia="ru-RU"/>
              </w:rPr>
              <w:t>классы</w:t>
            </w:r>
            <w:r w:rsidRPr="00F00A2F">
              <w:rPr>
                <w:rFonts w:ascii="Times New Roman" w:eastAsia="Times New Roman" w:hAnsi="Times New Roman"/>
                <w:lang w:eastAsia="ru-RU"/>
              </w:rPr>
              <w:t>.-М.: Вентана-Граф , 2012г.</w:t>
            </w:r>
          </w:p>
          <w:p w:rsidR="00F00A2F" w:rsidRDefault="00F00A2F" w:rsidP="00270201">
            <w:pPr>
              <w:spacing w:line="240" w:lineRule="auto"/>
              <w:rPr>
                <w:rFonts w:ascii="Times New Roman" w:eastAsia="Times New Roman" w:hAnsi="Times New Roman"/>
                <w:lang w:eastAsia="ru-RU"/>
              </w:rPr>
            </w:pPr>
            <w:r w:rsidRPr="00F00A2F">
              <w:rPr>
                <w:rFonts w:ascii="Times New Roman" w:eastAsia="Times New Roman" w:hAnsi="Times New Roman"/>
                <w:lang w:eastAsia="ru-RU"/>
              </w:rPr>
              <w:t xml:space="preserve">Пономарёва И.Н., Николаев И.В., Корнилова О.А. / Под ред. Пономарёвой И.Н. Биология.- М.: Вентана- Граф, 2014г </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hAnsi="Times New Roman"/>
              </w:rPr>
              <w:t>Пономарёвой И.Н. Рабочая тетрадь по биологии. 5 класс. – М.: Вентана-Граф, 2015.</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lastRenderedPageBreak/>
              <w:t>Английский язык</w:t>
            </w:r>
          </w:p>
        </w:tc>
        <w:tc>
          <w:tcPr>
            <w:tcW w:w="9498" w:type="dxa"/>
          </w:tcPr>
          <w:p w:rsidR="009B461E" w:rsidRPr="00E70ABC" w:rsidRDefault="003423C7" w:rsidP="00270201">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Примерная программа основного общего образования по английскому языку,2008г.</w:t>
            </w:r>
            <w:r w:rsidR="009B461E" w:rsidRPr="00E70ABC">
              <w:rPr>
                <w:rFonts w:ascii="Times New Roman" w:eastAsia="Times New Roman" w:hAnsi="Times New Roman"/>
                <w:lang w:eastAsia="ru-RU"/>
              </w:rPr>
              <w:t>.;</w:t>
            </w:r>
          </w:p>
          <w:p w:rsidR="003423C7" w:rsidRDefault="003423C7" w:rsidP="00270201">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Деревянко Н.Н.Английский язык 5 кл. 4-й год обучения.- Обнинск: Титул, 2010г.</w:t>
            </w:r>
          </w:p>
          <w:p w:rsidR="009B461E" w:rsidRPr="00E70ABC" w:rsidRDefault="003423C7" w:rsidP="00270201">
            <w:pPr>
              <w:spacing w:line="240" w:lineRule="auto"/>
              <w:rPr>
                <w:rFonts w:ascii="Times New Roman" w:eastAsia="Times New Roman" w:hAnsi="Times New Roman"/>
                <w:lang w:eastAsia="ru-RU"/>
              </w:rPr>
            </w:pPr>
            <w:r w:rsidRPr="003423C7">
              <w:rPr>
                <w:rFonts w:ascii="Times New Roman" w:eastAsia="Times New Roman" w:hAnsi="Times New Roman"/>
                <w:lang w:eastAsia="ru-RU"/>
              </w:rPr>
              <w:t>Деревянко Н.Н. Книга для учителя к учебнику «Английский язык 5 кл.» Обнинск: Титул,  2010г.</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ИЗО</w:t>
            </w:r>
          </w:p>
        </w:tc>
        <w:tc>
          <w:tcPr>
            <w:tcW w:w="9498" w:type="dxa"/>
          </w:tcPr>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 xml:space="preserve">Рабочая программа "Изобразительное искусство" под ред. Б.Н. Неменского. 5-8 классы. – М.: Просвещение.2014.; </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 xml:space="preserve">Горяева Н.А. Изобразительное искусство. Декоративно-прикладное искусство в жизни человека. 5 класс: учеб. для общеобразоват. организаций с прил.на электрон. носителе / Н.А. Горяева, О.В. Островская; под ред. Б.М. Неменского. – 4-е изд. – М.: Просвещение, 2014. – 191 с.: ил. </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Технология</w:t>
            </w:r>
          </w:p>
        </w:tc>
        <w:tc>
          <w:tcPr>
            <w:tcW w:w="9498" w:type="dxa"/>
          </w:tcPr>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Сборник программ «Технология». 5-8 классы. Под ред. Симоненко В.Д. – М.: Вента-граф, 2012</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Технология. Обслуживающий труд: 5 класс: учебник для учащихся общеобразовательных учреждений / под ред. В.Д. Симоненко. – М.: Вентана-Граф, 2014. – 192 с.: ил.</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Технология. Технический труд: 5 класс: учебник для учащихся общеобразовательных учреждений / под ред. В.Д. Симоненко. – М.: Вентана-Граф, 2014. – 192 с.: ил.</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Музыка</w:t>
            </w:r>
          </w:p>
        </w:tc>
        <w:tc>
          <w:tcPr>
            <w:tcW w:w="9498" w:type="dxa"/>
          </w:tcPr>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Программа для общеобразовательных учреждений «Музыка». 1-7 классы. Г.П. Сергеева,  Е.Д. Критская, И.Э. Кашекова. – М.: Просвещение. 2014</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Сергеева Г.П. Музыка: 5 класс: учеб.для общеобразоват. организаций / Г.П. Сергеева, Е.Д. Критская. – 3-е изд. – М.: Просвещение, 2014. – 159 с.: ил.</w:t>
            </w:r>
          </w:p>
        </w:tc>
      </w:tr>
      <w:tr w:rsidR="009B461E" w:rsidRPr="00270201" w:rsidTr="00E70ABC">
        <w:trPr>
          <w:cantSplit/>
          <w:trHeight w:val="1134"/>
        </w:trPr>
        <w:tc>
          <w:tcPr>
            <w:tcW w:w="1242" w:type="dxa"/>
            <w:textDirection w:val="btLr"/>
            <w:vAlign w:val="center"/>
          </w:tcPr>
          <w:p w:rsidR="009B461E" w:rsidRPr="00E70ABC" w:rsidRDefault="009B461E" w:rsidP="00270201">
            <w:pPr>
              <w:spacing w:line="240" w:lineRule="auto"/>
              <w:ind w:left="113" w:right="113"/>
              <w:jc w:val="center"/>
              <w:rPr>
                <w:rFonts w:ascii="Times New Roman" w:eastAsia="Times New Roman" w:hAnsi="Times New Roman"/>
                <w:b/>
                <w:bCs/>
                <w:lang w:eastAsia="ru-RU"/>
              </w:rPr>
            </w:pPr>
            <w:r w:rsidRPr="00E70ABC">
              <w:rPr>
                <w:rFonts w:ascii="Times New Roman" w:eastAsia="Times New Roman" w:hAnsi="Times New Roman"/>
                <w:b/>
                <w:bCs/>
                <w:lang w:eastAsia="ru-RU"/>
              </w:rPr>
              <w:t>Физическая культура</w:t>
            </w:r>
          </w:p>
        </w:tc>
        <w:tc>
          <w:tcPr>
            <w:tcW w:w="9498" w:type="dxa"/>
          </w:tcPr>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Лях В.И. Программа для общеобразовательных учреждений. Комплексная программа физического воспитания 5-9 классы. - М.: Просвещение, 2014.</w:t>
            </w:r>
          </w:p>
          <w:p w:rsidR="009B461E" w:rsidRPr="00E70ABC" w:rsidRDefault="009B461E" w:rsidP="00270201">
            <w:pPr>
              <w:spacing w:line="240" w:lineRule="auto"/>
              <w:rPr>
                <w:rFonts w:ascii="Times New Roman" w:eastAsia="Times New Roman" w:hAnsi="Times New Roman"/>
                <w:lang w:eastAsia="ru-RU"/>
              </w:rPr>
            </w:pPr>
            <w:r w:rsidRPr="00E70ABC">
              <w:rPr>
                <w:rFonts w:ascii="Times New Roman" w:eastAsia="Times New Roman" w:hAnsi="Times New Roman"/>
                <w:lang w:eastAsia="ru-RU"/>
              </w:rPr>
              <w:t xml:space="preserve">Физическая культура. 5-7 классы: учеб.для общеобразовательных организаций /  [М.Я. Виленский, И.М. Туревский, Т.Ю. Торчкова и др.]; под ред. М.Я. Виленского. – 3-е изд. – М.: Просвещение, 2014. – 239 с.: ил. </w:t>
            </w:r>
          </w:p>
        </w:tc>
      </w:tr>
      <w:tr w:rsidR="00F00A2F" w:rsidRPr="00270201" w:rsidTr="00E70ABC">
        <w:trPr>
          <w:cantSplit/>
          <w:trHeight w:val="1134"/>
        </w:trPr>
        <w:tc>
          <w:tcPr>
            <w:tcW w:w="1242" w:type="dxa"/>
            <w:textDirection w:val="btLr"/>
            <w:vAlign w:val="center"/>
          </w:tcPr>
          <w:p w:rsidR="00F00A2F" w:rsidRPr="00E70ABC" w:rsidRDefault="00F00A2F" w:rsidP="00270201">
            <w:pPr>
              <w:spacing w:line="240" w:lineRule="auto"/>
              <w:ind w:left="113" w:right="113"/>
              <w:jc w:val="center"/>
              <w:rPr>
                <w:rFonts w:ascii="Times New Roman" w:eastAsia="Times New Roman" w:hAnsi="Times New Roman"/>
                <w:b/>
                <w:bCs/>
                <w:lang w:eastAsia="ru-RU"/>
              </w:rPr>
            </w:pPr>
            <w:r>
              <w:rPr>
                <w:rFonts w:ascii="Times New Roman" w:eastAsia="Times New Roman" w:hAnsi="Times New Roman"/>
                <w:b/>
                <w:bCs/>
                <w:lang w:eastAsia="ru-RU"/>
              </w:rPr>
              <w:t>ОБЖ</w:t>
            </w:r>
          </w:p>
        </w:tc>
        <w:tc>
          <w:tcPr>
            <w:tcW w:w="9498" w:type="dxa"/>
          </w:tcPr>
          <w:p w:rsidR="00F00A2F" w:rsidRDefault="00F00A2F" w:rsidP="00270201">
            <w:pPr>
              <w:spacing w:line="240" w:lineRule="auto"/>
              <w:rPr>
                <w:rFonts w:ascii="Times New Roman" w:eastAsia="Times New Roman" w:hAnsi="Times New Roman"/>
                <w:sz w:val="18"/>
                <w:szCs w:val="18"/>
                <w:lang w:eastAsia="ru-RU"/>
              </w:rPr>
            </w:pPr>
            <w:r w:rsidRPr="00F00A2F">
              <w:rPr>
                <w:rFonts w:ascii="Times New Roman" w:eastAsia="Times New Roman" w:hAnsi="Times New Roman"/>
                <w:lang w:eastAsia="ru-RU"/>
              </w:rPr>
              <w:t>Программа «Основы безопасности жизнед.» 5-11кл»./под ред.Смирнова А.Т. -М.: Просвещение, 2006 г</w:t>
            </w:r>
            <w:r w:rsidRPr="00F00A2F">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w:t>
            </w:r>
          </w:p>
          <w:p w:rsidR="00F00A2F" w:rsidRPr="00E70ABC" w:rsidRDefault="00F00A2F" w:rsidP="00270201">
            <w:pPr>
              <w:spacing w:line="240" w:lineRule="auto"/>
              <w:rPr>
                <w:rFonts w:ascii="Times New Roman" w:eastAsia="Times New Roman" w:hAnsi="Times New Roman"/>
                <w:lang w:eastAsia="ru-RU"/>
              </w:rPr>
            </w:pPr>
            <w:r w:rsidRPr="00F00A2F">
              <w:rPr>
                <w:rFonts w:ascii="Times New Roman" w:eastAsia="Times New Roman" w:hAnsi="Times New Roman"/>
                <w:lang w:eastAsia="ru-RU"/>
              </w:rPr>
              <w:t>Смирнов А.Т. ОБЖ. 5 кл. – М.: Просвещение, 2006г</w:t>
            </w:r>
          </w:p>
        </w:tc>
      </w:tr>
    </w:tbl>
    <w:p w:rsidR="003C23B0" w:rsidRPr="00270201" w:rsidRDefault="003C23B0" w:rsidP="00270201">
      <w:pPr>
        <w:spacing w:line="240" w:lineRule="auto"/>
        <w:rPr>
          <w:rFonts w:ascii="Times New Roman" w:hAnsi="Times New Roman"/>
          <w:sz w:val="24"/>
          <w:szCs w:val="24"/>
          <w:lang w:eastAsia="ru-RU"/>
        </w:rPr>
      </w:pPr>
    </w:p>
    <w:p w:rsidR="00B540EE" w:rsidRPr="00270201" w:rsidRDefault="00B540EE" w:rsidP="005B3D07">
      <w:pPr>
        <w:pStyle w:val="3"/>
        <w:numPr>
          <w:ilvl w:val="2"/>
          <w:numId w:val="58"/>
        </w:numPr>
        <w:spacing w:before="0" w:beforeAutospacing="0" w:after="0" w:afterAutospacing="0"/>
        <w:rPr>
          <w:sz w:val="24"/>
          <w:szCs w:val="24"/>
        </w:rPr>
      </w:pPr>
      <w:bookmarkStart w:id="402" w:name="_Toc414553291"/>
      <w:r w:rsidRPr="00270201">
        <w:rPr>
          <w:sz w:val="24"/>
          <w:szCs w:val="24"/>
        </w:rPr>
        <w:t>Механизмы достижения целевых ориентиров в системе условий</w:t>
      </w:r>
      <w:bookmarkEnd w:id="399"/>
      <w:bookmarkEnd w:id="400"/>
      <w:bookmarkEnd w:id="401"/>
      <w:bookmarkEnd w:id="402"/>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270201">
        <w:rPr>
          <w:rFonts w:ascii="Times New Roman" w:hAnsi="Times New Roman"/>
          <w:sz w:val="24"/>
          <w:szCs w:val="24"/>
        </w:rPr>
        <w:t>ООП ООО</w:t>
      </w:r>
      <w:r w:rsidRPr="00270201">
        <w:rPr>
          <w:rFonts w:ascii="Times New Roman" w:hAnsi="Times New Roman"/>
          <w:sz w:val="24"/>
          <w:szCs w:val="24"/>
        </w:rPr>
        <w:t>, условия:</w:t>
      </w:r>
    </w:p>
    <w:p w:rsidR="00B540EE" w:rsidRPr="00270201" w:rsidRDefault="00B540EE" w:rsidP="005B3D07">
      <w:pPr>
        <w:pStyle w:val="a9"/>
        <w:numPr>
          <w:ilvl w:val="0"/>
          <w:numId w:val="129"/>
        </w:numPr>
        <w:tabs>
          <w:tab w:val="left" w:pos="993"/>
        </w:tabs>
        <w:ind w:left="0" w:firstLine="709"/>
        <w:jc w:val="both"/>
        <w:rPr>
          <w:rFonts w:ascii="Times New Roman" w:hAnsi="Times New Roman"/>
        </w:rPr>
      </w:pPr>
      <w:r w:rsidRPr="00270201">
        <w:rPr>
          <w:rFonts w:ascii="Times New Roman" w:hAnsi="Times New Roman"/>
        </w:rPr>
        <w:t>соответствуют требованиям ФГОС</w:t>
      </w:r>
      <w:r w:rsidR="00C83F0A" w:rsidRPr="00270201">
        <w:rPr>
          <w:rFonts w:ascii="Times New Roman" w:hAnsi="Times New Roman"/>
        </w:rPr>
        <w:t xml:space="preserve"> ООО</w:t>
      </w:r>
      <w:r w:rsidRPr="00270201">
        <w:rPr>
          <w:rFonts w:ascii="Times New Roman" w:hAnsi="Times New Roman"/>
        </w:rPr>
        <w:t>;</w:t>
      </w:r>
    </w:p>
    <w:p w:rsidR="00B540EE" w:rsidRPr="00270201" w:rsidRDefault="00B540EE" w:rsidP="005B3D07">
      <w:pPr>
        <w:pStyle w:val="a9"/>
        <w:numPr>
          <w:ilvl w:val="0"/>
          <w:numId w:val="129"/>
        </w:numPr>
        <w:tabs>
          <w:tab w:val="left" w:pos="993"/>
        </w:tabs>
        <w:ind w:left="0" w:firstLine="709"/>
        <w:jc w:val="both"/>
        <w:rPr>
          <w:rFonts w:ascii="Times New Roman" w:hAnsi="Times New Roman"/>
        </w:rPr>
      </w:pPr>
      <w:r w:rsidRPr="00270201">
        <w:rPr>
          <w:rFonts w:ascii="Times New Roman" w:hAnsi="Times New Roman"/>
        </w:rPr>
        <w:t>обеспечивают достижение планируемых результатов освоения</w:t>
      </w:r>
      <w:r w:rsidR="001B2D5B" w:rsidRPr="00270201">
        <w:rPr>
          <w:rFonts w:ascii="Times New Roman" w:hAnsi="Times New Roman"/>
        </w:rPr>
        <w:t xml:space="preserve"> </w:t>
      </w:r>
      <w:r w:rsidRPr="00270201">
        <w:rPr>
          <w:rFonts w:ascii="Times New Roman" w:hAnsi="Times New Roman"/>
        </w:rPr>
        <w:t>основной образовательной программы образовательной организации и</w:t>
      </w:r>
      <w:r w:rsidR="001B2D5B" w:rsidRPr="00270201">
        <w:rPr>
          <w:rFonts w:ascii="Times New Roman" w:hAnsi="Times New Roman"/>
        </w:rPr>
        <w:t xml:space="preserve"> </w:t>
      </w:r>
      <w:r w:rsidRPr="00270201">
        <w:rPr>
          <w:rFonts w:ascii="Times New Roman" w:hAnsi="Times New Roman"/>
        </w:rPr>
        <w:t>реализацию предусмотренных в ней образовательных программ;</w:t>
      </w:r>
    </w:p>
    <w:p w:rsidR="00B540EE" w:rsidRPr="00270201" w:rsidRDefault="00B540EE" w:rsidP="005B3D07">
      <w:pPr>
        <w:pStyle w:val="a9"/>
        <w:numPr>
          <w:ilvl w:val="0"/>
          <w:numId w:val="129"/>
        </w:numPr>
        <w:tabs>
          <w:tab w:val="left" w:pos="993"/>
        </w:tabs>
        <w:ind w:left="0" w:firstLine="709"/>
        <w:jc w:val="both"/>
        <w:rPr>
          <w:rFonts w:ascii="Times New Roman" w:hAnsi="Times New Roman"/>
        </w:rPr>
      </w:pPr>
      <w:r w:rsidRPr="00270201">
        <w:rPr>
          <w:rFonts w:ascii="Times New Roman" w:hAnsi="Times New Roman"/>
        </w:rPr>
        <w:t>учитывают особенности образовательной организации, ее</w:t>
      </w:r>
      <w:r w:rsidR="001B2D5B" w:rsidRPr="00270201">
        <w:rPr>
          <w:rFonts w:ascii="Times New Roman" w:hAnsi="Times New Roman"/>
        </w:rPr>
        <w:t xml:space="preserve"> </w:t>
      </w:r>
      <w:r w:rsidRPr="00270201">
        <w:rPr>
          <w:rFonts w:ascii="Times New Roman" w:hAnsi="Times New Roman"/>
        </w:rPr>
        <w:t>организационную структуру, запросы участников образовательного процесса;</w:t>
      </w:r>
    </w:p>
    <w:p w:rsidR="00B540EE" w:rsidRPr="00270201" w:rsidRDefault="00B540EE" w:rsidP="005B3D07">
      <w:pPr>
        <w:pStyle w:val="a9"/>
        <w:numPr>
          <w:ilvl w:val="0"/>
          <w:numId w:val="129"/>
        </w:numPr>
        <w:tabs>
          <w:tab w:val="left" w:pos="993"/>
        </w:tabs>
        <w:ind w:left="0" w:firstLine="709"/>
        <w:jc w:val="both"/>
        <w:rPr>
          <w:rFonts w:ascii="Times New Roman" w:hAnsi="Times New Roman"/>
        </w:rPr>
      </w:pPr>
      <w:r w:rsidRPr="00270201">
        <w:rPr>
          <w:rFonts w:ascii="Times New Roman" w:hAnsi="Times New Roman"/>
        </w:rPr>
        <w:t>предоставляют возможность взаимодействия с социальными</w:t>
      </w:r>
      <w:r w:rsidR="001B2D5B" w:rsidRPr="00270201">
        <w:rPr>
          <w:rFonts w:ascii="Times New Roman" w:hAnsi="Times New Roman"/>
        </w:rPr>
        <w:t xml:space="preserve"> </w:t>
      </w:r>
      <w:r w:rsidRPr="00270201">
        <w:rPr>
          <w:rFonts w:ascii="Times New Roman" w:hAnsi="Times New Roman"/>
        </w:rPr>
        <w:t>партнерами, использования ресурсов социума, в том числе и сетевого</w:t>
      </w:r>
      <w:r w:rsidR="001B2D5B" w:rsidRPr="00270201">
        <w:rPr>
          <w:rFonts w:ascii="Times New Roman" w:hAnsi="Times New Roman"/>
        </w:rPr>
        <w:t xml:space="preserve"> </w:t>
      </w:r>
      <w:r w:rsidRPr="00270201">
        <w:rPr>
          <w:rFonts w:ascii="Times New Roman" w:hAnsi="Times New Roman"/>
        </w:rPr>
        <w:t>взаимодействия.</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В соответствии с требованиями ФГОС</w:t>
      </w:r>
      <w:r w:rsidR="00C83F0A" w:rsidRPr="00270201">
        <w:rPr>
          <w:rFonts w:ascii="Times New Roman" w:hAnsi="Times New Roman"/>
          <w:sz w:val="24"/>
          <w:szCs w:val="24"/>
        </w:rPr>
        <w:t xml:space="preserve"> ООО</w:t>
      </w:r>
      <w:r w:rsidRPr="00270201">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270201" w:rsidRDefault="00B540EE" w:rsidP="005B3D07">
      <w:pPr>
        <w:pStyle w:val="a9"/>
        <w:numPr>
          <w:ilvl w:val="0"/>
          <w:numId w:val="153"/>
        </w:numPr>
        <w:tabs>
          <w:tab w:val="left" w:pos="1134"/>
        </w:tabs>
        <w:ind w:left="0" w:firstLine="709"/>
        <w:jc w:val="both"/>
        <w:rPr>
          <w:rFonts w:ascii="Times New Roman" w:hAnsi="Times New Roman"/>
        </w:rPr>
      </w:pPr>
      <w:r w:rsidRPr="0027020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270201" w:rsidRDefault="00B540EE" w:rsidP="005B3D07">
      <w:pPr>
        <w:pStyle w:val="a9"/>
        <w:numPr>
          <w:ilvl w:val="0"/>
          <w:numId w:val="153"/>
        </w:numPr>
        <w:tabs>
          <w:tab w:val="left" w:pos="1134"/>
        </w:tabs>
        <w:ind w:left="0" w:firstLine="709"/>
        <w:jc w:val="both"/>
        <w:rPr>
          <w:rFonts w:ascii="Times New Roman" w:hAnsi="Times New Roman"/>
        </w:rPr>
      </w:pPr>
      <w:r w:rsidRPr="00270201">
        <w:rPr>
          <w:rFonts w:ascii="Times New Roman" w:hAnsi="Times New Roman"/>
        </w:rPr>
        <w:lastRenderedPageBreak/>
        <w:t xml:space="preserve">обоснование необходимых изменений в имеющихся условиях в соответствии с целями и приоритетами </w:t>
      </w:r>
      <w:r w:rsidR="00940668" w:rsidRPr="00270201">
        <w:rPr>
          <w:rFonts w:ascii="Times New Roman" w:hAnsi="Times New Roman"/>
        </w:rPr>
        <w:t xml:space="preserve">ООП ООО </w:t>
      </w:r>
      <w:r w:rsidRPr="00270201">
        <w:rPr>
          <w:rFonts w:ascii="Times New Roman" w:hAnsi="Times New Roman"/>
        </w:rPr>
        <w:t>образовательной организации;</w:t>
      </w:r>
    </w:p>
    <w:p w:rsidR="00B540EE" w:rsidRPr="00270201" w:rsidRDefault="00B540EE" w:rsidP="005B3D07">
      <w:pPr>
        <w:pStyle w:val="a9"/>
        <w:numPr>
          <w:ilvl w:val="0"/>
          <w:numId w:val="153"/>
        </w:numPr>
        <w:tabs>
          <w:tab w:val="left" w:pos="1134"/>
        </w:tabs>
        <w:ind w:left="0" w:firstLine="709"/>
        <w:jc w:val="both"/>
        <w:rPr>
          <w:rFonts w:ascii="Times New Roman" w:hAnsi="Times New Roman"/>
        </w:rPr>
      </w:pPr>
      <w:r w:rsidRPr="00270201">
        <w:rPr>
          <w:rFonts w:ascii="Times New Roman" w:hAnsi="Times New Roman"/>
        </w:rPr>
        <w:t>механизмы достижения целевых ориентиров в системе условий;</w:t>
      </w:r>
    </w:p>
    <w:p w:rsidR="00B540EE" w:rsidRPr="00270201" w:rsidRDefault="00B540EE" w:rsidP="005B3D07">
      <w:pPr>
        <w:pStyle w:val="a9"/>
        <w:numPr>
          <w:ilvl w:val="0"/>
          <w:numId w:val="153"/>
        </w:numPr>
        <w:tabs>
          <w:tab w:val="left" w:pos="1134"/>
        </w:tabs>
        <w:ind w:left="0" w:firstLine="709"/>
        <w:jc w:val="both"/>
        <w:rPr>
          <w:rFonts w:ascii="Times New Roman" w:hAnsi="Times New Roman"/>
        </w:rPr>
      </w:pPr>
      <w:r w:rsidRPr="00270201">
        <w:rPr>
          <w:rFonts w:ascii="Times New Roman" w:hAnsi="Times New Roman"/>
        </w:rPr>
        <w:t>сетевой график (дорожную карту) по формированию необходимой системы условий;</w:t>
      </w:r>
    </w:p>
    <w:p w:rsidR="00B540EE" w:rsidRPr="00270201" w:rsidRDefault="00B540EE" w:rsidP="005B3D07">
      <w:pPr>
        <w:pStyle w:val="a9"/>
        <w:numPr>
          <w:ilvl w:val="0"/>
          <w:numId w:val="153"/>
        </w:numPr>
        <w:tabs>
          <w:tab w:val="left" w:pos="1134"/>
        </w:tabs>
        <w:ind w:left="0" w:firstLine="709"/>
        <w:jc w:val="both"/>
        <w:rPr>
          <w:rFonts w:ascii="Times New Roman" w:hAnsi="Times New Roman"/>
        </w:rPr>
      </w:pPr>
      <w:r w:rsidRPr="00270201">
        <w:rPr>
          <w:rFonts w:ascii="Times New Roman" w:hAnsi="Times New Roman"/>
        </w:rPr>
        <w:t>систему оценки условий.</w:t>
      </w:r>
    </w:p>
    <w:p w:rsidR="00B540EE" w:rsidRPr="00270201" w:rsidRDefault="00B540EE" w:rsidP="00270201">
      <w:pPr>
        <w:spacing w:after="0" w:line="240" w:lineRule="auto"/>
        <w:ind w:firstLine="709"/>
        <w:jc w:val="both"/>
        <w:rPr>
          <w:rFonts w:ascii="Times New Roman" w:hAnsi="Times New Roman"/>
          <w:sz w:val="24"/>
          <w:szCs w:val="24"/>
        </w:rPr>
      </w:pPr>
      <w:r w:rsidRPr="00270201">
        <w:rPr>
          <w:rFonts w:ascii="Times New Roman" w:hAnsi="Times New Roman"/>
          <w:sz w:val="24"/>
          <w:szCs w:val="24"/>
        </w:rPr>
        <w:t xml:space="preserve">Система условий реализации </w:t>
      </w:r>
      <w:r w:rsidR="00940668" w:rsidRPr="00270201">
        <w:rPr>
          <w:rFonts w:ascii="Times New Roman" w:hAnsi="Times New Roman"/>
          <w:sz w:val="24"/>
          <w:szCs w:val="24"/>
        </w:rPr>
        <w:t>ООП</w:t>
      </w:r>
      <w:r w:rsidRPr="00270201">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разработку сетевого графика (дорожной карты) создания необходимой системы условий;</w:t>
      </w:r>
    </w:p>
    <w:p w:rsidR="00B540EE" w:rsidRPr="00270201" w:rsidRDefault="00B540EE" w:rsidP="005B3D07">
      <w:pPr>
        <w:pStyle w:val="a9"/>
        <w:numPr>
          <w:ilvl w:val="0"/>
          <w:numId w:val="130"/>
        </w:numPr>
        <w:tabs>
          <w:tab w:val="left" w:pos="993"/>
        </w:tabs>
        <w:ind w:left="0" w:firstLine="709"/>
        <w:jc w:val="both"/>
        <w:rPr>
          <w:rFonts w:ascii="Times New Roman" w:hAnsi="Times New Roman"/>
        </w:rPr>
      </w:pPr>
      <w:r w:rsidRPr="00270201">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270201" w:rsidRDefault="000F55DA" w:rsidP="00270201">
      <w:pPr>
        <w:pStyle w:val="3"/>
        <w:spacing w:before="0" w:beforeAutospacing="0" w:after="0" w:afterAutospacing="0"/>
        <w:ind w:firstLine="709"/>
        <w:jc w:val="center"/>
        <w:rPr>
          <w:sz w:val="24"/>
          <w:szCs w:val="24"/>
        </w:rPr>
      </w:pPr>
      <w:bookmarkStart w:id="403" w:name="_Toc410654086"/>
      <w:bookmarkStart w:id="404" w:name="_Toc406059073"/>
      <w:bookmarkStart w:id="405" w:name="_Toc409691742"/>
    </w:p>
    <w:p w:rsidR="00B540EE" w:rsidRPr="00270201" w:rsidRDefault="00B540EE" w:rsidP="005B3D07">
      <w:pPr>
        <w:pStyle w:val="3"/>
        <w:numPr>
          <w:ilvl w:val="2"/>
          <w:numId w:val="58"/>
        </w:numPr>
        <w:spacing w:before="0" w:beforeAutospacing="0" w:after="0" w:afterAutospacing="0"/>
        <w:rPr>
          <w:sz w:val="24"/>
          <w:szCs w:val="24"/>
        </w:rPr>
      </w:pPr>
      <w:bookmarkStart w:id="406" w:name="_Toc414553292"/>
      <w:r w:rsidRPr="00270201">
        <w:rPr>
          <w:sz w:val="24"/>
          <w:szCs w:val="24"/>
        </w:rPr>
        <w:t>Сетевой график (дорожная карта) по формированию необходимой</w:t>
      </w:r>
      <w:bookmarkEnd w:id="403"/>
      <w:r w:rsidRPr="00270201">
        <w:rPr>
          <w:sz w:val="24"/>
          <w:szCs w:val="24"/>
        </w:rPr>
        <w:t xml:space="preserve"> </w:t>
      </w:r>
      <w:bookmarkStart w:id="407" w:name="_Toc410654087"/>
      <w:r w:rsidRPr="00270201">
        <w:rPr>
          <w:sz w:val="24"/>
          <w:szCs w:val="24"/>
        </w:rPr>
        <w:t>системы условий</w:t>
      </w:r>
      <w:bookmarkEnd w:id="404"/>
      <w:bookmarkEnd w:id="405"/>
      <w:bookmarkEnd w:id="406"/>
      <w:bookmarkEnd w:id="407"/>
    </w:p>
    <w:tbl>
      <w:tblPr>
        <w:tblW w:w="10863" w:type="dxa"/>
        <w:tblInd w:w="-5" w:type="dxa"/>
        <w:tblLayout w:type="fixed"/>
        <w:tblCellMar>
          <w:left w:w="0" w:type="dxa"/>
          <w:right w:w="0" w:type="dxa"/>
        </w:tblCellMar>
        <w:tblLook w:val="0000"/>
      </w:tblPr>
      <w:tblGrid>
        <w:gridCol w:w="1933"/>
        <w:gridCol w:w="7088"/>
        <w:gridCol w:w="1842"/>
      </w:tblGrid>
      <w:tr w:rsidR="00B540EE" w:rsidRPr="00270201" w:rsidTr="00E70ABC">
        <w:trPr>
          <w:trHeight w:val="500"/>
          <w:tblHeader/>
        </w:trPr>
        <w:tc>
          <w:tcPr>
            <w:tcW w:w="193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lang w:eastAsia="ru-RU"/>
              </w:rPr>
            </w:pPr>
            <w:r w:rsidRPr="00E70ABC">
              <w:rPr>
                <w:rFonts w:ascii="Times New Roman" w:eastAsia="MS Mincho" w:hAnsi="Times New Roman"/>
                <w:b/>
                <w:bCs/>
                <w:color w:val="000000"/>
                <w:lang w:eastAsia="ru-RU"/>
              </w:rPr>
              <w:t>Направление мероприятий</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lang w:eastAsia="ru-RU"/>
              </w:rPr>
            </w:pPr>
            <w:r w:rsidRPr="00E70ABC">
              <w:rPr>
                <w:rFonts w:ascii="Times New Roman" w:eastAsia="MS Mincho" w:hAnsi="Times New Roman"/>
                <w:b/>
                <w:bCs/>
                <w:color w:val="000000"/>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lang w:eastAsia="ru-RU"/>
              </w:rPr>
            </w:pPr>
            <w:r w:rsidRPr="00E70ABC">
              <w:rPr>
                <w:rFonts w:ascii="Times New Roman" w:eastAsia="MS Mincho" w:hAnsi="Times New Roman"/>
                <w:b/>
                <w:bCs/>
                <w:color w:val="000000"/>
                <w:lang w:eastAsia="ru-RU"/>
              </w:rPr>
              <w:t>Сроки реализации</w:t>
            </w:r>
          </w:p>
        </w:tc>
      </w:tr>
      <w:tr w:rsidR="00B540EE" w:rsidRPr="00270201" w:rsidTr="00E70ABC">
        <w:trPr>
          <w:trHeight w:val="1254"/>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I.</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 xml:space="preserve">Нормативное обеспечение введения ФГОС </w:t>
            </w:r>
            <w:r w:rsidR="00940668" w:rsidRPr="00E70ABC">
              <w:rPr>
                <w:rFonts w:ascii="Times New Roman" w:eastAsia="MS Mincho" w:hAnsi="Times New Roman"/>
                <w:color w:val="000000"/>
                <w:lang w:eastAsia="ru-RU"/>
              </w:rPr>
              <w:t>ООО</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spacing w:val="-2"/>
                <w:lang w:eastAsia="ru-RU"/>
              </w:rPr>
              <w:t>1.</w:t>
            </w:r>
            <w:r w:rsidRPr="00E70ABC">
              <w:rPr>
                <w:rFonts w:ascii="Times New Roman" w:eastAsia="MS Mincho" w:hAnsi="Times New Roman"/>
                <w:color w:val="000000"/>
                <w:lang w:eastAsia="ru-RU"/>
              </w:rPr>
              <w:t xml:space="preserve"> </w:t>
            </w:r>
            <w:r w:rsidR="00A158DE" w:rsidRPr="00E70ABC">
              <w:rPr>
                <w:rFonts w:ascii="Times New Roman" w:eastAsia="MS Mincho" w:hAnsi="Times New Roman"/>
                <w:color w:val="000000"/>
                <w:spacing w:val="-2"/>
                <w:lang w:eastAsia="ru-RU"/>
              </w:rPr>
              <w:t>Р</w:t>
            </w:r>
            <w:r w:rsidRPr="00E70ABC">
              <w:rPr>
                <w:rFonts w:ascii="Times New Roman" w:eastAsia="MS Mincho" w:hAnsi="Times New Roman"/>
                <w:color w:val="000000"/>
                <w:spacing w:val="-2"/>
                <w:lang w:eastAsia="ru-RU"/>
              </w:rPr>
              <w:t>ешени</w:t>
            </w:r>
            <w:r w:rsidR="00A158DE" w:rsidRPr="00E70ABC">
              <w:rPr>
                <w:rFonts w:ascii="Times New Roman" w:eastAsia="MS Mincho" w:hAnsi="Times New Roman"/>
                <w:color w:val="000000"/>
                <w:spacing w:val="-2"/>
                <w:lang w:eastAsia="ru-RU"/>
              </w:rPr>
              <w:t xml:space="preserve">еУправляющего совета МБОУ </w:t>
            </w:r>
            <w:r w:rsidR="009F20FA">
              <w:rPr>
                <w:rFonts w:ascii="Times New Roman" w:eastAsia="MS Mincho" w:hAnsi="Times New Roman"/>
                <w:color w:val="000000"/>
                <w:spacing w:val="-2"/>
                <w:lang w:eastAsia="ru-RU"/>
              </w:rPr>
              <w:t xml:space="preserve">Субботинской </w:t>
            </w:r>
            <w:r w:rsidR="009F20FA" w:rsidRPr="009F20FA">
              <w:rPr>
                <w:rFonts w:ascii="Times New Roman" w:eastAsia="MS Mincho" w:hAnsi="Times New Roman"/>
                <w:color w:val="000000"/>
                <w:spacing w:val="-2"/>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E70ABC">
              <w:rPr>
                <w:rFonts w:ascii="Times New Roman" w:eastAsia="MS Mincho" w:hAnsi="Times New Roman"/>
                <w:color w:val="000000"/>
                <w:spacing w:val="2"/>
                <w:lang w:eastAsia="ru-RU"/>
              </w:rPr>
              <w:t>о введении в образо</w:t>
            </w:r>
            <w:r w:rsidRPr="00E70ABC">
              <w:rPr>
                <w:rFonts w:ascii="Times New Roman" w:eastAsia="MS Mincho" w:hAnsi="Times New Roman"/>
                <w:color w:val="000000"/>
                <w:lang w:eastAsia="ru-RU"/>
              </w:rPr>
              <w:t xml:space="preserve">вательной организации ФГОС ООО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A158DE"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20.09.2015 г.</w:t>
            </w:r>
          </w:p>
        </w:tc>
      </w:tr>
      <w:tr w:rsidR="00B540EE" w:rsidRPr="00270201" w:rsidTr="00E70ABC">
        <w:trPr>
          <w:trHeight w:val="685"/>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spacing w:val="-2"/>
                <w:lang w:eastAsia="ru-RU"/>
              </w:rPr>
            </w:pPr>
            <w:r w:rsidRPr="00E70ABC">
              <w:rPr>
                <w:rFonts w:ascii="Times New Roman" w:eastAsia="MS Mincho" w:hAnsi="Times New Roman"/>
                <w:color w:val="000000"/>
                <w:lang w:eastAsia="ru-RU"/>
              </w:rPr>
              <w:t xml:space="preserve">2. </w:t>
            </w:r>
            <w:r w:rsidR="00C83F0A" w:rsidRPr="00E70ABC">
              <w:rPr>
                <w:rFonts w:ascii="Times New Roman" w:eastAsia="MS Mincho" w:hAnsi="Times New Roman"/>
                <w:color w:val="000000"/>
                <w:lang w:eastAsia="ru-RU"/>
              </w:rPr>
              <w:t>Разработка и утверждение плана-графика введения ФГОС ООО</w:t>
            </w:r>
            <w:r w:rsidR="00A158DE" w:rsidRPr="00E70ABC">
              <w:rPr>
                <w:rFonts w:ascii="Times New Roman" w:eastAsia="MS Mincho" w:hAnsi="Times New Roman"/>
                <w:color w:val="000000"/>
                <w:lang w:eastAsia="ru-RU"/>
              </w:rPr>
              <w:t xml:space="preserve"> в</w:t>
            </w:r>
            <w:r w:rsidR="00A158DE" w:rsidRPr="00E70ABC">
              <w:rPr>
                <w:rFonts w:ascii="Times New Roman" w:eastAsia="MS Mincho" w:hAnsi="Times New Roman"/>
                <w:color w:val="000000"/>
                <w:spacing w:val="-2"/>
                <w:lang w:eastAsia="ru-RU"/>
              </w:rPr>
              <w:t xml:space="preserve"> 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w:t>
            </w:r>
          </w:p>
        </w:tc>
      </w:tr>
      <w:tr w:rsidR="00B540EE" w:rsidRPr="00270201" w:rsidTr="00E70ABC">
        <w:trPr>
          <w:trHeight w:val="402"/>
        </w:trPr>
        <w:tc>
          <w:tcPr>
            <w:tcW w:w="1933"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 xml:space="preserve">3. </w:t>
            </w:r>
            <w:r w:rsidR="00C83F0A" w:rsidRPr="00E70ABC">
              <w:rPr>
                <w:rFonts w:ascii="Times New Roman" w:eastAsia="MS Mincho" w:hAnsi="Times New Roman"/>
                <w:lang w:eastAsia="ru-RU"/>
              </w:rPr>
              <w:t xml:space="preserve">Обеспечение соответствия нормативной базы </w:t>
            </w:r>
            <w:r w:rsidR="00A158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00C83F0A" w:rsidRPr="00E70ABC">
              <w:rPr>
                <w:rFonts w:ascii="Times New Roman" w:eastAsia="MS Mincho" w:hAnsi="Times New Roman"/>
                <w:lang w:eastAsia="ru-RU"/>
              </w:rPr>
              <w:t>требованиям ФГОС ООО (цели образовательного процесса,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Июнь 2015 г.</w:t>
            </w:r>
          </w:p>
        </w:tc>
      </w:tr>
      <w:tr w:rsidR="00B540EE" w:rsidRPr="00270201" w:rsidTr="00E70ABC">
        <w:trPr>
          <w:trHeight w:val="60"/>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lang w:eastAsia="ru-RU"/>
              </w:rPr>
            </w:pPr>
            <w:r w:rsidRPr="00E70ABC">
              <w:rPr>
                <w:rFonts w:ascii="Times New Roman" w:eastAsia="MS Mincho" w:hAnsi="Times New Roman"/>
                <w:lang w:eastAsia="ru-RU"/>
              </w:rPr>
              <w:t>4.</w:t>
            </w:r>
            <w:r w:rsidRPr="00E70ABC">
              <w:rPr>
                <w:rFonts w:ascii="Times New Roman" w:eastAsia="MS Mincho" w:hAnsi="Times New Roman"/>
                <w:lang w:eastAsia="ru-RU"/>
              </w:rPr>
              <w:t> </w:t>
            </w:r>
            <w:r w:rsidR="00C83F0A" w:rsidRPr="00E70ABC">
              <w:rPr>
                <w:rFonts w:ascii="Times New Roman" w:eastAsia="MS Mincho" w:hAnsi="Times New Roman"/>
                <w:color w:val="000000"/>
                <w:lang w:eastAsia="ru-RU"/>
              </w:rPr>
              <w:t xml:space="preserve"> Разработка на основе примерной основной образовательной программы основного</w:t>
            </w:r>
            <w:r w:rsidR="00C83F0A" w:rsidRPr="00E70ABC">
              <w:rPr>
                <w:rFonts w:ascii="Times New Roman" w:eastAsia="MS Mincho" w:hAnsi="Times New Roman"/>
                <w:color w:val="000000"/>
                <w:spacing w:val="2"/>
                <w:lang w:eastAsia="ru-RU"/>
              </w:rPr>
              <w:t xml:space="preserve"> общего образования основной образовательной программы </w:t>
            </w:r>
            <w:r w:rsidR="00C83F0A" w:rsidRPr="00E70ABC">
              <w:rPr>
                <w:rFonts w:ascii="Times New Roman" w:eastAsia="MS Mincho" w:hAnsi="Times New Roman"/>
                <w:color w:val="000000"/>
                <w:lang w:eastAsia="ru-RU"/>
              </w:rPr>
              <w:t>основного</w:t>
            </w:r>
            <w:r w:rsidR="00C83F0A" w:rsidRPr="00E70ABC">
              <w:rPr>
                <w:rFonts w:ascii="Times New Roman" w:eastAsia="MS Mincho" w:hAnsi="Times New Roman"/>
                <w:color w:val="000000"/>
                <w:spacing w:val="2"/>
                <w:lang w:eastAsia="ru-RU"/>
              </w:rPr>
              <w:t xml:space="preserve"> общего образования </w:t>
            </w:r>
            <w:r w:rsidR="00A158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E70ABC">
        <w:trPr>
          <w:trHeight w:val="60"/>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5.</w:t>
            </w:r>
            <w:r w:rsidRPr="00E70ABC">
              <w:rPr>
                <w:rFonts w:ascii="Times New Roman" w:eastAsia="MS Mincho" w:hAnsi="Times New Roman"/>
                <w:color w:val="000000"/>
                <w:lang w:eastAsia="ru-RU"/>
              </w:rPr>
              <w:t> </w:t>
            </w:r>
            <w:r w:rsidR="00C83F0A" w:rsidRPr="00E70ABC">
              <w:rPr>
                <w:rFonts w:ascii="Times New Roman" w:eastAsia="MS Mincho" w:hAnsi="Times New Roman"/>
                <w:color w:val="000000"/>
                <w:spacing w:val="-4"/>
                <w:lang w:eastAsia="ru-RU"/>
              </w:rPr>
              <w:t xml:space="preserve"> Утверждение основной образовательной </w:t>
            </w:r>
            <w:r w:rsidR="00C83F0A" w:rsidRPr="00E70ABC">
              <w:rPr>
                <w:rFonts w:ascii="Times New Roman" w:eastAsia="MS Mincho" w:hAnsi="Times New Roman"/>
                <w:color w:val="000000"/>
                <w:lang w:eastAsia="ru-RU"/>
              </w:rPr>
              <w:t>программы</w:t>
            </w:r>
            <w:r w:rsidR="00A158DE" w:rsidRPr="00E70ABC">
              <w:rPr>
                <w:rFonts w:ascii="Times New Roman" w:eastAsia="MS Mincho" w:hAnsi="Times New Roman"/>
                <w:color w:val="000000"/>
                <w:lang w:eastAsia="ru-RU"/>
              </w:rPr>
              <w:t xml:space="preserve"> ООО</w:t>
            </w:r>
            <w:r w:rsidR="00C83F0A" w:rsidRPr="00E70ABC">
              <w:rPr>
                <w:rFonts w:ascii="Times New Roman" w:eastAsia="MS Mincho" w:hAnsi="Times New Roman"/>
                <w:color w:val="000000"/>
                <w:lang w:eastAsia="ru-RU"/>
              </w:rPr>
              <w:t xml:space="preserve"> </w:t>
            </w:r>
            <w:r w:rsidR="00A158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Май 2015 г.</w:t>
            </w:r>
          </w:p>
        </w:tc>
      </w:tr>
      <w:tr w:rsidR="00B540EE" w:rsidRPr="00270201" w:rsidTr="00E70ABC">
        <w:trPr>
          <w:trHeight w:val="343"/>
        </w:trPr>
        <w:tc>
          <w:tcPr>
            <w:tcW w:w="1933"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spacing w:val="-4"/>
                <w:lang w:eastAsia="ru-RU"/>
              </w:rPr>
              <w:t>6.</w:t>
            </w:r>
            <w:r w:rsidRPr="00E70ABC">
              <w:rPr>
                <w:rFonts w:ascii="Times New Roman" w:eastAsia="MS Mincho" w:hAnsi="Times New Roman"/>
                <w:color w:val="000000"/>
                <w:spacing w:val="-4"/>
                <w:lang w:eastAsia="ru-RU"/>
              </w:rPr>
              <w:t> </w:t>
            </w:r>
            <w:r w:rsidR="00C83F0A" w:rsidRPr="00E70ABC">
              <w:rPr>
                <w:rFonts w:ascii="Times New Roman" w:eastAsia="MS Mincho" w:hAnsi="Times New Roman"/>
                <w:color w:val="000000"/>
                <w:lang w:eastAsia="ru-RU"/>
              </w:rPr>
              <w:t xml:space="preserve"> Приведение должностных инструкций </w:t>
            </w:r>
            <w:r w:rsidR="00C83F0A" w:rsidRPr="00E70ABC">
              <w:rPr>
                <w:rFonts w:ascii="Times New Roman" w:eastAsia="MS Mincho" w:hAnsi="Times New Roman"/>
                <w:color w:val="000000"/>
                <w:spacing w:val="-2"/>
                <w:lang w:eastAsia="ru-RU"/>
              </w:rPr>
              <w:t xml:space="preserve">работников </w:t>
            </w:r>
            <w:r w:rsidR="00A158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00C83F0A" w:rsidRPr="00E70ABC">
              <w:rPr>
                <w:rFonts w:ascii="Times New Roman" w:eastAsia="MS Mincho" w:hAnsi="Times New Roman"/>
                <w:color w:val="000000"/>
                <w:spacing w:val="-2"/>
                <w:lang w:eastAsia="ru-RU"/>
              </w:rPr>
              <w:t xml:space="preserve">в соответствие с требованиями </w:t>
            </w:r>
            <w:r w:rsidR="00C83F0A" w:rsidRPr="00E70ABC">
              <w:rPr>
                <w:rFonts w:ascii="Times New Roman" w:eastAsia="MS Mincho" w:hAnsi="Times New Roman"/>
                <w:color w:val="000000"/>
                <w:lang w:eastAsia="ru-RU"/>
              </w:rPr>
              <w:t>ФГОС основного общего образования</w:t>
            </w:r>
            <w:r w:rsidR="00C83F0A" w:rsidRPr="00E70ABC">
              <w:rPr>
                <w:rFonts w:ascii="Times New Roman" w:eastAsia="MS Mincho" w:hAnsi="Times New Roman"/>
                <w:color w:val="000000"/>
                <w:spacing w:val="-2"/>
                <w:lang w:eastAsia="ru-RU"/>
              </w:rPr>
              <w:t xml:space="preserve"> и тарифно­квалификационными</w:t>
            </w:r>
            <w:r w:rsidR="00C83F0A" w:rsidRPr="00E70ABC">
              <w:rPr>
                <w:rFonts w:ascii="Times New Roman" w:eastAsia="MS Mincho" w:hAnsi="Times New Roman"/>
                <w:color w:val="000000"/>
                <w:lang w:eastAsia="ru-RU"/>
              </w:rPr>
              <w:t xml:space="preserve"> характеристиками</w:t>
            </w:r>
            <w:r w:rsidR="00C83F0A" w:rsidRPr="00E70ABC" w:rsidDel="00C83F0A">
              <w:rPr>
                <w:rFonts w:ascii="Times New Roman" w:eastAsia="MS Mincho" w:hAnsi="Times New Roman"/>
                <w:color w:val="000000"/>
                <w:spacing w:val="-4"/>
                <w:lang w:eastAsia="ru-RU"/>
              </w:rPr>
              <w:t xml:space="preserve"> </w:t>
            </w:r>
            <w:r w:rsidR="00C83F0A" w:rsidRPr="00E70ABC">
              <w:rPr>
                <w:rFonts w:ascii="Times New Roman" w:eastAsia="MS Mincho" w:hAnsi="Times New Roman"/>
                <w:color w:val="000000"/>
                <w:spacing w:val="-4"/>
                <w:lang w:eastAsia="ru-RU"/>
              </w:rPr>
              <w:t>и профессиональным стандартом</w:t>
            </w:r>
          </w:p>
        </w:tc>
        <w:tc>
          <w:tcPr>
            <w:tcW w:w="1842"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Май 2015 г.</w:t>
            </w:r>
          </w:p>
        </w:tc>
      </w:tr>
      <w:tr w:rsidR="00B540EE" w:rsidRPr="00270201" w:rsidTr="009F20FA">
        <w:trPr>
          <w:trHeight w:val="784"/>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7.</w:t>
            </w:r>
            <w:r w:rsidRPr="00E70ABC">
              <w:rPr>
                <w:rFonts w:ascii="Times New Roman" w:eastAsia="MS Mincho" w:hAnsi="Times New Roman"/>
                <w:color w:val="000000"/>
                <w:lang w:eastAsia="ru-RU"/>
              </w:rPr>
              <w:t> </w:t>
            </w:r>
            <w:r w:rsidR="00C83F0A" w:rsidRPr="00E70ABC">
              <w:rPr>
                <w:rFonts w:ascii="Times New Roman" w:eastAsia="MS Mincho" w:hAnsi="Times New Roman"/>
                <w:spacing w:val="-2"/>
                <w:lang w:eastAsia="ru-RU"/>
              </w:rPr>
              <w:t xml:space="preserve"> Определение списка учебников и учеб</w:t>
            </w:r>
            <w:r w:rsidR="00C83F0A" w:rsidRPr="00E70ABC">
              <w:rPr>
                <w:rFonts w:ascii="Times New Roman" w:eastAsia="MS Mincho" w:hAnsi="Times New Roman"/>
                <w:spacing w:val="2"/>
                <w:lang w:eastAsia="ru-RU"/>
              </w:rPr>
              <w:t>ных пособий, используемых в образовательном процессе в соответствии с ФГОС основного общего образования</w:t>
            </w:r>
            <w:r w:rsidR="00C83F0A" w:rsidRPr="00E70ABC" w:rsidDel="00C83F0A">
              <w:rPr>
                <w:rFonts w:ascii="Times New Roman" w:eastAsia="MS Mincho" w:hAnsi="Times New Roman"/>
                <w:color w:val="000000"/>
                <w:lang w:eastAsia="ru-RU"/>
              </w:rPr>
              <w:t xml:space="preserve"> </w:t>
            </w:r>
          </w:p>
        </w:tc>
        <w:tc>
          <w:tcPr>
            <w:tcW w:w="1842"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w:t>
            </w:r>
          </w:p>
        </w:tc>
      </w:tr>
      <w:tr w:rsidR="00B540EE" w:rsidRPr="00270201" w:rsidTr="00E70ABC">
        <w:trPr>
          <w:trHeight w:val="688"/>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E70ABC" w:rsidRDefault="00B540EE" w:rsidP="00270201">
            <w:pPr>
              <w:snapToGrid w:val="0"/>
              <w:spacing w:after="0" w:line="240" w:lineRule="auto"/>
              <w:ind w:firstLine="52"/>
              <w:rPr>
                <w:rFonts w:ascii="Times New Roman" w:eastAsia="MS Mincho" w:hAnsi="Times New Roman"/>
                <w:strike/>
                <w:lang w:eastAsia="ru-RU"/>
              </w:rPr>
            </w:pPr>
            <w:r w:rsidRPr="00E70ABC">
              <w:rPr>
                <w:rFonts w:ascii="Times New Roman" w:hAnsi="Times New Roman"/>
                <w:spacing w:val="-2"/>
              </w:rPr>
              <w:t>8.</w:t>
            </w:r>
            <w:r w:rsidRPr="00E70ABC">
              <w:rPr>
                <w:rFonts w:ascii="Times New Roman" w:hAnsi="Times New Roman"/>
                <w:spacing w:val="-2"/>
              </w:rPr>
              <w:t> </w:t>
            </w:r>
            <w:r w:rsidRPr="00E70ABC">
              <w:rPr>
                <w:rFonts w:ascii="Times New Roman" w:hAnsi="Times New Roman"/>
              </w:rPr>
              <w:t xml:space="preserve"> </w:t>
            </w:r>
            <w:r w:rsidR="00C83F0A" w:rsidRPr="00E70ABC">
              <w:rPr>
                <w:rFonts w:ascii="Times New Roman" w:eastAsia="MS Mincho" w:hAnsi="Times New Roman"/>
                <w:lang w:eastAsia="ru-RU"/>
              </w:rPr>
              <w:t>Разработка и корректировка локальных актов, устанав</w:t>
            </w:r>
            <w:r w:rsidR="00C83F0A" w:rsidRPr="00E70ABC">
              <w:rPr>
                <w:rFonts w:ascii="Times New Roman" w:eastAsia="MS Mincho" w:hAnsi="Times New Roman"/>
                <w:spacing w:val="-4"/>
                <w:lang w:eastAsia="ru-RU"/>
              </w:rPr>
              <w:t>ливающих требования к различным объ</w:t>
            </w:r>
            <w:r w:rsidR="00C83F0A" w:rsidRPr="00E70ABC">
              <w:rPr>
                <w:rFonts w:ascii="Times New Roman" w:eastAsia="MS Mincho" w:hAnsi="Times New Roman"/>
                <w:lang w:eastAsia="ru-RU"/>
              </w:rPr>
              <w:t xml:space="preserve">ектам инфраструктуры </w:t>
            </w:r>
            <w:r w:rsidR="00A158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w:t>
            </w:r>
            <w:r w:rsidR="009F20FA" w:rsidRPr="009F20FA">
              <w:rPr>
                <w:rFonts w:ascii="Times New Roman" w:eastAsia="MS Mincho" w:hAnsi="Times New Roman"/>
                <w:color w:val="000000"/>
                <w:lang w:eastAsia="ru-RU"/>
              </w:rPr>
              <w:lastRenderedPageBreak/>
              <w:t>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00C83F0A" w:rsidRPr="00E70ABC">
              <w:rPr>
                <w:rFonts w:ascii="Times New Roman" w:eastAsia="MS Mincho" w:hAnsi="Times New Roman"/>
                <w:spacing w:val="-4"/>
                <w:lang w:eastAsia="ru-RU"/>
              </w:rPr>
              <w:t>с учетом требований к мини</w:t>
            </w:r>
            <w:r w:rsidR="00C83F0A" w:rsidRPr="00E70ABC">
              <w:rPr>
                <w:rFonts w:ascii="Times New Roman" w:eastAsia="MS Mincho" w:hAnsi="Times New Roman"/>
                <w:spacing w:val="-2"/>
                <w:lang w:eastAsia="ru-RU"/>
              </w:rPr>
              <w:t>мальной оснащенности учебного процес</w:t>
            </w:r>
            <w:r w:rsidR="00C83F0A" w:rsidRPr="00E70ABC">
              <w:rPr>
                <w:rFonts w:ascii="Times New Roman" w:eastAsia="MS Mincho" w:hAnsi="Times New Roman"/>
                <w:spacing w:val="2"/>
                <w:lang w:eastAsia="ru-RU"/>
              </w:rPr>
              <w:t xml:space="preserve">са </w:t>
            </w:r>
          </w:p>
        </w:tc>
        <w:tc>
          <w:tcPr>
            <w:tcW w:w="1842"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lastRenderedPageBreak/>
              <w:t>Сентябрь 2014 г.-май 2015 г.</w:t>
            </w:r>
          </w:p>
        </w:tc>
      </w:tr>
      <w:tr w:rsidR="005B178C" w:rsidRPr="00270201" w:rsidTr="009F20FA">
        <w:trPr>
          <w:trHeight w:val="530"/>
        </w:trPr>
        <w:tc>
          <w:tcPr>
            <w:tcW w:w="1933" w:type="dxa"/>
            <w:vMerge/>
            <w:tcBorders>
              <w:top w:val="single" w:sz="4" w:space="0" w:color="000000"/>
              <w:left w:val="single" w:sz="4" w:space="0" w:color="000000"/>
              <w:bottom w:val="single" w:sz="4" w:space="0" w:color="000000"/>
              <w:right w:val="single" w:sz="4" w:space="0" w:color="auto"/>
            </w:tcBorders>
          </w:tcPr>
          <w:p w:rsidR="005B178C" w:rsidRPr="00E70ABC" w:rsidRDefault="005B178C"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lang w:eastAsia="ru-RU"/>
              </w:rPr>
            </w:pPr>
            <w:r w:rsidRPr="00E70ABC">
              <w:rPr>
                <w:rFonts w:ascii="Times New Roman" w:eastAsia="MS Mincho" w:hAnsi="Times New Roman"/>
                <w:lang w:eastAsia="ru-RU"/>
              </w:rPr>
              <w:t>9.</w:t>
            </w:r>
            <w:r w:rsidRPr="00E70ABC">
              <w:rPr>
                <w:rFonts w:ascii="Times New Roman" w:eastAsia="MS Mincho" w:hAnsi="Times New Roman"/>
                <w:lang w:eastAsia="ru-RU"/>
              </w:rPr>
              <w:t> </w:t>
            </w:r>
            <w:r w:rsidRPr="00E70ABC">
              <w:rPr>
                <w:rFonts w:ascii="Times New Roman" w:eastAsia="MS Mincho" w:hAnsi="Times New Roman"/>
                <w:lang w:eastAsia="ru-RU"/>
              </w:rPr>
              <w:t xml:space="preserve"> Доработка:</w:t>
            </w:r>
          </w:p>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hAnsi="Times New Roman"/>
                <w:b/>
                <w:bCs/>
                <w:spacing w:val="-4"/>
              </w:rPr>
              <w:t>–</w:t>
            </w:r>
            <w:r w:rsidRPr="00E70ABC">
              <w:rPr>
                <w:rFonts w:ascii="Times New Roman" w:eastAsia="MS Mincho" w:hAnsi="Times New Roman"/>
                <w:spacing w:val="-2"/>
                <w:lang w:eastAsia="ru-RU"/>
              </w:rPr>
              <w:t> </w:t>
            </w:r>
            <w:r w:rsidRPr="00E70ABC">
              <w:rPr>
                <w:rFonts w:ascii="Times New Roman" w:eastAsia="MS Mincho" w:hAnsi="Times New Roman"/>
                <w:spacing w:val="-2"/>
                <w:lang w:eastAsia="ru-RU"/>
              </w:rPr>
              <w:t xml:space="preserve">образовательных </w:t>
            </w:r>
            <w:r w:rsidRPr="00E70ABC">
              <w:rPr>
                <w:rFonts w:ascii="Times New Roman" w:eastAsia="MS Mincho" w:hAnsi="Times New Roman"/>
                <w:color w:val="000000"/>
                <w:spacing w:val="-2"/>
                <w:lang w:eastAsia="ru-RU"/>
              </w:rPr>
              <w:t>программ (индиви</w:t>
            </w:r>
            <w:r w:rsidRPr="00E70ABC">
              <w:rPr>
                <w:rFonts w:ascii="Times New Roman" w:eastAsia="MS Mincho" w:hAnsi="Times New Roman"/>
                <w:color w:val="000000"/>
                <w:lang w:eastAsia="ru-RU"/>
              </w:rPr>
              <w:t>дуальных и</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др.);</w:t>
            </w:r>
          </w:p>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hAnsi="Times New Roman"/>
                <w:b/>
                <w:bCs/>
                <w:spacing w:val="-4"/>
              </w:rPr>
              <w:t>–</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учебного плана</w:t>
            </w:r>
            <w:r w:rsidR="00382BDE" w:rsidRPr="00E70ABC">
              <w:rPr>
                <w:rFonts w:ascii="Times New Roman" w:eastAsia="MS Mincho" w:hAnsi="Times New Roman"/>
                <w:color w:val="000000"/>
                <w:spacing w:val="-2"/>
                <w:lang w:eastAsia="ru-RU"/>
              </w:rPr>
              <w:t xml:space="preserve"> 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eastAsia="MS Mincho" w:hAnsi="Times New Roman"/>
                <w:color w:val="000000"/>
                <w:lang w:eastAsia="ru-RU"/>
              </w:rPr>
              <w:t>;</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hAnsi="Times New Roman"/>
                <w:b/>
                <w:bCs/>
                <w:spacing w:val="-4"/>
              </w:rPr>
              <w:t>–</w:t>
            </w:r>
            <w:r w:rsidRPr="00E70ABC">
              <w:rPr>
                <w:rFonts w:ascii="Times New Roman" w:eastAsia="MS Mincho" w:hAnsi="Times New Roman"/>
                <w:color w:val="000000"/>
                <w:spacing w:val="-2"/>
                <w:lang w:eastAsia="ru-RU"/>
              </w:rPr>
              <w:t> </w:t>
            </w:r>
            <w:r w:rsidRPr="00E70ABC">
              <w:rPr>
                <w:rFonts w:ascii="Times New Roman" w:eastAsia="MS Mincho" w:hAnsi="Times New Roman"/>
                <w:color w:val="000000"/>
                <w:spacing w:val="-2"/>
                <w:lang w:eastAsia="ru-RU"/>
              </w:rPr>
              <w:t>рабочих программ учебных предме</w:t>
            </w:r>
            <w:r w:rsidRPr="00E70ABC">
              <w:rPr>
                <w:rFonts w:ascii="Times New Roman" w:eastAsia="MS Mincho" w:hAnsi="Times New Roman"/>
                <w:color w:val="000000"/>
                <w:lang w:eastAsia="ru-RU"/>
              </w:rPr>
              <w:t>тов, курсов, дисциплин, модулей;</w:t>
            </w:r>
          </w:p>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72F00">
              <w:rPr>
                <w:rFonts w:ascii="Times New Roman" w:hAnsi="Times New Roman"/>
                <w:b/>
                <w:bCs/>
                <w:spacing w:val="-4"/>
              </w:rPr>
              <w:t>–</w:t>
            </w:r>
            <w:r w:rsidRPr="00972F00">
              <w:rPr>
                <w:rFonts w:ascii="Times New Roman" w:eastAsia="MS Mincho" w:hAnsi="Times New Roman"/>
                <w:color w:val="000000"/>
                <w:spacing w:val="2"/>
                <w:lang w:eastAsia="ru-RU"/>
              </w:rPr>
              <w:t> </w:t>
            </w:r>
            <w:r w:rsidRPr="00972F00">
              <w:rPr>
                <w:rFonts w:ascii="Times New Roman" w:eastAsia="MS Mincho" w:hAnsi="Times New Roman"/>
                <w:color w:val="000000"/>
                <w:spacing w:val="2"/>
                <w:lang w:eastAsia="ru-RU"/>
              </w:rPr>
              <w:t>календарного учебного гра</w:t>
            </w:r>
            <w:r w:rsidRPr="00972F00">
              <w:rPr>
                <w:rFonts w:ascii="Times New Roman" w:eastAsia="MS Mincho" w:hAnsi="Times New Roman"/>
                <w:color w:val="000000"/>
                <w:lang w:eastAsia="ru-RU"/>
              </w:rPr>
              <w:t>фика</w:t>
            </w:r>
            <w:r w:rsidR="00382BDE" w:rsidRPr="00E70ABC">
              <w:rPr>
                <w:rFonts w:ascii="Times New Roman" w:eastAsia="MS Mincho" w:hAnsi="Times New Roman"/>
                <w:color w:val="000000"/>
                <w:spacing w:val="-2"/>
                <w:lang w:eastAsia="ru-RU"/>
              </w:rPr>
              <w:t xml:space="preserve"> 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eastAsia="MS Mincho" w:hAnsi="Times New Roman"/>
                <w:color w:val="000000"/>
                <w:lang w:eastAsia="ru-RU"/>
              </w:rPr>
              <w:t>;</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p w:rsidR="005B178C" w:rsidRPr="00E70ABC" w:rsidRDefault="005B178C" w:rsidP="00270201">
            <w:pPr>
              <w:spacing w:after="0" w:line="240" w:lineRule="auto"/>
              <w:ind w:firstLine="52"/>
              <w:rPr>
                <w:rFonts w:ascii="Times New Roman" w:eastAsia="Times New Roman" w:hAnsi="Times New Roman"/>
                <w:lang w:eastAsia="ru-RU"/>
              </w:rPr>
            </w:pPr>
            <w:r w:rsidRPr="00E70ABC">
              <w:rPr>
                <w:rFonts w:ascii="Times New Roman" w:hAnsi="Times New Roman"/>
                <w:b/>
                <w:bCs/>
                <w:spacing w:val="-4"/>
              </w:rPr>
              <w:t>–</w:t>
            </w:r>
            <w:r w:rsidRPr="00E70ABC">
              <w:rPr>
                <w:rFonts w:ascii="Times New Roman" w:eastAsia="Times New Roman" w:hAnsi="Times New Roman"/>
                <w:lang w:eastAsia="ru-RU"/>
              </w:rPr>
              <w:t> положений о внеурочной деятельности обучающихся;</w:t>
            </w:r>
          </w:p>
          <w:p w:rsidR="005B178C" w:rsidRPr="00E70ABC" w:rsidRDefault="005B178C" w:rsidP="00270201">
            <w:pPr>
              <w:spacing w:after="0" w:line="240" w:lineRule="auto"/>
              <w:ind w:firstLine="52"/>
              <w:rPr>
                <w:rFonts w:ascii="Times New Roman" w:eastAsia="Times New Roman" w:hAnsi="Times New Roman"/>
                <w:lang w:eastAsia="ru-RU"/>
              </w:rPr>
            </w:pPr>
            <w:r w:rsidRPr="00E70ABC">
              <w:rPr>
                <w:rFonts w:ascii="Times New Roman" w:hAnsi="Times New Roman"/>
                <w:b/>
                <w:bCs/>
                <w:spacing w:val="-4"/>
              </w:rPr>
              <w:t>–</w:t>
            </w:r>
            <w:r w:rsidRPr="00E70ABC">
              <w:rPr>
                <w:rFonts w:ascii="Times New Roman" w:eastAsia="Times New Roman" w:hAnsi="Times New Roman"/>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E70ABC" w:rsidRDefault="005B178C" w:rsidP="00270201">
            <w:pPr>
              <w:spacing w:after="0" w:line="240" w:lineRule="auto"/>
              <w:ind w:firstLine="52"/>
              <w:rPr>
                <w:rFonts w:ascii="Times New Roman" w:eastAsia="Times New Roman" w:hAnsi="Times New Roman"/>
                <w:lang w:eastAsia="ru-RU"/>
              </w:rPr>
            </w:pPr>
            <w:r w:rsidRPr="00E70ABC">
              <w:rPr>
                <w:rFonts w:ascii="Times New Roman" w:hAnsi="Times New Roman"/>
                <w:b/>
                <w:bCs/>
                <w:spacing w:val="-4"/>
              </w:rPr>
              <w:t>–</w:t>
            </w:r>
            <w:r w:rsidRPr="00E70ABC">
              <w:rPr>
                <w:rFonts w:ascii="Times New Roman" w:eastAsia="Times New Roman" w:hAnsi="Times New Roman"/>
                <w:lang w:eastAsia="ru-RU"/>
              </w:rPr>
              <w:t> положения об организации домашней работы обучающихся;</w:t>
            </w:r>
          </w:p>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E70ABC">
              <w:rPr>
                <w:rFonts w:ascii="Times New Roman" w:hAnsi="Times New Roman"/>
                <w:b/>
                <w:bCs/>
                <w:spacing w:val="-4"/>
              </w:rPr>
              <w:t>–</w:t>
            </w:r>
            <w:r w:rsidRPr="00E70ABC">
              <w:rPr>
                <w:rFonts w:ascii="Times New Roman" w:eastAsia="Times New Roman" w:hAnsi="Times New Roman"/>
                <w:lang w:eastAsia="ru-RU"/>
              </w:rPr>
              <w:t> положения о формах получения образования</w:t>
            </w:r>
          </w:p>
        </w:tc>
        <w:tc>
          <w:tcPr>
            <w:tcW w:w="1842"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Август 2015 г.</w:t>
            </w:r>
          </w:p>
        </w:tc>
      </w:tr>
      <w:tr w:rsidR="00B540EE" w:rsidRPr="00270201" w:rsidTr="00E70ABC">
        <w:trPr>
          <w:trHeight w:val="583"/>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II. Финансовое обеспечение введения ФГОС основного общего образования</w:t>
            </w:r>
          </w:p>
        </w:tc>
        <w:tc>
          <w:tcPr>
            <w:tcW w:w="708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spacing w:val="2"/>
                <w:lang w:eastAsia="ru-RU"/>
              </w:rPr>
              <w:t>1.</w:t>
            </w:r>
            <w:r w:rsidRPr="00E70ABC">
              <w:rPr>
                <w:rFonts w:ascii="Times New Roman" w:eastAsia="MS Mincho" w:hAnsi="Times New Roman"/>
                <w:color w:val="000000"/>
                <w:spacing w:val="2"/>
                <w:lang w:eastAsia="ru-RU"/>
              </w:rPr>
              <w:t> </w:t>
            </w:r>
            <w:r w:rsidRPr="00E70ABC">
              <w:rPr>
                <w:rFonts w:ascii="Times New Roman" w:eastAsia="MS Mincho" w:hAnsi="Times New Roman"/>
                <w:color w:val="000000"/>
                <w:spacing w:val="2"/>
                <w:lang w:eastAsia="ru-RU"/>
              </w:rPr>
              <w:t>Определение объема расходов, необ</w:t>
            </w:r>
            <w:r w:rsidRPr="00E70ABC">
              <w:rPr>
                <w:rFonts w:ascii="Times New Roman" w:eastAsia="MS Mincho" w:hAnsi="Times New Roman"/>
                <w:color w:val="000000"/>
                <w:lang w:eastAsia="ru-RU"/>
              </w:rPr>
              <w:t>ходимых для реализации ООП и достижения планируемых результатов</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E70ABC">
        <w:trPr>
          <w:trHeight w:val="810"/>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2.</w:t>
            </w:r>
            <w:r w:rsidRPr="00E70ABC">
              <w:rPr>
                <w:rFonts w:ascii="Times New Roman" w:eastAsia="MS Mincho" w:hAnsi="Times New Roman"/>
                <w:color w:val="000000"/>
                <w:lang w:eastAsia="ru-RU"/>
              </w:rPr>
              <w:t> </w:t>
            </w:r>
            <w:r w:rsidR="005B178C" w:rsidRPr="00E70ABC">
              <w:rPr>
                <w:rFonts w:ascii="Times New Roman" w:eastAsia="MS Mincho" w:hAnsi="Times New Roman"/>
                <w:color w:val="000000"/>
                <w:lang w:eastAsia="ru-RU"/>
              </w:rPr>
              <w:t xml:space="preserve">Корректировка </w:t>
            </w:r>
            <w:r w:rsidRPr="00E70ABC">
              <w:rPr>
                <w:rFonts w:ascii="Times New Roman" w:eastAsia="MS Mincho" w:hAnsi="Times New Roman"/>
                <w:color w:val="000000"/>
                <w:lang w:eastAsia="ru-RU"/>
              </w:rPr>
              <w:t>локальных актов</w:t>
            </w:r>
            <w:r w:rsidRPr="00E70ABC">
              <w:rPr>
                <w:rFonts w:ascii="Times New Roman" w:eastAsia="MS Mincho" w:hAnsi="Times New Roman"/>
                <w:color w:val="000000"/>
                <w:spacing w:val="2"/>
                <w:lang w:eastAsia="ru-RU"/>
              </w:rPr>
              <w:t xml:space="preserve">, регламентирующих </w:t>
            </w:r>
            <w:r w:rsidRPr="00E70ABC">
              <w:rPr>
                <w:rFonts w:ascii="Times New Roman" w:eastAsia="MS Mincho" w:hAnsi="Times New Roman"/>
                <w:color w:val="000000"/>
                <w:lang w:eastAsia="ru-RU"/>
              </w:rPr>
              <w:t xml:space="preserve">установление заработной платы работников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eastAsia="MS Mincho" w:hAnsi="Times New Roman"/>
                <w:color w:val="000000"/>
                <w:lang w:eastAsia="ru-RU"/>
              </w:rPr>
              <w:t>,</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E70ABC">
              <w:rPr>
                <w:rFonts w:ascii="Times New Roman" w:eastAsia="MS Mincho" w:hAnsi="Times New Roman"/>
                <w:color w:val="000000"/>
                <w:lang w:eastAsia="ru-RU"/>
              </w:rPr>
              <w:t xml:space="preserve">в том </w:t>
            </w:r>
            <w:r w:rsidRPr="00E70ABC">
              <w:rPr>
                <w:rFonts w:ascii="Times New Roman" w:eastAsia="MS Mincho" w:hAnsi="Times New Roman"/>
                <w:color w:val="000000"/>
                <w:spacing w:val="2"/>
                <w:lang w:eastAsia="ru-RU"/>
              </w:rPr>
              <w:t>числе стимулирующих надбавок и до</w:t>
            </w:r>
            <w:r w:rsidRPr="00E70ABC">
              <w:rPr>
                <w:rFonts w:ascii="Times New Roman" w:eastAsia="MS Mincho" w:hAnsi="Times New Roman"/>
                <w:color w:val="000000"/>
                <w:lang w:eastAsia="ru-RU"/>
              </w:rPr>
              <w:t>плат, порядка и размеров премирования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Август 2015 г.</w:t>
            </w:r>
          </w:p>
        </w:tc>
      </w:tr>
      <w:tr w:rsidR="005B178C" w:rsidRPr="00270201" w:rsidTr="00E70ABC">
        <w:trPr>
          <w:trHeight w:val="555"/>
        </w:trPr>
        <w:tc>
          <w:tcPr>
            <w:tcW w:w="1933" w:type="dxa"/>
            <w:vMerge/>
            <w:tcBorders>
              <w:top w:val="single" w:sz="4" w:space="0" w:color="000000"/>
              <w:left w:val="single" w:sz="4" w:space="0" w:color="000000"/>
              <w:bottom w:val="single" w:sz="4" w:space="0" w:color="000000"/>
              <w:right w:val="single" w:sz="4" w:space="0" w:color="000000"/>
            </w:tcBorders>
          </w:tcPr>
          <w:p w:rsidR="005B178C" w:rsidRPr="00E70ABC" w:rsidRDefault="005B178C"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3.</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Заключение дополнительных соглашений к трудовому договору с педагогическими работниками</w:t>
            </w:r>
            <w:r w:rsidR="00382BDE" w:rsidRPr="00E70ABC">
              <w:rPr>
                <w:rFonts w:ascii="Times New Roman" w:eastAsia="MS Mincho" w:hAnsi="Times New Roman"/>
                <w:color w:val="000000"/>
                <w:spacing w:val="-2"/>
                <w:lang w:eastAsia="ru-RU"/>
              </w:rPr>
              <w:t xml:space="preserve"> 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Август 2015 г.</w:t>
            </w:r>
          </w:p>
        </w:tc>
      </w:tr>
      <w:tr w:rsidR="005B178C" w:rsidRPr="00270201" w:rsidTr="00E70ABC">
        <w:trPr>
          <w:trHeight w:val="623"/>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III.</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Организационное обеспечение введения ФГОС основного общего образования</w:t>
            </w: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1.</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Обеспечение координации взаимодействия участников образо</w:t>
            </w:r>
            <w:r w:rsidR="00A153BA" w:rsidRPr="00E70ABC">
              <w:rPr>
                <w:rFonts w:ascii="Times New Roman" w:eastAsia="MS Mincho" w:hAnsi="Times New Roman"/>
                <w:color w:val="000000"/>
                <w:lang w:eastAsia="ru-RU"/>
              </w:rPr>
              <w:t>в</w:t>
            </w:r>
            <w:r w:rsidRPr="00E70ABC">
              <w:rPr>
                <w:rFonts w:ascii="Times New Roman" w:eastAsia="MS Mincho" w:hAnsi="Times New Roman"/>
                <w:color w:val="000000"/>
                <w:lang w:eastAsia="ru-RU"/>
              </w:rPr>
              <w:t>ательных отношений</w:t>
            </w:r>
            <w:r w:rsidR="00A153BA" w:rsidRPr="00E70ABC">
              <w:rPr>
                <w:rFonts w:ascii="Times New Roman" w:eastAsia="MS Mincho" w:hAnsi="Times New Roman"/>
                <w:color w:val="000000"/>
                <w:lang w:eastAsia="ru-RU"/>
              </w:rPr>
              <w:t xml:space="preserve"> </w:t>
            </w:r>
            <w:r w:rsidRPr="00E70ABC">
              <w:rPr>
                <w:rFonts w:ascii="Times New Roman" w:eastAsia="MS Mincho" w:hAnsi="Times New Roman"/>
                <w:color w:val="000000"/>
                <w:lang w:eastAsia="ru-RU"/>
              </w:rPr>
              <w:t xml:space="preserve">по </w:t>
            </w:r>
            <w:r w:rsidRPr="00E70ABC">
              <w:rPr>
                <w:rFonts w:ascii="Times New Roman" w:eastAsia="MS Mincho" w:hAnsi="Times New Roman"/>
                <w:color w:val="000000"/>
                <w:spacing w:val="2"/>
                <w:lang w:eastAsia="ru-RU"/>
              </w:rPr>
              <w:t xml:space="preserve"> организации</w:t>
            </w:r>
            <w:r w:rsidRPr="00E70ABC">
              <w:rPr>
                <w:rFonts w:ascii="Times New Roman" w:eastAsia="MS Mincho" w:hAnsi="Times New Roman"/>
                <w:color w:val="000000"/>
                <w:lang w:eastAsia="ru-RU"/>
              </w:rPr>
              <w:t xml:space="preserve"> введения ФГОС ОО</w:t>
            </w:r>
            <w:r w:rsidR="00A153BA" w:rsidRPr="00E70ABC">
              <w:rPr>
                <w:rFonts w:ascii="Times New Roman" w:eastAsia="MS Mincho" w:hAnsi="Times New Roman"/>
                <w:color w:val="000000"/>
                <w:lang w:eastAsia="ru-RU"/>
              </w:rPr>
              <w:t>О</w:t>
            </w:r>
          </w:p>
        </w:tc>
        <w:tc>
          <w:tcPr>
            <w:tcW w:w="1842"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E70ABC">
        <w:trPr>
          <w:trHeight w:val="1076"/>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2</w:t>
            </w:r>
            <w:r w:rsidR="00B540EE" w:rsidRPr="00E70ABC">
              <w:rPr>
                <w:rFonts w:ascii="Times New Roman" w:eastAsia="MS Mincho" w:hAnsi="Times New Roman"/>
                <w:color w:val="000000"/>
                <w:lang w:eastAsia="ru-RU"/>
              </w:rPr>
              <w:t>.</w:t>
            </w:r>
            <w:r w:rsidR="00B540EE" w:rsidRPr="00E70ABC">
              <w:rPr>
                <w:rFonts w:ascii="Times New Roman" w:eastAsia="MS Mincho" w:hAnsi="Times New Roman"/>
                <w:color w:val="000000"/>
                <w:lang w:eastAsia="ru-RU"/>
              </w:rPr>
              <w:t> </w:t>
            </w:r>
            <w:r w:rsidR="00B540EE" w:rsidRPr="00E70ABC">
              <w:rPr>
                <w:rFonts w:ascii="Times New Roman" w:eastAsia="MS Mincho" w:hAnsi="Times New Roman"/>
                <w:color w:val="000000"/>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E70ABC">
        <w:trPr>
          <w:trHeight w:val="402"/>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spacing w:val="-2"/>
                <w:lang w:eastAsia="ru-RU"/>
              </w:rPr>
              <w:t>3</w:t>
            </w:r>
            <w:r w:rsidR="00B540EE" w:rsidRPr="00E70ABC">
              <w:rPr>
                <w:rFonts w:ascii="Times New Roman" w:eastAsia="MS Mincho" w:hAnsi="Times New Roman"/>
                <w:color w:val="000000"/>
                <w:spacing w:val="-2"/>
                <w:lang w:eastAsia="ru-RU"/>
              </w:rPr>
              <w:t>.</w:t>
            </w:r>
            <w:r w:rsidR="00B540EE" w:rsidRPr="00E70ABC">
              <w:rPr>
                <w:rFonts w:ascii="Times New Roman" w:eastAsia="MS Mincho" w:hAnsi="Times New Roman"/>
                <w:color w:val="000000"/>
                <w:spacing w:val="-2"/>
                <w:lang w:eastAsia="ru-RU"/>
              </w:rPr>
              <w:t> </w:t>
            </w:r>
            <w:r w:rsidR="00B540EE" w:rsidRPr="00E70ABC">
              <w:rPr>
                <w:rFonts w:ascii="Times New Roman" w:eastAsia="MS Mincho" w:hAnsi="Times New Roman"/>
                <w:color w:val="000000"/>
                <w:spacing w:val="-2"/>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9F20FA">
        <w:trPr>
          <w:trHeight w:val="718"/>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4</w:t>
            </w:r>
            <w:r w:rsidR="00B540EE" w:rsidRPr="00E70ABC">
              <w:rPr>
                <w:rFonts w:ascii="Times New Roman" w:eastAsia="MS Mincho" w:hAnsi="Times New Roman"/>
                <w:color w:val="000000"/>
                <w:lang w:eastAsia="ru-RU"/>
              </w:rPr>
              <w:t>.</w:t>
            </w:r>
            <w:r w:rsidR="00B540EE" w:rsidRPr="00E70ABC">
              <w:rPr>
                <w:rFonts w:ascii="Times New Roman" w:eastAsia="MS Mincho" w:hAnsi="Times New Roman"/>
                <w:color w:val="000000"/>
                <w:lang w:eastAsia="ru-RU"/>
              </w:rPr>
              <w:t> </w:t>
            </w:r>
            <w:r w:rsidR="00B540EE" w:rsidRPr="00E70ABC">
              <w:rPr>
                <w:rFonts w:ascii="Times New Roman" w:eastAsia="MS Mincho" w:hAnsi="Times New Roman"/>
                <w:color w:val="000000"/>
                <w:lang w:eastAsia="ru-RU"/>
              </w:rPr>
              <w:t xml:space="preserve">Привлечение </w:t>
            </w:r>
            <w:r w:rsidR="00382BDE" w:rsidRPr="00E70ABC">
              <w:rPr>
                <w:rFonts w:ascii="Times New Roman" w:eastAsia="MS Mincho" w:hAnsi="Times New Roman"/>
                <w:color w:val="000000"/>
                <w:lang w:eastAsia="ru-RU"/>
              </w:rPr>
              <w:t xml:space="preserve">Управляющего совета </w:t>
            </w:r>
            <w:r w:rsidR="00B540EE" w:rsidRPr="00E70ABC">
              <w:rPr>
                <w:rFonts w:ascii="Times New Roman" w:eastAsia="MS Mincho" w:hAnsi="Times New Roman"/>
                <w:color w:val="000000"/>
                <w:lang w:eastAsia="ru-RU"/>
              </w:rPr>
              <w:t xml:space="preserve">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00B540EE" w:rsidRPr="00E70ABC">
              <w:rPr>
                <w:rFonts w:ascii="Times New Roman" w:eastAsia="MS Mincho" w:hAnsi="Times New Roman"/>
                <w:color w:val="000000"/>
                <w:lang w:eastAsia="ru-RU"/>
              </w:rPr>
              <w:t>к проектированию основной образовательной программы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г.-май 2015 г.</w:t>
            </w:r>
          </w:p>
        </w:tc>
      </w:tr>
      <w:tr w:rsidR="00B540EE" w:rsidRPr="00270201" w:rsidTr="00E70ABC">
        <w:trPr>
          <w:trHeight w:val="494"/>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IV.</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Кадровое обеспечение введения ФГОС основного общего образования</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1.</w:t>
            </w:r>
            <w:r w:rsidR="00940668" w:rsidRPr="00E70ABC">
              <w:rPr>
                <w:rFonts w:ascii="Times New Roman" w:eastAsia="MS Mincho" w:hAnsi="Times New Roman"/>
                <w:color w:val="000000"/>
                <w:lang w:eastAsia="ru-RU"/>
              </w:rPr>
              <w:t xml:space="preserve"> </w:t>
            </w:r>
            <w:r w:rsidRPr="00E70ABC">
              <w:rPr>
                <w:rFonts w:ascii="Times New Roman" w:eastAsia="MS Mincho" w:hAnsi="Times New Roman"/>
                <w:color w:val="000000"/>
                <w:lang w:eastAsia="ru-RU"/>
              </w:rPr>
              <w:t>Анализ кадрового обеспечения введения и реализации ФГОС основного общего образования</w:t>
            </w:r>
            <w:r w:rsidR="00382BDE" w:rsidRPr="00E70ABC">
              <w:rPr>
                <w:rFonts w:ascii="Times New Roman" w:eastAsia="MS Mincho" w:hAnsi="Times New Roman"/>
                <w:color w:val="000000"/>
                <w:lang w:eastAsia="ru-RU"/>
              </w:rPr>
              <w:t xml:space="preserve"> в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A153BA"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w:t>
            </w:r>
            <w:r w:rsidR="009F20FA">
              <w:rPr>
                <w:rFonts w:ascii="Times New Roman" w:eastAsia="MS Mincho" w:hAnsi="Times New Roman"/>
                <w:color w:val="000000"/>
                <w:lang w:eastAsia="ru-RU"/>
              </w:rPr>
              <w:t xml:space="preserve">г. </w:t>
            </w:r>
            <w:r w:rsidRPr="00E70ABC">
              <w:rPr>
                <w:rFonts w:ascii="Times New Roman" w:eastAsia="MS Mincho" w:hAnsi="Times New Roman"/>
                <w:color w:val="000000"/>
                <w:lang w:eastAsia="ru-RU"/>
              </w:rPr>
              <w:t>-</w:t>
            </w:r>
            <w:r w:rsidR="009F20FA">
              <w:rPr>
                <w:rFonts w:ascii="Times New Roman" w:eastAsia="MS Mincho" w:hAnsi="Times New Roman"/>
                <w:color w:val="000000"/>
                <w:lang w:eastAsia="ru-RU"/>
              </w:rPr>
              <w:t xml:space="preserve"> </w:t>
            </w:r>
            <w:r w:rsidRPr="00E70ABC">
              <w:rPr>
                <w:rFonts w:ascii="Times New Roman" w:eastAsia="MS Mincho" w:hAnsi="Times New Roman"/>
                <w:color w:val="000000"/>
                <w:lang w:eastAsia="ru-RU"/>
              </w:rPr>
              <w:t>май 2015 г.</w:t>
            </w:r>
          </w:p>
        </w:tc>
      </w:tr>
      <w:tr w:rsidR="00B540EE" w:rsidRPr="00270201" w:rsidTr="00E70ABC">
        <w:trPr>
          <w:trHeight w:val="691"/>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spacing w:val="2"/>
                <w:lang w:eastAsia="ru-RU"/>
              </w:rPr>
              <w:t>2.</w:t>
            </w:r>
            <w:r w:rsidRPr="00E70ABC">
              <w:rPr>
                <w:rFonts w:ascii="Times New Roman" w:eastAsia="MS Mincho" w:hAnsi="Times New Roman"/>
                <w:color w:val="000000"/>
                <w:spacing w:val="2"/>
                <w:lang w:eastAsia="ru-RU"/>
              </w:rPr>
              <w:t> </w:t>
            </w:r>
            <w:r w:rsidRPr="00E70ABC">
              <w:rPr>
                <w:rFonts w:ascii="Times New Roman" w:eastAsia="MS Mincho" w:hAnsi="Times New Roman"/>
                <w:color w:val="000000"/>
                <w:spacing w:val="2"/>
                <w:lang w:eastAsia="ru-RU"/>
              </w:rPr>
              <w:t>Создание (корректировка) плана­</w:t>
            </w:r>
            <w:r w:rsidRPr="00E70ABC">
              <w:rPr>
                <w:rFonts w:ascii="Times New Roman" w:eastAsia="MS Mincho" w:hAnsi="Times New Roman"/>
                <w:color w:val="000000"/>
                <w:spacing w:val="-2"/>
                <w:lang w:eastAsia="ru-RU"/>
              </w:rPr>
              <w:t>графика повышения квалификации педа</w:t>
            </w:r>
            <w:r w:rsidRPr="00E70ABC">
              <w:rPr>
                <w:rFonts w:ascii="Times New Roman" w:eastAsia="MS Mincho" w:hAnsi="Times New Roman"/>
                <w:color w:val="000000"/>
                <w:spacing w:val="2"/>
                <w:lang w:eastAsia="ru-RU"/>
              </w:rPr>
              <w:t xml:space="preserve">гогических и руководящих работников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E70ABC">
              <w:rPr>
                <w:rFonts w:ascii="Times New Roman" w:eastAsia="MS Mincho" w:hAnsi="Times New Roman"/>
                <w:color w:val="000000"/>
                <w:spacing w:val="2"/>
                <w:lang w:eastAsia="ru-RU"/>
              </w:rPr>
              <w:t>в связи с введением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0ABC" w:rsidRDefault="0024603F"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w:t>
            </w:r>
            <w:r w:rsidR="009F20FA">
              <w:rPr>
                <w:rFonts w:ascii="Times New Roman" w:eastAsia="MS Mincho" w:hAnsi="Times New Roman"/>
                <w:color w:val="000000"/>
                <w:lang w:eastAsia="ru-RU"/>
              </w:rPr>
              <w:t xml:space="preserve"> - сентябрь 2015г.</w:t>
            </w:r>
          </w:p>
        </w:tc>
      </w:tr>
      <w:tr w:rsidR="005B178C" w:rsidRPr="00270201" w:rsidTr="00E70ABC">
        <w:trPr>
          <w:trHeight w:val="880"/>
        </w:trPr>
        <w:tc>
          <w:tcPr>
            <w:tcW w:w="1933" w:type="dxa"/>
            <w:vMerge/>
            <w:tcBorders>
              <w:top w:val="single" w:sz="4" w:space="0" w:color="000000"/>
              <w:left w:val="single" w:sz="4" w:space="0" w:color="000000"/>
              <w:bottom w:val="single" w:sz="4" w:space="0" w:color="000000"/>
              <w:right w:val="single" w:sz="4" w:space="0" w:color="000000"/>
            </w:tcBorders>
          </w:tcPr>
          <w:p w:rsidR="005B178C" w:rsidRPr="00E70ABC" w:rsidRDefault="005B178C"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spacing w:val="-2"/>
                <w:lang w:eastAsia="ru-RU"/>
              </w:rPr>
              <w:t>3.</w:t>
            </w:r>
            <w:r w:rsidRPr="00E70ABC">
              <w:rPr>
                <w:rFonts w:ascii="Times New Roman" w:eastAsia="MS Mincho" w:hAnsi="Times New Roman"/>
                <w:spacing w:val="-2"/>
                <w:lang w:eastAsia="ru-RU"/>
              </w:rPr>
              <w:t> </w:t>
            </w:r>
            <w:r w:rsidRPr="00E70ABC">
              <w:rPr>
                <w:rFonts w:ascii="Times New Roman" w:eastAsia="MS Mincho" w:hAnsi="Times New Roman"/>
                <w:spacing w:val="-2"/>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0ABC" w:rsidRDefault="0024603F"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2014 г.</w:t>
            </w:r>
          </w:p>
        </w:tc>
      </w:tr>
      <w:tr w:rsidR="00B540EE" w:rsidRPr="00270201" w:rsidTr="00E70ABC">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V.</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 xml:space="preserve">Информационное обеспечение введения ФГОС </w:t>
            </w:r>
            <w:r w:rsidRPr="00E70ABC">
              <w:rPr>
                <w:rFonts w:ascii="Times New Roman" w:eastAsia="MS Mincho" w:hAnsi="Times New Roman"/>
                <w:color w:val="000000"/>
                <w:lang w:eastAsia="ru-RU"/>
              </w:rPr>
              <w:lastRenderedPageBreak/>
              <w:t>основного общего образования</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lastRenderedPageBreak/>
              <w:t>1.</w:t>
            </w:r>
            <w:r w:rsidRPr="00E70ABC">
              <w:rPr>
                <w:rFonts w:ascii="Times New Roman" w:eastAsia="MS Mincho" w:hAnsi="Times New Roman"/>
                <w:color w:val="000000"/>
                <w:lang w:eastAsia="ru-RU"/>
              </w:rPr>
              <w:t> </w:t>
            </w:r>
            <w:r w:rsidRPr="00E70ABC">
              <w:rPr>
                <w:rFonts w:ascii="Times New Roman" w:eastAsia="MS Mincho" w:hAnsi="Times New Roman"/>
                <w:lang w:eastAsia="ru-RU"/>
              </w:rPr>
              <w:t xml:space="preserve">Размещение на сайте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E70ABC">
              <w:rPr>
                <w:rFonts w:ascii="Times New Roman" w:eastAsia="MS Mincho" w:hAnsi="Times New Roman"/>
                <w:lang w:eastAsia="ru-RU"/>
              </w:rPr>
              <w:t xml:space="preserve">информационных материалов о реализации </w:t>
            </w:r>
            <w:r w:rsidR="00201777" w:rsidRPr="00E70ABC">
              <w:rPr>
                <w:rFonts w:ascii="Times New Roman" w:eastAsia="MS Mincho" w:hAnsi="Times New Roman"/>
                <w:color w:val="000000"/>
                <w:lang w:eastAsia="ru-RU"/>
              </w:rPr>
              <w:t>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24603F"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Май 2015 г.- май 2016 г.</w:t>
            </w:r>
          </w:p>
        </w:tc>
      </w:tr>
      <w:tr w:rsidR="00B540EE" w:rsidRPr="00270201" w:rsidTr="00E70ABC">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B540EE" w:rsidRPr="00E70ABC" w:rsidRDefault="00B540EE" w:rsidP="00270201">
            <w:pPr>
              <w:autoSpaceDE w:val="0"/>
              <w:autoSpaceDN w:val="0"/>
              <w:adjustRightInd w:val="0"/>
              <w:spacing w:after="0" w:line="240" w:lineRule="auto"/>
              <w:ind w:firstLine="52"/>
              <w:rPr>
                <w:rFonts w:ascii="Times New Roman" w:eastAsia="MS Mincho" w:hAnsi="Times New Roman"/>
                <w:color w:val="000000"/>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lang w:eastAsia="ru-RU"/>
              </w:rPr>
            </w:pPr>
            <w:r w:rsidRPr="00E70ABC">
              <w:rPr>
                <w:rFonts w:ascii="Times New Roman" w:eastAsia="MS Mincho" w:hAnsi="Times New Roman"/>
                <w:color w:val="000000"/>
                <w:spacing w:val="2"/>
                <w:lang w:eastAsia="ru-RU"/>
              </w:rPr>
              <w:t>2.</w:t>
            </w:r>
            <w:r w:rsidRPr="00E70ABC">
              <w:rPr>
                <w:rFonts w:ascii="Times New Roman" w:eastAsia="MS Mincho" w:hAnsi="Times New Roman"/>
                <w:color w:val="000000"/>
                <w:spacing w:val="2"/>
                <w:lang w:eastAsia="ru-RU"/>
              </w:rPr>
              <w:t> </w:t>
            </w:r>
            <w:r w:rsidRPr="00E70ABC">
              <w:rPr>
                <w:rFonts w:ascii="Times New Roman" w:eastAsia="MS Mincho" w:hAnsi="Times New Roman"/>
                <w:color w:val="000000"/>
                <w:lang w:eastAsia="ru-RU"/>
              </w:rPr>
              <w:t xml:space="preserve"> </w:t>
            </w:r>
            <w:r w:rsidRPr="00E70ABC">
              <w:rPr>
                <w:rFonts w:ascii="Times New Roman" w:eastAsia="MS Mincho" w:hAnsi="Times New Roman"/>
                <w:color w:val="000000"/>
                <w:spacing w:val="2"/>
                <w:lang w:eastAsia="ru-RU"/>
              </w:rPr>
              <w:t>Широкое информирование родитель</w:t>
            </w:r>
            <w:r w:rsidRPr="00E70ABC">
              <w:rPr>
                <w:rFonts w:ascii="Times New Roman" w:eastAsia="MS Mincho" w:hAnsi="Times New Roman"/>
                <w:color w:val="000000"/>
                <w:spacing w:val="-2"/>
                <w:lang w:eastAsia="ru-RU"/>
              </w:rPr>
              <w:t>ской общественности о вве</w:t>
            </w:r>
            <w:r w:rsidRPr="00E70ABC">
              <w:rPr>
                <w:rFonts w:ascii="Times New Roman" w:eastAsia="MS Mincho" w:hAnsi="Times New Roman"/>
                <w:color w:val="000000"/>
                <w:lang w:eastAsia="ru-RU"/>
              </w:rPr>
              <w:t xml:space="preserve">дении </w:t>
            </w:r>
            <w:r w:rsidR="00201777" w:rsidRPr="00E70ABC">
              <w:rPr>
                <w:rFonts w:ascii="Times New Roman" w:eastAsia="MS Mincho" w:hAnsi="Times New Roman"/>
                <w:color w:val="000000"/>
                <w:lang w:eastAsia="ru-RU"/>
              </w:rPr>
              <w:t xml:space="preserve">ФГОС </w:t>
            </w:r>
            <w:r w:rsidRPr="00E70ABC">
              <w:rPr>
                <w:rFonts w:ascii="Times New Roman" w:eastAsia="MS Mincho" w:hAnsi="Times New Roman"/>
                <w:color w:val="000000"/>
                <w:lang w:eastAsia="ru-RU"/>
              </w:rPr>
              <w:t xml:space="preserve">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9F20FA" w:rsidP="00270201">
            <w:pPr>
              <w:autoSpaceDE w:val="0"/>
              <w:autoSpaceDN w:val="0"/>
              <w:adjustRightInd w:val="0"/>
              <w:spacing w:after="0" w:line="240" w:lineRule="auto"/>
              <w:ind w:firstLine="52"/>
              <w:rPr>
                <w:rFonts w:ascii="Times New Roman" w:eastAsia="MS Mincho" w:hAnsi="Times New Roman"/>
                <w:color w:val="000000"/>
                <w:lang w:eastAsia="ru-RU"/>
              </w:rPr>
            </w:pPr>
            <w:r>
              <w:rPr>
                <w:rFonts w:ascii="Times New Roman" w:eastAsia="MS Mincho" w:hAnsi="Times New Roman"/>
                <w:color w:val="000000"/>
                <w:lang w:eastAsia="ru-RU"/>
              </w:rPr>
              <w:t xml:space="preserve">Сентябрь 2014г - август </w:t>
            </w:r>
            <w:r w:rsidR="0024603F" w:rsidRPr="00E70ABC">
              <w:rPr>
                <w:rFonts w:ascii="Times New Roman" w:eastAsia="MS Mincho" w:hAnsi="Times New Roman"/>
                <w:color w:val="000000"/>
                <w:lang w:eastAsia="ru-RU"/>
              </w:rPr>
              <w:t>2015 г.</w:t>
            </w:r>
          </w:p>
        </w:tc>
      </w:tr>
      <w:tr w:rsidR="005B178C" w:rsidRPr="00270201" w:rsidTr="009F20FA">
        <w:trPr>
          <w:trHeight w:val="817"/>
        </w:trPr>
        <w:tc>
          <w:tcPr>
            <w:tcW w:w="1933" w:type="dxa"/>
            <w:vMerge/>
            <w:tcBorders>
              <w:top w:val="single" w:sz="4" w:space="0" w:color="000000"/>
              <w:left w:val="single" w:sz="4" w:space="0" w:color="000000"/>
              <w:bottom w:val="single" w:sz="4" w:space="0" w:color="000000"/>
              <w:right w:val="single" w:sz="4" w:space="0" w:color="000000"/>
            </w:tcBorders>
          </w:tcPr>
          <w:p w:rsidR="005B178C" w:rsidRPr="00270201" w:rsidRDefault="005B178C"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spacing w:val="2"/>
                <w:lang w:eastAsia="ru-RU"/>
              </w:rPr>
              <w:t>3.</w:t>
            </w:r>
            <w:r w:rsidRPr="00E70ABC">
              <w:rPr>
                <w:rFonts w:ascii="Times New Roman" w:eastAsia="MS Mincho" w:hAnsi="Times New Roman"/>
                <w:spacing w:val="2"/>
                <w:lang w:eastAsia="ru-RU"/>
              </w:rPr>
              <w:t> </w:t>
            </w:r>
            <w:r w:rsidRPr="00E70ABC">
              <w:rPr>
                <w:rFonts w:ascii="Times New Roman" w:eastAsia="MS Mincho" w:hAnsi="Times New Roman"/>
                <w:spacing w:val="2"/>
                <w:lang w:eastAsia="ru-RU"/>
              </w:rPr>
              <w:t>Организация изучения общественно</w:t>
            </w:r>
            <w:r w:rsidRPr="00E70ABC">
              <w:rPr>
                <w:rFonts w:ascii="Times New Roman" w:eastAsia="MS Mincho" w:hAnsi="Times New Roman"/>
                <w:lang w:eastAsia="ru-RU"/>
              </w:rPr>
              <w:t>го мнения по вопросам реализации ФГОС и внесения возможных дополнений в содержание ООП ОО</w:t>
            </w:r>
            <w:r w:rsidR="0024603F" w:rsidRPr="00E70ABC">
              <w:rPr>
                <w:rFonts w:ascii="Times New Roman" w:eastAsia="MS Mincho" w:hAnsi="Times New Roman"/>
                <w:color w:val="000000"/>
                <w:lang w:eastAsia="ru-RU"/>
              </w:rPr>
              <w:t>О</w:t>
            </w:r>
          </w:p>
        </w:tc>
        <w:tc>
          <w:tcPr>
            <w:tcW w:w="1842"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0ABC" w:rsidRDefault="0024603F"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Сентябрь 2015</w:t>
            </w:r>
            <w:r w:rsidR="009F20FA">
              <w:rPr>
                <w:rFonts w:ascii="Times New Roman" w:eastAsia="MS Mincho" w:hAnsi="Times New Roman"/>
                <w:color w:val="000000"/>
                <w:lang w:eastAsia="ru-RU"/>
              </w:rPr>
              <w:t xml:space="preserve">г - </w:t>
            </w:r>
            <w:r w:rsidRPr="00E70ABC">
              <w:rPr>
                <w:rFonts w:ascii="Times New Roman" w:eastAsia="MS Mincho" w:hAnsi="Times New Roman"/>
                <w:color w:val="000000"/>
                <w:lang w:eastAsia="ru-RU"/>
              </w:rPr>
              <w:t>май 2016 г.</w:t>
            </w:r>
          </w:p>
        </w:tc>
      </w:tr>
      <w:tr w:rsidR="00B540EE" w:rsidRPr="00270201" w:rsidTr="00E70ABC">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5B178C"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E70ABC">
              <w:rPr>
                <w:rFonts w:ascii="Times New Roman" w:eastAsia="MS Mincho" w:hAnsi="Times New Roman"/>
                <w:spacing w:val="-4"/>
                <w:lang w:eastAsia="ru-RU"/>
              </w:rPr>
              <w:t>4</w:t>
            </w:r>
            <w:r w:rsidR="00B540EE" w:rsidRPr="00E70ABC">
              <w:rPr>
                <w:rFonts w:ascii="Times New Roman" w:eastAsia="MS Mincho" w:hAnsi="Times New Roman"/>
                <w:spacing w:val="-4"/>
                <w:lang w:eastAsia="ru-RU"/>
              </w:rPr>
              <w:t>.</w:t>
            </w:r>
            <w:r w:rsidR="00B540EE" w:rsidRPr="00E70ABC">
              <w:rPr>
                <w:rFonts w:ascii="Times New Roman" w:eastAsia="MS Mincho" w:hAnsi="Times New Roman"/>
                <w:spacing w:val="-4"/>
                <w:lang w:eastAsia="ru-RU"/>
              </w:rPr>
              <w:t> </w:t>
            </w:r>
            <w:r w:rsidR="00B540EE" w:rsidRPr="00E70ABC">
              <w:rPr>
                <w:rFonts w:ascii="Times New Roman" w:eastAsia="MS Mincho" w:hAnsi="Times New Roman"/>
                <w:spacing w:val="-4"/>
                <w:lang w:eastAsia="ru-RU"/>
              </w:rPr>
              <w:t xml:space="preserve">Разработка и утверждение локальных актов, регламентирующих: организацию и проведение публичного отчета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B93B87"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Май 2015 г</w:t>
            </w:r>
          </w:p>
        </w:tc>
      </w:tr>
      <w:tr w:rsidR="00B540EE" w:rsidRPr="00270201" w:rsidTr="00E70ABC">
        <w:trPr>
          <w:trHeight w:val="306"/>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0"/>
                <w:szCs w:val="20"/>
                <w:lang w:eastAsia="ru-RU"/>
              </w:rPr>
            </w:pPr>
            <w:r w:rsidRPr="00270201">
              <w:rPr>
                <w:rFonts w:ascii="Times New Roman" w:eastAsia="MS Mincho" w:hAnsi="Times New Roman"/>
                <w:color w:val="000000"/>
                <w:sz w:val="24"/>
                <w:szCs w:val="24"/>
                <w:lang w:eastAsia="ru-RU"/>
              </w:rPr>
              <w:t>VI.</w:t>
            </w:r>
            <w:r w:rsidRPr="00270201">
              <w:rPr>
                <w:rFonts w:ascii="Times New Roman" w:eastAsia="MS Mincho" w:hAnsi="Times New Roman"/>
                <w:color w:val="000000"/>
                <w:sz w:val="24"/>
                <w:szCs w:val="24"/>
                <w:lang w:eastAsia="ru-RU"/>
              </w:rPr>
              <w:t> </w:t>
            </w:r>
            <w:r w:rsidRPr="009F20FA">
              <w:rPr>
                <w:rFonts w:ascii="Times New Roman" w:eastAsia="MS Mincho" w:hAnsi="Times New Roman"/>
                <w:color w:val="000000"/>
                <w:sz w:val="20"/>
                <w:szCs w:val="20"/>
                <w:lang w:eastAsia="ru-RU"/>
              </w:rPr>
              <w:t>Материально­</w:t>
            </w:r>
          </w:p>
          <w:p w:rsidR="00B540EE" w:rsidRPr="00270201"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F20FA">
              <w:rPr>
                <w:rFonts w:ascii="Times New Roman" w:eastAsia="MS Mincho" w:hAnsi="Times New Roman"/>
                <w:color w:val="000000"/>
                <w:sz w:val="20"/>
                <w:szCs w:val="20"/>
                <w:lang w:eastAsia="ru-RU"/>
              </w:rPr>
              <w:t>техническое обеспечение введения ФГОС основного</w:t>
            </w:r>
            <w:r w:rsidRPr="00270201">
              <w:rPr>
                <w:rFonts w:ascii="Times New Roman" w:eastAsia="MS Mincho" w:hAnsi="Times New Roman"/>
                <w:color w:val="000000"/>
                <w:sz w:val="24"/>
                <w:szCs w:val="24"/>
                <w:lang w:eastAsia="ru-RU"/>
              </w:rPr>
              <w:t xml:space="preserve"> </w:t>
            </w:r>
            <w:r w:rsidRPr="009F20FA">
              <w:rPr>
                <w:rFonts w:ascii="Times New Roman" w:eastAsia="MS Mincho" w:hAnsi="Times New Roman"/>
                <w:color w:val="000000"/>
                <w:sz w:val="20"/>
                <w:szCs w:val="20"/>
                <w:lang w:eastAsia="ru-RU"/>
              </w:rPr>
              <w:t>общего образования</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E70ABC">
              <w:rPr>
                <w:rFonts w:ascii="Times New Roman" w:eastAsia="MS Mincho" w:hAnsi="Times New Roman"/>
                <w:color w:val="000000"/>
                <w:lang w:eastAsia="ru-RU"/>
              </w:rPr>
              <w:t>1.</w:t>
            </w:r>
            <w:r w:rsidRPr="00E70ABC">
              <w:rPr>
                <w:rFonts w:ascii="Times New Roman" w:eastAsia="MS Mincho" w:hAnsi="Times New Roman"/>
                <w:color w:val="000000"/>
                <w:lang w:eastAsia="ru-RU"/>
              </w:rPr>
              <w:t> </w:t>
            </w:r>
            <w:r w:rsidRPr="00E70ABC">
              <w:rPr>
                <w:rFonts w:ascii="Times New Roman" w:eastAsia="MS Mincho" w:hAnsi="Times New Roman"/>
                <w:color w:val="000000"/>
                <w:lang w:eastAsia="ru-RU"/>
              </w:rPr>
              <w:t>Анализ материально­</w:t>
            </w:r>
            <w:r w:rsidR="0030367C" w:rsidRPr="00E70ABC">
              <w:rPr>
                <w:rFonts w:ascii="Times New Roman" w:eastAsia="MS Mincho" w:hAnsi="Times New Roman"/>
                <w:color w:val="000000"/>
                <w:lang w:eastAsia="ru-RU"/>
              </w:rPr>
              <w:t xml:space="preserve"> </w:t>
            </w:r>
            <w:r w:rsidRPr="00E70ABC">
              <w:rPr>
                <w:rFonts w:ascii="Times New Roman" w:eastAsia="MS Mincho" w:hAnsi="Times New Roman"/>
                <w:color w:val="000000"/>
                <w:lang w:eastAsia="ru-RU"/>
              </w:rPr>
              <w:t>технического обеспечения реализации ФГОС основного общего образования</w:t>
            </w:r>
            <w:r w:rsidR="00382BDE" w:rsidRPr="00E70ABC">
              <w:rPr>
                <w:rFonts w:ascii="Times New Roman" w:eastAsia="MS Mincho" w:hAnsi="Times New Roman"/>
                <w:color w:val="000000"/>
                <w:lang w:eastAsia="ru-RU"/>
              </w:rPr>
              <w:t xml:space="preserve"> в </w:t>
            </w:r>
            <w:r w:rsidR="00382BDE" w:rsidRPr="00E70ABC">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0ABC"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E70ABC">
              <w:rPr>
                <w:rFonts w:ascii="Times New Roman" w:eastAsia="MS Mincho" w:hAnsi="Times New Roman"/>
                <w:color w:val="000000"/>
                <w:lang w:eastAsia="ru-RU"/>
              </w:rPr>
              <w:t>Май 2015 г</w:t>
            </w:r>
            <w:r w:rsidR="009F20FA">
              <w:rPr>
                <w:rFonts w:ascii="Times New Roman" w:eastAsia="MS Mincho" w:hAnsi="Times New Roman"/>
                <w:color w:val="000000"/>
                <w:lang w:eastAsia="ru-RU"/>
              </w:rPr>
              <w:t xml:space="preserve"> - август 2015г.</w:t>
            </w:r>
          </w:p>
        </w:tc>
      </w:tr>
      <w:tr w:rsidR="00B540EE" w:rsidRPr="00270201" w:rsidTr="009F20FA">
        <w:trPr>
          <w:trHeight w:val="651"/>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270201"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9F20FA">
              <w:rPr>
                <w:rFonts w:ascii="Times New Roman" w:eastAsia="MS Mincho" w:hAnsi="Times New Roman"/>
                <w:spacing w:val="-4"/>
                <w:lang w:eastAsia="ru-RU"/>
              </w:rPr>
              <w:t>2.</w:t>
            </w:r>
            <w:r w:rsidRPr="009F20FA">
              <w:rPr>
                <w:rFonts w:ascii="Times New Roman" w:eastAsia="MS Mincho" w:hAnsi="Times New Roman"/>
                <w:spacing w:val="-4"/>
                <w:lang w:eastAsia="ru-RU"/>
              </w:rPr>
              <w:t> </w:t>
            </w:r>
            <w:r w:rsidRPr="009F20FA">
              <w:rPr>
                <w:rFonts w:ascii="Times New Roman" w:eastAsia="MS Mincho" w:hAnsi="Times New Roman"/>
                <w:spacing w:val="-4"/>
                <w:lang w:eastAsia="ru-RU"/>
              </w:rPr>
              <w:t xml:space="preserve">Обеспечение соответствия материально­технической базы </w:t>
            </w:r>
            <w:r w:rsidR="00A64850" w:rsidRPr="009F20FA">
              <w:rPr>
                <w:rFonts w:ascii="Times New Roman" w:eastAsia="MS Mincho" w:hAnsi="Times New Roman"/>
                <w:spacing w:val="-4"/>
                <w:lang w:eastAsia="ru-RU"/>
              </w:rPr>
              <w:t xml:space="preserve">МБОУ </w:t>
            </w:r>
            <w:r w:rsidR="009F20FA" w:rsidRPr="009F20FA">
              <w:rPr>
                <w:rFonts w:ascii="Times New Roman" w:eastAsia="MS Mincho" w:hAnsi="Times New Roman"/>
                <w:spacing w:val="-4"/>
                <w:lang w:eastAsia="ru-RU"/>
              </w:rPr>
              <w:t xml:space="preserve">Субботинской СОШ  </w:t>
            </w:r>
            <w:r w:rsidRPr="009F20FA">
              <w:rPr>
                <w:rFonts w:ascii="Times New Roman" w:eastAsia="MS Mincho" w:hAnsi="Times New Roman"/>
                <w:spacing w:val="-4"/>
                <w:lang w:eastAsia="ru-RU"/>
              </w:rPr>
              <w:t>требованиям ФГОС</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август 2015 г.</w:t>
            </w:r>
          </w:p>
        </w:tc>
      </w:tr>
      <w:tr w:rsidR="00B540EE" w:rsidRPr="00270201" w:rsidTr="009F20FA">
        <w:trPr>
          <w:trHeight w:val="533"/>
        </w:trPr>
        <w:tc>
          <w:tcPr>
            <w:tcW w:w="193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3.</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Обеспечение соответствия санитарно­гигиенических условий 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r w:rsidR="00B540EE" w:rsidRPr="00270201" w:rsidTr="009F20FA">
        <w:trPr>
          <w:trHeight w:val="827"/>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4.</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 xml:space="preserve">Обеспечение соответствия условий реализации ООП противопожарным нормам, нормам охраны труда работников </w:t>
            </w:r>
            <w:r w:rsidR="00A64850" w:rsidRPr="009F20FA">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r w:rsidR="00B540EE" w:rsidRPr="00270201" w:rsidTr="00E70ABC">
        <w:trPr>
          <w:trHeight w:val="694"/>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5.</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 xml:space="preserve">Обеспечение соответствия информационно­образовательной среды </w:t>
            </w:r>
            <w:r w:rsidR="00A64850" w:rsidRPr="009F20FA">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9F20FA">
              <w:rPr>
                <w:rFonts w:ascii="Times New Roman" w:eastAsia="MS Mincho" w:hAnsi="Times New Roman"/>
                <w:color w:val="000000"/>
                <w:lang w:eastAsia="ru-RU"/>
              </w:rPr>
              <w:t>требованиям ФГОС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r w:rsidR="00B540EE" w:rsidRPr="00270201" w:rsidTr="00E70ABC">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6.</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r w:rsidR="00B540EE" w:rsidRPr="00270201" w:rsidTr="009F20FA">
        <w:trPr>
          <w:trHeight w:val="792"/>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7.</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 xml:space="preserve">Наличие доступа </w:t>
            </w:r>
            <w:r w:rsidR="00A64850" w:rsidRPr="009F20FA">
              <w:rPr>
                <w:rFonts w:ascii="Times New Roman" w:eastAsia="MS Mincho" w:hAnsi="Times New Roman"/>
                <w:color w:val="000000"/>
                <w:spacing w:val="-2"/>
                <w:lang w:eastAsia="ru-RU"/>
              </w:rPr>
              <w:t xml:space="preserve">МБОУ </w:t>
            </w:r>
            <w:r w:rsidR="009F20FA">
              <w:rPr>
                <w:rFonts w:ascii="Times New Roman" w:eastAsia="MS Mincho" w:hAnsi="Times New Roman"/>
                <w:color w:val="000000"/>
                <w:lang w:eastAsia="ru-RU"/>
              </w:rPr>
              <w:t>Субботинской</w:t>
            </w:r>
            <w:r w:rsidR="009F20FA" w:rsidRPr="009F20FA">
              <w:rPr>
                <w:rFonts w:ascii="Times New Roman" w:eastAsia="MS Mincho" w:hAnsi="Times New Roman"/>
                <w:color w:val="000000"/>
                <w:lang w:eastAsia="ru-RU"/>
              </w:rPr>
              <w:t xml:space="preserve"> СОШ</w:t>
            </w:r>
            <w:r w:rsidR="009F20FA">
              <w:rPr>
                <w:rFonts w:ascii="Times New Roman" w:hAnsi="Times New Roman"/>
                <w:sz w:val="24"/>
                <w:szCs w:val="24"/>
              </w:rPr>
              <w:t xml:space="preserve"> </w:t>
            </w:r>
            <w:r w:rsidR="009F20FA" w:rsidRPr="00270201">
              <w:rPr>
                <w:rFonts w:ascii="Times New Roman" w:hAnsi="Times New Roman"/>
                <w:sz w:val="24"/>
                <w:szCs w:val="24"/>
              </w:rPr>
              <w:t xml:space="preserve"> </w:t>
            </w:r>
            <w:r w:rsidRPr="009F20FA">
              <w:rPr>
                <w:rFonts w:ascii="Times New Roman" w:eastAsia="MS Mincho" w:hAnsi="Times New Roman"/>
                <w:color w:val="000000"/>
                <w:lang w:eastAsia="ru-RU"/>
              </w:rPr>
              <w:t>к электронным образовательным ресурсам (ЭОР), размещенным в федеральных</w:t>
            </w:r>
            <w:r w:rsidR="00A51045" w:rsidRPr="009F20FA">
              <w:rPr>
                <w:rFonts w:ascii="Times New Roman" w:eastAsia="MS Mincho" w:hAnsi="Times New Roman"/>
                <w:color w:val="000000"/>
                <w:lang w:eastAsia="ru-RU"/>
              </w:rPr>
              <w:t>,</w:t>
            </w:r>
            <w:r w:rsidRPr="009F20FA">
              <w:rPr>
                <w:rFonts w:ascii="Times New Roman" w:eastAsia="MS Mincho" w:hAnsi="Times New Roman"/>
                <w:color w:val="000000"/>
                <w:lang w:eastAsia="ru-RU"/>
              </w:rPr>
              <w:t xml:space="preserve"> региональных</w:t>
            </w:r>
            <w:r w:rsidR="00A51045" w:rsidRPr="009F20FA">
              <w:rPr>
                <w:rFonts w:ascii="Times New Roman" w:eastAsia="MS Mincho" w:hAnsi="Times New Roman"/>
                <w:color w:val="000000"/>
                <w:lang w:eastAsia="ru-RU"/>
              </w:rPr>
              <w:t xml:space="preserve"> и иных</w:t>
            </w:r>
            <w:r w:rsidRPr="009F20FA">
              <w:rPr>
                <w:rFonts w:ascii="Times New Roman" w:eastAsia="MS Mincho" w:hAnsi="Times New Roman"/>
                <w:color w:val="000000"/>
                <w:lang w:eastAsia="ru-RU"/>
              </w:rPr>
              <w:t xml:space="preserve">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r w:rsidR="00B540EE" w:rsidRPr="00270201" w:rsidTr="00E70ABC">
        <w:trPr>
          <w:trHeight w:val="306"/>
        </w:trPr>
        <w:tc>
          <w:tcPr>
            <w:tcW w:w="1933" w:type="dxa"/>
            <w:vMerge/>
            <w:tcBorders>
              <w:top w:val="single" w:sz="4" w:space="0" w:color="000000"/>
              <w:left w:val="single" w:sz="4" w:space="0" w:color="000000"/>
              <w:bottom w:val="single" w:sz="4" w:space="0" w:color="000000"/>
              <w:right w:val="single" w:sz="4" w:space="0" w:color="000000"/>
            </w:tcBorders>
          </w:tcPr>
          <w:p w:rsidR="00B540EE" w:rsidRPr="00270201" w:rsidRDefault="00B540EE" w:rsidP="00270201">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B540EE" w:rsidP="0027020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lang w:eastAsia="ru-RU"/>
              </w:rPr>
            </w:pPr>
            <w:r w:rsidRPr="009F20FA">
              <w:rPr>
                <w:rFonts w:ascii="Times New Roman" w:eastAsia="MS Mincho" w:hAnsi="Times New Roman"/>
                <w:color w:val="000000"/>
                <w:lang w:eastAsia="ru-RU"/>
              </w:rPr>
              <w:t>8.</w:t>
            </w:r>
            <w:r w:rsidRPr="009F20FA">
              <w:rPr>
                <w:rFonts w:ascii="Times New Roman" w:eastAsia="MS Mincho" w:hAnsi="Times New Roman"/>
                <w:color w:val="000000"/>
                <w:lang w:eastAsia="ru-RU"/>
              </w:rPr>
              <w:t> </w:t>
            </w:r>
            <w:r w:rsidRPr="009F20FA">
              <w:rPr>
                <w:rFonts w:ascii="Times New Roman" w:eastAsia="MS Mincho" w:hAnsi="Times New Roman"/>
                <w:color w:val="000000"/>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9F20FA">
              <w:rPr>
                <w:rFonts w:ascii="Times New Roman" w:eastAsia="MS Mincho" w:hAnsi="Times New Roman"/>
                <w:color w:val="000000"/>
                <w:lang w:eastAsia="ru-RU"/>
              </w:rPr>
              <w:t xml:space="preserve">сети </w:t>
            </w:r>
            <w:r w:rsidRPr="009F20FA">
              <w:rPr>
                <w:rFonts w:ascii="Times New Roman" w:eastAsia="MS Mincho" w:hAnsi="Times New Roman"/>
                <w:color w:val="000000"/>
                <w:lang w:eastAsia="ru-RU"/>
              </w:rPr>
              <w:t>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F20FA" w:rsidRDefault="006C16E6" w:rsidP="00270201">
            <w:pPr>
              <w:autoSpaceDE w:val="0"/>
              <w:autoSpaceDN w:val="0"/>
              <w:adjustRightInd w:val="0"/>
              <w:spacing w:after="0" w:line="240" w:lineRule="auto"/>
              <w:ind w:firstLine="52"/>
              <w:rPr>
                <w:rFonts w:ascii="Times New Roman" w:eastAsia="MS Mincho" w:hAnsi="Times New Roman"/>
                <w:color w:val="000000"/>
                <w:lang w:eastAsia="ru-RU"/>
              </w:rPr>
            </w:pPr>
            <w:r w:rsidRPr="009F20FA">
              <w:rPr>
                <w:rFonts w:ascii="Times New Roman" w:eastAsia="MS Mincho" w:hAnsi="Times New Roman"/>
                <w:color w:val="000000"/>
                <w:lang w:eastAsia="ru-RU"/>
              </w:rPr>
              <w:t>Май 2015 г- май 2016 г.</w:t>
            </w:r>
          </w:p>
        </w:tc>
      </w:tr>
    </w:tbl>
    <w:p w:rsidR="00FD7DFA" w:rsidRDefault="00FD7DFA" w:rsidP="008E2D9E">
      <w:pPr>
        <w:spacing w:after="0" w:line="360" w:lineRule="auto"/>
      </w:pPr>
    </w:p>
    <w:p w:rsidR="00FD7DFA" w:rsidRDefault="00FD7DFA" w:rsidP="008E2D9E">
      <w:pPr>
        <w:spacing w:after="0" w:line="360" w:lineRule="auto"/>
      </w:pPr>
    </w:p>
    <w:p w:rsidR="0005656B" w:rsidRPr="00FD7DFA" w:rsidRDefault="00FD7DFA" w:rsidP="00FD7DFA">
      <w:pPr>
        <w:spacing w:after="0" w:line="360" w:lineRule="auto"/>
        <w:jc w:val="both"/>
        <w:rPr>
          <w:rFonts w:ascii="Times New Roman" w:hAnsi="Times New Roman"/>
          <w:sz w:val="24"/>
          <w:szCs w:val="24"/>
        </w:rPr>
      </w:pPr>
      <w:r>
        <w:rPr>
          <w:rFonts w:ascii="Times New Roman" w:hAnsi="Times New Roman"/>
          <w:sz w:val="24"/>
          <w:szCs w:val="24"/>
        </w:rPr>
        <w:t>3.2.8</w:t>
      </w:r>
      <w:r w:rsidRPr="00FD7DFA">
        <w:rPr>
          <w:rFonts w:ascii="Times New Roman" w:hAnsi="Times New Roman"/>
          <w:sz w:val="24"/>
          <w:szCs w:val="24"/>
        </w:rPr>
        <w:t xml:space="preserve">. Портфель достижений как инструмент оценки динамики индивидуальных образовательных достижений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 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 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w:t>
      </w:r>
      <w:r w:rsidRPr="00FD7DFA">
        <w:rPr>
          <w:rFonts w:ascii="Times New Roman" w:hAnsi="Times New Roman"/>
          <w:sz w:val="24"/>
          <w:szCs w:val="24"/>
        </w:rPr>
        <w:lastRenderedPageBreak/>
        <w:t xml:space="preserve">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обучающихся; формировать умение учиться — ставить цели, планировать и организовывать собственную учебную деятельность. 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 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40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 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 по окружающему миру — дневники наблюдений, оформленные результаты мини-исследований и мини-проектов, интервью, </w:t>
      </w:r>
      <w:r w:rsidRPr="00FD7DFA">
        <w:rPr>
          <w:rFonts w:ascii="Times New Roman" w:hAnsi="Times New Roman"/>
          <w:sz w:val="24"/>
          <w:szCs w:val="24"/>
        </w:rPr>
        <w:lastRenderedPageBreak/>
        <w:t xml:space="preserve">аудиозаписи устных ответов, творческие работы, материалы самоанализа и рефлексии и·т.п.;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2. 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3. 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По результатам оценки, которая формируется на основе материалов портфеля достижений, делаются выводы о: 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41 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3) индивидуальном прогрессе в основных сферах </w:t>
      </w:r>
      <w:r w:rsidRPr="00FD7DFA">
        <w:rPr>
          <w:rFonts w:ascii="Times New Roman" w:hAnsi="Times New Roman"/>
          <w:sz w:val="24"/>
          <w:szCs w:val="24"/>
        </w:rPr>
        <w:lastRenderedPageBreak/>
        <w:t xml:space="preserve">развития личности — мотивационно-смысловой, познавательной, эмоциональной, волевой и саморегуляции. 7.4. Итоговая оценка выпускника и её использование при переходе от начального к основному общему образованию 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 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w:t>
      </w:r>
      <w:r w:rsidRPr="00FD7DFA">
        <w:rPr>
          <w:rFonts w:ascii="Times New Roman" w:hAnsi="Times New Roman"/>
          <w:sz w:val="24"/>
          <w:szCs w:val="24"/>
        </w:rPr>
        <w:lastRenderedPageBreak/>
        <w:t>программы, а результаты выполнения итоговых работ свидетельствуют о правильном выполнении менее 50% заданий базового уровня. 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42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 отмечаются образовательные достижения и положительные качества обучающегося; определяются приоритетные задачи и направления личностного развития с учётом как достижений, так и психологических проблем развития ребёнка; даются психолого-педагогические рекомендации, призванные обеспечить успешную реализацию намеченных задач на следующей ступени обучения. Все выводы и оценки, включаемые в характеристику, должны быть подтверждены материалами портфеля достижений и другими объективными показателями. Образовательные учреждения информируют органы управления в установленной регламентом форме: о результатах выполнения итоговых работ по русскому, родному языку, математике и итоговой комплексной работы на межпредметной основе; о количестве учащихся, завершивших обучение на ступени начального общего образования и переведённых на следующую ступень общего образования. 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начального общего образования; особенностей контингента обучающихся. 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 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регулярный мониторинг результатов выполнения трёх (четырёх) итоговых работ: по русскому, родному языку, математике и итоговой комплексной работы на межпредметной основе.</w:t>
      </w:r>
    </w:p>
    <w:sectPr w:rsidR="0005656B" w:rsidRPr="00FD7DFA" w:rsidSect="00270201">
      <w:pgSz w:w="11906" w:h="16838"/>
      <w:pgMar w:top="567" w:right="624" w:bottom="567" w:left="68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D84" w:rsidRDefault="00EB7D84" w:rsidP="00B540EE">
      <w:pPr>
        <w:spacing w:after="0" w:line="240" w:lineRule="auto"/>
      </w:pPr>
      <w:r>
        <w:separator/>
      </w:r>
    </w:p>
  </w:endnote>
  <w:endnote w:type="continuationSeparator" w:id="0">
    <w:p w:rsidR="00EB7D84" w:rsidRDefault="00EB7D84"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591268"/>
      <w:docPartObj>
        <w:docPartGallery w:val="Page Numbers (Bottom of Page)"/>
        <w:docPartUnique/>
      </w:docPartObj>
    </w:sdtPr>
    <w:sdtContent>
      <w:p w:rsidR="009729BC" w:rsidRDefault="009B0D54">
        <w:pPr>
          <w:pStyle w:val="af0"/>
          <w:jc w:val="center"/>
        </w:pPr>
        <w:fldSimple w:instr=" PAGE   \* MERGEFORMAT ">
          <w:r w:rsidR="00FD7DFA">
            <w:rPr>
              <w:noProof/>
            </w:rPr>
            <w:t>143</w:t>
          </w:r>
        </w:fldSimple>
      </w:p>
    </w:sdtContent>
  </w:sdt>
  <w:p w:rsidR="009729BC" w:rsidRDefault="009729B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9BC" w:rsidRPr="00FC65AF" w:rsidRDefault="009B0D54" w:rsidP="00314F0F">
    <w:pPr>
      <w:pStyle w:val="af0"/>
      <w:jc w:val="center"/>
      <w:rPr>
        <w:sz w:val="24"/>
        <w:szCs w:val="24"/>
      </w:rPr>
    </w:pPr>
    <w:r w:rsidRPr="00FC65AF">
      <w:rPr>
        <w:sz w:val="24"/>
        <w:szCs w:val="24"/>
      </w:rPr>
      <w:fldChar w:fldCharType="begin"/>
    </w:r>
    <w:r w:rsidR="009729BC" w:rsidRPr="00FC65AF">
      <w:rPr>
        <w:sz w:val="24"/>
        <w:szCs w:val="24"/>
      </w:rPr>
      <w:instrText>PAGE   \* MERGEFORMAT</w:instrText>
    </w:r>
    <w:r w:rsidRPr="00FC65AF">
      <w:rPr>
        <w:sz w:val="24"/>
        <w:szCs w:val="24"/>
      </w:rPr>
      <w:fldChar w:fldCharType="separate"/>
    </w:r>
    <w:r w:rsidR="00FD7DFA">
      <w:rPr>
        <w:noProof/>
        <w:sz w:val="24"/>
        <w:szCs w:val="24"/>
      </w:rPr>
      <w:t>402</w:t>
    </w:r>
    <w:r w:rsidRPr="00FC65AF">
      <w:rPr>
        <w:sz w:val="24"/>
        <w:szCs w:val="24"/>
      </w:rPr>
      <w:fldChar w:fldCharType="end"/>
    </w:r>
  </w:p>
  <w:p w:rsidR="009729BC" w:rsidRDefault="009729B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D84" w:rsidRDefault="00EB7D84" w:rsidP="00B540EE">
      <w:pPr>
        <w:spacing w:after="0" w:line="240" w:lineRule="auto"/>
      </w:pPr>
      <w:r>
        <w:separator/>
      </w:r>
    </w:p>
  </w:footnote>
  <w:footnote w:type="continuationSeparator" w:id="0">
    <w:p w:rsidR="00EB7D84" w:rsidRDefault="00EB7D84" w:rsidP="00B540EE">
      <w:pPr>
        <w:spacing w:after="0" w:line="240" w:lineRule="auto"/>
      </w:pPr>
      <w:r>
        <w:continuationSeparator/>
      </w:r>
    </w:p>
  </w:footnote>
  <w:footnote w:id="1">
    <w:p w:rsidR="009729BC" w:rsidRDefault="009729BC">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9729BC" w:rsidRPr="006940DA" w:rsidRDefault="009729BC"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 xml:space="preserve">методических разработках планируемые результаты </w:t>
      </w:r>
      <w:r w:rsidRPr="00012AE4">
        <w:rPr>
          <w:sz w:val="20"/>
          <w:szCs w:val="20"/>
        </w:rPr>
        <w:t>могут</w:t>
      </w:r>
      <w:r w:rsidRPr="006940DA">
        <w:rPr>
          <w:sz w:val="20"/>
          <w:szCs w:val="20"/>
        </w:rPr>
        <w:t xml:space="preserve"> конкретизироваться применительно к курсу, разделу, теме.</w:t>
      </w:r>
    </w:p>
  </w:footnote>
  <w:footnote w:id="3">
    <w:p w:rsidR="009729BC" w:rsidRDefault="009729BC"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9729BC" w:rsidRDefault="009729BC"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9729BC" w:rsidRDefault="009729BC"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9729BC" w:rsidRDefault="009729BC"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9729BC" w:rsidRDefault="009729BC"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729BC" w:rsidRPr="00B12DD8" w:rsidRDefault="009729BC" w:rsidP="00B12DD8">
      <w:pPr>
        <w:jc w:val="both"/>
        <w:rPr>
          <w:rFonts w:ascii="Times New Roman" w:hAnsi="Times New Roman"/>
        </w:rPr>
      </w:pPr>
      <w:r>
        <w:rPr>
          <w:vertAlign w:val="superscript"/>
        </w:rPr>
        <w:footnoteRef/>
      </w:r>
      <w:r>
        <w:rPr>
          <w:rFonts w:ascii="MS Mincho" w:eastAsia="MS Mincho" w:hAnsi="MS Mincho" w:cs="MS Mincho" w:hint="eastAsia"/>
        </w:rPr>
        <w:t> </w:t>
      </w:r>
      <w:r w:rsidRPr="00B12DD8">
        <w:rPr>
          <w:rFonts w:ascii="Times New Roman" w:hAnsi="Times New Roman"/>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sidRPr="00B12DD8">
        <w:rPr>
          <w:rFonts w:ascii="Times New Roman" w:hAnsi="Times New Roman"/>
          <w:spacing w:val="2"/>
        </w:rPr>
        <w:t xml:space="preserve">лификационные характеристики должностей работников образования». </w:t>
      </w:r>
      <w:r w:rsidRPr="00B12DD8">
        <w:rPr>
          <w:rFonts w:ascii="Times New Roman" w:hAnsi="Times New Roman"/>
        </w:rPr>
        <w:t>Опубликован 20 октября 2010 г. Вступил в силу 31 октября 2010 г. Зарегистрирован в Минюсте РФ 6 октября 2010 г. Регистрационный № 18638.</w:t>
      </w:r>
    </w:p>
  </w:footnote>
  <w:footnote w:id="9">
    <w:p w:rsidR="009729BC" w:rsidRPr="00275F4D" w:rsidRDefault="009729BC"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729BC" w:rsidRPr="00C7059D" w:rsidRDefault="009729BC" w:rsidP="0042291A">
      <w:pPr>
        <w:pStyle w:val="af5"/>
        <w:rPr>
          <w:sz w:val="22"/>
          <w:szCs w:val="22"/>
        </w:rPr>
      </w:pPr>
    </w:p>
  </w:footnote>
  <w:footnote w:id="10">
    <w:p w:rsidR="009729BC" w:rsidRDefault="009729BC"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9729BC" w:rsidRPr="001665A0" w:rsidRDefault="009729BC">
      <w:pPr>
        <w:pStyle w:val="af5"/>
      </w:pPr>
      <w:r w:rsidRPr="00C77D43">
        <w:rPr>
          <w:rStyle w:val="af4"/>
        </w:rPr>
        <w:footnoteRef/>
      </w:r>
      <w:r w:rsidRPr="00C77D43">
        <w:t xml:space="preserve"> Элементы  видов  спорта могут  быть заменены на другие</w:t>
      </w:r>
      <w:r w:rsidRPr="00DA34A9">
        <w:t xml:space="preserve">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2">
    <w:p w:rsidR="009729BC" w:rsidRDefault="009729BC"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9008114"/>
    <w:lvl w:ilvl="0">
      <w:numFmt w:val="bullet"/>
      <w:lvlText w:val="*"/>
      <w:lvlJc w:val="left"/>
      <w:pPr>
        <w:ind w:left="0" w:firstLine="0"/>
      </w:pPr>
    </w:lvl>
  </w:abstractNum>
  <w:abstractNum w:abstractNumId="2">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DB9"/>
    <w:multiLevelType w:val="hybridMultilevel"/>
    <w:tmpl w:val="000064E4"/>
    <w:lvl w:ilvl="0" w:tplc="0000361B">
      <w:start w:val="2"/>
      <w:numFmt w:val="decimal"/>
      <w:lvlText w:val="%1."/>
      <w:lvlJc w:val="left"/>
      <w:pPr>
        <w:tabs>
          <w:tab w:val="num" w:pos="1353"/>
        </w:tabs>
        <w:ind w:left="1353" w:hanging="360"/>
      </w:pPr>
    </w:lvl>
    <w:lvl w:ilvl="1" w:tplc="000068C0">
      <w:start w:val="1"/>
      <w:numFmt w:val="bullet"/>
      <w:lvlText w:val=""/>
      <w:lvlJc w:val="left"/>
      <w:pPr>
        <w:tabs>
          <w:tab w:val="num" w:pos="2073"/>
        </w:tabs>
        <w:ind w:left="2073"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FE0"/>
    <w:multiLevelType w:val="hybridMultilevel"/>
    <w:tmpl w:val="0000363A"/>
    <w:lvl w:ilvl="0" w:tplc="000002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740"/>
    <w:multiLevelType w:val="hybridMultilevel"/>
    <w:tmpl w:val="000047DD"/>
    <w:lvl w:ilvl="0" w:tplc="00007AB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E9B"/>
    <w:multiLevelType w:val="hybridMultilevel"/>
    <w:tmpl w:val="000011DF"/>
    <w:lvl w:ilvl="0" w:tplc="0000223A">
      <w:start w:val="1"/>
      <w:numFmt w:val="bullet"/>
      <w:lvlText w:val="В"/>
      <w:lvlJc w:val="left"/>
      <w:pPr>
        <w:tabs>
          <w:tab w:val="num" w:pos="720"/>
        </w:tabs>
        <w:ind w:left="720" w:hanging="360"/>
      </w:pPr>
    </w:lvl>
    <w:lvl w:ilvl="1" w:tplc="0000255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378"/>
    <w:multiLevelType w:val="hybridMultilevel"/>
    <w:tmpl w:val="00003B2B"/>
    <w:lvl w:ilvl="0" w:tplc="0000624A">
      <w:start w:val="5"/>
      <w:numFmt w:val="decimal"/>
      <w:lvlText w:val="2.5.%1."/>
      <w:lvlJc w:val="left"/>
      <w:pPr>
        <w:tabs>
          <w:tab w:val="num" w:pos="720"/>
        </w:tabs>
        <w:ind w:left="720" w:hanging="360"/>
      </w:pPr>
    </w:lvl>
    <w:lvl w:ilvl="1" w:tplc="0000067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A25F1"/>
    <w:multiLevelType w:val="hybridMultilevel"/>
    <w:tmpl w:val="8814CF46"/>
    <w:lvl w:ilvl="0" w:tplc="B00435F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D73B22"/>
    <w:multiLevelType w:val="hybridMultilevel"/>
    <w:tmpl w:val="935EFA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23845DC"/>
    <w:multiLevelType w:val="multilevel"/>
    <w:tmpl w:val="B456CBD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3FB691E"/>
    <w:multiLevelType w:val="hybridMultilevel"/>
    <w:tmpl w:val="C4660FBE"/>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8651C"/>
    <w:multiLevelType w:val="hybridMultilevel"/>
    <w:tmpl w:val="578C28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51D5748"/>
    <w:multiLevelType w:val="multilevel"/>
    <w:tmpl w:val="74B2674E"/>
    <w:lvl w:ilvl="0">
      <w:start w:val="1"/>
      <w:numFmt w:val="decimal"/>
      <w:lvlText w:val="%1."/>
      <w:lvlJc w:val="left"/>
      <w:pPr>
        <w:ind w:left="674"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1C53BB"/>
    <w:multiLevelType w:val="hybridMultilevel"/>
    <w:tmpl w:val="CAEEA374"/>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85D02C3"/>
    <w:multiLevelType w:val="hybridMultilevel"/>
    <w:tmpl w:val="21D8A254"/>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9012E40"/>
    <w:multiLevelType w:val="hybridMultilevel"/>
    <w:tmpl w:val="EDBA858A"/>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rFonts w:cs="Times New Roman" w:hint="default"/>
        <w:color w:val="000000"/>
      </w:rPr>
    </w:lvl>
    <w:lvl w:ilvl="2">
      <w:start w:val="3"/>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2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3664EA"/>
    <w:multiLevelType w:val="hybridMultilevel"/>
    <w:tmpl w:val="3F4ED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
    <w:nsid w:val="0A54788A"/>
    <w:multiLevelType w:val="multilevel"/>
    <w:tmpl w:val="0EBA467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A771B69"/>
    <w:multiLevelType w:val="hybridMultilevel"/>
    <w:tmpl w:val="71401E10"/>
    <w:lvl w:ilvl="0" w:tplc="0419000D">
      <w:start w:val="1"/>
      <w:numFmt w:val="bullet"/>
      <w:lvlText w:val=""/>
      <w:lvlJc w:val="left"/>
      <w:pPr>
        <w:ind w:left="1174" w:hanging="360"/>
      </w:pPr>
      <w:rPr>
        <w:rFonts w:ascii="Wingdings" w:hAnsi="Wingdings" w:hint="default"/>
      </w:rPr>
    </w:lvl>
    <w:lvl w:ilvl="1" w:tplc="0419000D">
      <w:start w:val="1"/>
      <w:numFmt w:val="bullet"/>
      <w:lvlText w:val=""/>
      <w:lvlJc w:val="left"/>
      <w:pPr>
        <w:ind w:left="1894"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543167"/>
    <w:multiLevelType w:val="hybridMultilevel"/>
    <w:tmpl w:val="CE761B7E"/>
    <w:lvl w:ilvl="0" w:tplc="0419000F">
      <w:start w:val="1"/>
      <w:numFmt w:val="decimal"/>
      <w:lvlText w:val="%1."/>
      <w:lvlJc w:val="left"/>
      <w:pPr>
        <w:tabs>
          <w:tab w:val="num" w:pos="644"/>
        </w:tabs>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0CA37B36"/>
    <w:multiLevelType w:val="multilevel"/>
    <w:tmpl w:val="52D066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CAA0A5B"/>
    <w:multiLevelType w:val="hybridMultilevel"/>
    <w:tmpl w:val="5EECF202"/>
    <w:lvl w:ilvl="0" w:tplc="0CD80558">
      <w:start w:val="1"/>
      <w:numFmt w:val="decimal"/>
      <w:lvlText w:val="%1."/>
      <w:lvlJc w:val="left"/>
      <w:pPr>
        <w:ind w:left="1234" w:hanging="78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1453BBB"/>
    <w:multiLevelType w:val="hybridMultilevel"/>
    <w:tmpl w:val="56382CF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2C20BF"/>
    <w:multiLevelType w:val="hybridMultilevel"/>
    <w:tmpl w:val="077A1980"/>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134B4E1E"/>
    <w:multiLevelType w:val="multilevel"/>
    <w:tmpl w:val="919CB014"/>
    <w:lvl w:ilvl="0">
      <w:start w:val="1"/>
      <w:numFmt w:val="decimal"/>
      <w:lvlText w:val="%1."/>
      <w:lvlJc w:val="left"/>
      <w:pPr>
        <w:ind w:left="360" w:hanging="360"/>
      </w:pPr>
      <w:rPr>
        <w:rFonts w:hint="default"/>
        <w:b w:val="0"/>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1380445B"/>
    <w:multiLevelType w:val="hybridMultilevel"/>
    <w:tmpl w:val="13200FF6"/>
    <w:lvl w:ilvl="0" w:tplc="77800D3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4953C25"/>
    <w:multiLevelType w:val="multilevel"/>
    <w:tmpl w:val="4968696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373CD6"/>
    <w:multiLevelType w:val="multilevel"/>
    <w:tmpl w:val="5A027B7E"/>
    <w:lvl w:ilvl="0">
      <w:start w:val="2"/>
      <w:numFmt w:val="decimal"/>
      <w:lvlText w:val="%1."/>
      <w:lvlJc w:val="left"/>
      <w:pPr>
        <w:ind w:left="900" w:hanging="360"/>
      </w:pPr>
      <w:rPr>
        <w:rFonts w:cs="Times New Roman" w:hint="default"/>
      </w:rPr>
    </w:lvl>
    <w:lvl w:ilvl="1">
      <w:start w:val="4"/>
      <w:numFmt w:val="decimal"/>
      <w:isLgl/>
      <w:lvlText w:val="%1.%2."/>
      <w:lvlJc w:val="left"/>
      <w:pPr>
        <w:ind w:left="1153" w:hanging="600"/>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299" w:hanging="720"/>
      </w:pPr>
      <w:rPr>
        <w:rFonts w:cs="Times New Roman" w:hint="default"/>
      </w:rPr>
    </w:lvl>
    <w:lvl w:ilvl="4">
      <w:start w:val="1"/>
      <w:numFmt w:val="decimal"/>
      <w:isLgl/>
      <w:lvlText w:val="%1.%2.%3.%4.%5."/>
      <w:lvlJc w:val="left"/>
      <w:pPr>
        <w:ind w:left="1672" w:hanging="1080"/>
      </w:pPr>
      <w:rPr>
        <w:rFonts w:cs="Times New Roman" w:hint="default"/>
      </w:rPr>
    </w:lvl>
    <w:lvl w:ilvl="5">
      <w:start w:val="1"/>
      <w:numFmt w:val="decimal"/>
      <w:isLgl/>
      <w:lvlText w:val="%1.%2.%3.%4.%5.%6."/>
      <w:lvlJc w:val="left"/>
      <w:pPr>
        <w:ind w:left="1685" w:hanging="1080"/>
      </w:pPr>
      <w:rPr>
        <w:rFonts w:cs="Times New Roman" w:hint="default"/>
      </w:rPr>
    </w:lvl>
    <w:lvl w:ilvl="6">
      <w:start w:val="1"/>
      <w:numFmt w:val="decimal"/>
      <w:isLgl/>
      <w:lvlText w:val="%1.%2.%3.%4.%5.%6.%7."/>
      <w:lvlJc w:val="left"/>
      <w:pPr>
        <w:ind w:left="2058" w:hanging="1440"/>
      </w:pPr>
      <w:rPr>
        <w:rFonts w:cs="Times New Roman" w:hint="default"/>
      </w:rPr>
    </w:lvl>
    <w:lvl w:ilvl="7">
      <w:start w:val="1"/>
      <w:numFmt w:val="decimal"/>
      <w:isLgl/>
      <w:lvlText w:val="%1.%2.%3.%4.%5.%6.%7.%8."/>
      <w:lvlJc w:val="left"/>
      <w:pPr>
        <w:ind w:left="2071"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5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D6D0BE8"/>
    <w:multiLevelType w:val="hybridMultilevel"/>
    <w:tmpl w:val="09647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E4B6363"/>
    <w:multiLevelType w:val="hybridMultilevel"/>
    <w:tmpl w:val="49EEA28E"/>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F181A50"/>
    <w:multiLevelType w:val="multilevel"/>
    <w:tmpl w:val="49CED95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3B61F8"/>
    <w:multiLevelType w:val="multilevel"/>
    <w:tmpl w:val="54F6FD0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5">
    <w:nsid w:val="23B20984"/>
    <w:multiLevelType w:val="hybridMultilevel"/>
    <w:tmpl w:val="9A483A5E"/>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6885890"/>
    <w:multiLevelType w:val="hybridMultilevel"/>
    <w:tmpl w:val="899E0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2BE36BD3"/>
    <w:multiLevelType w:val="hybridMultilevel"/>
    <w:tmpl w:val="AB9C35D2"/>
    <w:lvl w:ilvl="0" w:tplc="0419000D">
      <w:start w:val="1"/>
      <w:numFmt w:val="bullet"/>
      <w:lvlText w:val=""/>
      <w:lvlJc w:val="left"/>
      <w:pPr>
        <w:tabs>
          <w:tab w:val="num" w:pos="1174"/>
        </w:tabs>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C05CD8"/>
    <w:multiLevelType w:val="multilevel"/>
    <w:tmpl w:val="95E02B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696" w:hanging="42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00">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nsid w:val="2EA35532"/>
    <w:multiLevelType w:val="hybridMultilevel"/>
    <w:tmpl w:val="539C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FF2C16"/>
    <w:multiLevelType w:val="hybridMultilevel"/>
    <w:tmpl w:val="1B3A02C0"/>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2F087FA0"/>
    <w:multiLevelType w:val="hybridMultilevel"/>
    <w:tmpl w:val="A9721B7E"/>
    <w:lvl w:ilvl="0" w:tplc="189EBF26">
      <w:start w:val="3"/>
      <w:numFmt w:val="bullet"/>
      <w:lvlText w:val="-"/>
      <w:lvlJc w:val="left"/>
      <w:pPr>
        <w:ind w:left="-540" w:hanging="360"/>
      </w:pPr>
      <w:rPr>
        <w:rFonts w:ascii="Times New Roman" w:eastAsia="Times New Roman" w:hAnsi="Times New Roman" w:hint="default"/>
      </w:rPr>
    </w:lvl>
    <w:lvl w:ilvl="1" w:tplc="04190003" w:tentative="1">
      <w:start w:val="1"/>
      <w:numFmt w:val="bullet"/>
      <w:lvlText w:val="o"/>
      <w:lvlJc w:val="left"/>
      <w:pPr>
        <w:ind w:left="180" w:hanging="360"/>
      </w:pPr>
      <w:rPr>
        <w:rFonts w:ascii="Courier New" w:hAnsi="Courier New" w:hint="default"/>
      </w:rPr>
    </w:lvl>
    <w:lvl w:ilvl="2" w:tplc="04190005" w:tentative="1">
      <w:start w:val="1"/>
      <w:numFmt w:val="bullet"/>
      <w:lvlText w:val=""/>
      <w:lvlJc w:val="left"/>
      <w:pPr>
        <w:ind w:left="900" w:hanging="360"/>
      </w:pPr>
      <w:rPr>
        <w:rFonts w:ascii="Wingdings" w:hAnsi="Wingdings" w:hint="default"/>
      </w:rPr>
    </w:lvl>
    <w:lvl w:ilvl="3" w:tplc="04190001" w:tentative="1">
      <w:start w:val="1"/>
      <w:numFmt w:val="bullet"/>
      <w:lvlText w:val=""/>
      <w:lvlJc w:val="left"/>
      <w:pPr>
        <w:ind w:left="1620" w:hanging="360"/>
      </w:pPr>
      <w:rPr>
        <w:rFonts w:ascii="Symbol" w:hAnsi="Symbol" w:hint="default"/>
      </w:rPr>
    </w:lvl>
    <w:lvl w:ilvl="4" w:tplc="04190003" w:tentative="1">
      <w:start w:val="1"/>
      <w:numFmt w:val="bullet"/>
      <w:lvlText w:val="o"/>
      <w:lvlJc w:val="left"/>
      <w:pPr>
        <w:ind w:left="2340" w:hanging="360"/>
      </w:pPr>
      <w:rPr>
        <w:rFonts w:ascii="Courier New" w:hAnsi="Courier New" w:hint="default"/>
      </w:rPr>
    </w:lvl>
    <w:lvl w:ilvl="5" w:tplc="04190005" w:tentative="1">
      <w:start w:val="1"/>
      <w:numFmt w:val="bullet"/>
      <w:lvlText w:val=""/>
      <w:lvlJc w:val="left"/>
      <w:pPr>
        <w:ind w:left="3060" w:hanging="360"/>
      </w:pPr>
      <w:rPr>
        <w:rFonts w:ascii="Wingdings" w:hAnsi="Wingdings" w:hint="default"/>
      </w:rPr>
    </w:lvl>
    <w:lvl w:ilvl="6" w:tplc="04190001" w:tentative="1">
      <w:start w:val="1"/>
      <w:numFmt w:val="bullet"/>
      <w:lvlText w:val=""/>
      <w:lvlJc w:val="left"/>
      <w:pPr>
        <w:ind w:left="3780" w:hanging="360"/>
      </w:pPr>
      <w:rPr>
        <w:rFonts w:ascii="Symbol" w:hAnsi="Symbol" w:hint="default"/>
      </w:rPr>
    </w:lvl>
    <w:lvl w:ilvl="7" w:tplc="04190003" w:tentative="1">
      <w:start w:val="1"/>
      <w:numFmt w:val="bullet"/>
      <w:lvlText w:val="o"/>
      <w:lvlJc w:val="left"/>
      <w:pPr>
        <w:ind w:left="4500" w:hanging="360"/>
      </w:pPr>
      <w:rPr>
        <w:rFonts w:ascii="Courier New" w:hAnsi="Courier New" w:hint="default"/>
      </w:rPr>
    </w:lvl>
    <w:lvl w:ilvl="8" w:tplc="04190005" w:tentative="1">
      <w:start w:val="1"/>
      <w:numFmt w:val="bullet"/>
      <w:lvlText w:val=""/>
      <w:lvlJc w:val="left"/>
      <w:pPr>
        <w:ind w:left="5220" w:hanging="360"/>
      </w:pPr>
      <w:rPr>
        <w:rFonts w:ascii="Wingdings" w:hAnsi="Wingdings" w:hint="default"/>
      </w:rPr>
    </w:lvl>
  </w:abstractNum>
  <w:abstractNum w:abstractNumId="10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6">
    <w:nsid w:val="2FED6300"/>
    <w:multiLevelType w:val="hybridMultilevel"/>
    <w:tmpl w:val="162E51F4"/>
    <w:lvl w:ilvl="0" w:tplc="0419000F">
      <w:start w:val="1"/>
      <w:numFmt w:val="decimal"/>
      <w:lvlText w:val="%1."/>
      <w:lvlJc w:val="left"/>
      <w:pPr>
        <w:tabs>
          <w:tab w:val="num" w:pos="720"/>
        </w:tabs>
        <w:ind w:left="720" w:hanging="360"/>
      </w:pPr>
      <w:rPr>
        <w:rFonts w:cs="Times New Roman"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F">
      <w:start w:val="1"/>
      <w:numFmt w:val="decimal"/>
      <w:lvlText w:val="%3."/>
      <w:lvlJc w:val="left"/>
      <w:pPr>
        <w:tabs>
          <w:tab w:val="num" w:pos="2160"/>
        </w:tabs>
        <w:ind w:left="2160" w:hanging="360"/>
      </w:pPr>
      <w:rPr>
        <w:rFonts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1FE1CEB"/>
    <w:multiLevelType w:val="hybridMultilevel"/>
    <w:tmpl w:val="113EF0A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32854806"/>
    <w:multiLevelType w:val="multilevel"/>
    <w:tmpl w:val="9874117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2983F88"/>
    <w:multiLevelType w:val="hybridMultilevel"/>
    <w:tmpl w:val="062074B8"/>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4CE11B9"/>
    <w:multiLevelType w:val="hybridMultilevel"/>
    <w:tmpl w:val="1B6078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6">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5320E8E"/>
    <w:multiLevelType w:val="hybridMultilevel"/>
    <w:tmpl w:val="A3CC56D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9">
    <w:nsid w:val="359729F6"/>
    <w:multiLevelType w:val="hybridMultilevel"/>
    <w:tmpl w:val="F29E1888"/>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89B57A2"/>
    <w:multiLevelType w:val="hybridMultilevel"/>
    <w:tmpl w:val="447CB5BC"/>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8">
    <w:nsid w:val="3B821ADB"/>
    <w:multiLevelType w:val="hybridMultilevel"/>
    <w:tmpl w:val="17F8F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0">
    <w:nsid w:val="3BE46466"/>
    <w:multiLevelType w:val="multilevel"/>
    <w:tmpl w:val="ADD2ED8A"/>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b/>
        <w:i w:val="0"/>
      </w:rPr>
    </w:lvl>
    <w:lvl w:ilvl="2">
      <w:start w:val="1"/>
      <w:numFmt w:val="decimal"/>
      <w:isLgl/>
      <w:lvlText w:val="%1.%2.%3."/>
      <w:lvlJc w:val="left"/>
      <w:pPr>
        <w:ind w:left="1278" w:hanging="720"/>
      </w:pPr>
      <w:rPr>
        <w:rFonts w:hint="default"/>
        <w:b/>
        <w:bCs/>
        <w:i w:val="0"/>
        <w:iCs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3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3C8B705B"/>
    <w:multiLevelType w:val="hybridMultilevel"/>
    <w:tmpl w:val="608063C8"/>
    <w:lvl w:ilvl="0" w:tplc="A4BC4D24">
      <w:start w:val="1"/>
      <w:numFmt w:val="bullet"/>
      <w:lvlText w:val=""/>
      <w:lvlJc w:val="left"/>
      <w:pPr>
        <w:tabs>
          <w:tab w:val="num" w:pos="907"/>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05C431A"/>
    <w:multiLevelType w:val="hybridMultilevel"/>
    <w:tmpl w:val="B4C46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1AC131A"/>
    <w:multiLevelType w:val="hybridMultilevel"/>
    <w:tmpl w:val="F50461B4"/>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44065B96"/>
    <w:multiLevelType w:val="hybridMultilevel"/>
    <w:tmpl w:val="94EA436C"/>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4ED7B78"/>
    <w:multiLevelType w:val="hybridMultilevel"/>
    <w:tmpl w:val="092E6434"/>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59">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77D55F1"/>
    <w:multiLevelType w:val="hybridMultilevel"/>
    <w:tmpl w:val="AC70E54E"/>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8CF7D61"/>
    <w:multiLevelType w:val="hybridMultilevel"/>
    <w:tmpl w:val="8BB29F96"/>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48D843BE"/>
    <w:multiLevelType w:val="multilevel"/>
    <w:tmpl w:val="C128B81A"/>
    <w:lvl w:ilvl="0">
      <w:start w:val="1"/>
      <w:numFmt w:val="decimal"/>
      <w:lvlText w:val="%1."/>
      <w:lvlJc w:val="left"/>
      <w:pPr>
        <w:ind w:left="1069" w:hanging="360"/>
      </w:pPr>
      <w:rPr>
        <w:rFonts w:cs="Times New Roman" w:hint="default"/>
        <w:b w:val="0"/>
        <w:i/>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8">
    <w:nsid w:val="49807555"/>
    <w:multiLevelType w:val="hybridMultilevel"/>
    <w:tmpl w:val="65D8670C"/>
    <w:lvl w:ilvl="0" w:tplc="BF84A454">
      <w:start w:val="1"/>
      <w:numFmt w:val="decimal"/>
      <w:lvlText w:val="%1."/>
      <w:lvlJc w:val="left"/>
      <w:pPr>
        <w:ind w:left="1070" w:hanging="360"/>
      </w:pPr>
      <w:rPr>
        <w:rFonts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AD33DFC"/>
    <w:multiLevelType w:val="hybridMultilevel"/>
    <w:tmpl w:val="56B61D80"/>
    <w:lvl w:ilvl="0" w:tplc="6E30C050">
      <w:start w:val="1"/>
      <w:numFmt w:val="bullet"/>
      <w:lvlText w:val=""/>
      <w:lvlJc w:val="left"/>
      <w:pPr>
        <w:tabs>
          <w:tab w:val="num" w:pos="928"/>
        </w:tabs>
        <w:ind w:left="928" w:hanging="360"/>
      </w:pPr>
      <w:rPr>
        <w:rFonts w:ascii="Symbol" w:hAnsi="Symbol" w:hint="default"/>
      </w:rPr>
    </w:lvl>
    <w:lvl w:ilvl="1" w:tplc="356CBA5E" w:tentative="1">
      <w:start w:val="1"/>
      <w:numFmt w:val="bullet"/>
      <w:lvlText w:val=""/>
      <w:lvlJc w:val="left"/>
      <w:pPr>
        <w:tabs>
          <w:tab w:val="num" w:pos="1648"/>
        </w:tabs>
        <w:ind w:left="1648" w:hanging="360"/>
      </w:pPr>
      <w:rPr>
        <w:rFonts w:ascii="Wingdings 3" w:hAnsi="Wingdings 3" w:hint="default"/>
      </w:rPr>
    </w:lvl>
    <w:lvl w:ilvl="2" w:tplc="1FF0B7DE" w:tentative="1">
      <w:start w:val="1"/>
      <w:numFmt w:val="bullet"/>
      <w:lvlText w:val=""/>
      <w:lvlJc w:val="left"/>
      <w:pPr>
        <w:tabs>
          <w:tab w:val="num" w:pos="2368"/>
        </w:tabs>
        <w:ind w:left="2368" w:hanging="360"/>
      </w:pPr>
      <w:rPr>
        <w:rFonts w:ascii="Wingdings 3" w:hAnsi="Wingdings 3" w:hint="default"/>
      </w:rPr>
    </w:lvl>
    <w:lvl w:ilvl="3" w:tplc="78DACD42" w:tentative="1">
      <w:start w:val="1"/>
      <w:numFmt w:val="bullet"/>
      <w:lvlText w:val=""/>
      <w:lvlJc w:val="left"/>
      <w:pPr>
        <w:tabs>
          <w:tab w:val="num" w:pos="3088"/>
        </w:tabs>
        <w:ind w:left="3088" w:hanging="360"/>
      </w:pPr>
      <w:rPr>
        <w:rFonts w:ascii="Wingdings 3" w:hAnsi="Wingdings 3" w:hint="default"/>
      </w:rPr>
    </w:lvl>
    <w:lvl w:ilvl="4" w:tplc="0024CC1A" w:tentative="1">
      <w:start w:val="1"/>
      <w:numFmt w:val="bullet"/>
      <w:lvlText w:val=""/>
      <w:lvlJc w:val="left"/>
      <w:pPr>
        <w:tabs>
          <w:tab w:val="num" w:pos="3808"/>
        </w:tabs>
        <w:ind w:left="3808" w:hanging="360"/>
      </w:pPr>
      <w:rPr>
        <w:rFonts w:ascii="Wingdings 3" w:hAnsi="Wingdings 3" w:hint="default"/>
      </w:rPr>
    </w:lvl>
    <w:lvl w:ilvl="5" w:tplc="83B2D722" w:tentative="1">
      <w:start w:val="1"/>
      <w:numFmt w:val="bullet"/>
      <w:lvlText w:val=""/>
      <w:lvlJc w:val="left"/>
      <w:pPr>
        <w:tabs>
          <w:tab w:val="num" w:pos="4528"/>
        </w:tabs>
        <w:ind w:left="4528" w:hanging="360"/>
      </w:pPr>
      <w:rPr>
        <w:rFonts w:ascii="Wingdings 3" w:hAnsi="Wingdings 3" w:hint="default"/>
      </w:rPr>
    </w:lvl>
    <w:lvl w:ilvl="6" w:tplc="D5F48BA0" w:tentative="1">
      <w:start w:val="1"/>
      <w:numFmt w:val="bullet"/>
      <w:lvlText w:val=""/>
      <w:lvlJc w:val="left"/>
      <w:pPr>
        <w:tabs>
          <w:tab w:val="num" w:pos="5248"/>
        </w:tabs>
        <w:ind w:left="5248" w:hanging="360"/>
      </w:pPr>
      <w:rPr>
        <w:rFonts w:ascii="Wingdings 3" w:hAnsi="Wingdings 3" w:hint="default"/>
      </w:rPr>
    </w:lvl>
    <w:lvl w:ilvl="7" w:tplc="F1DACF46" w:tentative="1">
      <w:start w:val="1"/>
      <w:numFmt w:val="bullet"/>
      <w:lvlText w:val=""/>
      <w:lvlJc w:val="left"/>
      <w:pPr>
        <w:tabs>
          <w:tab w:val="num" w:pos="5968"/>
        </w:tabs>
        <w:ind w:left="5968" w:hanging="360"/>
      </w:pPr>
      <w:rPr>
        <w:rFonts w:ascii="Wingdings 3" w:hAnsi="Wingdings 3" w:hint="default"/>
      </w:rPr>
    </w:lvl>
    <w:lvl w:ilvl="8" w:tplc="64965ABC" w:tentative="1">
      <w:start w:val="1"/>
      <w:numFmt w:val="bullet"/>
      <w:lvlText w:val=""/>
      <w:lvlJc w:val="left"/>
      <w:pPr>
        <w:tabs>
          <w:tab w:val="num" w:pos="6688"/>
        </w:tabs>
        <w:ind w:left="6688" w:hanging="360"/>
      </w:pPr>
      <w:rPr>
        <w:rFonts w:ascii="Wingdings 3" w:hAnsi="Wingdings 3" w:hint="default"/>
      </w:rPr>
    </w:lvl>
  </w:abstractNum>
  <w:abstractNum w:abstractNumId="175">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227BD3"/>
    <w:multiLevelType w:val="hybridMultilevel"/>
    <w:tmpl w:val="20EAF4F4"/>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784C7C"/>
    <w:multiLevelType w:val="hybridMultilevel"/>
    <w:tmpl w:val="D6DEBE88"/>
    <w:lvl w:ilvl="0" w:tplc="19008114">
      <w:numFmt w:val="bullet"/>
      <w:lvlText w:val="•"/>
      <w:lvlJc w:val="left"/>
      <w:pPr>
        <w:ind w:left="105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4CE36FAD"/>
    <w:multiLevelType w:val="hybridMultilevel"/>
    <w:tmpl w:val="440AC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84">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CA2353"/>
    <w:multiLevelType w:val="multilevel"/>
    <w:tmpl w:val="9A3C71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5">
    <w:nsid w:val="53B63C16"/>
    <w:multiLevelType w:val="hybridMultilevel"/>
    <w:tmpl w:val="8F3A4264"/>
    <w:lvl w:ilvl="0" w:tplc="77800D34">
      <w:start w:val="1"/>
      <w:numFmt w:val="bullet"/>
      <w:lvlText w:val=""/>
      <w:lvlJc w:val="left"/>
      <w:pPr>
        <w:tabs>
          <w:tab w:val="num" w:pos="1003"/>
        </w:tabs>
        <w:ind w:left="1003" w:hanging="360"/>
      </w:pPr>
      <w:rPr>
        <w:rFonts w:ascii="Symbol" w:hAnsi="Symbol" w:hint="default"/>
        <w:color w:val="auto"/>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96">
    <w:nsid w:val="546852B0"/>
    <w:multiLevelType w:val="hybridMultilevel"/>
    <w:tmpl w:val="00EE1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55202D7"/>
    <w:multiLevelType w:val="hybridMultilevel"/>
    <w:tmpl w:val="65BC31F4"/>
    <w:lvl w:ilvl="0" w:tplc="5A5E2F7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9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03">
    <w:nsid w:val="57B05354"/>
    <w:multiLevelType w:val="hybridMultilevel"/>
    <w:tmpl w:val="6AA0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5">
    <w:nsid w:val="588E01BB"/>
    <w:multiLevelType w:val="hybridMultilevel"/>
    <w:tmpl w:val="6382EE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4">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CF14BA2"/>
    <w:multiLevelType w:val="hybridMultilevel"/>
    <w:tmpl w:val="9C863DE2"/>
    <w:lvl w:ilvl="0" w:tplc="6E30C050">
      <w:start w:val="1"/>
      <w:numFmt w:val="bullet"/>
      <w:lvlText w:val=""/>
      <w:lvlJc w:val="left"/>
      <w:pPr>
        <w:tabs>
          <w:tab w:val="num" w:pos="928"/>
        </w:tabs>
        <w:ind w:left="928" w:hanging="360"/>
      </w:pPr>
      <w:rPr>
        <w:rFonts w:ascii="Symbol" w:hAnsi="Symbol" w:hint="default"/>
      </w:rPr>
    </w:lvl>
    <w:lvl w:ilvl="1" w:tplc="FA92354C" w:tentative="1">
      <w:start w:val="1"/>
      <w:numFmt w:val="bullet"/>
      <w:lvlText w:val=""/>
      <w:lvlJc w:val="left"/>
      <w:pPr>
        <w:tabs>
          <w:tab w:val="num" w:pos="1648"/>
        </w:tabs>
        <w:ind w:left="1648" w:hanging="360"/>
      </w:pPr>
      <w:rPr>
        <w:rFonts w:ascii="Wingdings 3" w:hAnsi="Wingdings 3" w:hint="default"/>
      </w:rPr>
    </w:lvl>
    <w:lvl w:ilvl="2" w:tplc="2644412A" w:tentative="1">
      <w:start w:val="1"/>
      <w:numFmt w:val="bullet"/>
      <w:lvlText w:val=""/>
      <w:lvlJc w:val="left"/>
      <w:pPr>
        <w:tabs>
          <w:tab w:val="num" w:pos="2368"/>
        </w:tabs>
        <w:ind w:left="2368" w:hanging="360"/>
      </w:pPr>
      <w:rPr>
        <w:rFonts w:ascii="Wingdings 3" w:hAnsi="Wingdings 3" w:hint="default"/>
      </w:rPr>
    </w:lvl>
    <w:lvl w:ilvl="3" w:tplc="69DA40FC" w:tentative="1">
      <w:start w:val="1"/>
      <w:numFmt w:val="bullet"/>
      <w:lvlText w:val=""/>
      <w:lvlJc w:val="left"/>
      <w:pPr>
        <w:tabs>
          <w:tab w:val="num" w:pos="3088"/>
        </w:tabs>
        <w:ind w:left="3088" w:hanging="360"/>
      </w:pPr>
      <w:rPr>
        <w:rFonts w:ascii="Wingdings 3" w:hAnsi="Wingdings 3" w:hint="default"/>
      </w:rPr>
    </w:lvl>
    <w:lvl w:ilvl="4" w:tplc="5FFE2550" w:tentative="1">
      <w:start w:val="1"/>
      <w:numFmt w:val="bullet"/>
      <w:lvlText w:val=""/>
      <w:lvlJc w:val="left"/>
      <w:pPr>
        <w:tabs>
          <w:tab w:val="num" w:pos="3808"/>
        </w:tabs>
        <w:ind w:left="3808" w:hanging="360"/>
      </w:pPr>
      <w:rPr>
        <w:rFonts w:ascii="Wingdings 3" w:hAnsi="Wingdings 3" w:hint="default"/>
      </w:rPr>
    </w:lvl>
    <w:lvl w:ilvl="5" w:tplc="D2EE715C" w:tentative="1">
      <w:start w:val="1"/>
      <w:numFmt w:val="bullet"/>
      <w:lvlText w:val=""/>
      <w:lvlJc w:val="left"/>
      <w:pPr>
        <w:tabs>
          <w:tab w:val="num" w:pos="4528"/>
        </w:tabs>
        <w:ind w:left="4528" w:hanging="360"/>
      </w:pPr>
      <w:rPr>
        <w:rFonts w:ascii="Wingdings 3" w:hAnsi="Wingdings 3" w:hint="default"/>
      </w:rPr>
    </w:lvl>
    <w:lvl w:ilvl="6" w:tplc="69847D4C" w:tentative="1">
      <w:start w:val="1"/>
      <w:numFmt w:val="bullet"/>
      <w:lvlText w:val=""/>
      <w:lvlJc w:val="left"/>
      <w:pPr>
        <w:tabs>
          <w:tab w:val="num" w:pos="5248"/>
        </w:tabs>
        <w:ind w:left="5248" w:hanging="360"/>
      </w:pPr>
      <w:rPr>
        <w:rFonts w:ascii="Wingdings 3" w:hAnsi="Wingdings 3" w:hint="default"/>
      </w:rPr>
    </w:lvl>
    <w:lvl w:ilvl="7" w:tplc="40E4D046" w:tentative="1">
      <w:start w:val="1"/>
      <w:numFmt w:val="bullet"/>
      <w:lvlText w:val=""/>
      <w:lvlJc w:val="left"/>
      <w:pPr>
        <w:tabs>
          <w:tab w:val="num" w:pos="5968"/>
        </w:tabs>
        <w:ind w:left="5968" w:hanging="360"/>
      </w:pPr>
      <w:rPr>
        <w:rFonts w:ascii="Wingdings 3" w:hAnsi="Wingdings 3" w:hint="default"/>
      </w:rPr>
    </w:lvl>
    <w:lvl w:ilvl="8" w:tplc="84D2DAF6" w:tentative="1">
      <w:start w:val="1"/>
      <w:numFmt w:val="bullet"/>
      <w:lvlText w:val=""/>
      <w:lvlJc w:val="left"/>
      <w:pPr>
        <w:tabs>
          <w:tab w:val="num" w:pos="6688"/>
        </w:tabs>
        <w:ind w:left="6688" w:hanging="360"/>
      </w:pPr>
      <w:rPr>
        <w:rFonts w:ascii="Wingdings 3" w:hAnsi="Wingdings 3" w:hint="default"/>
      </w:rPr>
    </w:lvl>
  </w:abstractNum>
  <w:abstractNum w:abstractNumId="21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DE13FDB"/>
    <w:multiLevelType w:val="multilevel"/>
    <w:tmpl w:val="0ACCB68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5E430A25"/>
    <w:multiLevelType w:val="hybridMultilevel"/>
    <w:tmpl w:val="F6D01122"/>
    <w:lvl w:ilvl="0" w:tplc="04190001">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ED27769"/>
    <w:multiLevelType w:val="hybridMultilevel"/>
    <w:tmpl w:val="D6D8A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5ED4470E"/>
    <w:multiLevelType w:val="hybridMultilevel"/>
    <w:tmpl w:val="5EA08148"/>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F115952"/>
    <w:multiLevelType w:val="hybridMultilevel"/>
    <w:tmpl w:val="E51E5FB4"/>
    <w:lvl w:ilvl="0" w:tplc="0419000D">
      <w:start w:val="1"/>
      <w:numFmt w:val="bullet"/>
      <w:lvlText w:val=""/>
      <w:lvlJc w:val="left"/>
      <w:pPr>
        <w:tabs>
          <w:tab w:val="num" w:pos="1240"/>
        </w:tabs>
        <w:ind w:left="12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66D24D45"/>
    <w:multiLevelType w:val="hybridMultilevel"/>
    <w:tmpl w:val="312486D4"/>
    <w:lvl w:ilvl="0" w:tplc="0419000D">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C3D258C"/>
    <w:multiLevelType w:val="hybridMultilevel"/>
    <w:tmpl w:val="63C6F896"/>
    <w:lvl w:ilvl="0" w:tplc="55A89BEE">
      <w:start w:val="1"/>
      <w:numFmt w:val="decimal"/>
      <w:lvlText w:val="%1."/>
      <w:lvlJc w:val="left"/>
      <w:pPr>
        <w:tabs>
          <w:tab w:val="num" w:pos="360"/>
        </w:tabs>
        <w:ind w:left="360" w:hanging="360"/>
      </w:pPr>
      <w:rPr>
        <w:rFonts w:hint="default"/>
        <w:b w:val="0"/>
      </w:rPr>
    </w:lvl>
    <w:lvl w:ilvl="1" w:tplc="459CE32E" w:tentative="1">
      <w:start w:val="1"/>
      <w:numFmt w:val="bullet"/>
      <w:lvlText w:val=""/>
      <w:lvlJc w:val="left"/>
      <w:pPr>
        <w:tabs>
          <w:tab w:val="num" w:pos="1080"/>
        </w:tabs>
        <w:ind w:left="1080" w:hanging="360"/>
      </w:pPr>
      <w:rPr>
        <w:rFonts w:ascii="Wingdings 3" w:hAnsi="Wingdings 3" w:hint="default"/>
      </w:rPr>
    </w:lvl>
    <w:lvl w:ilvl="2" w:tplc="E7F08810" w:tentative="1">
      <w:start w:val="1"/>
      <w:numFmt w:val="bullet"/>
      <w:lvlText w:val=""/>
      <w:lvlJc w:val="left"/>
      <w:pPr>
        <w:tabs>
          <w:tab w:val="num" w:pos="1800"/>
        </w:tabs>
        <w:ind w:left="1800" w:hanging="360"/>
      </w:pPr>
      <w:rPr>
        <w:rFonts w:ascii="Wingdings 3" w:hAnsi="Wingdings 3" w:hint="default"/>
      </w:rPr>
    </w:lvl>
    <w:lvl w:ilvl="3" w:tplc="320680A6" w:tentative="1">
      <w:start w:val="1"/>
      <w:numFmt w:val="bullet"/>
      <w:lvlText w:val=""/>
      <w:lvlJc w:val="left"/>
      <w:pPr>
        <w:tabs>
          <w:tab w:val="num" w:pos="2520"/>
        </w:tabs>
        <w:ind w:left="2520" w:hanging="360"/>
      </w:pPr>
      <w:rPr>
        <w:rFonts w:ascii="Wingdings 3" w:hAnsi="Wingdings 3" w:hint="default"/>
      </w:rPr>
    </w:lvl>
    <w:lvl w:ilvl="4" w:tplc="E13C48A0" w:tentative="1">
      <w:start w:val="1"/>
      <w:numFmt w:val="bullet"/>
      <w:lvlText w:val=""/>
      <w:lvlJc w:val="left"/>
      <w:pPr>
        <w:tabs>
          <w:tab w:val="num" w:pos="3240"/>
        </w:tabs>
        <w:ind w:left="3240" w:hanging="360"/>
      </w:pPr>
      <w:rPr>
        <w:rFonts w:ascii="Wingdings 3" w:hAnsi="Wingdings 3" w:hint="default"/>
      </w:rPr>
    </w:lvl>
    <w:lvl w:ilvl="5" w:tplc="6FB85616" w:tentative="1">
      <w:start w:val="1"/>
      <w:numFmt w:val="bullet"/>
      <w:lvlText w:val=""/>
      <w:lvlJc w:val="left"/>
      <w:pPr>
        <w:tabs>
          <w:tab w:val="num" w:pos="3960"/>
        </w:tabs>
        <w:ind w:left="3960" w:hanging="360"/>
      </w:pPr>
      <w:rPr>
        <w:rFonts w:ascii="Wingdings 3" w:hAnsi="Wingdings 3" w:hint="default"/>
      </w:rPr>
    </w:lvl>
    <w:lvl w:ilvl="6" w:tplc="1EFE3F3E" w:tentative="1">
      <w:start w:val="1"/>
      <w:numFmt w:val="bullet"/>
      <w:lvlText w:val=""/>
      <w:lvlJc w:val="left"/>
      <w:pPr>
        <w:tabs>
          <w:tab w:val="num" w:pos="4680"/>
        </w:tabs>
        <w:ind w:left="4680" w:hanging="360"/>
      </w:pPr>
      <w:rPr>
        <w:rFonts w:ascii="Wingdings 3" w:hAnsi="Wingdings 3" w:hint="default"/>
      </w:rPr>
    </w:lvl>
    <w:lvl w:ilvl="7" w:tplc="7896A788" w:tentative="1">
      <w:start w:val="1"/>
      <w:numFmt w:val="bullet"/>
      <w:lvlText w:val=""/>
      <w:lvlJc w:val="left"/>
      <w:pPr>
        <w:tabs>
          <w:tab w:val="num" w:pos="5400"/>
        </w:tabs>
        <w:ind w:left="5400" w:hanging="360"/>
      </w:pPr>
      <w:rPr>
        <w:rFonts w:ascii="Wingdings 3" w:hAnsi="Wingdings 3" w:hint="default"/>
      </w:rPr>
    </w:lvl>
    <w:lvl w:ilvl="8" w:tplc="9952872E" w:tentative="1">
      <w:start w:val="1"/>
      <w:numFmt w:val="bullet"/>
      <w:lvlText w:val=""/>
      <w:lvlJc w:val="left"/>
      <w:pPr>
        <w:tabs>
          <w:tab w:val="num" w:pos="6120"/>
        </w:tabs>
        <w:ind w:left="6120" w:hanging="360"/>
      </w:pPr>
      <w:rPr>
        <w:rFonts w:ascii="Wingdings 3" w:hAnsi="Wingdings 3" w:hint="default"/>
      </w:rPr>
    </w:lvl>
  </w:abstractNum>
  <w:abstractNum w:abstractNumId="256">
    <w:nsid w:val="6C6F29B0"/>
    <w:multiLevelType w:val="hybridMultilevel"/>
    <w:tmpl w:val="FBA69E72"/>
    <w:lvl w:ilvl="0" w:tplc="19008114">
      <w:numFmt w:val="bullet"/>
      <w:lvlText w:val="•"/>
      <w:lvlJc w:val="left"/>
      <w:pPr>
        <w:ind w:left="105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CD86653"/>
    <w:multiLevelType w:val="hybridMultilevel"/>
    <w:tmpl w:val="8B305BF2"/>
    <w:lvl w:ilvl="0" w:tplc="0419000D">
      <w:start w:val="1"/>
      <w:numFmt w:val="bullet"/>
      <w:lvlText w:val=""/>
      <w:lvlJc w:val="left"/>
      <w:pPr>
        <w:ind w:left="1174" w:hanging="360"/>
      </w:pPr>
      <w:rPr>
        <w:rFonts w:ascii="Wingdings" w:hAnsi="Wingdings"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0">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6DD604D8"/>
    <w:multiLevelType w:val="hybridMultilevel"/>
    <w:tmpl w:val="F7505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1E419CC"/>
    <w:multiLevelType w:val="hybridMultilevel"/>
    <w:tmpl w:val="E8C2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4083232"/>
    <w:multiLevelType w:val="hybridMultilevel"/>
    <w:tmpl w:val="EAD8122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0">
    <w:nsid w:val="7436106A"/>
    <w:multiLevelType w:val="hybridMultilevel"/>
    <w:tmpl w:val="F95853DA"/>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nsid w:val="746646BC"/>
    <w:multiLevelType w:val="hybridMultilevel"/>
    <w:tmpl w:val="DABACADA"/>
    <w:lvl w:ilvl="0" w:tplc="19008114">
      <w:numFmt w:val="bullet"/>
      <w:lvlText w:val="•"/>
      <w:lvlJc w:val="left"/>
      <w:pPr>
        <w:ind w:left="105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5341A21"/>
    <w:multiLevelType w:val="hybridMultilevel"/>
    <w:tmpl w:val="4E081EA4"/>
    <w:lvl w:ilvl="0" w:tplc="0419000D">
      <w:start w:val="1"/>
      <w:numFmt w:val="bullet"/>
      <w:lvlText w:val=""/>
      <w:lvlJc w:val="left"/>
      <w:pPr>
        <w:tabs>
          <w:tab w:val="num" w:pos="1174"/>
        </w:tabs>
        <w:ind w:left="11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756731F7"/>
    <w:multiLevelType w:val="hybridMultilevel"/>
    <w:tmpl w:val="1466F7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8">
    <w:nsid w:val="76DA6E35"/>
    <w:multiLevelType w:val="hybridMultilevel"/>
    <w:tmpl w:val="F1A6F5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5">
    <w:nsid w:val="78E66CC8"/>
    <w:multiLevelType w:val="hybridMultilevel"/>
    <w:tmpl w:val="19E4C44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6">
    <w:nsid w:val="792B3ED1"/>
    <w:multiLevelType w:val="multilevel"/>
    <w:tmpl w:val="69B814E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9626D0A"/>
    <w:multiLevelType w:val="hybridMultilevel"/>
    <w:tmpl w:val="2D80E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AD46B45"/>
    <w:multiLevelType w:val="hybridMultilevel"/>
    <w:tmpl w:val="210C3BA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9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C1E67E5"/>
    <w:multiLevelType w:val="hybridMultilevel"/>
    <w:tmpl w:val="F5CADCD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98">
    <w:nsid w:val="7CC739C5"/>
    <w:multiLevelType w:val="hybridMultilevel"/>
    <w:tmpl w:val="DF6A9FDA"/>
    <w:lvl w:ilvl="0" w:tplc="0419000D">
      <w:start w:val="1"/>
      <w:numFmt w:val="bullet"/>
      <w:lvlText w:val=""/>
      <w:lvlJc w:val="left"/>
      <w:pPr>
        <w:ind w:left="1428" w:hanging="360"/>
      </w:pPr>
      <w:rPr>
        <w:rFonts w:ascii="Wingdings" w:hAnsi="Wingdings" w:hint="default"/>
      </w:rPr>
    </w:lvl>
    <w:lvl w:ilvl="1" w:tplc="0419000D">
      <w:start w:val="1"/>
      <w:numFmt w:val="bullet"/>
      <w:lvlText w:val=""/>
      <w:lvlJc w:val="left"/>
      <w:pPr>
        <w:ind w:left="214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7E973F97"/>
    <w:multiLevelType w:val="hybridMultilevel"/>
    <w:tmpl w:val="73EA7416"/>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7FBF240C"/>
    <w:multiLevelType w:val="hybridMultilevel"/>
    <w:tmpl w:val="18003332"/>
    <w:lvl w:ilvl="0" w:tplc="0419000D">
      <w:start w:val="1"/>
      <w:numFmt w:val="bullet"/>
      <w:lvlText w:val=""/>
      <w:lvlJc w:val="left"/>
      <w:pPr>
        <w:ind w:left="16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3"/>
  </w:num>
  <w:num w:numId="2">
    <w:abstractNumId w:val="290"/>
  </w:num>
  <w:num w:numId="3">
    <w:abstractNumId w:val="83"/>
  </w:num>
  <w:num w:numId="4">
    <w:abstractNumId w:val="240"/>
  </w:num>
  <w:num w:numId="5">
    <w:abstractNumId w:val="185"/>
  </w:num>
  <w:num w:numId="6">
    <w:abstractNumId w:val="262"/>
  </w:num>
  <w:num w:numId="7">
    <w:abstractNumId w:val="135"/>
  </w:num>
  <w:num w:numId="8">
    <w:abstractNumId w:val="304"/>
  </w:num>
  <w:num w:numId="9">
    <w:abstractNumId w:val="151"/>
  </w:num>
  <w:num w:numId="10">
    <w:abstractNumId w:val="54"/>
  </w:num>
  <w:num w:numId="11">
    <w:abstractNumId w:val="280"/>
  </w:num>
  <w:num w:numId="12">
    <w:abstractNumId w:val="52"/>
  </w:num>
  <w:num w:numId="13">
    <w:abstractNumId w:val="215"/>
  </w:num>
  <w:num w:numId="14">
    <w:abstractNumId w:val="68"/>
  </w:num>
  <w:num w:numId="15">
    <w:abstractNumId w:val="206"/>
  </w:num>
  <w:num w:numId="16">
    <w:abstractNumId w:val="77"/>
  </w:num>
  <w:num w:numId="17">
    <w:abstractNumId w:val="238"/>
  </w:num>
  <w:num w:numId="18">
    <w:abstractNumId w:val="244"/>
  </w:num>
  <w:num w:numId="19">
    <w:abstractNumId w:val="242"/>
  </w:num>
  <w:num w:numId="20">
    <w:abstractNumId w:val="193"/>
  </w:num>
  <w:num w:numId="21">
    <w:abstractNumId w:val="167"/>
  </w:num>
  <w:num w:numId="22">
    <w:abstractNumId w:val="228"/>
  </w:num>
  <w:num w:numId="23">
    <w:abstractNumId w:val="252"/>
  </w:num>
  <w:num w:numId="24">
    <w:abstractNumId w:val="10"/>
  </w:num>
  <w:num w:numId="25">
    <w:abstractNumId w:val="78"/>
  </w:num>
  <w:num w:numId="26">
    <w:abstractNumId w:val="152"/>
  </w:num>
  <w:num w:numId="27">
    <w:abstractNumId w:val="62"/>
  </w:num>
  <w:num w:numId="28">
    <w:abstractNumId w:val="124"/>
  </w:num>
  <w:num w:numId="29">
    <w:abstractNumId w:val="64"/>
  </w:num>
  <w:num w:numId="30">
    <w:abstractNumId w:val="89"/>
  </w:num>
  <w:num w:numId="31">
    <w:abstractNumId w:val="208"/>
  </w:num>
  <w:num w:numId="32">
    <w:abstractNumId w:val="60"/>
  </w:num>
  <w:num w:numId="33">
    <w:abstractNumId w:val="112"/>
  </w:num>
  <w:num w:numId="34">
    <w:abstractNumId w:val="301"/>
  </w:num>
  <w:num w:numId="35">
    <w:abstractNumId w:val="140"/>
  </w:num>
  <w:num w:numId="36">
    <w:abstractNumId w:val="253"/>
  </w:num>
  <w:num w:numId="37">
    <w:abstractNumId w:val="96"/>
  </w:num>
  <w:num w:numId="38">
    <w:abstractNumId w:val="235"/>
  </w:num>
  <w:num w:numId="39">
    <w:abstractNumId w:val="180"/>
  </w:num>
  <w:num w:numId="40">
    <w:abstractNumId w:val="275"/>
  </w:num>
  <w:num w:numId="41">
    <w:abstractNumId w:val="16"/>
  </w:num>
  <w:num w:numId="42">
    <w:abstractNumId w:val="254"/>
  </w:num>
  <w:num w:numId="43">
    <w:abstractNumId w:val="282"/>
  </w:num>
  <w:num w:numId="44">
    <w:abstractNumId w:val="229"/>
  </w:num>
  <w:num w:numId="45">
    <w:abstractNumId w:val="207"/>
  </w:num>
  <w:num w:numId="46">
    <w:abstractNumId w:val="143"/>
  </w:num>
  <w:num w:numId="47">
    <w:abstractNumId w:val="29"/>
  </w:num>
  <w:num w:numId="48">
    <w:abstractNumId w:val="31"/>
  </w:num>
  <w:num w:numId="49">
    <w:abstractNumId w:val="284"/>
  </w:num>
  <w:num w:numId="50">
    <w:abstractNumId w:val="299"/>
  </w:num>
  <w:num w:numId="51">
    <w:abstractNumId w:val="186"/>
  </w:num>
  <w:num w:numId="52">
    <w:abstractNumId w:val="20"/>
  </w:num>
  <w:num w:numId="53">
    <w:abstractNumId w:val="51"/>
  </w:num>
  <w:num w:numId="54">
    <w:abstractNumId w:val="157"/>
  </w:num>
  <w:num w:numId="55">
    <w:abstractNumId w:val="105"/>
  </w:num>
  <w:num w:numId="56">
    <w:abstractNumId w:val="204"/>
  </w:num>
  <w:num w:numId="57">
    <w:abstractNumId w:val="3"/>
  </w:num>
  <w:num w:numId="58">
    <w:abstractNumId w:val="210"/>
  </w:num>
  <w:num w:numId="59">
    <w:abstractNumId w:val="199"/>
  </w:num>
  <w:num w:numId="60">
    <w:abstractNumId w:val="85"/>
  </w:num>
  <w:num w:numId="61">
    <w:abstractNumId w:val="257"/>
  </w:num>
  <w:num w:numId="62">
    <w:abstractNumId w:val="251"/>
  </w:num>
  <w:num w:numId="63">
    <w:abstractNumId w:val="129"/>
  </w:num>
  <w:num w:numId="64">
    <w:abstractNumId w:val="287"/>
  </w:num>
  <w:num w:numId="65">
    <w:abstractNumId w:val="178"/>
  </w:num>
  <w:num w:numId="66">
    <w:abstractNumId w:val="236"/>
  </w:num>
  <w:num w:numId="67">
    <w:abstractNumId w:val="107"/>
  </w:num>
  <w:num w:numId="68">
    <w:abstractNumId w:val="293"/>
  </w:num>
  <w:num w:numId="69">
    <w:abstractNumId w:val="272"/>
  </w:num>
  <w:num w:numId="70">
    <w:abstractNumId w:val="248"/>
  </w:num>
  <w:num w:numId="71">
    <w:abstractNumId w:val="11"/>
  </w:num>
  <w:num w:numId="72">
    <w:abstractNumId w:val="121"/>
  </w:num>
  <w:num w:numId="73">
    <w:abstractNumId w:val="145"/>
  </w:num>
  <w:num w:numId="74">
    <w:abstractNumId w:val="45"/>
  </w:num>
  <w:num w:numId="75">
    <w:abstractNumId w:val="172"/>
  </w:num>
  <w:num w:numId="76">
    <w:abstractNumId w:val="217"/>
  </w:num>
  <w:num w:numId="77">
    <w:abstractNumId w:val="59"/>
  </w:num>
  <w:num w:numId="78">
    <w:abstractNumId w:val="67"/>
  </w:num>
  <w:num w:numId="79">
    <w:abstractNumId w:val="40"/>
  </w:num>
  <w:num w:numId="80">
    <w:abstractNumId w:val="281"/>
  </w:num>
  <w:num w:numId="81">
    <w:abstractNumId w:val="137"/>
  </w:num>
  <w:num w:numId="82">
    <w:abstractNumId w:val="150"/>
  </w:num>
  <w:num w:numId="83">
    <w:abstractNumId w:val="14"/>
  </w:num>
  <w:num w:numId="84">
    <w:abstractNumId w:val="35"/>
  </w:num>
  <w:num w:numId="85">
    <w:abstractNumId w:val="266"/>
  </w:num>
  <w:num w:numId="86">
    <w:abstractNumId w:val="264"/>
  </w:num>
  <w:num w:numId="87">
    <w:abstractNumId w:val="227"/>
  </w:num>
  <w:num w:numId="88">
    <w:abstractNumId w:val="162"/>
  </w:num>
  <w:num w:numId="89">
    <w:abstractNumId w:val="122"/>
  </w:num>
  <w:num w:numId="90">
    <w:abstractNumId w:val="191"/>
  </w:num>
  <w:num w:numId="91">
    <w:abstractNumId w:val="71"/>
  </w:num>
  <w:num w:numId="92">
    <w:abstractNumId w:val="134"/>
  </w:num>
  <w:num w:numId="93">
    <w:abstractNumId w:val="212"/>
  </w:num>
  <w:num w:numId="94">
    <w:abstractNumId w:val="79"/>
  </w:num>
  <w:num w:numId="95">
    <w:abstractNumId w:val="73"/>
  </w:num>
  <w:num w:numId="96">
    <w:abstractNumId w:val="165"/>
  </w:num>
  <w:num w:numId="97">
    <w:abstractNumId w:val="93"/>
  </w:num>
  <w:num w:numId="98">
    <w:abstractNumId w:val="202"/>
  </w:num>
  <w:num w:numId="99">
    <w:abstractNumId w:val="114"/>
  </w:num>
  <w:num w:numId="100">
    <w:abstractNumId w:val="147"/>
  </w:num>
  <w:num w:numId="101">
    <w:abstractNumId w:val="149"/>
  </w:num>
  <w:num w:numId="102">
    <w:abstractNumId w:val="42"/>
  </w:num>
  <w:num w:numId="103">
    <w:abstractNumId w:val="141"/>
  </w:num>
  <w:num w:numId="104">
    <w:abstractNumId w:val="213"/>
  </w:num>
  <w:num w:numId="105">
    <w:abstractNumId w:val="127"/>
  </w:num>
  <w:num w:numId="106">
    <w:abstractNumId w:val="97"/>
  </w:num>
  <w:num w:numId="107">
    <w:abstractNumId w:val="91"/>
  </w:num>
  <w:num w:numId="108">
    <w:abstractNumId w:val="142"/>
  </w:num>
  <w:num w:numId="109">
    <w:abstractNumId w:val="194"/>
  </w:num>
  <w:num w:numId="110">
    <w:abstractNumId w:val="241"/>
  </w:num>
  <w:num w:numId="111">
    <w:abstractNumId w:val="230"/>
  </w:num>
  <w:num w:numId="112">
    <w:abstractNumId w:val="177"/>
  </w:num>
  <w:num w:numId="113">
    <w:abstractNumId w:val="94"/>
  </w:num>
  <w:num w:numId="114">
    <w:abstractNumId w:val="69"/>
  </w:num>
  <w:num w:numId="115">
    <w:abstractNumId w:val="231"/>
  </w:num>
  <w:num w:numId="116">
    <w:abstractNumId w:val="76"/>
  </w:num>
  <w:num w:numId="117">
    <w:abstractNumId w:val="130"/>
  </w:num>
  <w:num w:numId="118">
    <w:abstractNumId w:val="187"/>
  </w:num>
  <w:num w:numId="119">
    <w:abstractNumId w:val="234"/>
  </w:num>
  <w:num w:numId="120">
    <w:abstractNumId w:val="250"/>
  </w:num>
  <w:num w:numId="121">
    <w:abstractNumId w:val="263"/>
  </w:num>
  <w:num w:numId="122">
    <w:abstractNumId w:val="154"/>
  </w:num>
  <w:num w:numId="123">
    <w:abstractNumId w:val="233"/>
  </w:num>
  <w:num w:numId="124">
    <w:abstractNumId w:val="95"/>
  </w:num>
  <w:num w:numId="125">
    <w:abstractNumId w:val="113"/>
  </w:num>
  <w:num w:numId="126">
    <w:abstractNumId w:val="144"/>
  </w:num>
  <w:num w:numId="127">
    <w:abstractNumId w:val="34"/>
  </w:num>
  <w:num w:numId="128">
    <w:abstractNumId w:val="305"/>
  </w:num>
  <w:num w:numId="129">
    <w:abstractNumId w:val="200"/>
  </w:num>
  <w:num w:numId="130">
    <w:abstractNumId w:val="283"/>
  </w:num>
  <w:num w:numId="131">
    <w:abstractNumId w:val="243"/>
  </w:num>
  <w:num w:numId="132">
    <w:abstractNumId w:val="295"/>
  </w:num>
  <w:num w:numId="133">
    <w:abstractNumId w:val="132"/>
    <w:lvlOverride w:ilvl="0">
      <w:startOverride w:val="1"/>
    </w:lvlOverride>
  </w:num>
  <w:num w:numId="134">
    <w:abstractNumId w:val="247"/>
  </w:num>
  <w:num w:numId="135">
    <w:abstractNumId w:val="164"/>
  </w:num>
  <w:num w:numId="136">
    <w:abstractNumId w:val="117"/>
  </w:num>
  <w:num w:numId="137">
    <w:abstractNumId w:val="136"/>
  </w:num>
  <w:num w:numId="138">
    <w:abstractNumId w:val="225"/>
  </w:num>
  <w:num w:numId="139">
    <w:abstractNumId w:val="27"/>
  </w:num>
  <w:num w:numId="140">
    <w:abstractNumId w:val="138"/>
  </w:num>
  <w:num w:numId="141">
    <w:abstractNumId w:val="123"/>
  </w:num>
  <w:num w:numId="142">
    <w:abstractNumId w:val="297"/>
  </w:num>
  <w:num w:numId="143">
    <w:abstractNumId w:val="86"/>
  </w:num>
  <w:num w:numId="144">
    <w:abstractNumId w:val="87"/>
  </w:num>
  <w:num w:numId="145">
    <w:abstractNumId w:val="148"/>
  </w:num>
  <w:num w:numId="146">
    <w:abstractNumId w:val="156"/>
  </w:num>
  <w:num w:numId="147">
    <w:abstractNumId w:val="22"/>
  </w:num>
  <w:num w:numId="148">
    <w:abstractNumId w:val="192"/>
  </w:num>
  <w:num w:numId="149">
    <w:abstractNumId w:val="58"/>
  </w:num>
  <w:num w:numId="150">
    <w:abstractNumId w:val="139"/>
  </w:num>
  <w:num w:numId="151">
    <w:abstractNumId w:val="170"/>
  </w:num>
  <w:num w:numId="152">
    <w:abstractNumId w:val="84"/>
  </w:num>
  <w:num w:numId="153">
    <w:abstractNumId w:val="277"/>
  </w:num>
  <w:num w:numId="154">
    <w:abstractNumId w:val="57"/>
  </w:num>
  <w:num w:numId="155">
    <w:abstractNumId w:val="209"/>
  </w:num>
  <w:num w:numId="156">
    <w:abstractNumId w:val="222"/>
  </w:num>
  <w:num w:numId="157">
    <w:abstractNumId w:val="289"/>
  </w:num>
  <w:num w:numId="158">
    <w:abstractNumId w:val="246"/>
  </w:num>
  <w:num w:numId="159">
    <w:abstractNumId w:val="39"/>
  </w:num>
  <w:num w:numId="160">
    <w:abstractNumId w:val="190"/>
  </w:num>
  <w:num w:numId="161">
    <w:abstractNumId w:val="211"/>
  </w:num>
  <w:num w:numId="162">
    <w:abstractNumId w:val="173"/>
  </w:num>
  <w:num w:numId="163">
    <w:abstractNumId w:val="267"/>
  </w:num>
  <w:num w:numId="164">
    <w:abstractNumId w:val="125"/>
  </w:num>
  <w:num w:numId="165">
    <w:abstractNumId w:val="90"/>
  </w:num>
  <w:num w:numId="166">
    <w:abstractNumId w:val="82"/>
  </w:num>
  <w:num w:numId="167">
    <w:abstractNumId w:val="41"/>
  </w:num>
  <w:num w:numId="168">
    <w:abstractNumId w:val="232"/>
  </w:num>
  <w:num w:numId="169">
    <w:abstractNumId w:val="268"/>
  </w:num>
  <w:num w:numId="170">
    <w:abstractNumId w:val="25"/>
  </w:num>
  <w:num w:numId="171">
    <w:abstractNumId w:val="201"/>
  </w:num>
  <w:num w:numId="172">
    <w:abstractNumId w:val="161"/>
  </w:num>
  <w:num w:numId="173">
    <w:abstractNumId w:val="239"/>
  </w:num>
  <w:num w:numId="174">
    <w:abstractNumId w:val="131"/>
  </w:num>
  <w:num w:numId="175">
    <w:abstractNumId w:val="171"/>
  </w:num>
  <w:num w:numId="176">
    <w:abstractNumId w:val="104"/>
  </w:num>
  <w:num w:numId="177">
    <w:abstractNumId w:val="237"/>
  </w:num>
  <w:num w:numId="178">
    <w:abstractNumId w:val="300"/>
  </w:num>
  <w:num w:numId="179">
    <w:abstractNumId w:val="103"/>
  </w:num>
  <w:num w:numId="180">
    <w:abstractNumId w:val="261"/>
  </w:num>
  <w:num w:numId="181">
    <w:abstractNumId w:val="12"/>
  </w:num>
  <w:num w:numId="18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8"/>
  </w:num>
  <w:num w:numId="184">
    <w:abstractNumId w:val="19"/>
  </w:num>
  <w:num w:numId="185">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3"/>
  </w:num>
  <w:num w:numId="187">
    <w:abstractNumId w:val="74"/>
  </w:num>
  <w:num w:numId="188">
    <w:abstractNumId w:val="197"/>
  </w:num>
  <w:num w:numId="189">
    <w:abstractNumId w:val="214"/>
  </w:num>
  <w:num w:numId="190">
    <w:abstractNumId w:val="203"/>
  </w:num>
  <w:num w:numId="191">
    <w:abstractNumId w:val="292"/>
  </w:num>
  <w:num w:numId="192">
    <w:abstractNumId w:val="30"/>
  </w:num>
  <w:num w:numId="193">
    <w:abstractNumId w:val="115"/>
  </w:num>
  <w:num w:numId="194">
    <w:abstractNumId w:val="44"/>
  </w:num>
  <w:num w:numId="195">
    <w:abstractNumId w:val="269"/>
  </w:num>
  <w:num w:numId="196">
    <w:abstractNumId w:val="100"/>
  </w:num>
  <w:num w:numId="197">
    <w:abstractNumId w:val="288"/>
  </w:num>
  <w:num w:numId="198">
    <w:abstractNumId w:val="196"/>
  </w:num>
  <w:num w:numId="199">
    <w:abstractNumId w:val="182"/>
  </w:num>
  <w:num w:numId="200">
    <w:abstractNumId w:val="265"/>
  </w:num>
  <w:num w:numId="201">
    <w:abstractNumId w:val="205"/>
  </w:num>
  <w:num w:numId="202">
    <w:abstractNumId w:val="38"/>
  </w:num>
  <w:num w:numId="203">
    <w:abstractNumId w:val="128"/>
  </w:num>
  <w:num w:numId="204">
    <w:abstractNumId w:val="55"/>
  </w:num>
  <w:num w:numId="205">
    <w:abstractNumId w:val="21"/>
  </w:num>
  <w:num w:numId="206">
    <w:abstractNumId w:val="46"/>
  </w:num>
  <w:num w:numId="207">
    <w:abstractNumId w:val="285"/>
  </w:num>
  <w:num w:numId="208">
    <w:abstractNumId w:val="158"/>
  </w:num>
  <w:num w:numId="209">
    <w:abstractNumId w:val="255"/>
  </w:num>
  <w:num w:numId="210">
    <w:abstractNumId w:val="47"/>
  </w:num>
  <w:num w:numId="211">
    <w:abstractNumId w:val="216"/>
  </w:num>
  <w:num w:numId="212">
    <w:abstractNumId w:val="168"/>
  </w:num>
  <w:num w:numId="213">
    <w:abstractNumId w:val="198"/>
  </w:num>
  <w:num w:numId="214">
    <w:abstractNumId w:val="303"/>
  </w:num>
  <w:num w:numId="215">
    <w:abstractNumId w:val="174"/>
  </w:num>
  <w:num w:numId="216">
    <w:abstractNumId w:val="65"/>
  </w:num>
  <w:num w:numId="217">
    <w:abstractNumId w:val="184"/>
  </w:num>
  <w:num w:numId="218">
    <w:abstractNumId w:val="274"/>
  </w:num>
  <w:num w:numId="219">
    <w:abstractNumId w:val="296"/>
  </w:num>
  <w:num w:numId="220">
    <w:abstractNumId w:val="286"/>
  </w:num>
  <w:num w:numId="221">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9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263">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
  </w:num>
  <w:num w:numId="267">
    <w:abstractNumId w:val="7"/>
  </w:num>
  <w:num w:numId="268">
    <w:abstractNumId w:val="6"/>
  </w:num>
  <w:num w:numId="269">
    <w:abstractNumId w:val="4"/>
  </w:num>
  <w:num w:numId="270">
    <w:abstractNumId w:val="8"/>
  </w:num>
  <w:num w:numId="27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20"/>
  </w:num>
  <w:num w:numId="273">
    <w:abstractNumId w:val="81"/>
  </w:num>
  <w:num w:numId="274">
    <w:abstractNumId w:val="61"/>
  </w:num>
  <w:num w:numId="275">
    <w:abstractNumId w:val="133"/>
  </w:num>
  <w:num w:numId="276">
    <w:abstractNumId w:val="0"/>
  </w:num>
  <w:num w:numId="277">
    <w:abstractNumId w:val="28"/>
  </w:num>
  <w:num w:numId="278">
    <w:abstractNumId w:val="118"/>
  </w:num>
  <w:num w:numId="279">
    <w:abstractNumId w:val="108"/>
  </w:num>
  <w:num w:numId="280">
    <w:abstractNumId w:val="249"/>
  </w:num>
  <w:num w:numId="281">
    <w:abstractNumId w:val="260"/>
  </w:num>
  <w:num w:numId="282">
    <w:abstractNumId w:val="48"/>
  </w:num>
  <w:num w:numId="283">
    <w:abstractNumId w:val="291"/>
  </w:num>
  <w:num w:numId="284">
    <w:abstractNumId w:val="98"/>
  </w:num>
  <w:num w:numId="285">
    <w:abstractNumId w:val="218"/>
  </w:num>
  <w:num w:numId="286">
    <w:abstractNumId w:val="18"/>
  </w:num>
  <w:num w:numId="287">
    <w:abstractNumId w:val="163"/>
  </w:num>
  <w:num w:numId="288">
    <w:abstractNumId w:val="188"/>
  </w:num>
  <w:num w:numId="289">
    <w:abstractNumId w:val="120"/>
  </w:num>
  <w:num w:numId="290">
    <w:abstractNumId w:val="50"/>
  </w:num>
  <w:num w:numId="291">
    <w:abstractNumId w:val="111"/>
  </w:num>
  <w:num w:numId="292">
    <w:abstractNumId w:val="294"/>
  </w:num>
  <w:num w:numId="293">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01"/>
  </w:num>
  <w:num w:numId="295">
    <w:abstractNumId w:val="56"/>
  </w:num>
  <w:num w:numId="296">
    <w:abstractNumId w:val="169"/>
  </w:num>
  <w:num w:numId="297">
    <w:abstractNumId w:val="2"/>
  </w:num>
  <w:num w:numId="298">
    <w:abstractNumId w:val="276"/>
  </w:num>
  <w:num w:numId="299">
    <w:abstractNumId w:val="259"/>
  </w:num>
  <w:num w:numId="300">
    <w:abstractNumId w:val="279"/>
  </w:num>
  <w:num w:numId="301">
    <w:abstractNumId w:val="43"/>
  </w:num>
  <w:num w:numId="302">
    <w:abstractNumId w:val="80"/>
  </w:num>
  <w:num w:numId="303">
    <w:abstractNumId w:val="159"/>
  </w:num>
  <w:num w:numId="304">
    <w:abstractNumId w:val="195"/>
  </w:num>
  <w:num w:numId="305">
    <w:abstractNumId w:val="106"/>
  </w:num>
  <w:num w:numId="306">
    <w:abstractNumId w:val="99"/>
  </w:num>
  <w:num w:numId="307">
    <w:abstractNumId w:val="302"/>
  </w:num>
  <w:num w:numId="308">
    <w:abstractNumId w:val="270"/>
  </w:num>
  <w:numIdMacAtCleanup w:val="3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618"/>
    <w:rsid w:val="00004970"/>
    <w:rsid w:val="0000580E"/>
    <w:rsid w:val="00007D82"/>
    <w:rsid w:val="00012AE4"/>
    <w:rsid w:val="0001733A"/>
    <w:rsid w:val="0002076A"/>
    <w:rsid w:val="00020CAF"/>
    <w:rsid w:val="0002260B"/>
    <w:rsid w:val="00023C18"/>
    <w:rsid w:val="00025D75"/>
    <w:rsid w:val="00026BC9"/>
    <w:rsid w:val="00027367"/>
    <w:rsid w:val="000278EA"/>
    <w:rsid w:val="000313D7"/>
    <w:rsid w:val="00033EB9"/>
    <w:rsid w:val="00040F27"/>
    <w:rsid w:val="0004126E"/>
    <w:rsid w:val="0004371E"/>
    <w:rsid w:val="00043962"/>
    <w:rsid w:val="00043E19"/>
    <w:rsid w:val="0005174D"/>
    <w:rsid w:val="000527FE"/>
    <w:rsid w:val="0005400A"/>
    <w:rsid w:val="000541DA"/>
    <w:rsid w:val="0005656B"/>
    <w:rsid w:val="00056684"/>
    <w:rsid w:val="00062A17"/>
    <w:rsid w:val="00064403"/>
    <w:rsid w:val="00075A9E"/>
    <w:rsid w:val="00076DE5"/>
    <w:rsid w:val="000778F8"/>
    <w:rsid w:val="000855F2"/>
    <w:rsid w:val="000865A2"/>
    <w:rsid w:val="00086BF2"/>
    <w:rsid w:val="00087B13"/>
    <w:rsid w:val="0009461B"/>
    <w:rsid w:val="00095746"/>
    <w:rsid w:val="0009746A"/>
    <w:rsid w:val="000A10C6"/>
    <w:rsid w:val="000A2456"/>
    <w:rsid w:val="000A2F17"/>
    <w:rsid w:val="000A364A"/>
    <w:rsid w:val="000A400B"/>
    <w:rsid w:val="000A6C91"/>
    <w:rsid w:val="000A7509"/>
    <w:rsid w:val="000B0072"/>
    <w:rsid w:val="000B15FE"/>
    <w:rsid w:val="000B39F4"/>
    <w:rsid w:val="000B7959"/>
    <w:rsid w:val="000C4138"/>
    <w:rsid w:val="000C470D"/>
    <w:rsid w:val="000C5789"/>
    <w:rsid w:val="000D18F7"/>
    <w:rsid w:val="000D2CAC"/>
    <w:rsid w:val="000D4F24"/>
    <w:rsid w:val="000D5085"/>
    <w:rsid w:val="000D6F3F"/>
    <w:rsid w:val="000E1E4D"/>
    <w:rsid w:val="000E2D31"/>
    <w:rsid w:val="000E2DB0"/>
    <w:rsid w:val="000E4BE4"/>
    <w:rsid w:val="000E7267"/>
    <w:rsid w:val="000F4D82"/>
    <w:rsid w:val="000F4EE3"/>
    <w:rsid w:val="000F55DA"/>
    <w:rsid w:val="001008A2"/>
    <w:rsid w:val="0010197D"/>
    <w:rsid w:val="001036C6"/>
    <w:rsid w:val="00104104"/>
    <w:rsid w:val="00104484"/>
    <w:rsid w:val="00105119"/>
    <w:rsid w:val="001060D6"/>
    <w:rsid w:val="00106F6C"/>
    <w:rsid w:val="00107A90"/>
    <w:rsid w:val="001158A0"/>
    <w:rsid w:val="00117308"/>
    <w:rsid w:val="0011766B"/>
    <w:rsid w:val="0012022C"/>
    <w:rsid w:val="0012121B"/>
    <w:rsid w:val="001219D2"/>
    <w:rsid w:val="001225ED"/>
    <w:rsid w:val="00133A00"/>
    <w:rsid w:val="001341D0"/>
    <w:rsid w:val="00137599"/>
    <w:rsid w:val="00140CF3"/>
    <w:rsid w:val="00143468"/>
    <w:rsid w:val="00147EDA"/>
    <w:rsid w:val="00150EE8"/>
    <w:rsid w:val="00152BA1"/>
    <w:rsid w:val="001546F0"/>
    <w:rsid w:val="00155402"/>
    <w:rsid w:val="00155853"/>
    <w:rsid w:val="00155B8F"/>
    <w:rsid w:val="001570E4"/>
    <w:rsid w:val="00164CB2"/>
    <w:rsid w:val="001664A0"/>
    <w:rsid w:val="001665A0"/>
    <w:rsid w:val="00167006"/>
    <w:rsid w:val="00171AC2"/>
    <w:rsid w:val="001726DC"/>
    <w:rsid w:val="001753FA"/>
    <w:rsid w:val="00175DBF"/>
    <w:rsid w:val="00180CC0"/>
    <w:rsid w:val="00180D5B"/>
    <w:rsid w:val="00185AF1"/>
    <w:rsid w:val="0018641D"/>
    <w:rsid w:val="00186692"/>
    <w:rsid w:val="00186E59"/>
    <w:rsid w:val="00187B5F"/>
    <w:rsid w:val="001917AA"/>
    <w:rsid w:val="001937F7"/>
    <w:rsid w:val="00194CEC"/>
    <w:rsid w:val="0019533E"/>
    <w:rsid w:val="001977DE"/>
    <w:rsid w:val="001A0618"/>
    <w:rsid w:val="001A3544"/>
    <w:rsid w:val="001A3908"/>
    <w:rsid w:val="001A41D8"/>
    <w:rsid w:val="001A54F7"/>
    <w:rsid w:val="001B16E6"/>
    <w:rsid w:val="001B2D5B"/>
    <w:rsid w:val="001B41F4"/>
    <w:rsid w:val="001B44CD"/>
    <w:rsid w:val="001B698B"/>
    <w:rsid w:val="001C10E9"/>
    <w:rsid w:val="001C1579"/>
    <w:rsid w:val="001C5D45"/>
    <w:rsid w:val="001C6419"/>
    <w:rsid w:val="001C65B2"/>
    <w:rsid w:val="001D19FB"/>
    <w:rsid w:val="001D34C0"/>
    <w:rsid w:val="001D3B57"/>
    <w:rsid w:val="001D4ABD"/>
    <w:rsid w:val="001D63D1"/>
    <w:rsid w:val="001E021F"/>
    <w:rsid w:val="001E2A07"/>
    <w:rsid w:val="001E4E25"/>
    <w:rsid w:val="001E5C7E"/>
    <w:rsid w:val="001E5F33"/>
    <w:rsid w:val="001F00F6"/>
    <w:rsid w:val="001F4024"/>
    <w:rsid w:val="001F42F3"/>
    <w:rsid w:val="001F4CBF"/>
    <w:rsid w:val="00200ACE"/>
    <w:rsid w:val="00201777"/>
    <w:rsid w:val="00203C06"/>
    <w:rsid w:val="0020404B"/>
    <w:rsid w:val="0020423C"/>
    <w:rsid w:val="002051EA"/>
    <w:rsid w:val="00213C05"/>
    <w:rsid w:val="0021451B"/>
    <w:rsid w:val="00215774"/>
    <w:rsid w:val="00216A64"/>
    <w:rsid w:val="0021740F"/>
    <w:rsid w:val="00217966"/>
    <w:rsid w:val="00221883"/>
    <w:rsid w:val="002231DE"/>
    <w:rsid w:val="00223AA9"/>
    <w:rsid w:val="00230229"/>
    <w:rsid w:val="00230A5D"/>
    <w:rsid w:val="00235CF8"/>
    <w:rsid w:val="00240807"/>
    <w:rsid w:val="00243496"/>
    <w:rsid w:val="00243C14"/>
    <w:rsid w:val="002455AC"/>
    <w:rsid w:val="00245F1D"/>
    <w:rsid w:val="0024603F"/>
    <w:rsid w:val="00257FAF"/>
    <w:rsid w:val="002613CE"/>
    <w:rsid w:val="002626F3"/>
    <w:rsid w:val="00265811"/>
    <w:rsid w:val="002658F5"/>
    <w:rsid w:val="0026784F"/>
    <w:rsid w:val="00270201"/>
    <w:rsid w:val="002703AE"/>
    <w:rsid w:val="002734C2"/>
    <w:rsid w:val="00274AFE"/>
    <w:rsid w:val="00277366"/>
    <w:rsid w:val="00277F93"/>
    <w:rsid w:val="002803D5"/>
    <w:rsid w:val="00280649"/>
    <w:rsid w:val="002818BE"/>
    <w:rsid w:val="00282434"/>
    <w:rsid w:val="002838FE"/>
    <w:rsid w:val="00283B5A"/>
    <w:rsid w:val="0028720C"/>
    <w:rsid w:val="00290DDD"/>
    <w:rsid w:val="00291BAB"/>
    <w:rsid w:val="00292DD6"/>
    <w:rsid w:val="00293218"/>
    <w:rsid w:val="0029381C"/>
    <w:rsid w:val="0029542B"/>
    <w:rsid w:val="00297CDA"/>
    <w:rsid w:val="00297DD4"/>
    <w:rsid w:val="002A0117"/>
    <w:rsid w:val="002A4113"/>
    <w:rsid w:val="002B3133"/>
    <w:rsid w:val="002B4028"/>
    <w:rsid w:val="002B4FCB"/>
    <w:rsid w:val="002B664C"/>
    <w:rsid w:val="002C24A4"/>
    <w:rsid w:val="002C3C71"/>
    <w:rsid w:val="002C3D61"/>
    <w:rsid w:val="002C4D3C"/>
    <w:rsid w:val="002C61E3"/>
    <w:rsid w:val="002C6EB2"/>
    <w:rsid w:val="002C72F0"/>
    <w:rsid w:val="002C79B9"/>
    <w:rsid w:val="002D2CBD"/>
    <w:rsid w:val="002E6BD0"/>
    <w:rsid w:val="002F4175"/>
    <w:rsid w:val="002F41E9"/>
    <w:rsid w:val="002F42E8"/>
    <w:rsid w:val="002F5340"/>
    <w:rsid w:val="00301DC9"/>
    <w:rsid w:val="003033F2"/>
    <w:rsid w:val="0030367C"/>
    <w:rsid w:val="00306116"/>
    <w:rsid w:val="00306EF4"/>
    <w:rsid w:val="00307772"/>
    <w:rsid w:val="003117B7"/>
    <w:rsid w:val="003134E9"/>
    <w:rsid w:val="00313A40"/>
    <w:rsid w:val="00314F0F"/>
    <w:rsid w:val="00317BBB"/>
    <w:rsid w:val="00321A8B"/>
    <w:rsid w:val="0032222D"/>
    <w:rsid w:val="0032277D"/>
    <w:rsid w:val="00323A58"/>
    <w:rsid w:val="00330298"/>
    <w:rsid w:val="00331F3D"/>
    <w:rsid w:val="00334BAC"/>
    <w:rsid w:val="00337D47"/>
    <w:rsid w:val="003423C7"/>
    <w:rsid w:val="00344FFD"/>
    <w:rsid w:val="00350858"/>
    <w:rsid w:val="003519D0"/>
    <w:rsid w:val="00353142"/>
    <w:rsid w:val="00353937"/>
    <w:rsid w:val="00353CAF"/>
    <w:rsid w:val="00356107"/>
    <w:rsid w:val="00357C6D"/>
    <w:rsid w:val="0036263B"/>
    <w:rsid w:val="003726A0"/>
    <w:rsid w:val="00372906"/>
    <w:rsid w:val="003753EE"/>
    <w:rsid w:val="00375955"/>
    <w:rsid w:val="00380679"/>
    <w:rsid w:val="00381985"/>
    <w:rsid w:val="003825EE"/>
    <w:rsid w:val="00382905"/>
    <w:rsid w:val="00382BDE"/>
    <w:rsid w:val="00386C9A"/>
    <w:rsid w:val="00387BEC"/>
    <w:rsid w:val="003A0909"/>
    <w:rsid w:val="003A2980"/>
    <w:rsid w:val="003A2BB4"/>
    <w:rsid w:val="003A5E9E"/>
    <w:rsid w:val="003B3426"/>
    <w:rsid w:val="003B531B"/>
    <w:rsid w:val="003B5AC2"/>
    <w:rsid w:val="003C1C81"/>
    <w:rsid w:val="003C1F55"/>
    <w:rsid w:val="003C23B0"/>
    <w:rsid w:val="003D1E65"/>
    <w:rsid w:val="003D2480"/>
    <w:rsid w:val="003D4330"/>
    <w:rsid w:val="003E1723"/>
    <w:rsid w:val="003E2FF0"/>
    <w:rsid w:val="003E7F3F"/>
    <w:rsid w:val="003F3D78"/>
    <w:rsid w:val="003F6F38"/>
    <w:rsid w:val="003F7339"/>
    <w:rsid w:val="00400075"/>
    <w:rsid w:val="0040362A"/>
    <w:rsid w:val="00403DD3"/>
    <w:rsid w:val="00404622"/>
    <w:rsid w:val="00404B05"/>
    <w:rsid w:val="004100EF"/>
    <w:rsid w:val="004116FD"/>
    <w:rsid w:val="004122B8"/>
    <w:rsid w:val="004152B9"/>
    <w:rsid w:val="00416D06"/>
    <w:rsid w:val="0042291A"/>
    <w:rsid w:val="00423926"/>
    <w:rsid w:val="00424690"/>
    <w:rsid w:val="00425344"/>
    <w:rsid w:val="00426F73"/>
    <w:rsid w:val="00432006"/>
    <w:rsid w:val="0043337F"/>
    <w:rsid w:val="00436120"/>
    <w:rsid w:val="00436EB5"/>
    <w:rsid w:val="0043702F"/>
    <w:rsid w:val="00437180"/>
    <w:rsid w:val="00442630"/>
    <w:rsid w:val="004433DF"/>
    <w:rsid w:val="00444DD6"/>
    <w:rsid w:val="00444F1C"/>
    <w:rsid w:val="00446870"/>
    <w:rsid w:val="0044753A"/>
    <w:rsid w:val="00447CA6"/>
    <w:rsid w:val="00450FB7"/>
    <w:rsid w:val="00452C5F"/>
    <w:rsid w:val="00465674"/>
    <w:rsid w:val="00465A4E"/>
    <w:rsid w:val="00465EEE"/>
    <w:rsid w:val="00467489"/>
    <w:rsid w:val="004701A4"/>
    <w:rsid w:val="00472EA6"/>
    <w:rsid w:val="00477646"/>
    <w:rsid w:val="0048158A"/>
    <w:rsid w:val="004874DE"/>
    <w:rsid w:val="00487EE9"/>
    <w:rsid w:val="00490A9E"/>
    <w:rsid w:val="00492DFB"/>
    <w:rsid w:val="00493337"/>
    <w:rsid w:val="00496B51"/>
    <w:rsid w:val="00496ECF"/>
    <w:rsid w:val="00497DC9"/>
    <w:rsid w:val="004A0659"/>
    <w:rsid w:val="004A2E4C"/>
    <w:rsid w:val="004A5C87"/>
    <w:rsid w:val="004A6043"/>
    <w:rsid w:val="004A67A6"/>
    <w:rsid w:val="004B18CA"/>
    <w:rsid w:val="004B2FD5"/>
    <w:rsid w:val="004B34BF"/>
    <w:rsid w:val="004B450E"/>
    <w:rsid w:val="004C21D1"/>
    <w:rsid w:val="004C3A4C"/>
    <w:rsid w:val="004C67AD"/>
    <w:rsid w:val="004C68F9"/>
    <w:rsid w:val="004D2CB0"/>
    <w:rsid w:val="004D4386"/>
    <w:rsid w:val="004D5C6E"/>
    <w:rsid w:val="004D6611"/>
    <w:rsid w:val="004D6E0B"/>
    <w:rsid w:val="004D77C0"/>
    <w:rsid w:val="004E048F"/>
    <w:rsid w:val="004E267A"/>
    <w:rsid w:val="004E4B89"/>
    <w:rsid w:val="004E6316"/>
    <w:rsid w:val="004F1EB8"/>
    <w:rsid w:val="004F3F12"/>
    <w:rsid w:val="004F4AEB"/>
    <w:rsid w:val="004F5737"/>
    <w:rsid w:val="00502631"/>
    <w:rsid w:val="00503A6E"/>
    <w:rsid w:val="005050D3"/>
    <w:rsid w:val="00505673"/>
    <w:rsid w:val="00505B4A"/>
    <w:rsid w:val="005063AC"/>
    <w:rsid w:val="005068C0"/>
    <w:rsid w:val="005114E3"/>
    <w:rsid w:val="00511D69"/>
    <w:rsid w:val="0051284D"/>
    <w:rsid w:val="0051321E"/>
    <w:rsid w:val="00513C0E"/>
    <w:rsid w:val="005202DD"/>
    <w:rsid w:val="00520CAD"/>
    <w:rsid w:val="00522981"/>
    <w:rsid w:val="00523440"/>
    <w:rsid w:val="00523BF1"/>
    <w:rsid w:val="0052580C"/>
    <w:rsid w:val="00525A43"/>
    <w:rsid w:val="00525B70"/>
    <w:rsid w:val="00532C2C"/>
    <w:rsid w:val="00533ABE"/>
    <w:rsid w:val="0053480F"/>
    <w:rsid w:val="005348F8"/>
    <w:rsid w:val="005442ED"/>
    <w:rsid w:val="00546D9F"/>
    <w:rsid w:val="0055194B"/>
    <w:rsid w:val="00552C01"/>
    <w:rsid w:val="00556039"/>
    <w:rsid w:val="005613B6"/>
    <w:rsid w:val="005666EB"/>
    <w:rsid w:val="00571A66"/>
    <w:rsid w:val="00572237"/>
    <w:rsid w:val="00572C2A"/>
    <w:rsid w:val="005731AE"/>
    <w:rsid w:val="0057650B"/>
    <w:rsid w:val="0058009A"/>
    <w:rsid w:val="00586DBC"/>
    <w:rsid w:val="00587979"/>
    <w:rsid w:val="00591859"/>
    <w:rsid w:val="005945A1"/>
    <w:rsid w:val="00597840"/>
    <w:rsid w:val="005A0FD2"/>
    <w:rsid w:val="005A2659"/>
    <w:rsid w:val="005A401E"/>
    <w:rsid w:val="005A42DD"/>
    <w:rsid w:val="005A6FB8"/>
    <w:rsid w:val="005B0297"/>
    <w:rsid w:val="005B02AF"/>
    <w:rsid w:val="005B178C"/>
    <w:rsid w:val="005B3AEE"/>
    <w:rsid w:val="005B3D07"/>
    <w:rsid w:val="005B46CD"/>
    <w:rsid w:val="005B481D"/>
    <w:rsid w:val="005B681D"/>
    <w:rsid w:val="005C1EE4"/>
    <w:rsid w:val="005C2FFD"/>
    <w:rsid w:val="005C6C27"/>
    <w:rsid w:val="005C79BF"/>
    <w:rsid w:val="005C7C87"/>
    <w:rsid w:val="005D0ECB"/>
    <w:rsid w:val="005D39F5"/>
    <w:rsid w:val="005D5B28"/>
    <w:rsid w:val="005D5F24"/>
    <w:rsid w:val="005E3C87"/>
    <w:rsid w:val="005F0DC9"/>
    <w:rsid w:val="005F2718"/>
    <w:rsid w:val="005F3E1D"/>
    <w:rsid w:val="005F4975"/>
    <w:rsid w:val="005F57C3"/>
    <w:rsid w:val="005F5F3E"/>
    <w:rsid w:val="0060150E"/>
    <w:rsid w:val="00601833"/>
    <w:rsid w:val="00601D93"/>
    <w:rsid w:val="00601F58"/>
    <w:rsid w:val="00605966"/>
    <w:rsid w:val="00607749"/>
    <w:rsid w:val="00620914"/>
    <w:rsid w:val="00622131"/>
    <w:rsid w:val="00623C93"/>
    <w:rsid w:val="006255B6"/>
    <w:rsid w:val="006402BD"/>
    <w:rsid w:val="006460EB"/>
    <w:rsid w:val="00646A25"/>
    <w:rsid w:val="00647DEE"/>
    <w:rsid w:val="00650F52"/>
    <w:rsid w:val="006549A3"/>
    <w:rsid w:val="006556D5"/>
    <w:rsid w:val="00663059"/>
    <w:rsid w:val="006658DB"/>
    <w:rsid w:val="006660A3"/>
    <w:rsid w:val="00666B2A"/>
    <w:rsid w:val="00667765"/>
    <w:rsid w:val="00667803"/>
    <w:rsid w:val="006708B2"/>
    <w:rsid w:val="00672440"/>
    <w:rsid w:val="006732BE"/>
    <w:rsid w:val="00674456"/>
    <w:rsid w:val="00676B2F"/>
    <w:rsid w:val="00676FB9"/>
    <w:rsid w:val="006772B9"/>
    <w:rsid w:val="006859CE"/>
    <w:rsid w:val="00687182"/>
    <w:rsid w:val="00687FC6"/>
    <w:rsid w:val="00690E22"/>
    <w:rsid w:val="00694040"/>
    <w:rsid w:val="006940DA"/>
    <w:rsid w:val="006969DC"/>
    <w:rsid w:val="00696CEE"/>
    <w:rsid w:val="006A5C7B"/>
    <w:rsid w:val="006B0423"/>
    <w:rsid w:val="006B6A8C"/>
    <w:rsid w:val="006B7381"/>
    <w:rsid w:val="006C16E6"/>
    <w:rsid w:val="006C38AE"/>
    <w:rsid w:val="006C430F"/>
    <w:rsid w:val="006C643D"/>
    <w:rsid w:val="006C67F9"/>
    <w:rsid w:val="006C6E8B"/>
    <w:rsid w:val="006C7538"/>
    <w:rsid w:val="006D283A"/>
    <w:rsid w:val="006D472B"/>
    <w:rsid w:val="006D5B7D"/>
    <w:rsid w:val="006D6CC8"/>
    <w:rsid w:val="006D726C"/>
    <w:rsid w:val="006E12CF"/>
    <w:rsid w:val="006E1EE0"/>
    <w:rsid w:val="006E2FBD"/>
    <w:rsid w:val="006E3DCD"/>
    <w:rsid w:val="006E54D0"/>
    <w:rsid w:val="006E6575"/>
    <w:rsid w:val="006E794E"/>
    <w:rsid w:val="006F0BEF"/>
    <w:rsid w:val="006F1150"/>
    <w:rsid w:val="006F3B39"/>
    <w:rsid w:val="006F4D9F"/>
    <w:rsid w:val="006F777F"/>
    <w:rsid w:val="00701DD8"/>
    <w:rsid w:val="007041C3"/>
    <w:rsid w:val="007074B2"/>
    <w:rsid w:val="00713B9C"/>
    <w:rsid w:val="00715FA7"/>
    <w:rsid w:val="007173EE"/>
    <w:rsid w:val="007229BC"/>
    <w:rsid w:val="007242D1"/>
    <w:rsid w:val="00726303"/>
    <w:rsid w:val="00726968"/>
    <w:rsid w:val="007307A6"/>
    <w:rsid w:val="00731D9E"/>
    <w:rsid w:val="007332F5"/>
    <w:rsid w:val="0073382A"/>
    <w:rsid w:val="0073394A"/>
    <w:rsid w:val="0073791E"/>
    <w:rsid w:val="00737989"/>
    <w:rsid w:val="00740FB9"/>
    <w:rsid w:val="00742302"/>
    <w:rsid w:val="00743E62"/>
    <w:rsid w:val="00745B21"/>
    <w:rsid w:val="00745DE7"/>
    <w:rsid w:val="007525A9"/>
    <w:rsid w:val="007547DF"/>
    <w:rsid w:val="00755F9D"/>
    <w:rsid w:val="007565F9"/>
    <w:rsid w:val="00760E3A"/>
    <w:rsid w:val="007625FB"/>
    <w:rsid w:val="0076453B"/>
    <w:rsid w:val="0076495E"/>
    <w:rsid w:val="00764A38"/>
    <w:rsid w:val="007655E6"/>
    <w:rsid w:val="007708D1"/>
    <w:rsid w:val="007750FB"/>
    <w:rsid w:val="00775BAD"/>
    <w:rsid w:val="00776C10"/>
    <w:rsid w:val="00780D94"/>
    <w:rsid w:val="007822A2"/>
    <w:rsid w:val="00783FEF"/>
    <w:rsid w:val="00787E5B"/>
    <w:rsid w:val="007929B5"/>
    <w:rsid w:val="00792B7D"/>
    <w:rsid w:val="007A1E4C"/>
    <w:rsid w:val="007A1ECF"/>
    <w:rsid w:val="007A3555"/>
    <w:rsid w:val="007A4063"/>
    <w:rsid w:val="007A41C0"/>
    <w:rsid w:val="007A7B23"/>
    <w:rsid w:val="007B0647"/>
    <w:rsid w:val="007B228B"/>
    <w:rsid w:val="007B37F7"/>
    <w:rsid w:val="007B3830"/>
    <w:rsid w:val="007B3D17"/>
    <w:rsid w:val="007B584E"/>
    <w:rsid w:val="007C35FC"/>
    <w:rsid w:val="007C3BBA"/>
    <w:rsid w:val="007C4191"/>
    <w:rsid w:val="007C5AE5"/>
    <w:rsid w:val="007C6E2A"/>
    <w:rsid w:val="007D0F60"/>
    <w:rsid w:val="007D3294"/>
    <w:rsid w:val="007D62DE"/>
    <w:rsid w:val="007D785A"/>
    <w:rsid w:val="007E1AB0"/>
    <w:rsid w:val="007E631D"/>
    <w:rsid w:val="007E6E5F"/>
    <w:rsid w:val="007E79C2"/>
    <w:rsid w:val="007E7AA9"/>
    <w:rsid w:val="007F043A"/>
    <w:rsid w:val="007F2269"/>
    <w:rsid w:val="007F2396"/>
    <w:rsid w:val="007F474E"/>
    <w:rsid w:val="007F4A4F"/>
    <w:rsid w:val="007F67A6"/>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03F5"/>
    <w:rsid w:val="008444C3"/>
    <w:rsid w:val="00850A92"/>
    <w:rsid w:val="0085144F"/>
    <w:rsid w:val="0085207C"/>
    <w:rsid w:val="00854405"/>
    <w:rsid w:val="0085567C"/>
    <w:rsid w:val="00860E86"/>
    <w:rsid w:val="00861394"/>
    <w:rsid w:val="00862723"/>
    <w:rsid w:val="008642AC"/>
    <w:rsid w:val="00864970"/>
    <w:rsid w:val="008812BC"/>
    <w:rsid w:val="00883CFB"/>
    <w:rsid w:val="00884F75"/>
    <w:rsid w:val="00885C54"/>
    <w:rsid w:val="00886104"/>
    <w:rsid w:val="008901DD"/>
    <w:rsid w:val="00890660"/>
    <w:rsid w:val="00891514"/>
    <w:rsid w:val="00891C14"/>
    <w:rsid w:val="00892DBA"/>
    <w:rsid w:val="008937AE"/>
    <w:rsid w:val="00896F29"/>
    <w:rsid w:val="00897296"/>
    <w:rsid w:val="008A08AF"/>
    <w:rsid w:val="008A39FC"/>
    <w:rsid w:val="008A4204"/>
    <w:rsid w:val="008A505E"/>
    <w:rsid w:val="008A6CA4"/>
    <w:rsid w:val="008B20BB"/>
    <w:rsid w:val="008B5CA2"/>
    <w:rsid w:val="008C053C"/>
    <w:rsid w:val="008C26AB"/>
    <w:rsid w:val="008D29FE"/>
    <w:rsid w:val="008E08E2"/>
    <w:rsid w:val="008E2D9E"/>
    <w:rsid w:val="008E46E5"/>
    <w:rsid w:val="008E46FF"/>
    <w:rsid w:val="008E7CA7"/>
    <w:rsid w:val="008F0013"/>
    <w:rsid w:val="008F111A"/>
    <w:rsid w:val="008F5461"/>
    <w:rsid w:val="008F6359"/>
    <w:rsid w:val="008F6420"/>
    <w:rsid w:val="008F7666"/>
    <w:rsid w:val="00900E75"/>
    <w:rsid w:val="00902E25"/>
    <w:rsid w:val="00906E95"/>
    <w:rsid w:val="009114D7"/>
    <w:rsid w:val="00913573"/>
    <w:rsid w:val="00922047"/>
    <w:rsid w:val="00922AD4"/>
    <w:rsid w:val="00922C1F"/>
    <w:rsid w:val="0092366F"/>
    <w:rsid w:val="00923890"/>
    <w:rsid w:val="00923922"/>
    <w:rsid w:val="00923A02"/>
    <w:rsid w:val="00923C7B"/>
    <w:rsid w:val="00923D42"/>
    <w:rsid w:val="00923FD4"/>
    <w:rsid w:val="00924759"/>
    <w:rsid w:val="0092557B"/>
    <w:rsid w:val="009302C9"/>
    <w:rsid w:val="00930F7B"/>
    <w:rsid w:val="00933260"/>
    <w:rsid w:val="0093548C"/>
    <w:rsid w:val="009360F3"/>
    <w:rsid w:val="00936E7E"/>
    <w:rsid w:val="00940641"/>
    <w:rsid w:val="00940668"/>
    <w:rsid w:val="00941C6C"/>
    <w:rsid w:val="0095031B"/>
    <w:rsid w:val="009516DA"/>
    <w:rsid w:val="0095261D"/>
    <w:rsid w:val="0095315B"/>
    <w:rsid w:val="009670A3"/>
    <w:rsid w:val="0097232E"/>
    <w:rsid w:val="009729BC"/>
    <w:rsid w:val="00972F00"/>
    <w:rsid w:val="00974D0F"/>
    <w:rsid w:val="00977AF7"/>
    <w:rsid w:val="00980C1E"/>
    <w:rsid w:val="009817A1"/>
    <w:rsid w:val="00982D7D"/>
    <w:rsid w:val="00985565"/>
    <w:rsid w:val="00990DC4"/>
    <w:rsid w:val="00991E84"/>
    <w:rsid w:val="00994D34"/>
    <w:rsid w:val="00996271"/>
    <w:rsid w:val="00997AF9"/>
    <w:rsid w:val="009A01D5"/>
    <w:rsid w:val="009A2DE7"/>
    <w:rsid w:val="009A328F"/>
    <w:rsid w:val="009A4EC6"/>
    <w:rsid w:val="009A5A04"/>
    <w:rsid w:val="009A6CBC"/>
    <w:rsid w:val="009B0D54"/>
    <w:rsid w:val="009B1EEA"/>
    <w:rsid w:val="009B461E"/>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801"/>
    <w:rsid w:val="009E5AD3"/>
    <w:rsid w:val="009F20FA"/>
    <w:rsid w:val="009F2AAF"/>
    <w:rsid w:val="009F2B63"/>
    <w:rsid w:val="009F412A"/>
    <w:rsid w:val="009F45E5"/>
    <w:rsid w:val="00A00050"/>
    <w:rsid w:val="00A013A6"/>
    <w:rsid w:val="00A01D87"/>
    <w:rsid w:val="00A0340F"/>
    <w:rsid w:val="00A05A51"/>
    <w:rsid w:val="00A0642E"/>
    <w:rsid w:val="00A11705"/>
    <w:rsid w:val="00A1333E"/>
    <w:rsid w:val="00A144F9"/>
    <w:rsid w:val="00A147FD"/>
    <w:rsid w:val="00A153BA"/>
    <w:rsid w:val="00A158DE"/>
    <w:rsid w:val="00A17411"/>
    <w:rsid w:val="00A17F21"/>
    <w:rsid w:val="00A2003F"/>
    <w:rsid w:val="00A206A0"/>
    <w:rsid w:val="00A22245"/>
    <w:rsid w:val="00A23AF6"/>
    <w:rsid w:val="00A2432E"/>
    <w:rsid w:val="00A25468"/>
    <w:rsid w:val="00A25B35"/>
    <w:rsid w:val="00A26B79"/>
    <w:rsid w:val="00A274AB"/>
    <w:rsid w:val="00A27BA4"/>
    <w:rsid w:val="00A3009D"/>
    <w:rsid w:val="00A309E2"/>
    <w:rsid w:val="00A31FF6"/>
    <w:rsid w:val="00A339D1"/>
    <w:rsid w:val="00A34B02"/>
    <w:rsid w:val="00A353CA"/>
    <w:rsid w:val="00A40444"/>
    <w:rsid w:val="00A404B2"/>
    <w:rsid w:val="00A42504"/>
    <w:rsid w:val="00A428B9"/>
    <w:rsid w:val="00A43A1B"/>
    <w:rsid w:val="00A45C4D"/>
    <w:rsid w:val="00A50ED3"/>
    <w:rsid w:val="00A51045"/>
    <w:rsid w:val="00A5172D"/>
    <w:rsid w:val="00A52363"/>
    <w:rsid w:val="00A536FB"/>
    <w:rsid w:val="00A545F8"/>
    <w:rsid w:val="00A550FC"/>
    <w:rsid w:val="00A56B3C"/>
    <w:rsid w:val="00A57408"/>
    <w:rsid w:val="00A57B0E"/>
    <w:rsid w:val="00A61100"/>
    <w:rsid w:val="00A61E55"/>
    <w:rsid w:val="00A62CDE"/>
    <w:rsid w:val="00A62DF2"/>
    <w:rsid w:val="00A64850"/>
    <w:rsid w:val="00A66109"/>
    <w:rsid w:val="00A67A9F"/>
    <w:rsid w:val="00A72827"/>
    <w:rsid w:val="00A75A9E"/>
    <w:rsid w:val="00A779F5"/>
    <w:rsid w:val="00A800F3"/>
    <w:rsid w:val="00A80510"/>
    <w:rsid w:val="00A8552E"/>
    <w:rsid w:val="00A91E7B"/>
    <w:rsid w:val="00A92B69"/>
    <w:rsid w:val="00A96AE6"/>
    <w:rsid w:val="00AA1567"/>
    <w:rsid w:val="00AA1BBC"/>
    <w:rsid w:val="00AA456A"/>
    <w:rsid w:val="00AA5786"/>
    <w:rsid w:val="00AB0A45"/>
    <w:rsid w:val="00AB0D2A"/>
    <w:rsid w:val="00AB455B"/>
    <w:rsid w:val="00AB475B"/>
    <w:rsid w:val="00AB5DCD"/>
    <w:rsid w:val="00AB7055"/>
    <w:rsid w:val="00AC2389"/>
    <w:rsid w:val="00AC493E"/>
    <w:rsid w:val="00AC5FC7"/>
    <w:rsid w:val="00AC7420"/>
    <w:rsid w:val="00AD272E"/>
    <w:rsid w:val="00AD617F"/>
    <w:rsid w:val="00AE03D1"/>
    <w:rsid w:val="00AE0A36"/>
    <w:rsid w:val="00AE165E"/>
    <w:rsid w:val="00AE4EA3"/>
    <w:rsid w:val="00AF24B2"/>
    <w:rsid w:val="00B0576A"/>
    <w:rsid w:val="00B064FF"/>
    <w:rsid w:val="00B12AF3"/>
    <w:rsid w:val="00B12DD8"/>
    <w:rsid w:val="00B13C98"/>
    <w:rsid w:val="00B14D69"/>
    <w:rsid w:val="00B15ACF"/>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300"/>
    <w:rsid w:val="00B50854"/>
    <w:rsid w:val="00B51850"/>
    <w:rsid w:val="00B534A1"/>
    <w:rsid w:val="00B540EE"/>
    <w:rsid w:val="00B54DE2"/>
    <w:rsid w:val="00B57162"/>
    <w:rsid w:val="00B57FBD"/>
    <w:rsid w:val="00B626AB"/>
    <w:rsid w:val="00B6507D"/>
    <w:rsid w:val="00B66309"/>
    <w:rsid w:val="00B67BC2"/>
    <w:rsid w:val="00B708A8"/>
    <w:rsid w:val="00B71638"/>
    <w:rsid w:val="00B719D1"/>
    <w:rsid w:val="00B74657"/>
    <w:rsid w:val="00B76965"/>
    <w:rsid w:val="00B83074"/>
    <w:rsid w:val="00B91398"/>
    <w:rsid w:val="00B91F1A"/>
    <w:rsid w:val="00B92AEB"/>
    <w:rsid w:val="00B93B87"/>
    <w:rsid w:val="00B970C6"/>
    <w:rsid w:val="00BA27BB"/>
    <w:rsid w:val="00BA3770"/>
    <w:rsid w:val="00BA73B4"/>
    <w:rsid w:val="00BB0671"/>
    <w:rsid w:val="00BB0AD5"/>
    <w:rsid w:val="00BB1915"/>
    <w:rsid w:val="00BB62D2"/>
    <w:rsid w:val="00BC7C16"/>
    <w:rsid w:val="00BD0525"/>
    <w:rsid w:val="00BD05DF"/>
    <w:rsid w:val="00BD24E7"/>
    <w:rsid w:val="00BD43A2"/>
    <w:rsid w:val="00BD6194"/>
    <w:rsid w:val="00BD6678"/>
    <w:rsid w:val="00BE0FC4"/>
    <w:rsid w:val="00BE176C"/>
    <w:rsid w:val="00BE472A"/>
    <w:rsid w:val="00BE627F"/>
    <w:rsid w:val="00BE7224"/>
    <w:rsid w:val="00BE7673"/>
    <w:rsid w:val="00BF0BED"/>
    <w:rsid w:val="00BF26A2"/>
    <w:rsid w:val="00BF27A5"/>
    <w:rsid w:val="00BF6589"/>
    <w:rsid w:val="00BF7AD9"/>
    <w:rsid w:val="00C05506"/>
    <w:rsid w:val="00C07FC4"/>
    <w:rsid w:val="00C17DB8"/>
    <w:rsid w:val="00C2176F"/>
    <w:rsid w:val="00C255C0"/>
    <w:rsid w:val="00C25AB4"/>
    <w:rsid w:val="00C26396"/>
    <w:rsid w:val="00C26BFF"/>
    <w:rsid w:val="00C34E04"/>
    <w:rsid w:val="00C35F3F"/>
    <w:rsid w:val="00C40BE2"/>
    <w:rsid w:val="00C40E35"/>
    <w:rsid w:val="00C4128C"/>
    <w:rsid w:val="00C43CEE"/>
    <w:rsid w:val="00C45A7A"/>
    <w:rsid w:val="00C5393F"/>
    <w:rsid w:val="00C55790"/>
    <w:rsid w:val="00C56832"/>
    <w:rsid w:val="00C60B50"/>
    <w:rsid w:val="00C611B5"/>
    <w:rsid w:val="00C66CE5"/>
    <w:rsid w:val="00C66EAE"/>
    <w:rsid w:val="00C672F2"/>
    <w:rsid w:val="00C71ED1"/>
    <w:rsid w:val="00C72DE0"/>
    <w:rsid w:val="00C750AF"/>
    <w:rsid w:val="00C77D43"/>
    <w:rsid w:val="00C8308D"/>
    <w:rsid w:val="00C83F0A"/>
    <w:rsid w:val="00C876DC"/>
    <w:rsid w:val="00C91214"/>
    <w:rsid w:val="00C92A67"/>
    <w:rsid w:val="00C92E8E"/>
    <w:rsid w:val="00C94452"/>
    <w:rsid w:val="00C950DD"/>
    <w:rsid w:val="00C953A7"/>
    <w:rsid w:val="00C954E2"/>
    <w:rsid w:val="00C958A1"/>
    <w:rsid w:val="00CA3B1A"/>
    <w:rsid w:val="00CA413B"/>
    <w:rsid w:val="00CA414D"/>
    <w:rsid w:val="00CA5315"/>
    <w:rsid w:val="00CB0F88"/>
    <w:rsid w:val="00CB1BD0"/>
    <w:rsid w:val="00CB234B"/>
    <w:rsid w:val="00CB23AE"/>
    <w:rsid w:val="00CB2E36"/>
    <w:rsid w:val="00CB32B0"/>
    <w:rsid w:val="00CB5838"/>
    <w:rsid w:val="00CB7527"/>
    <w:rsid w:val="00CB7715"/>
    <w:rsid w:val="00CC2B62"/>
    <w:rsid w:val="00CC6674"/>
    <w:rsid w:val="00CC7D5C"/>
    <w:rsid w:val="00CD16C4"/>
    <w:rsid w:val="00CD367E"/>
    <w:rsid w:val="00CD6A00"/>
    <w:rsid w:val="00CE20E9"/>
    <w:rsid w:val="00CE32CA"/>
    <w:rsid w:val="00CE4A6B"/>
    <w:rsid w:val="00CE5404"/>
    <w:rsid w:val="00CE7866"/>
    <w:rsid w:val="00CE79C8"/>
    <w:rsid w:val="00CF0178"/>
    <w:rsid w:val="00CF0D68"/>
    <w:rsid w:val="00CF1EA1"/>
    <w:rsid w:val="00CF61AC"/>
    <w:rsid w:val="00D011CF"/>
    <w:rsid w:val="00D051E4"/>
    <w:rsid w:val="00D11E29"/>
    <w:rsid w:val="00D14C2C"/>
    <w:rsid w:val="00D156CD"/>
    <w:rsid w:val="00D20553"/>
    <w:rsid w:val="00D20C93"/>
    <w:rsid w:val="00D21562"/>
    <w:rsid w:val="00D21A32"/>
    <w:rsid w:val="00D23249"/>
    <w:rsid w:val="00D2339C"/>
    <w:rsid w:val="00D2425F"/>
    <w:rsid w:val="00D25A11"/>
    <w:rsid w:val="00D25F88"/>
    <w:rsid w:val="00D316D2"/>
    <w:rsid w:val="00D32726"/>
    <w:rsid w:val="00D40BEE"/>
    <w:rsid w:val="00D46213"/>
    <w:rsid w:val="00D50E0C"/>
    <w:rsid w:val="00D56A0F"/>
    <w:rsid w:val="00D56BAC"/>
    <w:rsid w:val="00D578FD"/>
    <w:rsid w:val="00D57F44"/>
    <w:rsid w:val="00D61201"/>
    <w:rsid w:val="00D61E5E"/>
    <w:rsid w:val="00D66014"/>
    <w:rsid w:val="00D66950"/>
    <w:rsid w:val="00D717AB"/>
    <w:rsid w:val="00D7686B"/>
    <w:rsid w:val="00D77229"/>
    <w:rsid w:val="00D77FF5"/>
    <w:rsid w:val="00D805DC"/>
    <w:rsid w:val="00D85D0E"/>
    <w:rsid w:val="00D86092"/>
    <w:rsid w:val="00D91084"/>
    <w:rsid w:val="00D911AE"/>
    <w:rsid w:val="00D96096"/>
    <w:rsid w:val="00DA12A4"/>
    <w:rsid w:val="00DA159E"/>
    <w:rsid w:val="00DA1794"/>
    <w:rsid w:val="00DA34A9"/>
    <w:rsid w:val="00DA35A7"/>
    <w:rsid w:val="00DA5F82"/>
    <w:rsid w:val="00DA6681"/>
    <w:rsid w:val="00DA6D8B"/>
    <w:rsid w:val="00DB4D37"/>
    <w:rsid w:val="00DB516A"/>
    <w:rsid w:val="00DB63D4"/>
    <w:rsid w:val="00DC02A2"/>
    <w:rsid w:val="00DC0C7E"/>
    <w:rsid w:val="00DC548D"/>
    <w:rsid w:val="00DC73F9"/>
    <w:rsid w:val="00DD3757"/>
    <w:rsid w:val="00DD476C"/>
    <w:rsid w:val="00DD6D6D"/>
    <w:rsid w:val="00DE5838"/>
    <w:rsid w:val="00DE5E81"/>
    <w:rsid w:val="00DE720B"/>
    <w:rsid w:val="00DF0AB7"/>
    <w:rsid w:val="00DF1E1B"/>
    <w:rsid w:val="00DF1EBD"/>
    <w:rsid w:val="00DF4250"/>
    <w:rsid w:val="00DF66FB"/>
    <w:rsid w:val="00E04E9D"/>
    <w:rsid w:val="00E126E2"/>
    <w:rsid w:val="00E137AE"/>
    <w:rsid w:val="00E17BFA"/>
    <w:rsid w:val="00E20798"/>
    <w:rsid w:val="00E21062"/>
    <w:rsid w:val="00E235E2"/>
    <w:rsid w:val="00E23955"/>
    <w:rsid w:val="00E2772E"/>
    <w:rsid w:val="00E30F6F"/>
    <w:rsid w:val="00E32CA3"/>
    <w:rsid w:val="00E32E27"/>
    <w:rsid w:val="00E33388"/>
    <w:rsid w:val="00E36C9A"/>
    <w:rsid w:val="00E37666"/>
    <w:rsid w:val="00E43C3E"/>
    <w:rsid w:val="00E45809"/>
    <w:rsid w:val="00E503E5"/>
    <w:rsid w:val="00E5241E"/>
    <w:rsid w:val="00E531DE"/>
    <w:rsid w:val="00E535EC"/>
    <w:rsid w:val="00E53743"/>
    <w:rsid w:val="00E5382A"/>
    <w:rsid w:val="00E53CA6"/>
    <w:rsid w:val="00E579F4"/>
    <w:rsid w:val="00E60BFA"/>
    <w:rsid w:val="00E6348D"/>
    <w:rsid w:val="00E63D8D"/>
    <w:rsid w:val="00E65507"/>
    <w:rsid w:val="00E664F6"/>
    <w:rsid w:val="00E70135"/>
    <w:rsid w:val="00E70ABC"/>
    <w:rsid w:val="00E75BB5"/>
    <w:rsid w:val="00E77079"/>
    <w:rsid w:val="00E775E1"/>
    <w:rsid w:val="00E804A4"/>
    <w:rsid w:val="00E80559"/>
    <w:rsid w:val="00E80C0D"/>
    <w:rsid w:val="00E818A0"/>
    <w:rsid w:val="00E823B2"/>
    <w:rsid w:val="00E840B1"/>
    <w:rsid w:val="00E87CE6"/>
    <w:rsid w:val="00E91460"/>
    <w:rsid w:val="00E930D1"/>
    <w:rsid w:val="00E94491"/>
    <w:rsid w:val="00E94F21"/>
    <w:rsid w:val="00E96337"/>
    <w:rsid w:val="00EA02C8"/>
    <w:rsid w:val="00EA1E2A"/>
    <w:rsid w:val="00EA2707"/>
    <w:rsid w:val="00EA45E1"/>
    <w:rsid w:val="00EA6974"/>
    <w:rsid w:val="00EA7C8E"/>
    <w:rsid w:val="00EB0DC0"/>
    <w:rsid w:val="00EB134E"/>
    <w:rsid w:val="00EB3507"/>
    <w:rsid w:val="00EB3E31"/>
    <w:rsid w:val="00EB4260"/>
    <w:rsid w:val="00EB4696"/>
    <w:rsid w:val="00EB62F9"/>
    <w:rsid w:val="00EB7D84"/>
    <w:rsid w:val="00EC1040"/>
    <w:rsid w:val="00EC3D40"/>
    <w:rsid w:val="00EC3D62"/>
    <w:rsid w:val="00EC4A32"/>
    <w:rsid w:val="00EC5938"/>
    <w:rsid w:val="00EC713E"/>
    <w:rsid w:val="00EC777D"/>
    <w:rsid w:val="00ED17A5"/>
    <w:rsid w:val="00ED4AB1"/>
    <w:rsid w:val="00EE31C6"/>
    <w:rsid w:val="00EE5709"/>
    <w:rsid w:val="00EF653B"/>
    <w:rsid w:val="00F004B2"/>
    <w:rsid w:val="00F00A2F"/>
    <w:rsid w:val="00F00CDA"/>
    <w:rsid w:val="00F01082"/>
    <w:rsid w:val="00F0133A"/>
    <w:rsid w:val="00F0342D"/>
    <w:rsid w:val="00F03F48"/>
    <w:rsid w:val="00F064B1"/>
    <w:rsid w:val="00F12D81"/>
    <w:rsid w:val="00F14F7A"/>
    <w:rsid w:val="00F17097"/>
    <w:rsid w:val="00F2086F"/>
    <w:rsid w:val="00F21317"/>
    <w:rsid w:val="00F21876"/>
    <w:rsid w:val="00F2291F"/>
    <w:rsid w:val="00F32B1F"/>
    <w:rsid w:val="00F336E0"/>
    <w:rsid w:val="00F3528E"/>
    <w:rsid w:val="00F37CB5"/>
    <w:rsid w:val="00F46B1B"/>
    <w:rsid w:val="00F46BAD"/>
    <w:rsid w:val="00F46EF7"/>
    <w:rsid w:val="00F4751F"/>
    <w:rsid w:val="00F53E38"/>
    <w:rsid w:val="00F556C7"/>
    <w:rsid w:val="00F56F10"/>
    <w:rsid w:val="00F572CD"/>
    <w:rsid w:val="00F6182D"/>
    <w:rsid w:val="00F61AB1"/>
    <w:rsid w:val="00F61CB7"/>
    <w:rsid w:val="00F61CD2"/>
    <w:rsid w:val="00F62AD8"/>
    <w:rsid w:val="00F637C6"/>
    <w:rsid w:val="00F67AB8"/>
    <w:rsid w:val="00F7508F"/>
    <w:rsid w:val="00F77A40"/>
    <w:rsid w:val="00F82BEA"/>
    <w:rsid w:val="00F90668"/>
    <w:rsid w:val="00F91F55"/>
    <w:rsid w:val="00F9270F"/>
    <w:rsid w:val="00F956D1"/>
    <w:rsid w:val="00F95F84"/>
    <w:rsid w:val="00F962DD"/>
    <w:rsid w:val="00FA26AC"/>
    <w:rsid w:val="00FA4054"/>
    <w:rsid w:val="00FA438B"/>
    <w:rsid w:val="00FA53E2"/>
    <w:rsid w:val="00FA7A95"/>
    <w:rsid w:val="00FB0A6D"/>
    <w:rsid w:val="00FB26A1"/>
    <w:rsid w:val="00FB2B16"/>
    <w:rsid w:val="00FB50F9"/>
    <w:rsid w:val="00FC2916"/>
    <w:rsid w:val="00FC5D0E"/>
    <w:rsid w:val="00FC65AF"/>
    <w:rsid w:val="00FD0854"/>
    <w:rsid w:val="00FD22E0"/>
    <w:rsid w:val="00FD4BD9"/>
    <w:rsid w:val="00FD55B2"/>
    <w:rsid w:val="00FD6B7E"/>
    <w:rsid w:val="00FD7DFA"/>
    <w:rsid w:val="00FE3342"/>
    <w:rsid w:val="00FE3521"/>
    <w:rsid w:val="00FE5F65"/>
    <w:rsid w:val="00FE74CD"/>
    <w:rsid w:val="00FF04B4"/>
    <w:rsid w:val="00FF0860"/>
    <w:rsid w:val="00FF1229"/>
    <w:rsid w:val="00FF22B0"/>
    <w:rsid w:val="00FF2630"/>
    <w:rsid w:val="00FF31D4"/>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9698"/>
    <o:shapelayout v:ext="edit">
      <o:idmap v:ext="edit" data="1"/>
      <o:rules v:ext="edit">
        <o:r id="V:Rule55" type="connector" idref="#_x0000_s1453"/>
        <o:r id="V:Rule56" type="connector" idref="#_x0000_s1070"/>
        <o:r id="V:Rule57" type="connector" idref="#_x0000_s1406"/>
        <o:r id="V:Rule58" type="connector" idref="#_x0000_s1467"/>
        <o:r id="V:Rule59" type="connector" idref="#_x0000_s1060"/>
        <o:r id="V:Rule60" type="connector" idref="#_x0000_s1069"/>
        <o:r id="V:Rule61" type="connector" idref="#_x0000_s1455"/>
        <o:r id="V:Rule62" type="connector" idref="#_x0000_s1400"/>
        <o:r id="V:Rule63" type="connector" idref="#_x0000_s1402"/>
        <o:r id="V:Rule64" type="connector" idref="#_x0000_s1401"/>
        <o:r id="V:Rule65" type="connector" idref="#_x0000_s1407"/>
        <o:r id="V:Rule66" type="connector" idref="#_x0000_s1424"/>
        <o:r id="V:Rule67" type="connector" idref="#_x0000_s1417"/>
        <o:r id="V:Rule68" type="connector" idref="#_x0000_s1062"/>
        <o:r id="V:Rule69" type="connector" idref="#_x0000_s1472"/>
        <o:r id="V:Rule70" type="connector" idref="#_x0000_s1059"/>
        <o:r id="V:Rule71" type="connector" idref="#_x0000_s1468"/>
        <o:r id="V:Rule72" type="connector" idref="#_x0000_s1404"/>
        <o:r id="V:Rule73" type="connector" idref="#_x0000_s1438"/>
        <o:r id="V:Rule74" type="connector" idref="#_x0000_s1473"/>
        <o:r id="V:Rule75" type="connector" idref="#_x0000_s1057"/>
        <o:r id="V:Rule76" type="connector" idref="#_x0000_s1071"/>
        <o:r id="V:Rule77" type="connector" idref="#_x0000_s1420"/>
        <o:r id="V:Rule78" type="connector" idref="#_x0000_s1457"/>
        <o:r id="V:Rule79" type="connector" idref="#_x0000_s1456"/>
        <o:r id="V:Rule80" type="connector" idref="#_x0000_s1451"/>
        <o:r id="V:Rule81" type="connector" idref="#_x0000_s1440"/>
        <o:r id="V:Rule82" type="connector" idref="#_x0000_s1405"/>
        <o:r id="V:Rule83" type="connector" idref="#_x0000_s1469"/>
        <o:r id="V:Rule84" type="connector" idref="#_x0000_s1422"/>
        <o:r id="V:Rule85" type="connector" idref="#_x0000_s1437"/>
        <o:r id="V:Rule86" type="connector" idref="#_x0000_s1056"/>
        <o:r id="V:Rule87" type="connector" idref="#_x0000_s1436"/>
        <o:r id="V:Rule88" type="connector" idref="#_x0000_s1454"/>
        <o:r id="V:Rule89" type="connector" idref="#_x0000_s1055"/>
        <o:r id="V:Rule90" type="connector" idref="#_x0000_s1439"/>
        <o:r id="V:Rule91" type="connector" idref="#_x0000_s1441"/>
        <o:r id="V:Rule92" type="connector" idref="#_x0000_s1471"/>
        <o:r id="V:Rule93" type="connector" idref="#_x0000_s1435"/>
        <o:r id="V:Rule94" type="connector" idref="#_x0000_s1403"/>
        <o:r id="V:Rule95" type="connector" idref="#_x0000_s1058"/>
        <o:r id="V:Rule96" type="connector" idref="#_x0000_s1474"/>
        <o:r id="V:Rule97" type="connector" idref="#_x0000_s1470"/>
        <o:r id="V:Rule98" type="connector" idref="#_x0000_s1452"/>
        <o:r id="V:Rule99" type="connector" idref="#_x0000_s1421"/>
        <o:r id="V:Rule100" type="connector" idref="#_x0000_s1121"/>
        <o:r id="V:Rule101" type="connector" idref="#_x0000_s1423"/>
        <o:r id="V:Rule102" type="connector" idref="#_x0000_s1450"/>
        <o:r id="V:Rule103" type="connector" idref="#_x0000_s1061"/>
        <o:r id="V:Rule104" type="connector" idref="#_x0000_s1434"/>
        <o:r id="V:Rule105" type="connector" idref="#_x0000_s1399"/>
        <o:r id="V:Rule106" type="connector" idref="#_x0000_s1419"/>
        <o:r id="V:Rule107" type="connector" idref="#_x0000_s1122"/>
        <o:r id="V:Rule108" type="connector" idref="#_x0000_s14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96F29"/>
    <w:pPr>
      <w:tabs>
        <w:tab w:val="left" w:pos="390"/>
        <w:tab w:val="left" w:pos="450"/>
        <w:tab w:val="right" w:leader="dot" w:pos="9498"/>
      </w:tabs>
      <w:spacing w:before="240" w:after="0" w:line="240" w:lineRule="auto"/>
      <w:ind w:left="-709"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aliases w:val="Знак5"/>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aliases w:val="Знак5 Знак1"/>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B4260"/>
    <w:pPr>
      <w:tabs>
        <w:tab w:val="left" w:pos="-284"/>
        <w:tab w:val="left" w:pos="880"/>
        <w:tab w:val="right" w:leader="dot" w:pos="9072"/>
      </w:tabs>
      <w:spacing w:after="0" w:line="240" w:lineRule="auto"/>
      <w:ind w:right="-2" w:firstLine="709"/>
      <w:jc w:val="both"/>
    </w:pPr>
    <w:rPr>
      <w:rFonts w:ascii="Times New Roman" w:hAnsi="Times New Roman"/>
      <w:b/>
      <w:iCs/>
      <w:noProof/>
      <w:sz w:val="26"/>
      <w:szCs w:val="26"/>
    </w:rPr>
  </w:style>
  <w:style w:type="paragraph" w:styleId="33">
    <w:name w:val="toc 3"/>
    <w:basedOn w:val="a0"/>
    <w:next w:val="a0"/>
    <w:autoRedefine/>
    <w:uiPriority w:val="39"/>
    <w:unhideWhenUsed/>
    <w:rsid w:val="00F46BAD"/>
    <w:pPr>
      <w:tabs>
        <w:tab w:val="left" w:pos="1843"/>
        <w:tab w:val="right" w:leader="dot" w:pos="9496"/>
      </w:tabs>
      <w:spacing w:after="0" w:line="240" w:lineRule="auto"/>
      <w:ind w:firstLine="709"/>
      <w:jc w:val="center"/>
    </w:pPr>
    <w:rPr>
      <w:rFonts w:ascii="Times New Roman" w:hAnsi="Times New Roman"/>
      <w:noProof/>
      <w:sz w:val="26"/>
      <w:szCs w:val="26"/>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Знак5 Знак"/>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link w:val="afffff6"/>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5"/>
    <w:next w:val="afff5"/>
    <w:link w:val="afffff8"/>
    <w:semiHidden/>
    <w:rsid w:val="00B540EE"/>
    <w:pPr>
      <w:widowControl w:val="0"/>
      <w:spacing w:after="200" w:line="276" w:lineRule="auto"/>
    </w:pPr>
    <w:rPr>
      <w:rFonts w:ascii="Calibri" w:hAnsi="Calibri"/>
      <w:b/>
      <w:bCs/>
      <w:lang w:val="en-US" w:eastAsia="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0"/>
    <w:link w:val="affffff3"/>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2) + 8"/>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Web">
    <w:name w:val="Обычный (Web)"/>
    <w:basedOn w:val="a0"/>
    <w:rsid w:val="00B0576A"/>
    <w:pPr>
      <w:spacing w:before="100" w:after="100" w:line="240" w:lineRule="auto"/>
    </w:pPr>
    <w:rPr>
      <w:rFonts w:ascii="Times New Roman" w:eastAsia="Times New Roman" w:hAnsi="Times New Roman"/>
      <w:sz w:val="24"/>
      <w:szCs w:val="20"/>
      <w:lang w:eastAsia="ru-RU"/>
    </w:rPr>
  </w:style>
  <w:style w:type="paragraph" w:customStyle="1" w:styleId="2ff1">
    <w:name w:val="Без интервала2"/>
    <w:rsid w:val="00FB50F9"/>
    <w:rPr>
      <w:rFonts w:eastAsia="Times New Roman"/>
      <w:sz w:val="22"/>
      <w:szCs w:val="22"/>
      <w:lang w:eastAsia="en-US"/>
    </w:rPr>
  </w:style>
  <w:style w:type="paragraph" w:customStyle="1" w:styleId="3f2">
    <w:name w:val="Абзац списка3"/>
    <w:basedOn w:val="a0"/>
    <w:rsid w:val="00416D06"/>
    <w:pPr>
      <w:spacing w:after="0" w:line="240" w:lineRule="auto"/>
      <w:ind w:left="720"/>
    </w:pPr>
    <w:rPr>
      <w:rFonts w:ascii="Times New Roman" w:hAnsi="Times New Roman"/>
      <w:sz w:val="20"/>
      <w:szCs w:val="20"/>
      <w:lang w:eastAsia="ru-RU"/>
    </w:rPr>
  </w:style>
  <w:style w:type="character" w:customStyle="1" w:styleId="340">
    <w:name w:val="Заголовок №3 (4)_"/>
    <w:link w:val="341"/>
    <w:rsid w:val="005F57C3"/>
    <w:rPr>
      <w:b/>
      <w:bCs/>
      <w:sz w:val="25"/>
      <w:szCs w:val="25"/>
      <w:shd w:val="clear" w:color="auto" w:fill="FFFFFF"/>
    </w:rPr>
  </w:style>
  <w:style w:type="paragraph" w:customStyle="1" w:styleId="341">
    <w:name w:val="Заголовок №3 (4)1"/>
    <w:basedOn w:val="a0"/>
    <w:link w:val="340"/>
    <w:rsid w:val="005F57C3"/>
    <w:pPr>
      <w:shd w:val="clear" w:color="auto" w:fill="FFFFFF"/>
      <w:spacing w:before="540" w:after="60" w:line="298" w:lineRule="exact"/>
      <w:outlineLvl w:val="2"/>
    </w:pPr>
    <w:rPr>
      <w:b/>
      <w:bCs/>
      <w:sz w:val="25"/>
      <w:szCs w:val="25"/>
      <w:lang w:eastAsia="ru-RU"/>
    </w:rPr>
  </w:style>
  <w:style w:type="character" w:customStyle="1" w:styleId="346">
    <w:name w:val="Заголовок №3 (4)6"/>
    <w:rsid w:val="005F57C3"/>
  </w:style>
  <w:style w:type="character" w:customStyle="1" w:styleId="345">
    <w:name w:val="Заголовок №3 (4)5"/>
    <w:rsid w:val="005F57C3"/>
    <w:rPr>
      <w:b/>
      <w:bCs/>
      <w:noProof/>
      <w:sz w:val="25"/>
      <w:szCs w:val="25"/>
      <w:shd w:val="clear" w:color="auto" w:fill="FFFFFF"/>
    </w:rPr>
  </w:style>
  <w:style w:type="character" w:customStyle="1" w:styleId="226">
    <w:name w:val="Заголовок №2 (2)_"/>
    <w:basedOn w:val="a1"/>
    <w:link w:val="2210"/>
    <w:locked/>
    <w:rsid w:val="005F57C3"/>
    <w:rPr>
      <w:b/>
      <w:bCs/>
      <w:sz w:val="25"/>
      <w:szCs w:val="25"/>
      <w:shd w:val="clear" w:color="auto" w:fill="FFFFFF"/>
    </w:rPr>
  </w:style>
  <w:style w:type="paragraph" w:customStyle="1" w:styleId="2210">
    <w:name w:val="Заголовок №2 (2)1"/>
    <w:basedOn w:val="a0"/>
    <w:link w:val="226"/>
    <w:rsid w:val="005F57C3"/>
    <w:pPr>
      <w:shd w:val="clear" w:color="auto" w:fill="FFFFFF"/>
      <w:spacing w:before="180" w:after="180" w:line="240" w:lineRule="atLeast"/>
      <w:jc w:val="both"/>
      <w:outlineLvl w:val="1"/>
    </w:pPr>
    <w:rPr>
      <w:b/>
      <w:bCs/>
      <w:sz w:val="25"/>
      <w:szCs w:val="25"/>
      <w:lang w:eastAsia="ru-RU"/>
    </w:rPr>
  </w:style>
  <w:style w:type="character" w:customStyle="1" w:styleId="3f3">
    <w:name w:val="Заголовок №3_"/>
    <w:basedOn w:val="a1"/>
    <w:link w:val="311"/>
    <w:locked/>
    <w:rsid w:val="005F57C3"/>
    <w:rPr>
      <w:b/>
      <w:bCs/>
      <w:shd w:val="clear" w:color="auto" w:fill="FFFFFF"/>
    </w:rPr>
  </w:style>
  <w:style w:type="paragraph" w:customStyle="1" w:styleId="311">
    <w:name w:val="Заголовок №31"/>
    <w:basedOn w:val="a0"/>
    <w:link w:val="3f3"/>
    <w:rsid w:val="005F57C3"/>
    <w:pPr>
      <w:shd w:val="clear" w:color="auto" w:fill="FFFFFF"/>
      <w:spacing w:after="0" w:line="211" w:lineRule="exact"/>
      <w:jc w:val="both"/>
      <w:outlineLvl w:val="2"/>
    </w:pPr>
    <w:rPr>
      <w:b/>
      <w:bCs/>
      <w:sz w:val="20"/>
      <w:szCs w:val="20"/>
      <w:lang w:eastAsia="ru-RU"/>
    </w:rPr>
  </w:style>
  <w:style w:type="character" w:customStyle="1" w:styleId="228">
    <w:name w:val="Заголовок №2 (2)8"/>
    <w:basedOn w:val="226"/>
    <w:rsid w:val="005F57C3"/>
  </w:style>
  <w:style w:type="character" w:customStyle="1" w:styleId="1411">
    <w:name w:val="Основной текст (14)11"/>
    <w:basedOn w:val="a1"/>
    <w:rsid w:val="005F57C3"/>
  </w:style>
  <w:style w:type="character" w:customStyle="1" w:styleId="1410">
    <w:name w:val="Основной текст (14)10"/>
    <w:basedOn w:val="a1"/>
    <w:rsid w:val="005F57C3"/>
  </w:style>
  <w:style w:type="character" w:customStyle="1" w:styleId="3f4">
    <w:name w:val="Заголовок №3 + Не полужирный"/>
    <w:basedOn w:val="3f3"/>
    <w:rsid w:val="005F57C3"/>
  </w:style>
  <w:style w:type="character" w:customStyle="1" w:styleId="2220">
    <w:name w:val="Заголовок №2 (2)2"/>
    <w:basedOn w:val="226"/>
    <w:rsid w:val="005F57C3"/>
    <w:rPr>
      <w:rFonts w:ascii="Times New Roman" w:hAnsi="Times New Roman" w:cs="Times New Roman" w:hint="default"/>
      <w:noProof/>
      <w:spacing w:val="0"/>
    </w:rPr>
  </w:style>
  <w:style w:type="paragraph" w:customStyle="1" w:styleId="2ff2">
    <w:name w:val="Знак Знак Знак Знак Знак Знак Знак Знак Знак Знак Знак Знак Знак Знак Знак Знак Знак Знак Знак Знак Знак2 Знак"/>
    <w:basedOn w:val="a0"/>
    <w:rsid w:val="000F4D82"/>
    <w:pPr>
      <w:spacing w:after="160" w:line="240" w:lineRule="exact"/>
    </w:pPr>
    <w:rPr>
      <w:rFonts w:ascii="Verdana" w:eastAsia="Times New Roman" w:hAnsi="Verdana"/>
      <w:sz w:val="20"/>
      <w:szCs w:val="20"/>
      <w:lang w:val="en-US"/>
    </w:rPr>
  </w:style>
  <w:style w:type="paragraph" w:customStyle="1" w:styleId="115">
    <w:name w:val="Заголовок №11"/>
    <w:basedOn w:val="a0"/>
    <w:rsid w:val="00CA414D"/>
    <w:pPr>
      <w:shd w:val="clear" w:color="auto" w:fill="FFFFFF"/>
      <w:suppressAutoHyphens/>
      <w:spacing w:after="300" w:line="240" w:lineRule="atLeast"/>
    </w:pPr>
    <w:rPr>
      <w:sz w:val="34"/>
      <w:szCs w:val="34"/>
      <w:lang w:eastAsia="ar-SA"/>
    </w:rPr>
  </w:style>
  <w:style w:type="character" w:customStyle="1" w:styleId="Bodytext2">
    <w:name w:val="Body text (2)_"/>
    <w:basedOn w:val="a1"/>
    <w:link w:val="Bodytext20"/>
    <w:rsid w:val="00CA414D"/>
    <w:rPr>
      <w:rFonts w:ascii="Times New Roman" w:eastAsia="Times New Roman" w:hAnsi="Times New Roman"/>
      <w:b/>
      <w:bCs/>
      <w:shd w:val="clear" w:color="auto" w:fill="FFFFFF"/>
    </w:rPr>
  </w:style>
  <w:style w:type="paragraph" w:customStyle="1" w:styleId="Bodytext20">
    <w:name w:val="Body text (2)"/>
    <w:basedOn w:val="a0"/>
    <w:link w:val="Bodytext2"/>
    <w:rsid w:val="00CA414D"/>
    <w:pPr>
      <w:widowControl w:val="0"/>
      <w:shd w:val="clear" w:color="auto" w:fill="FFFFFF"/>
      <w:spacing w:before="300" w:after="0" w:line="298" w:lineRule="exact"/>
      <w:jc w:val="center"/>
    </w:pPr>
    <w:rPr>
      <w:rFonts w:ascii="Times New Roman" w:eastAsia="Times New Roman" w:hAnsi="Times New Roman"/>
      <w:b/>
      <w:bCs/>
      <w:sz w:val="20"/>
      <w:szCs w:val="20"/>
      <w:lang w:eastAsia="ru-RU"/>
    </w:rPr>
  </w:style>
  <w:style w:type="character" w:customStyle="1" w:styleId="321">
    <w:name w:val="Заголовок №3 (2)_"/>
    <w:basedOn w:val="a1"/>
    <w:link w:val="3210"/>
    <w:uiPriority w:val="99"/>
    <w:locked/>
    <w:rsid w:val="00CA414D"/>
    <w:rPr>
      <w:b/>
      <w:bCs/>
      <w:i/>
      <w:iCs/>
      <w:shd w:val="clear" w:color="auto" w:fill="FFFFFF"/>
    </w:rPr>
  </w:style>
  <w:style w:type="paragraph" w:customStyle="1" w:styleId="3210">
    <w:name w:val="Заголовок №3 (2)1"/>
    <w:basedOn w:val="a0"/>
    <w:link w:val="321"/>
    <w:uiPriority w:val="99"/>
    <w:rsid w:val="00CA414D"/>
    <w:pPr>
      <w:shd w:val="clear" w:color="auto" w:fill="FFFFFF"/>
      <w:spacing w:after="0" w:line="211" w:lineRule="exact"/>
      <w:ind w:firstLine="400"/>
      <w:jc w:val="both"/>
      <w:outlineLvl w:val="2"/>
    </w:pPr>
    <w:rPr>
      <w:b/>
      <w:bCs/>
      <w:i/>
      <w:iCs/>
      <w:sz w:val="20"/>
      <w:szCs w:val="20"/>
      <w:lang w:eastAsia="ru-RU"/>
    </w:rPr>
  </w:style>
  <w:style w:type="character" w:customStyle="1" w:styleId="98">
    <w:name w:val="Основной текст + Курсив9"/>
    <w:basedOn w:val="a1"/>
    <w:uiPriority w:val="99"/>
    <w:rsid w:val="00CA414D"/>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basedOn w:val="140"/>
    <w:uiPriority w:val="99"/>
    <w:rsid w:val="00CA414D"/>
    <w:rPr>
      <w:rFonts w:ascii="Times New Roman" w:hAnsi="Times New Roman" w:cs="Times New Roman" w:hint="default"/>
      <w:iCs/>
      <w:spacing w:val="0"/>
    </w:rPr>
  </w:style>
  <w:style w:type="character" w:customStyle="1" w:styleId="144">
    <w:name w:val="Основной текст (14) + Не курсив"/>
    <w:basedOn w:val="140"/>
    <w:uiPriority w:val="99"/>
    <w:rsid w:val="00CA414D"/>
    <w:rPr>
      <w:iCs/>
      <w:sz w:val="22"/>
      <w:szCs w:val="22"/>
      <w:lang w:bidi="ar-SA"/>
    </w:rPr>
  </w:style>
  <w:style w:type="character" w:customStyle="1" w:styleId="5d">
    <w:name w:val="Подпись к таблице5"/>
    <w:basedOn w:val="a1"/>
    <w:uiPriority w:val="99"/>
    <w:rsid w:val="00CA414D"/>
    <w:rPr>
      <w:rFonts w:ascii="Times New Roman" w:hAnsi="Times New Roman" w:cs="Times New Roman" w:hint="default"/>
      <w:b/>
      <w:bCs/>
      <w:noProof/>
      <w:spacing w:val="0"/>
      <w:sz w:val="20"/>
      <w:szCs w:val="20"/>
    </w:rPr>
  </w:style>
  <w:style w:type="character" w:customStyle="1" w:styleId="1958">
    <w:name w:val="Основной текст (19)58"/>
    <w:basedOn w:val="a1"/>
    <w:uiPriority w:val="99"/>
    <w:rsid w:val="00CA414D"/>
    <w:rPr>
      <w:rFonts w:ascii="Times New Roman" w:hAnsi="Times New Roman" w:cs="Times New Roman" w:hint="default"/>
      <w:b/>
      <w:bCs/>
      <w:spacing w:val="0"/>
      <w:sz w:val="20"/>
      <w:szCs w:val="20"/>
    </w:rPr>
  </w:style>
  <w:style w:type="character" w:customStyle="1" w:styleId="1957">
    <w:name w:val="Основной текст (19)57"/>
    <w:basedOn w:val="a1"/>
    <w:uiPriority w:val="99"/>
    <w:rsid w:val="00CA414D"/>
    <w:rPr>
      <w:rFonts w:ascii="Times New Roman" w:hAnsi="Times New Roman" w:cs="Times New Roman" w:hint="default"/>
      <w:b/>
      <w:bCs/>
      <w:noProof/>
      <w:spacing w:val="0"/>
      <w:sz w:val="20"/>
      <w:szCs w:val="20"/>
    </w:rPr>
  </w:style>
  <w:style w:type="character" w:customStyle="1" w:styleId="1423">
    <w:name w:val="Основной текст (14)23"/>
    <w:basedOn w:val="140"/>
    <w:uiPriority w:val="99"/>
    <w:rsid w:val="00CA414D"/>
    <w:rPr>
      <w:rFonts w:ascii="Times New Roman" w:hAnsi="Times New Roman" w:cs="Times New Roman" w:hint="default"/>
      <w:iCs/>
      <w:noProof/>
      <w:spacing w:val="0"/>
      <w:sz w:val="22"/>
      <w:szCs w:val="22"/>
      <w:lang w:bidi="ar-SA"/>
    </w:rPr>
  </w:style>
  <w:style w:type="character" w:customStyle="1" w:styleId="3215">
    <w:name w:val="Заголовок №3 (2)15"/>
    <w:basedOn w:val="321"/>
    <w:uiPriority w:val="99"/>
    <w:rsid w:val="00CA414D"/>
  </w:style>
  <w:style w:type="character" w:customStyle="1" w:styleId="86">
    <w:name w:val="Основной текст + Курсив8"/>
    <w:basedOn w:val="a1"/>
    <w:uiPriority w:val="99"/>
    <w:rsid w:val="00CA414D"/>
    <w:rPr>
      <w:rFonts w:ascii="Times New Roman" w:hAnsi="Times New Roman" w:cs="Times New Roman" w:hint="default"/>
      <w:i/>
      <w:iCs/>
      <w:noProof/>
      <w:spacing w:val="0"/>
      <w:sz w:val="22"/>
      <w:szCs w:val="22"/>
      <w:shd w:val="clear" w:color="auto" w:fill="FFFFFF"/>
      <w:lang w:bidi="ar-SA"/>
    </w:rPr>
  </w:style>
  <w:style w:type="character" w:customStyle="1" w:styleId="3214">
    <w:name w:val="Заголовок №3 (2)14"/>
    <w:basedOn w:val="321"/>
    <w:uiPriority w:val="99"/>
    <w:rsid w:val="00CA414D"/>
  </w:style>
  <w:style w:type="character" w:customStyle="1" w:styleId="3213">
    <w:name w:val="Заголовок №3 (2)13"/>
    <w:basedOn w:val="321"/>
    <w:uiPriority w:val="99"/>
    <w:rsid w:val="00CA414D"/>
  </w:style>
  <w:style w:type="character" w:customStyle="1" w:styleId="3211">
    <w:name w:val="Заголовок №3 (2)11"/>
    <w:basedOn w:val="321"/>
    <w:uiPriority w:val="99"/>
    <w:rsid w:val="00CA414D"/>
  </w:style>
  <w:style w:type="character" w:customStyle="1" w:styleId="32100">
    <w:name w:val="Заголовок №3 (2)10"/>
    <w:basedOn w:val="321"/>
    <w:uiPriority w:val="99"/>
    <w:rsid w:val="00CA414D"/>
  </w:style>
  <w:style w:type="character" w:customStyle="1" w:styleId="329">
    <w:name w:val="Заголовок №3 (2)9"/>
    <w:basedOn w:val="321"/>
    <w:uiPriority w:val="99"/>
    <w:rsid w:val="00CA414D"/>
  </w:style>
  <w:style w:type="character" w:customStyle="1" w:styleId="328">
    <w:name w:val="Заголовок №3 (2)8"/>
    <w:basedOn w:val="321"/>
    <w:uiPriority w:val="99"/>
    <w:rsid w:val="00CA414D"/>
  </w:style>
  <w:style w:type="character" w:customStyle="1" w:styleId="1415">
    <w:name w:val="Основной текст (14) + Не курсив15"/>
    <w:basedOn w:val="140"/>
    <w:uiPriority w:val="99"/>
    <w:rsid w:val="00CA414D"/>
    <w:rPr>
      <w:rFonts w:ascii="Times New Roman" w:hAnsi="Times New Roman" w:cs="Times New Roman" w:hint="default"/>
      <w:iCs/>
      <w:noProof/>
      <w:spacing w:val="0"/>
      <w:sz w:val="22"/>
      <w:szCs w:val="22"/>
      <w:lang w:bidi="ar-SA"/>
    </w:rPr>
  </w:style>
  <w:style w:type="paragraph" w:customStyle="1" w:styleId="3f5">
    <w:name w:val="Обычный3"/>
    <w:uiPriority w:val="99"/>
    <w:rsid w:val="00CA414D"/>
    <w:pPr>
      <w:widowControl w:val="0"/>
      <w:jc w:val="both"/>
    </w:pPr>
    <w:rPr>
      <w:rFonts w:ascii="Times New Roman" w:eastAsia="Times New Roman" w:hAnsi="Times New Roman"/>
    </w:rPr>
  </w:style>
  <w:style w:type="paragraph" w:customStyle="1" w:styleId="2ff3">
    <w:name w:val="Обычный2"/>
    <w:uiPriority w:val="99"/>
    <w:rsid w:val="00CA414D"/>
    <w:pPr>
      <w:widowControl w:val="0"/>
      <w:jc w:val="both"/>
    </w:pPr>
    <w:rPr>
      <w:rFonts w:ascii="Times New Roman" w:eastAsia="Times New Roman" w:hAnsi="Times New Roman"/>
    </w:rPr>
  </w:style>
  <w:style w:type="paragraph" w:customStyle="1" w:styleId="BodyTextIndent">
    <w:name w:val="Body Text Indent.текст"/>
    <w:basedOn w:val="a0"/>
    <w:uiPriority w:val="99"/>
    <w:rsid w:val="00CA414D"/>
    <w:pPr>
      <w:spacing w:after="0" w:line="240" w:lineRule="auto"/>
      <w:ind w:firstLine="567"/>
      <w:jc w:val="both"/>
    </w:pPr>
    <w:rPr>
      <w:rFonts w:cs="Calibri"/>
      <w:spacing w:val="-4"/>
      <w:sz w:val="20"/>
      <w:szCs w:val="20"/>
      <w:lang w:eastAsia="ru-RU"/>
    </w:rPr>
  </w:style>
  <w:style w:type="character" w:customStyle="1" w:styleId="BodyTextChar">
    <w:name w:val="Body Text Char"/>
    <w:uiPriority w:val="99"/>
    <w:locked/>
    <w:rsid w:val="00CA414D"/>
    <w:rPr>
      <w:shd w:val="clear" w:color="auto" w:fill="FFFFFF"/>
    </w:rPr>
  </w:style>
  <w:style w:type="character" w:customStyle="1" w:styleId="c2">
    <w:name w:val="c2"/>
    <w:basedOn w:val="a1"/>
    <w:uiPriority w:val="99"/>
    <w:rsid w:val="00CA414D"/>
    <w:rPr>
      <w:rFonts w:ascii="Times New Roman" w:hAnsi="Times New Roman" w:cs="Times New Roman" w:hint="default"/>
    </w:rPr>
  </w:style>
  <w:style w:type="character" w:customStyle="1" w:styleId="116">
    <w:name w:val="Основной текст (11) + Полужирный"/>
    <w:basedOn w:val="a1"/>
    <w:uiPriority w:val="99"/>
    <w:rsid w:val="00CA414D"/>
    <w:rPr>
      <w:rFonts w:ascii="Times New Roman" w:hAnsi="Times New Roman" w:cs="Times New Roman" w:hint="default"/>
      <w:b/>
      <w:bCs/>
      <w:sz w:val="17"/>
      <w:szCs w:val="17"/>
      <w:lang w:bidi="ar-SA"/>
    </w:rPr>
  </w:style>
  <w:style w:type="character" w:customStyle="1" w:styleId="327">
    <w:name w:val="Заголовок №3 (2)7"/>
    <w:basedOn w:val="321"/>
    <w:uiPriority w:val="99"/>
    <w:rsid w:val="00CA414D"/>
    <w:rPr>
      <w:sz w:val="22"/>
      <w:szCs w:val="22"/>
      <w:lang w:bidi="ar-SA"/>
    </w:rPr>
  </w:style>
  <w:style w:type="character" w:customStyle="1" w:styleId="afffff3">
    <w:name w:val="Основной Знак"/>
    <w:link w:val="afffff2"/>
    <w:uiPriority w:val="99"/>
    <w:rsid w:val="00CA414D"/>
    <w:rPr>
      <w:rFonts w:ascii="NewtonCSanPin" w:eastAsia="Times New Roman" w:hAnsi="NewtonCSanPin" w:cs="NewtonCSanPin"/>
      <w:color w:val="000000"/>
      <w:sz w:val="21"/>
      <w:szCs w:val="21"/>
    </w:rPr>
  </w:style>
  <w:style w:type="character" w:customStyle="1" w:styleId="a8">
    <w:name w:val="Обычный (веб) Знак"/>
    <w:aliases w:val="Normal (Web) Char Знак"/>
    <w:link w:val="a7"/>
    <w:rsid w:val="00CA414D"/>
    <w:rPr>
      <w:rFonts w:eastAsia="Times New Roman"/>
      <w:sz w:val="24"/>
      <w:szCs w:val="24"/>
    </w:rPr>
  </w:style>
  <w:style w:type="paragraph" w:customStyle="1" w:styleId="21">
    <w:name w:val="Средняя сетка 21"/>
    <w:basedOn w:val="a0"/>
    <w:uiPriority w:val="1"/>
    <w:qFormat/>
    <w:rsid w:val="00CA414D"/>
    <w:pPr>
      <w:numPr>
        <w:numId w:val="276"/>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qFormat/>
    <w:rsid w:val="00CA414D"/>
    <w:pPr>
      <w:spacing w:after="0" w:line="240" w:lineRule="auto"/>
      <w:ind w:left="720"/>
      <w:contextualSpacing/>
    </w:pPr>
    <w:rPr>
      <w:sz w:val="24"/>
      <w:szCs w:val="24"/>
      <w:lang w:eastAsia="ru-RU"/>
    </w:rPr>
  </w:style>
  <w:style w:type="character" w:customStyle="1" w:styleId="1-2">
    <w:name w:val="Средняя сетка 1 - Акцент 2 Знак"/>
    <w:link w:val="1-21"/>
    <w:locked/>
    <w:rsid w:val="00CA414D"/>
    <w:rPr>
      <w:sz w:val="24"/>
      <w:szCs w:val="24"/>
    </w:rPr>
  </w:style>
  <w:style w:type="paragraph" w:customStyle="1" w:styleId="410">
    <w:name w:val="Заголовок №41"/>
    <w:basedOn w:val="a0"/>
    <w:rsid w:val="00CA414D"/>
    <w:pPr>
      <w:shd w:val="clear" w:color="auto" w:fill="FFFFFF"/>
      <w:spacing w:after="0" w:line="211" w:lineRule="exact"/>
      <w:jc w:val="both"/>
      <w:outlineLvl w:val="3"/>
    </w:pPr>
    <w:rPr>
      <w:rFonts w:ascii="Times New Roman" w:eastAsia="Times New Roman" w:hAnsi="Times New Roman"/>
      <w:b/>
      <w:bCs/>
      <w:sz w:val="20"/>
      <w:szCs w:val="20"/>
      <w:shd w:val="clear" w:color="auto" w:fill="FFFFFF"/>
      <w:lang w:eastAsia="ru-RU"/>
    </w:rPr>
  </w:style>
  <w:style w:type="character" w:customStyle="1" w:styleId="480">
    <w:name w:val="Основной текст + Полужирный48"/>
    <w:basedOn w:val="a1"/>
    <w:rsid w:val="00CA414D"/>
    <w:rPr>
      <w:rFonts w:ascii="Times New Roman" w:hAnsi="Times New Roman" w:cs="Times New Roman"/>
      <w:b/>
      <w:bCs/>
      <w:noProof/>
      <w:spacing w:val="0"/>
      <w:shd w:val="clear" w:color="auto" w:fill="FFFFFF"/>
    </w:rPr>
  </w:style>
  <w:style w:type="character" w:customStyle="1" w:styleId="afffff6">
    <w:name w:val="Буллит Знак"/>
    <w:basedOn w:val="afffff3"/>
    <w:link w:val="afffff5"/>
    <w:locked/>
    <w:rsid w:val="00CA414D"/>
  </w:style>
  <w:style w:type="character" w:customStyle="1" w:styleId="1413">
    <w:name w:val="Основной текст (14)13"/>
    <w:basedOn w:val="a1"/>
    <w:rsid w:val="00CA414D"/>
    <w:rPr>
      <w:rFonts w:ascii="Times New Roman" w:hAnsi="Times New Roman" w:cs="Times New Roman"/>
      <w:i/>
      <w:iCs/>
      <w:spacing w:val="0"/>
      <w:shd w:val="clear" w:color="auto" w:fill="FFFFFF"/>
    </w:rPr>
  </w:style>
  <w:style w:type="character" w:customStyle="1" w:styleId="1412">
    <w:name w:val="Основной текст (14)12"/>
    <w:basedOn w:val="a1"/>
    <w:rsid w:val="00CA414D"/>
    <w:rPr>
      <w:rFonts w:ascii="Times New Roman" w:hAnsi="Times New Roman" w:cs="Times New Roman"/>
      <w:i/>
      <w:iCs/>
      <w:noProof/>
      <w:spacing w:val="0"/>
      <w:shd w:val="clear" w:color="auto" w:fill="FFFFFF"/>
    </w:rPr>
  </w:style>
  <w:style w:type="paragraph" w:customStyle="1" w:styleId="1ff2">
    <w:name w:val="Заг 1"/>
    <w:basedOn w:val="a0"/>
    <w:rsid w:val="00CA414D"/>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character" w:customStyle="1" w:styleId="411">
    <w:name w:val="Заголовок №4 + Не полужирный1"/>
    <w:rsid w:val="00CA414D"/>
    <w:rPr>
      <w:rFonts w:ascii="Times New Roman" w:hAnsi="Times New Roman" w:cs="Times New Roman" w:hint="default"/>
      <w:b w:val="0"/>
      <w:bCs w:val="0"/>
      <w:spacing w:val="0"/>
      <w:shd w:val="clear" w:color="auto" w:fill="FFFFFF"/>
    </w:rPr>
  </w:style>
  <w:style w:type="character" w:customStyle="1" w:styleId="202">
    <w:name w:val="Основной текст (20)2"/>
    <w:rsid w:val="00CA414D"/>
    <w:rPr>
      <w:b/>
      <w:bCs/>
      <w:noProof/>
      <w:sz w:val="25"/>
      <w:szCs w:val="25"/>
      <w:shd w:val="clear" w:color="auto" w:fill="FFFFFF"/>
    </w:rPr>
  </w:style>
  <w:style w:type="paragraph" w:customStyle="1" w:styleId="FR3">
    <w:name w:val="FR3"/>
    <w:rsid w:val="00CA414D"/>
    <w:pPr>
      <w:widowControl w:val="0"/>
      <w:suppressAutoHyphens/>
      <w:spacing w:line="259" w:lineRule="auto"/>
      <w:ind w:firstLine="300"/>
      <w:jc w:val="both"/>
    </w:pPr>
    <w:rPr>
      <w:rFonts w:ascii="Arial" w:eastAsia="Arial" w:hAnsi="Arial"/>
      <w:sz w:val="18"/>
      <w:lang w:eastAsia="ar-SA"/>
    </w:rPr>
  </w:style>
  <w:style w:type="paragraph" w:customStyle="1" w:styleId="Style21">
    <w:name w:val="Style21"/>
    <w:basedOn w:val="a0"/>
    <w:rsid w:val="00CA414D"/>
    <w:pPr>
      <w:widowControl w:val="0"/>
      <w:autoSpaceDE w:val="0"/>
      <w:autoSpaceDN w:val="0"/>
      <w:adjustRightInd w:val="0"/>
      <w:spacing w:after="0" w:line="173" w:lineRule="exact"/>
    </w:pPr>
    <w:rPr>
      <w:rFonts w:ascii="Tahoma" w:eastAsia="Times New Roman" w:hAnsi="Tahoma" w:cs="Tahoma"/>
      <w:sz w:val="24"/>
      <w:szCs w:val="24"/>
      <w:lang w:eastAsia="ru-RU"/>
    </w:rPr>
  </w:style>
  <w:style w:type="character" w:customStyle="1" w:styleId="FontStyle67">
    <w:name w:val="Font Style67"/>
    <w:basedOn w:val="a1"/>
    <w:rsid w:val="00CA414D"/>
    <w:rPr>
      <w:rFonts w:ascii="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hyperlink" Target="http://www.consultant.ru/document/cons_doc_LAW_99661/?dst=100004"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oter" Target="footer1.xml"/><Relationship Id="rId41" Type="http://schemas.openxmlformats.org/officeDocument/2006/relationships/image" Target="media/image16.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18.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image" Target="media/image1.wmf"/><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F5A8F-CBD0-4AA4-9517-DA91851C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406</Pages>
  <Words>183893</Words>
  <Characters>1048194</Characters>
  <Application>Microsoft Office Word</Application>
  <DocSecurity>0</DocSecurity>
  <Lines>8734</Lines>
  <Paragraphs>2459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1229628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25</cp:revision>
  <cp:lastPrinted>2015-05-15T11:25:00Z</cp:lastPrinted>
  <dcterms:created xsi:type="dcterms:W3CDTF">2015-05-18T08:19:00Z</dcterms:created>
  <dcterms:modified xsi:type="dcterms:W3CDTF">2016-02-11T15:51:00Z</dcterms:modified>
</cp:coreProperties>
</file>